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72" w:rsidRDefault="00645572" w:rsidP="00645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пери</w:t>
      </w:r>
      <w:r>
        <w:rPr>
          <w:rFonts w:ascii="Times New Roman" w:hAnsi="Times New Roman" w:cs="Times New Roman"/>
          <w:b/>
          <w:sz w:val="28"/>
          <w:szCs w:val="28"/>
        </w:rPr>
        <w:t>од дистанционного обучения (с 06.04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645572" w:rsidRPr="00645572" w:rsidRDefault="00645572" w:rsidP="00645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                Предмет  русский язык__________________Класс__6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501"/>
        <w:gridCol w:w="3456"/>
        <w:gridCol w:w="4406"/>
        <w:gridCol w:w="2506"/>
        <w:gridCol w:w="2954"/>
      </w:tblGrid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0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50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456" w:type="dxa"/>
          </w:tcPr>
          <w:p w:rsidR="00645572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440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81, упр. 464, 466,468,473</w:t>
            </w:r>
          </w:p>
        </w:tc>
        <w:tc>
          <w:tcPr>
            <w:tcW w:w="250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474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82, упр. 475, 476,478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479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Указательные местоимения 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84, 482, 484, 486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488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85, упр. 490, 491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определительными местоимениями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местоимений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Пар. 87, </w:t>
            </w: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498 разбор 5 местоимений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Составить словарный диктант с местоимениями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88, упр. 507, 508, 509, 510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глаголами в разном времени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Повторение темы «Глагол»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88, упр. 513-514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516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89, Упр. 522, 523, 526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527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90, Упр. 528, 529, 530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Составить 10 предложений с разными видами глаголов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645572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44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531-535</w:t>
            </w:r>
          </w:p>
        </w:tc>
        <w:tc>
          <w:tcPr>
            <w:tcW w:w="2506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Упр. 536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</w:tbl>
    <w:p w:rsidR="00645572" w:rsidRPr="00A42460" w:rsidRDefault="00645572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Default="00A42460" w:rsidP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Style w:val="a3"/>
        <w:tblW w:w="15417" w:type="dxa"/>
        <w:tblLook w:val="04A0"/>
      </w:tblPr>
      <w:tblGrid>
        <w:gridCol w:w="594"/>
        <w:gridCol w:w="1544"/>
        <w:gridCol w:w="3441"/>
        <w:gridCol w:w="4385"/>
        <w:gridCol w:w="2502"/>
        <w:gridCol w:w="2951"/>
      </w:tblGrid>
      <w:tr w:rsidR="00645572" w:rsidTr="00864F58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40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506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5572" w:rsidTr="00864F58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456" w:type="dxa"/>
          </w:tcPr>
          <w:p w:rsidR="00645572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Обыкновенное чудо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Шварц.</w:t>
            </w:r>
          </w:p>
        </w:tc>
        <w:tc>
          <w:tcPr>
            <w:tcW w:w="4406" w:type="dxa"/>
          </w:tcPr>
          <w:p w:rsidR="005015B7" w:rsidRPr="00A42460" w:rsidRDefault="005015B7" w:rsidP="0050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Вопросы 1-5, проанализировать образ короля</w:t>
            </w:r>
          </w:p>
          <w:p w:rsidR="00645572" w:rsidRDefault="005015B7" w:rsidP="0050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Вопрос 7 стр. 220  письменно</w:t>
            </w:r>
          </w:p>
        </w:tc>
        <w:tc>
          <w:tcPr>
            <w:tcW w:w="2506" w:type="dxa"/>
          </w:tcPr>
          <w:p w:rsidR="005015B7" w:rsidRPr="00A42460" w:rsidRDefault="005015B7" w:rsidP="0050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Образовака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645572" w:rsidRDefault="005015B7" w:rsidP="0050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План характеристики литературного героя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864F58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5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Е. Шварц «Сказка о потерянном времени»</w:t>
            </w:r>
          </w:p>
        </w:tc>
        <w:tc>
          <w:tcPr>
            <w:tcW w:w="440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Прочитать и посмотреть фильм</w:t>
            </w:r>
          </w:p>
        </w:tc>
        <w:tc>
          <w:tcPr>
            <w:tcW w:w="250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отзыв о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(сдать до 9.04)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864F58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5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Биография А.С. Пушкина</w:t>
            </w:r>
          </w:p>
        </w:tc>
        <w:tc>
          <w:tcPr>
            <w:tcW w:w="440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Стр. 222-225</w:t>
            </w:r>
          </w:p>
        </w:tc>
        <w:tc>
          <w:tcPr>
            <w:tcW w:w="250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Конспект стать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Сдать до 11.04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9109745052@mail.ru</w:t>
            </w:r>
          </w:p>
        </w:tc>
      </w:tr>
      <w:tr w:rsidR="00645572" w:rsidTr="00864F58">
        <w:tc>
          <w:tcPr>
            <w:tcW w:w="59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645572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родная литература</w:t>
            </w:r>
          </w:p>
        </w:tc>
        <w:tc>
          <w:tcPr>
            <w:tcW w:w="345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Стихотворения А.С. 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 И.И. Пущину</w:t>
            </w:r>
          </w:p>
        </w:tc>
        <w:tc>
          <w:tcPr>
            <w:tcW w:w="4406" w:type="dxa"/>
          </w:tcPr>
          <w:p w:rsidR="005015B7" w:rsidRPr="00A42460" w:rsidRDefault="005015B7" w:rsidP="0050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226-227</w:t>
            </w:r>
          </w:p>
          <w:p w:rsidR="00645572" w:rsidRPr="00A42460" w:rsidRDefault="005015B7" w:rsidP="00501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анализ по вопросам</w:t>
            </w:r>
          </w:p>
        </w:tc>
        <w:tc>
          <w:tcPr>
            <w:tcW w:w="2506" w:type="dxa"/>
          </w:tcPr>
          <w:p w:rsidR="00645572" w:rsidRPr="00A42460" w:rsidRDefault="005015B7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наизусть 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</w:t>
            </w:r>
          </w:p>
        </w:tc>
        <w:tc>
          <w:tcPr>
            <w:tcW w:w="2954" w:type="dxa"/>
          </w:tcPr>
          <w:p w:rsidR="00645572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9109745052@mail.ru</w:t>
            </w:r>
          </w:p>
        </w:tc>
      </w:tr>
    </w:tbl>
    <w:p w:rsidR="00645572" w:rsidRDefault="00645572" w:rsidP="00A42460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15134" w:type="dxa"/>
        <w:tblLook w:val="04A0"/>
      </w:tblPr>
      <w:tblGrid>
        <w:gridCol w:w="672"/>
        <w:gridCol w:w="1269"/>
        <w:gridCol w:w="2826"/>
        <w:gridCol w:w="3095"/>
        <w:gridCol w:w="5344"/>
        <w:gridCol w:w="1928"/>
      </w:tblGrid>
      <w:tr w:rsidR="00A42460" w:rsidRPr="00A42460" w:rsidTr="00996E72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2460" w:rsidRPr="00A42460" w:rsidTr="00996E72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Тема:  “Понятие множества”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Учебник:  п. 10.1 прочитать,  разобрать материал;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Классная работа:  Учебник  № 801, № 802, № 809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Домашняя работа: №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Тема: “Какие числа называются рациональными”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Учебник: п. 11.1 прочитать,  разобрать материал.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Классная работа:  Учебник  № 863, № 867,  № 868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 Учебник  № 862, № 864,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Контроль: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 выбрать тему “Рациональные числа”, раздел “ Рациональные числа ”, выполнить задание “Числовые множества”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задания из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будет поставлена оценка в журнал. Задание выполнить до 09.04 включительно</w:t>
            </w:r>
          </w:p>
        </w:tc>
      </w:tr>
      <w:tr w:rsidR="00A42460" w:rsidRPr="00A42460" w:rsidTr="00996E72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Тема: “Рациональные числа на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прямой”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Учебник: п. 11.1 прочитать,  разобрать материал;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Классная работа:  Учебник № 870, № 871,  № 873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Домашняя работа:  № 872, , № 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Тема: “Сравнение рациональных чисел”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Учебник: п. 11.2 прочитать,  разобрать материал;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Классная работа:  Учебник  № 885,  № 886, № 887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Домашняя работа:  № 888,  № 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Тема: “Модуль числа”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Учебник: п. 11.2 прочитать,  разобрать материал;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Классная работа:  Учебник  № 893,  № 894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Домашняя работа:  № 889,  № 895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Контроль: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 выбрать тему “Рациональные числа”, раздел “ Рациональные числа ”, выполнить задание “Противоположные рациональные числа и модуль”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задания из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будет поставлена оценка в журнал. Задание выполнить до 12.04 включительно</w:t>
            </w:r>
          </w:p>
        </w:tc>
      </w:tr>
    </w:tbl>
    <w:p w:rsid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5015B7" w:rsidRDefault="005015B7" w:rsidP="00A42460">
      <w:pPr>
        <w:rPr>
          <w:rFonts w:ascii="Times New Roman" w:hAnsi="Times New Roman" w:cs="Times New Roman"/>
          <w:sz w:val="28"/>
          <w:szCs w:val="28"/>
        </w:rPr>
      </w:pPr>
    </w:p>
    <w:p w:rsidR="005015B7" w:rsidRDefault="005015B7" w:rsidP="00A42460">
      <w:pPr>
        <w:rPr>
          <w:rFonts w:ascii="Times New Roman" w:hAnsi="Times New Roman" w:cs="Times New Roman"/>
          <w:sz w:val="28"/>
          <w:szCs w:val="28"/>
        </w:rPr>
      </w:pPr>
    </w:p>
    <w:p w:rsidR="005015B7" w:rsidRDefault="005015B7" w:rsidP="00A42460">
      <w:pPr>
        <w:rPr>
          <w:rFonts w:ascii="Times New Roman" w:hAnsi="Times New Roman" w:cs="Times New Roman"/>
          <w:sz w:val="28"/>
          <w:szCs w:val="28"/>
        </w:rPr>
      </w:pPr>
    </w:p>
    <w:p w:rsidR="005015B7" w:rsidRDefault="005015B7" w:rsidP="00A42460">
      <w:pPr>
        <w:rPr>
          <w:rFonts w:ascii="Times New Roman" w:hAnsi="Times New Roman" w:cs="Times New Roman"/>
          <w:sz w:val="28"/>
          <w:szCs w:val="28"/>
        </w:rPr>
      </w:pPr>
    </w:p>
    <w:p w:rsidR="005015B7" w:rsidRPr="00A42460" w:rsidRDefault="005015B7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tbl>
      <w:tblPr>
        <w:tblStyle w:val="a3"/>
        <w:tblW w:w="15134" w:type="dxa"/>
        <w:tblLook w:val="04A0"/>
      </w:tblPr>
      <w:tblGrid>
        <w:gridCol w:w="675"/>
        <w:gridCol w:w="1276"/>
        <w:gridCol w:w="2835"/>
        <w:gridCol w:w="3119"/>
        <w:gridCol w:w="5386"/>
        <w:gridCol w:w="1843"/>
      </w:tblGrid>
      <w:tr w:rsidR="00A42460" w:rsidRPr="00A42460" w:rsidTr="00996E72">
        <w:trPr>
          <w:trHeight w:val="1126"/>
        </w:trPr>
        <w:tc>
          <w:tcPr>
            <w:tcW w:w="67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2460" w:rsidRPr="00A42460" w:rsidTr="00996E72">
        <w:trPr>
          <w:trHeight w:val="1280"/>
        </w:trPr>
        <w:tc>
          <w:tcPr>
            <w:tcW w:w="67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Тема: Размножение организмов. Бесполое размножение.</w:t>
            </w:r>
          </w:p>
        </w:tc>
        <w:tc>
          <w:tcPr>
            <w:tcW w:w="311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п.45 </w:t>
            </w:r>
          </w:p>
        </w:tc>
        <w:tc>
          <w:tcPr>
            <w:tcW w:w="538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ответить на вопросы в конце параграфа  </w:t>
            </w: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  <w:tc>
          <w:tcPr>
            <w:tcW w:w="184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Учитель Воробьева К.Т., предмет: музыка, класс 6</w:t>
      </w:r>
    </w:p>
    <w:tbl>
      <w:tblPr>
        <w:tblStyle w:val="a3"/>
        <w:tblW w:w="0" w:type="auto"/>
        <w:tblLayout w:type="fixed"/>
        <w:tblLook w:val="04A0"/>
      </w:tblPr>
      <w:tblGrid>
        <w:gridCol w:w="510"/>
        <w:gridCol w:w="984"/>
        <w:gridCol w:w="2158"/>
        <w:gridCol w:w="1276"/>
        <w:gridCol w:w="3260"/>
        <w:gridCol w:w="1383"/>
      </w:tblGrid>
      <w:tr w:rsidR="00A42460" w:rsidRPr="00A42460" w:rsidTr="00996E72">
        <w:tc>
          <w:tcPr>
            <w:tcW w:w="510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4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8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260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8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42460" w:rsidRPr="00A42460" w:rsidTr="00996E72">
        <w:tc>
          <w:tcPr>
            <w:tcW w:w="510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2158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</w:t>
            </w:r>
          </w:p>
        </w:tc>
        <w:tc>
          <w:tcPr>
            <w:tcW w:w="127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Прослушать 1-ю часть Симфонии №40 Моцарта</w:t>
            </w:r>
          </w:p>
        </w:tc>
        <w:tc>
          <w:tcPr>
            <w:tcW w:w="138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c>
          <w:tcPr>
            <w:tcW w:w="510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«В печали весел, а в веселье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печален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Моцартиана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» (нарисовать, что представили)</w:t>
            </w:r>
          </w:p>
        </w:tc>
        <w:tc>
          <w:tcPr>
            <w:tcW w:w="138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Сдать рисунок в тетради.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42460" w:rsidRP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A42460" w:rsidRPr="00A42460" w:rsidRDefault="00A42460" w:rsidP="00A424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A42460" w:rsidRPr="00A42460" w:rsidTr="00996E72">
        <w:tc>
          <w:tcPr>
            <w:tcW w:w="5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76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2460" w:rsidRPr="00A42460" w:rsidTr="00996E72">
        <w:tc>
          <w:tcPr>
            <w:tcW w:w="15417" w:type="dxa"/>
            <w:gridSpan w:val="6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Для 5-ых классов</w:t>
            </w:r>
          </w:p>
        </w:tc>
      </w:tr>
      <w:tr w:rsidR="00A42460" w:rsidRPr="00A42460" w:rsidTr="00996E72">
        <w:tc>
          <w:tcPr>
            <w:tcW w:w="5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08.04.20</w:t>
            </w:r>
          </w:p>
        </w:tc>
        <w:tc>
          <w:tcPr>
            <w:tcW w:w="354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46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Интернет, ранее полученные знания</w:t>
            </w:r>
          </w:p>
        </w:tc>
        <w:tc>
          <w:tcPr>
            <w:tcW w:w="5103" w:type="dxa"/>
            <w:gridSpan w:val="2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Сделать рисунок – пейзаж на тему «Русская деревня» с элементами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zov1403@gmail.com</w:t>
            </w:r>
          </w:p>
        </w:tc>
      </w:tr>
      <w:tr w:rsidR="00A42460" w:rsidRPr="00A42460" w:rsidTr="00996E72">
        <w:tc>
          <w:tcPr>
            <w:tcW w:w="5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, альбом</w:t>
            </w:r>
          </w:p>
        </w:tc>
        <w:tc>
          <w:tcPr>
            <w:tcW w:w="5103" w:type="dxa"/>
            <w:gridSpan w:val="2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Различных орнаментов народов России</w:t>
            </w:r>
          </w:p>
        </w:tc>
      </w:tr>
      <w:tr w:rsidR="00A42460" w:rsidRPr="00A42460" w:rsidTr="00996E72">
        <w:tc>
          <w:tcPr>
            <w:tcW w:w="5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c>
          <w:tcPr>
            <w:tcW w:w="15417" w:type="dxa"/>
            <w:gridSpan w:val="6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Для 6-ых классов</w:t>
            </w:r>
          </w:p>
        </w:tc>
      </w:tr>
      <w:tr w:rsidR="00A42460" w:rsidRPr="00A42460" w:rsidTr="00996E72">
        <w:tc>
          <w:tcPr>
            <w:tcW w:w="5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354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Пейзаж. Правила построения перспективы. Воздушная перспектива</w:t>
            </w:r>
          </w:p>
        </w:tc>
        <w:tc>
          <w:tcPr>
            <w:tcW w:w="46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Интернет,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уроки</w:t>
            </w:r>
          </w:p>
        </w:tc>
        <w:tc>
          <w:tcPr>
            <w:tcW w:w="5103" w:type="dxa"/>
            <w:gridSpan w:val="2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городской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правила перспективы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zov1403@gmail.com</w:t>
            </w:r>
          </w:p>
        </w:tc>
      </w:tr>
    </w:tbl>
    <w:p w:rsidR="00A42460" w:rsidRP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460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Смирнов Д.А,  </w:t>
      </w:r>
      <w:proofErr w:type="spellStart"/>
      <w:r w:rsidRPr="00A42460">
        <w:rPr>
          <w:rFonts w:ascii="Times New Roman" w:hAnsi="Times New Roman" w:cs="Times New Roman"/>
          <w:b/>
          <w:sz w:val="28"/>
          <w:szCs w:val="28"/>
          <w:u w:val="single"/>
        </w:rPr>
        <w:t>Пеунков</w:t>
      </w:r>
      <w:proofErr w:type="spellEnd"/>
      <w:r w:rsidRPr="00A42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Д.Н, </w:t>
      </w:r>
      <w:proofErr w:type="spellStart"/>
      <w:r w:rsidRPr="00A42460">
        <w:rPr>
          <w:rFonts w:ascii="Times New Roman" w:hAnsi="Times New Roman" w:cs="Times New Roman"/>
          <w:b/>
          <w:sz w:val="28"/>
          <w:szCs w:val="28"/>
          <w:u w:val="single"/>
        </w:rPr>
        <w:t>Лихоманова</w:t>
      </w:r>
      <w:proofErr w:type="spellEnd"/>
      <w:r w:rsidRPr="00A424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Е.В       Предмет: Физическая культура               5-9</w:t>
      </w:r>
      <w:bookmarkStart w:id="0" w:name="_GoBack"/>
      <w:bookmarkEnd w:id="0"/>
      <w:r w:rsidRPr="00A42460">
        <w:rPr>
          <w:rFonts w:ascii="Times New Roman" w:hAnsi="Times New Roman" w:cs="Times New Roman"/>
          <w:b/>
          <w:sz w:val="28"/>
          <w:szCs w:val="28"/>
          <w:u w:val="single"/>
        </w:rPr>
        <w:t>классы</w:t>
      </w:r>
    </w:p>
    <w:tbl>
      <w:tblPr>
        <w:tblStyle w:val="a3"/>
        <w:tblW w:w="0" w:type="auto"/>
        <w:tblLook w:val="04A0"/>
      </w:tblPr>
      <w:tblGrid>
        <w:gridCol w:w="737"/>
        <w:gridCol w:w="979"/>
        <w:gridCol w:w="3087"/>
        <w:gridCol w:w="3896"/>
        <w:gridCol w:w="2281"/>
        <w:gridCol w:w="3806"/>
      </w:tblGrid>
      <w:tr w:rsidR="00A42460" w:rsidRPr="00A42460" w:rsidTr="00996E72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  (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аб.тетрадь,интернет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2460" w:rsidRPr="00A42460" w:rsidTr="00996E72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и здоровый 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</w:tr>
      <w:tr w:rsidR="00A42460" w:rsidRPr="00A42460" w:rsidTr="00996E72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A42460" w:rsidRDefault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 w:rsidP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tbl>
      <w:tblPr>
        <w:tblStyle w:val="a3"/>
        <w:tblW w:w="15341" w:type="dxa"/>
        <w:tblInd w:w="-176" w:type="dxa"/>
        <w:tblLayout w:type="fixed"/>
        <w:tblLook w:val="04A0"/>
      </w:tblPr>
      <w:tblGrid>
        <w:gridCol w:w="426"/>
        <w:gridCol w:w="1559"/>
        <w:gridCol w:w="2835"/>
        <w:gridCol w:w="4253"/>
        <w:gridCol w:w="3969"/>
        <w:gridCol w:w="2299"/>
      </w:tblGrid>
      <w:tr w:rsidR="00A42460" w:rsidRPr="00A42460" w:rsidTr="00996E72">
        <w:trPr>
          <w:trHeight w:val="1444"/>
        </w:trPr>
        <w:tc>
          <w:tcPr>
            <w:tcW w:w="426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396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:rsidR="00A42460" w:rsidRPr="00A42460" w:rsidRDefault="00E470D4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spears</w:t>
              </w:r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rPr>
          <w:trHeight w:val="474"/>
        </w:trPr>
        <w:tc>
          <w:tcPr>
            <w:tcW w:w="426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Раздел 4 «Поговорим об активном отдыхе»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425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Раздел 4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96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128 (письменно 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129 (найти соответствия)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130 (чтение текста вслух)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существительных «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» (переписать) </w:t>
            </w: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  <w:tc>
          <w:tcPr>
            <w:tcW w:w="229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Переписать новые слов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131) в словарь «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» выучить. 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159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09.04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42460" w:rsidRPr="00A42460" w:rsidTr="00996E72">
        <w:trPr>
          <w:trHeight w:val="474"/>
        </w:trPr>
        <w:tc>
          <w:tcPr>
            <w:tcW w:w="426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Приключения во время похода.</w:t>
            </w:r>
          </w:p>
        </w:tc>
        <w:tc>
          <w:tcPr>
            <w:tcW w:w="425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Раздел 4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96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132 (письменно)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133 (чтение вслух)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134 (письменно)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134 (чтение текста вслух, расставить отрывки в правильном порядке)</w:t>
            </w:r>
          </w:p>
        </w:tc>
        <w:tc>
          <w:tcPr>
            <w:tcW w:w="229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159 (составить вопросы и ответы ,раскрыть скобки)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10.04</w:t>
            </w:r>
          </w:p>
        </w:tc>
      </w:tr>
      <w:tr w:rsidR="00A42460" w:rsidRPr="00A42460" w:rsidTr="00996E72">
        <w:trPr>
          <w:trHeight w:val="474"/>
        </w:trPr>
        <w:tc>
          <w:tcPr>
            <w:tcW w:w="426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Дух приключений.</w:t>
            </w:r>
          </w:p>
        </w:tc>
        <w:tc>
          <w:tcPr>
            <w:tcW w:w="4253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Раздел 4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96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136  (найти соответствия, письменно 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137 (читать вслух текст)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Переписать новые слов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138-139) в словарь «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» выучить.  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159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 употребив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глаголы в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11.04</w:t>
            </w:r>
          </w:p>
        </w:tc>
      </w:tr>
    </w:tbl>
    <w:p w:rsidR="00A42460" w:rsidRPr="00A42460" w:rsidRDefault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sz w:val="28"/>
          <w:szCs w:val="28"/>
        </w:rPr>
      </w:pPr>
    </w:p>
    <w:p w:rsidR="00A42460" w:rsidRDefault="00A42460">
      <w:pPr>
        <w:rPr>
          <w:rFonts w:ascii="Times New Roman" w:hAnsi="Times New Roman" w:cs="Times New Roman"/>
          <w:sz w:val="28"/>
          <w:szCs w:val="28"/>
        </w:rPr>
      </w:pPr>
    </w:p>
    <w:p w:rsidR="005015B7" w:rsidRDefault="005015B7">
      <w:pPr>
        <w:rPr>
          <w:rFonts w:ascii="Times New Roman" w:hAnsi="Times New Roman" w:cs="Times New Roman"/>
          <w:sz w:val="28"/>
          <w:szCs w:val="28"/>
        </w:rPr>
      </w:pPr>
    </w:p>
    <w:p w:rsidR="005015B7" w:rsidRPr="00A42460" w:rsidRDefault="005015B7">
      <w:pPr>
        <w:rPr>
          <w:rFonts w:ascii="Times New Roman" w:hAnsi="Times New Roman" w:cs="Times New Roman"/>
          <w:sz w:val="28"/>
          <w:szCs w:val="28"/>
        </w:rPr>
      </w:pPr>
    </w:p>
    <w:p w:rsidR="00645572" w:rsidRDefault="00A42460" w:rsidP="00645572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lastRenderedPageBreak/>
        <w:t>ТЕХНОЛОГИЯ</w:t>
      </w:r>
    </w:p>
    <w:tbl>
      <w:tblPr>
        <w:tblStyle w:val="a3"/>
        <w:tblW w:w="15876" w:type="dxa"/>
        <w:tblInd w:w="-459" w:type="dxa"/>
        <w:tblLook w:val="04A0"/>
      </w:tblPr>
      <w:tblGrid>
        <w:gridCol w:w="787"/>
        <w:gridCol w:w="1094"/>
        <w:gridCol w:w="3614"/>
        <w:gridCol w:w="4659"/>
        <w:gridCol w:w="3141"/>
        <w:gridCol w:w="2581"/>
      </w:tblGrid>
      <w:tr w:rsidR="00645572" w:rsidRPr="00A42460" w:rsidTr="00864F58">
        <w:trPr>
          <w:trHeight w:val="1120"/>
        </w:trPr>
        <w:tc>
          <w:tcPr>
            <w:tcW w:w="787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94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14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59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141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81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5572" w:rsidRPr="00A42460" w:rsidTr="00864F58">
        <w:tc>
          <w:tcPr>
            <w:tcW w:w="787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645572" w:rsidRPr="00A42460" w:rsidRDefault="00645572" w:rsidP="00864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Свойства черных и цветных металлов</w:t>
            </w:r>
          </w:p>
        </w:tc>
        <w:tc>
          <w:tcPr>
            <w:tcW w:w="4659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Рабочая тетрадь, сайты, презентации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645572" w:rsidRPr="00A42460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Ответы на вопросы:</w:t>
            </w:r>
          </w:p>
          <w:p w:rsidR="00645572" w:rsidRPr="00A42460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 Что такое сплав</w:t>
            </w:r>
          </w:p>
          <w:p w:rsidR="00645572" w:rsidRPr="00A42460" w:rsidRDefault="00645572" w:rsidP="0064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азовите металлические и технологические свойства металлов и сплавов.</w:t>
            </w:r>
          </w:p>
        </w:tc>
        <w:tc>
          <w:tcPr>
            <w:tcW w:w="2581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</w:p>
    <w:p w:rsidR="00645572" w:rsidRDefault="00645572">
      <w:pPr>
        <w:rPr>
          <w:rFonts w:ascii="Times New Roman" w:hAnsi="Times New Roman" w:cs="Times New Roman"/>
          <w:b/>
          <w:sz w:val="28"/>
          <w:szCs w:val="28"/>
        </w:rPr>
      </w:pPr>
    </w:p>
    <w:p w:rsidR="00645572" w:rsidRDefault="00645572">
      <w:pPr>
        <w:rPr>
          <w:rFonts w:ascii="Times New Roman" w:hAnsi="Times New Roman" w:cs="Times New Roman"/>
          <w:b/>
          <w:sz w:val="28"/>
          <w:szCs w:val="28"/>
        </w:rPr>
      </w:pPr>
    </w:p>
    <w:p w:rsidR="00645572" w:rsidRDefault="00645572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15876" w:type="dxa"/>
        <w:tblInd w:w="-459" w:type="dxa"/>
        <w:tblLook w:val="04A0"/>
      </w:tblPr>
      <w:tblGrid>
        <w:gridCol w:w="787"/>
        <w:gridCol w:w="1094"/>
        <w:gridCol w:w="3614"/>
        <w:gridCol w:w="4659"/>
        <w:gridCol w:w="3141"/>
        <w:gridCol w:w="2581"/>
      </w:tblGrid>
      <w:tr w:rsidR="00645572" w:rsidRPr="00A42460" w:rsidTr="00864F58">
        <w:trPr>
          <w:trHeight w:val="1120"/>
        </w:trPr>
        <w:tc>
          <w:tcPr>
            <w:tcW w:w="787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94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14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59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141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81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5572" w:rsidRPr="00A42460" w:rsidTr="00864F58">
        <w:tc>
          <w:tcPr>
            <w:tcW w:w="787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645572" w:rsidRPr="00A42460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 биосфере</w:t>
            </w:r>
          </w:p>
        </w:tc>
        <w:tc>
          <w:tcPr>
            <w:tcW w:w="4659" w:type="dxa"/>
          </w:tcPr>
          <w:p w:rsidR="00645572" w:rsidRPr="00A42460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 52 сделать краткие записи</w:t>
            </w:r>
          </w:p>
          <w:p w:rsidR="00645572" w:rsidRPr="00A42460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Экологические записи</w:t>
            </w:r>
          </w:p>
          <w:p w:rsidR="00645572" w:rsidRPr="00A42460" w:rsidRDefault="00645572" w:rsidP="00645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</w:t>
            </w:r>
          </w:p>
          <w:p w:rsidR="00645572" w:rsidRPr="00A42460" w:rsidRDefault="00645572" w:rsidP="0064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Охрана биосферы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645572" w:rsidRPr="00A42460" w:rsidRDefault="00645572" w:rsidP="00864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Стр. 133 устно ответить на вопросы.</w:t>
            </w:r>
          </w:p>
        </w:tc>
        <w:tc>
          <w:tcPr>
            <w:tcW w:w="2581" w:type="dxa"/>
          </w:tcPr>
          <w:p w:rsidR="00645572" w:rsidRPr="00A42460" w:rsidRDefault="00645572" w:rsidP="00645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572" w:rsidRDefault="00645572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  <w:r w:rsidRPr="00A42460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A42460" w:rsidRPr="00A42460" w:rsidRDefault="00A42460" w:rsidP="00A424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2460"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 w:rsidRPr="00A42460">
        <w:rPr>
          <w:rFonts w:ascii="Times New Roman" w:hAnsi="Times New Roman" w:cs="Times New Roman"/>
          <w:sz w:val="28"/>
          <w:szCs w:val="28"/>
        </w:rPr>
        <w:t xml:space="preserve"> С.Ф. предмет   История России    Класс  6 Б В</w:t>
      </w:r>
      <w:proofErr w:type="gramStart"/>
      <w:r w:rsidRPr="00A42460"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tbl>
      <w:tblPr>
        <w:tblStyle w:val="a3"/>
        <w:tblW w:w="15876" w:type="dxa"/>
        <w:tblInd w:w="-459" w:type="dxa"/>
        <w:tblLook w:val="04A0"/>
      </w:tblPr>
      <w:tblGrid>
        <w:gridCol w:w="690"/>
        <w:gridCol w:w="969"/>
        <w:gridCol w:w="2949"/>
        <w:gridCol w:w="5896"/>
        <w:gridCol w:w="3141"/>
        <w:gridCol w:w="2231"/>
      </w:tblGrid>
      <w:tr w:rsidR="00A42460" w:rsidRPr="00A42460" w:rsidTr="00996E72">
        <w:trPr>
          <w:trHeight w:val="1120"/>
        </w:trPr>
        <w:tc>
          <w:tcPr>
            <w:tcW w:w="78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0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1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59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14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8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2460" w:rsidRPr="00A42460" w:rsidTr="00996E72">
        <w:tc>
          <w:tcPr>
            <w:tcW w:w="78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61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Образование самостоятельных русских княжеств</w:t>
            </w:r>
          </w:p>
        </w:tc>
        <w:tc>
          <w:tcPr>
            <w:tcW w:w="4659" w:type="dxa"/>
          </w:tcPr>
          <w:p w:rsidR="00A42460" w:rsidRPr="00A42460" w:rsidRDefault="00E470D4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https://www.youtube.com/watch?v=bj6EBYr6JhY</w:t>
              </w:r>
            </w:hyperlink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Пар.16 (13)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параграфа, выделить и выписать причины феодальной раздробленности (не менее пяти причин). </w:t>
            </w:r>
          </w:p>
        </w:tc>
        <w:tc>
          <w:tcPr>
            <w:tcW w:w="314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Выполнить задание 4 стр.105 (стр. 96) – составить таблицу «Последствия раздробленности на Руси».</w:t>
            </w:r>
          </w:p>
        </w:tc>
        <w:tc>
          <w:tcPr>
            <w:tcW w:w="258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 скобках даны параграфы и страницы учебника2013 года.</w:t>
            </w:r>
          </w:p>
        </w:tc>
      </w:tr>
      <w:tr w:rsidR="00A42460" w:rsidRPr="00A42460" w:rsidTr="00996E72">
        <w:tc>
          <w:tcPr>
            <w:tcW w:w="78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61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Земли южной и юго-западной Руси</w:t>
            </w:r>
          </w:p>
        </w:tc>
        <w:tc>
          <w:tcPr>
            <w:tcW w:w="4659" w:type="dxa"/>
          </w:tcPr>
          <w:p w:rsidR="00A42460" w:rsidRPr="00A42460" w:rsidRDefault="00E470D4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https://www.youtube.com/watch?v=bj6EBYr6JhY</w:t>
              </w:r>
            </w:hyperlink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Пар.17-18 (14-15) Выполняем задания на контурной карте 3 (1-6)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Составляем рассказ о Киевском, Галицком, Волынском княжествах по плану (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. приложение 1)</w:t>
            </w:r>
          </w:p>
        </w:tc>
        <w:tc>
          <w:tcPr>
            <w:tcW w:w="314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экскурсию по одному из городов указанных княжеств </w:t>
            </w:r>
            <w:r w:rsidRPr="00A42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в., используя информацию учебника,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, интернет-ресурсы (письменно или презентацию).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можно нарисовать</w:t>
            </w:r>
          </w:p>
        </w:tc>
        <w:tc>
          <w:tcPr>
            <w:tcW w:w="258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c>
          <w:tcPr>
            <w:tcW w:w="78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61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4659" w:type="dxa"/>
          </w:tcPr>
          <w:p w:rsidR="00A42460" w:rsidRPr="00A42460" w:rsidRDefault="00E470D4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https://www.youtube.com/watch?v=bj6EBYr6JhY</w:t>
              </w:r>
            </w:hyperlink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Пар. 19 (16) Составляем рассказ о </w:t>
            </w:r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Новгородской земле по плану (</w:t>
            </w:r>
            <w:proofErr w:type="gramStart"/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>. приложение 1), Выделяем особенности управления Новгородом.</w:t>
            </w:r>
            <w:r w:rsidR="00A42460" w:rsidRPr="00A4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>(Приложение 2.</w:t>
            </w:r>
            <w:proofErr w:type="gramEnd"/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Управление Новгородом).</w:t>
            </w:r>
            <w:proofErr w:type="gramEnd"/>
          </w:p>
          <w:p w:rsidR="00A42460" w:rsidRPr="00A42460" w:rsidRDefault="00A42460" w:rsidP="0099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Выполняем задания на контурной карте 3 (1-6)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 (Приложение 2)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Творческое задание: написать сочинение от имени иностранного купца, который привез товар на новгородский торг или от имени путешественника, посетившего Новгород.</w:t>
            </w:r>
          </w:p>
        </w:tc>
        <w:tc>
          <w:tcPr>
            <w:tcW w:w="258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c>
          <w:tcPr>
            <w:tcW w:w="78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9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61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Северо-восточная Русь</w:t>
            </w:r>
          </w:p>
        </w:tc>
        <w:tc>
          <w:tcPr>
            <w:tcW w:w="4659" w:type="dxa"/>
          </w:tcPr>
          <w:p w:rsidR="00A42460" w:rsidRPr="00A42460" w:rsidRDefault="00E470D4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42460"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https://www.youtube.com/watch?v=bj6EBYr6JhY</w:t>
              </w:r>
            </w:hyperlink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Пар.20 (17) Составляем рассказ о Владимиро-Суздальском княжестве по плану (</w:t>
            </w:r>
            <w:proofErr w:type="gramStart"/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A42460" w:rsidRPr="00A42460">
              <w:rPr>
                <w:rFonts w:ascii="Times New Roman" w:hAnsi="Times New Roman" w:cs="Times New Roman"/>
                <w:sz w:val="28"/>
                <w:szCs w:val="28"/>
              </w:rPr>
              <w:t>. приложение 1) Выполняем задания на контурной карте 3 (1-6).</w:t>
            </w:r>
          </w:p>
        </w:tc>
        <w:tc>
          <w:tcPr>
            <w:tcW w:w="314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Составить план пункта 4 Культура Северо-Восточной Руси.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Повторить пар. 16-20 (13-17), подготовиться к итоговому тесту по теме.</w:t>
            </w:r>
          </w:p>
        </w:tc>
        <w:tc>
          <w:tcPr>
            <w:tcW w:w="2581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</w:p>
    <w:p w:rsidR="00A42460" w:rsidRPr="00A42460" w:rsidRDefault="00501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A42460" w:rsidRPr="00A42460">
        <w:rPr>
          <w:rFonts w:ascii="Times New Roman" w:hAnsi="Times New Roman" w:cs="Times New Roman"/>
          <w:b/>
          <w:sz w:val="28"/>
          <w:szCs w:val="28"/>
        </w:rPr>
        <w:t>ЩЕСТВОЗНАНИЕ</w:t>
      </w:r>
    </w:p>
    <w:p w:rsidR="00A42460" w:rsidRPr="00A42460" w:rsidRDefault="00A42460" w:rsidP="00A424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2460"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 w:rsidRPr="00A42460"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6 Б</w:t>
      </w:r>
      <w:proofErr w:type="gramStart"/>
      <w:r w:rsidRPr="00A424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2460">
        <w:rPr>
          <w:rFonts w:ascii="Times New Roman" w:hAnsi="Times New Roman" w:cs="Times New Roman"/>
          <w:sz w:val="28"/>
          <w:szCs w:val="28"/>
        </w:rPr>
        <w:t xml:space="preserve"> В, Г</w:t>
      </w:r>
    </w:p>
    <w:tbl>
      <w:tblPr>
        <w:tblStyle w:val="a3"/>
        <w:tblW w:w="15876" w:type="dxa"/>
        <w:tblLook w:val="04A0"/>
      </w:tblPr>
      <w:tblGrid>
        <w:gridCol w:w="817"/>
        <w:gridCol w:w="1134"/>
        <w:gridCol w:w="3827"/>
        <w:gridCol w:w="4570"/>
        <w:gridCol w:w="2835"/>
        <w:gridCol w:w="2693"/>
      </w:tblGrid>
      <w:tr w:rsidR="00A42460" w:rsidRPr="00A42460" w:rsidTr="00996E72">
        <w:trPr>
          <w:trHeight w:val="1120"/>
        </w:trPr>
        <w:tc>
          <w:tcPr>
            <w:tcW w:w="8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35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693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42460" w:rsidRPr="00A42460" w:rsidTr="00996E72">
        <w:tc>
          <w:tcPr>
            <w:tcW w:w="8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82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9" w:history="1">
              <w:r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</w:t>
              </w:r>
              <w:r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obschestvoznaniyu-na-temu-bud-smelim-klass-k-uchebniku-bogolyubova-579060.html</w:t>
              </w:r>
            </w:hyperlink>
          </w:p>
        </w:tc>
        <w:tc>
          <w:tcPr>
            <w:tcW w:w="2835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Прочитай  рубрику «Жил на свете человек» о Е.Н. </w:t>
            </w:r>
            <w:proofErr w:type="spell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Чернышове</w:t>
            </w:r>
            <w:proofErr w:type="spell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 и ответь на вопрос к текст</w:t>
            </w:r>
            <w:proofErr w:type="gramStart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Выполни задание 6 стр.98 (таблица письменно)</w:t>
            </w:r>
          </w:p>
        </w:tc>
        <w:tc>
          <w:tcPr>
            <w:tcW w:w="2693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460" w:rsidRPr="00A42460" w:rsidTr="00996E72">
        <w:tc>
          <w:tcPr>
            <w:tcW w:w="81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34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27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10" w:history="1">
              <w:r w:rsidRPr="00A424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https://infourok.ru/prezentaciya-po-obschestvoznaniyu-na-temu-bud-smelim-klass-k-uchebniku-bogolyubova-579060.html</w:t>
              </w:r>
            </w:hyperlink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, ответь на вопросы стр. 97 «Проверим себя».</w:t>
            </w:r>
          </w:p>
        </w:tc>
        <w:tc>
          <w:tcPr>
            <w:tcW w:w="2835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0">
              <w:rPr>
                <w:rFonts w:ascii="Times New Roman" w:hAnsi="Times New Roman" w:cs="Times New Roman"/>
                <w:sz w:val="28"/>
                <w:szCs w:val="28"/>
              </w:rPr>
              <w:t>Работа с рубрикой «Картинная галерея» стр.95 ответь на вопросы к картине. Выполнить тест Приложение 1 (свой вариант)</w:t>
            </w:r>
          </w:p>
        </w:tc>
        <w:tc>
          <w:tcPr>
            <w:tcW w:w="2693" w:type="dxa"/>
          </w:tcPr>
          <w:p w:rsidR="00A42460" w:rsidRPr="00A42460" w:rsidRDefault="00A42460" w:rsidP="0099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460" w:rsidRPr="00A42460" w:rsidRDefault="00A42460">
      <w:pPr>
        <w:rPr>
          <w:rFonts w:ascii="Times New Roman" w:hAnsi="Times New Roman" w:cs="Times New Roman"/>
          <w:b/>
          <w:sz w:val="28"/>
          <w:szCs w:val="28"/>
        </w:rPr>
      </w:pPr>
    </w:p>
    <w:sectPr w:rsidR="00A42460" w:rsidRPr="00A42460" w:rsidSect="00A42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460"/>
    <w:rsid w:val="00340DB0"/>
    <w:rsid w:val="005015B7"/>
    <w:rsid w:val="00645572"/>
    <w:rsid w:val="009C1F4B"/>
    <w:rsid w:val="00A42460"/>
    <w:rsid w:val="00E4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4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6EBYr6J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j6EBYr6Jh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j6EBYr6Jh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j6EBYr6JhY" TargetMode="External"/><Relationship Id="rId10" Type="http://schemas.openxmlformats.org/officeDocument/2006/relationships/hyperlink" Target="https://infourok.ru/prezentaciya-po-obschestvoznaniyu-na-temu-bud-smelim-klass-k-uchebniku-bogolyubova-579060.html" TargetMode="External"/><Relationship Id="rId4" Type="http://schemas.openxmlformats.org/officeDocument/2006/relationships/hyperlink" Target="mailto:miss.spears@mail.ru" TargetMode="External"/><Relationship Id="rId9" Type="http://schemas.openxmlformats.org/officeDocument/2006/relationships/hyperlink" Target="https://infourok.ru/prezentaciya-po-obschestvoznaniyu-na-temu-bud-smelim-klass-k-uchebniku-bogolyubova-5790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Пользователь</cp:lastModifiedBy>
  <cp:revision>2</cp:revision>
  <dcterms:created xsi:type="dcterms:W3CDTF">2020-03-27T10:55:00Z</dcterms:created>
  <dcterms:modified xsi:type="dcterms:W3CDTF">2020-03-27T10:55:00Z</dcterms:modified>
</cp:coreProperties>
</file>