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4C" w:rsidRPr="009A727D" w:rsidRDefault="008C5E4C" w:rsidP="008C5E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A727D">
        <w:rPr>
          <w:rFonts w:ascii="Times New Roman" w:hAnsi="Times New Roman" w:cs="Times New Roman"/>
          <w:b/>
          <w:sz w:val="28"/>
          <w:szCs w:val="28"/>
        </w:rPr>
        <w:t>Задание на пери</w:t>
      </w:r>
      <w:r>
        <w:rPr>
          <w:rFonts w:ascii="Times New Roman" w:hAnsi="Times New Roman" w:cs="Times New Roman"/>
          <w:b/>
          <w:sz w:val="28"/>
          <w:szCs w:val="28"/>
        </w:rPr>
        <w:t>од дистанционного обучения (с 13.04.2020 по 19</w:t>
      </w:r>
      <w:r w:rsidRPr="009A727D">
        <w:rPr>
          <w:rFonts w:ascii="Times New Roman" w:hAnsi="Times New Roman" w:cs="Times New Roman"/>
          <w:b/>
          <w:sz w:val="28"/>
          <w:szCs w:val="28"/>
        </w:rPr>
        <w:t>.04.2020)</w:t>
      </w:r>
    </w:p>
    <w:p w:rsidR="008C5E4C" w:rsidRDefault="008C5E4C" w:rsidP="008C5E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Е.В._____Предмет___математика________Класс___5Б________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509"/>
        <w:gridCol w:w="2436"/>
        <w:gridCol w:w="6632"/>
        <w:gridCol w:w="2040"/>
        <w:gridCol w:w="2206"/>
      </w:tblGrid>
      <w:tr w:rsidR="008C5E4C" w:rsidTr="00C32458">
        <w:tc>
          <w:tcPr>
            <w:tcW w:w="594" w:type="dxa"/>
          </w:tcPr>
          <w:p w:rsidR="008C5E4C" w:rsidRDefault="008C5E4C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09" w:type="dxa"/>
          </w:tcPr>
          <w:p w:rsidR="008C5E4C" w:rsidRDefault="008C5E4C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36" w:type="dxa"/>
          </w:tcPr>
          <w:p w:rsidR="008C5E4C" w:rsidRDefault="008C5E4C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632" w:type="dxa"/>
          </w:tcPr>
          <w:p w:rsidR="008C5E4C" w:rsidRDefault="008C5E4C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8C5E4C" w:rsidRDefault="008C5E4C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040" w:type="dxa"/>
          </w:tcPr>
          <w:p w:rsidR="008C5E4C" w:rsidRDefault="008C5E4C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206" w:type="dxa"/>
          </w:tcPr>
          <w:p w:rsidR="008C5E4C" w:rsidRDefault="008C5E4C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C5E4C" w:rsidTr="00C32458">
        <w:tc>
          <w:tcPr>
            <w:tcW w:w="594" w:type="dxa"/>
          </w:tcPr>
          <w:p w:rsidR="008C5E4C" w:rsidRDefault="008C5E4C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9" w:type="dxa"/>
          </w:tcPr>
          <w:p w:rsidR="008C5E4C" w:rsidRDefault="008C5E4C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13.04.2020</w:t>
            </w:r>
          </w:p>
        </w:tc>
        <w:tc>
          <w:tcPr>
            <w:tcW w:w="2436" w:type="dxa"/>
          </w:tcPr>
          <w:p w:rsidR="008C5E4C" w:rsidRDefault="008C5E4C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темы «Действия с дробями»</w:t>
            </w:r>
          </w:p>
        </w:tc>
        <w:tc>
          <w:tcPr>
            <w:tcW w:w="6632" w:type="dxa"/>
          </w:tcPr>
          <w:p w:rsidR="008C5E4C" w:rsidRDefault="0062135A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C5E4C" w:rsidRPr="009140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https://nsportal.ru/shkola/algebra/library/2011/09/07/vse-deystviya-s-obyknovennymi-drobyami</w:t>
              </w:r>
            </w:hyperlink>
          </w:p>
          <w:p w:rsidR="008C5E4C" w:rsidRDefault="008C5E4C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8C5E4C" w:rsidRDefault="008C5E4C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обыкновенные дроби – итоговый тест</w:t>
            </w:r>
          </w:p>
        </w:tc>
        <w:tc>
          <w:tcPr>
            <w:tcW w:w="2206" w:type="dxa"/>
          </w:tcPr>
          <w:p w:rsidR="008C5E4C" w:rsidRDefault="008C5E4C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4C" w:rsidTr="00C32458">
        <w:tc>
          <w:tcPr>
            <w:tcW w:w="594" w:type="dxa"/>
          </w:tcPr>
          <w:p w:rsidR="008C5E4C" w:rsidRDefault="008C5E4C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9" w:type="dxa"/>
          </w:tcPr>
          <w:p w:rsidR="008C5E4C" w:rsidRDefault="008C5E4C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14.04.2020</w:t>
            </w:r>
          </w:p>
        </w:tc>
        <w:tc>
          <w:tcPr>
            <w:tcW w:w="2436" w:type="dxa"/>
          </w:tcPr>
          <w:p w:rsidR="008C5E4C" w:rsidRDefault="008C5E4C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части целого</w:t>
            </w:r>
          </w:p>
        </w:tc>
        <w:tc>
          <w:tcPr>
            <w:tcW w:w="6632" w:type="dxa"/>
            <w:vMerge w:val="restart"/>
          </w:tcPr>
          <w:p w:rsidR="008C5E4C" w:rsidRDefault="0062135A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C5E4C" w:rsidRPr="009140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https://uchitelya.com/matematika/8255-prezentaciya-nahozhdenie-chasti-ot-celogo-i-celogo-po-ego-chasti-5-klass.html</w:t>
              </w:r>
            </w:hyperlink>
          </w:p>
          <w:p w:rsidR="008C5E4C" w:rsidRDefault="008C5E4C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8C5E4C" w:rsidRDefault="008C5E4C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дроби и деление целых чисел – итоговый тест</w:t>
            </w:r>
          </w:p>
        </w:tc>
        <w:tc>
          <w:tcPr>
            <w:tcW w:w="2206" w:type="dxa"/>
          </w:tcPr>
          <w:p w:rsidR="008C5E4C" w:rsidRDefault="008C5E4C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4C" w:rsidTr="00C32458">
        <w:tc>
          <w:tcPr>
            <w:tcW w:w="594" w:type="dxa"/>
          </w:tcPr>
          <w:p w:rsidR="008C5E4C" w:rsidRDefault="008C5E4C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9" w:type="dxa"/>
          </w:tcPr>
          <w:p w:rsidR="008C5E4C" w:rsidRDefault="008C5E4C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15.04.2020</w:t>
            </w:r>
          </w:p>
        </w:tc>
        <w:tc>
          <w:tcPr>
            <w:tcW w:w="2436" w:type="dxa"/>
          </w:tcPr>
          <w:p w:rsidR="008C5E4C" w:rsidRDefault="008C5E4C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целого по его части</w:t>
            </w:r>
          </w:p>
        </w:tc>
        <w:tc>
          <w:tcPr>
            <w:tcW w:w="6632" w:type="dxa"/>
            <w:vMerge/>
          </w:tcPr>
          <w:p w:rsidR="008C5E4C" w:rsidRDefault="008C5E4C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8C5E4C" w:rsidRDefault="008C5E4C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смешанные дроби – итоговый тест</w:t>
            </w:r>
          </w:p>
        </w:tc>
        <w:tc>
          <w:tcPr>
            <w:tcW w:w="2206" w:type="dxa"/>
          </w:tcPr>
          <w:p w:rsidR="008C5E4C" w:rsidRDefault="008C5E4C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4C" w:rsidTr="00C32458">
        <w:tc>
          <w:tcPr>
            <w:tcW w:w="594" w:type="dxa"/>
          </w:tcPr>
          <w:p w:rsidR="008C5E4C" w:rsidRDefault="008C5E4C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9" w:type="dxa"/>
          </w:tcPr>
          <w:p w:rsidR="008C5E4C" w:rsidRDefault="008C5E4C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</w:tc>
        <w:tc>
          <w:tcPr>
            <w:tcW w:w="2436" w:type="dxa"/>
          </w:tcPr>
          <w:p w:rsidR="008C5E4C" w:rsidRDefault="008C5E4C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целого по его части</w:t>
            </w:r>
          </w:p>
        </w:tc>
        <w:tc>
          <w:tcPr>
            <w:tcW w:w="6632" w:type="dxa"/>
          </w:tcPr>
          <w:p w:rsidR="008C5E4C" w:rsidRDefault="0062135A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C5E4C" w:rsidRPr="009140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https://multiurok.ru/files/prezentatsiia-nakhozhdenie-tselogo-po-ego-chasti.html</w:t>
              </w:r>
            </w:hyperlink>
          </w:p>
          <w:p w:rsidR="008C5E4C" w:rsidRDefault="008C5E4C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8C5E4C" w:rsidRDefault="008C5E4C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основное свойство дроби – итоговый тест</w:t>
            </w:r>
          </w:p>
        </w:tc>
        <w:tc>
          <w:tcPr>
            <w:tcW w:w="2206" w:type="dxa"/>
          </w:tcPr>
          <w:p w:rsidR="008C5E4C" w:rsidRDefault="008C5E4C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4C" w:rsidTr="00C32458">
        <w:tc>
          <w:tcPr>
            <w:tcW w:w="594" w:type="dxa"/>
          </w:tcPr>
          <w:p w:rsidR="008C5E4C" w:rsidRDefault="008C5E4C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9" w:type="dxa"/>
          </w:tcPr>
          <w:p w:rsidR="008C5E4C" w:rsidRDefault="008C5E4C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17.04.2020</w:t>
            </w:r>
          </w:p>
        </w:tc>
        <w:tc>
          <w:tcPr>
            <w:tcW w:w="2436" w:type="dxa"/>
          </w:tcPr>
          <w:p w:rsidR="008C5E4C" w:rsidRDefault="008C5E4C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различных задач на дроби</w:t>
            </w:r>
          </w:p>
        </w:tc>
        <w:tc>
          <w:tcPr>
            <w:tcW w:w="6632" w:type="dxa"/>
          </w:tcPr>
          <w:p w:rsidR="008C5E4C" w:rsidRDefault="0062135A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C5E4C" w:rsidRPr="009140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https://pedsovet.su/load/34-1-0-16847</w:t>
              </w:r>
            </w:hyperlink>
          </w:p>
          <w:p w:rsidR="008C5E4C" w:rsidRDefault="008C5E4C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8C5E4C" w:rsidRDefault="008C5E4C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повторение – решу задачи по действиям</w:t>
            </w:r>
          </w:p>
        </w:tc>
        <w:tc>
          <w:tcPr>
            <w:tcW w:w="2206" w:type="dxa"/>
          </w:tcPr>
          <w:p w:rsidR="008C5E4C" w:rsidRDefault="008C5E4C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65D9" w:rsidRDefault="009265D9" w:rsidP="009265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на период дистанционного обучения (с 30.03.2020 по 12.04.2020)</w:t>
      </w:r>
    </w:p>
    <w:p w:rsidR="004E20E1" w:rsidRDefault="009265D9" w:rsidP="009265D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Учитель__Филиппова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А.В._________Предмет___литература_______Класс______5Б___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95"/>
        <w:gridCol w:w="873"/>
        <w:gridCol w:w="2272"/>
        <w:gridCol w:w="6027"/>
        <w:gridCol w:w="2405"/>
        <w:gridCol w:w="3062"/>
      </w:tblGrid>
      <w:tr w:rsidR="009265D9" w:rsidTr="00A44AC8">
        <w:trPr>
          <w:trHeight w:val="1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D9" w:rsidRDefault="009265D9" w:rsidP="00A4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D9" w:rsidRDefault="009265D9" w:rsidP="00A4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D9" w:rsidRDefault="009265D9" w:rsidP="00A4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D9" w:rsidRDefault="009265D9" w:rsidP="00A4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D9" w:rsidRDefault="009265D9" w:rsidP="00A4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ученика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D9" w:rsidRDefault="009265D9" w:rsidP="00A4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265D9" w:rsidTr="00A44AC8">
        <w:trPr>
          <w:trHeight w:val="1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D9" w:rsidRDefault="009265D9" w:rsidP="00A4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D9" w:rsidRDefault="009265D9" w:rsidP="00A4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D9" w:rsidRPr="00923258" w:rsidRDefault="009265D9" w:rsidP="00A44A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32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Д. Дефо. «Робинзон Крузо»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D9" w:rsidRPr="00BA306A" w:rsidRDefault="0062135A" w:rsidP="00A44A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9265D9" w:rsidRPr="00923258">
                <w:rPr>
                  <w:rStyle w:val="a4"/>
                  <w:lang w:val="en-US"/>
                </w:rPr>
                <w:t>https://www.kinopoisk.ru/film/80251/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D9" w:rsidRDefault="009265D9" w:rsidP="00A4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фильм</w:t>
            </w:r>
          </w:p>
          <w:p w:rsidR="009265D9" w:rsidRPr="008F21F7" w:rsidRDefault="009265D9" w:rsidP="00A4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отзыв о произведении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Сдать до 19</w:t>
            </w:r>
            <w:r w:rsidRPr="00923258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D9" w:rsidRDefault="009265D9" w:rsidP="00A44A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anytka</w:t>
            </w:r>
            <w:proofErr w:type="spellEnd"/>
            <w:r w:rsidRPr="008F21F7">
              <w:rPr>
                <w:rFonts w:ascii="Times New Roman" w:hAnsi="Times New Roman" w:cs="Times New Roman"/>
                <w:sz w:val="32"/>
                <w:szCs w:val="32"/>
              </w:rPr>
              <w:t>230989@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list</w:t>
            </w:r>
            <w:r w:rsidRPr="008F21F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ru</w:t>
            </w:r>
            <w:proofErr w:type="spellEnd"/>
          </w:p>
        </w:tc>
      </w:tr>
      <w:tr w:rsidR="009265D9" w:rsidTr="00A44AC8">
        <w:trPr>
          <w:trHeight w:val="9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D9" w:rsidRDefault="009265D9" w:rsidP="00A4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D9" w:rsidRDefault="009265D9" w:rsidP="00A4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D9" w:rsidRPr="00923258" w:rsidRDefault="009265D9" w:rsidP="00A4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Человеческие качества Робинзона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D9" w:rsidRDefault="0062135A" w:rsidP="00A4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9265D9">
                <w:rPr>
                  <w:rStyle w:val="a4"/>
                </w:rPr>
                <w:t>https://nsportal.ru/shkola/literatura/library/2019/07/11/roman-d-defo-zhizn-i-udivitelnye-priklyucheniya-robinzona-kruzo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D9" w:rsidRPr="00923258" w:rsidRDefault="009265D9" w:rsidP="00A44AC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232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Отве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тить письменно на вопросы до  19</w:t>
            </w:r>
            <w:r w:rsidRPr="009232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.04</w:t>
            </w:r>
          </w:p>
          <w:p w:rsidR="009265D9" w:rsidRPr="00923258" w:rsidRDefault="009265D9" w:rsidP="00A44AC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232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помогло Робинзону остаться человеком?</w:t>
            </w:r>
          </w:p>
          <w:p w:rsidR="009265D9" w:rsidRPr="008F21F7" w:rsidRDefault="009265D9" w:rsidP="00A4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вы  думаете, почему имя Робинзона стало нарицательным? Кого так называют?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D9" w:rsidRDefault="009265D9" w:rsidP="00A44A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anytka</w:t>
            </w:r>
            <w:proofErr w:type="spellEnd"/>
            <w:r w:rsidRPr="008F21F7">
              <w:rPr>
                <w:rFonts w:ascii="Times New Roman" w:hAnsi="Times New Roman" w:cs="Times New Roman"/>
                <w:sz w:val="32"/>
                <w:szCs w:val="32"/>
              </w:rPr>
              <w:t>230989@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list</w:t>
            </w:r>
            <w:r w:rsidRPr="008F21F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ru</w:t>
            </w:r>
            <w:proofErr w:type="spellEnd"/>
          </w:p>
        </w:tc>
      </w:tr>
      <w:tr w:rsidR="009265D9" w:rsidTr="00A44AC8">
        <w:trPr>
          <w:trHeight w:val="11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D9" w:rsidRDefault="009265D9" w:rsidP="00A4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D9" w:rsidRDefault="009265D9" w:rsidP="00A4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D9" w:rsidRPr="00923258" w:rsidRDefault="009265D9" w:rsidP="00A4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Г.Х. Андерсен. «Снежная королева». Соотношение реального и фантастического в сказочном мире писателя.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D9" w:rsidRDefault="0062135A" w:rsidP="00A4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9265D9">
                <w:rPr>
                  <w:rStyle w:val="a4"/>
                </w:rPr>
                <w:t>https://www.kino-teatr.ru/kino/movie/sov/6585/titr/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D9" w:rsidRDefault="009265D9" w:rsidP="00A4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отзыв о просмотренном фильме</w:t>
            </w:r>
          </w:p>
          <w:p w:rsidR="009265D9" w:rsidRDefault="009265D9" w:rsidP="00A4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Сдать до 19</w:t>
            </w:r>
            <w:r w:rsidRPr="00923258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D9" w:rsidRDefault="009265D9" w:rsidP="00A44A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anytka</w:t>
            </w:r>
            <w:proofErr w:type="spellEnd"/>
            <w:r w:rsidRPr="008F21F7">
              <w:rPr>
                <w:rFonts w:ascii="Times New Roman" w:hAnsi="Times New Roman" w:cs="Times New Roman"/>
                <w:sz w:val="32"/>
                <w:szCs w:val="32"/>
              </w:rPr>
              <w:t>230989@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list</w:t>
            </w:r>
            <w:r w:rsidRPr="008F21F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ru</w:t>
            </w:r>
            <w:proofErr w:type="spellEnd"/>
          </w:p>
        </w:tc>
      </w:tr>
    </w:tbl>
    <w:p w:rsidR="009265D9" w:rsidRPr="00A87436" w:rsidRDefault="009265D9" w:rsidP="009265D9">
      <w:pPr>
        <w:rPr>
          <w:rFonts w:ascii="Times New Roman" w:hAnsi="Times New Roman" w:cs="Times New Roman"/>
          <w:sz w:val="32"/>
          <w:szCs w:val="32"/>
        </w:rPr>
      </w:pPr>
    </w:p>
    <w:p w:rsidR="009265D9" w:rsidRDefault="009265D9" w:rsidP="009265D9"/>
    <w:p w:rsidR="009265D9" w:rsidRPr="009265D9" w:rsidRDefault="009265D9" w:rsidP="009265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265D9">
        <w:rPr>
          <w:rFonts w:ascii="Times New Roman" w:eastAsia="Times New Roman" w:hAnsi="Times New Roman" w:cs="Times New Roman"/>
          <w:b/>
          <w:sz w:val="36"/>
          <w:szCs w:val="36"/>
        </w:rPr>
        <w:t xml:space="preserve">Задание на период дистанционного обучения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с 13.04 2020 по 19.04.2020</w:t>
      </w:r>
    </w:p>
    <w:p w:rsidR="009265D9" w:rsidRPr="009265D9" w:rsidRDefault="009265D9" w:rsidP="009265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65D9">
        <w:rPr>
          <w:rFonts w:ascii="Times New Roman" w:eastAsia="Times New Roman" w:hAnsi="Times New Roman" w:cs="Times New Roman"/>
          <w:sz w:val="28"/>
          <w:szCs w:val="28"/>
        </w:rPr>
        <w:t xml:space="preserve">Учитель: Кабанова Яна Владимировна </w:t>
      </w:r>
      <w:hyperlink r:id="rId13" w:history="1">
        <w:r w:rsidRPr="009265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yanchy</w:t>
        </w:r>
        <w:r w:rsidRPr="009265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-</w:t>
        </w:r>
        <w:r w:rsidRPr="009265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k</w:t>
        </w:r>
        <w:r w:rsidRPr="009265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@</w:t>
        </w:r>
        <w:r w:rsidRPr="009265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9265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9265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9265D9">
        <w:rPr>
          <w:rFonts w:ascii="Times New Roman" w:eastAsia="Times New Roman" w:hAnsi="Times New Roman" w:cs="Times New Roman"/>
          <w:sz w:val="28"/>
          <w:szCs w:val="28"/>
        </w:rPr>
        <w:t xml:space="preserve">     Предмет: английский язык                                     Класс: 5 «Б»</w:t>
      </w:r>
    </w:p>
    <w:p w:rsidR="009265D9" w:rsidRPr="009265D9" w:rsidRDefault="009265D9" w:rsidP="00926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65D9">
        <w:rPr>
          <w:rFonts w:ascii="Times New Roman" w:eastAsia="Times New Roman" w:hAnsi="Times New Roman" w:cs="Times New Roman"/>
          <w:sz w:val="28"/>
          <w:szCs w:val="28"/>
        </w:rPr>
        <w:t xml:space="preserve">                    Гусева Янина Анатольевна </w:t>
      </w:r>
      <w:hyperlink r:id="rId14" w:history="1">
        <w:r w:rsidRPr="009265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yanina</w:t>
        </w:r>
        <w:r w:rsidRPr="009265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-</w:t>
        </w:r>
        <w:r w:rsidRPr="009265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guseva</w:t>
        </w:r>
        <w:r w:rsidRPr="009265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@</w:t>
        </w:r>
        <w:r w:rsidRPr="009265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yandex</w:t>
        </w:r>
        <w:r w:rsidRPr="009265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9265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9265D9" w:rsidRPr="009265D9" w:rsidRDefault="009265D9" w:rsidP="00926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1602"/>
        <w:gridCol w:w="2688"/>
        <w:gridCol w:w="3780"/>
        <w:gridCol w:w="3420"/>
        <w:gridCol w:w="2798"/>
      </w:tblGrid>
      <w:tr w:rsidR="009265D9" w:rsidRPr="009265D9" w:rsidTr="00A44AC8">
        <w:tc>
          <w:tcPr>
            <w:tcW w:w="498" w:type="dxa"/>
          </w:tcPr>
          <w:p w:rsidR="009265D9" w:rsidRPr="009265D9" w:rsidRDefault="009265D9" w:rsidP="00926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65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02" w:type="dxa"/>
          </w:tcPr>
          <w:p w:rsidR="009265D9" w:rsidRPr="009265D9" w:rsidRDefault="009265D9" w:rsidP="0092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65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88" w:type="dxa"/>
          </w:tcPr>
          <w:p w:rsidR="009265D9" w:rsidRPr="009265D9" w:rsidRDefault="009265D9" w:rsidP="0092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65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780" w:type="dxa"/>
          </w:tcPr>
          <w:p w:rsidR="009265D9" w:rsidRPr="009265D9" w:rsidRDefault="009265D9" w:rsidP="0092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65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Ресурсы (учебник, рабочая тетрадь, сайт, презентация, раздаточный материал)</w:t>
            </w:r>
          </w:p>
        </w:tc>
        <w:tc>
          <w:tcPr>
            <w:tcW w:w="3420" w:type="dxa"/>
          </w:tcPr>
          <w:p w:rsidR="009265D9" w:rsidRPr="009265D9" w:rsidRDefault="009265D9" w:rsidP="0092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65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ученика</w:t>
            </w:r>
          </w:p>
        </w:tc>
        <w:tc>
          <w:tcPr>
            <w:tcW w:w="2798" w:type="dxa"/>
          </w:tcPr>
          <w:p w:rsidR="009265D9" w:rsidRPr="009265D9" w:rsidRDefault="009265D9" w:rsidP="0092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65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</w:t>
            </w:r>
          </w:p>
          <w:p w:rsidR="009265D9" w:rsidRPr="009265D9" w:rsidRDefault="009265D9" w:rsidP="0092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5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Почта:</w:t>
            </w:r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15" w:history="1">
              <w:r w:rsidRPr="009265D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yanchy</w:t>
              </w:r>
              <w:r w:rsidRPr="009265D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9265D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k</w:t>
              </w:r>
              <w:r w:rsidRPr="009265D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Pr="009265D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Pr="009265D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9265D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(Кабанова)</w:t>
            </w:r>
          </w:p>
          <w:p w:rsidR="009265D9" w:rsidRPr="009265D9" w:rsidRDefault="0062135A" w:rsidP="00926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6" w:history="1">
              <w:r w:rsidR="009265D9" w:rsidRPr="009265D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yanina</w:t>
              </w:r>
              <w:r w:rsidR="009265D9" w:rsidRPr="009265D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="009265D9" w:rsidRPr="009265D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guseva</w:t>
              </w:r>
              <w:r w:rsidR="009265D9" w:rsidRPr="009265D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="009265D9" w:rsidRPr="009265D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9265D9" w:rsidRPr="009265D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9265D9" w:rsidRPr="009265D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="009265D9"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(Гусева) </w:t>
            </w:r>
          </w:p>
        </w:tc>
      </w:tr>
      <w:tr w:rsidR="009265D9" w:rsidRPr="009265D9" w:rsidTr="00A44AC8">
        <w:tc>
          <w:tcPr>
            <w:tcW w:w="498" w:type="dxa"/>
          </w:tcPr>
          <w:p w:rsidR="009265D9" w:rsidRPr="009265D9" w:rsidRDefault="009265D9" w:rsidP="0092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2" w:type="dxa"/>
          </w:tcPr>
          <w:p w:rsidR="009265D9" w:rsidRPr="009265D9" w:rsidRDefault="009265D9" w:rsidP="0092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>13.04.20</w:t>
            </w:r>
          </w:p>
          <w:p w:rsidR="009265D9" w:rsidRPr="009265D9" w:rsidRDefault="009265D9" w:rsidP="0092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2688" w:type="dxa"/>
          </w:tcPr>
          <w:p w:rsidR="009265D9" w:rsidRPr="009265D9" w:rsidRDefault="009265D9" w:rsidP="0092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>«Моя дружная семья»</w:t>
            </w:r>
          </w:p>
        </w:tc>
        <w:tc>
          <w:tcPr>
            <w:tcW w:w="3780" w:type="dxa"/>
          </w:tcPr>
          <w:p w:rsidR="009265D9" w:rsidRPr="009265D9" w:rsidRDefault="009265D9" w:rsidP="0092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Учебник, </w:t>
            </w:r>
          </w:p>
          <w:p w:rsidR="009265D9" w:rsidRPr="009265D9" w:rsidRDefault="009265D9" w:rsidP="0092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рабочая тетрадь </w:t>
            </w:r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4, образовательный портал </w:t>
            </w:r>
            <w:proofErr w:type="spellStart"/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 карточек), образовательный портал </w:t>
            </w:r>
            <w:proofErr w:type="spellStart"/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DuoLingo</w:t>
            </w:r>
            <w:proofErr w:type="spellEnd"/>
          </w:p>
        </w:tc>
        <w:tc>
          <w:tcPr>
            <w:tcW w:w="3420" w:type="dxa"/>
          </w:tcPr>
          <w:p w:rsidR="009265D9" w:rsidRPr="009265D9" w:rsidRDefault="009265D9" w:rsidP="0092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5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Учебник</w:t>
            </w:r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142 </w:t>
            </w:r>
            <w:proofErr w:type="spellStart"/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 (письменно, знать лексику в таблице), </w:t>
            </w:r>
            <w:proofErr w:type="spellStart"/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 (ответы на вопросы устно), </w:t>
            </w:r>
            <w:proofErr w:type="spellStart"/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 (письменно антонимы).</w:t>
            </w:r>
          </w:p>
        </w:tc>
        <w:tc>
          <w:tcPr>
            <w:tcW w:w="2798" w:type="dxa"/>
          </w:tcPr>
          <w:p w:rsidR="009265D9" w:rsidRPr="009265D9" w:rsidRDefault="009265D9" w:rsidP="00926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65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Сдать 15 апреля:</w:t>
            </w:r>
          </w:p>
          <w:p w:rsidR="009265D9" w:rsidRPr="009265D9" w:rsidRDefault="009265D9" w:rsidP="0092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учебник </w:t>
            </w:r>
            <w:proofErr w:type="spellStart"/>
            <w:proofErr w:type="gramStart"/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142 </w:t>
            </w:r>
            <w:proofErr w:type="spellStart"/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9265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>21 (письменно)</w:t>
            </w:r>
          </w:p>
          <w:p w:rsidR="009265D9" w:rsidRPr="009265D9" w:rsidRDefault="009265D9" w:rsidP="00926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5D9" w:rsidRPr="009265D9" w:rsidTr="00A44AC8">
        <w:tc>
          <w:tcPr>
            <w:tcW w:w="498" w:type="dxa"/>
          </w:tcPr>
          <w:p w:rsidR="009265D9" w:rsidRPr="009265D9" w:rsidRDefault="009265D9" w:rsidP="0092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602" w:type="dxa"/>
          </w:tcPr>
          <w:p w:rsidR="009265D9" w:rsidRPr="009265D9" w:rsidRDefault="009265D9" w:rsidP="0092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>15.04.20</w:t>
            </w:r>
          </w:p>
          <w:p w:rsidR="009265D9" w:rsidRPr="009265D9" w:rsidRDefault="009265D9" w:rsidP="0092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688" w:type="dxa"/>
          </w:tcPr>
          <w:p w:rsidR="009265D9" w:rsidRPr="009265D9" w:rsidRDefault="009265D9" w:rsidP="0092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9265D9" w:rsidRPr="009265D9" w:rsidRDefault="009265D9" w:rsidP="0092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Учебник, </w:t>
            </w:r>
          </w:p>
          <w:p w:rsidR="009265D9" w:rsidRPr="009265D9" w:rsidRDefault="009265D9" w:rsidP="0092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рабочая тетрадь </w:t>
            </w:r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4, образовательный портал </w:t>
            </w:r>
            <w:proofErr w:type="spellStart"/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 карточек), образовательный портал </w:t>
            </w:r>
            <w:proofErr w:type="spellStart"/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DuoLingo</w:t>
            </w:r>
            <w:proofErr w:type="spellEnd"/>
          </w:p>
        </w:tc>
        <w:tc>
          <w:tcPr>
            <w:tcW w:w="3420" w:type="dxa"/>
          </w:tcPr>
          <w:p w:rsidR="009265D9" w:rsidRPr="009265D9" w:rsidRDefault="009265D9" w:rsidP="0092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5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Учебник</w:t>
            </w:r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143 </w:t>
            </w:r>
            <w:proofErr w:type="spellStart"/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 (чтение, перевод), </w:t>
            </w:r>
            <w:proofErr w:type="spellStart"/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30 </w:t>
            </w:r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focus</w:t>
            </w:r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(способы словообразования знать).</w:t>
            </w:r>
          </w:p>
        </w:tc>
        <w:tc>
          <w:tcPr>
            <w:tcW w:w="2798" w:type="dxa"/>
          </w:tcPr>
          <w:p w:rsidR="009265D9" w:rsidRPr="009265D9" w:rsidRDefault="009265D9" w:rsidP="00926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65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Сдать 17 апреля:</w:t>
            </w:r>
          </w:p>
          <w:p w:rsidR="009265D9" w:rsidRPr="009265D9" w:rsidRDefault="009265D9" w:rsidP="0092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учебник </w:t>
            </w:r>
            <w:proofErr w:type="spellStart"/>
            <w:proofErr w:type="gramStart"/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143 </w:t>
            </w:r>
            <w:proofErr w:type="spellStart"/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28 (письменно)</w:t>
            </w:r>
          </w:p>
        </w:tc>
      </w:tr>
      <w:tr w:rsidR="009265D9" w:rsidRPr="009265D9" w:rsidTr="00A44AC8">
        <w:tc>
          <w:tcPr>
            <w:tcW w:w="498" w:type="dxa"/>
          </w:tcPr>
          <w:p w:rsidR="009265D9" w:rsidRPr="009265D9" w:rsidRDefault="009265D9" w:rsidP="0092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:rsidR="009265D9" w:rsidRPr="009265D9" w:rsidRDefault="009265D9" w:rsidP="0092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>17.04.20</w:t>
            </w:r>
          </w:p>
          <w:p w:rsidR="009265D9" w:rsidRPr="009265D9" w:rsidRDefault="009265D9" w:rsidP="0092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2688" w:type="dxa"/>
          </w:tcPr>
          <w:p w:rsidR="009265D9" w:rsidRPr="009265D9" w:rsidRDefault="009265D9" w:rsidP="0092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>«Отношения в семье»</w:t>
            </w:r>
          </w:p>
        </w:tc>
        <w:tc>
          <w:tcPr>
            <w:tcW w:w="3780" w:type="dxa"/>
          </w:tcPr>
          <w:p w:rsidR="009265D9" w:rsidRPr="009265D9" w:rsidRDefault="009265D9" w:rsidP="0092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Учебник, </w:t>
            </w:r>
          </w:p>
          <w:p w:rsidR="009265D9" w:rsidRPr="009265D9" w:rsidRDefault="009265D9" w:rsidP="0092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рабочая тетрадь </w:t>
            </w:r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4, образовательный портал </w:t>
            </w:r>
            <w:proofErr w:type="spellStart"/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 карточек), образовательный портал </w:t>
            </w:r>
            <w:proofErr w:type="spellStart"/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DuoLingo</w:t>
            </w:r>
            <w:proofErr w:type="spellEnd"/>
          </w:p>
        </w:tc>
        <w:tc>
          <w:tcPr>
            <w:tcW w:w="3420" w:type="dxa"/>
          </w:tcPr>
          <w:p w:rsidR="009265D9" w:rsidRPr="009265D9" w:rsidRDefault="009265D9" w:rsidP="0092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5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Учебник</w:t>
            </w:r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144 </w:t>
            </w:r>
            <w:proofErr w:type="spellStart"/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 (письменно перевод), </w:t>
            </w:r>
            <w:proofErr w:type="spellStart"/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33 (рассуждение, письменно).</w:t>
            </w:r>
          </w:p>
        </w:tc>
        <w:tc>
          <w:tcPr>
            <w:tcW w:w="2798" w:type="dxa"/>
          </w:tcPr>
          <w:p w:rsidR="009265D9" w:rsidRPr="009265D9" w:rsidRDefault="009265D9" w:rsidP="0092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5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Сдать 20 апреля</w:t>
            </w:r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9265D9" w:rsidRPr="009265D9" w:rsidRDefault="009265D9" w:rsidP="0092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учебник </w:t>
            </w:r>
            <w:proofErr w:type="spellStart"/>
            <w:proofErr w:type="gramStart"/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144 </w:t>
            </w:r>
            <w:proofErr w:type="spellStart"/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926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37, 38 (письменно).</w:t>
            </w:r>
          </w:p>
        </w:tc>
      </w:tr>
    </w:tbl>
    <w:p w:rsidR="009265D9" w:rsidRPr="009265D9" w:rsidRDefault="009265D9" w:rsidP="00926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65D9" w:rsidRPr="009265D9" w:rsidRDefault="009265D9" w:rsidP="00926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65D9" w:rsidRDefault="009265D9" w:rsidP="009265D9"/>
    <w:p w:rsidR="0041006C" w:rsidRDefault="0041006C" w:rsidP="0041006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Задание на период дистанционного обучения (с 06.04.20 по 16.04.20)</w:t>
      </w:r>
    </w:p>
    <w:p w:rsidR="0041006C" w:rsidRDefault="0041006C" w:rsidP="0041006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 Воробьева К.Т., предмет: музыка, класс 5</w:t>
      </w:r>
    </w:p>
    <w:tbl>
      <w:tblPr>
        <w:tblW w:w="1474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940"/>
        <w:gridCol w:w="3239"/>
        <w:gridCol w:w="3827"/>
        <w:gridCol w:w="3402"/>
        <w:gridCol w:w="2835"/>
      </w:tblGrid>
      <w:tr w:rsidR="0041006C" w:rsidTr="0041006C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6C" w:rsidRDefault="00410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6C" w:rsidRDefault="00410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6C" w:rsidRDefault="00410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 урока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6C" w:rsidRDefault="00410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Ресурсы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6C" w:rsidRDefault="00410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Домашнее задание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6C" w:rsidRDefault="00410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Примечания</w:t>
            </w:r>
          </w:p>
        </w:tc>
      </w:tr>
      <w:tr w:rsidR="0041006C" w:rsidTr="0041006C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6C" w:rsidRDefault="00410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6C" w:rsidRDefault="00410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06.04 – 09.04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6C" w:rsidRDefault="00410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Волшебная палочка дирижера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6C" w:rsidRDefault="00410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Интернет. Найти в поисковике «Оркестр. Инструменты симфонического оркестра»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6C" w:rsidRDefault="00410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Краткое сообщение о составе симфонического оркестра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6C" w:rsidRDefault="00410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Письменно</w:t>
            </w:r>
          </w:p>
        </w:tc>
      </w:tr>
      <w:tr w:rsidR="0041006C" w:rsidTr="0041006C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6C" w:rsidRDefault="00410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6C" w:rsidRDefault="00410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13.04-16.04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6C" w:rsidRDefault="00410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Образы борьбы и победы в искусстве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06C" w:rsidRDefault="0041006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6C" w:rsidRDefault="00410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Прослушать начало и финал Симфонии №5 Бетховена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06C" w:rsidRDefault="0041006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1006C" w:rsidRDefault="0041006C" w:rsidP="004100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Задание на период обучения (с 07.04.2020 по 24.04.2020)</w:t>
      </w:r>
    </w:p>
    <w:p w:rsidR="0041006C" w:rsidRDefault="0041006C" w:rsidP="0041006C">
      <w:r>
        <w:t>Учитель Теплов Сергей Васильевич  Предмет Технология Класс 5</w:t>
      </w: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531"/>
        <w:gridCol w:w="1220"/>
        <w:gridCol w:w="2935"/>
        <w:gridCol w:w="3248"/>
        <w:gridCol w:w="5216"/>
        <w:gridCol w:w="1872"/>
      </w:tblGrid>
      <w:tr w:rsidR="0041006C" w:rsidTr="0041006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06C" w:rsidRDefault="0041006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06C" w:rsidRDefault="0041006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06C" w:rsidRDefault="0041006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06C" w:rsidRDefault="0041006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</w:rPr>
              <w:t>Ресурсы (Учебник, раб.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Тетрадь, сайты, презентации, раздаточный материал)</w:t>
            </w:r>
            <w:proofErr w:type="gramEnd"/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06C" w:rsidRDefault="0041006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Д\</w:t>
            </w: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06C" w:rsidRDefault="0041006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41006C" w:rsidTr="0041006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6C" w:rsidRDefault="0041006C">
            <w:r>
              <w:t>14</w:t>
            </w:r>
          </w:p>
          <w:p w:rsidR="0041006C" w:rsidRDefault="0041006C">
            <w:r>
              <w:t>15</w:t>
            </w:r>
          </w:p>
          <w:p w:rsidR="0041006C" w:rsidRDefault="0041006C">
            <w:pPr>
              <w:rPr>
                <w:lang w:eastAsia="en-US"/>
              </w:rPr>
            </w:pPr>
            <w:r>
              <w:t>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6C" w:rsidRDefault="0041006C">
            <w:r>
              <w:t>06.04.2020</w:t>
            </w:r>
          </w:p>
          <w:p w:rsidR="0041006C" w:rsidRDefault="0041006C">
            <w:pPr>
              <w:rPr>
                <w:lang w:eastAsia="en-US"/>
              </w:rPr>
            </w:pPr>
            <w:r>
              <w:t>5 а, 5, б, 5д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6C" w:rsidRDefault="0041006C">
            <w:pPr>
              <w:rPr>
                <w:lang w:eastAsia="en-US"/>
              </w:rPr>
            </w:pPr>
            <w:r>
              <w:t>Выпиливание лобзиком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6C" w:rsidRDefault="0041006C">
            <w:pPr>
              <w:rPr>
                <w:lang w:eastAsia="en-US"/>
              </w:rPr>
            </w:pPr>
            <w:r>
              <w:t>Рабочая тетрадь, сайты, презентации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C" w:rsidRDefault="0041006C">
            <w:r>
              <w:t>Ответы на вопросы:</w:t>
            </w:r>
          </w:p>
          <w:p w:rsidR="0041006C" w:rsidRDefault="0041006C" w:rsidP="00D10D10">
            <w:pPr>
              <w:pStyle w:val="a5"/>
              <w:numPr>
                <w:ilvl w:val="0"/>
                <w:numId w:val="1"/>
              </w:numPr>
            </w:pPr>
            <w:r>
              <w:t>Устройство лобзика</w:t>
            </w:r>
          </w:p>
          <w:p w:rsidR="0041006C" w:rsidRDefault="0041006C" w:rsidP="00D10D10">
            <w:pPr>
              <w:pStyle w:val="a5"/>
              <w:numPr>
                <w:ilvl w:val="0"/>
                <w:numId w:val="1"/>
              </w:numPr>
            </w:pPr>
            <w:r>
              <w:t>Правила выпиливания</w:t>
            </w:r>
          </w:p>
          <w:p w:rsidR="0041006C" w:rsidRDefault="0041006C">
            <w:pPr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C" w:rsidRDefault="0041006C">
            <w:pPr>
              <w:rPr>
                <w:lang w:eastAsia="en-US"/>
              </w:rPr>
            </w:pPr>
          </w:p>
        </w:tc>
      </w:tr>
      <w:tr w:rsidR="0041006C" w:rsidTr="0041006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6C" w:rsidRDefault="0041006C">
            <w:r>
              <w:t>17</w:t>
            </w:r>
          </w:p>
          <w:p w:rsidR="0041006C" w:rsidRDefault="0041006C">
            <w:r>
              <w:t>18</w:t>
            </w:r>
          </w:p>
          <w:p w:rsidR="0041006C" w:rsidRDefault="0041006C">
            <w:pPr>
              <w:rPr>
                <w:lang w:eastAsia="en-US"/>
              </w:rPr>
            </w:pPr>
            <w:r>
              <w:t>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6C" w:rsidRDefault="0041006C">
            <w:r>
              <w:t>07.04.2020</w:t>
            </w:r>
          </w:p>
          <w:p w:rsidR="0041006C" w:rsidRDefault="0041006C">
            <w:pPr>
              <w:rPr>
                <w:lang w:eastAsia="en-US"/>
              </w:rPr>
            </w:pPr>
            <w:r>
              <w:t>5в, 5г, 6а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6C" w:rsidRDefault="0041006C">
            <w:pPr>
              <w:rPr>
                <w:lang w:eastAsia="en-US"/>
              </w:rPr>
            </w:pPr>
            <w:r>
              <w:t>Сортовой прокат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6C" w:rsidRDefault="0041006C">
            <w:pPr>
              <w:rPr>
                <w:lang w:eastAsia="en-US"/>
              </w:rPr>
            </w:pPr>
            <w:r>
              <w:t>Рабочая тетрадь, сайты, презентации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6C" w:rsidRDefault="0041006C">
            <w:r>
              <w:t>Ответы на вопросы:</w:t>
            </w:r>
          </w:p>
          <w:p w:rsidR="0041006C" w:rsidRDefault="0041006C">
            <w:r>
              <w:t>1 Что такое сортовой прокат</w:t>
            </w:r>
          </w:p>
          <w:p w:rsidR="0041006C" w:rsidRDefault="0041006C">
            <w:pPr>
              <w:rPr>
                <w:lang w:eastAsia="en-US"/>
              </w:rPr>
            </w:pPr>
            <w:r>
              <w:t>2</w:t>
            </w:r>
            <w:proofErr w:type="gramStart"/>
            <w:r>
              <w:t xml:space="preserve"> К</w:t>
            </w:r>
            <w:proofErr w:type="gramEnd"/>
            <w:r>
              <w:t>аким образом получают сортовой прокат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C" w:rsidRDefault="0041006C">
            <w:pPr>
              <w:rPr>
                <w:lang w:eastAsia="en-US"/>
              </w:rPr>
            </w:pPr>
          </w:p>
        </w:tc>
      </w:tr>
      <w:tr w:rsidR="0041006C" w:rsidTr="0041006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6C" w:rsidRDefault="0041006C">
            <w:r>
              <w:t>20</w:t>
            </w:r>
          </w:p>
          <w:p w:rsidR="0041006C" w:rsidRDefault="0041006C">
            <w:r>
              <w:t>21</w:t>
            </w:r>
          </w:p>
          <w:p w:rsidR="0041006C" w:rsidRDefault="0041006C">
            <w:pPr>
              <w:rPr>
                <w:lang w:eastAsia="en-US"/>
              </w:rPr>
            </w:pPr>
            <w:r>
              <w:t>22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6C" w:rsidRDefault="0041006C">
            <w:r>
              <w:t>08.04.2020</w:t>
            </w:r>
          </w:p>
          <w:p w:rsidR="0041006C" w:rsidRDefault="0041006C">
            <w:pPr>
              <w:rPr>
                <w:lang w:eastAsia="en-US"/>
              </w:rPr>
            </w:pPr>
            <w:r>
              <w:t>6б, 6в, 6г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C" w:rsidRDefault="0041006C">
            <w:pPr>
              <w:rPr>
                <w:lang w:eastAsia="en-US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C" w:rsidRDefault="0041006C">
            <w:pPr>
              <w:rPr>
                <w:lang w:eastAsia="en-US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C" w:rsidRDefault="0041006C">
            <w:pPr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C" w:rsidRDefault="0041006C">
            <w:pPr>
              <w:rPr>
                <w:lang w:eastAsia="en-US"/>
              </w:rPr>
            </w:pPr>
          </w:p>
        </w:tc>
      </w:tr>
      <w:tr w:rsidR="0041006C" w:rsidTr="0041006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6C" w:rsidRDefault="0041006C">
            <w:r>
              <w:t>23</w:t>
            </w:r>
          </w:p>
          <w:p w:rsidR="0041006C" w:rsidRDefault="0041006C">
            <w:r>
              <w:t>24</w:t>
            </w:r>
          </w:p>
          <w:p w:rsidR="0041006C" w:rsidRDefault="0041006C">
            <w:pPr>
              <w:rPr>
                <w:lang w:eastAsia="en-US"/>
              </w:rPr>
            </w:pPr>
            <w:r>
              <w:t>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6C" w:rsidRDefault="0041006C">
            <w:r>
              <w:t>09.04.2020</w:t>
            </w:r>
          </w:p>
          <w:p w:rsidR="0041006C" w:rsidRDefault="0041006C">
            <w:pPr>
              <w:rPr>
                <w:lang w:eastAsia="en-US"/>
              </w:rPr>
            </w:pPr>
            <w:r>
              <w:t>7а, 7б,7 в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6C" w:rsidRDefault="0041006C">
            <w:pPr>
              <w:rPr>
                <w:lang w:eastAsia="en-US"/>
              </w:rPr>
            </w:pPr>
            <w:r>
              <w:t>Нарезание резьбы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6C" w:rsidRDefault="0041006C">
            <w:pPr>
              <w:rPr>
                <w:lang w:eastAsia="en-US"/>
              </w:rPr>
            </w:pPr>
            <w:r>
              <w:t>Рабочая тетрадь, сайты, презентации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6C" w:rsidRDefault="0041006C">
            <w:r>
              <w:t>Ответы на вопросы:</w:t>
            </w:r>
          </w:p>
          <w:p w:rsidR="0041006C" w:rsidRDefault="0041006C">
            <w:r>
              <w:t>1</w:t>
            </w:r>
            <w:proofErr w:type="gramStart"/>
            <w:r>
              <w:t xml:space="preserve"> К</w:t>
            </w:r>
            <w:proofErr w:type="gramEnd"/>
            <w:r>
              <w:t>аким инструментом нарезают внутреннюю резьбу,  наружную резьбу</w:t>
            </w:r>
          </w:p>
          <w:p w:rsidR="0041006C" w:rsidRDefault="0041006C">
            <w:pPr>
              <w:rPr>
                <w:lang w:eastAsia="en-US"/>
              </w:rPr>
            </w:pPr>
            <w:r>
              <w:t>2 Что общего у плашки,  метчика, резца и сверла.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C" w:rsidRDefault="0041006C">
            <w:pPr>
              <w:rPr>
                <w:lang w:eastAsia="en-US"/>
              </w:rPr>
            </w:pPr>
          </w:p>
        </w:tc>
      </w:tr>
      <w:tr w:rsidR="0041006C" w:rsidTr="0041006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6C" w:rsidRDefault="0041006C">
            <w:pPr>
              <w:rPr>
                <w:lang w:eastAsia="en-US"/>
              </w:rPr>
            </w:pPr>
            <w:r>
              <w:t>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6C" w:rsidRDefault="0041006C">
            <w:r>
              <w:t>10.04.2020</w:t>
            </w:r>
          </w:p>
          <w:p w:rsidR="0041006C" w:rsidRDefault="0041006C">
            <w:pPr>
              <w:rPr>
                <w:lang w:eastAsia="en-US"/>
              </w:rPr>
            </w:pPr>
            <w:r>
              <w:t>7г.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C" w:rsidRDefault="0041006C">
            <w:pPr>
              <w:rPr>
                <w:lang w:eastAsia="en-US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C" w:rsidRDefault="0041006C">
            <w:pPr>
              <w:rPr>
                <w:lang w:eastAsia="en-US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C" w:rsidRDefault="0041006C">
            <w:pPr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C" w:rsidRDefault="0041006C">
            <w:pPr>
              <w:rPr>
                <w:lang w:eastAsia="en-US"/>
              </w:rPr>
            </w:pPr>
          </w:p>
        </w:tc>
      </w:tr>
      <w:tr w:rsidR="0041006C" w:rsidTr="0041006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6C" w:rsidRDefault="0041006C">
            <w:r>
              <w:t>27</w:t>
            </w:r>
          </w:p>
          <w:p w:rsidR="0041006C" w:rsidRDefault="0041006C">
            <w:r>
              <w:t>28</w:t>
            </w:r>
          </w:p>
          <w:p w:rsidR="0041006C" w:rsidRDefault="0041006C">
            <w:pPr>
              <w:rPr>
                <w:lang w:eastAsia="en-US"/>
              </w:rPr>
            </w:pPr>
            <w:r>
              <w:t>29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6C" w:rsidRDefault="0041006C">
            <w:r>
              <w:t>13.04.2020</w:t>
            </w:r>
          </w:p>
          <w:p w:rsidR="0041006C" w:rsidRDefault="0041006C">
            <w:r>
              <w:t>5а</w:t>
            </w:r>
          </w:p>
          <w:p w:rsidR="0041006C" w:rsidRDefault="0041006C">
            <w:r>
              <w:t>5б</w:t>
            </w:r>
          </w:p>
          <w:p w:rsidR="0041006C" w:rsidRDefault="0041006C">
            <w:pPr>
              <w:rPr>
                <w:lang w:eastAsia="en-US"/>
              </w:rPr>
            </w:pPr>
            <w:r>
              <w:t>5д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6C" w:rsidRDefault="0041006C">
            <w:pPr>
              <w:rPr>
                <w:lang w:eastAsia="en-US"/>
              </w:rPr>
            </w:pPr>
            <w:r>
              <w:t>Зачистка поверхностей деталей из древесины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6C" w:rsidRDefault="0041006C">
            <w:pPr>
              <w:rPr>
                <w:lang w:eastAsia="en-US"/>
              </w:rPr>
            </w:pPr>
            <w:r>
              <w:t>Рабочая тетрадь, сайты, презентации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6C" w:rsidRDefault="0041006C">
            <w:r>
              <w:t>Ответить на вопросы:</w:t>
            </w:r>
          </w:p>
          <w:p w:rsidR="0041006C" w:rsidRDefault="0041006C" w:rsidP="00D10D10">
            <w:pPr>
              <w:pStyle w:val="a5"/>
              <w:numPr>
                <w:ilvl w:val="0"/>
                <w:numId w:val="2"/>
              </w:numPr>
            </w:pPr>
            <w:r>
              <w:t>Каким инструментом пользуются для зачистки поверхностей деревянных деталей?</w:t>
            </w:r>
          </w:p>
          <w:p w:rsidR="0041006C" w:rsidRDefault="0041006C" w:rsidP="00D10D10">
            <w:pPr>
              <w:pStyle w:val="a5"/>
              <w:numPr>
                <w:ilvl w:val="0"/>
                <w:numId w:val="2"/>
              </w:numPr>
            </w:pPr>
            <w:r>
              <w:t>Из каких частей состоит напильник?</w:t>
            </w:r>
          </w:p>
          <w:p w:rsidR="0041006C" w:rsidRDefault="0041006C" w:rsidP="00D10D10">
            <w:pPr>
              <w:pStyle w:val="a5"/>
              <w:numPr>
                <w:ilvl w:val="0"/>
                <w:numId w:val="2"/>
              </w:numPr>
            </w:pPr>
            <w:r>
              <w:t xml:space="preserve">В чем отличия </w:t>
            </w:r>
            <w:proofErr w:type="gramStart"/>
            <w:r>
              <w:t>напильник</w:t>
            </w:r>
            <w:proofErr w:type="gramEnd"/>
            <w:r>
              <w:t xml:space="preserve"> а от рашпиля?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C" w:rsidRDefault="0041006C">
            <w:pPr>
              <w:rPr>
                <w:lang w:eastAsia="en-US"/>
              </w:rPr>
            </w:pPr>
          </w:p>
        </w:tc>
      </w:tr>
      <w:tr w:rsidR="0041006C" w:rsidTr="0041006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6C" w:rsidRDefault="0041006C">
            <w:r>
              <w:t>30</w:t>
            </w:r>
          </w:p>
          <w:p w:rsidR="0041006C" w:rsidRDefault="0041006C">
            <w:r>
              <w:t>31</w:t>
            </w:r>
          </w:p>
          <w:p w:rsidR="0041006C" w:rsidRDefault="0041006C">
            <w:pPr>
              <w:rPr>
                <w:lang w:eastAsia="en-US"/>
              </w:rPr>
            </w:pPr>
            <w:r>
              <w:t>32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6C" w:rsidRDefault="0041006C">
            <w:r>
              <w:t>14.04.2020</w:t>
            </w:r>
          </w:p>
          <w:p w:rsidR="0041006C" w:rsidRDefault="0041006C">
            <w:r>
              <w:t>5в</w:t>
            </w:r>
          </w:p>
          <w:p w:rsidR="0041006C" w:rsidRDefault="0041006C">
            <w:r>
              <w:t>5г</w:t>
            </w:r>
          </w:p>
          <w:p w:rsidR="0041006C" w:rsidRDefault="0041006C">
            <w:pPr>
              <w:rPr>
                <w:lang w:eastAsia="en-US"/>
              </w:rPr>
            </w:pPr>
            <w:r>
              <w:t>6а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6C" w:rsidRDefault="0041006C">
            <w:pPr>
              <w:rPr>
                <w:lang w:eastAsia="en-US"/>
              </w:rPr>
            </w:pPr>
            <w:r>
              <w:t>Технология окрашивания изделий из древесины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6C" w:rsidRDefault="0041006C">
            <w:pPr>
              <w:rPr>
                <w:lang w:eastAsia="en-US"/>
              </w:rPr>
            </w:pPr>
            <w:r>
              <w:t>Рабочая тетрадь, сайты, презентации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6C" w:rsidRDefault="0041006C">
            <w:r>
              <w:t>Ответы на вопросы:</w:t>
            </w:r>
          </w:p>
          <w:p w:rsidR="0041006C" w:rsidRDefault="0041006C" w:rsidP="00D10D10">
            <w:pPr>
              <w:pStyle w:val="a5"/>
              <w:numPr>
                <w:ilvl w:val="0"/>
                <w:numId w:val="3"/>
              </w:numPr>
            </w:pPr>
            <w:r>
              <w:t>Что дает окрашивание изделий из древесины?</w:t>
            </w:r>
          </w:p>
          <w:p w:rsidR="0041006C" w:rsidRDefault="0041006C" w:rsidP="00D10D10">
            <w:pPr>
              <w:pStyle w:val="a5"/>
              <w:numPr>
                <w:ilvl w:val="0"/>
                <w:numId w:val="3"/>
              </w:numPr>
            </w:pPr>
            <w:r>
              <w:t>Для какой цели служит грунтовка?</w:t>
            </w:r>
          </w:p>
          <w:p w:rsidR="0041006C" w:rsidRDefault="0041006C" w:rsidP="00D10D10">
            <w:pPr>
              <w:pStyle w:val="a5"/>
              <w:numPr>
                <w:ilvl w:val="0"/>
                <w:numId w:val="3"/>
              </w:numPr>
            </w:pPr>
            <w:r>
              <w:lastRenderedPageBreak/>
              <w:t>Как удаляется дефекты окрашивания?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6C" w:rsidRDefault="0041006C">
            <w:pPr>
              <w:rPr>
                <w:lang w:eastAsia="en-US"/>
              </w:rPr>
            </w:pPr>
          </w:p>
        </w:tc>
      </w:tr>
    </w:tbl>
    <w:p w:rsidR="009265D9" w:rsidRDefault="009265D9" w:rsidP="009265D9"/>
    <w:p w:rsidR="009265D9" w:rsidRDefault="009265D9" w:rsidP="009265D9"/>
    <w:p w:rsidR="004D129B" w:rsidRPr="009A727D" w:rsidRDefault="004D129B" w:rsidP="004D12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>Задание на пери</w:t>
      </w:r>
      <w:r>
        <w:rPr>
          <w:rFonts w:ascii="Times New Roman" w:hAnsi="Times New Roman" w:cs="Times New Roman"/>
          <w:b/>
          <w:sz w:val="28"/>
          <w:szCs w:val="28"/>
        </w:rPr>
        <w:t>од дистанционного обучения (с 13.04</w:t>
      </w:r>
      <w:r w:rsidRPr="009A727D">
        <w:rPr>
          <w:rFonts w:ascii="Times New Roman" w:hAnsi="Times New Roman" w:cs="Times New Roman"/>
          <w:b/>
          <w:sz w:val="28"/>
          <w:szCs w:val="28"/>
        </w:rPr>
        <w:t>.2020 по 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A727D">
        <w:rPr>
          <w:rFonts w:ascii="Times New Roman" w:hAnsi="Times New Roman" w:cs="Times New Roman"/>
          <w:b/>
          <w:sz w:val="28"/>
          <w:szCs w:val="28"/>
        </w:rPr>
        <w:t>.04.2020)</w:t>
      </w:r>
    </w:p>
    <w:p w:rsidR="004D129B" w:rsidRDefault="004D129B" w:rsidP="004D129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Учитель______Никифорова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Л.Г._________Предмет___русский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язык_Класс_______5Б_____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559"/>
        <w:gridCol w:w="3544"/>
        <w:gridCol w:w="4617"/>
        <w:gridCol w:w="2127"/>
        <w:gridCol w:w="2976"/>
      </w:tblGrid>
      <w:tr w:rsidR="004D129B" w:rsidTr="00162A80">
        <w:tc>
          <w:tcPr>
            <w:tcW w:w="594" w:type="dxa"/>
          </w:tcPr>
          <w:p w:rsidR="004D129B" w:rsidRDefault="004D129B" w:rsidP="00162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</w:tcPr>
          <w:p w:rsidR="004D129B" w:rsidRDefault="004D129B" w:rsidP="00162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4D129B" w:rsidRDefault="004D129B" w:rsidP="00162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4D129B" w:rsidRDefault="004D129B" w:rsidP="00162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4D129B" w:rsidRDefault="004D129B" w:rsidP="00162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4D129B" w:rsidRDefault="004D129B" w:rsidP="00162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4D129B" w:rsidRDefault="004D129B" w:rsidP="00162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D129B" w:rsidTr="00162A80">
        <w:tc>
          <w:tcPr>
            <w:tcW w:w="594" w:type="dxa"/>
          </w:tcPr>
          <w:p w:rsidR="004D129B" w:rsidRDefault="004D129B" w:rsidP="00162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4D129B" w:rsidRDefault="004D129B" w:rsidP="00162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13.04.2020</w:t>
            </w:r>
          </w:p>
        </w:tc>
        <w:tc>
          <w:tcPr>
            <w:tcW w:w="3544" w:type="dxa"/>
            <w:vMerge w:val="restart"/>
          </w:tcPr>
          <w:p w:rsidR="004D129B" w:rsidRDefault="004D129B" w:rsidP="00162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</w:rPr>
              <w:t>Правописание гласных в падежных окончаниях существительных в единственном числе (§ 95</w:t>
            </w:r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4617" w:type="dxa"/>
          </w:tcPr>
          <w:p w:rsidR="004D129B" w:rsidRDefault="004D129B" w:rsidP="00162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</w:rPr>
              <w:t xml:space="preserve">теория на с.76-77, упр.574, 577 (оба </w:t>
            </w:r>
            <w:proofErr w:type="spellStart"/>
            <w:r>
              <w:rPr>
                <w:rFonts w:ascii="Calibri" w:eastAsia="Calibri" w:hAnsi="Calibri" w:cs="Times New Roman"/>
              </w:rPr>
              <w:t>письм</w:t>
            </w:r>
            <w:proofErr w:type="spellEnd"/>
            <w:r>
              <w:rPr>
                <w:rFonts w:ascii="Calibri" w:eastAsia="Calibri" w:hAnsi="Calibri" w:cs="Times New Roman"/>
              </w:rPr>
              <w:t>),</w:t>
            </w:r>
          </w:p>
        </w:tc>
        <w:tc>
          <w:tcPr>
            <w:tcW w:w="2127" w:type="dxa"/>
          </w:tcPr>
          <w:p w:rsidR="004D129B" w:rsidRDefault="004D129B" w:rsidP="00162A8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. №578</w:t>
            </w:r>
          </w:p>
          <w:p w:rsidR="004D129B" w:rsidRDefault="004D129B" w:rsidP="00162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D129B" w:rsidRDefault="004D129B" w:rsidP="00162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9B" w:rsidTr="00162A80">
        <w:tc>
          <w:tcPr>
            <w:tcW w:w="594" w:type="dxa"/>
          </w:tcPr>
          <w:p w:rsidR="004D129B" w:rsidRDefault="004D129B" w:rsidP="00162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D129B" w:rsidRDefault="004D129B" w:rsidP="00162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4D129B" w:rsidRDefault="004D129B" w:rsidP="00162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D129B" w:rsidRDefault="004D129B" w:rsidP="00162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 xml:space="preserve">теория на с.78-79, упр.579. 581 (оба </w:t>
            </w:r>
            <w:proofErr w:type="spellStart"/>
            <w:r>
              <w:rPr>
                <w:rFonts w:ascii="Calibri" w:eastAsia="Calibri" w:hAnsi="Calibri" w:cs="Times New Roman"/>
              </w:rPr>
              <w:t>письм</w:t>
            </w:r>
            <w:proofErr w:type="spellEnd"/>
            <w:r>
              <w:rPr>
                <w:rFonts w:ascii="Calibri" w:eastAsia="Calibri" w:hAnsi="Calibri" w:cs="Times New Roman"/>
              </w:rPr>
              <w:t>), 584 (устно</w:t>
            </w:r>
            <w:proofErr w:type="gramEnd"/>
          </w:p>
        </w:tc>
        <w:tc>
          <w:tcPr>
            <w:tcW w:w="2127" w:type="dxa"/>
          </w:tcPr>
          <w:p w:rsidR="004D129B" w:rsidRDefault="004D129B" w:rsidP="00162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</w:rPr>
              <w:t>583</w:t>
            </w:r>
          </w:p>
        </w:tc>
        <w:tc>
          <w:tcPr>
            <w:tcW w:w="2976" w:type="dxa"/>
          </w:tcPr>
          <w:p w:rsidR="004D129B" w:rsidRDefault="004D129B" w:rsidP="00162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9B" w:rsidTr="00162A80">
        <w:tc>
          <w:tcPr>
            <w:tcW w:w="594" w:type="dxa"/>
          </w:tcPr>
          <w:p w:rsidR="004D129B" w:rsidRDefault="004D129B" w:rsidP="00162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D129B" w:rsidRDefault="004D129B" w:rsidP="00162A80">
            <w:pPr>
              <w:rPr>
                <w:rFonts w:ascii="Calibri" w:eastAsia="Calibri" w:hAnsi="Calibri" w:cs="Times New Roman"/>
              </w:rPr>
            </w:pPr>
          </w:p>
          <w:p w:rsidR="004D129B" w:rsidRDefault="004D129B" w:rsidP="00162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14.04.2020</w:t>
            </w:r>
          </w:p>
        </w:tc>
        <w:tc>
          <w:tcPr>
            <w:tcW w:w="3544" w:type="dxa"/>
          </w:tcPr>
          <w:p w:rsidR="004D129B" w:rsidRDefault="004D129B" w:rsidP="00162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D129B" w:rsidRDefault="004D129B" w:rsidP="00162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</w:rPr>
              <w:t>Изложение с изменением лица (упр. 587). Р</w:t>
            </w:r>
            <w:proofErr w:type="gramStart"/>
            <w:r>
              <w:rPr>
                <w:rFonts w:ascii="Calibri" w:eastAsia="Calibri" w:hAnsi="Calibri" w:cs="Times New Roman"/>
                <w:b/>
              </w:rPr>
              <w:t xml:space="preserve"> В</w:t>
            </w:r>
            <w:proofErr w:type="gramEnd"/>
            <w:r>
              <w:rPr>
                <w:rFonts w:ascii="Calibri" w:eastAsia="Calibri" w:hAnsi="Calibri" w:cs="Times New Roman"/>
                <w:b/>
              </w:rPr>
              <w:t>ыполнять по заданию учебника</w:t>
            </w:r>
          </w:p>
        </w:tc>
        <w:tc>
          <w:tcPr>
            <w:tcW w:w="2127" w:type="dxa"/>
          </w:tcPr>
          <w:p w:rsidR="004D129B" w:rsidRDefault="004D129B" w:rsidP="00162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Д.з</w:t>
            </w:r>
            <w:proofErr w:type="spellEnd"/>
            <w:r>
              <w:rPr>
                <w:rFonts w:ascii="Calibri" w:eastAsia="Calibri" w:hAnsi="Calibri" w:cs="Times New Roman"/>
              </w:rPr>
              <w:t>. нет</w:t>
            </w:r>
          </w:p>
        </w:tc>
        <w:tc>
          <w:tcPr>
            <w:tcW w:w="2976" w:type="dxa"/>
          </w:tcPr>
          <w:p w:rsidR="004D129B" w:rsidRDefault="004D129B" w:rsidP="00162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9B" w:rsidTr="00162A80">
        <w:tc>
          <w:tcPr>
            <w:tcW w:w="594" w:type="dxa"/>
          </w:tcPr>
          <w:p w:rsidR="004D129B" w:rsidRDefault="004D129B" w:rsidP="00162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D129B" w:rsidRDefault="004D129B" w:rsidP="00162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15.04.2020</w:t>
            </w:r>
          </w:p>
        </w:tc>
        <w:tc>
          <w:tcPr>
            <w:tcW w:w="3544" w:type="dxa"/>
          </w:tcPr>
          <w:p w:rsidR="004D129B" w:rsidRDefault="004D129B" w:rsidP="00162A80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Множественное число имён существительных (§ 96)</w:t>
            </w:r>
          </w:p>
          <w:p w:rsidR="004D129B" w:rsidRDefault="004D129B" w:rsidP="00162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D129B" w:rsidRDefault="004D129B" w:rsidP="00162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</w:rPr>
              <w:t xml:space="preserve">Упр.588, 589, 593 (все </w:t>
            </w:r>
            <w:proofErr w:type="spellStart"/>
            <w:r>
              <w:rPr>
                <w:rFonts w:ascii="Calibri" w:eastAsia="Calibri" w:hAnsi="Calibri" w:cs="Times New Roman"/>
              </w:rPr>
              <w:t>письм</w:t>
            </w:r>
            <w:proofErr w:type="spellEnd"/>
            <w:r>
              <w:rPr>
                <w:rFonts w:ascii="Calibri" w:eastAsia="Calibri" w:hAnsi="Calibri" w:cs="Times New Roman"/>
              </w:rPr>
              <w:t>.)</w:t>
            </w:r>
          </w:p>
        </w:tc>
        <w:tc>
          <w:tcPr>
            <w:tcW w:w="2127" w:type="dxa"/>
          </w:tcPr>
          <w:p w:rsidR="004D129B" w:rsidRDefault="004D129B" w:rsidP="00162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Д.з</w:t>
            </w:r>
            <w:proofErr w:type="spellEnd"/>
            <w:r>
              <w:rPr>
                <w:rFonts w:ascii="Calibri" w:eastAsia="Calibri" w:hAnsi="Calibri" w:cs="Times New Roman"/>
              </w:rPr>
              <w:t>. упр.591</w:t>
            </w:r>
          </w:p>
        </w:tc>
        <w:tc>
          <w:tcPr>
            <w:tcW w:w="2976" w:type="dxa"/>
          </w:tcPr>
          <w:p w:rsidR="004D129B" w:rsidRDefault="004D129B" w:rsidP="00162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9B" w:rsidTr="00162A80">
        <w:tc>
          <w:tcPr>
            <w:tcW w:w="594" w:type="dxa"/>
          </w:tcPr>
          <w:p w:rsidR="004D129B" w:rsidRDefault="004D129B" w:rsidP="00162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D129B" w:rsidRDefault="004D129B" w:rsidP="00162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16. 04.2020</w:t>
            </w:r>
          </w:p>
        </w:tc>
        <w:tc>
          <w:tcPr>
            <w:tcW w:w="3544" w:type="dxa"/>
          </w:tcPr>
          <w:p w:rsidR="004D129B" w:rsidRDefault="004D129B" w:rsidP="00162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</w:rPr>
              <w:t>Правописание о — е после шипящих и ц в окончаниях существительных (§ 97)</w:t>
            </w:r>
          </w:p>
        </w:tc>
        <w:tc>
          <w:tcPr>
            <w:tcW w:w="4617" w:type="dxa"/>
          </w:tcPr>
          <w:p w:rsidR="004D129B" w:rsidRDefault="004D129B" w:rsidP="00162A8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Упр.597 (1-4 предл.), 598 (1-4 строчки),599 (все </w:t>
            </w:r>
            <w:proofErr w:type="spellStart"/>
            <w:r>
              <w:rPr>
                <w:rFonts w:ascii="Calibri" w:eastAsia="Calibri" w:hAnsi="Calibri" w:cs="Times New Roman"/>
              </w:rPr>
              <w:t>письм</w:t>
            </w:r>
            <w:proofErr w:type="spellEnd"/>
            <w:r>
              <w:rPr>
                <w:rFonts w:ascii="Calibri" w:eastAsia="Calibri" w:hAnsi="Calibri" w:cs="Times New Roman"/>
              </w:rPr>
              <w:t>.)</w:t>
            </w:r>
          </w:p>
          <w:p w:rsidR="004D129B" w:rsidRDefault="004D129B" w:rsidP="00162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D129B" w:rsidRDefault="004D129B" w:rsidP="00162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Д.З. пар. 98 (выучить порядок разбора существительного</w:t>
            </w:r>
            <w:proofErr w:type="gramEnd"/>
          </w:p>
        </w:tc>
        <w:tc>
          <w:tcPr>
            <w:tcW w:w="2976" w:type="dxa"/>
          </w:tcPr>
          <w:p w:rsidR="004D129B" w:rsidRDefault="004D129B" w:rsidP="00162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65D9" w:rsidRDefault="009265D9" w:rsidP="009265D9"/>
    <w:p w:rsidR="009265D9" w:rsidRDefault="009265D9" w:rsidP="009265D9"/>
    <w:p w:rsidR="008C5E4C" w:rsidRDefault="008C5E4C" w:rsidP="005778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8DE" w:rsidRPr="009A727D" w:rsidRDefault="005778DE" w:rsidP="005778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lastRenderedPageBreak/>
        <w:t>Задание на пери</w:t>
      </w:r>
      <w:r>
        <w:rPr>
          <w:rFonts w:ascii="Times New Roman" w:hAnsi="Times New Roman" w:cs="Times New Roman"/>
          <w:b/>
          <w:sz w:val="28"/>
          <w:szCs w:val="28"/>
        </w:rPr>
        <w:t>од дистанционного обучения (с 13.04.2020 по 19</w:t>
      </w:r>
      <w:r w:rsidRPr="009A727D">
        <w:rPr>
          <w:rFonts w:ascii="Times New Roman" w:hAnsi="Times New Roman" w:cs="Times New Roman"/>
          <w:b/>
          <w:sz w:val="28"/>
          <w:szCs w:val="28"/>
        </w:rPr>
        <w:t>.04.2020)</w:t>
      </w:r>
    </w:p>
    <w:p w:rsidR="005778DE" w:rsidRDefault="005778DE" w:rsidP="005778D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Учитель_____Смирнов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Д.А._____Предмет___физ-ра________Класс___5Б________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559"/>
        <w:gridCol w:w="3544"/>
        <w:gridCol w:w="4617"/>
        <w:gridCol w:w="2127"/>
        <w:gridCol w:w="2976"/>
      </w:tblGrid>
      <w:tr w:rsidR="005778DE" w:rsidTr="00C32458">
        <w:tc>
          <w:tcPr>
            <w:tcW w:w="594" w:type="dxa"/>
          </w:tcPr>
          <w:p w:rsidR="005778DE" w:rsidRDefault="005778DE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</w:tcPr>
          <w:p w:rsidR="005778DE" w:rsidRDefault="005778DE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5778DE" w:rsidRDefault="005778DE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5778DE" w:rsidRDefault="005778DE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5778DE" w:rsidRDefault="005778DE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5778DE" w:rsidRDefault="005778DE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5778DE" w:rsidRDefault="005778DE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778DE" w:rsidTr="00C32458">
        <w:tc>
          <w:tcPr>
            <w:tcW w:w="594" w:type="dxa"/>
          </w:tcPr>
          <w:p w:rsidR="005778DE" w:rsidRDefault="005778DE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778DE" w:rsidRDefault="005778DE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778DE" w:rsidRDefault="005778DE" w:rsidP="00C32458">
            <w:pPr>
              <w:pStyle w:val="dash041e005f0431005f044b005f0447005f043d005f044b005f0439"/>
              <w:snapToGrid w:val="0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Самонаблюдение и самоконтроль.</w:t>
            </w:r>
          </w:p>
          <w:p w:rsidR="005778DE" w:rsidRDefault="005778DE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5778DE" w:rsidRDefault="0062135A" w:rsidP="00C32458">
            <w:pPr>
              <w:pStyle w:val="dash041e005f0431005f044b005f0447005f043d005f044b005f0439"/>
              <w:snapToGrid w:val="0"/>
              <w:rPr>
                <w:rStyle w:val="dash041e005f0431005f044b005f0447005f043d005f044b005f0439005f005fchar1char1"/>
              </w:rPr>
            </w:pPr>
            <w:hyperlink r:id="rId17" w:history="1">
              <w:r w:rsidR="005778DE">
                <w:rPr>
                  <w:rStyle w:val="a4"/>
                  <w:rFonts w:ascii="Times New Roman" w:hAnsi="Times New Roman" w:cs="Times New Roman"/>
                  <w:sz w:val="24"/>
                </w:rPr>
                <w:t>https://multiurok.ru/files/funktsionalnye-proby-v-domashnikh-usloviiakh.html</w:t>
              </w:r>
            </w:hyperlink>
          </w:p>
          <w:p w:rsidR="005778DE" w:rsidRDefault="0062135A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5778DE">
                <w:rPr>
                  <w:rStyle w:val="a4"/>
                  <w:rFonts w:ascii="Times New Roman" w:hAnsi="Times New Roman" w:cs="Times New Roman"/>
                  <w:sz w:val="24"/>
                </w:rPr>
                <w:t>https://nsportal.ru/nachalnaya-shkola/fizkultura/2016/11/13/samokontrol-v-protsesse-zanyatiy</w:t>
              </w:r>
            </w:hyperlink>
          </w:p>
        </w:tc>
        <w:tc>
          <w:tcPr>
            <w:tcW w:w="2127" w:type="dxa"/>
          </w:tcPr>
          <w:p w:rsidR="005778DE" w:rsidRDefault="005778DE" w:rsidP="00C3245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 стр.67</w:t>
            </w:r>
          </w:p>
          <w:p w:rsidR="005778DE" w:rsidRDefault="005778DE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Выполнить один из предложенных тестов, записать пульс и своё состояние.</w:t>
            </w:r>
          </w:p>
        </w:tc>
        <w:tc>
          <w:tcPr>
            <w:tcW w:w="2976" w:type="dxa"/>
          </w:tcPr>
          <w:p w:rsidR="005778DE" w:rsidRDefault="005778DE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8DE" w:rsidTr="00C32458">
        <w:tc>
          <w:tcPr>
            <w:tcW w:w="594" w:type="dxa"/>
          </w:tcPr>
          <w:p w:rsidR="005778DE" w:rsidRDefault="005778DE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778DE" w:rsidRDefault="005778DE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778DE" w:rsidRDefault="005778DE" w:rsidP="00C3245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 Волейбола. Стойка игрока.</w:t>
            </w:r>
          </w:p>
          <w:p w:rsidR="005778DE" w:rsidRDefault="005778DE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5778DE" w:rsidRDefault="0062135A" w:rsidP="00C3245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hyperlink r:id="rId19" w:history="1">
              <w:r w:rsidR="005778DE">
                <w:rPr>
                  <w:rStyle w:val="a4"/>
                  <w:rFonts w:ascii="Times New Roman" w:hAnsi="Times New Roman" w:cs="Times New Roman"/>
                  <w:sz w:val="24"/>
                </w:rPr>
                <w:t>http://ru.sport-wiki.org/vidysporta/voleybol/</w:t>
              </w:r>
            </w:hyperlink>
          </w:p>
          <w:p w:rsidR="005778DE" w:rsidRDefault="005778DE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778DE" w:rsidRDefault="005778DE" w:rsidP="00C3245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 стр.118</w:t>
            </w:r>
          </w:p>
          <w:p w:rsidR="005778DE" w:rsidRDefault="005778DE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Сделать конспект по правилам волейбола</w:t>
            </w:r>
          </w:p>
        </w:tc>
        <w:tc>
          <w:tcPr>
            <w:tcW w:w="2976" w:type="dxa"/>
          </w:tcPr>
          <w:p w:rsidR="005778DE" w:rsidRDefault="005778DE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8DE" w:rsidTr="00C32458">
        <w:tc>
          <w:tcPr>
            <w:tcW w:w="594" w:type="dxa"/>
          </w:tcPr>
          <w:p w:rsidR="005778DE" w:rsidRDefault="005778DE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778DE" w:rsidRDefault="005778DE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778DE" w:rsidRDefault="005778DE" w:rsidP="00C3245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Волейбол. Стойка игрока.</w:t>
            </w:r>
          </w:p>
          <w:p w:rsidR="005778DE" w:rsidRDefault="005778DE" w:rsidP="00C3245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Популяризация Комплекса ГТО </w:t>
            </w:r>
          </w:p>
          <w:p w:rsidR="005778DE" w:rsidRDefault="005778DE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5778DE" w:rsidRDefault="0062135A" w:rsidP="00C3245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hyperlink r:id="rId20" w:history="1">
              <w:r w:rsidR="005778DE">
                <w:rPr>
                  <w:rStyle w:val="a4"/>
                  <w:rFonts w:ascii="Times New Roman" w:hAnsi="Times New Roman" w:cs="Times New Roman"/>
                  <w:sz w:val="24"/>
                </w:rPr>
                <w:t>https://гто76.рф/</w:t>
              </w:r>
            </w:hyperlink>
          </w:p>
          <w:p w:rsidR="005778DE" w:rsidRDefault="005778DE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778DE" w:rsidRDefault="005778DE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Создать личный кабинет на сайте ГТО</w:t>
            </w:r>
          </w:p>
        </w:tc>
        <w:tc>
          <w:tcPr>
            <w:tcW w:w="2976" w:type="dxa"/>
          </w:tcPr>
          <w:p w:rsidR="005778DE" w:rsidRDefault="005778DE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8DE" w:rsidTr="00C32458">
        <w:tc>
          <w:tcPr>
            <w:tcW w:w="594" w:type="dxa"/>
          </w:tcPr>
          <w:p w:rsidR="005778DE" w:rsidRDefault="005778DE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5778DE" w:rsidRDefault="005778DE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778DE" w:rsidRDefault="005778DE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Волейбол. Передача мяча двумя руками сверху.</w:t>
            </w:r>
          </w:p>
        </w:tc>
        <w:tc>
          <w:tcPr>
            <w:tcW w:w="4617" w:type="dxa"/>
          </w:tcPr>
          <w:p w:rsidR="005778DE" w:rsidRDefault="005778DE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778DE" w:rsidRDefault="005778DE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 стр.119</w:t>
            </w:r>
          </w:p>
        </w:tc>
        <w:tc>
          <w:tcPr>
            <w:tcW w:w="2976" w:type="dxa"/>
          </w:tcPr>
          <w:p w:rsidR="005778DE" w:rsidRDefault="005778DE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8DE" w:rsidTr="00C32458">
        <w:tc>
          <w:tcPr>
            <w:tcW w:w="594" w:type="dxa"/>
          </w:tcPr>
          <w:p w:rsidR="005778DE" w:rsidRDefault="005778DE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5778DE" w:rsidRDefault="005778DE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778DE" w:rsidRDefault="005778DE" w:rsidP="00C3245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Волейбол. Передача мяча двумя руками сверху.</w:t>
            </w:r>
          </w:p>
          <w:p w:rsidR="005778DE" w:rsidRDefault="005778DE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5778DE" w:rsidRDefault="0062135A" w:rsidP="00C32458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hyperlink r:id="rId21" w:history="1">
              <w:r w:rsidR="005778DE">
                <w:rPr>
                  <w:rStyle w:val="a4"/>
                  <w:rFonts w:ascii="Times New Roman" w:hAnsi="Times New Roman" w:cs="Times New Roman"/>
                  <w:sz w:val="24"/>
                </w:rPr>
                <w:t>http://www.yarvolley.ru/</w:t>
              </w:r>
            </w:hyperlink>
          </w:p>
          <w:p w:rsidR="005778DE" w:rsidRDefault="005778DE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778DE" w:rsidRDefault="005778DE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Написать конспект по истории создания волейбольного клуба Ярославич.</w:t>
            </w:r>
          </w:p>
        </w:tc>
        <w:tc>
          <w:tcPr>
            <w:tcW w:w="2976" w:type="dxa"/>
          </w:tcPr>
          <w:p w:rsidR="005778DE" w:rsidRDefault="005778DE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8DE" w:rsidTr="00C32458">
        <w:tc>
          <w:tcPr>
            <w:tcW w:w="594" w:type="dxa"/>
          </w:tcPr>
          <w:p w:rsidR="005778DE" w:rsidRDefault="005778DE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5778DE" w:rsidRDefault="005778DE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778DE" w:rsidRDefault="005778DE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Волейбол. Прием  мяча снизу двумя  руками.</w:t>
            </w:r>
          </w:p>
        </w:tc>
        <w:tc>
          <w:tcPr>
            <w:tcW w:w="4617" w:type="dxa"/>
          </w:tcPr>
          <w:p w:rsidR="005778DE" w:rsidRDefault="005778DE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778DE" w:rsidRDefault="005778DE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 стр.120</w:t>
            </w:r>
          </w:p>
        </w:tc>
        <w:tc>
          <w:tcPr>
            <w:tcW w:w="2976" w:type="dxa"/>
          </w:tcPr>
          <w:p w:rsidR="005778DE" w:rsidRDefault="005778DE" w:rsidP="00C3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65D9" w:rsidRDefault="009265D9" w:rsidP="009265D9"/>
    <w:p w:rsidR="009265D9" w:rsidRDefault="009265D9" w:rsidP="009265D9"/>
    <w:p w:rsidR="009265D9" w:rsidRDefault="009265D9" w:rsidP="009265D9"/>
    <w:sectPr w:rsidR="009265D9" w:rsidSect="009265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254"/>
    <w:multiLevelType w:val="hybridMultilevel"/>
    <w:tmpl w:val="8A3ED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11235"/>
    <w:multiLevelType w:val="hybridMultilevel"/>
    <w:tmpl w:val="69820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33A27"/>
    <w:multiLevelType w:val="hybridMultilevel"/>
    <w:tmpl w:val="748EF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D2"/>
    <w:rsid w:val="0041006C"/>
    <w:rsid w:val="004D129B"/>
    <w:rsid w:val="004E20E1"/>
    <w:rsid w:val="005778DE"/>
    <w:rsid w:val="0062135A"/>
    <w:rsid w:val="008C5E4C"/>
    <w:rsid w:val="009265D9"/>
    <w:rsid w:val="009C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5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265D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006C"/>
    <w:pPr>
      <w:ind w:left="720"/>
      <w:contextualSpacing/>
    </w:pPr>
    <w:rPr>
      <w:rFonts w:eastAsiaTheme="minorHAnsi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778DE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778D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5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265D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006C"/>
    <w:pPr>
      <w:ind w:left="720"/>
      <w:contextualSpacing/>
    </w:pPr>
    <w:rPr>
      <w:rFonts w:eastAsiaTheme="minorHAnsi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778DE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778D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6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prezentatsiia-nakhozhdenie-tselogo-po-ego-chasti.html" TargetMode="External"/><Relationship Id="rId13" Type="http://schemas.openxmlformats.org/officeDocument/2006/relationships/hyperlink" Target="mailto:yanchy-k@mail.ru" TargetMode="External"/><Relationship Id="rId18" Type="http://schemas.openxmlformats.org/officeDocument/2006/relationships/hyperlink" Target="https://nsportal.ru/nachalnaya-shkola/fizkultura/2016/11/13/samokontrol-v-protsesse-zanyati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yarvolley.ru/" TargetMode="External"/><Relationship Id="rId7" Type="http://schemas.openxmlformats.org/officeDocument/2006/relationships/hyperlink" Target="https://uchitelya.com/matematika/8255-prezentaciya-nahozhdenie-chasti-ot-celogo-i-celogo-po-ego-chasti-5-klass.html" TargetMode="External"/><Relationship Id="rId12" Type="http://schemas.openxmlformats.org/officeDocument/2006/relationships/hyperlink" Target="https://www.kino-teatr.ru/kino/movie/sov/6585/titr/" TargetMode="External"/><Relationship Id="rId17" Type="http://schemas.openxmlformats.org/officeDocument/2006/relationships/hyperlink" Target="https://multiurok.ru/files/funktsionalnye-proby-v-domashnikh-usloviiakh.html" TargetMode="External"/><Relationship Id="rId2" Type="http://schemas.openxmlformats.org/officeDocument/2006/relationships/styles" Target="styles.xml"/><Relationship Id="rId16" Type="http://schemas.openxmlformats.org/officeDocument/2006/relationships/hyperlink" Target="mailto:yanina-guseva@yandex.ru" TargetMode="External"/><Relationship Id="rId20" Type="http://schemas.openxmlformats.org/officeDocument/2006/relationships/hyperlink" Target="https://&#1075;&#1090;&#1086;76.&#1088;&#1092;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algebra/library/2011/09/07/vse-deystviya-s-obyknovennymi-drobyami" TargetMode="External"/><Relationship Id="rId11" Type="http://schemas.openxmlformats.org/officeDocument/2006/relationships/hyperlink" Target="https://nsportal.ru/shkola/literatura/library/2019/07/11/roman-d-defo-zhizn-i-udivitelnye-priklyucheniya-robinzona-kruz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yanchy-k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kinopoisk.ru/film/80251/" TargetMode="External"/><Relationship Id="rId19" Type="http://schemas.openxmlformats.org/officeDocument/2006/relationships/hyperlink" Target="http://ru.sport-wiki.org/vidysporta/voleybo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dsovet.su/load/34-1-0-16847" TargetMode="External"/><Relationship Id="rId14" Type="http://schemas.openxmlformats.org/officeDocument/2006/relationships/hyperlink" Target="mailto:yanina-guseva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ivan.kuzmin1994@icloud.com</cp:lastModifiedBy>
  <cp:revision>2</cp:revision>
  <dcterms:created xsi:type="dcterms:W3CDTF">2020-04-12T07:05:00Z</dcterms:created>
  <dcterms:modified xsi:type="dcterms:W3CDTF">2020-04-12T07:05:00Z</dcterms:modified>
</cp:coreProperties>
</file>