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286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934"/>
        <w:gridCol w:w="3502"/>
        <w:gridCol w:w="2592"/>
        <w:gridCol w:w="2410"/>
      </w:tblGrid>
      <w:tr w:rsidR="00B35B0C" w:rsidRPr="007F04EA" w:rsidTr="002B328B">
        <w:tc>
          <w:tcPr>
            <w:tcW w:w="704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1418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Урока </w:t>
            </w:r>
          </w:p>
        </w:tc>
        <w:tc>
          <w:tcPr>
            <w:tcW w:w="3934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Тема урока </w:t>
            </w:r>
          </w:p>
        </w:tc>
        <w:tc>
          <w:tcPr>
            <w:tcW w:w="3502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Ресурсы (учебник, раб. тетрадь, сайты, презентации, раздаточный материал) </w:t>
            </w:r>
          </w:p>
        </w:tc>
        <w:tc>
          <w:tcPr>
            <w:tcW w:w="2592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             Д/З </w:t>
            </w:r>
          </w:p>
        </w:tc>
        <w:tc>
          <w:tcPr>
            <w:tcW w:w="2410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B35B0C" w:rsidRPr="007F04EA" w:rsidTr="002B328B">
        <w:tc>
          <w:tcPr>
            <w:tcW w:w="704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  <w:tc>
          <w:tcPr>
            <w:tcW w:w="3934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Как делаются слова. Сложные слова из двух корней с буквой соединительного гласного. Написание сложных слов. Проверочная работа. </w:t>
            </w:r>
          </w:p>
        </w:tc>
        <w:tc>
          <w:tcPr>
            <w:tcW w:w="3502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>У. стр. 98-104 упр. 110, 114.</w:t>
            </w:r>
          </w:p>
        </w:tc>
        <w:tc>
          <w:tcPr>
            <w:tcW w:w="2592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Р.Т. стр. 48-49. Упр. 64-65. Словарные слова. </w:t>
            </w:r>
          </w:p>
        </w:tc>
        <w:tc>
          <w:tcPr>
            <w:tcW w:w="2410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B0C" w:rsidRPr="007F04EA" w:rsidTr="002B328B">
        <w:tc>
          <w:tcPr>
            <w:tcW w:w="704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21.04. </w:t>
            </w:r>
          </w:p>
        </w:tc>
        <w:tc>
          <w:tcPr>
            <w:tcW w:w="3934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Разделительный мягкий знак </w:t>
            </w:r>
          </w:p>
        </w:tc>
        <w:tc>
          <w:tcPr>
            <w:tcW w:w="3502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У. стр. 104-107. Выучить правила. </w:t>
            </w:r>
          </w:p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Р.Т. стр. 49-51. № 65, 66. +словарные слова. </w:t>
            </w:r>
          </w:p>
        </w:tc>
        <w:tc>
          <w:tcPr>
            <w:tcW w:w="2592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Р.Т. стр. 51-53. № 67-69. </w:t>
            </w:r>
          </w:p>
        </w:tc>
        <w:tc>
          <w:tcPr>
            <w:tcW w:w="2410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B0C" w:rsidRPr="007F04EA" w:rsidTr="002B328B">
        <w:tc>
          <w:tcPr>
            <w:tcW w:w="704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22.04. </w:t>
            </w:r>
          </w:p>
        </w:tc>
        <w:tc>
          <w:tcPr>
            <w:tcW w:w="3934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Разделительный твёрдый знак </w:t>
            </w:r>
          </w:p>
        </w:tc>
        <w:tc>
          <w:tcPr>
            <w:tcW w:w="3502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У. стр. 107-110. </w:t>
            </w:r>
          </w:p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Правила знать! </w:t>
            </w:r>
          </w:p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Р.Т. стр. 59-61. № 79. </w:t>
            </w:r>
          </w:p>
        </w:tc>
        <w:tc>
          <w:tcPr>
            <w:tcW w:w="2592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Р.Т. стр. 55-56. № 73. </w:t>
            </w:r>
          </w:p>
        </w:tc>
        <w:tc>
          <w:tcPr>
            <w:tcW w:w="2410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B0C" w:rsidRPr="007F04EA" w:rsidTr="002B328B">
        <w:tc>
          <w:tcPr>
            <w:tcW w:w="704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23.04. </w:t>
            </w:r>
          </w:p>
        </w:tc>
        <w:tc>
          <w:tcPr>
            <w:tcW w:w="3934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Разделительный мягкий и твёрдый знаки. </w:t>
            </w:r>
          </w:p>
        </w:tc>
        <w:tc>
          <w:tcPr>
            <w:tcW w:w="3502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У. стр. 110-116. </w:t>
            </w:r>
          </w:p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У. стр. 111. № 119 (устно) №121 (стр. 113-114) </w:t>
            </w:r>
          </w:p>
        </w:tc>
        <w:tc>
          <w:tcPr>
            <w:tcW w:w="2592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У. стр. 116 №124. </w:t>
            </w:r>
          </w:p>
        </w:tc>
        <w:tc>
          <w:tcPr>
            <w:tcW w:w="2410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B0C" w:rsidRPr="007F04EA" w:rsidTr="002B328B">
        <w:tc>
          <w:tcPr>
            <w:tcW w:w="704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24.04. </w:t>
            </w:r>
          </w:p>
        </w:tc>
        <w:tc>
          <w:tcPr>
            <w:tcW w:w="3934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Разделительный твёрдый и мягкий знаки. </w:t>
            </w:r>
          </w:p>
        </w:tc>
        <w:tc>
          <w:tcPr>
            <w:tcW w:w="3502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У. стр. 117-125. Стр. 117 № 125 + правила. Стр. 119 правило. Стр. 125 № 133. </w:t>
            </w:r>
          </w:p>
        </w:tc>
        <w:tc>
          <w:tcPr>
            <w:tcW w:w="2592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4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 </w:t>
            </w:r>
          </w:p>
        </w:tc>
        <w:tc>
          <w:tcPr>
            <w:tcW w:w="2410" w:type="dxa"/>
          </w:tcPr>
          <w:p w:rsidR="00B35B0C" w:rsidRPr="007F04EA" w:rsidRDefault="00B35B0C" w:rsidP="002B3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B0C" w:rsidRPr="00B35B0C" w:rsidRDefault="00B35B0C" w:rsidP="00B35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0C">
        <w:rPr>
          <w:rFonts w:ascii="Times New Roman" w:hAnsi="Times New Roman" w:cs="Times New Roman"/>
          <w:b/>
          <w:sz w:val="28"/>
          <w:szCs w:val="28"/>
        </w:rPr>
        <w:t>Задания на период дистанционного обучения (с 20.04. по 24.04)</w:t>
      </w:r>
    </w:p>
    <w:p w:rsidR="00B35B0C" w:rsidRPr="00F438F7" w:rsidRDefault="00B35B0C" w:rsidP="002B32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8F7">
        <w:rPr>
          <w:rFonts w:ascii="Times New Roman" w:hAnsi="Times New Roman" w:cs="Times New Roman"/>
          <w:b/>
          <w:sz w:val="32"/>
          <w:szCs w:val="32"/>
        </w:rPr>
        <w:t>Учитель: Тарасенкова И. А.  Предмет:   русский язык   Класс:   2 «А»</w:t>
      </w:r>
    </w:p>
    <w:p w:rsidR="00433986" w:rsidRDefault="00433986"/>
    <w:p w:rsidR="00B35B0C" w:rsidRPr="00F438F7" w:rsidRDefault="00B35B0C" w:rsidP="00B35B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8F7">
        <w:rPr>
          <w:rFonts w:ascii="Times New Roman" w:hAnsi="Times New Roman" w:cs="Times New Roman"/>
          <w:b/>
          <w:sz w:val="32"/>
          <w:szCs w:val="32"/>
        </w:rPr>
        <w:lastRenderedPageBreak/>
        <w:t>Предмет: Литературное чтение на родном языке  2 «А»</w:t>
      </w:r>
    </w:p>
    <w:p w:rsidR="00B35B0C" w:rsidRPr="00B35B0C" w:rsidRDefault="00B35B0C" w:rsidP="00B35B0C">
      <w:pPr>
        <w:jc w:val="center"/>
        <w:rPr>
          <w:b/>
        </w:rPr>
      </w:pPr>
    </w:p>
    <w:tbl>
      <w:tblPr>
        <w:tblStyle w:val="a3"/>
        <w:tblW w:w="15341" w:type="dxa"/>
        <w:tblInd w:w="-176" w:type="dxa"/>
        <w:tblLook w:val="04A0" w:firstRow="1" w:lastRow="0" w:firstColumn="1" w:lastColumn="0" w:noHBand="0" w:noVBand="1"/>
      </w:tblPr>
      <w:tblGrid>
        <w:gridCol w:w="710"/>
        <w:gridCol w:w="1842"/>
        <w:gridCol w:w="4111"/>
        <w:gridCol w:w="4536"/>
        <w:gridCol w:w="1843"/>
        <w:gridCol w:w="2299"/>
      </w:tblGrid>
      <w:tr w:rsidR="00B35B0C" w:rsidTr="00B25A6D">
        <w:trPr>
          <w:trHeight w:val="1444"/>
        </w:trPr>
        <w:tc>
          <w:tcPr>
            <w:tcW w:w="710" w:type="dxa"/>
          </w:tcPr>
          <w:p w:rsidR="00B35B0C" w:rsidRPr="00B25A6D" w:rsidRDefault="00B35B0C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5B0C" w:rsidRPr="00B25A6D" w:rsidRDefault="00B35B0C" w:rsidP="00B25A6D">
            <w:pPr>
              <w:jc w:val="center"/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42" w:type="dxa"/>
          </w:tcPr>
          <w:p w:rsidR="00B35B0C" w:rsidRPr="00B25A6D" w:rsidRDefault="00B35B0C" w:rsidP="00B2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111" w:type="dxa"/>
          </w:tcPr>
          <w:p w:rsidR="00B35B0C" w:rsidRPr="00B25A6D" w:rsidRDefault="00B35B0C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B35B0C" w:rsidRDefault="00B35B0C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B35B0C" w:rsidRPr="00B25A6D" w:rsidRDefault="00B35B0C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раздато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чный материал)</w:t>
            </w:r>
          </w:p>
        </w:tc>
        <w:tc>
          <w:tcPr>
            <w:tcW w:w="1843" w:type="dxa"/>
          </w:tcPr>
          <w:p w:rsidR="00B35B0C" w:rsidRPr="00753926" w:rsidRDefault="00B35B0C" w:rsidP="0075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99" w:type="dxa"/>
          </w:tcPr>
          <w:p w:rsidR="00B35B0C" w:rsidRPr="00753926" w:rsidRDefault="00B35B0C" w:rsidP="0075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35B0C" w:rsidTr="00B25A6D">
        <w:trPr>
          <w:trHeight w:val="474"/>
        </w:trPr>
        <w:tc>
          <w:tcPr>
            <w:tcW w:w="710" w:type="dxa"/>
          </w:tcPr>
          <w:p w:rsidR="00B35B0C" w:rsidRPr="007D6610" w:rsidRDefault="00B3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35B0C" w:rsidRPr="007D6610" w:rsidRDefault="00B3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610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  <w:p w:rsidR="00B35B0C" w:rsidRPr="007D6610" w:rsidRDefault="00B3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61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11" w:type="dxa"/>
          </w:tcPr>
          <w:p w:rsidR="00B35B0C" w:rsidRPr="007D6610" w:rsidRDefault="00B3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610">
              <w:rPr>
                <w:rFonts w:ascii="Times New Roman" w:hAnsi="Times New Roman" w:cs="Times New Roman"/>
                <w:sz w:val="28"/>
                <w:szCs w:val="28"/>
              </w:rPr>
              <w:t>«Дедушка Чукоша» Произведения для детей К. И. Чуковского.</w:t>
            </w:r>
          </w:p>
        </w:tc>
        <w:tc>
          <w:tcPr>
            <w:tcW w:w="4536" w:type="dxa"/>
          </w:tcPr>
          <w:p w:rsidR="00B35B0C" w:rsidRPr="007D6610" w:rsidRDefault="00B3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610">
              <w:rPr>
                <w:rFonts w:ascii="Times New Roman" w:hAnsi="Times New Roman" w:cs="Times New Roman"/>
                <w:sz w:val="28"/>
                <w:szCs w:val="28"/>
              </w:rPr>
              <w:t>Конкурс  чтецов с элементами театрализации.</w:t>
            </w:r>
          </w:p>
        </w:tc>
        <w:tc>
          <w:tcPr>
            <w:tcW w:w="1843" w:type="dxa"/>
          </w:tcPr>
          <w:p w:rsidR="00B35B0C" w:rsidRDefault="00B35B0C"/>
        </w:tc>
        <w:tc>
          <w:tcPr>
            <w:tcW w:w="2299" w:type="dxa"/>
          </w:tcPr>
          <w:p w:rsidR="00B35B0C" w:rsidRDefault="00B35B0C"/>
        </w:tc>
      </w:tr>
    </w:tbl>
    <w:p w:rsidR="00B35B0C" w:rsidRDefault="00B35B0C" w:rsidP="001269B2">
      <w:pPr>
        <w:ind w:left="-142"/>
      </w:pPr>
    </w:p>
    <w:p w:rsidR="00B35B0C" w:rsidRDefault="00B35B0C"/>
    <w:p w:rsidR="00B35B0C" w:rsidRPr="00B35B0C" w:rsidRDefault="00B35B0C" w:rsidP="00810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0C">
        <w:rPr>
          <w:rFonts w:ascii="Times New Roman" w:hAnsi="Times New Roman" w:cs="Times New Roman"/>
          <w:b/>
          <w:sz w:val="28"/>
          <w:szCs w:val="28"/>
        </w:rPr>
        <w:t>Предмет: ОКР. 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35B0C">
        <w:rPr>
          <w:rFonts w:ascii="Times New Roman" w:hAnsi="Times New Roman" w:cs="Times New Roman"/>
          <w:b/>
          <w:sz w:val="28"/>
          <w:szCs w:val="28"/>
        </w:rPr>
        <w:t>2 «А»</w:t>
      </w:r>
    </w:p>
    <w:p w:rsidR="00B35B0C" w:rsidRDefault="00B35B0C" w:rsidP="008104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4678"/>
        <w:gridCol w:w="2409"/>
        <w:gridCol w:w="3066"/>
        <w:gridCol w:w="2427"/>
      </w:tblGrid>
      <w:tr w:rsidR="00B35B0C" w:rsidTr="008104E2">
        <w:tc>
          <w:tcPr>
            <w:tcW w:w="704" w:type="dxa"/>
          </w:tcPr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678" w:type="dxa"/>
          </w:tcPr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09" w:type="dxa"/>
          </w:tcPr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</w:tc>
        <w:tc>
          <w:tcPr>
            <w:tcW w:w="3066" w:type="dxa"/>
          </w:tcPr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Д/З </w:t>
            </w:r>
          </w:p>
        </w:tc>
        <w:tc>
          <w:tcPr>
            <w:tcW w:w="2427" w:type="dxa"/>
          </w:tcPr>
          <w:p w:rsidR="00B35B0C" w:rsidRPr="000F030B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0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B35B0C" w:rsidTr="008104E2">
        <w:tc>
          <w:tcPr>
            <w:tcW w:w="704" w:type="dxa"/>
          </w:tcPr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22.04 </w:t>
            </w:r>
          </w:p>
        </w:tc>
        <w:tc>
          <w:tcPr>
            <w:tcW w:w="4678" w:type="dxa"/>
          </w:tcPr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Берегись простуды </w:t>
            </w:r>
          </w:p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Твоя безопасность на улице </w:t>
            </w:r>
          </w:p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Твоя безопасность дома </w:t>
            </w:r>
          </w:p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«как уберечь себя от беды» </w:t>
            </w:r>
          </w:p>
        </w:tc>
        <w:tc>
          <w:tcPr>
            <w:tcW w:w="2409" w:type="dxa"/>
          </w:tcPr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У. стр. 77-79 </w:t>
            </w:r>
          </w:p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У. стр. 80-85 </w:t>
            </w:r>
          </w:p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У. стр. 86-92 </w:t>
            </w:r>
          </w:p>
        </w:tc>
        <w:tc>
          <w:tcPr>
            <w:tcW w:w="3066" w:type="dxa"/>
          </w:tcPr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- Пересказ </w:t>
            </w:r>
          </w:p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- Пересказ </w:t>
            </w:r>
          </w:p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Стр. 92 ответить на вопрос </w:t>
            </w:r>
          </w:p>
        </w:tc>
        <w:tc>
          <w:tcPr>
            <w:tcW w:w="2427" w:type="dxa"/>
          </w:tcPr>
          <w:p w:rsidR="00B35B0C" w:rsidRDefault="00B35B0C" w:rsidP="008104E2"/>
        </w:tc>
      </w:tr>
      <w:tr w:rsidR="00B35B0C" w:rsidTr="008104E2">
        <w:tc>
          <w:tcPr>
            <w:tcW w:w="704" w:type="dxa"/>
          </w:tcPr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4678" w:type="dxa"/>
          </w:tcPr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Имя города, села, посёлка </w:t>
            </w:r>
          </w:p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Московского Кремля </w:t>
            </w:r>
          </w:p>
        </w:tc>
        <w:tc>
          <w:tcPr>
            <w:tcW w:w="2409" w:type="dxa"/>
          </w:tcPr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У. стр. 93-97 </w:t>
            </w:r>
          </w:p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У. стр. 98-101 </w:t>
            </w:r>
          </w:p>
        </w:tc>
        <w:tc>
          <w:tcPr>
            <w:tcW w:w="3066" w:type="dxa"/>
          </w:tcPr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</w:t>
            </w:r>
          </w:p>
          <w:p w:rsidR="00B35B0C" w:rsidRPr="008104E2" w:rsidRDefault="00B35B0C" w:rsidP="0081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4E2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</w:t>
            </w:r>
          </w:p>
        </w:tc>
        <w:tc>
          <w:tcPr>
            <w:tcW w:w="2427" w:type="dxa"/>
          </w:tcPr>
          <w:p w:rsidR="00B35B0C" w:rsidRDefault="00B35B0C" w:rsidP="008104E2"/>
        </w:tc>
      </w:tr>
    </w:tbl>
    <w:p w:rsidR="00B35B0C" w:rsidRDefault="00B35B0C" w:rsidP="00B35B0C"/>
    <w:p w:rsidR="00B35B0C" w:rsidRDefault="00B35B0C" w:rsidP="00B35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B0C" w:rsidRDefault="00B35B0C" w:rsidP="00B35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B0C" w:rsidRPr="00F438F7" w:rsidRDefault="00B35B0C" w:rsidP="00B35B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8F7">
        <w:rPr>
          <w:rFonts w:ascii="Times New Roman" w:hAnsi="Times New Roman" w:cs="Times New Roman"/>
          <w:b/>
          <w:sz w:val="32"/>
          <w:szCs w:val="32"/>
        </w:rPr>
        <w:t>Предмет: Музыка    2 «А»</w:t>
      </w:r>
    </w:p>
    <w:p w:rsidR="00B35B0C" w:rsidRDefault="00B35B0C"/>
    <w:tbl>
      <w:tblPr>
        <w:tblStyle w:val="a3"/>
        <w:tblW w:w="15341" w:type="dxa"/>
        <w:tblInd w:w="-176" w:type="dxa"/>
        <w:tblLook w:val="04A0" w:firstRow="1" w:lastRow="0" w:firstColumn="1" w:lastColumn="0" w:noHBand="0" w:noVBand="1"/>
      </w:tblPr>
      <w:tblGrid>
        <w:gridCol w:w="710"/>
        <w:gridCol w:w="1842"/>
        <w:gridCol w:w="4111"/>
        <w:gridCol w:w="4536"/>
        <w:gridCol w:w="1843"/>
        <w:gridCol w:w="2299"/>
      </w:tblGrid>
      <w:tr w:rsidR="00B35B0C" w:rsidTr="00B25A6D">
        <w:trPr>
          <w:trHeight w:val="1444"/>
        </w:trPr>
        <w:tc>
          <w:tcPr>
            <w:tcW w:w="710" w:type="dxa"/>
          </w:tcPr>
          <w:p w:rsidR="00B35B0C" w:rsidRPr="00B25A6D" w:rsidRDefault="00B35B0C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5B0C" w:rsidRPr="00B25A6D" w:rsidRDefault="00B35B0C" w:rsidP="00B25A6D">
            <w:pPr>
              <w:jc w:val="center"/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42" w:type="dxa"/>
          </w:tcPr>
          <w:p w:rsidR="00B35B0C" w:rsidRPr="00B25A6D" w:rsidRDefault="00B35B0C" w:rsidP="00B2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111" w:type="dxa"/>
          </w:tcPr>
          <w:p w:rsidR="00B35B0C" w:rsidRPr="00B25A6D" w:rsidRDefault="00B35B0C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B35B0C" w:rsidRDefault="00B35B0C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B35B0C" w:rsidRPr="00B25A6D" w:rsidRDefault="00B35B0C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раздато</w:t>
            </w:r>
            <w:r w:rsidRPr="00C26A5B">
              <w:rPr>
                <w:rFonts w:ascii="Times New Roman" w:hAnsi="Times New Roman" w:cs="Times New Roman"/>
                <w:sz w:val="28"/>
                <w:szCs w:val="28"/>
              </w:rPr>
              <w:t>чный материал)</w:t>
            </w:r>
          </w:p>
        </w:tc>
        <w:tc>
          <w:tcPr>
            <w:tcW w:w="1843" w:type="dxa"/>
          </w:tcPr>
          <w:p w:rsidR="00B35B0C" w:rsidRPr="00753926" w:rsidRDefault="00B35B0C" w:rsidP="0075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299" w:type="dxa"/>
          </w:tcPr>
          <w:p w:rsidR="00B35B0C" w:rsidRPr="00753926" w:rsidRDefault="00B35B0C" w:rsidP="0075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35B0C" w:rsidTr="00B25A6D">
        <w:trPr>
          <w:trHeight w:val="474"/>
        </w:trPr>
        <w:tc>
          <w:tcPr>
            <w:tcW w:w="710" w:type="dxa"/>
          </w:tcPr>
          <w:p w:rsidR="00B35B0C" w:rsidRPr="00C26A5B" w:rsidRDefault="00B3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35B0C" w:rsidRPr="00C26A5B" w:rsidRDefault="00B3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A5B"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  <w:p w:rsidR="00B35B0C" w:rsidRPr="00C26A5B" w:rsidRDefault="00B3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A5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11" w:type="dxa"/>
          </w:tcPr>
          <w:p w:rsidR="00B35B0C" w:rsidRPr="00C26A5B" w:rsidRDefault="00B3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A5B">
              <w:rPr>
                <w:rFonts w:ascii="Times New Roman" w:hAnsi="Times New Roman" w:cs="Times New Roman"/>
                <w:sz w:val="28"/>
                <w:szCs w:val="28"/>
              </w:rPr>
              <w:t>«Чтоб музыкантом стать, так надобно уменье».</w:t>
            </w:r>
          </w:p>
        </w:tc>
        <w:tc>
          <w:tcPr>
            <w:tcW w:w="4536" w:type="dxa"/>
          </w:tcPr>
          <w:p w:rsidR="00B35B0C" w:rsidRPr="00C26A5B" w:rsidRDefault="00B3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 край» </w:t>
            </w:r>
            <w:r w:rsidRPr="00C26A5B">
              <w:rPr>
                <w:rFonts w:ascii="Times New Roman" w:hAnsi="Times New Roman" w:cs="Times New Roman"/>
                <w:sz w:val="28"/>
                <w:szCs w:val="28"/>
              </w:rPr>
              <w:t xml:space="preserve"> Д. Б. Кабалевский. , А. Пришелец  - для фортепиано с оркестром.</w:t>
            </w:r>
          </w:p>
        </w:tc>
        <w:tc>
          <w:tcPr>
            <w:tcW w:w="1843" w:type="dxa"/>
          </w:tcPr>
          <w:p w:rsidR="00B35B0C" w:rsidRDefault="00B35B0C"/>
        </w:tc>
        <w:tc>
          <w:tcPr>
            <w:tcW w:w="2299" w:type="dxa"/>
          </w:tcPr>
          <w:p w:rsidR="00B35B0C" w:rsidRDefault="00B35B0C"/>
        </w:tc>
      </w:tr>
    </w:tbl>
    <w:p w:rsidR="00B35B0C" w:rsidRDefault="00B35B0C" w:rsidP="00B35B0C">
      <w:pPr>
        <w:tabs>
          <w:tab w:val="left" w:pos="2035"/>
        </w:tabs>
        <w:rPr>
          <w:rFonts w:ascii="Times New Roman" w:hAnsi="Times New Roman" w:cs="Times New Roman"/>
          <w:sz w:val="32"/>
          <w:szCs w:val="32"/>
        </w:rPr>
      </w:pPr>
    </w:p>
    <w:p w:rsidR="00B35B0C" w:rsidRDefault="00B35B0C" w:rsidP="00B35B0C">
      <w:pPr>
        <w:tabs>
          <w:tab w:val="left" w:pos="2035"/>
        </w:tabs>
        <w:rPr>
          <w:rFonts w:ascii="Times New Roman" w:hAnsi="Times New Roman" w:cs="Times New Roman"/>
          <w:sz w:val="32"/>
          <w:szCs w:val="32"/>
        </w:rPr>
      </w:pPr>
    </w:p>
    <w:p w:rsidR="00B35B0C" w:rsidRDefault="00B35B0C" w:rsidP="00B35B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B0C" w:rsidRDefault="00B35B0C" w:rsidP="00B35B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B0C" w:rsidRDefault="00B35B0C" w:rsidP="00B35B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B0C" w:rsidRDefault="00B35B0C" w:rsidP="00B35B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B0C" w:rsidRDefault="00B35B0C" w:rsidP="00B35B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B0C" w:rsidRDefault="00B35B0C" w:rsidP="00B35B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B0C" w:rsidRDefault="00B35B0C" w:rsidP="00B35B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B0C" w:rsidRDefault="00B35B0C" w:rsidP="00B35B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B0C" w:rsidRDefault="00B35B0C" w:rsidP="00B35B0C">
      <w:pPr>
        <w:jc w:val="center"/>
        <w:rPr>
          <w:rFonts w:ascii="Times New Roman" w:hAnsi="Times New Roman" w:cs="Times New Roman"/>
          <w:sz w:val="32"/>
          <w:szCs w:val="32"/>
        </w:rPr>
      </w:pPr>
      <w:r w:rsidRPr="00B35B0C">
        <w:rPr>
          <w:rFonts w:ascii="Times New Roman" w:hAnsi="Times New Roman" w:cs="Times New Roman"/>
          <w:b/>
          <w:sz w:val="32"/>
          <w:szCs w:val="32"/>
        </w:rPr>
        <w:t>Предмет</w:t>
      </w:r>
      <w:r>
        <w:rPr>
          <w:rFonts w:ascii="Times New Roman" w:hAnsi="Times New Roman" w:cs="Times New Roman"/>
          <w:b/>
          <w:sz w:val="32"/>
          <w:szCs w:val="32"/>
        </w:rPr>
        <w:t>:   М</w:t>
      </w:r>
      <w:r w:rsidRPr="00B35B0C">
        <w:rPr>
          <w:rFonts w:ascii="Times New Roman" w:hAnsi="Times New Roman" w:cs="Times New Roman"/>
          <w:b/>
          <w:sz w:val="32"/>
          <w:szCs w:val="32"/>
        </w:rPr>
        <w:t>атематик</w:t>
      </w:r>
      <w:r>
        <w:rPr>
          <w:rFonts w:ascii="Times New Roman" w:hAnsi="Times New Roman" w:cs="Times New Roman"/>
          <w:b/>
          <w:sz w:val="32"/>
          <w:szCs w:val="32"/>
        </w:rPr>
        <w:t xml:space="preserve">а  </w:t>
      </w:r>
      <w:r w:rsidRPr="00B35B0C">
        <w:rPr>
          <w:rFonts w:ascii="Times New Roman" w:hAnsi="Times New Roman" w:cs="Times New Roman"/>
          <w:b/>
          <w:sz w:val="32"/>
          <w:szCs w:val="32"/>
        </w:rPr>
        <w:t>2 «А» класс.</w:t>
      </w:r>
      <w:r w:rsidRPr="00242AB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5B0C" w:rsidRPr="00B35B0C" w:rsidRDefault="00B35B0C" w:rsidP="00B35B0C">
      <w:pPr>
        <w:tabs>
          <w:tab w:val="left" w:pos="2035"/>
        </w:tabs>
        <w:jc w:val="center"/>
        <w:rPr>
          <w:b/>
        </w:rPr>
      </w:pPr>
    </w:p>
    <w:tbl>
      <w:tblPr>
        <w:tblStyle w:val="a3"/>
        <w:tblpPr w:leftFromText="180" w:rightFromText="180" w:vertAnchor="text" w:horzAnchor="margin" w:tblpY="1485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4536"/>
        <w:gridCol w:w="3332"/>
        <w:gridCol w:w="2427"/>
        <w:gridCol w:w="2427"/>
      </w:tblGrid>
      <w:tr w:rsidR="00B35B0C" w:rsidTr="00B35B0C">
        <w:trPr>
          <w:trHeight w:val="268"/>
        </w:trPr>
        <w:tc>
          <w:tcPr>
            <w:tcW w:w="704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134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4536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</w:tc>
        <w:tc>
          <w:tcPr>
            <w:tcW w:w="3332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Ресурсы </w:t>
            </w:r>
          </w:p>
        </w:tc>
        <w:tc>
          <w:tcPr>
            <w:tcW w:w="2427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Д\З </w:t>
            </w:r>
          </w:p>
        </w:tc>
        <w:tc>
          <w:tcPr>
            <w:tcW w:w="2427" w:type="dxa"/>
          </w:tcPr>
          <w:p w:rsidR="00B35B0C" w:rsidRPr="00F438F7" w:rsidRDefault="00B35B0C" w:rsidP="0024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8F7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B35B0C" w:rsidTr="00242AB0">
        <w:tc>
          <w:tcPr>
            <w:tcW w:w="704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>20.04</w:t>
            </w:r>
          </w:p>
        </w:tc>
        <w:tc>
          <w:tcPr>
            <w:tcW w:w="4536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Делимые и делитель </w:t>
            </w:r>
          </w:p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Деление и вычитание </w:t>
            </w:r>
          </w:p>
        </w:tc>
        <w:tc>
          <w:tcPr>
            <w:tcW w:w="3332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Р.т. стр 43 № 1, 2 </w:t>
            </w:r>
          </w:p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Р.т стр 44 № 1 </w:t>
            </w:r>
          </w:p>
        </w:tc>
        <w:tc>
          <w:tcPr>
            <w:tcW w:w="2427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Р.т. стр 43 № 3, 4 </w:t>
            </w:r>
          </w:p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Р.т. стр. 44 № 2,3,4 (1) </w:t>
            </w:r>
          </w:p>
        </w:tc>
        <w:tc>
          <w:tcPr>
            <w:tcW w:w="2427" w:type="dxa"/>
          </w:tcPr>
          <w:p w:rsidR="00B35B0C" w:rsidRDefault="00B35B0C" w:rsidP="00242AB0"/>
        </w:tc>
      </w:tr>
      <w:tr w:rsidR="00B35B0C" w:rsidTr="00242AB0">
        <w:tc>
          <w:tcPr>
            <w:tcW w:w="704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>21.04</w:t>
            </w:r>
          </w:p>
        </w:tc>
        <w:tc>
          <w:tcPr>
            <w:tcW w:w="4536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Деление и измерение </w:t>
            </w:r>
          </w:p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Деление пополам и половина </w:t>
            </w:r>
          </w:p>
        </w:tc>
        <w:tc>
          <w:tcPr>
            <w:tcW w:w="3332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Р.т. стр 46 № 1,2 </w:t>
            </w:r>
          </w:p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Стр. 47 № 1 </w:t>
            </w:r>
          </w:p>
        </w:tc>
        <w:tc>
          <w:tcPr>
            <w:tcW w:w="2427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Р.т. стр 45 № 4 (2-5) </w:t>
            </w:r>
          </w:p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Р.т. стр 47 № 2-4 </w:t>
            </w:r>
          </w:p>
        </w:tc>
        <w:tc>
          <w:tcPr>
            <w:tcW w:w="2427" w:type="dxa"/>
          </w:tcPr>
          <w:p w:rsidR="00B35B0C" w:rsidRDefault="00B35B0C" w:rsidP="00242AB0"/>
        </w:tc>
      </w:tr>
      <w:tr w:rsidR="00B35B0C" w:rsidTr="00242AB0">
        <w:tc>
          <w:tcPr>
            <w:tcW w:w="704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>22.04</w:t>
            </w:r>
          </w:p>
        </w:tc>
        <w:tc>
          <w:tcPr>
            <w:tcW w:w="4536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Деление на несколько равных частей, доля </w:t>
            </w:r>
          </w:p>
        </w:tc>
        <w:tc>
          <w:tcPr>
            <w:tcW w:w="3332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Р.т. стр. 48 № 1-3 </w:t>
            </w:r>
          </w:p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7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Р.т. стр. 49. № ВСЕ </w:t>
            </w:r>
          </w:p>
        </w:tc>
        <w:tc>
          <w:tcPr>
            <w:tcW w:w="2427" w:type="dxa"/>
          </w:tcPr>
          <w:p w:rsidR="00B35B0C" w:rsidRDefault="00B35B0C" w:rsidP="00242AB0"/>
        </w:tc>
      </w:tr>
      <w:tr w:rsidR="00B35B0C" w:rsidTr="00242AB0">
        <w:tc>
          <w:tcPr>
            <w:tcW w:w="704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>23.04</w:t>
            </w:r>
          </w:p>
        </w:tc>
        <w:tc>
          <w:tcPr>
            <w:tcW w:w="4536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Уменьшение в несколько раз </w:t>
            </w:r>
          </w:p>
        </w:tc>
        <w:tc>
          <w:tcPr>
            <w:tcW w:w="3332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Р.т. стр 50 № 1 </w:t>
            </w:r>
          </w:p>
        </w:tc>
        <w:tc>
          <w:tcPr>
            <w:tcW w:w="2427" w:type="dxa"/>
          </w:tcPr>
          <w:p w:rsidR="00B35B0C" w:rsidRPr="00242AB0" w:rsidRDefault="00B35B0C" w:rsidP="00242A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AB0">
              <w:rPr>
                <w:rFonts w:ascii="Times New Roman" w:hAnsi="Times New Roman" w:cs="Times New Roman"/>
                <w:sz w:val="32"/>
                <w:szCs w:val="32"/>
              </w:rPr>
              <w:t xml:space="preserve">Р.т. стр. 50 № 2,3 </w:t>
            </w:r>
          </w:p>
        </w:tc>
        <w:tc>
          <w:tcPr>
            <w:tcW w:w="2427" w:type="dxa"/>
          </w:tcPr>
          <w:p w:rsidR="00B35B0C" w:rsidRDefault="00B35B0C" w:rsidP="00242AB0"/>
          <w:p w:rsidR="00B35B0C" w:rsidRDefault="00B35B0C" w:rsidP="00242AB0"/>
          <w:p w:rsidR="00B35B0C" w:rsidRDefault="00B35B0C" w:rsidP="00242AB0"/>
        </w:tc>
      </w:tr>
    </w:tbl>
    <w:p w:rsidR="00B35B0C" w:rsidRDefault="00B35B0C" w:rsidP="00242A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5B0C" w:rsidRDefault="00B35B0C">
      <w:pPr>
        <w:rPr>
          <w:rFonts w:ascii="Times New Roman" w:hAnsi="Times New Roman" w:cs="Times New Roman"/>
          <w:sz w:val="32"/>
          <w:szCs w:val="32"/>
        </w:rPr>
      </w:pPr>
    </w:p>
    <w:p w:rsidR="00B35B0C" w:rsidRDefault="00B35B0C">
      <w:pPr>
        <w:rPr>
          <w:rFonts w:ascii="Times New Roman" w:hAnsi="Times New Roman" w:cs="Times New Roman"/>
          <w:sz w:val="32"/>
          <w:szCs w:val="32"/>
        </w:rPr>
      </w:pPr>
    </w:p>
    <w:p w:rsidR="00B35B0C" w:rsidRDefault="00B35B0C">
      <w:pPr>
        <w:rPr>
          <w:rFonts w:ascii="Times New Roman" w:hAnsi="Times New Roman" w:cs="Times New Roman"/>
          <w:sz w:val="32"/>
          <w:szCs w:val="32"/>
        </w:rPr>
      </w:pPr>
    </w:p>
    <w:p w:rsidR="00B35B0C" w:rsidRDefault="00B35B0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horzAnchor="margin" w:tblpY="1200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827"/>
        <w:gridCol w:w="3757"/>
        <w:gridCol w:w="2427"/>
        <w:gridCol w:w="2427"/>
      </w:tblGrid>
      <w:tr w:rsidR="00F438F7" w:rsidTr="00C75DCE">
        <w:tc>
          <w:tcPr>
            <w:tcW w:w="704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418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3827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</w:tc>
        <w:tc>
          <w:tcPr>
            <w:tcW w:w="3757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Ресурсы </w:t>
            </w:r>
          </w:p>
        </w:tc>
        <w:tc>
          <w:tcPr>
            <w:tcW w:w="2427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Д/З </w:t>
            </w:r>
          </w:p>
        </w:tc>
        <w:tc>
          <w:tcPr>
            <w:tcW w:w="2427" w:type="dxa"/>
          </w:tcPr>
          <w:p w:rsidR="00F438F7" w:rsidRPr="00F438F7" w:rsidRDefault="00F438F7" w:rsidP="00C7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8F7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F438F7" w:rsidTr="00C75DCE">
        <w:tc>
          <w:tcPr>
            <w:tcW w:w="704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20.04 </w:t>
            </w:r>
          </w:p>
        </w:tc>
        <w:tc>
          <w:tcPr>
            <w:tcW w:w="3827" w:type="dxa"/>
          </w:tcPr>
          <w:p w:rsidR="00F438F7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М. Есеновский. Рассказ </w:t>
            </w:r>
          </w:p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</w:t>
            </w: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 мальчика Юры ужаснейший насморк» </w:t>
            </w:r>
          </w:p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Приём звукоподражания Д. Биссет Рассказ «Ух» </w:t>
            </w:r>
          </w:p>
        </w:tc>
        <w:tc>
          <w:tcPr>
            <w:tcW w:w="3757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У. стр. 129-130. Стр. 130-134. </w:t>
            </w:r>
          </w:p>
        </w:tc>
        <w:tc>
          <w:tcPr>
            <w:tcW w:w="2427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Стр. 130, 134. Ответить на вопросы. </w:t>
            </w:r>
          </w:p>
        </w:tc>
        <w:tc>
          <w:tcPr>
            <w:tcW w:w="2427" w:type="dxa"/>
          </w:tcPr>
          <w:p w:rsidR="00F438F7" w:rsidRDefault="00F438F7" w:rsidP="00C75DCE"/>
        </w:tc>
      </w:tr>
      <w:tr w:rsidR="00F438F7" w:rsidTr="00C75DCE">
        <w:tc>
          <w:tcPr>
            <w:tcW w:w="704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21.04 </w:t>
            </w:r>
          </w:p>
        </w:tc>
        <w:tc>
          <w:tcPr>
            <w:tcW w:w="3827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Средства художественной выразительности автор А. Екимцев. Стихотворение «Осень» </w:t>
            </w:r>
          </w:p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Ю. Коринеец, стихотворение «Тишина» </w:t>
            </w:r>
          </w:p>
        </w:tc>
        <w:tc>
          <w:tcPr>
            <w:tcW w:w="3757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У. стр. 135 – 136, стр. 136-137. </w:t>
            </w:r>
          </w:p>
        </w:tc>
        <w:tc>
          <w:tcPr>
            <w:tcW w:w="2427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Стр. 135 учить. Стр. 137 ответить на вопросы. </w:t>
            </w:r>
          </w:p>
        </w:tc>
        <w:tc>
          <w:tcPr>
            <w:tcW w:w="2427" w:type="dxa"/>
          </w:tcPr>
          <w:p w:rsidR="00F438F7" w:rsidRDefault="00F438F7" w:rsidP="00C75DCE"/>
        </w:tc>
      </w:tr>
      <w:tr w:rsidR="00F438F7" w:rsidTr="00C75DCE">
        <w:tc>
          <w:tcPr>
            <w:tcW w:w="704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22.04 </w:t>
            </w:r>
          </w:p>
        </w:tc>
        <w:tc>
          <w:tcPr>
            <w:tcW w:w="3827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Определение причин смеха. К. Чуковский «Федотка», О. Дриз. «Доктор», «Обида». </w:t>
            </w:r>
          </w:p>
        </w:tc>
        <w:tc>
          <w:tcPr>
            <w:tcW w:w="3757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У. стр. 138, 139-140. </w:t>
            </w:r>
          </w:p>
        </w:tc>
        <w:tc>
          <w:tcPr>
            <w:tcW w:w="2427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Стр. 138 ответить на вопросы. Стр. 140 выучить. </w:t>
            </w:r>
          </w:p>
        </w:tc>
        <w:tc>
          <w:tcPr>
            <w:tcW w:w="2427" w:type="dxa"/>
          </w:tcPr>
          <w:p w:rsidR="00F438F7" w:rsidRDefault="00F438F7" w:rsidP="00C75DCE"/>
        </w:tc>
      </w:tr>
      <w:tr w:rsidR="00F438F7" w:rsidTr="00C75DCE">
        <w:tc>
          <w:tcPr>
            <w:tcW w:w="704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23.04 </w:t>
            </w:r>
          </w:p>
        </w:tc>
        <w:tc>
          <w:tcPr>
            <w:tcW w:w="3827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Контраст. Рассказ «Сверху вниз наискосок» </w:t>
            </w:r>
          </w:p>
        </w:tc>
        <w:tc>
          <w:tcPr>
            <w:tcW w:w="3757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У. стр. 141-149. </w:t>
            </w:r>
          </w:p>
        </w:tc>
        <w:tc>
          <w:tcPr>
            <w:tcW w:w="2427" w:type="dxa"/>
          </w:tcPr>
          <w:p w:rsidR="00F438F7" w:rsidRPr="00C75DCE" w:rsidRDefault="00F438F7" w:rsidP="00C75D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5DCE">
              <w:rPr>
                <w:rFonts w:ascii="Times New Roman" w:hAnsi="Times New Roman" w:cs="Times New Roman"/>
                <w:sz w:val="32"/>
                <w:szCs w:val="32"/>
              </w:rPr>
              <w:t xml:space="preserve">Стр. 149 ответить на вопросы. </w:t>
            </w:r>
          </w:p>
        </w:tc>
        <w:tc>
          <w:tcPr>
            <w:tcW w:w="2427" w:type="dxa"/>
          </w:tcPr>
          <w:p w:rsidR="00F438F7" w:rsidRDefault="00F438F7" w:rsidP="00C75DCE"/>
        </w:tc>
      </w:tr>
    </w:tbl>
    <w:p w:rsidR="00F438F7" w:rsidRPr="00F438F7" w:rsidRDefault="00F438F7" w:rsidP="00F43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F7">
        <w:rPr>
          <w:rFonts w:ascii="Times New Roman" w:hAnsi="Times New Roman" w:cs="Times New Roman"/>
          <w:b/>
          <w:sz w:val="28"/>
          <w:szCs w:val="28"/>
        </w:rPr>
        <w:t>Предмет: Литературное чтение   2 «А» класс.</w:t>
      </w:r>
    </w:p>
    <w:p w:rsidR="00F438F7" w:rsidRDefault="00F438F7">
      <w:pPr>
        <w:rPr>
          <w:rFonts w:ascii="Times New Roman" w:hAnsi="Times New Roman" w:cs="Times New Roman"/>
          <w:sz w:val="32"/>
          <w:szCs w:val="32"/>
        </w:rPr>
      </w:pPr>
    </w:p>
    <w:p w:rsidR="00B35B0C" w:rsidRDefault="00B35B0C">
      <w:pPr>
        <w:rPr>
          <w:rFonts w:ascii="Times New Roman" w:hAnsi="Times New Roman" w:cs="Times New Roman"/>
          <w:sz w:val="32"/>
          <w:szCs w:val="32"/>
        </w:rPr>
      </w:pPr>
    </w:p>
    <w:p w:rsidR="00F438F7" w:rsidRDefault="00F438F7" w:rsidP="00673417">
      <w:pPr>
        <w:tabs>
          <w:tab w:val="left" w:pos="12412"/>
        </w:tabs>
      </w:pPr>
    </w:p>
    <w:p w:rsidR="00F438F7" w:rsidRPr="00F438F7" w:rsidRDefault="00F438F7" w:rsidP="00F438F7">
      <w:pPr>
        <w:pStyle w:val="a4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F7">
        <w:rPr>
          <w:rFonts w:ascii="Times New Roman" w:hAnsi="Times New Roman" w:cs="Times New Roman"/>
          <w:b/>
          <w:sz w:val="28"/>
          <w:szCs w:val="28"/>
        </w:rPr>
        <w:t xml:space="preserve">Предмет:  </w:t>
      </w:r>
      <w:r>
        <w:rPr>
          <w:rFonts w:ascii="Times New Roman" w:hAnsi="Times New Roman" w:cs="Times New Roman"/>
          <w:b/>
          <w:sz w:val="28"/>
          <w:szCs w:val="28"/>
        </w:rPr>
        <w:t xml:space="preserve">ИЗО </w:t>
      </w:r>
      <w:r w:rsidRPr="00F438F7">
        <w:rPr>
          <w:rFonts w:ascii="Times New Roman" w:hAnsi="Times New Roman" w:cs="Times New Roman"/>
          <w:b/>
          <w:sz w:val="28"/>
          <w:szCs w:val="28"/>
        </w:rPr>
        <w:t xml:space="preserve">          2  «А»</w:t>
      </w:r>
    </w:p>
    <w:p w:rsidR="00F438F7" w:rsidRDefault="00F438F7" w:rsidP="00F438F7">
      <w:pPr>
        <w:tabs>
          <w:tab w:val="left" w:pos="12412"/>
        </w:tabs>
        <w:jc w:val="center"/>
      </w:pPr>
    </w:p>
    <w:p w:rsidR="00F438F7" w:rsidRDefault="00F438F7" w:rsidP="00673417">
      <w:pPr>
        <w:tabs>
          <w:tab w:val="left" w:pos="12412"/>
        </w:tabs>
      </w:pPr>
    </w:p>
    <w:tbl>
      <w:tblPr>
        <w:tblStyle w:val="a3"/>
        <w:tblW w:w="15341" w:type="dxa"/>
        <w:tblInd w:w="-176" w:type="dxa"/>
        <w:tblLook w:val="04A0" w:firstRow="1" w:lastRow="0" w:firstColumn="1" w:lastColumn="0" w:noHBand="0" w:noVBand="1"/>
      </w:tblPr>
      <w:tblGrid>
        <w:gridCol w:w="710"/>
        <w:gridCol w:w="1842"/>
        <w:gridCol w:w="4111"/>
        <w:gridCol w:w="4536"/>
        <w:gridCol w:w="2410"/>
        <w:gridCol w:w="1732"/>
      </w:tblGrid>
      <w:tr w:rsidR="00F438F7" w:rsidTr="00CA6713">
        <w:trPr>
          <w:trHeight w:val="1444"/>
        </w:trPr>
        <w:tc>
          <w:tcPr>
            <w:tcW w:w="710" w:type="dxa"/>
          </w:tcPr>
          <w:p w:rsidR="00F438F7" w:rsidRPr="00B25A6D" w:rsidRDefault="00F438F7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38F7" w:rsidRPr="00B25A6D" w:rsidRDefault="00F438F7" w:rsidP="00B25A6D">
            <w:pPr>
              <w:jc w:val="center"/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42" w:type="dxa"/>
          </w:tcPr>
          <w:p w:rsidR="00F438F7" w:rsidRPr="00B25A6D" w:rsidRDefault="00F438F7" w:rsidP="00B2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111" w:type="dxa"/>
          </w:tcPr>
          <w:p w:rsidR="00F438F7" w:rsidRPr="00B25A6D" w:rsidRDefault="00F438F7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F438F7" w:rsidRDefault="00F438F7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F438F7" w:rsidRPr="00B25A6D" w:rsidRDefault="00F438F7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раздато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чный материал)</w:t>
            </w:r>
          </w:p>
        </w:tc>
        <w:tc>
          <w:tcPr>
            <w:tcW w:w="2410" w:type="dxa"/>
          </w:tcPr>
          <w:p w:rsidR="00F438F7" w:rsidRPr="00753926" w:rsidRDefault="00F438F7" w:rsidP="0075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732" w:type="dxa"/>
          </w:tcPr>
          <w:p w:rsidR="00F438F7" w:rsidRPr="00753926" w:rsidRDefault="00F438F7" w:rsidP="00673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438F7" w:rsidTr="00CA6713">
        <w:trPr>
          <w:trHeight w:val="474"/>
        </w:trPr>
        <w:tc>
          <w:tcPr>
            <w:tcW w:w="710" w:type="dxa"/>
          </w:tcPr>
          <w:p w:rsidR="00F438F7" w:rsidRPr="00CA6713" w:rsidRDefault="00F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7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438F7" w:rsidRPr="00CA6713" w:rsidRDefault="00F438F7" w:rsidP="00CA6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13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  <w:p w:rsidR="00F438F7" w:rsidRPr="00CA6713" w:rsidRDefault="00F438F7" w:rsidP="00CA6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71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11" w:type="dxa"/>
          </w:tcPr>
          <w:p w:rsidR="00F438F7" w:rsidRPr="00CA6713" w:rsidRDefault="00F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713">
              <w:rPr>
                <w:rFonts w:ascii="Times New Roman" w:hAnsi="Times New Roman" w:cs="Times New Roman"/>
                <w:sz w:val="28"/>
                <w:szCs w:val="28"/>
              </w:rPr>
              <w:t>Рисование композиции с помощью ритма, формы предметов. Рисование цветов в вазе.</w:t>
            </w:r>
          </w:p>
        </w:tc>
        <w:tc>
          <w:tcPr>
            <w:tcW w:w="4536" w:type="dxa"/>
          </w:tcPr>
          <w:p w:rsidR="00F438F7" w:rsidRPr="00CA6713" w:rsidRDefault="00F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713">
              <w:rPr>
                <w:rFonts w:ascii="Times New Roman" w:hAnsi="Times New Roman" w:cs="Times New Roman"/>
                <w:sz w:val="28"/>
                <w:szCs w:val="28"/>
              </w:rPr>
              <w:t>Тетрадь для самостоятельной работы .</w:t>
            </w:r>
          </w:p>
        </w:tc>
        <w:tc>
          <w:tcPr>
            <w:tcW w:w="2410" w:type="dxa"/>
          </w:tcPr>
          <w:p w:rsidR="00F438F7" w:rsidRPr="00CA6713" w:rsidRDefault="00F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713">
              <w:rPr>
                <w:rFonts w:ascii="Times New Roman" w:hAnsi="Times New Roman" w:cs="Times New Roman"/>
                <w:sz w:val="28"/>
                <w:szCs w:val="28"/>
              </w:rPr>
              <w:t xml:space="preserve">Р. Т.  с. 58 </w:t>
            </w:r>
          </w:p>
          <w:p w:rsidR="00F438F7" w:rsidRDefault="00F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713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F438F7" w:rsidRDefault="00F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713">
              <w:rPr>
                <w:rFonts w:ascii="Times New Roman" w:hAnsi="Times New Roman" w:cs="Times New Roman"/>
                <w:sz w:val="28"/>
                <w:szCs w:val="28"/>
              </w:rPr>
              <w:t xml:space="preserve">И. Э. Кашекова </w:t>
            </w:r>
          </w:p>
          <w:p w:rsidR="00F438F7" w:rsidRPr="00CA6713" w:rsidRDefault="00F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713">
              <w:rPr>
                <w:rFonts w:ascii="Times New Roman" w:hAnsi="Times New Roman" w:cs="Times New Roman"/>
                <w:sz w:val="28"/>
                <w:szCs w:val="28"/>
              </w:rPr>
              <w:t>с.  92</w:t>
            </w:r>
          </w:p>
        </w:tc>
        <w:tc>
          <w:tcPr>
            <w:tcW w:w="1732" w:type="dxa"/>
          </w:tcPr>
          <w:p w:rsidR="00F438F7" w:rsidRDefault="00F438F7"/>
        </w:tc>
      </w:tr>
    </w:tbl>
    <w:p w:rsidR="00F438F7" w:rsidRDefault="00F438F7" w:rsidP="00673417">
      <w:pPr>
        <w:pStyle w:val="a4"/>
        <w:ind w:left="1560"/>
        <w:rPr>
          <w:rFonts w:ascii="Times New Roman" w:hAnsi="Times New Roman" w:cs="Times New Roman"/>
          <w:sz w:val="28"/>
          <w:szCs w:val="28"/>
        </w:rPr>
      </w:pPr>
    </w:p>
    <w:p w:rsidR="00F438F7" w:rsidRPr="00F438F7" w:rsidRDefault="00F438F7" w:rsidP="00F438F7">
      <w:pPr>
        <w:pStyle w:val="a4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F7">
        <w:rPr>
          <w:rFonts w:ascii="Times New Roman" w:hAnsi="Times New Roman" w:cs="Times New Roman"/>
          <w:b/>
          <w:sz w:val="28"/>
          <w:szCs w:val="28"/>
        </w:rPr>
        <w:t>Предмет:  Технология           2  «А»</w:t>
      </w:r>
    </w:p>
    <w:p w:rsidR="00F438F7" w:rsidRDefault="00F438F7" w:rsidP="00673417">
      <w:pPr>
        <w:ind w:left="-142"/>
        <w:jc w:val="center"/>
      </w:pPr>
    </w:p>
    <w:tbl>
      <w:tblPr>
        <w:tblStyle w:val="a3"/>
        <w:tblW w:w="15302" w:type="dxa"/>
        <w:tblInd w:w="-142" w:type="dxa"/>
        <w:tblLook w:val="04A0" w:firstRow="1" w:lastRow="0" w:firstColumn="1" w:lastColumn="0" w:noHBand="0" w:noVBand="1"/>
      </w:tblPr>
      <w:tblGrid>
        <w:gridCol w:w="676"/>
        <w:gridCol w:w="1984"/>
        <w:gridCol w:w="3969"/>
        <w:gridCol w:w="4536"/>
        <w:gridCol w:w="2410"/>
        <w:gridCol w:w="1727"/>
      </w:tblGrid>
      <w:tr w:rsidR="00F438F7" w:rsidTr="00673417">
        <w:trPr>
          <w:trHeight w:val="996"/>
        </w:trPr>
        <w:tc>
          <w:tcPr>
            <w:tcW w:w="676" w:type="dxa"/>
          </w:tcPr>
          <w:p w:rsidR="00F438F7" w:rsidRPr="00B25A6D" w:rsidRDefault="00F438F7" w:rsidP="0067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38F7" w:rsidRDefault="00F438F7" w:rsidP="00673417"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984" w:type="dxa"/>
          </w:tcPr>
          <w:p w:rsidR="00F438F7" w:rsidRDefault="00F438F7" w:rsidP="00673417">
            <w:pPr>
              <w:jc w:val="center"/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969" w:type="dxa"/>
          </w:tcPr>
          <w:p w:rsidR="00F438F7" w:rsidRDefault="00F438F7" w:rsidP="00673417">
            <w:pPr>
              <w:jc w:val="center"/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</w:tcPr>
          <w:p w:rsidR="00F438F7" w:rsidRDefault="00F438F7" w:rsidP="0067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F438F7" w:rsidRDefault="00F438F7" w:rsidP="00673417">
            <w:pPr>
              <w:jc w:val="center"/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раздато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чный материал)</w:t>
            </w:r>
          </w:p>
        </w:tc>
        <w:tc>
          <w:tcPr>
            <w:tcW w:w="2410" w:type="dxa"/>
          </w:tcPr>
          <w:p w:rsidR="00F438F7" w:rsidRDefault="00F438F7" w:rsidP="0067341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727" w:type="dxa"/>
          </w:tcPr>
          <w:p w:rsidR="00F438F7" w:rsidRDefault="00F438F7" w:rsidP="00673417">
            <w:pPr>
              <w:jc w:val="center"/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438F7" w:rsidTr="00673417">
        <w:trPr>
          <w:trHeight w:val="1110"/>
        </w:trPr>
        <w:tc>
          <w:tcPr>
            <w:tcW w:w="676" w:type="dxa"/>
          </w:tcPr>
          <w:p w:rsidR="00F438F7" w:rsidRPr="002C55F2" w:rsidRDefault="00F438F7" w:rsidP="0012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5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438F7" w:rsidRPr="002C55F2" w:rsidRDefault="00F438F7" w:rsidP="0012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5F2">
              <w:rPr>
                <w:rFonts w:ascii="Times New Roman" w:hAnsi="Times New Roman" w:cs="Times New Roman"/>
                <w:sz w:val="28"/>
                <w:szCs w:val="28"/>
              </w:rPr>
              <w:t>24.04.020</w:t>
            </w:r>
          </w:p>
          <w:p w:rsidR="00F438F7" w:rsidRPr="002C55F2" w:rsidRDefault="00F438F7" w:rsidP="0012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5F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969" w:type="dxa"/>
          </w:tcPr>
          <w:p w:rsidR="00F438F7" w:rsidRPr="002C55F2" w:rsidRDefault="00F438F7" w:rsidP="0012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5F2">
              <w:rPr>
                <w:rFonts w:ascii="Times New Roman" w:hAnsi="Times New Roman" w:cs="Times New Roman"/>
                <w:sz w:val="28"/>
                <w:szCs w:val="28"/>
              </w:rPr>
              <w:t>Воздушный транспорт.</w:t>
            </w:r>
          </w:p>
          <w:p w:rsidR="00F438F7" w:rsidRPr="002C55F2" w:rsidRDefault="00F438F7" w:rsidP="0012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5F2">
              <w:rPr>
                <w:rFonts w:ascii="Times New Roman" w:hAnsi="Times New Roman" w:cs="Times New Roman"/>
                <w:sz w:val="28"/>
                <w:szCs w:val="28"/>
              </w:rPr>
              <w:t>Модель «Парусник»</w:t>
            </w:r>
          </w:p>
        </w:tc>
        <w:tc>
          <w:tcPr>
            <w:tcW w:w="4536" w:type="dxa"/>
          </w:tcPr>
          <w:p w:rsidR="00F438F7" w:rsidRPr="002C55F2" w:rsidRDefault="00F438F7" w:rsidP="0012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5F2">
              <w:rPr>
                <w:rFonts w:ascii="Times New Roman" w:hAnsi="Times New Roman" w:cs="Times New Roman"/>
                <w:sz w:val="28"/>
                <w:szCs w:val="28"/>
              </w:rPr>
              <w:t>Учебник Т. М. Рагозина</w:t>
            </w:r>
          </w:p>
        </w:tc>
        <w:tc>
          <w:tcPr>
            <w:tcW w:w="2410" w:type="dxa"/>
          </w:tcPr>
          <w:p w:rsidR="00F438F7" w:rsidRPr="002C55F2" w:rsidRDefault="00F438F7" w:rsidP="0012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5F2">
              <w:rPr>
                <w:rFonts w:ascii="Times New Roman" w:hAnsi="Times New Roman" w:cs="Times New Roman"/>
                <w:sz w:val="28"/>
                <w:szCs w:val="28"/>
              </w:rPr>
              <w:t>С. 66-69</w:t>
            </w:r>
          </w:p>
          <w:p w:rsidR="00F438F7" w:rsidRPr="002C55F2" w:rsidRDefault="00F438F7" w:rsidP="0012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5F2">
              <w:rPr>
                <w:rFonts w:ascii="Times New Roman" w:hAnsi="Times New Roman" w:cs="Times New Roman"/>
                <w:sz w:val="28"/>
                <w:szCs w:val="28"/>
              </w:rPr>
              <w:t>Р. Т. с. 27-29</w:t>
            </w:r>
          </w:p>
        </w:tc>
        <w:tc>
          <w:tcPr>
            <w:tcW w:w="1727" w:type="dxa"/>
          </w:tcPr>
          <w:p w:rsidR="00F438F7" w:rsidRDefault="00F438F7" w:rsidP="001269B2"/>
        </w:tc>
      </w:tr>
    </w:tbl>
    <w:p w:rsidR="00F438F7" w:rsidRDefault="00F438F7" w:rsidP="001269B2">
      <w:pPr>
        <w:ind w:left="-142"/>
      </w:pPr>
    </w:p>
    <w:p w:rsidR="00F438F7" w:rsidRDefault="00F438F7">
      <w:pPr>
        <w:rPr>
          <w:rFonts w:ascii="Times New Roman" w:hAnsi="Times New Roman" w:cs="Times New Roman"/>
          <w:sz w:val="32"/>
          <w:szCs w:val="32"/>
        </w:rPr>
      </w:pPr>
    </w:p>
    <w:p w:rsidR="00F438F7" w:rsidRPr="00F438F7" w:rsidRDefault="00F438F7" w:rsidP="00F438F7">
      <w:pPr>
        <w:pStyle w:val="a4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Предмет:  </w:t>
      </w: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Pr="00F438F7">
        <w:rPr>
          <w:rFonts w:ascii="Times New Roman" w:hAnsi="Times New Roman" w:cs="Times New Roman"/>
          <w:b/>
          <w:sz w:val="28"/>
          <w:szCs w:val="28"/>
        </w:rPr>
        <w:t xml:space="preserve">          2  «А»</w:t>
      </w:r>
    </w:p>
    <w:p w:rsidR="00F438F7" w:rsidRDefault="00F438F7" w:rsidP="00F438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38F7" w:rsidRDefault="00F438F7"/>
    <w:tbl>
      <w:tblPr>
        <w:tblStyle w:val="a3"/>
        <w:tblW w:w="15341" w:type="dxa"/>
        <w:tblInd w:w="-176" w:type="dxa"/>
        <w:tblLook w:val="04A0" w:firstRow="1" w:lastRow="0" w:firstColumn="1" w:lastColumn="0" w:noHBand="0" w:noVBand="1"/>
      </w:tblPr>
      <w:tblGrid>
        <w:gridCol w:w="697"/>
        <w:gridCol w:w="1831"/>
        <w:gridCol w:w="3892"/>
        <w:gridCol w:w="3645"/>
        <w:gridCol w:w="2552"/>
        <w:gridCol w:w="2724"/>
      </w:tblGrid>
      <w:tr w:rsidR="00F438F7" w:rsidTr="00F438F7">
        <w:trPr>
          <w:trHeight w:val="1549"/>
        </w:trPr>
        <w:tc>
          <w:tcPr>
            <w:tcW w:w="697" w:type="dxa"/>
          </w:tcPr>
          <w:p w:rsidR="00F438F7" w:rsidRPr="00B25A6D" w:rsidRDefault="00F438F7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38F7" w:rsidRPr="00B25A6D" w:rsidRDefault="00F438F7" w:rsidP="00B25A6D">
            <w:pPr>
              <w:jc w:val="center"/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831" w:type="dxa"/>
          </w:tcPr>
          <w:p w:rsidR="00F438F7" w:rsidRPr="00B25A6D" w:rsidRDefault="00F438F7" w:rsidP="00B25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892" w:type="dxa"/>
          </w:tcPr>
          <w:p w:rsidR="00F438F7" w:rsidRPr="00B25A6D" w:rsidRDefault="00F438F7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45" w:type="dxa"/>
          </w:tcPr>
          <w:p w:rsidR="00F438F7" w:rsidRDefault="00F438F7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F438F7" w:rsidRPr="00B25A6D" w:rsidRDefault="00F438F7" w:rsidP="00B2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раздато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чный материал)</w:t>
            </w:r>
          </w:p>
        </w:tc>
        <w:tc>
          <w:tcPr>
            <w:tcW w:w="2552" w:type="dxa"/>
          </w:tcPr>
          <w:p w:rsidR="00F438F7" w:rsidRPr="00753926" w:rsidRDefault="00F438F7" w:rsidP="0075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724" w:type="dxa"/>
          </w:tcPr>
          <w:p w:rsidR="00F438F7" w:rsidRDefault="00F438F7" w:rsidP="0075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F438F7" w:rsidRDefault="00F438F7" w:rsidP="0075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  <w:p w:rsidR="00F438F7" w:rsidRPr="007362EF" w:rsidRDefault="00B7427C" w:rsidP="0075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438F7" w:rsidRPr="006B5DF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miss</w:t>
              </w:r>
              <w:r w:rsidR="00F438F7" w:rsidRPr="007362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438F7" w:rsidRPr="006B5DF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spears</w:t>
              </w:r>
              <w:r w:rsidR="00F438F7" w:rsidRPr="007362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438F7" w:rsidRPr="006B5DF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438F7" w:rsidRPr="007362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438F7" w:rsidRPr="006B5DF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438F7" w:rsidRDefault="00F438F7" w:rsidP="00753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736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8F7" w:rsidRDefault="00B7427C" w:rsidP="00B267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F438F7" w:rsidRPr="009D404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irina12-26@inbox.ru</w:t>
              </w:r>
            </w:hyperlink>
          </w:p>
          <w:p w:rsidR="00F438F7" w:rsidRPr="00B267FC" w:rsidRDefault="00F438F7" w:rsidP="00B267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38F7" w:rsidTr="00B267FC">
        <w:trPr>
          <w:trHeight w:val="474"/>
        </w:trPr>
        <w:tc>
          <w:tcPr>
            <w:tcW w:w="697" w:type="dxa"/>
          </w:tcPr>
          <w:p w:rsidR="00F438F7" w:rsidRPr="00585E07" w:rsidRDefault="00F438F7" w:rsidP="0058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:rsidR="00F438F7" w:rsidRDefault="00F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F438F7" w:rsidRPr="00585E07" w:rsidRDefault="00F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892" w:type="dxa"/>
          </w:tcPr>
          <w:p w:rsidR="00F438F7" w:rsidRPr="00585E07" w:rsidRDefault="00F438F7" w:rsidP="00E4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</w:tc>
        <w:tc>
          <w:tcPr>
            <w:tcW w:w="3645" w:type="dxa"/>
          </w:tcPr>
          <w:p w:rsidR="00F438F7" w:rsidRPr="00AD5534" w:rsidRDefault="00F438F7" w:rsidP="003E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 2 Раздел 7</w:t>
            </w:r>
          </w:p>
          <w:p w:rsidR="00F438F7" w:rsidRDefault="00F438F7" w:rsidP="0058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</w:p>
          <w:p w:rsidR="00F438F7" w:rsidRPr="00585E07" w:rsidRDefault="00F438F7" w:rsidP="0058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</w:t>
            </w:r>
          </w:p>
          <w:p w:rsidR="00F438F7" w:rsidRDefault="00F438F7" w:rsidP="00585E07">
            <w:r w:rsidRPr="00585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5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</w:tcPr>
          <w:p w:rsidR="00F438F7" w:rsidRDefault="00F438F7" w:rsidP="0058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98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 2а стр 76(прослушать аудиозапись)</w:t>
            </w:r>
          </w:p>
          <w:p w:rsidR="00F438F7" w:rsidRDefault="00F438F7" w:rsidP="0058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 xml:space="preserve">Упр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6а </w:t>
            </w: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 78(</w:t>
            </w:r>
            <w:r w:rsidRPr="00404B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вслух)</w:t>
            </w:r>
          </w:p>
          <w:p w:rsidR="00F438F7" w:rsidRDefault="00F438F7" w:rsidP="00585E07"/>
        </w:tc>
        <w:tc>
          <w:tcPr>
            <w:tcW w:w="2724" w:type="dxa"/>
          </w:tcPr>
          <w:p w:rsidR="00F438F7" w:rsidRDefault="00F438F7" w:rsidP="005E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 xml:space="preserve">Лексику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переписать в тетрадь - перевести </w:t>
            </w:r>
          </w:p>
          <w:p w:rsidR="00F438F7" w:rsidRDefault="00F438F7" w:rsidP="005E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(упр 7а стр 79 </w:t>
            </w:r>
            <w:r w:rsidRPr="00B70E55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38F7" w:rsidRDefault="00F438F7" w:rsidP="00B7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498">
              <w:rPr>
                <w:rFonts w:ascii="Times New Roman" w:hAnsi="Times New Roman" w:cs="Times New Roman"/>
                <w:b/>
                <w:sz w:val="28"/>
                <w:szCs w:val="28"/>
              </w:rPr>
              <w:t>Р.Т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56 стр 64-65</w:t>
            </w:r>
          </w:p>
          <w:p w:rsidR="00F438F7" w:rsidRDefault="00F438F7" w:rsidP="00B7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карточек)</w:t>
            </w:r>
          </w:p>
          <w:p w:rsidR="00F438F7" w:rsidRPr="00B70E55" w:rsidRDefault="00F438F7" w:rsidP="00B70E55">
            <w:pPr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Сдать 24</w:t>
            </w:r>
            <w:r w:rsidRPr="00B70E5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.04</w:t>
            </w:r>
          </w:p>
        </w:tc>
      </w:tr>
      <w:tr w:rsidR="00F438F7" w:rsidTr="00B267FC">
        <w:trPr>
          <w:trHeight w:val="474"/>
        </w:trPr>
        <w:tc>
          <w:tcPr>
            <w:tcW w:w="697" w:type="dxa"/>
          </w:tcPr>
          <w:p w:rsidR="00F438F7" w:rsidRPr="00585E07" w:rsidRDefault="00F438F7" w:rsidP="00585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</w:tcPr>
          <w:p w:rsidR="00F438F7" w:rsidRDefault="00F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F438F7" w:rsidRPr="00585E07" w:rsidRDefault="00F4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892" w:type="dxa"/>
          </w:tcPr>
          <w:p w:rsidR="00F438F7" w:rsidRPr="00E41765" w:rsidRDefault="00F438F7" w:rsidP="0058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765">
              <w:rPr>
                <w:rFonts w:ascii="Times New Roman" w:eastAsia="Calibri" w:hAnsi="Times New Roman" w:cs="Times New Roman"/>
                <w:sz w:val="28"/>
                <w:szCs w:val="28"/>
              </w:rPr>
              <w:t>Брайтон — популярный английский</w:t>
            </w:r>
          </w:p>
        </w:tc>
        <w:tc>
          <w:tcPr>
            <w:tcW w:w="3645" w:type="dxa"/>
          </w:tcPr>
          <w:p w:rsidR="00F438F7" w:rsidRPr="00AD5534" w:rsidRDefault="00F438F7" w:rsidP="003E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 2 Раздел 7</w:t>
            </w:r>
          </w:p>
          <w:p w:rsidR="00F438F7" w:rsidRDefault="00F438F7" w:rsidP="0058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</w:p>
          <w:p w:rsidR="00F438F7" w:rsidRPr="00585E07" w:rsidRDefault="00F438F7" w:rsidP="0058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</w:t>
            </w:r>
          </w:p>
          <w:p w:rsidR="00F438F7" w:rsidRDefault="00F438F7" w:rsidP="00585E07">
            <w:r w:rsidRPr="00585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 w:rsidRPr="00585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5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</w:tcPr>
          <w:p w:rsidR="00F438F7" w:rsidRPr="00AD5534" w:rsidRDefault="00F438F7" w:rsidP="005E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E55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 1стр 79 (прослушать аудиозапись)</w:t>
            </w:r>
          </w:p>
          <w:p w:rsidR="00F438F7" w:rsidRPr="00AD5534" w:rsidRDefault="00F438F7" w:rsidP="005E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 xml:space="preserve">Упр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 0 (</w:t>
            </w:r>
            <w:r w:rsidRPr="00404B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вслух)</w:t>
            </w:r>
          </w:p>
          <w:p w:rsidR="00F438F7" w:rsidRDefault="00F438F7" w:rsidP="005E4C6B"/>
        </w:tc>
        <w:tc>
          <w:tcPr>
            <w:tcW w:w="2724" w:type="dxa"/>
          </w:tcPr>
          <w:p w:rsidR="00F438F7" w:rsidRDefault="00F438F7" w:rsidP="005E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34">
              <w:rPr>
                <w:rFonts w:ascii="Times New Roman" w:hAnsi="Times New Roman" w:cs="Times New Roman"/>
                <w:sz w:val="28"/>
                <w:szCs w:val="28"/>
              </w:rPr>
              <w:t xml:space="preserve">Лексику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переписать в тетрадь - перевести </w:t>
            </w:r>
          </w:p>
          <w:p w:rsidR="00F438F7" w:rsidRDefault="00F438F7" w:rsidP="005E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(упр 6а стр 82 </w:t>
            </w:r>
            <w:r w:rsidRPr="00B70E55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38F7" w:rsidRDefault="00F438F7" w:rsidP="00B7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E55">
              <w:rPr>
                <w:rFonts w:ascii="Times New Roman" w:hAnsi="Times New Roman" w:cs="Times New Roman"/>
                <w:b/>
                <w:sz w:val="28"/>
                <w:szCs w:val="28"/>
              </w:rPr>
              <w:t>Р.Т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57 стр 65-67</w:t>
            </w:r>
          </w:p>
          <w:p w:rsidR="00F438F7" w:rsidRDefault="00F438F7" w:rsidP="00B70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карточек</w:t>
            </w:r>
          </w:p>
          <w:p w:rsidR="00F438F7" w:rsidRDefault="00F438F7" w:rsidP="00B70E55"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Сдать  27.04</w:t>
            </w:r>
          </w:p>
        </w:tc>
      </w:tr>
    </w:tbl>
    <w:p w:rsidR="00B35B0C" w:rsidRDefault="00B35B0C">
      <w:pPr>
        <w:rPr>
          <w:rFonts w:ascii="Times New Roman" w:hAnsi="Times New Roman" w:cs="Times New Roman"/>
          <w:sz w:val="32"/>
          <w:szCs w:val="32"/>
        </w:rPr>
      </w:pPr>
    </w:p>
    <w:p w:rsidR="00B35B0C" w:rsidRDefault="00B35B0C"/>
    <w:sectPr w:rsidR="00B35B0C" w:rsidSect="00B35B0C"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0C"/>
    <w:rsid w:val="00433986"/>
    <w:rsid w:val="00B35B0C"/>
    <w:rsid w:val="00B7427C"/>
    <w:rsid w:val="00F4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B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38F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438F7"/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F438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B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38F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438F7"/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F43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ina12-26@inbox.ru" TargetMode="External"/><Relationship Id="rId5" Type="http://schemas.openxmlformats.org/officeDocument/2006/relationships/hyperlink" Target="mailto:miss.spea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ivan.kuzmin1994@icloud.com</cp:lastModifiedBy>
  <cp:revision>2</cp:revision>
  <dcterms:created xsi:type="dcterms:W3CDTF">2020-04-19T04:07:00Z</dcterms:created>
  <dcterms:modified xsi:type="dcterms:W3CDTF">2020-04-19T04:07:00Z</dcterms:modified>
</cp:coreProperties>
</file>