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68" w:tblpY="736"/>
        <w:tblW w:w="12044" w:type="dxa"/>
        <w:tblLook w:val="04A0" w:firstRow="1" w:lastRow="0" w:firstColumn="1" w:lastColumn="0" w:noHBand="0" w:noVBand="1"/>
      </w:tblPr>
      <w:tblGrid>
        <w:gridCol w:w="392"/>
        <w:gridCol w:w="2384"/>
        <w:gridCol w:w="1712"/>
        <w:gridCol w:w="3882"/>
        <w:gridCol w:w="3674"/>
      </w:tblGrid>
      <w:tr w:rsidR="009D2DFE" w:rsidTr="002E7BB4">
        <w:trPr>
          <w:trHeight w:val="229"/>
        </w:trPr>
        <w:tc>
          <w:tcPr>
            <w:tcW w:w="2776" w:type="dxa"/>
            <w:gridSpan w:val="2"/>
          </w:tcPr>
          <w:p w:rsidR="009D2DFE" w:rsidRDefault="000577B5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20</w:t>
            </w:r>
            <w:r w:rsidR="009D2DFE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674" w:type="dxa"/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9D2DFE" w:rsidTr="002E7BB4">
        <w:trPr>
          <w:trHeight w:val="704"/>
        </w:trPr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D2DFE" w:rsidRDefault="00283D67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длины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9D2DFE" w:rsidRDefault="00F6667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79 №1, №2, №3.</w:t>
            </w:r>
          </w:p>
        </w:tc>
        <w:tc>
          <w:tcPr>
            <w:tcW w:w="3674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2E7BB4">
        <w:trPr>
          <w:trHeight w:val="1164"/>
        </w:trPr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D2DFE" w:rsidRDefault="000577B5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«Способы проверки слов с парными согласными на конце»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9D2DFE" w:rsidRPr="002B03F5" w:rsidRDefault="000577B5" w:rsidP="006C4F73">
            <w:pPr>
              <w:pStyle w:val="a4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Учебник стр. 83-84 читать текст учебника, упражнение </w:t>
            </w:r>
            <w:r w:rsidR="006C4F73">
              <w:rPr>
                <w:sz w:val="20"/>
                <w:szCs w:val="20"/>
              </w:rPr>
              <w:t>47</w:t>
            </w:r>
          </w:p>
        </w:tc>
        <w:tc>
          <w:tcPr>
            <w:tcW w:w="3674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2E7BB4">
        <w:trPr>
          <w:trHeight w:val="3049"/>
        </w:trPr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D2DFE" w:rsidRDefault="00EA41AF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«Красная книга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9D2DFE" w:rsidRDefault="00EA41AF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два урока. Сдать его можно в среду. </w:t>
            </w:r>
          </w:p>
          <w:p w:rsidR="00EA41AF" w:rsidRDefault="00EA41AF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н</w:t>
            </w:r>
            <w:r w:rsidR="00935F7D">
              <w:rPr>
                <w:rFonts w:ascii="Times New Roman" w:hAnsi="Times New Roman" w:cs="Times New Roman"/>
                <w:sz w:val="20"/>
                <w:szCs w:val="20"/>
              </w:rPr>
              <w:t>ебольшое сообщение про животное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которое занесено в красную книгу. (Титульный лист- сверху «Сообщение на тему «..»», далее рисунок этого животного, под рисунком написать кто сделал</w:t>
            </w:r>
            <w:r w:rsidR="00935F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41AF" w:rsidRDefault="00EA41AF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«Выполнил работу </w:t>
            </w:r>
          </w:p>
          <w:p w:rsidR="00935F7D" w:rsidRDefault="00EA41AF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1 «е» класса</w:t>
            </w:r>
          </w:p>
          <w:p w:rsidR="00EA41AF" w:rsidRDefault="00EA41AF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ФИ»</w:t>
            </w:r>
          </w:p>
          <w:p w:rsidR="00EA41AF" w:rsidRDefault="00EA41AF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лист – немного </w:t>
            </w:r>
            <w:r w:rsidR="00935F7D">
              <w:rPr>
                <w:rFonts w:ascii="Times New Roman" w:hAnsi="Times New Roman" w:cs="Times New Roman"/>
                <w:sz w:val="20"/>
                <w:szCs w:val="20"/>
              </w:rPr>
              <w:t>информации про это животное.</w:t>
            </w:r>
          </w:p>
        </w:tc>
        <w:tc>
          <w:tcPr>
            <w:tcW w:w="3674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2E7BB4">
        <w:trPr>
          <w:trHeight w:val="475"/>
        </w:trPr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D2DFE" w:rsidRDefault="00FA41C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«Маша и медведь»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9D2DFE" w:rsidRDefault="00FA41CD" w:rsidP="00FA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62 (разбиваем текст на 3 урока) стр.62-63)</w:t>
            </w:r>
          </w:p>
        </w:tc>
        <w:tc>
          <w:tcPr>
            <w:tcW w:w="3674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tbl>
      <w:tblPr>
        <w:tblStyle w:val="a3"/>
        <w:tblW w:w="12049" w:type="dxa"/>
        <w:tblInd w:w="-601" w:type="dxa"/>
        <w:tblLook w:val="04A0" w:firstRow="1" w:lastRow="0" w:firstColumn="1" w:lastColumn="0" w:noHBand="0" w:noVBand="1"/>
      </w:tblPr>
      <w:tblGrid>
        <w:gridCol w:w="425"/>
        <w:gridCol w:w="2269"/>
        <w:gridCol w:w="1559"/>
        <w:gridCol w:w="3969"/>
        <w:gridCol w:w="3827"/>
      </w:tblGrid>
      <w:tr w:rsidR="00F73709">
        <w:tc>
          <w:tcPr>
            <w:tcW w:w="2694" w:type="dxa"/>
            <w:gridSpan w:val="2"/>
          </w:tcPr>
          <w:p w:rsidR="00F73709" w:rsidRDefault="00057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21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28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длины»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F6667D" w:rsidP="0007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116 № 1, №2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77B5">
              <w:rPr>
                <w:rFonts w:ascii="Times New Roman" w:hAnsi="Times New Roman" w:cs="Times New Roman"/>
                <w:sz w:val="20"/>
                <w:szCs w:val="20"/>
              </w:rPr>
              <w:t>Способы проверки слов с парными согласными на конце»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Pr="006C4F73" w:rsidRDefault="006C4F73" w:rsidP="006C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F73">
              <w:rPr>
                <w:rFonts w:ascii="Times New Roman" w:hAnsi="Times New Roman" w:cs="Times New Roman"/>
                <w:sz w:val="20"/>
                <w:szCs w:val="20"/>
              </w:rPr>
              <w:t>Используя способ проверки парных согласных на конце слова (учебник стр. 80)</w:t>
            </w:r>
          </w:p>
          <w:p w:rsidR="006C4F73" w:rsidRPr="006C4F73" w:rsidRDefault="006C4F73" w:rsidP="006C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F73">
              <w:rPr>
                <w:rFonts w:ascii="Times New Roman" w:hAnsi="Times New Roman" w:cs="Times New Roman"/>
                <w:sz w:val="20"/>
                <w:szCs w:val="20"/>
              </w:rPr>
              <w:t>Выполните задания:</w:t>
            </w:r>
          </w:p>
          <w:p w:rsidR="006C4F73" w:rsidRPr="006C4F73" w:rsidRDefault="006C4F73" w:rsidP="006C4F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4F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C4F73">
              <w:rPr>
                <w:rFonts w:ascii="Times New Roman" w:hAnsi="Times New Roman" w:cs="Times New Roman"/>
                <w:i/>
                <w:sz w:val="20"/>
                <w:szCs w:val="20"/>
              </w:rPr>
              <w:t>Спишите слова, подчеркните согласный и рядом гласный в проверочных словах.</w:t>
            </w:r>
          </w:p>
          <w:p w:rsidR="006C4F73" w:rsidRPr="006C4F73" w:rsidRDefault="006C4F73" w:rsidP="006C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F73">
              <w:rPr>
                <w:rFonts w:ascii="Times New Roman" w:hAnsi="Times New Roman" w:cs="Times New Roman"/>
                <w:sz w:val="20"/>
                <w:szCs w:val="20"/>
              </w:rPr>
              <w:t>Глаз-глаза, зуб-зубы, нос-носы, лоб-лбы.</w:t>
            </w:r>
          </w:p>
          <w:p w:rsidR="006C4F73" w:rsidRDefault="006C4F73" w:rsidP="006C4F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4F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C4F73">
              <w:rPr>
                <w:rFonts w:ascii="Times New Roman" w:hAnsi="Times New Roman" w:cs="Times New Roman"/>
                <w:i/>
                <w:sz w:val="20"/>
                <w:szCs w:val="20"/>
              </w:rPr>
              <w:t>Вставь нужную букву, подбирая проверочное слово.</w:t>
            </w:r>
          </w:p>
          <w:p w:rsidR="006C4F73" w:rsidRPr="00EA3C8F" w:rsidRDefault="006C4F73" w:rsidP="006C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 xml:space="preserve">п)-…, </w:t>
            </w:r>
            <w:proofErr w:type="spellStart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proofErr w:type="spellEnd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>д)-…, обе(т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>д)-…, су(п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 xml:space="preserve">б)-…, </w:t>
            </w:r>
            <w:proofErr w:type="spellStart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proofErr w:type="spellEnd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 xml:space="preserve">б)-…, </w:t>
            </w:r>
            <w:proofErr w:type="spellStart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жу</w:t>
            </w:r>
            <w:proofErr w:type="spellEnd"/>
            <w:r w:rsidR="00EA3C8F"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EA3C8F" w:rsidRPr="00EA3C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3C8F">
              <w:rPr>
                <w:rFonts w:ascii="Times New Roman" w:hAnsi="Times New Roman" w:cs="Times New Roman"/>
                <w:sz w:val="20"/>
                <w:szCs w:val="20"/>
              </w:rPr>
              <w:t>г)-….</w:t>
            </w:r>
          </w:p>
        </w:tc>
        <w:tc>
          <w:tcPr>
            <w:tcW w:w="3827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FA41CD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«Маша и медведь»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Default="00FA41CD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64</w:t>
            </w:r>
          </w:p>
        </w:tc>
        <w:tc>
          <w:tcPr>
            <w:tcW w:w="3827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p w:rsidR="00935F7D" w:rsidRDefault="00935F7D"/>
    <w:tbl>
      <w:tblPr>
        <w:tblStyle w:val="a3"/>
        <w:tblW w:w="12049" w:type="dxa"/>
        <w:tblInd w:w="-601" w:type="dxa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3969"/>
        <w:gridCol w:w="3827"/>
      </w:tblGrid>
      <w:tr w:rsidR="00F73709">
        <w:tc>
          <w:tcPr>
            <w:tcW w:w="2836" w:type="dxa"/>
            <w:gridSpan w:val="2"/>
          </w:tcPr>
          <w:p w:rsidR="00F73709" w:rsidRDefault="00057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 22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 w:rsidTr="002B03F5">
        <w:trPr>
          <w:trHeight w:val="557"/>
        </w:trPr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9D2DFE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E7BB4">
              <w:rPr>
                <w:rFonts w:ascii="Times New Roman" w:hAnsi="Times New Roman" w:cs="Times New Roman"/>
                <w:sz w:val="20"/>
                <w:szCs w:val="20"/>
              </w:rPr>
              <w:t>Море, горы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r w:rsidR="002E7BB4">
              <w:rPr>
                <w:rFonts w:ascii="Times New Roman" w:hAnsi="Times New Roman" w:cs="Times New Roman"/>
                <w:sz w:val="20"/>
                <w:szCs w:val="20"/>
              </w:rPr>
              <w:t>морской пейзаж.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057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«Способы проверки слов с парными согласными на конце»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A3C8F" w:rsidRPr="00EA3C8F" w:rsidRDefault="00EA3C8F" w:rsidP="00EA3C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C8F">
              <w:rPr>
                <w:rFonts w:ascii="Times New Roman" w:hAnsi="Times New Roman" w:cs="Times New Roman"/>
                <w:i/>
                <w:sz w:val="20"/>
                <w:szCs w:val="20"/>
              </w:rPr>
              <w:t>Спиши, вставив пропущенные буквы. В скобках пиши проверочные слова.</w:t>
            </w:r>
          </w:p>
          <w:p w:rsidR="00EA3C8F" w:rsidRPr="00EA3C8F" w:rsidRDefault="00EA3C8F" w:rsidP="00EA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солда</w:t>
            </w:r>
            <w:proofErr w:type="spellEnd"/>
            <w:proofErr w:type="gram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 </w:t>
            </w:r>
            <w:proofErr w:type="gram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не знает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прегра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 хлеба не просит, сама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 даёт.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Отря</w:t>
            </w:r>
            <w:proofErr w:type="spellEnd"/>
            <w:proofErr w:type="gram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 </w:t>
            </w:r>
            <w:proofErr w:type="spellStart"/>
            <w:proofErr w:type="gram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солда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 собрался в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похо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(...). Зелёный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наря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..(...) полей радует </w:t>
            </w:r>
            <w:proofErr w:type="spellStart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proofErr w:type="spellEnd"/>
            <w:r w:rsidRPr="00EA3C8F">
              <w:rPr>
                <w:rFonts w:ascii="Times New Roman" w:hAnsi="Times New Roman" w:cs="Times New Roman"/>
                <w:sz w:val="20"/>
                <w:szCs w:val="20"/>
              </w:rPr>
              <w:t xml:space="preserve">.. (...). </w:t>
            </w:r>
          </w:p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«Красная книга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E530F" w:rsidRDefault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(задание с понедельника)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FA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«Маша и медведь»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FA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65-66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0FF" w:rsidRDefault="00DD10FF"/>
    <w:tbl>
      <w:tblPr>
        <w:tblStyle w:val="a3"/>
        <w:tblW w:w="12049" w:type="dxa"/>
        <w:tblInd w:w="-601" w:type="dxa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3969"/>
        <w:gridCol w:w="3827"/>
      </w:tblGrid>
      <w:tr w:rsidR="00F73709">
        <w:tc>
          <w:tcPr>
            <w:tcW w:w="2836" w:type="dxa"/>
            <w:gridSpan w:val="2"/>
          </w:tcPr>
          <w:p w:rsidR="00F73709" w:rsidRDefault="00057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23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8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длины»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74FFD" w:rsidRDefault="00F6667D">
            <w:pPr>
              <w:tabs>
                <w:tab w:val="right" w:pos="3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117 № 3, №4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B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«Звонкие и глухие согласные на конце слова»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323FC" w:rsidRPr="008323FC" w:rsidRDefault="008323FC" w:rsidP="008323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3FC">
              <w:rPr>
                <w:rFonts w:ascii="Times New Roman" w:hAnsi="Times New Roman" w:cs="Times New Roman"/>
                <w:i/>
                <w:sz w:val="20"/>
                <w:szCs w:val="20"/>
              </w:rPr>
              <w:t>Спиши, изменив в скобках слова, как надо написать по смыслу.</w:t>
            </w:r>
          </w:p>
          <w:p w:rsidR="008323FC" w:rsidRP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 xml:space="preserve"> Спелый (плоды), овощной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(огороды),</w:t>
            </w: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 xml:space="preserve"> огромный (города), тракторный (заводы), тяжёлый (труда), фруктовый (сады), огромный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(пруды), зелёный (берега), ско</w:t>
            </w: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>шенный (луга), вкусный (пироги), горячий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утюги)</w:t>
            </w: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709" w:rsidRDefault="00F73709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2E7BB4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поделку на тему Великой отечественной войны (из любых материалов) 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tbl>
      <w:tblPr>
        <w:tblStyle w:val="a3"/>
        <w:tblW w:w="12049" w:type="dxa"/>
        <w:tblInd w:w="-601" w:type="dxa"/>
        <w:tblLook w:val="04A0" w:firstRow="1" w:lastRow="0" w:firstColumn="1" w:lastColumn="0" w:noHBand="0" w:noVBand="1"/>
      </w:tblPr>
      <w:tblGrid>
        <w:gridCol w:w="424"/>
        <w:gridCol w:w="2399"/>
        <w:gridCol w:w="1515"/>
        <w:gridCol w:w="3916"/>
        <w:gridCol w:w="3795"/>
      </w:tblGrid>
      <w:tr w:rsidR="00F73709">
        <w:trPr>
          <w:trHeight w:val="246"/>
        </w:trPr>
        <w:tc>
          <w:tcPr>
            <w:tcW w:w="2836" w:type="dxa"/>
            <w:gridSpan w:val="2"/>
          </w:tcPr>
          <w:p w:rsidR="00F73709" w:rsidRDefault="00057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24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73709" w:rsidRDefault="0028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«Тяжелее и легче</w:t>
            </w:r>
            <w:r w:rsidR="00423A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F73709" w:rsidRDefault="00F6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80 №1 №2 - устно. №3 Рабочая тетрадь стр. 118 № 1, №2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3FC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«Написание слов с парными согласными»</w:t>
            </w:r>
          </w:p>
        </w:tc>
        <w:tc>
          <w:tcPr>
            <w:tcW w:w="3946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>Спиши, изменив слова так, чтобы они оканчивались на согласный.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3FC" w:rsidRP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флаги-флаг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3FC" w:rsidRP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3FC" w:rsidRP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C">
              <w:rPr>
                <w:rFonts w:ascii="Times New Roman" w:hAnsi="Times New Roman" w:cs="Times New Roman"/>
                <w:sz w:val="20"/>
                <w:szCs w:val="20"/>
              </w:rPr>
              <w:t xml:space="preserve">Флаги, пироги, платки, враги, берега, сапоги, луга, плуги, пруды, пруты, утюги, </w:t>
            </w:r>
            <w:r w:rsidRPr="00832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тапочки, хлеба, срубы, морозы, сторожа, лошади, труды, лесорубы</w:t>
            </w:r>
            <w:proofErr w:type="gramStart"/>
            <w:r w:rsidRPr="008323F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323FC" w:rsidRP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3FC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1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8323FC" w:rsidRDefault="00945D32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медведя»</w:t>
            </w:r>
          </w:p>
        </w:tc>
        <w:tc>
          <w:tcPr>
            <w:tcW w:w="3946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</w:t>
            </w:r>
            <w:r w:rsidR="00945D32">
              <w:rPr>
                <w:rFonts w:ascii="Times New Roman" w:hAnsi="Times New Roman" w:cs="Times New Roman"/>
                <w:sz w:val="20"/>
                <w:szCs w:val="20"/>
              </w:rPr>
              <w:t xml:space="preserve"> 67 (следующие стр. на следующей неделе) </w:t>
            </w:r>
          </w:p>
        </w:tc>
        <w:tc>
          <w:tcPr>
            <w:tcW w:w="3827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3FC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</w:tcPr>
          <w:p w:rsidR="008323FC" w:rsidRDefault="008323FC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7BB4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инструменты»</w:t>
            </w:r>
          </w:p>
        </w:tc>
        <w:tc>
          <w:tcPr>
            <w:tcW w:w="3946" w:type="dxa"/>
          </w:tcPr>
          <w:p w:rsidR="002E7BB4" w:rsidRDefault="008323FC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возможности найти в интернете и прослушать </w:t>
            </w:r>
            <w:r w:rsidR="00705864">
              <w:rPr>
                <w:rFonts w:ascii="Times New Roman" w:hAnsi="Times New Roman" w:cs="Times New Roman"/>
                <w:sz w:val="20"/>
                <w:szCs w:val="20"/>
              </w:rPr>
              <w:t>композиции Ярославского оркестра русских народных инструментов «Струны Руси».</w:t>
            </w:r>
          </w:p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>
      <w:pPr>
        <w:pStyle w:val="a4"/>
        <w:spacing w:before="0" w:beforeAutospacing="0" w:after="300" w:afterAutospacing="0"/>
        <w:rPr>
          <w:sz w:val="32"/>
          <w:szCs w:val="32"/>
        </w:rPr>
      </w:pPr>
    </w:p>
    <w:sectPr w:rsidR="00F737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409"/>
    <w:multiLevelType w:val="hybridMultilevel"/>
    <w:tmpl w:val="902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6D75"/>
    <w:multiLevelType w:val="hybridMultilevel"/>
    <w:tmpl w:val="20A4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09"/>
    <w:rsid w:val="000577B5"/>
    <w:rsid w:val="00074FFD"/>
    <w:rsid w:val="00157942"/>
    <w:rsid w:val="00174676"/>
    <w:rsid w:val="00283D67"/>
    <w:rsid w:val="002B03F5"/>
    <w:rsid w:val="002E530F"/>
    <w:rsid w:val="002E7BB4"/>
    <w:rsid w:val="00346CC7"/>
    <w:rsid w:val="00423AE3"/>
    <w:rsid w:val="00565C47"/>
    <w:rsid w:val="006B1752"/>
    <w:rsid w:val="006C4F73"/>
    <w:rsid w:val="00705864"/>
    <w:rsid w:val="008323FC"/>
    <w:rsid w:val="00935F7D"/>
    <w:rsid w:val="00945D32"/>
    <w:rsid w:val="009D2DFE"/>
    <w:rsid w:val="00A4545A"/>
    <w:rsid w:val="00AA43DC"/>
    <w:rsid w:val="00DD10FF"/>
    <w:rsid w:val="00EA3C8F"/>
    <w:rsid w:val="00EA41AF"/>
    <w:rsid w:val="00ED1B8F"/>
    <w:rsid w:val="00F6667D"/>
    <w:rsid w:val="00F73709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character" w:customStyle="1" w:styleId="c5">
    <w:name w:val="c5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character" w:customStyle="1" w:styleId="c5">
    <w:name w:val="c5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7D8B-D1F0-4DB9-9102-E3494229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ivan.kuzmin1994@icloud.com</cp:lastModifiedBy>
  <cp:revision>2</cp:revision>
  <dcterms:created xsi:type="dcterms:W3CDTF">2020-04-17T07:02:00Z</dcterms:created>
  <dcterms:modified xsi:type="dcterms:W3CDTF">2020-04-17T07:02:00Z</dcterms:modified>
</cp:coreProperties>
</file>