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6" w:rsidRDefault="00433E56" w:rsidP="00433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на период дистанционного обучения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 6.04.2020 по 12.04.2020)</w:t>
      </w: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Математика                  Класс 4 «В»</w:t>
      </w:r>
    </w:p>
    <w:tbl>
      <w:tblPr>
        <w:tblStyle w:val="a3"/>
        <w:tblW w:w="0" w:type="auto"/>
        <w:tblLook w:val="04A0"/>
      </w:tblPr>
      <w:tblGrid>
        <w:gridCol w:w="852"/>
        <w:gridCol w:w="1167"/>
        <w:gridCol w:w="3504"/>
        <w:gridCol w:w="3853"/>
        <w:gridCol w:w="2966"/>
        <w:gridCol w:w="2444"/>
      </w:tblGrid>
      <w:tr w:rsidR="00433E56" w:rsidTr="00433E5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rPr>
          <w:trHeight w:val="13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rPr>
                <w:sz w:val="28"/>
                <w:szCs w:val="28"/>
              </w:rPr>
            </w:pP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Уч:№233-236,печ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ет.№ 96-100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Уч:№238-239(устно),№240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П.т.№</w:t>
            </w:r>
            <w:proofErr w:type="spellEnd"/>
            <w:r>
              <w:rPr>
                <w:sz w:val="28"/>
                <w:szCs w:val="28"/>
              </w:rPr>
              <w:t xml:space="preserve"> 101-105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отрабатывать навык деления многозначного числа на двузначное в столбик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3-4 примера). Совершенствовать навыки счета и решения задач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выполняя задания на образовательной платформе « 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33E56" w:rsidTr="00433E5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только одно, но и другое.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Уч:№241(устно),№242-244(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П.т.№106-107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логические задачи.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Уч:245,246,248(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.),№247 и 249(устно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.т.№108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П.т.№109,110,111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Поупражняемся в вычислениях и повторим </w:t>
            </w:r>
            <w:proofErr w:type="gramStart"/>
            <w:r>
              <w:rPr>
                <w:sz w:val="28"/>
                <w:szCs w:val="28"/>
              </w:rPr>
              <w:t>пройденное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Уч:№251-255(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.т.№114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П.т.№112,113,уч.№257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rPr>
          <w:b/>
          <w:sz w:val="28"/>
          <w:szCs w:val="28"/>
          <w:u w:val="single"/>
        </w:rPr>
      </w:pPr>
    </w:p>
    <w:p w:rsidR="00433E56" w:rsidRDefault="00433E56" w:rsidP="00433E56">
      <w:pPr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Окружающий мир                  Класс 4 «В»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3652"/>
        <w:gridCol w:w="3853"/>
        <w:gridCol w:w="2936"/>
        <w:gridCol w:w="2302"/>
      </w:tblGrid>
      <w:tr w:rsidR="00433E56" w:rsidRP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 xml:space="preserve">№ </w:t>
            </w:r>
            <w:proofErr w:type="gramStart"/>
            <w:r w:rsidRPr="00433E56">
              <w:rPr>
                <w:sz w:val="24"/>
                <w:szCs w:val="24"/>
              </w:rPr>
              <w:t>п</w:t>
            </w:r>
            <w:proofErr w:type="gramEnd"/>
            <w:r w:rsidRPr="00433E56">
              <w:rPr>
                <w:sz w:val="24"/>
                <w:szCs w:val="24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Ресурс</w:t>
            </w:r>
            <w:proofErr w:type="gramStart"/>
            <w:r w:rsidRPr="00433E56">
              <w:rPr>
                <w:sz w:val="24"/>
                <w:szCs w:val="24"/>
              </w:rPr>
              <w:t>ы(</w:t>
            </w:r>
            <w:proofErr w:type="gramEnd"/>
            <w:r w:rsidRPr="00433E56">
              <w:rPr>
                <w:sz w:val="24"/>
                <w:szCs w:val="24"/>
              </w:rPr>
              <w:t xml:space="preserve"> </w:t>
            </w:r>
            <w:proofErr w:type="spellStart"/>
            <w:r w:rsidRPr="00433E56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433E56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Примечание</w:t>
            </w:r>
          </w:p>
        </w:tc>
      </w:tr>
      <w:tr w:rsidR="00433E56" w:rsidRP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07.04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 xml:space="preserve">Границы России </w:t>
            </w:r>
            <w:proofErr w:type="gramStart"/>
            <w:r w:rsidRPr="00433E56">
              <w:rPr>
                <w:sz w:val="24"/>
                <w:szCs w:val="24"/>
              </w:rPr>
              <w:t xml:space="preserve">( </w:t>
            </w:r>
            <w:proofErr w:type="gramEnd"/>
            <w:r w:rsidRPr="00433E56">
              <w:rPr>
                <w:sz w:val="24"/>
                <w:szCs w:val="24"/>
              </w:rPr>
              <w:t>сухопутные)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Уч</w:t>
            </w:r>
            <w:proofErr w:type="gramStart"/>
            <w:r w:rsidRPr="00433E56">
              <w:rPr>
                <w:sz w:val="24"/>
                <w:szCs w:val="24"/>
              </w:rPr>
              <w:t>:с</w:t>
            </w:r>
            <w:proofErr w:type="gramEnd"/>
            <w:r w:rsidRPr="00433E56">
              <w:rPr>
                <w:sz w:val="24"/>
                <w:szCs w:val="24"/>
              </w:rPr>
              <w:t>.69-79 читать,с.70-71 выучить по карте страны-соседи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П.т</w:t>
            </w:r>
            <w:proofErr w:type="gramStart"/>
            <w:r w:rsidRPr="00433E56">
              <w:rPr>
                <w:sz w:val="24"/>
                <w:szCs w:val="24"/>
              </w:rPr>
              <w:t>.с</w:t>
            </w:r>
            <w:proofErr w:type="gramEnd"/>
            <w:r w:rsidRPr="00433E56">
              <w:rPr>
                <w:sz w:val="24"/>
                <w:szCs w:val="24"/>
              </w:rPr>
              <w:t>тр.46-47,№66,67,69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 xml:space="preserve">Уметь ориентироваться и показывать на карте </w:t>
            </w:r>
            <w:proofErr w:type="gramStart"/>
            <w:r w:rsidRPr="00433E56">
              <w:rPr>
                <w:sz w:val="24"/>
                <w:szCs w:val="24"/>
              </w:rPr>
              <w:t>изученные</w:t>
            </w:r>
            <w:proofErr w:type="gramEnd"/>
            <w:r w:rsidRPr="00433E56">
              <w:rPr>
                <w:sz w:val="24"/>
                <w:szCs w:val="24"/>
              </w:rPr>
              <w:t xml:space="preserve"> географические </w:t>
            </w:r>
            <w:proofErr w:type="spellStart"/>
            <w:r w:rsidRPr="00433E56">
              <w:rPr>
                <w:sz w:val="24"/>
                <w:szCs w:val="24"/>
              </w:rPr>
              <w:t>обьекты</w:t>
            </w:r>
            <w:proofErr w:type="spellEnd"/>
          </w:p>
        </w:tc>
      </w:tr>
      <w:tr w:rsidR="00433E56" w:rsidRP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9.04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 xml:space="preserve">Границы России </w:t>
            </w:r>
            <w:proofErr w:type="gramStart"/>
            <w:r w:rsidRPr="00433E56">
              <w:rPr>
                <w:sz w:val="24"/>
                <w:szCs w:val="24"/>
              </w:rPr>
              <w:t xml:space="preserve">( </w:t>
            </w:r>
            <w:proofErr w:type="gramEnd"/>
            <w:r w:rsidRPr="00433E56">
              <w:rPr>
                <w:sz w:val="24"/>
                <w:szCs w:val="24"/>
              </w:rPr>
              <w:t>морские)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Уч</w:t>
            </w:r>
            <w:proofErr w:type="gramStart"/>
            <w:r w:rsidRPr="00433E56">
              <w:rPr>
                <w:sz w:val="24"/>
                <w:szCs w:val="24"/>
              </w:rPr>
              <w:t>:с</w:t>
            </w:r>
            <w:proofErr w:type="gramEnd"/>
            <w:r w:rsidRPr="00433E56">
              <w:rPr>
                <w:sz w:val="24"/>
                <w:szCs w:val="24"/>
              </w:rPr>
              <w:t xml:space="preserve">тр.69-79 </w:t>
            </w:r>
            <w:proofErr w:type="spellStart"/>
            <w:r w:rsidRPr="00433E56">
              <w:rPr>
                <w:sz w:val="24"/>
                <w:szCs w:val="24"/>
              </w:rPr>
              <w:t>читать,знать</w:t>
            </w:r>
            <w:proofErr w:type="spellEnd"/>
            <w:r w:rsidRPr="00433E56">
              <w:rPr>
                <w:sz w:val="24"/>
                <w:szCs w:val="24"/>
              </w:rPr>
              <w:t xml:space="preserve"> столицы стран </w:t>
            </w:r>
            <w:proofErr w:type="spellStart"/>
            <w:r w:rsidRPr="00433E56">
              <w:rPr>
                <w:sz w:val="24"/>
                <w:szCs w:val="24"/>
              </w:rPr>
              <w:t>соседей,государственные</w:t>
            </w:r>
            <w:proofErr w:type="spellEnd"/>
            <w:r w:rsidRPr="00433E56">
              <w:rPr>
                <w:sz w:val="24"/>
                <w:szCs w:val="24"/>
              </w:rPr>
              <w:t xml:space="preserve"> флаги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Pr="00433E56" w:rsidRDefault="00433E56">
            <w:pPr>
              <w:jc w:val="center"/>
              <w:rPr>
                <w:sz w:val="24"/>
                <w:szCs w:val="24"/>
              </w:rPr>
            </w:pPr>
            <w:r w:rsidRPr="00433E56">
              <w:rPr>
                <w:sz w:val="24"/>
                <w:szCs w:val="24"/>
              </w:rPr>
              <w:t>П.т.№68,сообщение « Интересные факты о граничащих с Россией государствах»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Pr="00433E56" w:rsidRDefault="00433E56">
            <w:pPr>
              <w:rPr>
                <w:sz w:val="24"/>
                <w:szCs w:val="24"/>
              </w:rPr>
            </w:pPr>
          </w:p>
        </w:tc>
      </w:tr>
    </w:tbl>
    <w:p w:rsidR="00433E56" w:rsidRPr="00433E56" w:rsidRDefault="00433E56" w:rsidP="00433E56">
      <w:pPr>
        <w:jc w:val="center"/>
        <w:rPr>
          <w:b/>
          <w:sz w:val="24"/>
          <w:szCs w:val="24"/>
          <w:u w:val="single"/>
        </w:rPr>
      </w:pPr>
      <w:r w:rsidRPr="00433E56">
        <w:rPr>
          <w:b/>
          <w:sz w:val="24"/>
          <w:szCs w:val="24"/>
          <w:u w:val="single"/>
        </w:rPr>
        <w:t xml:space="preserve">Учитель: </w:t>
      </w:r>
      <w:proofErr w:type="spellStart"/>
      <w:r w:rsidRPr="00433E56">
        <w:rPr>
          <w:b/>
          <w:sz w:val="24"/>
          <w:szCs w:val="24"/>
          <w:u w:val="single"/>
        </w:rPr>
        <w:t>Равинская</w:t>
      </w:r>
      <w:proofErr w:type="spellEnd"/>
      <w:r w:rsidRPr="00433E56">
        <w:rPr>
          <w:b/>
          <w:sz w:val="24"/>
          <w:szCs w:val="24"/>
          <w:u w:val="single"/>
        </w:rPr>
        <w:t xml:space="preserve"> Е.А.           Предмет: Литературное чтение                 Класс 4 «В»</w:t>
      </w:r>
    </w:p>
    <w:tbl>
      <w:tblPr>
        <w:tblStyle w:val="a3"/>
        <w:tblW w:w="0" w:type="auto"/>
        <w:tblLook w:val="04A0"/>
      </w:tblPr>
      <w:tblGrid>
        <w:gridCol w:w="866"/>
        <w:gridCol w:w="1163"/>
        <w:gridCol w:w="3467"/>
        <w:gridCol w:w="4501"/>
        <w:gridCol w:w="2487"/>
        <w:gridCol w:w="2302"/>
      </w:tblGrid>
      <w:tr w:rsidR="00433E56" w:rsidTr="00433E5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 Первичный анализ произведения.</w:t>
            </w:r>
          </w:p>
          <w:p w:rsidR="00433E56" w:rsidRDefault="00433E56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130-148,читать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дочитать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письменные задания по всем предметам для контроля фотографировать и отсылать по </w:t>
            </w:r>
            <w:proofErr w:type="spellStart"/>
            <w:r>
              <w:rPr>
                <w:sz w:val="28"/>
                <w:szCs w:val="28"/>
              </w:rPr>
              <w:t>вайберу</w:t>
            </w:r>
            <w:proofErr w:type="spellEnd"/>
            <w:r>
              <w:rPr>
                <w:sz w:val="28"/>
                <w:szCs w:val="28"/>
              </w:rPr>
              <w:t>, электронной почте учителю не позднее 10.04.</w:t>
            </w:r>
          </w:p>
        </w:tc>
      </w:tr>
      <w:tr w:rsidR="00433E56" w:rsidTr="00433E5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 Определение  главной мысли произведения; обосновывать своё высказывание о произведении, о герое произведения.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стр.130-148 письменно в тетради давать характеристику героя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подтверждать его фрагментами или отдельными строчками из произведения( устно)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дать характеристику главному герою.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</w:t>
            </w:r>
          </w:p>
          <w:p w:rsidR="00433E56" w:rsidRDefault="00433E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 Дейнека «Окраина Москвы. Ноябрь 1942 года».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144-148 работа по вопросам учебника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произведения, записать в тетрадь.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 Пабло Пикассо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Герника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148-150, работа по вопросам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Музыка                 Класс 4 «В»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2460"/>
        <w:gridCol w:w="3969"/>
        <w:gridCol w:w="3543"/>
        <w:gridCol w:w="2771"/>
      </w:tblGrid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Инструментальная музыка.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музыки. Ф.Шопен прелюдия №7,№20(интернет ресурсы)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выбору:  Опера и оперетта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отличительные особенности. Известные оперные произведени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 или оперетты). Известные оперные исполнители.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можно оформлять в рабочей тетради или на отдельном листе. Биографии согласно плану, который ранее записывали в классе.</w:t>
            </w: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Изобразительное искусство                 Класс 4 «В»</w:t>
      </w:r>
    </w:p>
    <w:tbl>
      <w:tblPr>
        <w:tblStyle w:val="a3"/>
        <w:tblW w:w="0" w:type="auto"/>
        <w:tblLook w:val="04A0"/>
      </w:tblPr>
      <w:tblGrid>
        <w:gridCol w:w="871"/>
        <w:gridCol w:w="1166"/>
        <w:gridCol w:w="3641"/>
        <w:gridCol w:w="5062"/>
        <w:gridCol w:w="1749"/>
        <w:gridCol w:w="2297"/>
      </w:tblGrid>
      <w:tr w:rsidR="00433E56" w:rsidTr="00433E56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Лепим любимых героев сказки.</w:t>
            </w: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Композиционная работа по представлению с декорациями с использованием знакомых </w:t>
            </w:r>
            <w:proofErr w:type="spellStart"/>
            <w:r>
              <w:rPr>
                <w:sz w:val="28"/>
                <w:szCs w:val="28"/>
              </w:rPr>
              <w:t>спсобо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вытягивание,конструирование</w:t>
            </w:r>
            <w:proofErr w:type="spellEnd"/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Литературное чтение на родном языке               Класс 4 «В»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3652"/>
        <w:gridCol w:w="3853"/>
        <w:gridCol w:w="2936"/>
        <w:gridCol w:w="2302"/>
      </w:tblGrid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( учебник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раб.тетрадь</w:t>
            </w:r>
            <w:proofErr w:type="spellEnd"/>
            <w:r>
              <w:rPr>
                <w:sz w:val="28"/>
                <w:szCs w:val="28"/>
              </w:rPr>
              <w:t>, интернет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Я памятник себе воздвиг нерукотворный...» Сказки  А.С. Пушкина 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 названия всех сказок А.С.Пушкин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знать),прочитать 1 любую ( интернет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Дочитать.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Технология              Класс 4 «В»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3652"/>
        <w:gridCol w:w="3853"/>
        <w:gridCol w:w="2936"/>
        <w:gridCol w:w="2302"/>
      </w:tblGrid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( учебник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раб.тетрадь</w:t>
            </w:r>
            <w:proofErr w:type="spellEnd"/>
            <w:r>
              <w:rPr>
                <w:sz w:val="28"/>
                <w:szCs w:val="28"/>
              </w:rPr>
              <w:t>, интернет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электронного  текста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компьютерной мыши для редактирования текста, приемы редактирования текста.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по данной теме для создания сообщений по музыке, окружающему миру по выбору.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Струева</w:t>
      </w:r>
      <w:proofErr w:type="spellEnd"/>
      <w:r>
        <w:rPr>
          <w:b/>
          <w:sz w:val="28"/>
          <w:szCs w:val="28"/>
          <w:u w:val="single"/>
        </w:rPr>
        <w:t xml:space="preserve"> И.А.          Предмет: Немецкий язык                Класс 4 «В»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3652"/>
        <w:gridCol w:w="3853"/>
        <w:gridCol w:w="2936"/>
        <w:gridCol w:w="2302"/>
      </w:tblGrid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Свободное время»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 w:rsidP="00F5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 №1в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итать, переводить стих-е,стр.40-41 №2 выписать словосочетания в словарь, перевести и выучить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F5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письменно предложение с этими словосочетаниями по образцу в задании.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Свободное время»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 слова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тр.44 № 6 читать и понимать правила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F5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 слова учить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433E56" w:rsidRDefault="00433E56" w:rsidP="00433E56">
      <w:pPr>
        <w:ind w:left="-567" w:right="-314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Русский язык                  Класс 4 «В»</w:t>
      </w:r>
    </w:p>
    <w:tbl>
      <w:tblPr>
        <w:tblStyle w:val="a3"/>
        <w:tblW w:w="0" w:type="auto"/>
        <w:tblLook w:val="04A0"/>
      </w:tblPr>
      <w:tblGrid>
        <w:gridCol w:w="901"/>
        <w:gridCol w:w="1205"/>
        <w:gridCol w:w="3808"/>
        <w:gridCol w:w="3853"/>
        <w:gridCol w:w="2771"/>
        <w:gridCol w:w="2248"/>
      </w:tblGrid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в глаголах прошедшего времени</w:t>
            </w:r>
          </w:p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строка-Е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, 2 </w:t>
            </w:r>
            <w:proofErr w:type="spellStart"/>
            <w:r>
              <w:rPr>
                <w:sz w:val="28"/>
                <w:szCs w:val="28"/>
              </w:rPr>
              <w:t>строка-кнч</w:t>
            </w:r>
            <w:proofErr w:type="spellEnd"/>
            <w:r>
              <w:rPr>
                <w:sz w:val="28"/>
                <w:szCs w:val="28"/>
              </w:rPr>
              <w:t xml:space="preserve"> ишт,3 строка-богатство правительство железо.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: упр.100-102 по заданию.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Упр.103</w:t>
            </w: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выполнять работу над ошибками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Каждую классную работу начинать с минутки чистописания, словарной работы.</w:t>
            </w:r>
          </w:p>
        </w:tc>
      </w:tr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в глаголах прошедшего времени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</w:t>
            </w:r>
            <w:proofErr w:type="spellStart"/>
            <w:r>
              <w:rPr>
                <w:sz w:val="28"/>
                <w:szCs w:val="28"/>
              </w:rPr>
              <w:t>строка-Ш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 xml:space="preserve">, 2 </w:t>
            </w:r>
            <w:proofErr w:type="spellStart"/>
            <w:r>
              <w:rPr>
                <w:sz w:val="28"/>
                <w:szCs w:val="28"/>
              </w:rPr>
              <w:t>строка-ялм</w:t>
            </w:r>
            <w:proofErr w:type="spellEnd"/>
            <w:r>
              <w:rPr>
                <w:sz w:val="28"/>
                <w:szCs w:val="28"/>
              </w:rPr>
              <w:t xml:space="preserve"> лям,3 строка-завтра здесь сейчас сегодня Уч:упр.104,105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П.т.№47,48.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 окончаниях существительных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</w:t>
            </w:r>
            <w:proofErr w:type="spellStart"/>
            <w:r>
              <w:rPr>
                <w:sz w:val="28"/>
                <w:szCs w:val="28"/>
              </w:rPr>
              <w:t>строка-мым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нян</w:t>
            </w:r>
            <w:proofErr w:type="spellEnd"/>
            <w:r>
              <w:rPr>
                <w:sz w:val="28"/>
                <w:szCs w:val="28"/>
              </w:rPr>
              <w:t>, 2 строка-Д У Ч,3 строка-отечество гражданин президент. Уч</w:t>
            </w:r>
            <w:proofErr w:type="gramStart"/>
            <w:r>
              <w:rPr>
                <w:sz w:val="28"/>
                <w:szCs w:val="28"/>
              </w:rPr>
              <w:t>:у</w:t>
            </w:r>
            <w:proofErr w:type="gramEnd"/>
            <w:r>
              <w:rPr>
                <w:sz w:val="28"/>
                <w:szCs w:val="28"/>
              </w:rPr>
              <w:t xml:space="preserve">пр.106,107.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П.т.№49,50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 окончаниях существительных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</w:t>
            </w:r>
            <w:proofErr w:type="spellStart"/>
            <w:r>
              <w:rPr>
                <w:sz w:val="28"/>
                <w:szCs w:val="28"/>
              </w:rPr>
              <w:t>строка-лимш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ищц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  <w:proofErr w:type="spellStart"/>
            <w:r>
              <w:rPr>
                <w:sz w:val="28"/>
                <w:szCs w:val="28"/>
              </w:rPr>
              <w:t>строка-юфо</w:t>
            </w:r>
            <w:proofErr w:type="spellEnd"/>
            <w:r>
              <w:rPr>
                <w:sz w:val="28"/>
                <w:szCs w:val="28"/>
              </w:rPr>
              <w:t xml:space="preserve"> адв,3 строка-коллектив  коллекция галерея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ч.упр.108,110,111 по заданию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Упр.109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  <w:tr w:rsidR="00433E56" w:rsidTr="00433E56"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 окончаниях прилагательных.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строка-С Х Ж, 2 строка-эх сж,3 строка-винегрет профессия </w:t>
            </w:r>
            <w:proofErr w:type="spellStart"/>
            <w:r>
              <w:rPr>
                <w:sz w:val="28"/>
                <w:szCs w:val="28"/>
              </w:rPr>
              <w:t>библиотекарь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ч:упр</w:t>
            </w:r>
            <w:proofErr w:type="spellEnd"/>
            <w:r>
              <w:rPr>
                <w:sz w:val="28"/>
                <w:szCs w:val="28"/>
              </w:rPr>
              <w:t xml:space="preserve"> 112,п.т.№52,53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E56" w:rsidRDefault="0043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E56" w:rsidRDefault="00433E56">
            <w:pPr>
              <w:rPr>
                <w:sz w:val="28"/>
                <w:szCs w:val="28"/>
              </w:rPr>
            </w:pPr>
          </w:p>
        </w:tc>
      </w:tr>
    </w:tbl>
    <w:p w:rsidR="00433E56" w:rsidRDefault="00433E56" w:rsidP="00433E56">
      <w:pPr>
        <w:jc w:val="center"/>
        <w:rPr>
          <w:b/>
          <w:sz w:val="28"/>
          <w:szCs w:val="28"/>
          <w:u w:val="single"/>
        </w:rPr>
      </w:pPr>
    </w:p>
    <w:p w:rsidR="009050CC" w:rsidRDefault="009050CC" w:rsidP="009050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Е.В.       Предмет: Физическая культура</w:t>
      </w:r>
      <w:proofErr w:type="gramStart"/>
      <w:r>
        <w:rPr>
          <w:b/>
          <w:sz w:val="28"/>
          <w:szCs w:val="28"/>
          <w:u w:val="single"/>
        </w:rPr>
        <w:t xml:space="preserve">                В</w:t>
      </w:r>
      <w:proofErr w:type="gramEnd"/>
      <w:r>
        <w:rPr>
          <w:b/>
          <w:sz w:val="28"/>
          <w:szCs w:val="28"/>
          <w:u w:val="single"/>
        </w:rPr>
        <w:t xml:space="preserve">се </w:t>
      </w:r>
      <w:bookmarkStart w:id="0" w:name="_GoBack"/>
      <w:bookmarkEnd w:id="0"/>
      <w:r>
        <w:rPr>
          <w:b/>
          <w:sz w:val="28"/>
          <w:szCs w:val="28"/>
          <w:u w:val="single"/>
        </w:rPr>
        <w:t>4 –е классы</w:t>
      </w:r>
    </w:p>
    <w:tbl>
      <w:tblPr>
        <w:tblStyle w:val="a3"/>
        <w:tblW w:w="0" w:type="auto"/>
        <w:tblLook w:val="04A0"/>
      </w:tblPr>
      <w:tblGrid>
        <w:gridCol w:w="873"/>
        <w:gridCol w:w="1170"/>
        <w:gridCol w:w="3652"/>
        <w:gridCol w:w="3853"/>
        <w:gridCol w:w="2936"/>
        <w:gridCol w:w="2302"/>
      </w:tblGrid>
      <w:tr w:rsidR="009050CC" w:rsidTr="00D35EA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050CC" w:rsidTr="009050C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Закаливание. Закаливающие </w:t>
            </w:r>
            <w:proofErr w:type="spellStart"/>
            <w:r>
              <w:rPr>
                <w:sz w:val="28"/>
                <w:szCs w:val="28"/>
              </w:rPr>
              <w:t>прцедуры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автор Лях стр.50-54,или 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сообщение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выполнение зарядки в течение 20 минут. Соблюдение режима дня.</w:t>
            </w:r>
          </w:p>
        </w:tc>
      </w:tr>
      <w:tr w:rsidR="009050CC" w:rsidTr="009050CC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основе пионербола.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ресурсы.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CC" w:rsidRDefault="009050CC" w:rsidP="00D3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0CC" w:rsidRDefault="009050CC" w:rsidP="00D35EA6">
            <w:pPr>
              <w:rPr>
                <w:sz w:val="28"/>
                <w:szCs w:val="28"/>
              </w:rPr>
            </w:pPr>
          </w:p>
        </w:tc>
      </w:tr>
    </w:tbl>
    <w:p w:rsidR="009050CC" w:rsidRDefault="009050CC" w:rsidP="009050CC">
      <w:pPr>
        <w:jc w:val="center"/>
        <w:rPr>
          <w:b/>
          <w:sz w:val="28"/>
          <w:szCs w:val="28"/>
          <w:u w:val="single"/>
        </w:rPr>
      </w:pPr>
    </w:p>
    <w:p w:rsidR="00AA57E3" w:rsidRDefault="00AA57E3"/>
    <w:sectPr w:rsidR="00AA57E3" w:rsidSect="00433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E56"/>
    <w:rsid w:val="00433E56"/>
    <w:rsid w:val="009050CC"/>
    <w:rsid w:val="00A01369"/>
    <w:rsid w:val="00AA57E3"/>
    <w:rsid w:val="00F5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CE26-3B34-467A-905D-1E87643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user19</cp:lastModifiedBy>
  <cp:revision>5</cp:revision>
  <dcterms:created xsi:type="dcterms:W3CDTF">2020-03-27T07:21:00Z</dcterms:created>
  <dcterms:modified xsi:type="dcterms:W3CDTF">2020-03-27T07:46:00Z</dcterms:modified>
</cp:coreProperties>
</file>