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A5" w:rsidRPr="00107464" w:rsidRDefault="00521EA5" w:rsidP="00521E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464">
        <w:rPr>
          <w:rFonts w:ascii="Times New Roman" w:hAnsi="Times New Roman" w:cs="Times New Roman"/>
          <w:sz w:val="24"/>
          <w:szCs w:val="24"/>
        </w:rPr>
        <w:t xml:space="preserve">Учитель: Кабанова Я.В.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yanchy</w:t>
      </w:r>
      <w:proofErr w:type="spellEnd"/>
      <w:r w:rsidRPr="005560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56096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5609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07464">
        <w:rPr>
          <w:rFonts w:ascii="Times New Roman" w:hAnsi="Times New Roman" w:cs="Times New Roman"/>
          <w:sz w:val="24"/>
          <w:szCs w:val="24"/>
        </w:rPr>
        <w:t xml:space="preserve">     Предмет: английский язык           Класс 9 «Б»</w:t>
      </w:r>
    </w:p>
    <w:tbl>
      <w:tblPr>
        <w:tblStyle w:val="a3"/>
        <w:tblW w:w="15341" w:type="dxa"/>
        <w:tblInd w:w="-176" w:type="dxa"/>
        <w:tblLook w:val="04A0"/>
      </w:tblPr>
      <w:tblGrid>
        <w:gridCol w:w="710"/>
        <w:gridCol w:w="1842"/>
        <w:gridCol w:w="4111"/>
        <w:gridCol w:w="4536"/>
        <w:gridCol w:w="1843"/>
        <w:gridCol w:w="2299"/>
      </w:tblGrid>
      <w:tr w:rsidR="00521EA5" w:rsidRPr="00107464" w:rsidTr="007E2D80">
        <w:trPr>
          <w:trHeight w:val="1444"/>
        </w:trPr>
        <w:tc>
          <w:tcPr>
            <w:tcW w:w="710" w:type="dxa"/>
          </w:tcPr>
          <w:p w:rsidR="00521EA5" w:rsidRPr="00107464" w:rsidRDefault="00521EA5" w:rsidP="007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1EA5" w:rsidRPr="00107464" w:rsidRDefault="00521EA5" w:rsidP="007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60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521EA5" w:rsidRPr="00107464" w:rsidRDefault="00521EA5" w:rsidP="007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521EA5" w:rsidRPr="00107464" w:rsidRDefault="00521EA5" w:rsidP="007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521EA5" w:rsidRPr="00107464" w:rsidRDefault="00521EA5" w:rsidP="007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  <w:p w:rsidR="00521EA5" w:rsidRPr="00107464" w:rsidRDefault="00521EA5" w:rsidP="007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(учебник, рабочая тетрадь, сайты, презентации, раздаточный материал)</w:t>
            </w:r>
          </w:p>
        </w:tc>
        <w:tc>
          <w:tcPr>
            <w:tcW w:w="1843" w:type="dxa"/>
          </w:tcPr>
          <w:p w:rsidR="00521EA5" w:rsidRPr="00107464" w:rsidRDefault="00521EA5" w:rsidP="007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Работа ученика</w:t>
            </w:r>
          </w:p>
        </w:tc>
        <w:tc>
          <w:tcPr>
            <w:tcW w:w="2299" w:type="dxa"/>
          </w:tcPr>
          <w:p w:rsidR="00521EA5" w:rsidRPr="00625C6A" w:rsidRDefault="00521EA5" w:rsidP="007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521EA5" w:rsidRPr="00625C6A" w:rsidRDefault="00521EA5" w:rsidP="007E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yanchy</w:t>
            </w:r>
            <w:proofErr w:type="spellEnd"/>
            <w:r w:rsidRPr="00556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5609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0746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521EA5" w:rsidRPr="00107464" w:rsidTr="007E2D80">
        <w:trPr>
          <w:trHeight w:val="474"/>
        </w:trPr>
        <w:tc>
          <w:tcPr>
            <w:tcW w:w="710" w:type="dxa"/>
          </w:tcPr>
          <w:p w:rsidR="00521EA5" w:rsidRPr="00107464" w:rsidRDefault="00521EA5" w:rsidP="007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21EA5" w:rsidRPr="00107464" w:rsidRDefault="00521EA5" w:rsidP="007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11" w:type="dxa"/>
          </w:tcPr>
          <w:p w:rsidR="00521EA5" w:rsidRPr="00107464" w:rsidRDefault="00521EA5" w:rsidP="007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ЭТО МОЙ МИР… Проблемы Окружающей Среды</w:t>
            </w:r>
          </w:p>
        </w:tc>
        <w:tc>
          <w:tcPr>
            <w:tcW w:w="4536" w:type="dxa"/>
          </w:tcPr>
          <w:p w:rsidR="00521EA5" w:rsidRPr="00107464" w:rsidRDefault="00521EA5" w:rsidP="007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 xml:space="preserve">Учебник (С.Г. </w:t>
            </w:r>
            <w:proofErr w:type="spellStart"/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Терминасова</w:t>
            </w:r>
            <w:proofErr w:type="spellEnd"/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образовательный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43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Упр.6,7 с.80-81</w:t>
            </w:r>
          </w:p>
          <w:p w:rsidR="00521EA5" w:rsidRPr="00107464" w:rsidRDefault="00521EA5" w:rsidP="007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Упр.1-5 с.80-81</w:t>
            </w:r>
          </w:p>
        </w:tc>
        <w:tc>
          <w:tcPr>
            <w:tcW w:w="2299" w:type="dxa"/>
          </w:tcPr>
          <w:p w:rsidR="00521EA5" w:rsidRPr="00107464" w:rsidRDefault="00521EA5" w:rsidP="007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Изучить лексику, ответить на вопросы прочитанного текста</w:t>
            </w:r>
          </w:p>
        </w:tc>
      </w:tr>
      <w:tr w:rsidR="00521EA5" w:rsidRPr="00107464" w:rsidTr="007E2D80">
        <w:trPr>
          <w:trHeight w:val="474"/>
        </w:trPr>
        <w:tc>
          <w:tcPr>
            <w:tcW w:w="710" w:type="dxa"/>
          </w:tcPr>
          <w:p w:rsidR="00521EA5" w:rsidRPr="00107464" w:rsidRDefault="00521EA5" w:rsidP="007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21EA5" w:rsidRPr="00107464" w:rsidRDefault="00521EA5" w:rsidP="007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11" w:type="dxa"/>
          </w:tcPr>
          <w:p w:rsidR="00521EA5" w:rsidRPr="00107464" w:rsidRDefault="00521EA5" w:rsidP="007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Эссе «Роль экологии в современной жизни»</w:t>
            </w:r>
          </w:p>
        </w:tc>
        <w:tc>
          <w:tcPr>
            <w:tcW w:w="4536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 xml:space="preserve">Учебник…Сайт </w:t>
            </w:r>
            <w:r w:rsidRPr="00107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…Картинки (Проблемы экологии) Упр.1-5 с.83-84</w:t>
            </w:r>
          </w:p>
          <w:p w:rsidR="00521EA5" w:rsidRPr="00107464" w:rsidRDefault="00521EA5" w:rsidP="007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43" w:type="dxa"/>
          </w:tcPr>
          <w:p w:rsidR="00521EA5" w:rsidRPr="00107464" w:rsidRDefault="00521EA5" w:rsidP="007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Упр.6,7 с.84-86</w:t>
            </w:r>
          </w:p>
        </w:tc>
        <w:tc>
          <w:tcPr>
            <w:tcW w:w="2299" w:type="dxa"/>
          </w:tcPr>
          <w:p w:rsidR="00521EA5" w:rsidRPr="00107464" w:rsidRDefault="00521EA5" w:rsidP="007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Найти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рмацию</w:t>
            </w: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интернете, составить письменное сообщение</w:t>
            </w:r>
          </w:p>
        </w:tc>
      </w:tr>
      <w:tr w:rsidR="00521EA5" w:rsidRPr="00107464" w:rsidTr="007E2D80">
        <w:trPr>
          <w:trHeight w:val="474"/>
        </w:trPr>
        <w:tc>
          <w:tcPr>
            <w:tcW w:w="710" w:type="dxa"/>
          </w:tcPr>
          <w:p w:rsidR="00521EA5" w:rsidRPr="00107464" w:rsidRDefault="00521EA5" w:rsidP="007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21EA5" w:rsidRPr="00107464" w:rsidRDefault="00521EA5" w:rsidP="007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111" w:type="dxa"/>
          </w:tcPr>
          <w:p w:rsidR="00521EA5" w:rsidRPr="00107464" w:rsidRDefault="00521EA5" w:rsidP="007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Современный туризм и экология</w:t>
            </w:r>
          </w:p>
        </w:tc>
        <w:tc>
          <w:tcPr>
            <w:tcW w:w="4536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 xml:space="preserve">Учебник… Музыкальный клип « </w:t>
            </w:r>
            <w:r w:rsidRPr="00107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Ecology</w:t>
            </w: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»…Грамматические памятки</w:t>
            </w:r>
            <w:proofErr w:type="gramStart"/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…У</w:t>
            </w:r>
            <w:proofErr w:type="gramEnd"/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пр.1-5 с.86-87</w:t>
            </w:r>
          </w:p>
          <w:p w:rsidR="00521EA5" w:rsidRPr="00107464" w:rsidRDefault="00521EA5" w:rsidP="007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43" w:type="dxa"/>
          </w:tcPr>
          <w:p w:rsidR="00521EA5" w:rsidRPr="00107464" w:rsidRDefault="00521EA5" w:rsidP="007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Упр.6,7 с.87-89</w:t>
            </w:r>
          </w:p>
        </w:tc>
        <w:tc>
          <w:tcPr>
            <w:tcW w:w="2299" w:type="dxa"/>
          </w:tcPr>
          <w:p w:rsidR="00521EA5" w:rsidRPr="00107464" w:rsidRDefault="00521EA5" w:rsidP="007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 xml:space="preserve">Найти в интернете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07464">
              <w:rPr>
                <w:rFonts w:ascii="Times New Roman" w:hAnsi="Times New Roman" w:cs="Times New Roman"/>
                <w:sz w:val="24"/>
                <w:szCs w:val="24"/>
              </w:rPr>
              <w:t>Как изменилась экологическая ситуация в Ярославле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21EA5" w:rsidRDefault="00521EA5" w:rsidP="00521EA5">
      <w:pPr>
        <w:ind w:left="-142"/>
      </w:pPr>
    </w:p>
    <w:p w:rsidR="00F619D4" w:rsidRDefault="00F6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Кондратьева С.А. Предмет Алгебра. Геометрия Класс 9б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521EA5" w:rsidTr="007E2D80">
        <w:tc>
          <w:tcPr>
            <w:tcW w:w="59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21EA5" w:rsidTr="007E2D80">
        <w:tc>
          <w:tcPr>
            <w:tcW w:w="59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354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15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проценты, примеры их применения</w:t>
            </w:r>
          </w:p>
        </w:tc>
        <w:tc>
          <w:tcPr>
            <w:tcW w:w="4617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4.6 читать и разбирать примеры, №684,685а,686,687а,688а</w:t>
            </w:r>
          </w:p>
        </w:tc>
        <w:tc>
          <w:tcPr>
            <w:tcW w:w="2127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№685б,688б</w:t>
            </w:r>
          </w:p>
        </w:tc>
        <w:tc>
          <w:tcPr>
            <w:tcW w:w="2976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A5" w:rsidTr="007E2D80">
        <w:tc>
          <w:tcPr>
            <w:tcW w:w="59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354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15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проценты. Расчёт процентов по банковскому вкладу</w:t>
            </w:r>
          </w:p>
        </w:tc>
        <w:tc>
          <w:tcPr>
            <w:tcW w:w="4617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4.6, №689,690а,691,693а</w:t>
            </w:r>
          </w:p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2127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proofErr w:type="spellEnd"/>
          </w:p>
        </w:tc>
        <w:tc>
          <w:tcPr>
            <w:tcW w:w="2976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с решением высылать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Кондратьевой С.А. в пятницу</w:t>
            </w:r>
          </w:p>
        </w:tc>
      </w:tr>
      <w:tr w:rsidR="00521EA5" w:rsidTr="007E2D80">
        <w:tc>
          <w:tcPr>
            <w:tcW w:w="59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354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5 «Арифметическая и геометрическая прогрессии»</w:t>
            </w:r>
          </w:p>
        </w:tc>
        <w:tc>
          <w:tcPr>
            <w:tcW w:w="4617" w:type="dxa"/>
          </w:tcPr>
          <w:p w:rsidR="00521EA5" w:rsidRPr="00311E83" w:rsidRDefault="00521EA5" w:rsidP="007E2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«Арифметическая и геометрическая прогрессии»</w:t>
            </w:r>
          </w:p>
          <w:p w:rsidR="00521EA5" w:rsidRPr="00311E83" w:rsidRDefault="00521EA5" w:rsidP="007E2D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алгебра. Класс: 9</w:t>
            </w:r>
          </w:p>
          <w:p w:rsidR="00521EA5" w:rsidRPr="00311E83" w:rsidRDefault="00521EA5" w:rsidP="007E2D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521EA5" w:rsidRPr="00311E83" w:rsidRDefault="00521EA5" w:rsidP="007E2D8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41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  <w:r w:rsidRPr="00311E83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1. Дана арифметическая прогрессия-7;  -5; </w:t>
            </w:r>
            <w:r w:rsidRPr="00311E83">
              <w:rPr>
                <w:rFonts w:ascii="Times New Roman" w:hAnsi="Times New Roman" w:cs="Times New Roman"/>
                <w:w w:val="130"/>
                <w:sz w:val="24"/>
                <w:szCs w:val="24"/>
              </w:rPr>
              <w:t>....</w:t>
            </w:r>
          </w:p>
          <w:p w:rsidR="00521EA5" w:rsidRPr="00311E83" w:rsidRDefault="00521EA5" w:rsidP="007E2D8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65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11E8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а) Найдите ее тринадцатый член.</w:t>
            </w:r>
          </w:p>
          <w:p w:rsidR="00521EA5" w:rsidRPr="00311E83" w:rsidRDefault="00521EA5" w:rsidP="007E2D8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65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11E8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б) Найдите сумму ее первых шестнадцати членов.</w:t>
            </w:r>
          </w:p>
          <w:p w:rsidR="00521EA5" w:rsidRPr="00311E83" w:rsidRDefault="00521EA5" w:rsidP="007E2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3">
              <w:rPr>
                <w:rFonts w:ascii="Times New Roman" w:hAnsi="Times New Roman" w:cs="Times New Roman"/>
                <w:sz w:val="24"/>
                <w:szCs w:val="24"/>
              </w:rPr>
              <w:t>2. В геометрической прогрессии {</w:t>
            </w:r>
            <w:proofErr w:type="spellStart"/>
            <w:r w:rsidRPr="00311E83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 w:rsidRPr="00311E83">
              <w:rPr>
                <w:rFonts w:ascii="Times New Roman" w:hAnsi="Times New Roman" w:cs="Times New Roman"/>
                <w:sz w:val="24"/>
                <w:szCs w:val="24"/>
              </w:rPr>
              <w:t xml:space="preserve">} с положительными членами </w:t>
            </w:r>
            <w:r w:rsidRPr="00311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311E83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3</w:t>
            </w:r>
            <w:r w:rsidRPr="00311E83">
              <w:rPr>
                <w:rFonts w:ascii="Times New Roman" w:hAnsi="Times New Roman" w:cs="Times New Roman"/>
                <w:sz w:val="24"/>
                <w:szCs w:val="24"/>
              </w:rPr>
              <w:t>= 7,</w:t>
            </w:r>
          </w:p>
          <w:p w:rsidR="00521EA5" w:rsidRPr="00311E83" w:rsidRDefault="00521EA5" w:rsidP="007E2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3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Pr="00311E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311E83">
              <w:rPr>
                <w:rFonts w:ascii="Times New Roman" w:hAnsi="Times New Roman" w:cs="Times New Roman"/>
                <w:sz w:val="24"/>
                <w:szCs w:val="24"/>
              </w:rPr>
              <w:t xml:space="preserve"> = 28. Найдите сумму первых шести членов этой прогрессии.</w:t>
            </w:r>
          </w:p>
          <w:p w:rsidR="00521EA5" w:rsidRPr="00311E83" w:rsidRDefault="00521EA5" w:rsidP="007E2D8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E83">
              <w:rPr>
                <w:rFonts w:ascii="Times New Roman" w:hAnsi="Times New Roman" w:cs="Times New Roman"/>
                <w:sz w:val="24"/>
                <w:szCs w:val="24"/>
              </w:rPr>
              <w:t xml:space="preserve">3. Арифметическая прогрессия задана условиями </w:t>
            </w:r>
            <w:r w:rsidRPr="00311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Start"/>
            <w:r w:rsidRPr="00311E83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proofErr w:type="gramEnd"/>
            <w:r w:rsidRPr="00311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</w:t>
            </w:r>
            <w:r w:rsidRPr="00311E83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proofErr w:type="spellStart"/>
            <w:r w:rsidRPr="00311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311E83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п</w:t>
            </w:r>
            <w:proofErr w:type="spellEnd"/>
            <w:r w:rsidRPr="00311E83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 xml:space="preserve"> +1</w:t>
            </w:r>
            <w:r w:rsidRPr="00311E8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311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311E83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п</w:t>
            </w:r>
            <w:r w:rsidRPr="00311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1E8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521EA5" w:rsidRPr="00311E83" w:rsidRDefault="00521EA5" w:rsidP="007E2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Найдите</w:t>
            </w:r>
            <w:r w:rsidRPr="00311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311E83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3</w:t>
            </w:r>
            <w:r w:rsidRPr="00311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21EA5" w:rsidRPr="00311E83" w:rsidRDefault="00521EA5" w:rsidP="007E2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3">
              <w:rPr>
                <w:rFonts w:ascii="Times New Roman" w:hAnsi="Times New Roman" w:cs="Times New Roman"/>
                <w:sz w:val="24"/>
                <w:szCs w:val="24"/>
              </w:rPr>
              <w:t>4. Выписано несколько последовательных членов геометрической прогрессии: ...</w:t>
            </w:r>
            <w:proofErr w:type="gramStart"/>
            <w:r w:rsidRPr="00311E8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11E83">
              <w:rPr>
                <w:rFonts w:ascii="Times New Roman" w:hAnsi="Times New Roman" w:cs="Times New Roman"/>
                <w:sz w:val="24"/>
                <w:szCs w:val="24"/>
              </w:rPr>
              <w:t xml:space="preserve"> 2; </w:t>
            </w:r>
            <w:proofErr w:type="spellStart"/>
            <w:r w:rsidRPr="00311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311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311E83">
              <w:rPr>
                <w:rFonts w:ascii="Times New Roman" w:hAnsi="Times New Roman" w:cs="Times New Roman"/>
                <w:sz w:val="24"/>
                <w:szCs w:val="24"/>
              </w:rPr>
              <w:t xml:space="preserve">18; -54; .... Найдите член прогрессии, обозначенный буквой </w:t>
            </w:r>
            <w:r w:rsidRPr="00311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х.</w:t>
            </w:r>
          </w:p>
          <w:p w:rsidR="00521EA5" w:rsidRPr="00311E83" w:rsidRDefault="00521EA5" w:rsidP="007E2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3">
              <w:rPr>
                <w:rFonts w:ascii="Times New Roman" w:hAnsi="Times New Roman" w:cs="Times New Roman"/>
                <w:sz w:val="24"/>
                <w:szCs w:val="24"/>
              </w:rPr>
              <w:t>5. Является ли число -103 членом арифметической прогрессии, первый член которой равен 31, а пятый равен 3? Если да, то определите номер этого члена.</w:t>
            </w:r>
          </w:p>
          <w:p w:rsidR="00521EA5" w:rsidRPr="00311E83" w:rsidRDefault="00521EA5" w:rsidP="007E2D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8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521EA5" w:rsidRPr="00311E83" w:rsidRDefault="00521EA5" w:rsidP="007E2D80">
            <w:pPr>
              <w:pStyle w:val="a4"/>
              <w:kinsoku w:val="0"/>
              <w:overflowPunct w:val="0"/>
              <w:spacing w:line="276" w:lineRule="auto"/>
              <w:ind w:left="46"/>
              <w:rPr>
                <w:w w:val="115"/>
                <w:position w:val="11"/>
                <w:sz w:val="24"/>
                <w:szCs w:val="24"/>
              </w:rPr>
            </w:pPr>
            <w:r w:rsidRPr="00311E83">
              <w:rPr>
                <w:w w:val="110"/>
                <w:sz w:val="24"/>
                <w:szCs w:val="24"/>
              </w:rPr>
              <w:t xml:space="preserve">1. Дана геометрическая прогрессия, первый член которой </w:t>
            </w:r>
            <w:r w:rsidRPr="00311E83">
              <w:rPr>
                <w:w w:val="115"/>
                <w:sz w:val="24"/>
                <w:szCs w:val="24"/>
              </w:rPr>
              <w:t>равен -32, а знаменатель равен 0,5</w:t>
            </w:r>
          </w:p>
          <w:p w:rsidR="00521EA5" w:rsidRPr="00311E83" w:rsidRDefault="00521EA5" w:rsidP="007E2D80">
            <w:pPr>
              <w:pStyle w:val="a4"/>
              <w:kinsoku w:val="0"/>
              <w:overflowPunct w:val="0"/>
              <w:spacing w:before="100" w:line="276" w:lineRule="auto"/>
              <w:ind w:left="0"/>
              <w:rPr>
                <w:w w:val="110"/>
                <w:sz w:val="24"/>
                <w:szCs w:val="24"/>
              </w:rPr>
            </w:pPr>
            <w:r w:rsidRPr="00311E83">
              <w:rPr>
                <w:w w:val="110"/>
                <w:sz w:val="24"/>
                <w:szCs w:val="24"/>
              </w:rPr>
              <w:t>а) Найдите ее шестой член.</w:t>
            </w:r>
          </w:p>
          <w:p w:rsidR="00521EA5" w:rsidRPr="00311E83" w:rsidRDefault="00521EA5" w:rsidP="007E2D80">
            <w:pPr>
              <w:pStyle w:val="a4"/>
              <w:kinsoku w:val="0"/>
              <w:overflowPunct w:val="0"/>
              <w:spacing w:before="52" w:line="276" w:lineRule="auto"/>
              <w:ind w:left="0"/>
              <w:rPr>
                <w:w w:val="110"/>
                <w:sz w:val="24"/>
                <w:szCs w:val="24"/>
              </w:rPr>
            </w:pPr>
            <w:r w:rsidRPr="00311E83">
              <w:rPr>
                <w:w w:val="90"/>
                <w:sz w:val="24"/>
                <w:szCs w:val="24"/>
              </w:rPr>
              <w:t xml:space="preserve">б) </w:t>
            </w:r>
            <w:r w:rsidRPr="00311E83">
              <w:rPr>
                <w:w w:val="110"/>
                <w:sz w:val="24"/>
                <w:szCs w:val="24"/>
              </w:rPr>
              <w:t xml:space="preserve">Найдите сумму ее первых </w:t>
            </w:r>
            <w:r w:rsidRPr="00311E83">
              <w:rPr>
                <w:w w:val="140"/>
                <w:sz w:val="24"/>
                <w:szCs w:val="24"/>
              </w:rPr>
              <w:t xml:space="preserve">семи </w:t>
            </w:r>
            <w:r w:rsidRPr="00311E83">
              <w:rPr>
                <w:w w:val="110"/>
                <w:sz w:val="24"/>
                <w:szCs w:val="24"/>
              </w:rPr>
              <w:t>членов.</w:t>
            </w:r>
          </w:p>
          <w:p w:rsidR="00521EA5" w:rsidRPr="00311E83" w:rsidRDefault="00521EA5" w:rsidP="007E2D80">
            <w:pPr>
              <w:pStyle w:val="a4"/>
              <w:spacing w:before="52" w:line="276" w:lineRule="auto"/>
              <w:ind w:left="0"/>
              <w:rPr>
                <w:w w:val="110"/>
                <w:sz w:val="24"/>
                <w:szCs w:val="24"/>
              </w:rPr>
            </w:pPr>
            <w:r w:rsidRPr="00311E83">
              <w:rPr>
                <w:w w:val="110"/>
                <w:sz w:val="24"/>
                <w:szCs w:val="24"/>
              </w:rPr>
              <w:t>2. Арифметическая прогрессия {</w:t>
            </w:r>
            <w:proofErr w:type="spellStart"/>
            <w:r w:rsidRPr="00311E83">
              <w:rPr>
                <w:w w:val="110"/>
                <w:sz w:val="24"/>
                <w:szCs w:val="24"/>
              </w:rPr>
              <w:t>ап</w:t>
            </w:r>
            <w:proofErr w:type="spellEnd"/>
            <w:r w:rsidRPr="00311E83">
              <w:rPr>
                <w:w w:val="110"/>
                <w:sz w:val="24"/>
                <w:szCs w:val="24"/>
              </w:rPr>
              <w:t xml:space="preserve">} задана формулой </w:t>
            </w:r>
            <w:proofErr w:type="spellStart"/>
            <w:r w:rsidRPr="00311E83">
              <w:rPr>
                <w:i/>
                <w:iCs/>
                <w:w w:val="110"/>
                <w:sz w:val="24"/>
                <w:szCs w:val="24"/>
              </w:rPr>
              <w:t>п-го</w:t>
            </w:r>
            <w:r w:rsidRPr="00311E83">
              <w:rPr>
                <w:w w:val="110"/>
                <w:sz w:val="24"/>
                <w:szCs w:val="24"/>
              </w:rPr>
              <w:t>члена</w:t>
            </w:r>
            <w:proofErr w:type="spellEnd"/>
            <w:r w:rsidRPr="00311E83"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 w:rsidRPr="00311E83">
              <w:rPr>
                <w:i/>
                <w:iCs/>
                <w:w w:val="110"/>
                <w:sz w:val="24"/>
                <w:szCs w:val="24"/>
              </w:rPr>
              <w:t>ап</w:t>
            </w:r>
            <w:proofErr w:type="spellEnd"/>
            <w:r w:rsidRPr="00311E83">
              <w:rPr>
                <w:i/>
                <w:iCs/>
                <w:w w:val="110"/>
                <w:sz w:val="24"/>
                <w:szCs w:val="24"/>
              </w:rPr>
              <w:t xml:space="preserve"> </w:t>
            </w:r>
            <w:r w:rsidRPr="00311E83">
              <w:rPr>
                <w:w w:val="110"/>
                <w:sz w:val="24"/>
                <w:szCs w:val="24"/>
              </w:rPr>
              <w:t xml:space="preserve">= 7 + </w:t>
            </w:r>
            <w:r w:rsidRPr="00311E83">
              <w:rPr>
                <w:i/>
                <w:iCs/>
                <w:w w:val="110"/>
                <w:sz w:val="24"/>
                <w:szCs w:val="24"/>
              </w:rPr>
              <w:t xml:space="preserve">3n. </w:t>
            </w:r>
            <w:r w:rsidRPr="00311E83">
              <w:rPr>
                <w:w w:val="110"/>
                <w:sz w:val="24"/>
                <w:szCs w:val="24"/>
              </w:rPr>
              <w:t>Найдите сумму ее первых двадцати членов.</w:t>
            </w:r>
          </w:p>
          <w:p w:rsidR="00521EA5" w:rsidRPr="00311E83" w:rsidRDefault="00521EA5" w:rsidP="007E2D80">
            <w:pPr>
              <w:pStyle w:val="a4"/>
              <w:spacing w:before="52" w:line="276" w:lineRule="auto"/>
              <w:ind w:left="0"/>
              <w:rPr>
                <w:w w:val="110"/>
                <w:sz w:val="24"/>
                <w:szCs w:val="24"/>
              </w:rPr>
            </w:pPr>
            <w:r w:rsidRPr="00311E83">
              <w:rPr>
                <w:w w:val="110"/>
                <w:sz w:val="24"/>
                <w:szCs w:val="24"/>
              </w:rPr>
              <w:t xml:space="preserve">3. Геометрическая прогрессия задана условиями </w:t>
            </w:r>
            <w:r w:rsidRPr="00311E83">
              <w:rPr>
                <w:i/>
                <w:iCs/>
                <w:w w:val="110"/>
                <w:sz w:val="24"/>
                <w:szCs w:val="24"/>
              </w:rPr>
              <w:t>с</w:t>
            </w:r>
            <w:proofErr w:type="gramStart"/>
            <w:r w:rsidRPr="00311E83">
              <w:rPr>
                <w:w w:val="110"/>
                <w:sz w:val="24"/>
                <w:szCs w:val="24"/>
                <w:vertAlign w:val="subscript"/>
              </w:rPr>
              <w:t>1</w:t>
            </w:r>
            <w:proofErr w:type="gramEnd"/>
            <w:r w:rsidRPr="00311E83">
              <w:rPr>
                <w:w w:val="110"/>
                <w:sz w:val="24"/>
                <w:szCs w:val="24"/>
              </w:rPr>
              <w:t xml:space="preserve"> = 2,</w:t>
            </w:r>
          </w:p>
          <w:p w:rsidR="00521EA5" w:rsidRPr="00311E83" w:rsidRDefault="00521EA5" w:rsidP="007E2D80">
            <w:pPr>
              <w:pStyle w:val="a4"/>
              <w:spacing w:before="52" w:line="276" w:lineRule="auto"/>
              <w:ind w:left="0"/>
              <w:rPr>
                <w:w w:val="110"/>
                <w:sz w:val="24"/>
                <w:szCs w:val="24"/>
                <w:vertAlign w:val="subscript"/>
              </w:rPr>
            </w:pPr>
            <w:r w:rsidRPr="00311E83">
              <w:rPr>
                <w:i/>
                <w:iCs/>
                <w:w w:val="110"/>
                <w:sz w:val="24"/>
                <w:szCs w:val="24"/>
              </w:rPr>
              <w:t>с</w:t>
            </w:r>
            <w:r w:rsidRPr="00311E83">
              <w:rPr>
                <w:i/>
                <w:iCs/>
                <w:w w:val="110"/>
                <w:sz w:val="24"/>
                <w:szCs w:val="24"/>
                <w:vertAlign w:val="subscript"/>
              </w:rPr>
              <w:t xml:space="preserve">п-1 </w:t>
            </w:r>
            <w:r w:rsidRPr="00311E83">
              <w:rPr>
                <w:w w:val="110"/>
                <w:sz w:val="24"/>
                <w:szCs w:val="24"/>
              </w:rPr>
              <w:t xml:space="preserve">= </w:t>
            </w:r>
            <w:r w:rsidRPr="00311E83">
              <w:rPr>
                <w:i/>
                <w:iCs/>
                <w:w w:val="110"/>
                <w:sz w:val="24"/>
                <w:szCs w:val="24"/>
              </w:rPr>
              <w:t>-3c</w:t>
            </w:r>
            <w:r w:rsidRPr="00311E83">
              <w:rPr>
                <w:i/>
                <w:iCs/>
                <w:w w:val="110"/>
                <w:sz w:val="24"/>
                <w:szCs w:val="24"/>
                <w:vertAlign w:val="subscript"/>
                <w:lang w:val="en-US"/>
              </w:rPr>
              <w:t>n</w:t>
            </w:r>
            <w:r w:rsidRPr="00311E83">
              <w:rPr>
                <w:w w:val="110"/>
                <w:sz w:val="24"/>
                <w:szCs w:val="24"/>
              </w:rPr>
              <w:t xml:space="preserve">. Найдите </w:t>
            </w:r>
            <w:r w:rsidRPr="00311E83">
              <w:rPr>
                <w:w w:val="110"/>
                <w:sz w:val="24"/>
                <w:szCs w:val="24"/>
                <w:vertAlign w:val="subscript"/>
              </w:rPr>
              <w:t>С</w:t>
            </w:r>
            <w:proofErr w:type="gramStart"/>
            <w:r w:rsidRPr="00311E83">
              <w:rPr>
                <w:w w:val="110"/>
                <w:sz w:val="24"/>
                <w:szCs w:val="24"/>
                <w:vertAlign w:val="subscript"/>
              </w:rPr>
              <w:t>4</w:t>
            </w:r>
            <w:proofErr w:type="gramEnd"/>
            <w:r w:rsidRPr="00311E83">
              <w:rPr>
                <w:w w:val="110"/>
                <w:sz w:val="24"/>
                <w:szCs w:val="24"/>
                <w:vertAlign w:val="subscript"/>
              </w:rPr>
              <w:t>.</w:t>
            </w:r>
          </w:p>
          <w:p w:rsidR="00521EA5" w:rsidRPr="00311E83" w:rsidRDefault="00521EA5" w:rsidP="007E2D80">
            <w:pPr>
              <w:pStyle w:val="a4"/>
              <w:spacing w:before="52" w:line="276" w:lineRule="auto"/>
              <w:ind w:left="0"/>
              <w:rPr>
                <w:w w:val="110"/>
                <w:sz w:val="24"/>
                <w:szCs w:val="24"/>
              </w:rPr>
            </w:pPr>
            <w:r w:rsidRPr="00311E83">
              <w:rPr>
                <w:w w:val="110"/>
                <w:sz w:val="24"/>
                <w:szCs w:val="24"/>
              </w:rPr>
              <w:t>4. Выписано несколько последовательных членов арифметической прогрессии: ...</w:t>
            </w:r>
            <w:proofErr w:type="gramStart"/>
            <w:r w:rsidRPr="00311E83">
              <w:rPr>
                <w:w w:val="110"/>
                <w:sz w:val="24"/>
                <w:szCs w:val="24"/>
              </w:rPr>
              <w:t xml:space="preserve"> ;</w:t>
            </w:r>
            <w:proofErr w:type="gramEnd"/>
            <w:r w:rsidRPr="00311E83">
              <w:rPr>
                <w:w w:val="110"/>
                <w:sz w:val="24"/>
                <w:szCs w:val="24"/>
              </w:rPr>
              <w:t xml:space="preserve"> 12; </w:t>
            </w:r>
            <w:proofErr w:type="spellStart"/>
            <w:r w:rsidRPr="00311E83">
              <w:rPr>
                <w:i/>
                <w:iCs/>
                <w:w w:val="110"/>
                <w:sz w:val="24"/>
                <w:szCs w:val="24"/>
              </w:rPr>
              <w:t>х</w:t>
            </w:r>
            <w:proofErr w:type="spellEnd"/>
            <w:r w:rsidRPr="00311E83">
              <w:rPr>
                <w:i/>
                <w:iCs/>
                <w:w w:val="110"/>
                <w:sz w:val="24"/>
                <w:szCs w:val="24"/>
              </w:rPr>
              <w:t xml:space="preserve">; </w:t>
            </w:r>
            <w:r w:rsidRPr="00311E83">
              <w:rPr>
                <w:w w:val="110"/>
                <w:sz w:val="24"/>
                <w:szCs w:val="24"/>
              </w:rPr>
              <w:t xml:space="preserve">6; 3; .... Найдите член прогрессии, обозначенный буквой </w:t>
            </w:r>
            <w:r w:rsidRPr="00311E83">
              <w:rPr>
                <w:i/>
                <w:iCs/>
                <w:w w:val="110"/>
                <w:sz w:val="24"/>
                <w:szCs w:val="24"/>
              </w:rPr>
              <w:t>х.</w:t>
            </w:r>
          </w:p>
          <w:p w:rsidR="00521EA5" w:rsidRPr="00311E83" w:rsidRDefault="00521EA5" w:rsidP="007E2D80">
            <w:pPr>
              <w:pStyle w:val="a4"/>
              <w:spacing w:before="52" w:line="276" w:lineRule="auto"/>
              <w:ind w:left="0"/>
              <w:rPr>
                <w:sz w:val="24"/>
                <w:szCs w:val="24"/>
              </w:rPr>
            </w:pPr>
            <w:r w:rsidRPr="00311E83">
              <w:rPr>
                <w:w w:val="110"/>
                <w:sz w:val="24"/>
                <w:szCs w:val="24"/>
              </w:rPr>
              <w:lastRenderedPageBreak/>
              <w:t xml:space="preserve">5. </w:t>
            </w:r>
            <w:r w:rsidRPr="00311E83">
              <w:rPr>
                <w:sz w:val="24"/>
                <w:szCs w:val="24"/>
              </w:rPr>
              <w:t>Является ли число -13 членом арифметической прогрессии, второй член которой равен 32, а шестой равен 20? Если да, то определите номер этого члена.</w:t>
            </w:r>
          </w:p>
          <w:p w:rsidR="00521EA5" w:rsidRPr="00311E83" w:rsidRDefault="00521EA5" w:rsidP="007E2D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те, кто не писал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 высылаем туда же</w:t>
            </w:r>
          </w:p>
        </w:tc>
      </w:tr>
      <w:tr w:rsidR="00521EA5" w:rsidTr="007E2D80">
        <w:tc>
          <w:tcPr>
            <w:tcW w:w="59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54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исследования</w:t>
            </w:r>
          </w:p>
        </w:tc>
        <w:tc>
          <w:tcPr>
            <w:tcW w:w="4617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5.1,№740,741. Повторение</w:t>
            </w:r>
          </w:p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ОГЭ задания 1-2</w:t>
            </w:r>
          </w:p>
        </w:tc>
        <w:tc>
          <w:tcPr>
            <w:tcW w:w="2127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5.1,№740,741. Повторение</w:t>
            </w:r>
          </w:p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ОГЭ задания 1-2</w:t>
            </w:r>
          </w:p>
        </w:tc>
        <w:tc>
          <w:tcPr>
            <w:tcW w:w="2976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A5" w:rsidTr="007E2D80">
        <w:tc>
          <w:tcPr>
            <w:tcW w:w="59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544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5.1,№740,741. Повторение</w:t>
            </w:r>
          </w:p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ОГЭ задания 1-2</w:t>
            </w:r>
          </w:p>
        </w:tc>
        <w:tc>
          <w:tcPr>
            <w:tcW w:w="4617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5.1,№742,743. Повторение</w:t>
            </w:r>
          </w:p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ОГЭ задание3</w:t>
            </w:r>
          </w:p>
        </w:tc>
        <w:tc>
          <w:tcPr>
            <w:tcW w:w="2127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Решу ОГЭ задание 10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8F8F8"/>
              </w:rPr>
              <w:t xml:space="preserve">Классические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8F8F8"/>
              </w:rPr>
              <w:t>вероятности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26-32,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8F8F8"/>
              </w:rPr>
              <w:t>Статистика, теоремы о вероятностных событиях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письменно в тетради с решением</w:t>
            </w:r>
          </w:p>
        </w:tc>
        <w:tc>
          <w:tcPr>
            <w:tcW w:w="2976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A5" w:rsidTr="007E2D80">
        <w:tc>
          <w:tcPr>
            <w:tcW w:w="59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54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23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Интервальный ряд. Гистограмма.</w:t>
            </w:r>
          </w:p>
        </w:tc>
        <w:tc>
          <w:tcPr>
            <w:tcW w:w="4617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5.2,№747,748, Повторение</w:t>
            </w:r>
          </w:p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ОГЭ задание 4</w:t>
            </w:r>
          </w:p>
        </w:tc>
        <w:tc>
          <w:tcPr>
            <w:tcW w:w="2127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ОГЭ</w:t>
            </w:r>
          </w:p>
        </w:tc>
        <w:tc>
          <w:tcPr>
            <w:tcW w:w="2976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с решением высылать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Кондратьевой С.А. в пятницу</w:t>
            </w:r>
          </w:p>
        </w:tc>
      </w:tr>
    </w:tbl>
    <w:p w:rsidR="00521EA5" w:rsidRDefault="00521EA5" w:rsidP="00521EA5">
      <w:bookmarkStart w:id="0" w:name="_GoBack"/>
      <w:bookmarkEnd w:id="0"/>
    </w:p>
    <w:p w:rsidR="00F619D4" w:rsidRDefault="00F619D4" w:rsidP="00521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Филиппова А.В. Предмет Русский язык  Класс 9б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21EA5" w:rsidRDefault="00521EA5" w:rsidP="00521EA5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52"/>
        <w:gridCol w:w="2419"/>
        <w:gridCol w:w="4916"/>
        <w:gridCol w:w="2437"/>
        <w:gridCol w:w="3062"/>
      </w:tblGrid>
      <w:tr w:rsidR="00521EA5" w:rsidTr="007E2D80">
        <w:tc>
          <w:tcPr>
            <w:tcW w:w="1952" w:type="dxa"/>
          </w:tcPr>
          <w:p w:rsidR="00521EA5" w:rsidRPr="00515112" w:rsidRDefault="00521EA5" w:rsidP="007E2D8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07.04</w:t>
            </w:r>
          </w:p>
        </w:tc>
        <w:tc>
          <w:tcPr>
            <w:tcW w:w="2419" w:type="dxa"/>
          </w:tcPr>
          <w:p w:rsidR="00521EA5" w:rsidRPr="00190832" w:rsidRDefault="00521EA5" w:rsidP="007E2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4916" w:type="dxa"/>
          </w:tcPr>
          <w:p w:rsidR="00521EA5" w:rsidRDefault="0004416A" w:rsidP="007E2D80">
            <w:hyperlink r:id="rId5" w:history="1">
              <w:r w:rsidR="00521EA5">
                <w:rPr>
                  <w:rStyle w:val="a7"/>
                </w:rPr>
                <w:t>https://prooge.ru/oge/russkij-yazyk/133-pamyatka-teoreticheskij-material-dlya-podgotovki-k-oge-2020-po-russkomu-yazyku</w:t>
              </w:r>
            </w:hyperlink>
          </w:p>
          <w:p w:rsidR="00521EA5" w:rsidRDefault="00521EA5" w:rsidP="007E2D80"/>
          <w:p w:rsidR="00521EA5" w:rsidRDefault="0004416A" w:rsidP="007E2D80">
            <w:hyperlink r:id="rId6" w:history="1">
              <w:r w:rsidR="00521EA5">
                <w:rPr>
                  <w:rStyle w:val="a7"/>
                </w:rPr>
                <w:t>http://sdam-rus.ru/1327-2/</w:t>
              </w:r>
            </w:hyperlink>
          </w:p>
          <w:p w:rsidR="00521EA5" w:rsidRDefault="00521EA5" w:rsidP="007E2D80"/>
          <w:p w:rsidR="00521EA5" w:rsidRDefault="00521EA5" w:rsidP="007E2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пар. 38 стр. 149 упр. 217</w:t>
            </w:r>
          </w:p>
        </w:tc>
        <w:tc>
          <w:tcPr>
            <w:tcW w:w="2437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Сайт «Решу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огэ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521EA5" w:rsidRPr="005F69DF" w:rsidRDefault="00521EA5" w:rsidP="007E2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Варианты 1,2 (тесты</w:t>
            </w:r>
            <w:r w:rsidRPr="005F69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отправить на почту)</w:t>
            </w:r>
          </w:p>
        </w:tc>
        <w:tc>
          <w:tcPr>
            <w:tcW w:w="3062" w:type="dxa"/>
          </w:tcPr>
          <w:p w:rsidR="00521EA5" w:rsidRPr="005F69DF" w:rsidRDefault="00521EA5" w:rsidP="007E2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anytka230989@list.ru</w:t>
            </w:r>
          </w:p>
        </w:tc>
      </w:tr>
      <w:tr w:rsidR="00521EA5" w:rsidTr="007E2D80">
        <w:tc>
          <w:tcPr>
            <w:tcW w:w="1952" w:type="dxa"/>
          </w:tcPr>
          <w:p w:rsidR="00521EA5" w:rsidRPr="00515112" w:rsidRDefault="00521EA5" w:rsidP="007E2D8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09.04</w:t>
            </w:r>
          </w:p>
        </w:tc>
        <w:tc>
          <w:tcPr>
            <w:tcW w:w="2419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4916" w:type="dxa"/>
          </w:tcPr>
          <w:p w:rsidR="00521EA5" w:rsidRDefault="0004416A" w:rsidP="007E2D80">
            <w:hyperlink r:id="rId7" w:history="1">
              <w:r w:rsidR="00521EA5">
                <w:rPr>
                  <w:rStyle w:val="a7"/>
                </w:rPr>
                <w:t>https://mega-talant.com/biblioteka/pamyatka-teoreticheskiy-material-dlya-podgotovki-k-oge-po-russkomu-yazyku-dlya-uchaschihsya-89089.html</w:t>
              </w:r>
            </w:hyperlink>
          </w:p>
          <w:p w:rsidR="00521EA5" w:rsidRDefault="00521EA5" w:rsidP="007E2D80"/>
          <w:p w:rsidR="00521EA5" w:rsidRDefault="0004416A" w:rsidP="007E2D80">
            <w:hyperlink r:id="rId8" w:history="1">
              <w:r w:rsidR="00521EA5">
                <w:rPr>
                  <w:rStyle w:val="a7"/>
                </w:rPr>
                <w:t>http://sdam-rus.ru/1327-2/</w:t>
              </w:r>
            </w:hyperlink>
          </w:p>
          <w:p w:rsidR="00521EA5" w:rsidRDefault="00521EA5" w:rsidP="007E2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7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Варианты 3,4</w:t>
            </w:r>
          </w:p>
          <w:p w:rsidR="00521EA5" w:rsidRDefault="00521EA5" w:rsidP="007E2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(тесты</w:t>
            </w:r>
            <w:r w:rsidRPr="005F69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отправить на почту)</w:t>
            </w:r>
          </w:p>
          <w:p w:rsidR="00521EA5" w:rsidRDefault="00521EA5" w:rsidP="007E2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 сочинений (1-5)</w:t>
            </w:r>
          </w:p>
        </w:tc>
        <w:tc>
          <w:tcPr>
            <w:tcW w:w="3062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anytka230989@list.ru</w:t>
            </w:r>
          </w:p>
        </w:tc>
      </w:tr>
      <w:tr w:rsidR="00521EA5" w:rsidTr="007E2D80">
        <w:tc>
          <w:tcPr>
            <w:tcW w:w="1952" w:type="dxa"/>
          </w:tcPr>
          <w:p w:rsidR="00521EA5" w:rsidRPr="00515112" w:rsidRDefault="00521EA5" w:rsidP="007E2D8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10.04</w:t>
            </w:r>
          </w:p>
        </w:tc>
        <w:tc>
          <w:tcPr>
            <w:tcW w:w="2419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к ОГЭ. </w:t>
            </w:r>
          </w:p>
        </w:tc>
        <w:tc>
          <w:tcPr>
            <w:tcW w:w="4916" w:type="dxa"/>
          </w:tcPr>
          <w:p w:rsidR="00521EA5" w:rsidRDefault="0004416A" w:rsidP="007E2D80">
            <w:hyperlink r:id="rId9" w:history="1">
              <w:r w:rsidR="00521EA5">
                <w:rPr>
                  <w:rStyle w:val="a7"/>
                </w:rPr>
                <w:t>https://infourok.ru/teoriya-dlya-podgotovki-k-oge-2020-4106197.html</w:t>
              </w:r>
            </w:hyperlink>
          </w:p>
          <w:p w:rsidR="00521EA5" w:rsidRDefault="00521EA5" w:rsidP="007E2D80"/>
          <w:p w:rsidR="00521EA5" w:rsidRDefault="0004416A" w:rsidP="007E2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0" w:history="1">
              <w:r w:rsidR="00521EA5">
                <w:rPr>
                  <w:rStyle w:val="a7"/>
                </w:rPr>
                <w:t>http://sdam-rus.ru/1327-2/</w:t>
              </w:r>
            </w:hyperlink>
          </w:p>
        </w:tc>
        <w:tc>
          <w:tcPr>
            <w:tcW w:w="2437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Варианты 5,6(тесты</w:t>
            </w:r>
            <w:r w:rsidRPr="005F69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отправить на почту)</w:t>
            </w:r>
          </w:p>
          <w:p w:rsidR="00521EA5" w:rsidRDefault="00521EA5" w:rsidP="007E2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 сочинений (6-8)</w:t>
            </w:r>
          </w:p>
        </w:tc>
        <w:tc>
          <w:tcPr>
            <w:tcW w:w="3062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anytka230989@list.ru</w:t>
            </w:r>
          </w:p>
        </w:tc>
      </w:tr>
    </w:tbl>
    <w:p w:rsidR="005955CA" w:rsidRDefault="005955CA" w:rsidP="005955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55CA" w:rsidRDefault="005955CA" w:rsidP="005955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55CA" w:rsidRPr="000B7E19" w:rsidRDefault="005955CA" w:rsidP="005955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E1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урока: «Круговорот веществ и энергии»</w:t>
      </w:r>
    </w:p>
    <w:p w:rsidR="005955CA" w:rsidRPr="00205259" w:rsidRDefault="005955CA" w:rsidP="005955CA">
      <w:pPr>
        <w:rPr>
          <w:rFonts w:ascii="Times New Roman" w:hAnsi="Times New Roman" w:cs="Times New Roman"/>
          <w:b/>
          <w:sz w:val="24"/>
          <w:szCs w:val="24"/>
        </w:rPr>
      </w:pPr>
      <w:r w:rsidRPr="0020173F">
        <w:rPr>
          <w:rFonts w:ascii="Times New Roman" w:hAnsi="Times New Roman" w:cs="Times New Roman"/>
          <w:b/>
          <w:bCs/>
          <w:sz w:val="24"/>
          <w:szCs w:val="24"/>
        </w:rPr>
        <w:t>9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5972210"/>
      <w:r w:rsidRPr="0020525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05259">
        <w:rPr>
          <w:rFonts w:ascii="Times New Roman" w:hAnsi="Times New Roman" w:cs="Times New Roman"/>
          <w:b/>
          <w:sz w:val="24"/>
          <w:szCs w:val="24"/>
        </w:rPr>
        <w:t>рочитайте парагра</w:t>
      </w:r>
      <w:r>
        <w:rPr>
          <w:rFonts w:ascii="Times New Roman" w:hAnsi="Times New Roman" w:cs="Times New Roman"/>
          <w:b/>
          <w:sz w:val="24"/>
          <w:szCs w:val="24"/>
        </w:rPr>
        <w:t>ф 42, выполните задания, и до 10</w:t>
      </w:r>
      <w:r w:rsidRPr="00205259">
        <w:rPr>
          <w:rFonts w:ascii="Times New Roman" w:hAnsi="Times New Roman" w:cs="Times New Roman"/>
          <w:b/>
          <w:sz w:val="24"/>
          <w:szCs w:val="24"/>
        </w:rPr>
        <w:t xml:space="preserve">.04.2020 отправьте в РИД или на электронную почту </w:t>
      </w:r>
      <w:proofErr w:type="spellStart"/>
      <w:r w:rsidRPr="00205259">
        <w:rPr>
          <w:rFonts w:ascii="Times New Roman" w:hAnsi="Times New Roman" w:cs="Times New Roman"/>
          <w:b/>
          <w:sz w:val="24"/>
          <w:szCs w:val="24"/>
        </w:rPr>
        <w:t>Околодковой</w:t>
      </w:r>
      <w:proofErr w:type="spellEnd"/>
      <w:r w:rsidRPr="00205259">
        <w:rPr>
          <w:rFonts w:ascii="Times New Roman" w:hAnsi="Times New Roman" w:cs="Times New Roman"/>
          <w:b/>
          <w:sz w:val="24"/>
          <w:szCs w:val="24"/>
        </w:rPr>
        <w:t xml:space="preserve"> Л.А.</w:t>
      </w:r>
    </w:p>
    <w:p w:rsidR="005955CA" w:rsidRPr="00BD4582" w:rsidRDefault="005955CA" w:rsidP="00595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5955CA" w:rsidRPr="00BD4582" w:rsidRDefault="005955CA" w:rsidP="00595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1. Главное условие существования любой экосистемы?</w:t>
      </w:r>
    </w:p>
    <w:p w:rsidR="005955CA" w:rsidRPr="00BD4582" w:rsidRDefault="005955CA" w:rsidP="00595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 xml:space="preserve">2. Почему для </w:t>
      </w:r>
      <w:proofErr w:type="spellStart"/>
      <w:r w:rsidRPr="00BD4582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Pr="00BD4582">
        <w:rPr>
          <w:rFonts w:ascii="Times New Roman" w:hAnsi="Times New Roman" w:cs="Times New Roman"/>
          <w:sz w:val="24"/>
          <w:szCs w:val="24"/>
        </w:rPr>
        <w:t xml:space="preserve"> доступна только часть энергии продуцентов?</w:t>
      </w:r>
    </w:p>
    <w:p w:rsidR="005955CA" w:rsidRPr="00BD4582" w:rsidRDefault="005955CA" w:rsidP="00595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3.Что такое пищевая цепь?</w:t>
      </w:r>
    </w:p>
    <w:p w:rsidR="005955CA" w:rsidRPr="00BD4582" w:rsidRDefault="005955CA" w:rsidP="00595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4.Что такое трофический уровень?</w:t>
      </w:r>
    </w:p>
    <w:p w:rsidR="005955CA" w:rsidRPr="00BD4582" w:rsidRDefault="005955CA" w:rsidP="00595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5. Что такое пищевая сеть?</w:t>
      </w:r>
    </w:p>
    <w:p w:rsidR="005955CA" w:rsidRPr="00BD4582" w:rsidRDefault="005955CA" w:rsidP="00595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6. Какие виды пирамид энергии существуют?</w:t>
      </w:r>
    </w:p>
    <w:p w:rsidR="005955CA" w:rsidRPr="00BD4582" w:rsidRDefault="005955CA" w:rsidP="00595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7. Какая общая закономерность характерна для всех пирамид?</w:t>
      </w:r>
    </w:p>
    <w:p w:rsidR="005955CA" w:rsidRDefault="005955CA" w:rsidP="00595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8. Почему попадание ядовитых веществ в окружающую среду наиболее опасно для человека?</w:t>
      </w:r>
    </w:p>
    <w:p w:rsidR="005955CA" w:rsidRPr="0020173F" w:rsidRDefault="005955CA" w:rsidP="005955CA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173F">
        <w:rPr>
          <w:b/>
          <w:bCs/>
          <w:color w:val="000000"/>
        </w:rPr>
        <w:t>Задание 2.</w:t>
      </w:r>
      <w:r w:rsidRPr="0020173F">
        <w:rPr>
          <w:color w:val="000000"/>
        </w:rPr>
        <w:t xml:space="preserve"> </w:t>
      </w:r>
      <w:bookmarkStart w:id="2" w:name="_Hlk35971918"/>
      <w:r w:rsidRPr="0020173F">
        <w:rPr>
          <w:color w:val="000000"/>
        </w:rPr>
        <w:t>Изучите задачу: определите, какую массу растений сохранит от поедания гусеницами пара синиц при выкармливании 5 птенцов. Вес одного птенца 3 грамма.</w:t>
      </w:r>
    </w:p>
    <w:bookmarkEnd w:id="2"/>
    <w:p w:rsidR="005955CA" w:rsidRPr="0020173F" w:rsidRDefault="005955CA" w:rsidP="005955CA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173F">
        <w:rPr>
          <w:color w:val="000000"/>
          <w:u w:val="single"/>
        </w:rPr>
        <w:t>Решение</w:t>
      </w:r>
      <w:r w:rsidRPr="0020173F">
        <w:rPr>
          <w:color w:val="000000"/>
        </w:rPr>
        <w:t>: составим цепь питания:</w:t>
      </w:r>
      <w:r w:rsidRPr="0020173F">
        <w:rPr>
          <w:rFonts w:ascii="Arial" w:hAnsi="Arial" w:cs="Arial"/>
          <w:color w:val="000000"/>
        </w:rPr>
        <w:t xml:space="preserve"> </w:t>
      </w:r>
      <w:r w:rsidRPr="0020173F">
        <w:rPr>
          <w:i/>
          <w:iCs/>
          <w:color w:val="000000"/>
        </w:rPr>
        <w:t>растения – гусеницы – синицы</w:t>
      </w:r>
    </w:p>
    <w:p w:rsidR="005955CA" w:rsidRPr="0020173F" w:rsidRDefault="005955CA" w:rsidP="005955CA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55CA" w:rsidRPr="0020173F" w:rsidRDefault="005955CA" w:rsidP="005955CA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173F">
        <w:rPr>
          <w:color w:val="000000"/>
        </w:rPr>
        <w:t>Согласно правилу экологической пирамиды – на каждом предыдущем трофическом уровне количество биомассы и энергии, которые запасаются организмами за единицу времени, больше чем на последующем ~ в 10 раз. Отсюда:</w:t>
      </w:r>
      <w:r>
        <w:rPr>
          <w:rFonts w:ascii="Arial" w:hAnsi="Arial" w:cs="Arial"/>
          <w:color w:val="000000"/>
        </w:rPr>
        <w:t xml:space="preserve"> </w:t>
      </w:r>
      <w:r w:rsidRPr="0020173F">
        <w:rPr>
          <w:i/>
          <w:iCs/>
          <w:color w:val="000000"/>
        </w:rPr>
        <w:t>растения – гусеницы – синицы</w:t>
      </w:r>
    </w:p>
    <w:p w:rsidR="005955CA" w:rsidRPr="0020173F" w:rsidRDefault="005955CA" w:rsidP="005955CA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173F">
        <w:rPr>
          <w:i/>
          <w:iCs/>
          <w:color w:val="000000"/>
        </w:rPr>
        <w:t>1500г 150г 15г</w:t>
      </w:r>
    </w:p>
    <w:p w:rsidR="005955CA" w:rsidRPr="0020173F" w:rsidRDefault="005955CA" w:rsidP="005955C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0173F">
        <w:rPr>
          <w:color w:val="000000"/>
          <w:u w:val="single"/>
        </w:rPr>
        <w:t>Ответ:</w:t>
      </w:r>
      <w:r w:rsidRPr="0020173F">
        <w:rPr>
          <w:color w:val="000000"/>
        </w:rPr>
        <w:t> пара синиц, выкармливая своих птенцов, сохраняет 1,5 кг растений.</w:t>
      </w:r>
    </w:p>
    <w:p w:rsidR="005955CA" w:rsidRPr="0020173F" w:rsidRDefault="005955CA" w:rsidP="005955C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5955CA" w:rsidRPr="0020173F" w:rsidRDefault="005955CA" w:rsidP="005955CA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173F">
        <w:rPr>
          <w:b/>
          <w:bCs/>
          <w:color w:val="000000"/>
        </w:rPr>
        <w:t>Аналогично разобранной задаче решите следующую:</w:t>
      </w:r>
      <w:r w:rsidRPr="0020173F">
        <w:rPr>
          <w:color w:val="000000"/>
        </w:rPr>
        <w:t xml:space="preserve"> определите, какую массу растений сохранит от поедания гусеницами орел весом 3 кг, если известно, что он питается насекомоядными птицами.</w:t>
      </w:r>
    </w:p>
    <w:p w:rsidR="005955CA" w:rsidRPr="0020173F" w:rsidRDefault="005955CA" w:rsidP="005955C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5955CA" w:rsidRDefault="005955CA" w:rsidP="005955CA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0173F">
        <w:rPr>
          <w:b/>
          <w:bCs/>
          <w:color w:val="000000"/>
        </w:rPr>
        <w:t xml:space="preserve">Задания </w:t>
      </w:r>
      <w:proofErr w:type="gramStart"/>
      <w:r w:rsidRPr="0020173F">
        <w:rPr>
          <w:b/>
          <w:bCs/>
          <w:color w:val="000000"/>
        </w:rPr>
        <w:t>к</w:t>
      </w:r>
      <w:proofErr w:type="gramEnd"/>
      <w:r w:rsidRPr="0020173F">
        <w:rPr>
          <w:b/>
          <w:bCs/>
          <w:color w:val="000000"/>
        </w:rPr>
        <w:t xml:space="preserve"> пар 43</w:t>
      </w:r>
      <w:r>
        <w:rPr>
          <w:b/>
          <w:bCs/>
          <w:color w:val="000000"/>
        </w:rPr>
        <w:t>. Прочитайте параграф и заполните таблицу и отправьте до 11.04.2020</w:t>
      </w:r>
    </w:p>
    <w:p w:rsidR="005955CA" w:rsidRDefault="005955CA" w:rsidP="005955CA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5955CA" w:rsidRDefault="005955CA" w:rsidP="005955CA">
      <w:pPr>
        <w:rPr>
          <w:rFonts w:ascii="Times New Roman" w:hAnsi="Times New Roman" w:cs="Times New Roman"/>
          <w:sz w:val="24"/>
          <w:szCs w:val="24"/>
        </w:rPr>
      </w:pPr>
      <w:r w:rsidRPr="0020173F">
        <w:rPr>
          <w:rFonts w:ascii="Times New Roman" w:hAnsi="Times New Roman" w:cs="Times New Roman"/>
          <w:b/>
          <w:bCs/>
          <w:sz w:val="24"/>
          <w:szCs w:val="24"/>
        </w:rPr>
        <w:t>9 б</w:t>
      </w:r>
      <w:proofErr w:type="gramStart"/>
      <w:r w:rsidRPr="0020173F">
        <w:rPr>
          <w:rFonts w:ascii="Times New Roman" w:hAnsi="Times New Roman" w:cs="Times New Roman"/>
          <w:sz w:val="24"/>
          <w:szCs w:val="24"/>
        </w:rPr>
        <w:t xml:space="preserve"> </w:t>
      </w:r>
      <w:r w:rsidRPr="00BD45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4582">
        <w:rPr>
          <w:rFonts w:ascii="Times New Roman" w:hAnsi="Times New Roman" w:cs="Times New Roman"/>
          <w:sz w:val="24"/>
          <w:szCs w:val="24"/>
        </w:rPr>
        <w:t>рочитайте параграф 42,</w:t>
      </w:r>
      <w:r>
        <w:rPr>
          <w:rFonts w:ascii="Times New Roman" w:hAnsi="Times New Roman" w:cs="Times New Roman"/>
          <w:sz w:val="24"/>
          <w:szCs w:val="24"/>
        </w:rPr>
        <w:t xml:space="preserve"> 43 выполните задания, и до 10</w:t>
      </w:r>
      <w:r w:rsidRPr="00BD4582">
        <w:rPr>
          <w:rFonts w:ascii="Times New Roman" w:hAnsi="Times New Roman" w:cs="Times New Roman"/>
          <w:sz w:val="24"/>
          <w:szCs w:val="24"/>
        </w:rPr>
        <w:t xml:space="preserve">.04.2020 отправьте в РИД или на электронную почту </w:t>
      </w:r>
      <w:proofErr w:type="spellStart"/>
      <w:r w:rsidRPr="00BD4582">
        <w:rPr>
          <w:rFonts w:ascii="Times New Roman" w:hAnsi="Times New Roman" w:cs="Times New Roman"/>
          <w:sz w:val="24"/>
          <w:szCs w:val="24"/>
        </w:rPr>
        <w:t>Околодковой</w:t>
      </w:r>
      <w:proofErr w:type="spellEnd"/>
      <w:r w:rsidRPr="00BD4582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5955CA" w:rsidRPr="0020173F" w:rsidRDefault="005955CA" w:rsidP="005955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0173F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20173F">
        <w:rPr>
          <w:rFonts w:ascii="Times New Roman" w:hAnsi="Times New Roman" w:cs="Times New Roman"/>
          <w:b/>
          <w:bCs/>
          <w:sz w:val="24"/>
          <w:szCs w:val="24"/>
        </w:rPr>
        <w:t xml:space="preserve"> пар 42.</w:t>
      </w:r>
    </w:p>
    <w:p w:rsidR="005955CA" w:rsidRPr="00BD4582" w:rsidRDefault="005955CA" w:rsidP="00595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5955CA" w:rsidRPr="00BD4582" w:rsidRDefault="005955CA" w:rsidP="00595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1. Главное условие существования любой экосистемы?</w:t>
      </w:r>
    </w:p>
    <w:p w:rsidR="005955CA" w:rsidRPr="00BD4582" w:rsidRDefault="005955CA" w:rsidP="00595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 xml:space="preserve">2. Почему для </w:t>
      </w:r>
      <w:proofErr w:type="spellStart"/>
      <w:r w:rsidRPr="00BD4582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Pr="00BD4582">
        <w:rPr>
          <w:rFonts w:ascii="Times New Roman" w:hAnsi="Times New Roman" w:cs="Times New Roman"/>
          <w:sz w:val="24"/>
          <w:szCs w:val="24"/>
        </w:rPr>
        <w:t xml:space="preserve"> доступна только часть энергии продуцентов?</w:t>
      </w:r>
    </w:p>
    <w:p w:rsidR="005955CA" w:rsidRPr="00BD4582" w:rsidRDefault="005955CA" w:rsidP="00595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lastRenderedPageBreak/>
        <w:t>3.Что такое пищевая цепь?</w:t>
      </w:r>
    </w:p>
    <w:p w:rsidR="005955CA" w:rsidRPr="00BD4582" w:rsidRDefault="005955CA" w:rsidP="00595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4.Что такое трофический уровень?</w:t>
      </w:r>
    </w:p>
    <w:p w:rsidR="005955CA" w:rsidRPr="00BD4582" w:rsidRDefault="005955CA" w:rsidP="00595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5. Что такое пищевая сеть?</w:t>
      </w:r>
    </w:p>
    <w:p w:rsidR="005955CA" w:rsidRPr="00BD4582" w:rsidRDefault="005955CA" w:rsidP="00595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6. Какие виды пирамид энергии существуют?</w:t>
      </w:r>
    </w:p>
    <w:p w:rsidR="005955CA" w:rsidRPr="00BD4582" w:rsidRDefault="005955CA" w:rsidP="00595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7. Какая общая закономерность характерна для всех пирамид?</w:t>
      </w:r>
    </w:p>
    <w:p w:rsidR="005955CA" w:rsidRDefault="005955CA" w:rsidP="005955CA">
      <w:pPr>
        <w:rPr>
          <w:rFonts w:ascii="Times New Roman" w:hAnsi="Times New Roman" w:cs="Times New Roman"/>
          <w:sz w:val="24"/>
          <w:szCs w:val="24"/>
        </w:rPr>
      </w:pPr>
      <w:r w:rsidRPr="00BD4582">
        <w:rPr>
          <w:rFonts w:ascii="Times New Roman" w:hAnsi="Times New Roman" w:cs="Times New Roman"/>
          <w:sz w:val="24"/>
          <w:szCs w:val="24"/>
        </w:rPr>
        <w:t>8. Почему попадание ядовитых веществ в окружающую среду наиболее опасно для человека?</w:t>
      </w:r>
    </w:p>
    <w:p w:rsidR="005955CA" w:rsidRPr="0020173F" w:rsidRDefault="005955CA" w:rsidP="005955CA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173F">
        <w:rPr>
          <w:b/>
          <w:bCs/>
          <w:color w:val="000000"/>
        </w:rPr>
        <w:t>Задание 2.</w:t>
      </w:r>
      <w:r w:rsidRPr="0020173F">
        <w:rPr>
          <w:color w:val="000000"/>
        </w:rPr>
        <w:t xml:space="preserve"> Изучите задачу: определите, какую массу растений сохранит от поедания гусеницами пара синиц при выкармливании 5 птенцов. Вес одного птенца 3 грамма.</w:t>
      </w:r>
    </w:p>
    <w:p w:rsidR="005955CA" w:rsidRPr="0020173F" w:rsidRDefault="005955CA" w:rsidP="005955CA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173F">
        <w:rPr>
          <w:color w:val="000000"/>
          <w:u w:val="single"/>
        </w:rPr>
        <w:t>Решение</w:t>
      </w:r>
      <w:r w:rsidRPr="0020173F">
        <w:rPr>
          <w:color w:val="000000"/>
        </w:rPr>
        <w:t>: составим цепь питания:</w:t>
      </w:r>
      <w:r w:rsidRPr="0020173F">
        <w:rPr>
          <w:rFonts w:ascii="Arial" w:hAnsi="Arial" w:cs="Arial"/>
          <w:color w:val="000000"/>
        </w:rPr>
        <w:t xml:space="preserve"> </w:t>
      </w:r>
      <w:r w:rsidRPr="0020173F">
        <w:rPr>
          <w:i/>
          <w:iCs/>
          <w:color w:val="000000"/>
        </w:rPr>
        <w:t>растения – гусеницы – синицы</w:t>
      </w:r>
    </w:p>
    <w:p w:rsidR="005955CA" w:rsidRPr="0020173F" w:rsidRDefault="005955CA" w:rsidP="005955CA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173F">
        <w:rPr>
          <w:color w:val="000000"/>
        </w:rPr>
        <w:t>Согласно правилу экологической пирамиды – на каждом предыдущем трофическом уровне количество биомассы и энергии, которые запасаются организмами за единицу времени, больше чем на последующем ~ в 10 раз. Отсюда:</w:t>
      </w:r>
      <w:r>
        <w:rPr>
          <w:rFonts w:ascii="Arial" w:hAnsi="Arial" w:cs="Arial"/>
          <w:color w:val="000000"/>
        </w:rPr>
        <w:t xml:space="preserve"> </w:t>
      </w:r>
      <w:r w:rsidRPr="0020173F">
        <w:rPr>
          <w:i/>
          <w:iCs/>
          <w:color w:val="000000"/>
        </w:rPr>
        <w:t>растения – гусеницы – синицы</w:t>
      </w:r>
    </w:p>
    <w:p w:rsidR="005955CA" w:rsidRPr="0020173F" w:rsidRDefault="005955CA" w:rsidP="005955CA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173F">
        <w:rPr>
          <w:i/>
          <w:iCs/>
          <w:color w:val="000000"/>
        </w:rPr>
        <w:t>1500г 150г 15г</w:t>
      </w:r>
    </w:p>
    <w:p w:rsidR="005955CA" w:rsidRPr="0020173F" w:rsidRDefault="005955CA" w:rsidP="005955C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0173F">
        <w:rPr>
          <w:color w:val="000000"/>
          <w:u w:val="single"/>
        </w:rPr>
        <w:t>Ответ:</w:t>
      </w:r>
      <w:r w:rsidRPr="0020173F">
        <w:rPr>
          <w:color w:val="000000"/>
        </w:rPr>
        <w:t> пара синиц, выкармливая своих птенцов, сохраняет 1,5 кг растений.</w:t>
      </w:r>
    </w:p>
    <w:p w:rsidR="005955CA" w:rsidRPr="0020173F" w:rsidRDefault="005955CA" w:rsidP="005955C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5955CA" w:rsidRPr="0020173F" w:rsidRDefault="005955CA" w:rsidP="005955CA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173F">
        <w:rPr>
          <w:b/>
          <w:bCs/>
          <w:color w:val="000000"/>
        </w:rPr>
        <w:t>Аналогично разобранной задаче решите следующую:</w:t>
      </w:r>
      <w:r w:rsidRPr="0020173F">
        <w:rPr>
          <w:color w:val="000000"/>
        </w:rPr>
        <w:t xml:space="preserve"> определите, какую массу растений сохранит от поедания гусеницами орел весом 3 кг, если известно, что он питается насекомоядными птицами.</w:t>
      </w:r>
    </w:p>
    <w:p w:rsidR="005955CA" w:rsidRDefault="005955CA" w:rsidP="005955CA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0173F">
        <w:rPr>
          <w:b/>
          <w:bCs/>
          <w:color w:val="000000"/>
        </w:rPr>
        <w:t xml:space="preserve">Задания </w:t>
      </w:r>
      <w:proofErr w:type="gramStart"/>
      <w:r w:rsidRPr="0020173F">
        <w:rPr>
          <w:b/>
          <w:bCs/>
          <w:color w:val="000000"/>
        </w:rPr>
        <w:t>к</w:t>
      </w:r>
      <w:proofErr w:type="gramEnd"/>
      <w:r w:rsidRPr="0020173F">
        <w:rPr>
          <w:b/>
          <w:bCs/>
          <w:color w:val="000000"/>
        </w:rPr>
        <w:t xml:space="preserve"> пар 43</w:t>
      </w:r>
      <w:r>
        <w:rPr>
          <w:b/>
          <w:bCs/>
          <w:color w:val="000000"/>
        </w:rPr>
        <w:t>. Прочитайте параграф и заполните таблицу</w:t>
      </w:r>
    </w:p>
    <w:p w:rsidR="005955CA" w:rsidRDefault="005955CA" w:rsidP="005955CA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tbl>
      <w:tblPr>
        <w:tblStyle w:val="a3"/>
        <w:tblW w:w="0" w:type="auto"/>
        <w:tblLook w:val="04A0"/>
      </w:tblPr>
      <w:tblGrid>
        <w:gridCol w:w="2405"/>
        <w:gridCol w:w="3825"/>
        <w:gridCol w:w="3115"/>
      </w:tblGrid>
      <w:tr w:rsidR="005955CA" w:rsidTr="007E2D80">
        <w:tc>
          <w:tcPr>
            <w:tcW w:w="2405" w:type="dxa"/>
          </w:tcPr>
          <w:p w:rsidR="005955CA" w:rsidRDefault="005955CA" w:rsidP="007E2D80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Название биогеоценоза</w:t>
            </w:r>
          </w:p>
        </w:tc>
        <w:tc>
          <w:tcPr>
            <w:tcW w:w="3825" w:type="dxa"/>
          </w:tcPr>
          <w:p w:rsidR="005955CA" w:rsidRDefault="005955CA" w:rsidP="007E2D80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Особенности биоценоза</w:t>
            </w:r>
          </w:p>
        </w:tc>
        <w:tc>
          <w:tcPr>
            <w:tcW w:w="3115" w:type="dxa"/>
          </w:tcPr>
          <w:p w:rsidR="005955CA" w:rsidRDefault="005955CA" w:rsidP="007E2D80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Видовое разнообразие биоценоза</w:t>
            </w:r>
          </w:p>
        </w:tc>
      </w:tr>
      <w:tr w:rsidR="005955CA" w:rsidTr="007E2D80">
        <w:tc>
          <w:tcPr>
            <w:tcW w:w="2405" w:type="dxa"/>
          </w:tcPr>
          <w:p w:rsidR="005955CA" w:rsidRPr="0020173F" w:rsidRDefault="005955CA" w:rsidP="007E2D8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0173F">
              <w:rPr>
                <w:color w:val="000000"/>
              </w:rPr>
              <w:t>Тайга</w:t>
            </w:r>
          </w:p>
        </w:tc>
        <w:tc>
          <w:tcPr>
            <w:tcW w:w="3825" w:type="dxa"/>
          </w:tcPr>
          <w:p w:rsidR="005955CA" w:rsidRDefault="005955CA" w:rsidP="007E2D80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115" w:type="dxa"/>
          </w:tcPr>
          <w:p w:rsidR="005955CA" w:rsidRDefault="005955CA" w:rsidP="007E2D80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5955CA" w:rsidTr="007E2D80">
        <w:tc>
          <w:tcPr>
            <w:tcW w:w="2405" w:type="dxa"/>
          </w:tcPr>
          <w:p w:rsidR="005955CA" w:rsidRPr="0020173F" w:rsidRDefault="005955CA" w:rsidP="007E2D8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0173F">
              <w:rPr>
                <w:color w:val="000000"/>
              </w:rPr>
              <w:t>Влажные экваториальные леса</w:t>
            </w:r>
          </w:p>
        </w:tc>
        <w:tc>
          <w:tcPr>
            <w:tcW w:w="3825" w:type="dxa"/>
          </w:tcPr>
          <w:p w:rsidR="005955CA" w:rsidRDefault="005955CA" w:rsidP="007E2D80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115" w:type="dxa"/>
          </w:tcPr>
          <w:p w:rsidR="005955CA" w:rsidRDefault="005955CA" w:rsidP="007E2D80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5955CA" w:rsidTr="007E2D80">
        <w:tc>
          <w:tcPr>
            <w:tcW w:w="2405" w:type="dxa"/>
          </w:tcPr>
          <w:p w:rsidR="005955CA" w:rsidRPr="0020173F" w:rsidRDefault="005955CA" w:rsidP="007E2D8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0173F">
              <w:rPr>
                <w:color w:val="000000"/>
              </w:rPr>
              <w:t>Степи</w:t>
            </w:r>
          </w:p>
        </w:tc>
        <w:tc>
          <w:tcPr>
            <w:tcW w:w="3825" w:type="dxa"/>
          </w:tcPr>
          <w:p w:rsidR="005955CA" w:rsidRDefault="005955CA" w:rsidP="007E2D80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115" w:type="dxa"/>
          </w:tcPr>
          <w:p w:rsidR="005955CA" w:rsidRDefault="005955CA" w:rsidP="007E2D80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5955CA" w:rsidTr="007E2D80">
        <w:tc>
          <w:tcPr>
            <w:tcW w:w="2405" w:type="dxa"/>
          </w:tcPr>
          <w:p w:rsidR="005955CA" w:rsidRPr="0020173F" w:rsidRDefault="005955CA" w:rsidP="007E2D8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0173F">
              <w:rPr>
                <w:color w:val="000000"/>
              </w:rPr>
              <w:t>Луга</w:t>
            </w:r>
          </w:p>
        </w:tc>
        <w:tc>
          <w:tcPr>
            <w:tcW w:w="3825" w:type="dxa"/>
          </w:tcPr>
          <w:p w:rsidR="005955CA" w:rsidRDefault="005955CA" w:rsidP="007E2D80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115" w:type="dxa"/>
          </w:tcPr>
          <w:p w:rsidR="005955CA" w:rsidRDefault="005955CA" w:rsidP="007E2D80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</w:tbl>
    <w:p w:rsidR="005955CA" w:rsidRPr="0020173F" w:rsidRDefault="005955CA" w:rsidP="005955CA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619D4" w:rsidRDefault="00F619D4" w:rsidP="00595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9D4" w:rsidRDefault="00F619D4" w:rsidP="00595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9D4" w:rsidRDefault="00F619D4" w:rsidP="00595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5CA" w:rsidRDefault="005955CA" w:rsidP="005955C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Учитель_Захарова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предмет   Физика    Класс  9 Б</w:t>
      </w:r>
    </w:p>
    <w:p w:rsidR="005955CA" w:rsidRDefault="005955CA" w:rsidP="005955CA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pPr w:leftFromText="180" w:rightFromText="180" w:vertAnchor="page" w:horzAnchor="margin" w:tblpY="3541"/>
        <w:tblW w:w="0" w:type="auto"/>
        <w:tblLook w:val="04A0"/>
      </w:tblPr>
      <w:tblGrid>
        <w:gridCol w:w="1555"/>
        <w:gridCol w:w="1985"/>
        <w:gridCol w:w="5917"/>
        <w:gridCol w:w="1863"/>
        <w:gridCol w:w="2312"/>
      </w:tblGrid>
      <w:tr w:rsidR="005955CA" w:rsidTr="007E2D80">
        <w:tc>
          <w:tcPr>
            <w:tcW w:w="1555" w:type="dxa"/>
          </w:tcPr>
          <w:p w:rsidR="005955CA" w:rsidRDefault="005955CA" w:rsidP="007E2D8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5955CA" w:rsidRDefault="005955CA" w:rsidP="007E2D8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 урока        </w:t>
            </w:r>
          </w:p>
        </w:tc>
        <w:tc>
          <w:tcPr>
            <w:tcW w:w="5917" w:type="dxa"/>
          </w:tcPr>
          <w:p w:rsidR="005955CA" w:rsidRDefault="005955CA" w:rsidP="007E2D8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Ресурсы</w:t>
            </w:r>
          </w:p>
          <w:p w:rsidR="005955CA" w:rsidRDefault="005955CA" w:rsidP="007E2D80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(Учебник, рабочая тетрадь, сайты,</w:t>
            </w:r>
            <w:proofErr w:type="gramEnd"/>
          </w:p>
          <w:p w:rsidR="005955CA" w:rsidRDefault="005955CA" w:rsidP="007E2D80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Презентации, раздаточный материал)</w:t>
            </w:r>
            <w:proofErr w:type="gramEnd"/>
          </w:p>
        </w:tc>
        <w:tc>
          <w:tcPr>
            <w:tcW w:w="1863" w:type="dxa"/>
          </w:tcPr>
          <w:p w:rsidR="005955CA" w:rsidRDefault="005955CA" w:rsidP="007E2D8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312" w:type="dxa"/>
          </w:tcPr>
          <w:p w:rsidR="005955CA" w:rsidRDefault="005955CA" w:rsidP="007E2D8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Примечание</w:t>
            </w:r>
          </w:p>
        </w:tc>
      </w:tr>
      <w:tr w:rsidR="005955CA" w:rsidTr="007E2D80">
        <w:tc>
          <w:tcPr>
            <w:tcW w:w="1555" w:type="dxa"/>
          </w:tcPr>
          <w:p w:rsidR="005955CA" w:rsidRDefault="005955CA" w:rsidP="007E2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апреля</w:t>
            </w:r>
          </w:p>
          <w:p w:rsidR="005955CA" w:rsidRPr="001925D9" w:rsidRDefault="005955CA" w:rsidP="007E2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55CA" w:rsidRPr="00183082" w:rsidRDefault="005955CA" w:rsidP="007E2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80/5. Лабораторная работа № 8 «Изучение деления ядра атома урана по фото</w:t>
            </w: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графиям треков».</w:t>
            </w:r>
          </w:p>
        </w:tc>
        <w:tc>
          <w:tcPr>
            <w:tcW w:w="5917" w:type="dxa"/>
          </w:tcPr>
          <w:p w:rsidR="005955CA" w:rsidRPr="006C1724" w:rsidRDefault="005955CA" w:rsidP="007E2D80">
            <w:pPr>
              <w:pStyle w:val="Standarduser"/>
              <w:rPr>
                <w:b/>
                <w:i/>
                <w:color w:val="0070C0"/>
                <w:lang w:val="ru-RU"/>
              </w:rPr>
            </w:pPr>
          </w:p>
          <w:p w:rsidR="005955CA" w:rsidRPr="00F24E93" w:rsidRDefault="005955CA" w:rsidP="007E2D80">
            <w:pPr>
              <w:pStyle w:val="a9"/>
              <w:rPr>
                <w:lang w:val="ru-RU"/>
              </w:rPr>
            </w:pPr>
            <w:r w:rsidRPr="00F24E93">
              <w:rPr>
                <w:lang w:val="ru-RU"/>
              </w:rPr>
              <w:t>Выполнить лабораторную работу №9</w:t>
            </w:r>
            <w:r>
              <w:rPr>
                <w:lang w:val="ru-RU"/>
              </w:rPr>
              <w:t xml:space="preserve"> в тетради  из учебника 9 класса (стр.309), оформить её в тетради по всем правилам, ответить на вопросы, вывод писать не надо. </w:t>
            </w:r>
          </w:p>
        </w:tc>
        <w:tc>
          <w:tcPr>
            <w:tcW w:w="1863" w:type="dxa"/>
          </w:tcPr>
          <w:p w:rsidR="005955CA" w:rsidRPr="001925D9" w:rsidRDefault="005955CA" w:rsidP="007E2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оба варианта теста в папке «9 класс физика/тест ядерные реакции 9 класс»</w:t>
            </w:r>
          </w:p>
        </w:tc>
        <w:tc>
          <w:tcPr>
            <w:tcW w:w="2312" w:type="dxa"/>
          </w:tcPr>
          <w:p w:rsidR="005955CA" w:rsidRPr="00183082" w:rsidRDefault="005955CA" w:rsidP="007E2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 выполнить в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сфотографировать или отсканировать и прислать на электронный адрес учителя </w:t>
            </w:r>
            <w:proofErr w:type="spellStart"/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yar</w:t>
            </w:r>
            <w:proofErr w:type="spellEnd"/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0551835@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live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5955CA" w:rsidRPr="001925D9" w:rsidRDefault="005955CA" w:rsidP="007E2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08.04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</w:tc>
      </w:tr>
      <w:tr w:rsidR="005955CA" w:rsidTr="007E2D80">
        <w:tc>
          <w:tcPr>
            <w:tcW w:w="1555" w:type="dxa"/>
          </w:tcPr>
          <w:p w:rsidR="005955CA" w:rsidRPr="001925D9" w:rsidRDefault="005955CA" w:rsidP="007E2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апреля</w:t>
            </w:r>
          </w:p>
        </w:tc>
        <w:tc>
          <w:tcPr>
            <w:tcW w:w="1985" w:type="dxa"/>
          </w:tcPr>
          <w:p w:rsidR="005955CA" w:rsidRPr="00183082" w:rsidRDefault="005955CA" w:rsidP="007E2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81/6. Открытие протона и нейтро</w:t>
            </w: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на.</w:t>
            </w:r>
          </w:p>
        </w:tc>
        <w:tc>
          <w:tcPr>
            <w:tcW w:w="5917" w:type="dxa"/>
          </w:tcPr>
          <w:p w:rsidR="005955CA" w:rsidRDefault="005955CA" w:rsidP="005955CA">
            <w:pPr>
              <w:pStyle w:val="a6"/>
              <w:numPr>
                <w:ilvl w:val="0"/>
                <w:numId w:val="6"/>
              </w:num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Просмотреть фильм в папке «9 класс/физика/протонно-нейтронная модель ядра»</w:t>
            </w:r>
          </w:p>
          <w:p w:rsidR="005955CA" w:rsidRPr="00183082" w:rsidRDefault="005955CA" w:rsidP="005955CA">
            <w:pPr>
              <w:pStyle w:val="a6"/>
              <w:numPr>
                <w:ilvl w:val="0"/>
                <w:numId w:val="6"/>
              </w:numPr>
              <w:rPr>
                <w:rFonts w:ascii="Constantia" w:hAnsi="Constantia"/>
                <w:sz w:val="24"/>
              </w:rPr>
            </w:pPr>
            <w:r w:rsidRPr="003E4FD0">
              <w:rPr>
                <w:color w:val="000000"/>
              </w:rPr>
              <w:t>§</w:t>
            </w:r>
            <w:r w:rsidRPr="00D1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 </w:t>
            </w:r>
            <w:r>
              <w:rPr>
                <w:rFonts w:ascii="Constantia" w:hAnsi="Constantia"/>
                <w:sz w:val="24"/>
              </w:rPr>
              <w:t>– конспект, ответы на вопросы устно.</w:t>
            </w:r>
          </w:p>
        </w:tc>
        <w:tc>
          <w:tcPr>
            <w:tcW w:w="1863" w:type="dxa"/>
          </w:tcPr>
          <w:p w:rsidR="005955CA" w:rsidRPr="001925D9" w:rsidRDefault="005955CA" w:rsidP="007E2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FD0">
              <w:rPr>
                <w:color w:val="00000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– ответы на вопросы письменно</w:t>
            </w:r>
          </w:p>
        </w:tc>
        <w:tc>
          <w:tcPr>
            <w:tcW w:w="2312" w:type="dxa"/>
          </w:tcPr>
          <w:p w:rsidR="005955CA" w:rsidRPr="001925D9" w:rsidRDefault="005955CA" w:rsidP="007E2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5CA" w:rsidTr="007E2D80">
        <w:tc>
          <w:tcPr>
            <w:tcW w:w="1555" w:type="dxa"/>
          </w:tcPr>
          <w:p w:rsidR="005955CA" w:rsidRPr="001925D9" w:rsidRDefault="005955CA" w:rsidP="007E2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апреля</w:t>
            </w:r>
          </w:p>
        </w:tc>
        <w:tc>
          <w:tcPr>
            <w:tcW w:w="1985" w:type="dxa"/>
          </w:tcPr>
          <w:p w:rsidR="005955CA" w:rsidRPr="00183082" w:rsidRDefault="005955CA" w:rsidP="007E2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82/7. Состав атом</w:t>
            </w: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ядра. Ядер</w:t>
            </w: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силы.</w:t>
            </w:r>
          </w:p>
        </w:tc>
        <w:tc>
          <w:tcPr>
            <w:tcW w:w="5917" w:type="dxa"/>
          </w:tcPr>
          <w:p w:rsidR="005955CA" w:rsidRPr="005A307F" w:rsidRDefault="005955CA" w:rsidP="005955CA">
            <w:pPr>
              <w:pStyle w:val="a6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B762DF">
              <w:rPr>
                <w:sz w:val="24"/>
                <w:szCs w:val="24"/>
              </w:rPr>
              <w:t xml:space="preserve">Российская электронная </w:t>
            </w:r>
            <w:r>
              <w:rPr>
                <w:sz w:val="24"/>
                <w:szCs w:val="24"/>
              </w:rPr>
              <w:t>школа, физика, 11 класс, урок 28 «Ядерные реакции»,</w:t>
            </w:r>
            <w:r w:rsidRPr="00B762DF">
              <w:rPr>
                <w:sz w:val="24"/>
                <w:szCs w:val="24"/>
              </w:rPr>
              <w:t xml:space="preserve"> (Начнём урок, Основная часть</w:t>
            </w:r>
            <w:r>
              <w:rPr>
                <w:sz w:val="24"/>
                <w:szCs w:val="24"/>
              </w:rPr>
              <w:t xml:space="preserve"> от 0 до 4 минут фильма</w:t>
            </w:r>
            <w:r w:rsidRPr="00B762DF">
              <w:rPr>
                <w:sz w:val="24"/>
                <w:szCs w:val="24"/>
              </w:rPr>
              <w:t xml:space="preserve">)  </w:t>
            </w:r>
            <w:hyperlink r:id="rId11" w:history="1">
              <w:r w:rsidRPr="00665EB9">
                <w:rPr>
                  <w:rStyle w:val="a7"/>
                  <w:sz w:val="24"/>
                  <w:szCs w:val="24"/>
                </w:rPr>
                <w:t>https://resh.edu.ru/subject/lesson/4918/main/48467/</w:t>
              </w:r>
            </w:hyperlink>
          </w:p>
          <w:p w:rsidR="005955CA" w:rsidRPr="008324B4" w:rsidRDefault="005955CA" w:rsidP="007E2D80">
            <w:pPr>
              <w:pStyle w:val="a6"/>
              <w:rPr>
                <w:i/>
                <w:sz w:val="24"/>
                <w:szCs w:val="24"/>
              </w:rPr>
            </w:pPr>
            <w:r w:rsidRPr="005A307F">
              <w:rPr>
                <w:sz w:val="24"/>
                <w:szCs w:val="24"/>
              </w:rPr>
              <w:t xml:space="preserve">- </w:t>
            </w:r>
            <w:r w:rsidRPr="005A307F">
              <w:rPr>
                <w:i/>
                <w:sz w:val="24"/>
                <w:szCs w:val="24"/>
              </w:rPr>
              <w:t>записать в тетрадь текст после экрана «Необходимо запомнить. ВАЖНО!»</w:t>
            </w:r>
          </w:p>
          <w:p w:rsidR="005955CA" w:rsidRPr="00D12091" w:rsidRDefault="005955CA" w:rsidP="007E2D80">
            <w:pPr>
              <w:pStyle w:val="a9"/>
              <w:rPr>
                <w:rFonts w:ascii="Constantia" w:hAnsi="Constantia"/>
                <w:sz w:val="24"/>
                <w:lang w:val="ru-RU"/>
              </w:rPr>
            </w:pPr>
            <w:r>
              <w:rPr>
                <w:color w:val="000000"/>
                <w:lang w:val="ru-RU"/>
              </w:rPr>
              <w:t xml:space="preserve">2. </w:t>
            </w:r>
            <w:r w:rsidRPr="003E4FD0">
              <w:rPr>
                <w:color w:val="000000"/>
                <w:lang w:val="ru-RU"/>
              </w:rPr>
              <w:t>§</w:t>
            </w:r>
            <w:r>
              <w:rPr>
                <w:color w:val="000000"/>
                <w:lang w:val="ru-RU"/>
              </w:rPr>
              <w:t>56 –ответы на вопросы устно.</w:t>
            </w:r>
          </w:p>
        </w:tc>
        <w:tc>
          <w:tcPr>
            <w:tcW w:w="1863" w:type="dxa"/>
          </w:tcPr>
          <w:p w:rsidR="005955CA" w:rsidRPr="001925D9" w:rsidRDefault="005955CA" w:rsidP="007E2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 упр.48 – письменно в тетради.</w:t>
            </w:r>
          </w:p>
        </w:tc>
        <w:tc>
          <w:tcPr>
            <w:tcW w:w="2312" w:type="dxa"/>
          </w:tcPr>
          <w:p w:rsidR="005955CA" w:rsidRPr="008324B4" w:rsidRDefault="005955CA" w:rsidP="007E2D80">
            <w:pPr>
              <w:rPr>
                <w:b/>
                <w:color w:val="000000" w:themeColor="text1"/>
                <w:sz w:val="24"/>
                <w:szCs w:val="24"/>
              </w:rPr>
            </w:pPr>
            <w:r w:rsidRPr="008324B4">
              <w:rPr>
                <w:b/>
                <w:color w:val="000000" w:themeColor="text1"/>
                <w:sz w:val="24"/>
                <w:szCs w:val="24"/>
              </w:rPr>
              <w:t>Упр. 48 переслать.</w:t>
            </w:r>
          </w:p>
          <w:p w:rsidR="005955CA" w:rsidRPr="001925D9" w:rsidRDefault="005955CA" w:rsidP="007E2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08.04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</w:tc>
      </w:tr>
    </w:tbl>
    <w:p w:rsidR="005955CA" w:rsidRDefault="005955CA" w:rsidP="005955CA">
      <w:pPr>
        <w:jc w:val="center"/>
        <w:rPr>
          <w:b/>
          <w:sz w:val="28"/>
          <w:szCs w:val="28"/>
          <w:u w:val="single"/>
        </w:rPr>
      </w:pPr>
    </w:p>
    <w:p w:rsidR="005955CA" w:rsidRDefault="005955CA" w:rsidP="005955CA">
      <w:pPr>
        <w:jc w:val="center"/>
        <w:rPr>
          <w:b/>
          <w:sz w:val="28"/>
          <w:szCs w:val="28"/>
          <w:u w:val="single"/>
        </w:rPr>
      </w:pPr>
    </w:p>
    <w:p w:rsidR="005955CA" w:rsidRDefault="005955CA" w:rsidP="005955CA">
      <w:pPr>
        <w:jc w:val="center"/>
        <w:rPr>
          <w:b/>
          <w:sz w:val="28"/>
          <w:szCs w:val="28"/>
          <w:u w:val="single"/>
        </w:rPr>
      </w:pPr>
    </w:p>
    <w:p w:rsidR="005955CA" w:rsidRDefault="005955CA" w:rsidP="005955CA">
      <w:pPr>
        <w:jc w:val="center"/>
        <w:rPr>
          <w:b/>
          <w:sz w:val="28"/>
          <w:szCs w:val="28"/>
          <w:u w:val="single"/>
        </w:rPr>
      </w:pPr>
    </w:p>
    <w:p w:rsidR="005955CA" w:rsidRDefault="005955CA" w:rsidP="005955CA">
      <w:pPr>
        <w:jc w:val="center"/>
        <w:rPr>
          <w:b/>
          <w:sz w:val="28"/>
          <w:szCs w:val="28"/>
          <w:u w:val="single"/>
        </w:rPr>
      </w:pPr>
    </w:p>
    <w:p w:rsidR="005955CA" w:rsidRDefault="005955CA" w:rsidP="005955CA">
      <w:pPr>
        <w:jc w:val="center"/>
        <w:rPr>
          <w:b/>
          <w:sz w:val="28"/>
          <w:szCs w:val="28"/>
          <w:u w:val="single"/>
        </w:rPr>
      </w:pPr>
    </w:p>
    <w:p w:rsidR="005955CA" w:rsidRDefault="005955CA" w:rsidP="005955CA">
      <w:pPr>
        <w:jc w:val="center"/>
        <w:rPr>
          <w:b/>
          <w:sz w:val="28"/>
          <w:szCs w:val="28"/>
          <w:u w:val="single"/>
        </w:rPr>
      </w:pPr>
    </w:p>
    <w:p w:rsidR="005955CA" w:rsidRDefault="005955CA" w:rsidP="005955CA">
      <w:pPr>
        <w:jc w:val="center"/>
        <w:rPr>
          <w:b/>
          <w:sz w:val="28"/>
          <w:szCs w:val="28"/>
          <w:u w:val="single"/>
        </w:rPr>
      </w:pPr>
    </w:p>
    <w:p w:rsidR="005955CA" w:rsidRDefault="005955CA" w:rsidP="005955CA">
      <w:pPr>
        <w:jc w:val="center"/>
        <w:rPr>
          <w:b/>
          <w:sz w:val="28"/>
          <w:szCs w:val="28"/>
          <w:u w:val="single"/>
        </w:rPr>
      </w:pPr>
    </w:p>
    <w:p w:rsidR="005955CA" w:rsidRDefault="005955CA" w:rsidP="005955CA">
      <w:pPr>
        <w:jc w:val="center"/>
        <w:rPr>
          <w:b/>
          <w:sz w:val="28"/>
          <w:szCs w:val="28"/>
          <w:u w:val="single"/>
        </w:rPr>
      </w:pPr>
    </w:p>
    <w:p w:rsidR="005955CA" w:rsidRDefault="005955CA" w:rsidP="005955CA">
      <w:pPr>
        <w:jc w:val="center"/>
        <w:rPr>
          <w:b/>
          <w:sz w:val="28"/>
          <w:szCs w:val="28"/>
          <w:u w:val="single"/>
        </w:rPr>
      </w:pPr>
    </w:p>
    <w:p w:rsidR="005955CA" w:rsidRDefault="005955CA" w:rsidP="005955CA">
      <w:pPr>
        <w:jc w:val="center"/>
        <w:rPr>
          <w:b/>
          <w:sz w:val="28"/>
          <w:szCs w:val="28"/>
          <w:u w:val="single"/>
        </w:rPr>
      </w:pPr>
    </w:p>
    <w:p w:rsidR="005955CA" w:rsidRDefault="005955CA" w:rsidP="005955CA">
      <w:pPr>
        <w:jc w:val="center"/>
        <w:rPr>
          <w:b/>
          <w:sz w:val="28"/>
          <w:szCs w:val="28"/>
          <w:u w:val="single"/>
        </w:rPr>
      </w:pPr>
    </w:p>
    <w:p w:rsidR="005955CA" w:rsidRDefault="005955CA" w:rsidP="005955CA">
      <w:pPr>
        <w:jc w:val="center"/>
        <w:rPr>
          <w:b/>
          <w:sz w:val="28"/>
          <w:szCs w:val="28"/>
          <w:u w:val="single"/>
        </w:rPr>
      </w:pPr>
    </w:p>
    <w:p w:rsidR="005955CA" w:rsidRDefault="005955CA" w:rsidP="005955CA">
      <w:pPr>
        <w:jc w:val="center"/>
        <w:rPr>
          <w:b/>
          <w:sz w:val="28"/>
          <w:szCs w:val="28"/>
          <w:u w:val="single"/>
        </w:rPr>
      </w:pPr>
    </w:p>
    <w:p w:rsidR="005955CA" w:rsidRDefault="005955CA" w:rsidP="005955CA">
      <w:pPr>
        <w:jc w:val="center"/>
        <w:rPr>
          <w:b/>
          <w:sz w:val="28"/>
          <w:szCs w:val="28"/>
          <w:u w:val="single"/>
        </w:rPr>
      </w:pPr>
    </w:p>
    <w:p w:rsidR="005955CA" w:rsidRDefault="005955CA" w:rsidP="005955C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Учитель: Смирнов Д.А,  </w:t>
      </w:r>
      <w:proofErr w:type="spellStart"/>
      <w:r>
        <w:rPr>
          <w:b/>
          <w:sz w:val="28"/>
          <w:szCs w:val="28"/>
          <w:u w:val="single"/>
        </w:rPr>
        <w:t>Пеунков</w:t>
      </w:r>
      <w:proofErr w:type="spellEnd"/>
      <w:r>
        <w:rPr>
          <w:b/>
          <w:sz w:val="28"/>
          <w:szCs w:val="28"/>
          <w:u w:val="single"/>
        </w:rPr>
        <w:t xml:space="preserve"> Д.Н, </w:t>
      </w:r>
      <w:proofErr w:type="spellStart"/>
      <w:r>
        <w:rPr>
          <w:b/>
          <w:sz w:val="28"/>
          <w:szCs w:val="28"/>
          <w:u w:val="single"/>
        </w:rPr>
        <w:t>Лихоманова</w:t>
      </w:r>
      <w:proofErr w:type="spellEnd"/>
      <w:r>
        <w:rPr>
          <w:b/>
          <w:sz w:val="28"/>
          <w:szCs w:val="28"/>
          <w:u w:val="single"/>
        </w:rPr>
        <w:t xml:space="preserve"> Е.В       Предмет: Физическая культура               5-9 классы</w:t>
      </w:r>
    </w:p>
    <w:tbl>
      <w:tblPr>
        <w:tblStyle w:val="a3"/>
        <w:tblW w:w="0" w:type="auto"/>
        <w:tblLook w:val="04A0"/>
      </w:tblPr>
      <w:tblGrid>
        <w:gridCol w:w="769"/>
        <w:gridCol w:w="1010"/>
        <w:gridCol w:w="3207"/>
        <w:gridCol w:w="3938"/>
        <w:gridCol w:w="2398"/>
        <w:gridCol w:w="4203"/>
      </w:tblGrid>
      <w:tr w:rsidR="005955CA" w:rsidTr="007E2D80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 (</w:t>
            </w:r>
            <w:proofErr w:type="spellStart"/>
            <w:r>
              <w:rPr>
                <w:sz w:val="28"/>
                <w:szCs w:val="28"/>
              </w:rPr>
              <w:t>учебник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аб.тетрадь,интернет</w:t>
            </w:r>
            <w:proofErr w:type="spellEnd"/>
            <w:r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5955CA" w:rsidTr="007E2D80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и здоровый образ жизни»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 </w:t>
            </w:r>
          </w:p>
        </w:tc>
      </w:tr>
      <w:tr w:rsidR="005955CA" w:rsidTr="007E2D80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«Плавание – как жизненно необходимый навык»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55CA" w:rsidRDefault="005955CA" w:rsidP="007E2D80">
            <w:pPr>
              <w:rPr>
                <w:sz w:val="28"/>
                <w:szCs w:val="28"/>
              </w:rPr>
            </w:pPr>
          </w:p>
        </w:tc>
      </w:tr>
      <w:tr w:rsidR="005955CA" w:rsidTr="007E2D80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«Оздоровительные формы занятий в режиме учебного дня и учебной недели»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5CA" w:rsidRDefault="005955CA" w:rsidP="007E2D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55CA" w:rsidRDefault="005955CA" w:rsidP="007E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глаз, соблюдение режима дня.</w:t>
            </w:r>
          </w:p>
        </w:tc>
      </w:tr>
    </w:tbl>
    <w:p w:rsidR="00521EA5" w:rsidRDefault="00521EA5" w:rsidP="00521EA5"/>
    <w:p w:rsidR="00521EA5" w:rsidRDefault="00521EA5" w:rsidP="00521EA5"/>
    <w:p w:rsidR="00521EA5" w:rsidRDefault="00521EA5" w:rsidP="00521EA5">
      <w:pPr>
        <w:rPr>
          <w:b/>
        </w:rPr>
      </w:pPr>
      <w:r>
        <w:t xml:space="preserve">Учитель               </w:t>
      </w:r>
      <w:r>
        <w:rPr>
          <w:b/>
        </w:rPr>
        <w:t>Москвина О.Ю.</w:t>
      </w:r>
      <w:r>
        <w:t xml:space="preserve">         Предмет   </w:t>
      </w:r>
      <w:r>
        <w:rPr>
          <w:b/>
        </w:rPr>
        <w:t xml:space="preserve"> химия</w:t>
      </w:r>
      <w:r>
        <w:t xml:space="preserve">          Класс   </w:t>
      </w:r>
      <w:r>
        <w:rPr>
          <w:b/>
        </w:rPr>
        <w:t>9А, 9Б, 9В.</w:t>
      </w: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865"/>
        <w:gridCol w:w="1686"/>
        <w:gridCol w:w="2297"/>
        <w:gridCol w:w="1701"/>
        <w:gridCol w:w="3084"/>
      </w:tblGrid>
      <w:tr w:rsidR="00521EA5" w:rsidTr="007E2D80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t>№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t>Дата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t>Тема урока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t>Ресурс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t>Работа учащихся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t>Контрольное задание</w:t>
            </w:r>
          </w:p>
        </w:tc>
      </w:tr>
      <w:tr w:rsidR="00521EA5" w:rsidTr="007E2D80">
        <w:trPr>
          <w:trHeight w:val="73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lastRenderedPageBreak/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t>07.04.20.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t>Кремний и его соединения. Силикатная промышленность.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A5" w:rsidRDefault="00521EA5" w:rsidP="007E2D80">
            <w:r>
              <w:t>1.Учебник п. 35</w:t>
            </w:r>
          </w:p>
          <w:p w:rsidR="00521EA5" w:rsidRDefault="00521EA5" w:rsidP="007E2D80">
            <w:r>
              <w:t xml:space="preserve">2.Ссылк: </w:t>
            </w:r>
            <w:proofErr w:type="spellStart"/>
            <w:r>
              <w:t>видеоурок</w:t>
            </w:r>
            <w:proofErr w:type="spellEnd"/>
            <w:r>
              <w:t xml:space="preserve"> по химии 9 класс кремний и его соединения</w:t>
            </w:r>
          </w:p>
          <w:p w:rsidR="00521EA5" w:rsidRDefault="0004416A" w:rsidP="007E2D80">
            <w:hyperlink r:id="rId12" w:history="1">
              <w:r w:rsidR="00521EA5">
                <w:rPr>
                  <w:rStyle w:val="a7"/>
                </w:rPr>
                <w:t>https://www.youtube.com/watch?v=Z-cPNz9uKdg</w:t>
              </w:r>
            </w:hyperlink>
          </w:p>
          <w:p w:rsidR="00521EA5" w:rsidRDefault="00521EA5" w:rsidP="007E2D80"/>
          <w:p w:rsidR="00521EA5" w:rsidRDefault="00521EA5" w:rsidP="007E2D80">
            <w:proofErr w:type="gramStart"/>
            <w:r>
              <w:t>Химия 9 класс (Урок№20 - Кремний и его...</w:t>
            </w:r>
            <w:proofErr w:type="gramEnd"/>
          </w:p>
          <w:p w:rsidR="00521EA5" w:rsidRDefault="00521EA5" w:rsidP="007E2D80">
            <w:r>
              <w:t>youtube.com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t xml:space="preserve">Прочитать параграф, просмотреть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521EA5" w:rsidRDefault="00521EA5" w:rsidP="007E2D80">
            <w:r>
              <w:t>Ответить на вопросы после параграфа 35 (учебник)</w:t>
            </w:r>
          </w:p>
          <w:p w:rsidR="00521EA5" w:rsidRDefault="00521EA5" w:rsidP="007E2D80">
            <w:r>
              <w:t>Выполнить письменно контрольное задание.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521EA5">
            <w:pPr>
              <w:pStyle w:val="a6"/>
              <w:numPr>
                <w:ilvl w:val="0"/>
                <w:numId w:val="3"/>
              </w:numPr>
            </w:pPr>
            <w:r>
              <w:t xml:space="preserve">Стр.258 </w:t>
            </w:r>
            <w:proofErr w:type="spellStart"/>
            <w:r>
              <w:t>вопр</w:t>
            </w:r>
            <w:proofErr w:type="spellEnd"/>
            <w:r>
              <w:t xml:space="preserve">. 4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 xml:space="preserve"> письменно.</w:t>
            </w:r>
          </w:p>
          <w:p w:rsidR="00521EA5" w:rsidRDefault="00521EA5" w:rsidP="00521EA5">
            <w:pPr>
              <w:pStyle w:val="a6"/>
              <w:numPr>
                <w:ilvl w:val="0"/>
                <w:numId w:val="3"/>
              </w:numPr>
            </w:pPr>
            <w:r>
              <w:t>Перечислить области применения кремния.</w:t>
            </w:r>
          </w:p>
          <w:p w:rsidR="00521EA5" w:rsidRDefault="00521EA5" w:rsidP="007E2D80">
            <w:pPr>
              <w:ind w:left="360"/>
            </w:pPr>
            <w:r>
              <w:t xml:space="preserve">Контрольное задание нужно отправить на проверку по указанному на сайте школы адресу электронной почты учителя. Можно в виде фотографии. </w:t>
            </w:r>
            <w:r>
              <w:rPr>
                <w:b/>
              </w:rPr>
              <w:t>Внимание! Не забудьте указать Фамилию и класс учащегося.</w:t>
            </w:r>
          </w:p>
        </w:tc>
      </w:tr>
      <w:tr w:rsidR="00521EA5" w:rsidTr="007E2D80">
        <w:trPr>
          <w:trHeight w:val="67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t>10.04.20.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521EA5">
            <w:pPr>
              <w:pStyle w:val="a6"/>
              <w:numPr>
                <w:ilvl w:val="0"/>
                <w:numId w:val="5"/>
              </w:numPr>
            </w:pPr>
            <w:r>
              <w:t xml:space="preserve">Стр.258 </w:t>
            </w:r>
            <w:proofErr w:type="spellStart"/>
            <w:r>
              <w:t>вопр</w:t>
            </w:r>
            <w:proofErr w:type="spellEnd"/>
            <w:r>
              <w:t xml:space="preserve">. 4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 xml:space="preserve"> письменно.</w:t>
            </w:r>
          </w:p>
          <w:p w:rsidR="00521EA5" w:rsidRDefault="00521EA5" w:rsidP="00521EA5">
            <w:pPr>
              <w:pStyle w:val="a6"/>
              <w:numPr>
                <w:ilvl w:val="0"/>
                <w:numId w:val="5"/>
              </w:numPr>
            </w:pPr>
            <w:r>
              <w:t>Перечислить области применения кремния.</w:t>
            </w:r>
          </w:p>
          <w:p w:rsidR="00521EA5" w:rsidRDefault="00521EA5" w:rsidP="007E2D80">
            <w:r>
              <w:lastRenderedPageBreak/>
              <w:t xml:space="preserve">Контрольное задание нужно отправить на проверку по указанному на сайте школы адресу электронной почты учителя. Можно в виде фотографии. </w:t>
            </w:r>
            <w:r>
              <w:rPr>
                <w:b/>
              </w:rPr>
              <w:t>Внимание! Не забудьте указать Фамилию и класс учащегося.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A5" w:rsidRDefault="00521EA5" w:rsidP="007E2D80">
            <w:pPr>
              <w:pStyle w:val="a6"/>
            </w:pPr>
            <w:proofErr w:type="spellStart"/>
            <w:r>
              <w:lastRenderedPageBreak/>
              <w:t>Видеоурок</w:t>
            </w:r>
            <w:proofErr w:type="spellEnd"/>
            <w:r>
              <w:t xml:space="preserve"> «Качественные реакции в химии.</w:t>
            </w:r>
          </w:p>
          <w:p w:rsidR="00521EA5" w:rsidRDefault="0004416A" w:rsidP="007E2D80">
            <w:pPr>
              <w:pStyle w:val="a6"/>
            </w:pPr>
            <w:hyperlink r:id="rId13" w:history="1">
              <w:r w:rsidR="00521EA5">
                <w:rPr>
                  <w:rStyle w:val="a7"/>
                </w:rPr>
                <w:t>https://videouroki.net/blog/vidieourok-po-khimii-kachiestviennyie-rieaktsii-v-khimii.html</w:t>
              </w:r>
            </w:hyperlink>
          </w:p>
          <w:p w:rsidR="00521EA5" w:rsidRDefault="00521EA5" w:rsidP="007E2D80">
            <w:pPr>
              <w:pStyle w:val="a6"/>
            </w:pPr>
          </w:p>
          <w:p w:rsidR="00521EA5" w:rsidRDefault="00521EA5" w:rsidP="007E2D80">
            <w:pPr>
              <w:pStyle w:val="a6"/>
            </w:pPr>
            <w:r>
              <w:t xml:space="preserve">Качественные </w:t>
            </w:r>
            <w:r>
              <w:lastRenderedPageBreak/>
              <w:t xml:space="preserve">реакции на ионы | </w:t>
            </w:r>
            <w:proofErr w:type="gramStart"/>
            <w:r>
              <w:t>Элементарная</w:t>
            </w:r>
            <w:proofErr w:type="gramEnd"/>
            <w:r>
              <w:t>...</w:t>
            </w:r>
          </w:p>
          <w:p w:rsidR="00521EA5" w:rsidRDefault="00521EA5" w:rsidP="007E2D80">
            <w:pPr>
              <w:pStyle w:val="a6"/>
            </w:pPr>
            <w:r>
              <w:t>youtube.com</w:t>
            </w:r>
          </w:p>
          <w:p w:rsidR="00521EA5" w:rsidRDefault="0004416A" w:rsidP="00521EA5">
            <w:pPr>
              <w:pStyle w:val="a6"/>
              <w:numPr>
                <w:ilvl w:val="0"/>
                <w:numId w:val="4"/>
              </w:numPr>
            </w:pPr>
            <w:hyperlink r:id="rId14" w:history="1">
              <w:r w:rsidR="00521EA5">
                <w:rPr>
                  <w:rStyle w:val="a7"/>
                </w:rPr>
                <w:t>http://files.school-collection.edu.ru/dlrstore/d8932e1e-fc13-f1de-2ace-288cbf49a4db/index.htm</w:t>
              </w:r>
            </w:hyperlink>
          </w:p>
          <w:p w:rsidR="00521EA5" w:rsidRDefault="00521EA5" w:rsidP="007E2D80">
            <w:pPr>
              <w:pStyle w:val="a6"/>
            </w:pPr>
            <w:r>
              <w:t>Качественные реакции на сульфа</w:t>
            </w:r>
            <w:proofErr w:type="gramStart"/>
            <w:r>
              <w:t>т-</w:t>
            </w:r>
            <w:proofErr w:type="gramEnd"/>
            <w:r>
              <w:t xml:space="preserve"> и </w:t>
            </w:r>
            <w:proofErr w:type="spellStart"/>
            <w:r>
              <w:t>сульфит-ионы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A5" w:rsidRDefault="00521EA5" w:rsidP="007E2D80">
            <w:r>
              <w:lastRenderedPageBreak/>
              <w:t>Просмотрите материал по ссылкам 1 и 2.</w:t>
            </w:r>
          </w:p>
          <w:p w:rsidR="00521EA5" w:rsidRDefault="00521EA5" w:rsidP="007E2D80">
            <w:r>
              <w:t>Пройдите по ссылке № 3. Изучите качественные реакции на сульфа</w:t>
            </w:r>
            <w:proofErr w:type="gramStart"/>
            <w:r>
              <w:t>т-</w:t>
            </w:r>
            <w:proofErr w:type="gramEnd"/>
            <w:r>
              <w:t xml:space="preserve"> и </w:t>
            </w:r>
            <w:proofErr w:type="spellStart"/>
            <w:r>
              <w:t>сульфит-ионы</w:t>
            </w:r>
            <w:proofErr w:type="spellEnd"/>
            <w:r>
              <w:t xml:space="preserve">. Просмотрите </w:t>
            </w:r>
            <w:proofErr w:type="spellStart"/>
            <w:r>
              <w:t>видеоопыт</w:t>
            </w:r>
            <w:proofErr w:type="spellEnd"/>
            <w:r>
              <w:t>.</w:t>
            </w:r>
          </w:p>
          <w:p w:rsidR="00521EA5" w:rsidRDefault="00521EA5" w:rsidP="007E2D80">
            <w:r>
              <w:lastRenderedPageBreak/>
              <w:t>Выполнить письменно контрольное задание.</w:t>
            </w:r>
          </w:p>
          <w:p w:rsidR="00521EA5" w:rsidRDefault="00521EA5" w:rsidP="007E2D80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lastRenderedPageBreak/>
              <w:t>Напишите уравнения качественных реакции на сульфа</w:t>
            </w:r>
            <w:proofErr w:type="gramStart"/>
            <w:r>
              <w:t>т-</w:t>
            </w:r>
            <w:proofErr w:type="gramEnd"/>
            <w:r>
              <w:t xml:space="preserve"> и сульфит- ионы в молекулярном и ионном виде. Определите типы реакций.  Назовите качественный реактив и качественные признаки реакций.</w:t>
            </w:r>
          </w:p>
          <w:p w:rsidR="00521EA5" w:rsidRDefault="00521EA5" w:rsidP="007E2D80">
            <w:r>
              <w:t xml:space="preserve">Контрольное задание нужно отправить на проверку по указанному на сайте школы </w:t>
            </w:r>
            <w:r>
              <w:lastRenderedPageBreak/>
              <w:t xml:space="preserve">адресу электронной почты учителя. Можно в виде фотографии. </w:t>
            </w:r>
            <w:r>
              <w:rPr>
                <w:b/>
              </w:rPr>
              <w:t>Внимание! Не забудьте указать Фамилию и класс учащегося.</w:t>
            </w:r>
          </w:p>
        </w:tc>
      </w:tr>
      <w:tr w:rsidR="00521EA5" w:rsidTr="007E2D80">
        <w:trPr>
          <w:trHeight w:val="64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lastRenderedPageBreak/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t>14.04.20.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t>Практическая работа № 7 «Решение экспериментальных задач по теме «Неметаллы».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04416A" w:rsidP="007E2D80">
            <w:hyperlink r:id="rId15" w:history="1">
              <w:r w:rsidR="00521EA5">
                <w:rPr>
                  <w:rStyle w:val="a7"/>
                </w:rPr>
                <w:t>http://files.school-collection.edu.ru/dlrstore/4cacce06-86d1-de2c-dd02-743cac394dbf/index.htm</w:t>
              </w:r>
            </w:hyperlink>
          </w:p>
          <w:p w:rsidR="00521EA5" w:rsidRDefault="00521EA5" w:rsidP="007E2D80">
            <w:r>
              <w:t xml:space="preserve">Распознавание растворов  хлорида натрия, бромида натрия и иодида </w:t>
            </w:r>
            <w:r>
              <w:lastRenderedPageBreak/>
              <w:t>калия (практическая работа)</w:t>
            </w:r>
          </w:p>
          <w:p w:rsidR="00521EA5" w:rsidRDefault="0004416A" w:rsidP="007E2D80">
            <w:hyperlink r:id="rId16" w:history="1">
              <w:r w:rsidR="00521EA5">
                <w:rPr>
                  <w:rStyle w:val="a7"/>
                </w:rPr>
                <w:t>http://files.school-collection.edu.ru/dlrstore/9dd109df-7cf3-4ca2-6506-d393562149b7/index.htm</w:t>
              </w:r>
            </w:hyperlink>
          </w:p>
          <w:p w:rsidR="00521EA5" w:rsidRDefault="00521EA5" w:rsidP="007E2D80">
            <w:r>
              <w:t>Распознавание растворов  хлорида бария, сульфата натрия и серной кислоты (практическая работа).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lastRenderedPageBreak/>
              <w:t xml:space="preserve">Просмотреть материал по 1 и 2 ссылке. Просмотреть </w:t>
            </w:r>
            <w:proofErr w:type="spellStart"/>
            <w:r>
              <w:t>видеоопыты</w:t>
            </w:r>
            <w:proofErr w:type="spellEnd"/>
            <w:r>
              <w:t>.</w:t>
            </w:r>
          </w:p>
          <w:p w:rsidR="00521EA5" w:rsidRDefault="00521EA5" w:rsidP="007E2D80">
            <w:r>
              <w:t>Выполнить письменно контрольное задание.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t>1.Напишите молекулярные и ионные уравнения качественных реакций на хлорид-, броми</w:t>
            </w:r>
            <w:proofErr w:type="gramStart"/>
            <w:r>
              <w:t>д-</w:t>
            </w:r>
            <w:proofErr w:type="gramEnd"/>
            <w:r>
              <w:t xml:space="preserve"> и </w:t>
            </w:r>
            <w:proofErr w:type="spellStart"/>
            <w:r>
              <w:t>йодид-ионы</w:t>
            </w:r>
            <w:proofErr w:type="spellEnd"/>
            <w:r>
              <w:t>. Определите типы реакций.  Назовите качественный реактив и качественные признаки реакций</w:t>
            </w:r>
          </w:p>
          <w:p w:rsidR="00521EA5" w:rsidRDefault="00521EA5" w:rsidP="007E2D80">
            <w:r>
              <w:t xml:space="preserve">2. .Напишите молекулярные и </w:t>
            </w:r>
            <w:r>
              <w:lastRenderedPageBreak/>
              <w:t>ионные уравнения качественных реакций, которые вы увидели в опыте. Определите типы реакций.  Назовите качественные реактивы и качественные признаки реакций.</w:t>
            </w:r>
          </w:p>
          <w:p w:rsidR="00521EA5" w:rsidRDefault="00521EA5" w:rsidP="007E2D80">
            <w:r>
              <w:t xml:space="preserve">Контрольное задание нужно отправить на проверку по указанному на сайте школы адресу электронной почты учителя. Можно в виде фотографии. </w:t>
            </w:r>
            <w:r>
              <w:rPr>
                <w:b/>
              </w:rPr>
              <w:t>Внимание! Не забудьте указать Фамилию и класс учащегося.</w:t>
            </w:r>
          </w:p>
        </w:tc>
      </w:tr>
      <w:tr w:rsidR="00521EA5" w:rsidTr="007E2D80">
        <w:trPr>
          <w:trHeight w:val="45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lastRenderedPageBreak/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t>17.04.20.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t>Обобщение и систематизация знаний по теме «Неметаллы»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proofErr w:type="spellStart"/>
            <w:r>
              <w:t>Учебник</w:t>
            </w:r>
            <w:proofErr w:type="gramStart"/>
            <w:r>
              <w:t>.</w:t>
            </w:r>
            <w:proofErr w:type="gramEnd"/>
            <w:r>
              <w:t>+</w:t>
            </w:r>
            <w:proofErr w:type="spell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аписи в тетради по теме «Неметаллы»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t xml:space="preserve">Повторить параграфы 18-35. + записи в тетради. Подготовка к контрольной работе по теме «Неметаллы». Для самоконтроля отвечаем на вопросы после </w:t>
            </w:r>
            <w:r>
              <w:lastRenderedPageBreak/>
              <w:t>параграфов.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5" w:rsidRDefault="00521EA5" w:rsidP="007E2D80">
            <w:r>
              <w:lastRenderedPageBreak/>
              <w:t>Проверка знаний – на контрольной работе (на следующем уроке)</w:t>
            </w:r>
          </w:p>
        </w:tc>
      </w:tr>
    </w:tbl>
    <w:p w:rsidR="00521EA5" w:rsidRDefault="00521EA5" w:rsidP="00521EA5"/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Аверьянова Н.А. предмет   География     Класс  9 Б 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94"/>
        <w:gridCol w:w="846"/>
        <w:gridCol w:w="2169"/>
        <w:gridCol w:w="6020"/>
        <w:gridCol w:w="2845"/>
        <w:gridCol w:w="3402"/>
      </w:tblGrid>
      <w:tr w:rsidR="00521EA5" w:rsidTr="007E2D80">
        <w:trPr>
          <w:trHeight w:val="1120"/>
        </w:trPr>
        <w:tc>
          <w:tcPr>
            <w:tcW w:w="59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46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69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020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Ресурсы (учебник, раб.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2845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402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21EA5" w:rsidTr="007E2D80">
        <w:tc>
          <w:tcPr>
            <w:tcW w:w="59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169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и природа Поволжья.</w:t>
            </w:r>
          </w:p>
        </w:tc>
        <w:tc>
          <w:tcPr>
            <w:tcW w:w="6020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41,42 </w:t>
            </w:r>
          </w:p>
        </w:tc>
        <w:tc>
          <w:tcPr>
            <w:tcW w:w="2845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1.Выписать в тетрадь особенности географического положения и природы Поволжья.</w:t>
            </w:r>
          </w:p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Устно ответить на вопросы стр. 141-145</w:t>
            </w:r>
          </w:p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 № 18-19 выполнить задания №1,2,3,4.</w:t>
            </w:r>
          </w:p>
        </w:tc>
        <w:tc>
          <w:tcPr>
            <w:tcW w:w="3402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выходу с карантина)</w:t>
            </w:r>
          </w:p>
        </w:tc>
      </w:tr>
      <w:tr w:rsidR="00521EA5" w:rsidTr="007E2D80">
        <w:tc>
          <w:tcPr>
            <w:tcW w:w="59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6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169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Хозяйство Северного Кавказа</w:t>
            </w:r>
          </w:p>
        </w:tc>
        <w:tc>
          <w:tcPr>
            <w:tcW w:w="6020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вопросы на стр. 136,139</w:t>
            </w:r>
          </w:p>
        </w:tc>
        <w:tc>
          <w:tcPr>
            <w:tcW w:w="2845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охарактеризовать сельское хозяйство и промышленность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 и перспективы развития.</w:t>
            </w:r>
          </w:p>
        </w:tc>
        <w:tc>
          <w:tcPr>
            <w:tcW w:w="3402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Письменные ответы на вопросы</w:t>
            </w:r>
          </w:p>
          <w:p w:rsidR="00521EA5" w:rsidRDefault="00521EA5" w:rsidP="007E2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почту </w:t>
            </w:r>
          </w:p>
          <w:p w:rsidR="00521EA5" w:rsidRPr="005E3BC9" w:rsidRDefault="00521EA5" w:rsidP="007E2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сайт школы)</w:t>
            </w:r>
          </w:p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A5" w:rsidRPr="001A1BC3" w:rsidRDefault="00521EA5" w:rsidP="00521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C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1A1BC3">
        <w:rPr>
          <w:rFonts w:ascii="Times New Roman" w:hAnsi="Times New Roman" w:cs="Times New Roman"/>
          <w:b/>
          <w:sz w:val="28"/>
          <w:szCs w:val="28"/>
        </w:rPr>
        <w:t>Струева</w:t>
      </w:r>
      <w:proofErr w:type="spellEnd"/>
      <w:r w:rsidRPr="001A1BC3"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irina</w:t>
      </w:r>
      <w:proofErr w:type="spellEnd"/>
      <w:r w:rsidRPr="00A1148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strueva</w:t>
      </w:r>
      <w:proofErr w:type="spellEnd"/>
      <w:r w:rsidRPr="00A11486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A1148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21EA5" w:rsidRDefault="00521EA5" w:rsidP="00521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C3">
        <w:rPr>
          <w:rFonts w:ascii="Times New Roman" w:hAnsi="Times New Roman" w:cs="Times New Roman"/>
          <w:b/>
          <w:sz w:val="28"/>
          <w:szCs w:val="28"/>
        </w:rPr>
        <w:t>Предмет: немецкий язык</w:t>
      </w:r>
    </w:p>
    <w:p w:rsidR="00521EA5" w:rsidRPr="00C05AC9" w:rsidRDefault="00521EA5" w:rsidP="00521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9Б</w:t>
      </w:r>
    </w:p>
    <w:tbl>
      <w:tblPr>
        <w:tblStyle w:val="a3"/>
        <w:tblpPr w:leftFromText="180" w:rightFromText="180" w:vertAnchor="page" w:horzAnchor="margin" w:tblpY="4486"/>
        <w:tblW w:w="11055" w:type="dxa"/>
        <w:tblLook w:val="04A0"/>
      </w:tblPr>
      <w:tblGrid>
        <w:gridCol w:w="807"/>
        <w:gridCol w:w="935"/>
        <w:gridCol w:w="4915"/>
        <w:gridCol w:w="2097"/>
        <w:gridCol w:w="2301"/>
      </w:tblGrid>
      <w:tr w:rsidR="00521EA5" w:rsidTr="007E2D80">
        <w:trPr>
          <w:trHeight w:val="386"/>
        </w:trPr>
        <w:tc>
          <w:tcPr>
            <w:tcW w:w="807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35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4915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«Средства массовой информации»</w:t>
            </w:r>
          </w:p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Стр.166-167 №11а читать, переводить</w:t>
            </w:r>
          </w:p>
        </w:tc>
        <w:tc>
          <w:tcPr>
            <w:tcW w:w="2097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пересказ</w:t>
            </w:r>
          </w:p>
        </w:tc>
        <w:tc>
          <w:tcPr>
            <w:tcW w:w="2301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A5" w:rsidTr="007E2D80">
        <w:trPr>
          <w:trHeight w:val="386"/>
        </w:trPr>
        <w:tc>
          <w:tcPr>
            <w:tcW w:w="807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4915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Стр.167-168 №12 читать, переводить</w:t>
            </w:r>
          </w:p>
        </w:tc>
        <w:tc>
          <w:tcPr>
            <w:tcW w:w="2097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в каждом высказывании основную мысль и выписать.</w:t>
            </w:r>
          </w:p>
        </w:tc>
        <w:tc>
          <w:tcPr>
            <w:tcW w:w="2301" w:type="dxa"/>
          </w:tcPr>
          <w:p w:rsidR="00521EA5" w:rsidRPr="00A11486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Выслать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</w:tc>
      </w:tr>
      <w:tr w:rsidR="00521EA5" w:rsidTr="007E2D80">
        <w:trPr>
          <w:trHeight w:val="386"/>
        </w:trPr>
        <w:tc>
          <w:tcPr>
            <w:tcW w:w="807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4915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Стр.168-169 №13 читать, переводить</w:t>
            </w:r>
          </w:p>
        </w:tc>
        <w:tc>
          <w:tcPr>
            <w:tcW w:w="2097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Стр.170 №13с письменный ответ на вопрос</w:t>
            </w:r>
          </w:p>
        </w:tc>
        <w:tc>
          <w:tcPr>
            <w:tcW w:w="2301" w:type="dxa"/>
          </w:tcPr>
          <w:p w:rsidR="00521EA5" w:rsidRPr="00A11486" w:rsidRDefault="00521EA5" w:rsidP="007E2D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Выслать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</w:tc>
      </w:tr>
    </w:tbl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9D4" w:rsidRPr="009A727D" w:rsidRDefault="00F619D4" w:rsidP="00F61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06.04</w:t>
      </w:r>
      <w:r w:rsidRPr="009A727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F619D4" w:rsidRDefault="00F619D4" w:rsidP="00F6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39597C">
        <w:rPr>
          <w:rFonts w:ascii="Times New Roman" w:hAnsi="Times New Roman" w:cs="Times New Roman"/>
          <w:sz w:val="28"/>
          <w:szCs w:val="28"/>
          <w:u w:val="single"/>
        </w:rPr>
        <w:t>Кузьмина И.Н.</w:t>
      </w:r>
      <w:r w:rsidR="006A1DD0">
        <w:rPr>
          <w:rFonts w:ascii="Times New Roman" w:hAnsi="Times New Roman" w:cs="Times New Roman"/>
          <w:sz w:val="28"/>
          <w:szCs w:val="28"/>
        </w:rPr>
        <w:t xml:space="preserve"> Предмет  Информатика Класс 9 Б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221" w:type="dxa"/>
        <w:tblLook w:val="04A0"/>
      </w:tblPr>
      <w:tblGrid>
        <w:gridCol w:w="222"/>
        <w:gridCol w:w="1476"/>
        <w:gridCol w:w="1767"/>
        <w:gridCol w:w="6819"/>
        <w:gridCol w:w="4937"/>
      </w:tblGrid>
      <w:tr w:rsidR="00F619D4" w:rsidTr="00CE6BE6">
        <w:tc>
          <w:tcPr>
            <w:tcW w:w="222" w:type="dxa"/>
          </w:tcPr>
          <w:p w:rsidR="00F619D4" w:rsidRDefault="00F619D4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619D4" w:rsidRDefault="00F619D4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67" w:type="dxa"/>
          </w:tcPr>
          <w:p w:rsidR="00F619D4" w:rsidRDefault="00F619D4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819" w:type="dxa"/>
          </w:tcPr>
          <w:p w:rsidR="00F619D4" w:rsidRDefault="00F619D4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F619D4" w:rsidRDefault="00F619D4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4937" w:type="dxa"/>
          </w:tcPr>
          <w:p w:rsidR="00F619D4" w:rsidRDefault="00F619D4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F619D4" w:rsidTr="00CE6BE6">
        <w:tc>
          <w:tcPr>
            <w:tcW w:w="222" w:type="dxa"/>
          </w:tcPr>
          <w:p w:rsidR="00F619D4" w:rsidRDefault="00F619D4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619D4" w:rsidRDefault="00F619D4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1767" w:type="dxa"/>
          </w:tcPr>
          <w:p w:rsidR="00F619D4" w:rsidRPr="004C0238" w:rsidRDefault="00F619D4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23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вычислений в электронных таблицах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Exsel</w:t>
            </w:r>
            <w:proofErr w:type="spellEnd"/>
          </w:p>
        </w:tc>
        <w:tc>
          <w:tcPr>
            <w:tcW w:w="6819" w:type="dxa"/>
          </w:tcPr>
          <w:p w:rsidR="00F619D4" w:rsidRPr="004C0238" w:rsidRDefault="0004416A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619D4" w:rsidRPr="00E5723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http://www.lbz.ru/metodist/authors/informatika/3/eor9.php</w:t>
              </w:r>
            </w:hyperlink>
          </w:p>
          <w:p w:rsidR="00F619D4" w:rsidRDefault="00F619D4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Скачать и изучить презентацию </w:t>
            </w:r>
          </w:p>
          <w:p w:rsidR="00F619D4" w:rsidRPr="004C0238" w:rsidRDefault="0004416A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="00F619D4">
                <w:rPr>
                  <w:rStyle w:val="a7"/>
                </w:rPr>
                <w:t>Презентация «Организация вычислений в электронных таблицах»</w:t>
              </w:r>
            </w:hyperlink>
          </w:p>
        </w:tc>
        <w:tc>
          <w:tcPr>
            <w:tcW w:w="4937" w:type="dxa"/>
          </w:tcPr>
          <w:p w:rsidR="00F619D4" w:rsidRDefault="0004416A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F619D4" w:rsidRPr="00E5723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https://onlinetestpad.com/hncd5urmhv7a6</w:t>
              </w:r>
            </w:hyperlink>
          </w:p>
          <w:p w:rsidR="00F619D4" w:rsidRDefault="00F619D4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тест</w:t>
            </w:r>
          </w:p>
        </w:tc>
      </w:tr>
    </w:tbl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 предмет   История России    Класс  9 Б 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94"/>
        <w:gridCol w:w="846"/>
        <w:gridCol w:w="2169"/>
        <w:gridCol w:w="6020"/>
        <w:gridCol w:w="2845"/>
        <w:gridCol w:w="3402"/>
      </w:tblGrid>
      <w:tr w:rsidR="00521EA5" w:rsidTr="007E2D80">
        <w:trPr>
          <w:trHeight w:val="1120"/>
        </w:trPr>
        <w:tc>
          <w:tcPr>
            <w:tcW w:w="59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46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69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020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Ресурсы (учебник, раб.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2845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402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21EA5" w:rsidTr="007E2D80">
        <w:tc>
          <w:tcPr>
            <w:tcW w:w="59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169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пороге нового века: динамика и противоречия экономического развития</w:t>
            </w:r>
          </w:p>
        </w:tc>
        <w:tc>
          <w:tcPr>
            <w:tcW w:w="6020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521EA5" w:rsidRDefault="0004416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21EA5" w:rsidRPr="00CF0D9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https://www.youtube.com/watch?v=csoZgbBAvs4</w:t>
              </w:r>
            </w:hyperlink>
            <w:r w:rsidR="00521EA5">
              <w:rPr>
                <w:rFonts w:ascii="Times New Roman" w:hAnsi="Times New Roman" w:cs="Times New Roman"/>
                <w:sz w:val="28"/>
                <w:szCs w:val="28"/>
              </w:rPr>
              <w:t>, познакомиться с текстом</w:t>
            </w:r>
            <w:r w:rsidR="00521EA5" w:rsidRPr="00187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EA5">
              <w:rPr>
                <w:rFonts w:ascii="Times New Roman" w:hAnsi="Times New Roman" w:cs="Times New Roman"/>
                <w:sz w:val="28"/>
                <w:szCs w:val="28"/>
              </w:rPr>
              <w:t xml:space="preserve">Пар.26, найти </w:t>
            </w:r>
            <w:proofErr w:type="gramStart"/>
            <w:r w:rsidR="00521EA5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proofErr w:type="gramEnd"/>
            <w:r w:rsidR="00521EA5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экономические </w:t>
            </w:r>
            <w:proofErr w:type="spellStart"/>
            <w:r w:rsidR="00521EA5">
              <w:rPr>
                <w:rFonts w:ascii="Times New Roman" w:hAnsi="Times New Roman" w:cs="Times New Roman"/>
                <w:sz w:val="28"/>
                <w:szCs w:val="28"/>
              </w:rPr>
              <w:t>районны</w:t>
            </w:r>
            <w:proofErr w:type="spellEnd"/>
            <w:r w:rsidR="00521EA5">
              <w:rPr>
                <w:rFonts w:ascii="Times New Roman" w:hAnsi="Times New Roman" w:cs="Times New Roman"/>
                <w:sz w:val="28"/>
                <w:szCs w:val="28"/>
              </w:rPr>
              <w:t xml:space="preserve"> на карте стр. 198-199, ответить на вопрос 6 и 8* стр. 203  </w:t>
            </w:r>
          </w:p>
        </w:tc>
        <w:tc>
          <w:tcPr>
            <w:tcW w:w="2845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п.2 и 3 – тема:</w:t>
            </w:r>
          </w:p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экономического развития России в конце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C264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3402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A5" w:rsidTr="007E2D80">
        <w:tc>
          <w:tcPr>
            <w:tcW w:w="59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46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169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Российское общество в условиях модернизации</w:t>
            </w:r>
          </w:p>
        </w:tc>
        <w:tc>
          <w:tcPr>
            <w:tcW w:w="6020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Пар.27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рочитать текст пар. Ответить на вопросы рабочего листа</w:t>
            </w:r>
          </w:p>
        </w:tc>
        <w:tc>
          <w:tcPr>
            <w:tcW w:w="2845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6* стр.211</w:t>
            </w:r>
          </w:p>
        </w:tc>
        <w:tc>
          <w:tcPr>
            <w:tcW w:w="3402" w:type="dxa"/>
          </w:tcPr>
          <w:p w:rsidR="00521EA5" w:rsidRDefault="0004416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21EA5" w:rsidRPr="00A750F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https://yarwiki.ru/article/642/yaroslavskij-kraj-v-poreformennyj-period</w:t>
              </w:r>
            </w:hyperlink>
          </w:p>
          <w:p w:rsidR="00521EA5" w:rsidRDefault="0004416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21EA5" w:rsidRPr="00A750F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https://www.yarregion.ru/Pages/histoire_1777-1917.aspx</w:t>
              </w:r>
            </w:hyperlink>
          </w:p>
          <w:p w:rsidR="00521EA5" w:rsidRDefault="0004416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21EA5" w:rsidRPr="00A750F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https://ru.wikipedia.org/wiki/История_Ярославля</w:t>
              </w:r>
            </w:hyperlink>
          </w:p>
        </w:tc>
      </w:tr>
      <w:tr w:rsidR="00521EA5" w:rsidTr="007E2D80">
        <w:tc>
          <w:tcPr>
            <w:tcW w:w="59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6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169" w:type="dxa"/>
          </w:tcPr>
          <w:p w:rsidR="00521EA5" w:rsidRPr="00B72FE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Русско-японская война</w:t>
            </w:r>
          </w:p>
        </w:tc>
        <w:tc>
          <w:tcPr>
            <w:tcW w:w="6020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Познакомься с материалами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учебника </w:t>
            </w:r>
            <w:hyperlink r:id="rId24" w:history="1">
              <w:r w:rsidRPr="001173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https://www.youtube.com/watch?v=yDGwpJ6L4BI</w:t>
              </w:r>
            </w:hyperlink>
            <w:r w:rsidRPr="00117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Пар.28, ответить на вопросы пар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вопрос 4 – составить хронологическую таблицу – письменно. Знать основные направления и противоречия внешнеполитической обстановки.</w:t>
            </w:r>
          </w:p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1.</w:t>
            </w:r>
          </w:p>
        </w:tc>
        <w:tc>
          <w:tcPr>
            <w:tcW w:w="3402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A5" w:rsidTr="007E2D80">
        <w:tc>
          <w:tcPr>
            <w:tcW w:w="59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6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169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Накануне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ервой российской революции 1905-1907 г.г.</w:t>
            </w:r>
          </w:p>
        </w:tc>
        <w:tc>
          <w:tcPr>
            <w:tcW w:w="6020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Познакомься с материалами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учебника </w:t>
            </w:r>
            <w:hyperlink r:id="rId25" w:history="1">
              <w:r w:rsidRPr="00FE300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https://www.youtube.com/watch?v=qxpgkrq3qcE</w:t>
              </w:r>
            </w:hyperlink>
            <w:r w:rsidRPr="00FE3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Пар.29, ответы на вопросы стр.227, вопрос 3 письменно по пункту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5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6* письменно.</w:t>
            </w:r>
          </w:p>
        </w:tc>
        <w:tc>
          <w:tcPr>
            <w:tcW w:w="3402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A5" w:rsidTr="007E2D80">
        <w:tc>
          <w:tcPr>
            <w:tcW w:w="59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6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169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ервой российской революции. Манифест 17 октября 1905 г.</w:t>
            </w:r>
          </w:p>
        </w:tc>
        <w:tc>
          <w:tcPr>
            <w:tcW w:w="6020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Пар.30. Знакомясь с текстом пар. Составляем календарь событий революции (Задание 2 стр.236)</w:t>
            </w:r>
          </w:p>
        </w:tc>
        <w:tc>
          <w:tcPr>
            <w:tcW w:w="2845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текст «Из Манифеста 17 октября 1905 года»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к нему, отвечаем на вопрос 6 и 8* стр.236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</w:t>
            </w:r>
          </w:p>
        </w:tc>
        <w:tc>
          <w:tcPr>
            <w:tcW w:w="3402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A5" w:rsidTr="007E2D80">
        <w:tc>
          <w:tcPr>
            <w:tcW w:w="594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46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169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политических партий. Революционные события конца 1905 г.</w:t>
            </w:r>
          </w:p>
        </w:tc>
        <w:tc>
          <w:tcPr>
            <w:tcW w:w="6020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Познакомься с материалами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учебника </w:t>
            </w:r>
            <w:hyperlink r:id="rId26" w:history="1">
              <w:r w:rsidRPr="0011739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https://www.youtube.com/watch?v=qxpgkrq3qcE</w:t>
              </w:r>
            </w:hyperlink>
            <w:r w:rsidRPr="00117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Пар.31, делаем таблицу вопрос 1 стр. 244 (знать основные политические партии их лидеров и программы), продолжаем составление таблицы о событиях революции.</w:t>
            </w:r>
          </w:p>
        </w:tc>
        <w:tc>
          <w:tcPr>
            <w:tcW w:w="2845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5* стр. 245</w:t>
            </w:r>
          </w:p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 2</w:t>
            </w:r>
          </w:p>
        </w:tc>
        <w:tc>
          <w:tcPr>
            <w:tcW w:w="3402" w:type="dxa"/>
          </w:tcPr>
          <w:p w:rsidR="00521EA5" w:rsidRDefault="00521EA5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EA5" w:rsidRDefault="00521EA5" w:rsidP="00521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A5" w:rsidRPr="0077046A" w:rsidRDefault="00521EA5" w:rsidP="00521EA5">
      <w:pPr>
        <w:rPr>
          <w:rFonts w:ascii="Times New Roman" w:hAnsi="Times New Roman" w:cs="Times New Roman"/>
          <w:b/>
          <w:sz w:val="28"/>
          <w:szCs w:val="28"/>
        </w:rPr>
      </w:pPr>
      <w:r w:rsidRPr="0077046A">
        <w:rPr>
          <w:rFonts w:ascii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7046A">
        <w:rPr>
          <w:rFonts w:ascii="Times New Roman" w:hAnsi="Times New Roman" w:cs="Times New Roman"/>
          <w:b/>
          <w:sz w:val="28"/>
          <w:szCs w:val="28"/>
        </w:rPr>
        <w:t>: Российское общество в условиях модернизации</w:t>
      </w:r>
    </w:p>
    <w:p w:rsidR="00521EA5" w:rsidRDefault="00521EA5" w:rsidP="00521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лист ученика 9__класса_______________________________________(ФИО). </w:t>
      </w:r>
    </w:p>
    <w:p w:rsidR="00521EA5" w:rsidRDefault="00521EA5" w:rsidP="00521EA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0B13">
        <w:rPr>
          <w:rFonts w:ascii="Times New Roman" w:hAnsi="Times New Roman" w:cs="Times New Roman"/>
          <w:sz w:val="28"/>
          <w:szCs w:val="28"/>
        </w:rPr>
        <w:t xml:space="preserve">Найди и выпиши значение </w:t>
      </w:r>
      <w:r>
        <w:rPr>
          <w:rFonts w:ascii="Times New Roman" w:hAnsi="Times New Roman" w:cs="Times New Roman"/>
          <w:sz w:val="28"/>
          <w:szCs w:val="28"/>
        </w:rPr>
        <w:t>терминов:</w:t>
      </w:r>
    </w:p>
    <w:p w:rsidR="00521EA5" w:rsidRDefault="00521EA5" w:rsidP="00521EA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Модернизация________________________________________________________________________________________________________________________________________________________________________________________________________________________________________ Парламентаризм_________________________________________________________________________________________________________________________________________________________________________</w:t>
      </w:r>
    </w:p>
    <w:p w:rsidR="00521EA5" w:rsidRDefault="00521EA5" w:rsidP="00521EA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 таблицу (опираясь на информацию п. 3): </w:t>
      </w:r>
    </w:p>
    <w:p w:rsidR="00521EA5" w:rsidRDefault="00521EA5" w:rsidP="00521EA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положение основных групп населения России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20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tbl>
      <w:tblPr>
        <w:tblStyle w:val="a3"/>
        <w:tblW w:w="0" w:type="auto"/>
        <w:tblInd w:w="720" w:type="dxa"/>
        <w:tblLook w:val="04A0"/>
      </w:tblPr>
      <w:tblGrid>
        <w:gridCol w:w="2402"/>
        <w:gridCol w:w="2504"/>
        <w:gridCol w:w="3945"/>
      </w:tblGrid>
      <w:tr w:rsidR="00521EA5" w:rsidTr="007E2D80">
        <w:tc>
          <w:tcPr>
            <w:tcW w:w="2402" w:type="dxa"/>
          </w:tcPr>
          <w:p w:rsidR="00521EA5" w:rsidRDefault="00521EA5" w:rsidP="007E2D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Сословие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слой</w:t>
            </w:r>
          </w:p>
        </w:tc>
        <w:tc>
          <w:tcPr>
            <w:tcW w:w="2504" w:type="dxa"/>
          </w:tcPr>
          <w:p w:rsidR="00521EA5" w:rsidRDefault="00521EA5" w:rsidP="007E2D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российском обществе</w:t>
            </w:r>
          </w:p>
        </w:tc>
        <w:tc>
          <w:tcPr>
            <w:tcW w:w="3945" w:type="dxa"/>
          </w:tcPr>
          <w:p w:rsidR="00521EA5" w:rsidRPr="00E70045" w:rsidRDefault="00521EA5" w:rsidP="007E2D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изменения в положении произошли к началу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E70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века?</w:t>
            </w:r>
          </w:p>
        </w:tc>
      </w:tr>
      <w:tr w:rsidR="00521EA5" w:rsidTr="007E2D80">
        <w:tc>
          <w:tcPr>
            <w:tcW w:w="2402" w:type="dxa"/>
          </w:tcPr>
          <w:p w:rsidR="00521EA5" w:rsidRDefault="00521EA5" w:rsidP="007E2D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Крестьянство</w:t>
            </w:r>
          </w:p>
        </w:tc>
        <w:tc>
          <w:tcPr>
            <w:tcW w:w="2504" w:type="dxa"/>
          </w:tcPr>
          <w:p w:rsidR="00521EA5" w:rsidRDefault="00521EA5" w:rsidP="007E2D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521EA5" w:rsidRDefault="00521EA5" w:rsidP="007E2D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A5" w:rsidTr="007E2D80">
        <w:tc>
          <w:tcPr>
            <w:tcW w:w="2402" w:type="dxa"/>
          </w:tcPr>
          <w:p w:rsidR="00521EA5" w:rsidRDefault="00521EA5" w:rsidP="007E2D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Дворянство</w:t>
            </w:r>
          </w:p>
        </w:tc>
        <w:tc>
          <w:tcPr>
            <w:tcW w:w="2504" w:type="dxa"/>
          </w:tcPr>
          <w:p w:rsidR="00521EA5" w:rsidRDefault="00521EA5" w:rsidP="007E2D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521EA5" w:rsidRDefault="00521EA5" w:rsidP="007E2D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A5" w:rsidTr="007E2D80">
        <w:tc>
          <w:tcPr>
            <w:tcW w:w="2402" w:type="dxa"/>
          </w:tcPr>
          <w:p w:rsidR="00521EA5" w:rsidRDefault="00521EA5" w:rsidP="007E2D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Духовенство</w:t>
            </w:r>
          </w:p>
        </w:tc>
        <w:tc>
          <w:tcPr>
            <w:tcW w:w="2504" w:type="dxa"/>
          </w:tcPr>
          <w:p w:rsidR="00521EA5" w:rsidRDefault="00521EA5" w:rsidP="007E2D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521EA5" w:rsidRDefault="00521EA5" w:rsidP="007E2D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A5" w:rsidTr="007E2D80">
        <w:tc>
          <w:tcPr>
            <w:tcW w:w="2402" w:type="dxa"/>
          </w:tcPr>
          <w:p w:rsidR="00521EA5" w:rsidRDefault="00521EA5" w:rsidP="007E2D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Предприниматели</w:t>
            </w:r>
          </w:p>
        </w:tc>
        <w:tc>
          <w:tcPr>
            <w:tcW w:w="2504" w:type="dxa"/>
          </w:tcPr>
          <w:p w:rsidR="00521EA5" w:rsidRDefault="00521EA5" w:rsidP="007E2D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521EA5" w:rsidRDefault="00521EA5" w:rsidP="007E2D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A5" w:rsidTr="007E2D80">
        <w:tc>
          <w:tcPr>
            <w:tcW w:w="2402" w:type="dxa"/>
          </w:tcPr>
          <w:p w:rsidR="00521EA5" w:rsidRDefault="00521EA5" w:rsidP="007E2D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Казачество</w:t>
            </w:r>
          </w:p>
        </w:tc>
        <w:tc>
          <w:tcPr>
            <w:tcW w:w="2504" w:type="dxa"/>
          </w:tcPr>
          <w:p w:rsidR="00521EA5" w:rsidRDefault="00521EA5" w:rsidP="007E2D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521EA5" w:rsidRDefault="00521EA5" w:rsidP="007E2D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A5" w:rsidTr="007E2D80">
        <w:tc>
          <w:tcPr>
            <w:tcW w:w="2402" w:type="dxa"/>
          </w:tcPr>
          <w:p w:rsidR="00521EA5" w:rsidRDefault="00521EA5" w:rsidP="007E2D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Фабричные рабочие</w:t>
            </w:r>
          </w:p>
        </w:tc>
        <w:tc>
          <w:tcPr>
            <w:tcW w:w="2504" w:type="dxa"/>
          </w:tcPr>
          <w:p w:rsidR="00521EA5" w:rsidRDefault="00521EA5" w:rsidP="007E2D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521EA5" w:rsidRDefault="00521EA5" w:rsidP="007E2D8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EA5" w:rsidRDefault="00521EA5" w:rsidP="00521EA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таблицы и п.1-2 сделай вывод о направлении изменений структуры российского общества.  О формировании какого типа общества эти изменения свидетельствуют (Вспомни основные типы общества – обществознание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21EA5" w:rsidRDefault="00521EA5" w:rsidP="00521E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1EA5" w:rsidRDefault="00521EA5" w:rsidP="00521EA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 документ стр.210-211, ответь на вопросы к нему (стр. 211).</w:t>
      </w:r>
    </w:p>
    <w:p w:rsidR="00521EA5" w:rsidRDefault="00521EA5" w:rsidP="00521EA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материал об изменении облика Ярославля в конце 19- начале 20 века.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ресурсы в примечаниях).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E14E05">
        <w:rPr>
          <w:b/>
          <w:bCs/>
          <w:color w:val="000000"/>
          <w:sz w:val="22"/>
          <w:szCs w:val="22"/>
        </w:rPr>
        <w:t xml:space="preserve">Тест.  </w:t>
      </w:r>
      <w:proofErr w:type="spellStart"/>
      <w:proofErr w:type="gramStart"/>
      <w:r w:rsidRPr="00E14E05">
        <w:rPr>
          <w:b/>
          <w:bCs/>
          <w:color w:val="000000"/>
          <w:sz w:val="22"/>
          <w:szCs w:val="22"/>
        </w:rPr>
        <w:t>Русско</w:t>
      </w:r>
      <w:proofErr w:type="spellEnd"/>
      <w:r w:rsidRPr="00E14E05">
        <w:rPr>
          <w:b/>
          <w:bCs/>
          <w:color w:val="000000"/>
          <w:sz w:val="22"/>
          <w:szCs w:val="22"/>
        </w:rPr>
        <w:t xml:space="preserve"> – японская</w:t>
      </w:r>
      <w:proofErr w:type="gramEnd"/>
      <w:r w:rsidRPr="00E14E05">
        <w:rPr>
          <w:b/>
          <w:bCs/>
          <w:color w:val="000000"/>
          <w:sz w:val="22"/>
          <w:szCs w:val="22"/>
        </w:rPr>
        <w:t xml:space="preserve"> война 1904 – 1905 г.г.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E14E05">
        <w:rPr>
          <w:b/>
          <w:bCs/>
          <w:color w:val="000000"/>
          <w:sz w:val="22"/>
          <w:szCs w:val="22"/>
        </w:rPr>
        <w:t>1</w:t>
      </w:r>
      <w:r w:rsidRPr="00E14E05">
        <w:rPr>
          <w:b/>
          <w:color w:val="000000"/>
          <w:sz w:val="22"/>
          <w:szCs w:val="22"/>
        </w:rPr>
        <w:t xml:space="preserve">). </w:t>
      </w:r>
      <w:proofErr w:type="spellStart"/>
      <w:proofErr w:type="gramStart"/>
      <w:r w:rsidRPr="00E14E05">
        <w:rPr>
          <w:b/>
          <w:color w:val="000000"/>
          <w:sz w:val="22"/>
          <w:szCs w:val="22"/>
        </w:rPr>
        <w:t>Русско</w:t>
      </w:r>
      <w:proofErr w:type="spellEnd"/>
      <w:r w:rsidRPr="00E14E05">
        <w:rPr>
          <w:b/>
          <w:color w:val="000000"/>
          <w:sz w:val="22"/>
          <w:szCs w:val="22"/>
        </w:rPr>
        <w:t xml:space="preserve"> – японская</w:t>
      </w:r>
      <w:proofErr w:type="gramEnd"/>
      <w:r w:rsidRPr="00E14E05">
        <w:rPr>
          <w:b/>
          <w:color w:val="000000"/>
          <w:sz w:val="22"/>
          <w:szCs w:val="22"/>
        </w:rPr>
        <w:t xml:space="preserve"> война началась: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А)27 января 1904 г. нападением японского флота на русскую эскадру;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Б)27 января 1904 г. нападением русского флота на японскую эскадру;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В)27 февраля 1904 г. высадкой японского десанта в Порт – Артуре.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E14E05">
        <w:rPr>
          <w:b/>
          <w:bCs/>
          <w:color w:val="000000"/>
          <w:sz w:val="22"/>
          <w:szCs w:val="22"/>
        </w:rPr>
        <w:t>2</w:t>
      </w:r>
      <w:r w:rsidRPr="00E14E05">
        <w:rPr>
          <w:b/>
          <w:color w:val="000000"/>
          <w:sz w:val="22"/>
          <w:szCs w:val="22"/>
        </w:rPr>
        <w:t xml:space="preserve">)Назовите главную причину </w:t>
      </w:r>
      <w:proofErr w:type="spellStart"/>
      <w:proofErr w:type="gramStart"/>
      <w:r w:rsidRPr="00E14E05">
        <w:rPr>
          <w:b/>
          <w:color w:val="000000"/>
          <w:sz w:val="22"/>
          <w:szCs w:val="22"/>
        </w:rPr>
        <w:t>Русско</w:t>
      </w:r>
      <w:proofErr w:type="spellEnd"/>
      <w:r w:rsidRPr="00E14E05">
        <w:rPr>
          <w:b/>
          <w:color w:val="000000"/>
          <w:sz w:val="22"/>
          <w:szCs w:val="22"/>
        </w:rPr>
        <w:t xml:space="preserve"> – японской</w:t>
      </w:r>
      <w:proofErr w:type="gramEnd"/>
      <w:r w:rsidRPr="00E14E05">
        <w:rPr>
          <w:b/>
          <w:color w:val="000000"/>
          <w:sz w:val="22"/>
          <w:szCs w:val="22"/>
        </w:rPr>
        <w:t xml:space="preserve"> войны 1904 – 1905 г.г.: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А</w:t>
      </w:r>
      <w:proofErr w:type="gramStart"/>
      <w:r w:rsidRPr="00E14E05">
        <w:rPr>
          <w:color w:val="000000"/>
          <w:sz w:val="22"/>
          <w:szCs w:val="22"/>
        </w:rPr>
        <w:t>)с</w:t>
      </w:r>
      <w:proofErr w:type="gramEnd"/>
      <w:r w:rsidRPr="00E14E05">
        <w:rPr>
          <w:color w:val="000000"/>
          <w:sz w:val="22"/>
          <w:szCs w:val="22"/>
        </w:rPr>
        <w:t>толкновение интересов России и Японии на Дальнем Востоке;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Б</w:t>
      </w:r>
      <w:proofErr w:type="gramStart"/>
      <w:r w:rsidRPr="00E14E05">
        <w:rPr>
          <w:color w:val="000000"/>
          <w:sz w:val="22"/>
          <w:szCs w:val="22"/>
        </w:rPr>
        <w:t>)в</w:t>
      </w:r>
      <w:proofErr w:type="gramEnd"/>
      <w:r w:rsidRPr="00E14E05">
        <w:rPr>
          <w:color w:val="000000"/>
          <w:sz w:val="22"/>
          <w:szCs w:val="22"/>
        </w:rPr>
        <w:t>ыполнение Россией обязательств перед Китаем;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В</w:t>
      </w:r>
      <w:proofErr w:type="gramStart"/>
      <w:r w:rsidRPr="00E14E05">
        <w:rPr>
          <w:color w:val="000000"/>
          <w:sz w:val="22"/>
          <w:szCs w:val="22"/>
        </w:rPr>
        <w:t>)с</w:t>
      </w:r>
      <w:proofErr w:type="gramEnd"/>
      <w:r w:rsidRPr="00E14E05">
        <w:rPr>
          <w:color w:val="000000"/>
          <w:sz w:val="22"/>
          <w:szCs w:val="22"/>
        </w:rPr>
        <w:t>тремление России преградить путь агрессора;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E14E05">
        <w:rPr>
          <w:b/>
          <w:bCs/>
          <w:color w:val="000000"/>
          <w:sz w:val="22"/>
          <w:szCs w:val="22"/>
        </w:rPr>
        <w:t>3</w:t>
      </w:r>
      <w:r w:rsidRPr="00E14E05">
        <w:rPr>
          <w:b/>
          <w:color w:val="000000"/>
          <w:sz w:val="22"/>
          <w:szCs w:val="22"/>
        </w:rPr>
        <w:t>) Фраза «Нам нужна маленькая победоносная война» принадлежит: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А</w:t>
      </w:r>
      <w:proofErr w:type="gramStart"/>
      <w:r w:rsidRPr="00E14E05">
        <w:rPr>
          <w:color w:val="000000"/>
          <w:sz w:val="22"/>
          <w:szCs w:val="22"/>
        </w:rPr>
        <w:t>)и</w:t>
      </w:r>
      <w:proofErr w:type="gramEnd"/>
      <w:r w:rsidRPr="00E14E05">
        <w:rPr>
          <w:color w:val="000000"/>
          <w:sz w:val="22"/>
          <w:szCs w:val="22"/>
        </w:rPr>
        <w:t>мператору Николаю 2; Б)министру финансов С.Ю.Витте;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В</w:t>
      </w:r>
      <w:proofErr w:type="gramStart"/>
      <w:r w:rsidRPr="00E14E05">
        <w:rPr>
          <w:color w:val="000000"/>
          <w:sz w:val="22"/>
          <w:szCs w:val="22"/>
        </w:rPr>
        <w:t>)м</w:t>
      </w:r>
      <w:proofErr w:type="gramEnd"/>
      <w:r w:rsidRPr="00E14E05">
        <w:rPr>
          <w:color w:val="000000"/>
          <w:sz w:val="22"/>
          <w:szCs w:val="22"/>
        </w:rPr>
        <w:t>инистру внутренних дел В.К.Плеве.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2"/>
          <w:szCs w:val="22"/>
        </w:rPr>
      </w:pPr>
      <w:r w:rsidRPr="00E14E05">
        <w:rPr>
          <w:b/>
          <w:color w:val="000000"/>
          <w:sz w:val="22"/>
          <w:szCs w:val="22"/>
        </w:rPr>
        <w:t xml:space="preserve">4) Расположите в хронологической последовательности следующие события </w:t>
      </w:r>
      <w:proofErr w:type="spellStart"/>
      <w:proofErr w:type="gramStart"/>
      <w:r w:rsidRPr="00E14E05">
        <w:rPr>
          <w:b/>
          <w:color w:val="000000"/>
          <w:sz w:val="22"/>
          <w:szCs w:val="22"/>
        </w:rPr>
        <w:t>русско</w:t>
      </w:r>
      <w:proofErr w:type="spellEnd"/>
      <w:r w:rsidRPr="00E14E05">
        <w:rPr>
          <w:b/>
          <w:color w:val="000000"/>
          <w:sz w:val="22"/>
          <w:szCs w:val="22"/>
        </w:rPr>
        <w:t xml:space="preserve"> – японской</w:t>
      </w:r>
      <w:proofErr w:type="gramEnd"/>
      <w:r w:rsidRPr="00E14E05">
        <w:rPr>
          <w:b/>
          <w:color w:val="000000"/>
          <w:sz w:val="22"/>
          <w:szCs w:val="22"/>
        </w:rPr>
        <w:t xml:space="preserve"> войны. 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E14E05">
        <w:rPr>
          <w:b/>
          <w:color w:val="000000"/>
          <w:sz w:val="22"/>
          <w:szCs w:val="22"/>
        </w:rPr>
        <w:t>Запишите буквы, которыми обозначены события, в правильном порядке.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А</w:t>
      </w:r>
      <w:proofErr w:type="gramStart"/>
      <w:r w:rsidRPr="00E14E05">
        <w:rPr>
          <w:color w:val="000000"/>
          <w:sz w:val="22"/>
          <w:szCs w:val="22"/>
        </w:rPr>
        <w:t>)с</w:t>
      </w:r>
      <w:proofErr w:type="gramEnd"/>
      <w:r w:rsidRPr="00E14E05">
        <w:rPr>
          <w:color w:val="000000"/>
          <w:sz w:val="22"/>
          <w:szCs w:val="22"/>
        </w:rPr>
        <w:t xml:space="preserve">ражение под </w:t>
      </w:r>
      <w:proofErr w:type="spellStart"/>
      <w:r w:rsidRPr="00E14E05">
        <w:rPr>
          <w:color w:val="000000"/>
          <w:sz w:val="22"/>
          <w:szCs w:val="22"/>
        </w:rPr>
        <w:t>Мукденом</w:t>
      </w:r>
      <w:proofErr w:type="spellEnd"/>
      <w:r w:rsidRPr="00E14E05">
        <w:rPr>
          <w:color w:val="000000"/>
          <w:sz w:val="22"/>
          <w:szCs w:val="22"/>
        </w:rPr>
        <w:t xml:space="preserve">; Б)сражение в порту </w:t>
      </w:r>
      <w:proofErr w:type="spellStart"/>
      <w:r w:rsidRPr="00E14E05">
        <w:rPr>
          <w:color w:val="000000"/>
          <w:sz w:val="22"/>
          <w:szCs w:val="22"/>
        </w:rPr>
        <w:t>Чемульпо</w:t>
      </w:r>
      <w:proofErr w:type="spellEnd"/>
      <w:r w:rsidRPr="00E14E05">
        <w:rPr>
          <w:color w:val="000000"/>
          <w:sz w:val="22"/>
          <w:szCs w:val="22"/>
        </w:rPr>
        <w:t>;</w:t>
      </w:r>
      <w:r w:rsidRPr="00E14E05">
        <w:rPr>
          <w:rFonts w:ascii="Arial" w:hAnsi="Arial" w:cs="Arial"/>
          <w:color w:val="000000"/>
          <w:sz w:val="22"/>
          <w:szCs w:val="22"/>
        </w:rPr>
        <w:t xml:space="preserve"> </w:t>
      </w:r>
      <w:r w:rsidRPr="00E14E05">
        <w:rPr>
          <w:color w:val="000000"/>
          <w:sz w:val="22"/>
          <w:szCs w:val="22"/>
        </w:rPr>
        <w:t>В)</w:t>
      </w:r>
      <w:proofErr w:type="spellStart"/>
      <w:r w:rsidRPr="00E14E05">
        <w:rPr>
          <w:color w:val="000000"/>
          <w:sz w:val="22"/>
          <w:szCs w:val="22"/>
        </w:rPr>
        <w:t>Цусимское</w:t>
      </w:r>
      <w:proofErr w:type="spellEnd"/>
      <w:r w:rsidRPr="00E14E05">
        <w:rPr>
          <w:color w:val="000000"/>
          <w:sz w:val="22"/>
          <w:szCs w:val="22"/>
        </w:rPr>
        <w:t xml:space="preserve"> сражение; Г)разгром русских войск под </w:t>
      </w:r>
      <w:proofErr w:type="spellStart"/>
      <w:r w:rsidRPr="00E14E05">
        <w:rPr>
          <w:color w:val="000000"/>
          <w:sz w:val="22"/>
          <w:szCs w:val="22"/>
        </w:rPr>
        <w:t>Ляояном</w:t>
      </w:r>
      <w:proofErr w:type="spellEnd"/>
      <w:r w:rsidRPr="00E14E05">
        <w:rPr>
          <w:color w:val="000000"/>
          <w:sz w:val="22"/>
          <w:szCs w:val="22"/>
        </w:rPr>
        <w:t>.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E14E05">
        <w:rPr>
          <w:b/>
          <w:color w:val="000000"/>
          <w:sz w:val="22"/>
          <w:szCs w:val="22"/>
        </w:rPr>
        <w:t xml:space="preserve">5) К событиям </w:t>
      </w:r>
      <w:proofErr w:type="spellStart"/>
      <w:proofErr w:type="gramStart"/>
      <w:r w:rsidRPr="00E14E05">
        <w:rPr>
          <w:b/>
          <w:color w:val="000000"/>
          <w:sz w:val="22"/>
          <w:szCs w:val="22"/>
        </w:rPr>
        <w:t>русско</w:t>
      </w:r>
      <w:proofErr w:type="spellEnd"/>
      <w:r w:rsidRPr="00E14E05">
        <w:rPr>
          <w:b/>
          <w:color w:val="000000"/>
          <w:sz w:val="22"/>
          <w:szCs w:val="22"/>
        </w:rPr>
        <w:t xml:space="preserve"> – японской</w:t>
      </w:r>
      <w:proofErr w:type="gramEnd"/>
      <w:r w:rsidRPr="00E14E05">
        <w:rPr>
          <w:b/>
          <w:color w:val="000000"/>
          <w:sz w:val="22"/>
          <w:szCs w:val="22"/>
        </w:rPr>
        <w:t xml:space="preserve"> войны не относится: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А</w:t>
      </w:r>
      <w:proofErr w:type="gramStart"/>
      <w:r w:rsidRPr="00E14E05">
        <w:rPr>
          <w:color w:val="000000"/>
          <w:sz w:val="22"/>
          <w:szCs w:val="22"/>
        </w:rPr>
        <w:t>)б</w:t>
      </w:r>
      <w:proofErr w:type="gramEnd"/>
      <w:r w:rsidRPr="00E14E05">
        <w:rPr>
          <w:color w:val="000000"/>
          <w:sz w:val="22"/>
          <w:szCs w:val="22"/>
        </w:rPr>
        <w:t>ой «Варяга» и «Корейца» с японской эскадрой;</w:t>
      </w:r>
      <w:r w:rsidRPr="00E14E05">
        <w:rPr>
          <w:rFonts w:ascii="Arial" w:hAnsi="Arial" w:cs="Arial"/>
          <w:color w:val="000000"/>
          <w:sz w:val="22"/>
          <w:szCs w:val="22"/>
        </w:rPr>
        <w:t xml:space="preserve">  </w:t>
      </w:r>
      <w:r w:rsidRPr="00E14E05">
        <w:rPr>
          <w:color w:val="000000"/>
          <w:sz w:val="22"/>
          <w:szCs w:val="22"/>
        </w:rPr>
        <w:t>Б)оборона Порт - Артура; В)</w:t>
      </w:r>
      <w:proofErr w:type="spellStart"/>
      <w:r w:rsidRPr="00E14E05">
        <w:rPr>
          <w:color w:val="000000"/>
          <w:sz w:val="22"/>
          <w:szCs w:val="22"/>
        </w:rPr>
        <w:t>Галицийская</w:t>
      </w:r>
      <w:proofErr w:type="spellEnd"/>
      <w:r w:rsidRPr="00E14E05">
        <w:rPr>
          <w:color w:val="000000"/>
          <w:sz w:val="22"/>
          <w:szCs w:val="22"/>
        </w:rPr>
        <w:t xml:space="preserve"> битва;       Г)битва при </w:t>
      </w:r>
      <w:proofErr w:type="spellStart"/>
      <w:r w:rsidRPr="00E14E05">
        <w:rPr>
          <w:color w:val="000000"/>
          <w:sz w:val="22"/>
          <w:szCs w:val="22"/>
        </w:rPr>
        <w:t>Ляояне</w:t>
      </w:r>
      <w:proofErr w:type="spellEnd"/>
      <w:r w:rsidRPr="00E14E05">
        <w:rPr>
          <w:color w:val="000000"/>
          <w:sz w:val="22"/>
          <w:szCs w:val="22"/>
        </w:rPr>
        <w:t>;              Д)битва при Цусиме.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E14E05">
        <w:rPr>
          <w:b/>
          <w:color w:val="000000"/>
          <w:sz w:val="22"/>
          <w:szCs w:val="22"/>
        </w:rPr>
        <w:t>6) Оборона Порт – Артура продолжалась 157 дней и завершилась: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А</w:t>
      </w:r>
      <w:proofErr w:type="gramStart"/>
      <w:r w:rsidRPr="00E14E05">
        <w:rPr>
          <w:color w:val="000000"/>
          <w:sz w:val="22"/>
          <w:szCs w:val="22"/>
        </w:rPr>
        <w:t>)с</w:t>
      </w:r>
      <w:proofErr w:type="gramEnd"/>
      <w:r w:rsidRPr="00E14E05">
        <w:rPr>
          <w:color w:val="000000"/>
          <w:sz w:val="22"/>
          <w:szCs w:val="22"/>
        </w:rPr>
        <w:t>дачей российской крепости; Б)победой российского гарнизона крепости;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В</w:t>
      </w:r>
      <w:proofErr w:type="gramStart"/>
      <w:r w:rsidRPr="00E14E05">
        <w:rPr>
          <w:color w:val="000000"/>
          <w:sz w:val="22"/>
          <w:szCs w:val="22"/>
        </w:rPr>
        <w:t>)п</w:t>
      </w:r>
      <w:proofErr w:type="gramEnd"/>
      <w:r w:rsidRPr="00E14E05">
        <w:rPr>
          <w:color w:val="000000"/>
          <w:sz w:val="22"/>
          <w:szCs w:val="22"/>
        </w:rPr>
        <w:t>ереговорами о мире между Японией и Россией.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E14E05">
        <w:rPr>
          <w:b/>
          <w:color w:val="000000"/>
          <w:sz w:val="22"/>
          <w:szCs w:val="22"/>
        </w:rPr>
        <w:t>7). В итоге подрыва на мине флагмана русской эскадры «Петропавловска» погибли: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А</w:t>
      </w:r>
      <w:proofErr w:type="gramStart"/>
      <w:r w:rsidRPr="00E14E05">
        <w:rPr>
          <w:color w:val="000000"/>
          <w:sz w:val="22"/>
          <w:szCs w:val="22"/>
        </w:rPr>
        <w:t>)к</w:t>
      </w:r>
      <w:proofErr w:type="gramEnd"/>
      <w:r w:rsidRPr="00E14E05">
        <w:rPr>
          <w:color w:val="000000"/>
          <w:sz w:val="22"/>
          <w:szCs w:val="22"/>
        </w:rPr>
        <w:t>омандующий флотом Ф.Ф.Ушаков и художник В.В.Верещагин;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Б</w:t>
      </w:r>
      <w:proofErr w:type="gramStart"/>
      <w:r w:rsidRPr="00E14E05">
        <w:rPr>
          <w:color w:val="000000"/>
          <w:sz w:val="22"/>
          <w:szCs w:val="22"/>
        </w:rPr>
        <w:t>)к</w:t>
      </w:r>
      <w:proofErr w:type="gramEnd"/>
      <w:r w:rsidRPr="00E14E05">
        <w:rPr>
          <w:color w:val="000000"/>
          <w:sz w:val="22"/>
          <w:szCs w:val="22"/>
        </w:rPr>
        <w:t>омандующим флотом С.О.Макаров и художник В.В.Верещагин;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В</w:t>
      </w:r>
      <w:proofErr w:type="gramStart"/>
      <w:r w:rsidRPr="00E14E05">
        <w:rPr>
          <w:color w:val="000000"/>
          <w:sz w:val="22"/>
          <w:szCs w:val="22"/>
        </w:rPr>
        <w:t>)к</w:t>
      </w:r>
      <w:proofErr w:type="gramEnd"/>
      <w:r w:rsidRPr="00E14E05">
        <w:rPr>
          <w:color w:val="000000"/>
          <w:sz w:val="22"/>
          <w:szCs w:val="22"/>
        </w:rPr>
        <w:t>омандующий флотом Корнилов и художник В.И.Суриков.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E14E05">
        <w:rPr>
          <w:b/>
          <w:color w:val="000000"/>
          <w:sz w:val="22"/>
          <w:szCs w:val="22"/>
        </w:rPr>
        <w:t>8). Что из названного относится к причинам поражения России в войне 1904-1905 г.г.?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А</w:t>
      </w:r>
      <w:proofErr w:type="gramStart"/>
      <w:r w:rsidRPr="00E14E05">
        <w:rPr>
          <w:color w:val="000000"/>
          <w:sz w:val="22"/>
          <w:szCs w:val="22"/>
        </w:rPr>
        <w:t>)с</w:t>
      </w:r>
      <w:proofErr w:type="gramEnd"/>
      <w:r w:rsidRPr="00E14E05">
        <w:rPr>
          <w:color w:val="000000"/>
          <w:sz w:val="22"/>
          <w:szCs w:val="22"/>
        </w:rPr>
        <w:t>ложности с доставкой боеприпасов и войск к месту боевых действий;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Б</w:t>
      </w:r>
      <w:proofErr w:type="gramStart"/>
      <w:r w:rsidRPr="00E14E05">
        <w:rPr>
          <w:color w:val="000000"/>
          <w:sz w:val="22"/>
          <w:szCs w:val="22"/>
        </w:rPr>
        <w:t>)о</w:t>
      </w:r>
      <w:proofErr w:type="gramEnd"/>
      <w:r w:rsidRPr="00E14E05">
        <w:rPr>
          <w:color w:val="000000"/>
          <w:sz w:val="22"/>
          <w:szCs w:val="22"/>
        </w:rPr>
        <w:t>тсутствие опыта военных действий в океане;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В</w:t>
      </w:r>
      <w:proofErr w:type="gramStart"/>
      <w:r w:rsidRPr="00E14E05">
        <w:rPr>
          <w:color w:val="000000"/>
          <w:sz w:val="22"/>
          <w:szCs w:val="22"/>
        </w:rPr>
        <w:t>)о</w:t>
      </w:r>
      <w:proofErr w:type="gramEnd"/>
      <w:r w:rsidRPr="00E14E05">
        <w:rPr>
          <w:color w:val="000000"/>
          <w:sz w:val="22"/>
          <w:szCs w:val="22"/>
        </w:rPr>
        <w:t>тсутствие поддержки правительства и армии со стороны российского общества;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Г</w:t>
      </w:r>
      <w:proofErr w:type="gramStart"/>
      <w:r w:rsidRPr="00E14E05">
        <w:rPr>
          <w:color w:val="000000"/>
          <w:sz w:val="22"/>
          <w:szCs w:val="22"/>
        </w:rPr>
        <w:t>)п</w:t>
      </w:r>
      <w:proofErr w:type="gramEnd"/>
      <w:r w:rsidRPr="00E14E05">
        <w:rPr>
          <w:color w:val="000000"/>
          <w:sz w:val="22"/>
          <w:szCs w:val="22"/>
        </w:rPr>
        <w:t>ревосходящие силы японской армии.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E14E05">
        <w:rPr>
          <w:b/>
          <w:color w:val="000000"/>
          <w:sz w:val="22"/>
          <w:szCs w:val="22"/>
        </w:rPr>
        <w:t>9). Найдите логические пары из событий и связанных с ними персонажей: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А</w:t>
      </w:r>
      <w:proofErr w:type="gramStart"/>
      <w:r w:rsidRPr="00E14E05">
        <w:rPr>
          <w:color w:val="000000"/>
          <w:sz w:val="22"/>
          <w:szCs w:val="22"/>
        </w:rPr>
        <w:t>)п</w:t>
      </w:r>
      <w:proofErr w:type="gramEnd"/>
      <w:r w:rsidRPr="00E14E05">
        <w:rPr>
          <w:color w:val="000000"/>
          <w:sz w:val="22"/>
          <w:szCs w:val="22"/>
        </w:rPr>
        <w:t>одвиг крейсера «Варяг»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Б</w:t>
      </w:r>
      <w:proofErr w:type="gramStart"/>
      <w:r w:rsidRPr="00E14E05">
        <w:rPr>
          <w:color w:val="000000"/>
          <w:sz w:val="22"/>
          <w:szCs w:val="22"/>
        </w:rPr>
        <w:t>)г</w:t>
      </w:r>
      <w:proofErr w:type="gramEnd"/>
      <w:r w:rsidRPr="00E14E05">
        <w:rPr>
          <w:color w:val="000000"/>
          <w:sz w:val="22"/>
          <w:szCs w:val="22"/>
        </w:rPr>
        <w:t>ибель флагмана порт – артурской эскадры «</w:t>
      </w:r>
      <w:proofErr w:type="spellStart"/>
      <w:r w:rsidRPr="00E14E05">
        <w:rPr>
          <w:color w:val="000000"/>
          <w:sz w:val="22"/>
          <w:szCs w:val="22"/>
        </w:rPr>
        <w:t>Петропавласка</w:t>
      </w:r>
      <w:proofErr w:type="spellEnd"/>
      <w:r w:rsidRPr="00E14E05">
        <w:rPr>
          <w:color w:val="000000"/>
          <w:sz w:val="22"/>
          <w:szCs w:val="22"/>
        </w:rPr>
        <w:t>»;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В</w:t>
      </w:r>
      <w:proofErr w:type="gramStart"/>
      <w:r w:rsidRPr="00E14E05">
        <w:rPr>
          <w:color w:val="000000"/>
          <w:sz w:val="22"/>
          <w:szCs w:val="22"/>
        </w:rPr>
        <w:t>)г</w:t>
      </w:r>
      <w:proofErr w:type="gramEnd"/>
      <w:r w:rsidRPr="00E14E05">
        <w:rPr>
          <w:color w:val="000000"/>
          <w:sz w:val="22"/>
          <w:szCs w:val="22"/>
        </w:rPr>
        <w:t>ибель русского флота при Цусиме;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Г</w:t>
      </w:r>
      <w:proofErr w:type="gramStart"/>
      <w:r w:rsidRPr="00E14E05">
        <w:rPr>
          <w:color w:val="000000"/>
          <w:sz w:val="22"/>
          <w:szCs w:val="22"/>
        </w:rPr>
        <w:t>)м</w:t>
      </w:r>
      <w:proofErr w:type="gramEnd"/>
      <w:r w:rsidRPr="00E14E05">
        <w:rPr>
          <w:color w:val="000000"/>
          <w:sz w:val="22"/>
          <w:szCs w:val="22"/>
        </w:rPr>
        <w:t>ирные переговоры в Портсмуте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1) адмирал С.О.Макаров; 2) С.Ю.Витте; 3) генерал А.Н.Куропаткин;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4) П.Рожественский; 5) В.Ф.Руднев.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E14E05">
        <w:rPr>
          <w:b/>
          <w:color w:val="000000"/>
          <w:sz w:val="22"/>
          <w:szCs w:val="22"/>
        </w:rPr>
        <w:t xml:space="preserve">10). К условиям </w:t>
      </w:r>
      <w:proofErr w:type="spellStart"/>
      <w:r w:rsidRPr="00E14E05">
        <w:rPr>
          <w:b/>
          <w:color w:val="000000"/>
          <w:sz w:val="22"/>
          <w:szCs w:val="22"/>
        </w:rPr>
        <w:t>Портсмутского</w:t>
      </w:r>
      <w:proofErr w:type="spellEnd"/>
      <w:r w:rsidRPr="00E14E05">
        <w:rPr>
          <w:b/>
          <w:color w:val="000000"/>
          <w:sz w:val="22"/>
          <w:szCs w:val="22"/>
        </w:rPr>
        <w:t xml:space="preserve"> мирного договора не относится: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А</w:t>
      </w:r>
      <w:proofErr w:type="gramStart"/>
      <w:r w:rsidRPr="00E14E05">
        <w:rPr>
          <w:color w:val="000000"/>
          <w:sz w:val="22"/>
          <w:szCs w:val="22"/>
        </w:rPr>
        <w:t>)п</w:t>
      </w:r>
      <w:proofErr w:type="gramEnd"/>
      <w:r w:rsidRPr="00E14E05">
        <w:rPr>
          <w:color w:val="000000"/>
          <w:sz w:val="22"/>
          <w:szCs w:val="22"/>
        </w:rPr>
        <w:t>ередача Японии на правах аренды Ляодунского полуострова с Порт – Артуром;</w:t>
      </w:r>
    </w:p>
    <w:p w:rsidR="00521EA5" w:rsidRPr="00E14E0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Б</w:t>
      </w:r>
      <w:proofErr w:type="gramStart"/>
      <w:r w:rsidRPr="00E14E05">
        <w:rPr>
          <w:color w:val="000000"/>
          <w:sz w:val="22"/>
          <w:szCs w:val="22"/>
        </w:rPr>
        <w:t>)п</w:t>
      </w:r>
      <w:proofErr w:type="gramEnd"/>
      <w:r w:rsidRPr="00E14E05">
        <w:rPr>
          <w:color w:val="000000"/>
          <w:sz w:val="22"/>
          <w:szCs w:val="22"/>
        </w:rPr>
        <w:t>ереда Японии южной части острова Сахалин;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E14E05">
        <w:rPr>
          <w:color w:val="000000"/>
          <w:sz w:val="22"/>
          <w:szCs w:val="22"/>
        </w:rPr>
        <w:t>В</w:t>
      </w:r>
      <w:proofErr w:type="gramStart"/>
      <w:r w:rsidRPr="00E14E05">
        <w:rPr>
          <w:color w:val="000000"/>
          <w:sz w:val="22"/>
          <w:szCs w:val="22"/>
        </w:rPr>
        <w:t>)у</w:t>
      </w:r>
      <w:proofErr w:type="gramEnd"/>
      <w:r w:rsidRPr="00E14E05">
        <w:rPr>
          <w:color w:val="000000"/>
          <w:sz w:val="22"/>
          <w:szCs w:val="22"/>
        </w:rPr>
        <w:t>становление влияния России над Кореей.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2"/>
          <w:szCs w:val="22"/>
        </w:rPr>
      </w:pPr>
      <w:r w:rsidRPr="00FA71FE">
        <w:rPr>
          <w:b/>
          <w:color w:val="000000"/>
          <w:sz w:val="22"/>
          <w:szCs w:val="22"/>
        </w:rPr>
        <w:t>Тест 2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18"/>
          <w:szCs w:val="18"/>
        </w:rPr>
        <w:t>Тест по теме: «Политические партии в России начала 20 века»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1. Политические партии в России </w:t>
      </w:r>
      <w:proofErr w:type="gramStart"/>
      <w:r>
        <w:rPr>
          <w:color w:val="000000"/>
          <w:sz w:val="18"/>
          <w:szCs w:val="18"/>
        </w:rPr>
        <w:t>в начале</w:t>
      </w:r>
      <w:proofErr w:type="gramEnd"/>
      <w:r>
        <w:rPr>
          <w:color w:val="000000"/>
          <w:sz w:val="18"/>
          <w:szCs w:val="18"/>
        </w:rPr>
        <w:t xml:space="preserve"> ХХ в. (до 1905 г.) характеризовались: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а)</w:t>
      </w:r>
      <w:r w:rsidRPr="00FA71F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нелегальным положением</w:t>
      </w:r>
    </w:p>
    <w:p w:rsidR="00521EA5" w:rsidRPr="00FA71FE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б)</w:t>
      </w:r>
      <w:r w:rsidRPr="00FA71FE">
        <w:rPr>
          <w:color w:val="000000"/>
          <w:sz w:val="18"/>
          <w:szCs w:val="18"/>
        </w:rPr>
        <w:t xml:space="preserve"> легальным положением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в)</w:t>
      </w:r>
      <w:r w:rsidRPr="00FA71F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значительным числом членов партии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г)</w:t>
      </w:r>
      <w:r w:rsidRPr="00FA71F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политическими союзами партий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lastRenderedPageBreak/>
        <w:t xml:space="preserve">2. </w:t>
      </w:r>
      <w:proofErr w:type="gramStart"/>
      <w:r>
        <w:rPr>
          <w:color w:val="000000"/>
          <w:sz w:val="18"/>
          <w:szCs w:val="18"/>
        </w:rPr>
        <w:t>Лидером</w:t>
      </w:r>
      <w:proofErr w:type="gramEnd"/>
      <w:r>
        <w:rPr>
          <w:color w:val="000000"/>
          <w:sz w:val="18"/>
          <w:szCs w:val="18"/>
        </w:rPr>
        <w:t xml:space="preserve"> какой партии стал в 1905 году Милюков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а) большевиков; б) кадетов;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в</w:t>
      </w:r>
      <w:proofErr w:type="gramStart"/>
      <w:r>
        <w:rPr>
          <w:color w:val="000000"/>
          <w:sz w:val="18"/>
          <w:szCs w:val="18"/>
        </w:rPr>
        <w:t>)м</w:t>
      </w:r>
      <w:proofErr w:type="gramEnd"/>
      <w:r>
        <w:rPr>
          <w:color w:val="000000"/>
          <w:sz w:val="18"/>
          <w:szCs w:val="18"/>
        </w:rPr>
        <w:t>еньшевиков;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г) октябристов;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3 .Император Николай II поддерживал партии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а) большевиков;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б) кадетов;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в</w:t>
      </w:r>
      <w:proofErr w:type="gramStart"/>
      <w:r>
        <w:rPr>
          <w:color w:val="000000"/>
          <w:sz w:val="18"/>
          <w:szCs w:val="18"/>
        </w:rPr>
        <w:t>)м</w:t>
      </w:r>
      <w:proofErr w:type="gramEnd"/>
      <w:r>
        <w:rPr>
          <w:color w:val="000000"/>
          <w:sz w:val="18"/>
          <w:szCs w:val="18"/>
        </w:rPr>
        <w:t>еньшевиков;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г) монархистов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5.В </w:t>
      </w:r>
      <w:proofErr w:type="gramStart"/>
      <w:r>
        <w:rPr>
          <w:color w:val="000000"/>
          <w:sz w:val="18"/>
          <w:szCs w:val="18"/>
        </w:rPr>
        <w:t>программе</w:t>
      </w:r>
      <w:proofErr w:type="gramEnd"/>
      <w:r>
        <w:rPr>
          <w:color w:val="000000"/>
          <w:sz w:val="18"/>
          <w:szCs w:val="18"/>
        </w:rPr>
        <w:t xml:space="preserve"> какой политической партии России  было записано, что: «Благо родины в незыблемом сохранении православия, русского неограниченного самодержавия и народности. Русской народности … принадлежит первенствующее значение в государственной жизни и в государственном строительстве …»: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а) большевиков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б) эсеров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в) кадетов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г) Союз русского народа.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6.Где проходил 2-ой съезд Российской социал-демократической рабочей партии, на котором были приняты ее программа и устав: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а) в Бресте; б) в Лондоне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в) в Вильно ; г) в</w:t>
      </w:r>
      <w:proofErr w:type="gramStart"/>
      <w:r>
        <w:rPr>
          <w:color w:val="000000"/>
          <w:sz w:val="18"/>
          <w:szCs w:val="18"/>
        </w:rPr>
        <w:t xml:space="preserve"> С</w:t>
      </w:r>
      <w:proofErr w:type="gramEnd"/>
      <w:r>
        <w:rPr>
          <w:color w:val="000000"/>
          <w:sz w:val="18"/>
          <w:szCs w:val="18"/>
        </w:rPr>
        <w:t>анкт – Петербурге;</w:t>
      </w:r>
    </w:p>
    <w:p w:rsidR="00521EA5" w:rsidRPr="001769A4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1769A4">
        <w:rPr>
          <w:b/>
          <w:color w:val="000000"/>
          <w:sz w:val="18"/>
          <w:szCs w:val="18"/>
        </w:rPr>
        <w:t>7.Министр внутренних дел России В.К. Плеве был убит в 1904 году представителем партии: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а) анархистов; б) конституционалистов-демократов;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в) социал-демократов; г) социалистов-революционеров;</w:t>
      </w:r>
    </w:p>
    <w:p w:rsidR="00521EA5" w:rsidRPr="001769A4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1769A4">
        <w:rPr>
          <w:b/>
          <w:color w:val="000000"/>
          <w:sz w:val="18"/>
          <w:szCs w:val="18"/>
        </w:rPr>
        <w:t>8.Соотнесите политические партии России в начале ХХ века с политическими лидерами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1.Партия социалистов-революционеров</w:t>
      </w:r>
      <w:r>
        <w:rPr>
          <w:rFonts w:ascii="Arial" w:hAnsi="Arial" w:cs="Arial"/>
          <w:color w:val="000000"/>
          <w:sz w:val="21"/>
          <w:szCs w:val="21"/>
        </w:rPr>
        <w:t xml:space="preserve">             </w:t>
      </w:r>
      <w:r>
        <w:rPr>
          <w:color w:val="000000"/>
          <w:sz w:val="18"/>
          <w:szCs w:val="18"/>
        </w:rPr>
        <w:t>А. Владимир Ильич Ленин (Ульянов)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Б.</w:t>
      </w:r>
      <w:r>
        <w:rPr>
          <w:color w:val="000000"/>
          <w:sz w:val="18"/>
          <w:szCs w:val="18"/>
        </w:rPr>
        <w:t>Юлий Осипович Мартов (</w:t>
      </w:r>
      <w:proofErr w:type="spellStart"/>
      <w:r>
        <w:rPr>
          <w:color w:val="000000"/>
          <w:sz w:val="18"/>
          <w:szCs w:val="18"/>
        </w:rPr>
        <w:t>Цедербаум</w:t>
      </w:r>
      <w:proofErr w:type="spellEnd"/>
      <w:r>
        <w:rPr>
          <w:color w:val="000000"/>
          <w:sz w:val="18"/>
          <w:szCs w:val="18"/>
        </w:rPr>
        <w:t>)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2.Конституционно-демократическая партия</w:t>
      </w: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r>
        <w:rPr>
          <w:color w:val="000000"/>
          <w:sz w:val="18"/>
          <w:szCs w:val="18"/>
        </w:rPr>
        <w:t xml:space="preserve">В. Александр Иванович </w:t>
      </w:r>
      <w:proofErr w:type="spellStart"/>
      <w:r>
        <w:rPr>
          <w:color w:val="000000"/>
          <w:sz w:val="18"/>
          <w:szCs w:val="18"/>
        </w:rPr>
        <w:t>Гучков</w:t>
      </w:r>
      <w:proofErr w:type="spellEnd"/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3.РСДР</w:t>
      </w:r>
      <w:proofErr w:type="gramStart"/>
      <w:r>
        <w:rPr>
          <w:color w:val="000000"/>
          <w:sz w:val="18"/>
          <w:szCs w:val="18"/>
        </w:rPr>
        <w:t>П(</w:t>
      </w:r>
      <w:proofErr w:type="gramEnd"/>
      <w:r>
        <w:rPr>
          <w:color w:val="000000"/>
          <w:sz w:val="18"/>
          <w:szCs w:val="18"/>
        </w:rPr>
        <w:t>б)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</w:t>
      </w:r>
      <w:r>
        <w:rPr>
          <w:color w:val="000000"/>
          <w:sz w:val="18"/>
          <w:szCs w:val="18"/>
        </w:rPr>
        <w:t>Г. Виктор Михайлович Чернов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4.Союз Михаила Архангела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</w:t>
      </w:r>
      <w:r>
        <w:rPr>
          <w:color w:val="000000"/>
          <w:sz w:val="18"/>
          <w:szCs w:val="18"/>
        </w:rPr>
        <w:t>Д. В.Пуришкевич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5.Союз 17 октября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</w:t>
      </w:r>
      <w:r>
        <w:rPr>
          <w:color w:val="000000"/>
          <w:sz w:val="18"/>
          <w:szCs w:val="18"/>
        </w:rPr>
        <w:t>Е. Павел Николаевич Милюков</w:t>
      </w:r>
    </w:p>
    <w:p w:rsidR="00521EA5" w:rsidRPr="00BE2122" w:rsidRDefault="00521EA5" w:rsidP="00521EA5">
      <w:pPr>
        <w:pStyle w:val="a8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6. РСДРП (м)</w:t>
      </w:r>
    </w:p>
    <w:p w:rsidR="00521EA5" w:rsidRPr="001769A4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1769A4">
        <w:rPr>
          <w:b/>
          <w:color w:val="000000"/>
          <w:sz w:val="18"/>
          <w:szCs w:val="18"/>
        </w:rPr>
        <w:t>9.Назовите программные положения,  не соответствующие партии РСДРП.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Установление диктатуры пролетариата и победа социалистической революции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Задачи демократической революции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Установление республики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lastRenderedPageBreak/>
        <w:t>Развитие рыночных и арендных отношений в деревне и дальнейшее разрушение крестьянской общины</w:t>
      </w:r>
    </w:p>
    <w:p w:rsidR="00521EA5" w:rsidRPr="001769A4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1769A4">
        <w:rPr>
          <w:b/>
          <w:color w:val="000000"/>
          <w:sz w:val="18"/>
          <w:szCs w:val="18"/>
        </w:rPr>
        <w:t xml:space="preserve">10.В </w:t>
      </w:r>
      <w:proofErr w:type="gramStart"/>
      <w:r w:rsidRPr="001769A4">
        <w:rPr>
          <w:b/>
          <w:color w:val="000000"/>
          <w:sz w:val="18"/>
          <w:szCs w:val="18"/>
        </w:rPr>
        <w:t>рядах</w:t>
      </w:r>
      <w:proofErr w:type="gramEnd"/>
      <w:r w:rsidRPr="001769A4">
        <w:rPr>
          <w:b/>
          <w:color w:val="000000"/>
          <w:sz w:val="18"/>
          <w:szCs w:val="18"/>
        </w:rPr>
        <w:t xml:space="preserve"> какой политической партии было больше, чем в других партиях, профессоров российских университетов и лиц свободных </w:t>
      </w:r>
      <w:proofErr w:type="spellStart"/>
      <w:r w:rsidRPr="001769A4">
        <w:rPr>
          <w:b/>
          <w:color w:val="000000"/>
          <w:sz w:val="18"/>
          <w:szCs w:val="18"/>
        </w:rPr>
        <w:t>интеллигент-ских</w:t>
      </w:r>
      <w:proofErr w:type="spellEnd"/>
      <w:r w:rsidRPr="001769A4">
        <w:rPr>
          <w:b/>
          <w:color w:val="000000"/>
          <w:sz w:val="18"/>
          <w:szCs w:val="18"/>
        </w:rPr>
        <w:t xml:space="preserve"> профессий (адвокатов, врачей, журналистов, писателей):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а) у социал-демократов;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б) у кадетов;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в) у октябристов;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г) у эсеров;</w:t>
      </w:r>
    </w:p>
    <w:p w:rsidR="00521EA5" w:rsidRPr="001769A4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1769A4">
        <w:rPr>
          <w:b/>
          <w:color w:val="000000"/>
          <w:sz w:val="18"/>
          <w:szCs w:val="18"/>
        </w:rPr>
        <w:t>11.Какая политическая партия делала ставку на протестные возможности российского крестьянства,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а) большевики;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б) кадеты;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в</w:t>
      </w:r>
      <w:proofErr w:type="gramStart"/>
      <w:r>
        <w:rPr>
          <w:color w:val="000000"/>
          <w:sz w:val="18"/>
          <w:szCs w:val="18"/>
        </w:rPr>
        <w:t>)м</w:t>
      </w:r>
      <w:proofErr w:type="gramEnd"/>
      <w:r>
        <w:rPr>
          <w:color w:val="000000"/>
          <w:sz w:val="18"/>
          <w:szCs w:val="18"/>
        </w:rPr>
        <w:t>еньшевики;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г) октябристы;</w:t>
      </w:r>
    </w:p>
    <w:p w:rsidR="00521EA5" w:rsidRPr="001769A4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1769A4">
        <w:rPr>
          <w:b/>
          <w:color w:val="000000"/>
          <w:sz w:val="18"/>
          <w:szCs w:val="18"/>
        </w:rPr>
        <w:t>12. Расшифруй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РСДР</w:t>
      </w:r>
      <w:proofErr w:type="gramStart"/>
      <w:r>
        <w:rPr>
          <w:color w:val="000000"/>
          <w:sz w:val="18"/>
          <w:szCs w:val="18"/>
        </w:rPr>
        <w:t>П(</w:t>
      </w:r>
      <w:proofErr w:type="gramEnd"/>
      <w:r>
        <w:rPr>
          <w:color w:val="000000"/>
          <w:sz w:val="18"/>
          <w:szCs w:val="18"/>
        </w:rPr>
        <w:t>б)</w:t>
      </w:r>
    </w:p>
    <w:p w:rsidR="00521EA5" w:rsidRDefault="00521EA5" w:rsidP="00521EA5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ПСР</w:t>
      </w:r>
    </w:p>
    <w:p w:rsidR="00521EA5" w:rsidRDefault="00521EA5" w:rsidP="00521EA5"/>
    <w:p w:rsidR="00521EA5" w:rsidRDefault="00521EA5"/>
    <w:p w:rsidR="00521EA5" w:rsidRDefault="005955CA">
      <w:r>
        <w:rPr>
          <w:rFonts w:ascii="Times New Roman" w:hAnsi="Times New Roman" w:cs="Times New Roman"/>
          <w:sz w:val="28"/>
          <w:szCs w:val="28"/>
        </w:rPr>
        <w:t>Филиппова А.В. Предмет Русский язык  Класс 9б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21EA5" w:rsidRDefault="00521EA5"/>
    <w:p w:rsidR="00521EA5" w:rsidRDefault="00521EA5"/>
    <w:p w:rsidR="00521EA5" w:rsidRDefault="00521EA5"/>
    <w:p w:rsidR="00521EA5" w:rsidRDefault="00521EA5"/>
    <w:p w:rsidR="00521EA5" w:rsidRDefault="00521EA5"/>
    <w:p w:rsidR="00521EA5" w:rsidRDefault="00521EA5"/>
    <w:p w:rsidR="00521EA5" w:rsidRDefault="00521EA5"/>
    <w:p w:rsidR="00521EA5" w:rsidRDefault="00521EA5"/>
    <w:p w:rsidR="00521EA5" w:rsidRDefault="00521EA5"/>
    <w:tbl>
      <w:tblPr>
        <w:tblStyle w:val="a3"/>
        <w:tblpPr w:leftFromText="180" w:rightFromText="180" w:horzAnchor="margin" w:tblpY="1245"/>
        <w:tblW w:w="0" w:type="auto"/>
        <w:tblLook w:val="04A0"/>
      </w:tblPr>
      <w:tblGrid>
        <w:gridCol w:w="970"/>
        <w:gridCol w:w="1624"/>
        <w:gridCol w:w="7770"/>
        <w:gridCol w:w="1681"/>
        <w:gridCol w:w="2357"/>
        <w:gridCol w:w="384"/>
      </w:tblGrid>
      <w:tr w:rsidR="00521EA5" w:rsidRPr="001F03BB" w:rsidTr="007E2D80">
        <w:tc>
          <w:tcPr>
            <w:tcW w:w="970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06/04</w:t>
            </w:r>
          </w:p>
        </w:tc>
        <w:tc>
          <w:tcPr>
            <w:tcW w:w="1624" w:type="dxa"/>
          </w:tcPr>
          <w:p w:rsidR="00521EA5" w:rsidRPr="001F03BB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Поэзия и проза русской усадьбы в рассказе «Темные аллеи».</w:t>
            </w:r>
          </w:p>
        </w:tc>
        <w:tc>
          <w:tcPr>
            <w:tcW w:w="7770" w:type="dxa"/>
          </w:tcPr>
          <w:p w:rsidR="00521EA5" w:rsidRPr="001F03BB" w:rsidRDefault="0004416A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21EA5">
                <w:rPr>
                  <w:rStyle w:val="a7"/>
                </w:rPr>
                <w:t>https://infourok.ru/konspekt-uroka-po-literature-i-a-bunin-temnie-allei-1663505.html</w:t>
              </w:r>
            </w:hyperlink>
          </w:p>
        </w:tc>
        <w:tc>
          <w:tcPr>
            <w:tcW w:w="1681" w:type="dxa"/>
          </w:tcPr>
          <w:p w:rsidR="00521EA5" w:rsidRPr="00B15E88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42-47 читать</w:t>
            </w:r>
          </w:p>
        </w:tc>
        <w:tc>
          <w:tcPr>
            <w:tcW w:w="2357" w:type="dxa"/>
          </w:tcPr>
          <w:p w:rsidR="00521EA5" w:rsidRPr="001F03BB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1 стр. 48 письменно (до 8.04 сдать)</w:t>
            </w:r>
          </w:p>
        </w:tc>
        <w:tc>
          <w:tcPr>
            <w:tcW w:w="384" w:type="dxa"/>
          </w:tcPr>
          <w:p w:rsidR="00521EA5" w:rsidRPr="001F03BB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A5" w:rsidRPr="001F03BB" w:rsidTr="007E2D80">
        <w:tc>
          <w:tcPr>
            <w:tcW w:w="970" w:type="dxa"/>
          </w:tcPr>
          <w:p w:rsidR="00521EA5" w:rsidRPr="00B15E88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E88">
              <w:rPr>
                <w:rFonts w:ascii="Times New Roman" w:hAnsi="Times New Roman" w:cs="Times New Roman"/>
                <w:sz w:val="28"/>
                <w:szCs w:val="28"/>
              </w:rPr>
              <w:t>08/04</w:t>
            </w:r>
          </w:p>
        </w:tc>
        <w:tc>
          <w:tcPr>
            <w:tcW w:w="1624" w:type="dxa"/>
          </w:tcPr>
          <w:p w:rsidR="00521EA5" w:rsidRPr="001F03BB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Русская поэзия Серебряного века. Высокие идеалы и предчувствие перемен в лирике А.А.Блока.</w:t>
            </w:r>
          </w:p>
        </w:tc>
        <w:tc>
          <w:tcPr>
            <w:tcW w:w="7770" w:type="dxa"/>
          </w:tcPr>
          <w:p w:rsidR="00521EA5" w:rsidRPr="001F03BB" w:rsidRDefault="0004416A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21EA5">
                <w:rPr>
                  <w:rStyle w:val="a7"/>
                </w:rPr>
                <w:t>https://resoch.ru/osnovnye-temy-tvorchestva-a-a-bloka/</w:t>
              </w:r>
            </w:hyperlink>
          </w:p>
        </w:tc>
        <w:tc>
          <w:tcPr>
            <w:tcW w:w="1681" w:type="dxa"/>
          </w:tcPr>
          <w:p w:rsidR="00521EA5" w:rsidRPr="001F03BB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50-62 (прочитать)</w:t>
            </w:r>
          </w:p>
        </w:tc>
        <w:tc>
          <w:tcPr>
            <w:tcW w:w="2357" w:type="dxa"/>
          </w:tcPr>
          <w:p w:rsidR="00521EA5" w:rsidRPr="001F03BB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63 -64(стихотворение наизусть)</w:t>
            </w:r>
          </w:p>
        </w:tc>
        <w:tc>
          <w:tcPr>
            <w:tcW w:w="384" w:type="dxa"/>
          </w:tcPr>
          <w:p w:rsidR="00521EA5" w:rsidRPr="001F03BB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A5" w:rsidRPr="001F03BB" w:rsidTr="007E2D80">
        <w:tc>
          <w:tcPr>
            <w:tcW w:w="970" w:type="dxa"/>
          </w:tcPr>
          <w:p w:rsidR="00521EA5" w:rsidRPr="00B15E88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E88">
              <w:rPr>
                <w:rFonts w:ascii="Times New Roman" w:hAnsi="Times New Roman" w:cs="Times New Roman"/>
                <w:sz w:val="28"/>
                <w:szCs w:val="28"/>
              </w:rPr>
              <w:t>10/04</w:t>
            </w:r>
          </w:p>
        </w:tc>
        <w:tc>
          <w:tcPr>
            <w:tcW w:w="1624" w:type="dxa"/>
          </w:tcPr>
          <w:p w:rsidR="00521EA5" w:rsidRPr="001F03BB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Родины в лирике С.А.Есенина.</w:t>
            </w:r>
          </w:p>
        </w:tc>
        <w:tc>
          <w:tcPr>
            <w:tcW w:w="7770" w:type="dxa"/>
          </w:tcPr>
          <w:p w:rsidR="00521EA5" w:rsidRPr="001F03BB" w:rsidRDefault="0004416A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521EA5">
                <w:rPr>
                  <w:rStyle w:val="a7"/>
                </w:rPr>
                <w:t>https://urok.1sept.ru/%D1%81%D1%82%D0%B0%D1%82%D1%8C%D0%B8/657992/</w:t>
              </w:r>
            </w:hyperlink>
          </w:p>
        </w:tc>
        <w:tc>
          <w:tcPr>
            <w:tcW w:w="1681" w:type="dxa"/>
          </w:tcPr>
          <w:p w:rsidR="00521EA5" w:rsidRPr="001F03BB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77-79 читать</w:t>
            </w:r>
          </w:p>
        </w:tc>
        <w:tc>
          <w:tcPr>
            <w:tcW w:w="2357" w:type="dxa"/>
          </w:tcPr>
          <w:p w:rsidR="00521EA5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80 стихотворение (Анализ письменно выполнить)</w:t>
            </w:r>
          </w:p>
          <w:p w:rsidR="00521EA5" w:rsidRPr="001F03BB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до 14.04</w:t>
            </w:r>
          </w:p>
        </w:tc>
        <w:tc>
          <w:tcPr>
            <w:tcW w:w="384" w:type="dxa"/>
          </w:tcPr>
          <w:p w:rsidR="00521EA5" w:rsidRPr="001F03BB" w:rsidRDefault="00521EA5" w:rsidP="007E2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EA5" w:rsidRDefault="00521EA5"/>
    <w:p w:rsidR="00521EA5" w:rsidRDefault="00521EA5"/>
    <w:p w:rsidR="005955CA" w:rsidRDefault="005955CA"/>
    <w:p w:rsidR="005955CA" w:rsidRDefault="005955CA"/>
    <w:p w:rsidR="005955CA" w:rsidRDefault="005955CA"/>
    <w:p w:rsidR="005955CA" w:rsidRDefault="005955CA" w:rsidP="005955C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 предмет   Обществознание    Класс  9 Б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876" w:type="dxa"/>
        <w:tblInd w:w="-34" w:type="dxa"/>
        <w:tblLook w:val="04A0"/>
      </w:tblPr>
      <w:tblGrid>
        <w:gridCol w:w="737"/>
        <w:gridCol w:w="1030"/>
        <w:gridCol w:w="3370"/>
        <w:gridCol w:w="5958"/>
        <w:gridCol w:w="2448"/>
        <w:gridCol w:w="2333"/>
      </w:tblGrid>
      <w:tr w:rsidR="005955CA" w:rsidTr="007E2D80">
        <w:trPr>
          <w:trHeight w:val="1120"/>
        </w:trPr>
        <w:tc>
          <w:tcPr>
            <w:tcW w:w="737" w:type="dxa"/>
          </w:tcPr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030" w:type="dxa"/>
          </w:tcPr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70" w:type="dxa"/>
          </w:tcPr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958" w:type="dxa"/>
          </w:tcPr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Ресурсы (учебник, раб.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2448" w:type="dxa"/>
          </w:tcPr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333" w:type="dxa"/>
          </w:tcPr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955CA" w:rsidTr="007E2D80">
        <w:tc>
          <w:tcPr>
            <w:tcW w:w="737" w:type="dxa"/>
          </w:tcPr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370" w:type="dxa"/>
          </w:tcPr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правоотношения</w:t>
            </w:r>
          </w:p>
        </w:tc>
        <w:tc>
          <w:tcPr>
            <w:tcW w:w="5958" w:type="dxa"/>
          </w:tcPr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Изучить текст Пар.19, 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5955CA" w:rsidRDefault="0004416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5955CA" w:rsidRPr="00D403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https://www.youtube.com/watch?v=5fQ-dByktfo</w:t>
              </w:r>
            </w:hyperlink>
          </w:p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4243D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4243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Что такое административное право? Каковы его функции? Кто является субъектами административного права? Что является источниками его? Какие поступ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ки считаются административными </w:t>
            </w:r>
            <w:r w:rsidRPr="0084243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правонарушениями? Что такое административная ответственность?  Почему важно знать административное право?</w:t>
            </w:r>
          </w:p>
          <w:p w:rsidR="005955CA" w:rsidRPr="0084243D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Ответить на вопросы стр. 157-158</w:t>
            </w:r>
          </w:p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понятия урока. Выполнить задания в классе и дома стр. 158, задания 3-4 письменно.</w:t>
            </w:r>
          </w:p>
        </w:tc>
        <w:tc>
          <w:tcPr>
            <w:tcW w:w="2333" w:type="dxa"/>
          </w:tcPr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5CA" w:rsidTr="007E2D80">
        <w:tc>
          <w:tcPr>
            <w:tcW w:w="737" w:type="dxa"/>
          </w:tcPr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030" w:type="dxa"/>
          </w:tcPr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370" w:type="dxa"/>
          </w:tcPr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Уголовно-правовые отношения</w:t>
            </w:r>
          </w:p>
        </w:tc>
        <w:tc>
          <w:tcPr>
            <w:tcW w:w="5958" w:type="dxa"/>
          </w:tcPr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текст Пар.20, 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5955CA" w:rsidRDefault="0004416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5955CA" w:rsidRPr="00D403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https://www.youtube.com/watch?v=QN9gvuyx3o4</w:t>
              </w:r>
            </w:hyperlink>
          </w:p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учебником. Составить словарь урока. Выписать определение уголовного права, определение и  признаки преступления, Участники уголовно-правовых отношений, содержание этих отношений, знать основные виды преступлений, понятие необходимой обороны; особенности наказания и ответственности несовершеннолетних, ответить на вопросы стр. 166 1-5 для закрепления.</w:t>
            </w:r>
          </w:p>
        </w:tc>
        <w:tc>
          <w:tcPr>
            <w:tcW w:w="2448" w:type="dxa"/>
          </w:tcPr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основные понятия темы, В классе и дома задание 1-2,7 – разобрать ситуации и пояснить ответ; 4* (письменно), остальные задания устно</w:t>
            </w:r>
          </w:p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 1.</w:t>
            </w:r>
          </w:p>
        </w:tc>
        <w:tc>
          <w:tcPr>
            <w:tcW w:w="2333" w:type="dxa"/>
          </w:tcPr>
          <w:p w:rsidR="005955CA" w:rsidRDefault="005955CA" w:rsidP="007E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Т</w:t>
      </w:r>
      <w:r w:rsidRPr="00D6275A">
        <w:rPr>
          <w:b/>
          <w:bCs/>
          <w:color w:val="333333"/>
          <w:sz w:val="21"/>
          <w:szCs w:val="21"/>
        </w:rPr>
        <w:t>ест</w:t>
      </w:r>
      <w:r>
        <w:rPr>
          <w:b/>
          <w:bCs/>
          <w:color w:val="333333"/>
          <w:sz w:val="21"/>
          <w:szCs w:val="21"/>
        </w:rPr>
        <w:t xml:space="preserve"> 1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1. Возрастной отрезок, определяющий признание лица, совершившего преступление, несовершеннолетним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</w:t>
      </w:r>
      <w:proofErr w:type="gramStart"/>
      <w:r w:rsidRPr="00D6275A">
        <w:rPr>
          <w:color w:val="333333"/>
          <w:sz w:val="21"/>
          <w:szCs w:val="21"/>
        </w:rPr>
        <w:t>)И</w:t>
      </w:r>
      <w:proofErr w:type="gramEnd"/>
      <w:r w:rsidRPr="00D6275A">
        <w:rPr>
          <w:color w:val="333333"/>
          <w:sz w:val="21"/>
          <w:szCs w:val="21"/>
        </w:rPr>
        <w:t>сполнилось 14 лет, но не исполнилось 18 лет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 Исполнилось 16 лет, но не исполнилось 20 лет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в) Исполнилось 16 лет, но не исполнилось 18 лет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lastRenderedPageBreak/>
        <w:t>2. За совершение особо тяжкого преступления несовершеннолетнему лицу может быть назначено пожизненное лишение свободы или смертная казнь.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Да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 Нет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3. Несовершеннолетнему может быть назначено одновременно несколько принудительных мер воспитательного воздействия.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Да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 Нет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 xml:space="preserve">4. Несовершеннолетний может быть осужден </w:t>
      </w:r>
      <w:proofErr w:type="gramStart"/>
      <w:r w:rsidRPr="00D6275A">
        <w:rPr>
          <w:color w:val="333333"/>
          <w:sz w:val="21"/>
          <w:szCs w:val="21"/>
        </w:rPr>
        <w:t>на</w:t>
      </w:r>
      <w:proofErr w:type="gramEnd"/>
      <w:r w:rsidRPr="00D6275A">
        <w:rPr>
          <w:color w:val="333333"/>
          <w:sz w:val="21"/>
          <w:szCs w:val="21"/>
        </w:rPr>
        <w:t xml:space="preserve"> … обязательных работ.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Срок от 50 до 500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 Срок от 40 до 160 часов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в) Не ограниченный срок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5. Продолжительность исполнения обязательных работ, назначаемая лицам в возрасте …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До 15 лет не может превышать 2 часов в день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 От 14 до 15 лет не может превышать 4 часов в день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в) От 15 до 18 лет не может превышать 6 часов в день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6</w:t>
      </w:r>
      <w:r w:rsidRPr="00D6275A">
        <w:rPr>
          <w:color w:val="333333"/>
          <w:sz w:val="21"/>
          <w:szCs w:val="21"/>
        </w:rPr>
        <w:t xml:space="preserve">. К несовершеннолетнему применяются </w:t>
      </w:r>
      <w:r>
        <w:rPr>
          <w:color w:val="333333"/>
          <w:sz w:val="21"/>
          <w:szCs w:val="21"/>
        </w:rPr>
        <w:t xml:space="preserve">принудительные </w:t>
      </w:r>
      <w:r w:rsidRPr="00D6275A">
        <w:rPr>
          <w:color w:val="333333"/>
          <w:sz w:val="21"/>
          <w:szCs w:val="21"/>
        </w:rPr>
        <w:t>меры воспитательного воздействия в качестве …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Основного наказания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 Дополнительного наказания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в) Освобождения от уголовного наказания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г) Освобождения от уголовной ответственности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7</w:t>
      </w:r>
      <w:r w:rsidRPr="00D6275A">
        <w:rPr>
          <w:color w:val="333333"/>
          <w:sz w:val="21"/>
          <w:szCs w:val="21"/>
        </w:rPr>
        <w:t>. Несовершеннолетний может быть освобожден от уголовной ответственности при совершении преступления …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Небольшой тяжести без применения принудительных мер воспитательного воздействия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lastRenderedPageBreak/>
        <w:t>б) Средней тяжести без применения принудительных мер воспитательного воздействия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в) Любой тяжести, если исправление возможно путем применения принудительных мер воспитательного характера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г) Небольшой или средней тяжести, если будет признано, что его исправление может быть достигнуто путем применения принудительных мер воспитательного воздействия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8</w:t>
      </w:r>
      <w:r w:rsidRPr="00D6275A">
        <w:rPr>
          <w:color w:val="333333"/>
          <w:sz w:val="21"/>
          <w:szCs w:val="21"/>
        </w:rPr>
        <w:t>. Несовершеннолетний осужденный, к моменту вынесения судом приговора, должен достигнуть возраста … лет для назначения ареста.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18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 16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в) 15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г) 14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9</w:t>
      </w:r>
      <w:r w:rsidRPr="00D6275A">
        <w:rPr>
          <w:color w:val="333333"/>
          <w:sz w:val="21"/>
          <w:szCs w:val="21"/>
        </w:rPr>
        <w:t>. Несовершеннолетие виновного признается обстоятельством, смягчающим наказание.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Да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 Нет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10</w:t>
      </w:r>
      <w:r w:rsidRPr="00D6275A">
        <w:rPr>
          <w:color w:val="333333"/>
          <w:sz w:val="21"/>
          <w:szCs w:val="21"/>
        </w:rPr>
        <w:t>. К числу наказаний, назначаемых несовершеннолетним, относятся: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Штраф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 Лишение специального, воинского или почетного звания, классного чина или государственных наград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в) Обязательные работы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г) Исправительные работы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D6275A">
        <w:rPr>
          <w:color w:val="333333"/>
          <w:sz w:val="21"/>
          <w:szCs w:val="21"/>
        </w:rPr>
        <w:t>д</w:t>
      </w:r>
      <w:proofErr w:type="spellEnd"/>
      <w:r w:rsidRPr="00D6275A">
        <w:rPr>
          <w:color w:val="333333"/>
          <w:sz w:val="21"/>
          <w:szCs w:val="21"/>
        </w:rPr>
        <w:t>) Ограничение по военной службе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е) Пожизненное лишение свободы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ж) Смертная казнь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11</w:t>
      </w:r>
      <w:r w:rsidRPr="00D6275A">
        <w:rPr>
          <w:color w:val="333333"/>
          <w:sz w:val="21"/>
          <w:szCs w:val="21"/>
        </w:rPr>
        <w:t xml:space="preserve">. Арест назначается несовершеннолетним осужденным на срок </w:t>
      </w:r>
      <w:proofErr w:type="gramStart"/>
      <w:r w:rsidRPr="00D6275A">
        <w:rPr>
          <w:color w:val="333333"/>
          <w:sz w:val="21"/>
          <w:szCs w:val="21"/>
        </w:rPr>
        <w:t>от</w:t>
      </w:r>
      <w:proofErr w:type="gramEnd"/>
      <w:r w:rsidRPr="00D6275A">
        <w:rPr>
          <w:color w:val="333333"/>
          <w:sz w:val="21"/>
          <w:szCs w:val="21"/>
        </w:rPr>
        <w:t xml:space="preserve"> …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1 до 4 месяцев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 2 недель до 6 месяцев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в) 2 месяцев до 1 года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12</w:t>
      </w:r>
      <w:r w:rsidRPr="00D6275A">
        <w:rPr>
          <w:color w:val="333333"/>
          <w:sz w:val="21"/>
          <w:szCs w:val="21"/>
        </w:rPr>
        <w:t>. Исправительные работы, назначенные несовершеннолетним осужденным, не могут превышать …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6 месяцев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 1 года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в) 2 лет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13</w:t>
      </w:r>
      <w:r w:rsidRPr="00D6275A">
        <w:rPr>
          <w:color w:val="333333"/>
          <w:sz w:val="21"/>
          <w:szCs w:val="21"/>
        </w:rPr>
        <w:t>. Максимальный срок лишения свободы, который может назначаться несовершеннолетним осужденным в возрасте от 16 до 18 лет – … лет.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а) 15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б)10</w:t>
      </w:r>
    </w:p>
    <w:p w:rsidR="005955CA" w:rsidRPr="00D6275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в) 20</w:t>
      </w:r>
    </w:p>
    <w:p w:rsidR="005955CA" w:rsidRDefault="005955CA" w:rsidP="005955C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D6275A">
        <w:rPr>
          <w:color w:val="333333"/>
          <w:sz w:val="21"/>
          <w:szCs w:val="21"/>
        </w:rPr>
        <w:t>г) 25</w:t>
      </w:r>
    </w:p>
    <w:p w:rsidR="005955CA" w:rsidRDefault="005955CA"/>
    <w:sectPr w:rsidR="005955CA" w:rsidSect="00625C6A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69B"/>
    <w:multiLevelType w:val="hybridMultilevel"/>
    <w:tmpl w:val="4FA6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F5B42"/>
    <w:multiLevelType w:val="hybridMultilevel"/>
    <w:tmpl w:val="C61C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82065"/>
    <w:multiLevelType w:val="hybridMultilevel"/>
    <w:tmpl w:val="2206AEFA"/>
    <w:lvl w:ilvl="0" w:tplc="1D5A4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B0AB9"/>
    <w:multiLevelType w:val="hybridMultilevel"/>
    <w:tmpl w:val="2594163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5152023A"/>
    <w:multiLevelType w:val="hybridMultilevel"/>
    <w:tmpl w:val="C59A3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97680"/>
    <w:multiLevelType w:val="hybridMultilevel"/>
    <w:tmpl w:val="259416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FF21D1"/>
    <w:multiLevelType w:val="hybridMultilevel"/>
    <w:tmpl w:val="C61C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1EA5"/>
    <w:rsid w:val="0004416A"/>
    <w:rsid w:val="00106F21"/>
    <w:rsid w:val="0018679C"/>
    <w:rsid w:val="00521EA5"/>
    <w:rsid w:val="005955CA"/>
    <w:rsid w:val="005A5A1D"/>
    <w:rsid w:val="006A1DD0"/>
    <w:rsid w:val="00B26AA6"/>
    <w:rsid w:val="00F6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521EA5"/>
    <w:pPr>
      <w:autoSpaceDE w:val="0"/>
      <w:autoSpaceDN w:val="0"/>
      <w:adjustRightInd w:val="0"/>
      <w:spacing w:after="0" w:line="214" w:lineRule="exact"/>
      <w:ind w:left="265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521EA5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521EA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21EA5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2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rsid w:val="005955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9">
    <w:name w:val="No Spacing"/>
    <w:uiPriority w:val="1"/>
    <w:qFormat/>
    <w:rsid w:val="005955CA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am-rus.ru/1327-2/" TargetMode="External"/><Relationship Id="rId13" Type="http://schemas.openxmlformats.org/officeDocument/2006/relationships/hyperlink" Target="https://videouroki.net/blog/vidieourok-po-khimii-kachiestviennyie-rieaktsii-v-khimii.html" TargetMode="External"/><Relationship Id="rId18" Type="http://schemas.openxmlformats.org/officeDocument/2006/relationships/hyperlink" Target="http://www.lbz.ru/metodist/authors/informatika/3/files/eor9/presentations/9-3-2.ppt" TargetMode="External"/><Relationship Id="rId26" Type="http://schemas.openxmlformats.org/officeDocument/2006/relationships/hyperlink" Target="https://www.youtube.com/watch?v=qxpgkrq3qcE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rwiki.ru/article/642/yaroslavskij-kraj-v-poreformennyj-period" TargetMode="External"/><Relationship Id="rId7" Type="http://schemas.openxmlformats.org/officeDocument/2006/relationships/hyperlink" Target="https://mega-talant.com/biblioteka/pamyatka-teoreticheskiy-material-dlya-podgotovki-k-oge-po-russkomu-yazyku-dlya-uchaschihsya-89089.html" TargetMode="External"/><Relationship Id="rId12" Type="http://schemas.openxmlformats.org/officeDocument/2006/relationships/hyperlink" Target="https://www.youtube.com/watch?v=Z-cPNz9uKdg" TargetMode="External"/><Relationship Id="rId17" Type="http://schemas.openxmlformats.org/officeDocument/2006/relationships/hyperlink" Target="http://www.lbz.ru/metodist/authors/informatika/3/eor9.php" TargetMode="External"/><Relationship Id="rId25" Type="http://schemas.openxmlformats.org/officeDocument/2006/relationships/hyperlink" Target="https://www.youtube.com/watch?v=qxpgkrq3qcE%2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9dd109df-7cf3-4ca2-6506-d393562149b7/index.htm" TargetMode="External"/><Relationship Id="rId20" Type="http://schemas.openxmlformats.org/officeDocument/2006/relationships/hyperlink" Target="https://www.youtube.com/watch?v=csoZgbBAvs4%20" TargetMode="External"/><Relationship Id="rId29" Type="http://schemas.openxmlformats.org/officeDocument/2006/relationships/hyperlink" Target="https://urok.1sept.ru/%D1%81%D1%82%D0%B0%D1%82%D1%8C%D0%B8/65799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dam-rus.ru/1327-2/" TargetMode="External"/><Relationship Id="rId11" Type="http://schemas.openxmlformats.org/officeDocument/2006/relationships/hyperlink" Target="https://resh.edu.ru/subject/lesson/4918/main/48467/" TargetMode="External"/><Relationship Id="rId24" Type="http://schemas.openxmlformats.org/officeDocument/2006/relationships/hyperlink" Target="https://www.youtube.com/watch?v=yDGwpJ6L4BI%2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prooge.ru/oge/russkij-yazyk/133-pamyatka-teoreticheskij-material-dlya-podgotovki-k-oge-2020-po-russkomu-yazyku" TargetMode="External"/><Relationship Id="rId15" Type="http://schemas.openxmlformats.org/officeDocument/2006/relationships/hyperlink" Target="http://files.school-collection.edu.ru/dlrstore/4cacce06-86d1-de2c-dd02-743cac394dbf/index.htm" TargetMode="External"/><Relationship Id="rId23" Type="http://schemas.openxmlformats.org/officeDocument/2006/relationships/hyperlink" Target="https://ru.wikipedia.org/wiki/&#1048;&#1089;&#1090;&#1086;&#1088;&#1080;&#1103;_&#1071;&#1088;&#1086;&#1089;&#1083;&#1072;&#1074;&#1083;&#1103;" TargetMode="External"/><Relationship Id="rId28" Type="http://schemas.openxmlformats.org/officeDocument/2006/relationships/hyperlink" Target="https://resoch.ru/osnovnye-temy-tvorchestva-a-a-bloka/" TargetMode="External"/><Relationship Id="rId10" Type="http://schemas.openxmlformats.org/officeDocument/2006/relationships/hyperlink" Target="http://sdam-rus.ru/1327-2/" TargetMode="External"/><Relationship Id="rId19" Type="http://schemas.openxmlformats.org/officeDocument/2006/relationships/hyperlink" Target="https://onlinetestpad.com/hncd5urmhv7a6" TargetMode="External"/><Relationship Id="rId31" Type="http://schemas.openxmlformats.org/officeDocument/2006/relationships/hyperlink" Target="https://www.youtube.com/watch?v=QN9gvuyx3o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teoriya-dlya-podgotovki-k-oge-2020-4106197.html" TargetMode="External"/><Relationship Id="rId14" Type="http://schemas.openxmlformats.org/officeDocument/2006/relationships/hyperlink" Target="http://files.school-collection.edu.ru/dlrstore/d8932e1e-fc13-f1de-2ace-288cbf49a4db/index.htm" TargetMode="External"/><Relationship Id="rId22" Type="http://schemas.openxmlformats.org/officeDocument/2006/relationships/hyperlink" Target="https://www.yarregion.ru/Pages/histoire_1777-1917.aspx" TargetMode="External"/><Relationship Id="rId27" Type="http://schemas.openxmlformats.org/officeDocument/2006/relationships/hyperlink" Target="https://infourok.ru/konspekt-uroka-po-literature-i-a-bunin-temnie-allei-1663505.html" TargetMode="External"/><Relationship Id="rId30" Type="http://schemas.openxmlformats.org/officeDocument/2006/relationships/hyperlink" Target="https://www.youtube.com/watch?v=5fQ-dBykt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4388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3</cp:revision>
  <dcterms:created xsi:type="dcterms:W3CDTF">2020-03-27T14:02:00Z</dcterms:created>
  <dcterms:modified xsi:type="dcterms:W3CDTF">2020-03-27T14:03:00Z</dcterms:modified>
</cp:coreProperties>
</file>