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D6" w:rsidRDefault="00DE20FE" w:rsidP="00DE20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0FE">
        <w:rPr>
          <w:rFonts w:ascii="Times New Roman" w:hAnsi="Times New Roman" w:cs="Times New Roman"/>
          <w:b/>
          <w:sz w:val="28"/>
          <w:szCs w:val="28"/>
        </w:rPr>
        <w:t>Задание на период дистанционного обучения (06.04.2020 – 10.04.2020)</w:t>
      </w:r>
    </w:p>
    <w:p w:rsidR="00DE20FE" w:rsidRDefault="00DE20FE" w:rsidP="00DE20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0FE" w:rsidRDefault="00DE20FE" w:rsidP="00DE2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Холина А.Г.      класс 4 «Б»</w:t>
      </w:r>
    </w:p>
    <w:p w:rsidR="00DE20FE" w:rsidRDefault="00DE20FE" w:rsidP="00DE20F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/>
      </w:tblPr>
      <w:tblGrid>
        <w:gridCol w:w="961"/>
        <w:gridCol w:w="2429"/>
        <w:gridCol w:w="3268"/>
        <w:gridCol w:w="3543"/>
        <w:gridCol w:w="2410"/>
        <w:gridCol w:w="2126"/>
      </w:tblGrid>
      <w:tr w:rsidR="00446B38" w:rsidRPr="00356DCC" w:rsidTr="00356DCC">
        <w:tc>
          <w:tcPr>
            <w:tcW w:w="961" w:type="dxa"/>
          </w:tcPr>
          <w:p w:rsidR="00446B38" w:rsidRPr="00356DCC" w:rsidRDefault="00446B38" w:rsidP="00DE2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29" w:type="dxa"/>
          </w:tcPr>
          <w:p w:rsidR="00446B38" w:rsidRPr="00356DCC" w:rsidRDefault="00446B38" w:rsidP="00DE2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8" w:type="dxa"/>
          </w:tcPr>
          <w:p w:rsidR="00446B38" w:rsidRPr="00356DCC" w:rsidRDefault="00446B38" w:rsidP="00DE2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543" w:type="dxa"/>
          </w:tcPr>
          <w:p w:rsidR="00446B38" w:rsidRPr="00356DCC" w:rsidRDefault="00446B38" w:rsidP="00DE2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b/>
                <w:sz w:val="28"/>
                <w:szCs w:val="28"/>
              </w:rPr>
              <w:t>Ресурсы (учебник, рабочая тетрадь, сайты)</w:t>
            </w:r>
          </w:p>
        </w:tc>
        <w:tc>
          <w:tcPr>
            <w:tcW w:w="2410" w:type="dxa"/>
          </w:tcPr>
          <w:p w:rsidR="00446B38" w:rsidRPr="00356DCC" w:rsidRDefault="00446B38" w:rsidP="00DE2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126" w:type="dxa"/>
          </w:tcPr>
          <w:p w:rsidR="00446B38" w:rsidRPr="00356DCC" w:rsidRDefault="00446B38" w:rsidP="00DE2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  <w:r w:rsidR="001901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контроль </w:t>
            </w:r>
          </w:p>
        </w:tc>
      </w:tr>
      <w:tr w:rsidR="00446B38" w:rsidRPr="00356DCC" w:rsidTr="00356DCC">
        <w:tc>
          <w:tcPr>
            <w:tcW w:w="961" w:type="dxa"/>
            <w:vMerge w:val="restart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06.04.</w:t>
            </w:r>
          </w:p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29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68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Орфограммы в окончаниях имен существительных</w:t>
            </w:r>
          </w:p>
        </w:tc>
        <w:tc>
          <w:tcPr>
            <w:tcW w:w="3543" w:type="dxa"/>
          </w:tcPr>
          <w:p w:rsidR="00446B38" w:rsidRPr="00356DCC" w:rsidRDefault="00647D24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 101-102 упр. 106,107</w:t>
            </w:r>
          </w:p>
        </w:tc>
        <w:tc>
          <w:tcPr>
            <w:tcW w:w="2410" w:type="dxa"/>
          </w:tcPr>
          <w:p w:rsidR="00446B38" w:rsidRPr="00356DCC" w:rsidRDefault="00647D24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103-104, упр. 109</w:t>
            </w:r>
          </w:p>
        </w:tc>
        <w:tc>
          <w:tcPr>
            <w:tcW w:w="2126" w:type="dxa"/>
          </w:tcPr>
          <w:p w:rsidR="00446B38" w:rsidRPr="00356DCC" w:rsidRDefault="001901E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выполненной классной работы </w:t>
            </w:r>
          </w:p>
        </w:tc>
      </w:tr>
      <w:tr w:rsidR="00446B38" w:rsidRPr="00356DCC" w:rsidTr="00356DCC">
        <w:tc>
          <w:tcPr>
            <w:tcW w:w="961" w:type="dxa"/>
            <w:vMerge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268" w:type="dxa"/>
          </w:tcPr>
          <w:p w:rsidR="00446B38" w:rsidRPr="00356DCC" w:rsidRDefault="00356DCC" w:rsidP="0019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Ахматова «Тайны ремесла», «Перед весной…»</w:t>
            </w:r>
          </w:p>
        </w:tc>
        <w:tc>
          <w:tcPr>
            <w:tcW w:w="3543" w:type="dxa"/>
          </w:tcPr>
          <w:p w:rsidR="00446B38" w:rsidRPr="00356DCC" w:rsidRDefault="001901E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С.104-106. Знакомство с творчеством поэтессы</w:t>
            </w:r>
          </w:p>
        </w:tc>
        <w:tc>
          <w:tcPr>
            <w:tcW w:w="2410" w:type="dxa"/>
          </w:tcPr>
          <w:p w:rsidR="00446B38" w:rsidRPr="00356DCC" w:rsidRDefault="001901E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С.106-108 работа по картине</w:t>
            </w:r>
          </w:p>
        </w:tc>
        <w:tc>
          <w:tcPr>
            <w:tcW w:w="2126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B38" w:rsidRPr="00356DCC" w:rsidTr="00356DCC">
        <w:tc>
          <w:tcPr>
            <w:tcW w:w="961" w:type="dxa"/>
            <w:vMerge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3268" w:type="dxa"/>
          </w:tcPr>
          <w:p w:rsidR="00446B38" w:rsidRPr="00356DCC" w:rsidRDefault="001901E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 ответе за тех, кого приручили»</w:t>
            </w:r>
          </w:p>
        </w:tc>
        <w:tc>
          <w:tcPr>
            <w:tcW w:w="3543" w:type="dxa"/>
          </w:tcPr>
          <w:p w:rsidR="00446B38" w:rsidRPr="00356DCC" w:rsidRDefault="001901E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книг о животных В.Бианки (1-2)</w:t>
            </w:r>
          </w:p>
        </w:tc>
        <w:tc>
          <w:tcPr>
            <w:tcW w:w="2410" w:type="dxa"/>
          </w:tcPr>
          <w:p w:rsidR="00446B38" w:rsidRPr="00356DCC" w:rsidRDefault="001901E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домашнем животном, опираясь на тему урока</w:t>
            </w:r>
          </w:p>
        </w:tc>
        <w:tc>
          <w:tcPr>
            <w:tcW w:w="2126" w:type="dxa"/>
          </w:tcPr>
          <w:p w:rsidR="00446B38" w:rsidRPr="00356DCC" w:rsidRDefault="001901E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выполненной домашней работы</w:t>
            </w:r>
          </w:p>
        </w:tc>
      </w:tr>
      <w:tr w:rsidR="00446B38" w:rsidRPr="00356DCC" w:rsidTr="00356DCC">
        <w:tc>
          <w:tcPr>
            <w:tcW w:w="961" w:type="dxa"/>
            <w:vMerge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268" w:type="dxa"/>
          </w:tcPr>
          <w:p w:rsidR="00446B38" w:rsidRPr="00356DCC" w:rsidRDefault="00076F4F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 не только орган слуха</w:t>
            </w:r>
          </w:p>
        </w:tc>
        <w:tc>
          <w:tcPr>
            <w:tcW w:w="3543" w:type="dxa"/>
          </w:tcPr>
          <w:p w:rsidR="00446B38" w:rsidRPr="00356DCC" w:rsidRDefault="001901E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57-59, знакомство с темой урока, вопросы по тексту</w:t>
            </w:r>
          </w:p>
        </w:tc>
        <w:tc>
          <w:tcPr>
            <w:tcW w:w="2410" w:type="dxa"/>
          </w:tcPr>
          <w:p w:rsidR="00446B38" w:rsidRPr="00356DCC" w:rsidRDefault="001901E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</w:t>
            </w:r>
            <w:r w:rsidR="00FD6E7A">
              <w:rPr>
                <w:rFonts w:ascii="Times New Roman" w:hAnsi="Times New Roman" w:cs="Times New Roman"/>
                <w:sz w:val="28"/>
                <w:szCs w:val="28"/>
              </w:rPr>
              <w:t xml:space="preserve">-задание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126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B38" w:rsidRPr="00356DCC" w:rsidTr="00356DCC">
        <w:tc>
          <w:tcPr>
            <w:tcW w:w="961" w:type="dxa"/>
            <w:vMerge/>
            <w:tcBorders>
              <w:bottom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bottom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68" w:type="dxa"/>
            <w:tcBorders>
              <w:bottom w:val="single" w:sz="24" w:space="0" w:color="auto"/>
            </w:tcBorders>
          </w:tcPr>
          <w:p w:rsidR="00446B38" w:rsidRPr="00446B38" w:rsidRDefault="00446B38" w:rsidP="00446B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Закаливание.</w:t>
            </w:r>
          </w:p>
          <w:p w:rsidR="00446B38" w:rsidRPr="00446B38" w:rsidRDefault="00446B38" w:rsidP="00446B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Закаливающие пр</w:t>
            </w:r>
            <w:r w:rsidRPr="0035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46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цедуры.</w:t>
            </w:r>
          </w:p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bottom w:val="single" w:sz="24" w:space="0" w:color="auto"/>
            </w:tcBorders>
          </w:tcPr>
          <w:p w:rsidR="00446B38" w:rsidRPr="00446B38" w:rsidRDefault="00446B38" w:rsidP="00446B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 автор Лях стр.50-</w:t>
            </w:r>
            <w:r w:rsidRPr="0035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54 </w:t>
            </w:r>
            <w:r w:rsidRPr="00446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интернет ресурсы</w:t>
            </w:r>
          </w:p>
          <w:p w:rsidR="00446B38" w:rsidRPr="00446B38" w:rsidRDefault="00446B38" w:rsidP="00446B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6B38" w:rsidRPr="00356DCC" w:rsidRDefault="00446B38" w:rsidP="00446B3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446B38" w:rsidRPr="00446B38" w:rsidRDefault="00446B38" w:rsidP="00446B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сообщение</w:t>
            </w:r>
          </w:p>
          <w:p w:rsidR="00446B38" w:rsidRPr="00356DCC" w:rsidRDefault="00446B38" w:rsidP="00446B3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446B38" w:rsidRPr="00446B38" w:rsidRDefault="00446B38" w:rsidP="00446B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Ежедневное</w:t>
            </w:r>
          </w:p>
          <w:p w:rsidR="00446B38" w:rsidRPr="00446B38" w:rsidRDefault="00446B38" w:rsidP="00446B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</w:t>
            </w:r>
          </w:p>
          <w:p w:rsidR="00446B38" w:rsidRPr="00446B38" w:rsidRDefault="00446B38" w:rsidP="00446B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зарядки в</w:t>
            </w:r>
          </w:p>
          <w:p w:rsidR="00446B38" w:rsidRPr="00446B38" w:rsidRDefault="00446B38" w:rsidP="00446B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течение 20</w:t>
            </w:r>
          </w:p>
          <w:p w:rsidR="00446B38" w:rsidRPr="00446B38" w:rsidRDefault="00446B38" w:rsidP="00446B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минут.</w:t>
            </w:r>
          </w:p>
          <w:p w:rsidR="00446B38" w:rsidRPr="00446B38" w:rsidRDefault="00446B38" w:rsidP="00446B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</w:t>
            </w:r>
          </w:p>
          <w:p w:rsidR="00446B38" w:rsidRPr="00356DCC" w:rsidRDefault="00446B38" w:rsidP="00446B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режима дня.</w:t>
            </w:r>
          </w:p>
        </w:tc>
      </w:tr>
      <w:tr w:rsidR="00446B38" w:rsidRPr="00356DCC" w:rsidTr="00356DCC">
        <w:tc>
          <w:tcPr>
            <w:tcW w:w="961" w:type="dxa"/>
            <w:vMerge w:val="restart"/>
            <w:tcBorders>
              <w:top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07.04.</w:t>
            </w:r>
          </w:p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29" w:type="dxa"/>
            <w:tcBorders>
              <w:top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68" w:type="dxa"/>
            <w:tcBorders>
              <w:top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Орфограммы в окончаниях имен прилагательных</w:t>
            </w:r>
          </w:p>
        </w:tc>
        <w:tc>
          <w:tcPr>
            <w:tcW w:w="3543" w:type="dxa"/>
            <w:tcBorders>
              <w:top w:val="single" w:sz="24" w:space="0" w:color="auto"/>
            </w:tcBorders>
          </w:tcPr>
          <w:p w:rsidR="00446B38" w:rsidRPr="00356DCC" w:rsidRDefault="00647D24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 105-107, упр. 112,113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446B38" w:rsidRPr="00356DCC" w:rsidRDefault="00647D24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 56,57, упр. 52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446B38" w:rsidRPr="00356DCC" w:rsidRDefault="00FD6E7A" w:rsidP="00FD6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7A"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выполненной классной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446B38" w:rsidRPr="00356DCC" w:rsidTr="00356DCC">
        <w:tc>
          <w:tcPr>
            <w:tcW w:w="961" w:type="dxa"/>
            <w:vMerge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268" w:type="dxa"/>
          </w:tcPr>
          <w:p w:rsidR="00446B38" w:rsidRPr="00356DCC" w:rsidRDefault="00076F4F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объем выполненной работы одинаковый</w:t>
            </w:r>
          </w:p>
        </w:tc>
        <w:tc>
          <w:tcPr>
            <w:tcW w:w="3543" w:type="dxa"/>
          </w:tcPr>
          <w:p w:rsidR="00446B38" w:rsidRDefault="00FD6E7A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54 правило, №173,174</w:t>
            </w:r>
          </w:p>
          <w:p w:rsidR="00FD6E7A" w:rsidRPr="00356DCC" w:rsidRDefault="00FD6E7A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№71 с.41</w:t>
            </w:r>
          </w:p>
        </w:tc>
        <w:tc>
          <w:tcPr>
            <w:tcW w:w="2410" w:type="dxa"/>
          </w:tcPr>
          <w:p w:rsidR="00446B38" w:rsidRPr="00356DCC" w:rsidRDefault="00FD6E7A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Карточка-задание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2126" w:type="dxa"/>
          </w:tcPr>
          <w:p w:rsidR="00446B38" w:rsidRPr="00356DCC" w:rsidRDefault="00FD6E7A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7A">
              <w:rPr>
                <w:rFonts w:ascii="Times New Roman" w:hAnsi="Times New Roman" w:cs="Times New Roman"/>
                <w:sz w:val="28"/>
                <w:szCs w:val="28"/>
              </w:rPr>
              <w:t>Фото выполненной классной работы</w:t>
            </w:r>
          </w:p>
        </w:tc>
      </w:tr>
      <w:tr w:rsidR="00446B38" w:rsidRPr="00356DCC" w:rsidTr="00356DCC">
        <w:tc>
          <w:tcPr>
            <w:tcW w:w="961" w:type="dxa"/>
            <w:vMerge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268" w:type="dxa"/>
          </w:tcPr>
          <w:p w:rsidR="00446B38" w:rsidRPr="00356DCC" w:rsidRDefault="00076F4F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Кушнер «Сирень» Работа над выразительным чтением</w:t>
            </w:r>
          </w:p>
        </w:tc>
        <w:tc>
          <w:tcPr>
            <w:tcW w:w="3543" w:type="dxa"/>
          </w:tcPr>
          <w:p w:rsidR="00446B38" w:rsidRPr="00356DCC" w:rsidRDefault="001901E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109-111, знакомство со стихотворением, работа с вопросами по тексту</w:t>
            </w:r>
          </w:p>
        </w:tc>
        <w:tc>
          <w:tcPr>
            <w:tcW w:w="2410" w:type="dxa"/>
          </w:tcPr>
          <w:p w:rsidR="00446B38" w:rsidRPr="00356DCC" w:rsidRDefault="001901E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С.109 выучить наизусть</w:t>
            </w:r>
          </w:p>
        </w:tc>
        <w:tc>
          <w:tcPr>
            <w:tcW w:w="2126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B38" w:rsidRPr="00356DCC" w:rsidTr="00356DCC">
        <w:tc>
          <w:tcPr>
            <w:tcW w:w="961" w:type="dxa"/>
            <w:vMerge/>
            <w:tcBorders>
              <w:bottom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bottom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268" w:type="dxa"/>
            <w:tcBorders>
              <w:bottom w:val="single" w:sz="24" w:space="0" w:color="auto"/>
            </w:tcBorders>
          </w:tcPr>
          <w:p w:rsidR="00446B38" w:rsidRPr="00356DCC" w:rsidRDefault="00647D24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Архитектура. Образы архитектуры Арабского Востока</w:t>
            </w:r>
          </w:p>
        </w:tc>
        <w:tc>
          <w:tcPr>
            <w:tcW w:w="3543" w:type="dxa"/>
            <w:tcBorders>
              <w:bottom w:val="single" w:sz="24" w:space="0" w:color="auto"/>
            </w:tcBorders>
          </w:tcPr>
          <w:p w:rsidR="00446B38" w:rsidRPr="00356DCC" w:rsidRDefault="00FD6E7A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архитектурой Арабского Востока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446B38" w:rsidRPr="00356DCC" w:rsidRDefault="00FD6E7A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по теме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446B38" w:rsidRPr="00356DCC" w:rsidRDefault="00FD6E7A" w:rsidP="00FD6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7A">
              <w:rPr>
                <w:rFonts w:ascii="Times New Roman" w:hAnsi="Times New Roman" w:cs="Times New Roman"/>
                <w:sz w:val="28"/>
                <w:szCs w:val="28"/>
              </w:rPr>
              <w:t>Фото выполненной работы</w:t>
            </w:r>
          </w:p>
        </w:tc>
      </w:tr>
      <w:tr w:rsidR="00446B38" w:rsidRPr="00356DCC" w:rsidTr="00356DCC">
        <w:tc>
          <w:tcPr>
            <w:tcW w:w="961" w:type="dxa"/>
            <w:vMerge w:val="restart"/>
            <w:tcBorders>
              <w:top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08.04.</w:t>
            </w:r>
          </w:p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29" w:type="dxa"/>
            <w:tcBorders>
              <w:top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68" w:type="dxa"/>
            <w:tcBorders>
              <w:top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Орфограммы в окончаниях глаголов</w:t>
            </w:r>
          </w:p>
        </w:tc>
        <w:tc>
          <w:tcPr>
            <w:tcW w:w="3543" w:type="dxa"/>
            <w:tcBorders>
              <w:top w:val="single" w:sz="24" w:space="0" w:color="auto"/>
            </w:tcBorders>
          </w:tcPr>
          <w:p w:rsidR="00446B38" w:rsidRPr="00356DCC" w:rsidRDefault="00647D24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упр.54-56, с. 59-61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446B38" w:rsidRPr="00356DCC" w:rsidRDefault="00647D24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Рт.упр.57, с. 61,62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446B38" w:rsidRPr="00356DCC" w:rsidRDefault="00FD6E7A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7A">
              <w:rPr>
                <w:rFonts w:ascii="Times New Roman" w:hAnsi="Times New Roman" w:cs="Times New Roman"/>
                <w:sz w:val="28"/>
                <w:szCs w:val="28"/>
              </w:rPr>
              <w:t>Фото выполненной классной работы</w:t>
            </w:r>
          </w:p>
        </w:tc>
      </w:tr>
      <w:tr w:rsidR="00446B38" w:rsidRPr="00356DCC" w:rsidTr="00356DCC">
        <w:tc>
          <w:tcPr>
            <w:tcW w:w="961" w:type="dxa"/>
            <w:vMerge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268" w:type="dxa"/>
          </w:tcPr>
          <w:p w:rsidR="00446B38" w:rsidRPr="00356DCC" w:rsidRDefault="00076F4F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Производительность при совместной работе</w:t>
            </w:r>
          </w:p>
        </w:tc>
        <w:tc>
          <w:tcPr>
            <w:tcW w:w="3543" w:type="dxa"/>
          </w:tcPr>
          <w:p w:rsidR="00446B38" w:rsidRPr="00356DCC" w:rsidRDefault="00FD6E7A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178-180 с.56</w:t>
            </w:r>
          </w:p>
        </w:tc>
        <w:tc>
          <w:tcPr>
            <w:tcW w:w="2410" w:type="dxa"/>
          </w:tcPr>
          <w:p w:rsidR="00446B38" w:rsidRPr="00356DCC" w:rsidRDefault="00FD6E7A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Рт.№73(4,5)</w:t>
            </w:r>
          </w:p>
        </w:tc>
        <w:tc>
          <w:tcPr>
            <w:tcW w:w="2126" w:type="dxa"/>
          </w:tcPr>
          <w:p w:rsidR="00446B38" w:rsidRPr="00356DCC" w:rsidRDefault="00FD6E7A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7A">
              <w:rPr>
                <w:rFonts w:ascii="Times New Roman" w:hAnsi="Times New Roman" w:cs="Times New Roman"/>
                <w:sz w:val="28"/>
                <w:szCs w:val="28"/>
              </w:rPr>
              <w:t>Фото выполненной классной работы</w:t>
            </w:r>
          </w:p>
        </w:tc>
      </w:tr>
      <w:tr w:rsidR="00446B38" w:rsidRPr="00356DCC" w:rsidTr="00356DCC">
        <w:tc>
          <w:tcPr>
            <w:tcW w:w="961" w:type="dxa"/>
            <w:vMerge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68" w:type="dxa"/>
          </w:tcPr>
          <w:p w:rsidR="00446B38" w:rsidRPr="00446B38" w:rsidRDefault="00446B38" w:rsidP="00446B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Луна- парк</w:t>
            </w:r>
          </w:p>
          <w:p w:rsidR="00446B38" w:rsidRPr="00356DCC" w:rsidRDefault="00446B38" w:rsidP="00446B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3543" w:type="dxa"/>
          </w:tcPr>
          <w:p w:rsidR="00446B38" w:rsidRPr="00446B38" w:rsidRDefault="00446B38" w:rsidP="00446B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Учебник,</w:t>
            </w:r>
          </w:p>
          <w:p w:rsidR="00446B38" w:rsidRPr="00356DCC" w:rsidRDefault="00446B38" w:rsidP="00446B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раб. тетрадь</w:t>
            </w:r>
            <w:r w:rsidRPr="00356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 52</w:t>
            </w:r>
          </w:p>
        </w:tc>
        <w:tc>
          <w:tcPr>
            <w:tcW w:w="2410" w:type="dxa"/>
          </w:tcPr>
          <w:p w:rsidR="00446B38" w:rsidRPr="00356DCC" w:rsidRDefault="00446B38" w:rsidP="0044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Слова в</w:t>
            </w:r>
          </w:p>
          <w:p w:rsidR="00446B38" w:rsidRPr="00356DCC" w:rsidRDefault="00446B38" w:rsidP="0044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рамке на стр.</w:t>
            </w:r>
          </w:p>
          <w:p w:rsidR="00446B38" w:rsidRPr="00356DCC" w:rsidRDefault="00446B38" w:rsidP="0044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50 учебника</w:t>
            </w:r>
          </w:p>
          <w:p w:rsidR="00446B38" w:rsidRPr="00356DCC" w:rsidRDefault="00446B38" w:rsidP="0044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</w:p>
        </w:tc>
        <w:tc>
          <w:tcPr>
            <w:tcW w:w="2126" w:type="dxa"/>
          </w:tcPr>
          <w:p w:rsidR="00446B38" w:rsidRPr="00356DCC" w:rsidRDefault="00446B38" w:rsidP="0044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Сдать 10</w:t>
            </w:r>
          </w:p>
          <w:p w:rsidR="00446B38" w:rsidRPr="00356DCC" w:rsidRDefault="00446B38" w:rsidP="0044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446B38" w:rsidRPr="00356DCC" w:rsidRDefault="00446B38" w:rsidP="00446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B38" w:rsidRPr="00356DCC" w:rsidTr="00356DCC">
        <w:tc>
          <w:tcPr>
            <w:tcW w:w="961" w:type="dxa"/>
            <w:vMerge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268" w:type="dxa"/>
          </w:tcPr>
          <w:p w:rsidR="00446B38" w:rsidRPr="00356DCC" w:rsidRDefault="00076F4F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 – орган равновесия</w:t>
            </w:r>
          </w:p>
        </w:tc>
        <w:tc>
          <w:tcPr>
            <w:tcW w:w="3543" w:type="dxa"/>
          </w:tcPr>
          <w:p w:rsidR="00446B38" w:rsidRPr="00356DCC" w:rsidRDefault="00FD6E7A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С.60-61, знакомство с темой урока</w:t>
            </w:r>
          </w:p>
        </w:tc>
        <w:tc>
          <w:tcPr>
            <w:tcW w:w="2410" w:type="dxa"/>
          </w:tcPr>
          <w:p w:rsidR="00446B38" w:rsidRPr="00356DCC" w:rsidRDefault="00FD6E7A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Карточка-задание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</w:tc>
        <w:tc>
          <w:tcPr>
            <w:tcW w:w="2126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B38" w:rsidRPr="00356DCC" w:rsidTr="00356DCC">
        <w:tc>
          <w:tcPr>
            <w:tcW w:w="961" w:type="dxa"/>
            <w:vMerge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268" w:type="dxa"/>
          </w:tcPr>
          <w:p w:rsidR="00446B38" w:rsidRPr="00356DCC" w:rsidRDefault="00647D24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Форматирование текста</w:t>
            </w:r>
          </w:p>
        </w:tc>
        <w:tc>
          <w:tcPr>
            <w:tcW w:w="3543" w:type="dxa"/>
          </w:tcPr>
          <w:p w:rsidR="00446B38" w:rsidRPr="00FD6E7A" w:rsidRDefault="00FD6E7A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форматировать текст в программе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</w:p>
        </w:tc>
        <w:tc>
          <w:tcPr>
            <w:tcW w:w="2410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46B38" w:rsidRPr="00356DCC" w:rsidRDefault="00446B38" w:rsidP="00FD6E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B38" w:rsidRPr="00356DCC" w:rsidTr="00356DCC">
        <w:tc>
          <w:tcPr>
            <w:tcW w:w="961" w:type="dxa"/>
            <w:vMerge w:val="restart"/>
            <w:tcBorders>
              <w:top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</w:p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29" w:type="dxa"/>
            <w:tcBorders>
              <w:top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Русский зык</w:t>
            </w:r>
          </w:p>
        </w:tc>
        <w:tc>
          <w:tcPr>
            <w:tcW w:w="3268" w:type="dxa"/>
            <w:tcBorders>
              <w:top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Развитие речи с элементами культуры речи. Продолжаем знакомиться с текстом рассуждением</w:t>
            </w:r>
          </w:p>
        </w:tc>
        <w:tc>
          <w:tcPr>
            <w:tcW w:w="3543" w:type="dxa"/>
            <w:tcBorders>
              <w:top w:val="single" w:sz="24" w:space="0" w:color="auto"/>
            </w:tcBorders>
          </w:tcPr>
          <w:p w:rsidR="00446B38" w:rsidRPr="00356DCC" w:rsidRDefault="001901EE" w:rsidP="0019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ч.2 – с.82-87 упр.34 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446B38" w:rsidRPr="00356DCC" w:rsidRDefault="001901E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111, упр.117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446B38" w:rsidRPr="00356DCC" w:rsidRDefault="00FD6E7A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7A">
              <w:rPr>
                <w:rFonts w:ascii="Times New Roman" w:hAnsi="Times New Roman" w:cs="Times New Roman"/>
                <w:sz w:val="28"/>
                <w:szCs w:val="28"/>
              </w:rPr>
              <w:t>Фото выполненной классной работы</w:t>
            </w:r>
          </w:p>
        </w:tc>
      </w:tr>
      <w:tr w:rsidR="00446B38" w:rsidRPr="00356DCC" w:rsidTr="00356DCC">
        <w:tc>
          <w:tcPr>
            <w:tcW w:w="961" w:type="dxa"/>
            <w:vMerge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268" w:type="dxa"/>
          </w:tcPr>
          <w:p w:rsidR="00446B38" w:rsidRPr="00356DCC" w:rsidRDefault="00076F4F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совместной работы</w:t>
            </w:r>
          </w:p>
        </w:tc>
        <w:tc>
          <w:tcPr>
            <w:tcW w:w="3543" w:type="dxa"/>
          </w:tcPr>
          <w:p w:rsidR="00446B38" w:rsidRPr="00356DCC" w:rsidRDefault="00FD6E7A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Рт.№75,76 с.44,45</w:t>
            </w:r>
          </w:p>
        </w:tc>
        <w:tc>
          <w:tcPr>
            <w:tcW w:w="2410" w:type="dxa"/>
          </w:tcPr>
          <w:p w:rsidR="00446B38" w:rsidRPr="00356DCC" w:rsidRDefault="00FD6E7A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№77, с. 45</w:t>
            </w:r>
          </w:p>
        </w:tc>
        <w:tc>
          <w:tcPr>
            <w:tcW w:w="2126" w:type="dxa"/>
          </w:tcPr>
          <w:p w:rsidR="00446B38" w:rsidRPr="00356DCC" w:rsidRDefault="00FD6E7A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7A">
              <w:rPr>
                <w:rFonts w:ascii="Times New Roman" w:hAnsi="Times New Roman" w:cs="Times New Roman"/>
                <w:sz w:val="28"/>
                <w:szCs w:val="28"/>
              </w:rPr>
              <w:t>Фото выполненной классной работы</w:t>
            </w:r>
          </w:p>
        </w:tc>
      </w:tr>
      <w:tr w:rsidR="00446B38" w:rsidRPr="00356DCC" w:rsidTr="00356DCC">
        <w:tc>
          <w:tcPr>
            <w:tcW w:w="961" w:type="dxa"/>
            <w:vMerge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3268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B38" w:rsidRPr="00356DCC" w:rsidTr="00356DCC">
        <w:tc>
          <w:tcPr>
            <w:tcW w:w="961" w:type="dxa"/>
            <w:vMerge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268" w:type="dxa"/>
          </w:tcPr>
          <w:p w:rsidR="00446B38" w:rsidRPr="00356DCC" w:rsidRDefault="00076F4F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Маяковский «Хорошее отношение к лошадям» </w:t>
            </w:r>
          </w:p>
        </w:tc>
        <w:tc>
          <w:tcPr>
            <w:tcW w:w="3543" w:type="dxa"/>
          </w:tcPr>
          <w:p w:rsidR="00446B38" w:rsidRPr="00356DCC" w:rsidRDefault="001901E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112-114, знакомство с произведением</w:t>
            </w:r>
          </w:p>
        </w:tc>
        <w:tc>
          <w:tcPr>
            <w:tcW w:w="2410" w:type="dxa"/>
          </w:tcPr>
          <w:p w:rsidR="00446B38" w:rsidRPr="00356DCC" w:rsidRDefault="001901E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115, вопросы</w:t>
            </w:r>
          </w:p>
        </w:tc>
        <w:tc>
          <w:tcPr>
            <w:tcW w:w="2126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B38" w:rsidRPr="00356DCC" w:rsidTr="00356DCC">
        <w:tc>
          <w:tcPr>
            <w:tcW w:w="961" w:type="dxa"/>
            <w:vMerge/>
            <w:tcBorders>
              <w:bottom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tcBorders>
              <w:bottom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68" w:type="dxa"/>
            <w:tcBorders>
              <w:bottom w:val="single" w:sz="24" w:space="0" w:color="auto"/>
            </w:tcBorders>
          </w:tcPr>
          <w:p w:rsidR="00446B38" w:rsidRPr="00356DCC" w:rsidRDefault="00446B38" w:rsidP="0044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</w:t>
            </w:r>
          </w:p>
          <w:p w:rsidR="00446B38" w:rsidRPr="00356DCC" w:rsidRDefault="00446B38" w:rsidP="0044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пионербола.</w:t>
            </w:r>
          </w:p>
        </w:tc>
        <w:tc>
          <w:tcPr>
            <w:tcW w:w="3543" w:type="dxa"/>
            <w:tcBorders>
              <w:bottom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Интернет ресурсы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446B38" w:rsidRPr="00446B38" w:rsidRDefault="00446B38" w:rsidP="00446B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Ежедневное</w:t>
            </w:r>
          </w:p>
          <w:p w:rsidR="00446B38" w:rsidRPr="00446B38" w:rsidRDefault="00446B38" w:rsidP="00446B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</w:t>
            </w:r>
          </w:p>
          <w:p w:rsidR="00446B38" w:rsidRPr="00446B38" w:rsidRDefault="00446B38" w:rsidP="00446B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зарядки в</w:t>
            </w:r>
          </w:p>
          <w:p w:rsidR="00446B38" w:rsidRPr="00446B38" w:rsidRDefault="00446B38" w:rsidP="00446B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течение 20</w:t>
            </w:r>
          </w:p>
          <w:p w:rsidR="00446B38" w:rsidRPr="00446B38" w:rsidRDefault="00446B38" w:rsidP="00446B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минут.</w:t>
            </w:r>
          </w:p>
          <w:p w:rsidR="00446B38" w:rsidRPr="00446B38" w:rsidRDefault="00446B38" w:rsidP="00446B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</w:t>
            </w:r>
          </w:p>
          <w:p w:rsidR="00446B38" w:rsidRPr="00356DCC" w:rsidRDefault="00446B38" w:rsidP="00446B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режима дня.</w:t>
            </w:r>
          </w:p>
        </w:tc>
      </w:tr>
      <w:tr w:rsidR="00446B38" w:rsidRPr="00356DCC" w:rsidTr="00356DCC">
        <w:tc>
          <w:tcPr>
            <w:tcW w:w="961" w:type="dxa"/>
            <w:vMerge w:val="restart"/>
            <w:tcBorders>
              <w:top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29" w:type="dxa"/>
            <w:tcBorders>
              <w:top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68" w:type="dxa"/>
            <w:tcBorders>
              <w:top w:val="single" w:sz="24" w:space="0" w:color="auto"/>
            </w:tcBorders>
          </w:tcPr>
          <w:p w:rsidR="00446B38" w:rsidRPr="00356DCC" w:rsidRDefault="00356DCC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Орфограммы в окончаниях глаголов</w:t>
            </w:r>
          </w:p>
        </w:tc>
        <w:tc>
          <w:tcPr>
            <w:tcW w:w="3543" w:type="dxa"/>
            <w:tcBorders>
              <w:top w:val="single" w:sz="24" w:space="0" w:color="auto"/>
            </w:tcBorders>
          </w:tcPr>
          <w:p w:rsidR="00446B38" w:rsidRPr="00356DCC" w:rsidRDefault="001901EE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Упр.115,116, с. 108-110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446B38" w:rsidRPr="00356DCC" w:rsidRDefault="00FD6E7A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7A">
              <w:rPr>
                <w:rFonts w:ascii="Times New Roman" w:hAnsi="Times New Roman" w:cs="Times New Roman"/>
                <w:sz w:val="28"/>
                <w:szCs w:val="28"/>
              </w:rPr>
              <w:t>Фото выполненной классной работы</w:t>
            </w:r>
          </w:p>
        </w:tc>
      </w:tr>
      <w:tr w:rsidR="00446B38" w:rsidRPr="00356DCC" w:rsidTr="00356DCC">
        <w:tc>
          <w:tcPr>
            <w:tcW w:w="961" w:type="dxa"/>
            <w:vMerge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68" w:type="dxa"/>
          </w:tcPr>
          <w:p w:rsidR="00446B38" w:rsidRPr="00356DCC" w:rsidRDefault="00076F4F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работу</w:t>
            </w:r>
          </w:p>
        </w:tc>
        <w:tc>
          <w:tcPr>
            <w:tcW w:w="3543" w:type="dxa"/>
          </w:tcPr>
          <w:p w:rsidR="00446B38" w:rsidRDefault="00FD6E7A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№188, с.59</w:t>
            </w:r>
          </w:p>
          <w:p w:rsidR="00FD6E7A" w:rsidRDefault="00FD6E7A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№191, с. 60, </w:t>
            </w:r>
          </w:p>
          <w:p w:rsidR="00FD6E7A" w:rsidRPr="00356DCC" w:rsidRDefault="00FD6E7A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№194,195 с.61</w:t>
            </w:r>
          </w:p>
        </w:tc>
        <w:tc>
          <w:tcPr>
            <w:tcW w:w="2410" w:type="dxa"/>
          </w:tcPr>
          <w:p w:rsidR="00446B38" w:rsidRPr="00356DCC" w:rsidRDefault="00FD6E7A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№190, с.59</w:t>
            </w:r>
          </w:p>
        </w:tc>
        <w:tc>
          <w:tcPr>
            <w:tcW w:w="2126" w:type="dxa"/>
          </w:tcPr>
          <w:p w:rsidR="00446B38" w:rsidRPr="00356DCC" w:rsidRDefault="00FD6E7A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E7A"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выполненной </w:t>
            </w:r>
            <w:r w:rsidRPr="00FD6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классной работы</w:t>
            </w:r>
          </w:p>
        </w:tc>
      </w:tr>
      <w:tr w:rsidR="00446B38" w:rsidRPr="00356DCC" w:rsidTr="00356DCC">
        <w:tc>
          <w:tcPr>
            <w:tcW w:w="961" w:type="dxa"/>
            <w:vMerge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68" w:type="dxa"/>
          </w:tcPr>
          <w:p w:rsidR="00446B38" w:rsidRPr="00356DCC" w:rsidRDefault="00446B38" w:rsidP="0044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 xml:space="preserve">Канада. </w:t>
            </w:r>
            <w:proofErr w:type="spellStart"/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Must</w:t>
            </w:r>
            <w:proofErr w:type="spellEnd"/>
            <w:r w:rsidRPr="00356DCC">
              <w:rPr>
                <w:rFonts w:ascii="Times New Roman" w:hAnsi="Times New Roman" w:cs="Times New Roman"/>
                <w:sz w:val="28"/>
                <w:szCs w:val="28"/>
              </w:rPr>
              <w:t xml:space="preserve"> модальный</w:t>
            </w:r>
          </w:p>
          <w:p w:rsidR="00446B38" w:rsidRPr="00356DCC" w:rsidRDefault="00446B38" w:rsidP="0044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3543" w:type="dxa"/>
          </w:tcPr>
          <w:p w:rsidR="00446B38" w:rsidRPr="00356DCC" w:rsidRDefault="00446B38" w:rsidP="0044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Учебник, тетрадь</w:t>
            </w:r>
          </w:p>
          <w:p w:rsidR="00446B38" w:rsidRPr="00356DCC" w:rsidRDefault="00446B38" w:rsidP="0044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написать 5</w:t>
            </w:r>
          </w:p>
          <w:p w:rsidR="00446B38" w:rsidRPr="00356DCC" w:rsidRDefault="00446B38" w:rsidP="0044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предложений со</w:t>
            </w:r>
          </w:p>
          <w:p w:rsidR="00446B38" w:rsidRPr="00356DCC" w:rsidRDefault="00446B38" w:rsidP="0044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словом MUST</w:t>
            </w:r>
          </w:p>
          <w:p w:rsidR="00446B38" w:rsidRPr="00356DCC" w:rsidRDefault="00446B38" w:rsidP="00446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46B38" w:rsidRPr="00356DCC" w:rsidRDefault="00446B38" w:rsidP="0044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Раб.тетрадь</w:t>
            </w:r>
            <w:proofErr w:type="spellEnd"/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. урок</w:t>
            </w:r>
          </w:p>
          <w:p w:rsidR="00446B38" w:rsidRPr="00356DCC" w:rsidRDefault="00446B38" w:rsidP="0044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№ 53</w:t>
            </w:r>
          </w:p>
        </w:tc>
        <w:tc>
          <w:tcPr>
            <w:tcW w:w="2126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>Сдать 15 апреля</w:t>
            </w:r>
          </w:p>
        </w:tc>
      </w:tr>
      <w:tr w:rsidR="00446B38" w:rsidRPr="00356DCC" w:rsidTr="00356DCC">
        <w:tc>
          <w:tcPr>
            <w:tcW w:w="961" w:type="dxa"/>
            <w:vMerge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DCC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268" w:type="dxa"/>
          </w:tcPr>
          <w:p w:rsidR="00446B38" w:rsidRPr="00356DCC" w:rsidRDefault="00076F4F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музыкантом стать, так надобно уменье</w:t>
            </w:r>
          </w:p>
        </w:tc>
        <w:tc>
          <w:tcPr>
            <w:tcW w:w="3543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446B38" w:rsidRPr="00356DCC" w:rsidRDefault="00FD6E7A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Рассуждение по теме</w:t>
            </w:r>
          </w:p>
        </w:tc>
        <w:tc>
          <w:tcPr>
            <w:tcW w:w="2126" w:type="dxa"/>
          </w:tcPr>
          <w:p w:rsidR="00446B38" w:rsidRPr="00356DCC" w:rsidRDefault="00446B38" w:rsidP="00DE2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0FE" w:rsidRPr="00DE20FE" w:rsidRDefault="00DE20FE" w:rsidP="00DE20F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E20FE" w:rsidRPr="00DE20FE" w:rsidSect="00DE20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B69"/>
    <w:rsid w:val="00076F4F"/>
    <w:rsid w:val="001901EE"/>
    <w:rsid w:val="00356DCC"/>
    <w:rsid w:val="00446B38"/>
    <w:rsid w:val="0055632B"/>
    <w:rsid w:val="00647D24"/>
    <w:rsid w:val="00855628"/>
    <w:rsid w:val="00AA406A"/>
    <w:rsid w:val="00DE20FE"/>
    <w:rsid w:val="00EE3B69"/>
    <w:rsid w:val="00F035D6"/>
    <w:rsid w:val="00FD6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B3482-3036-4437-84E0-93B056FD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2020-03-27T09:55:00Z</dcterms:created>
  <dcterms:modified xsi:type="dcterms:W3CDTF">2020-03-27T09:55:00Z</dcterms:modified>
</cp:coreProperties>
</file>