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60" w:rsidRPr="00287307" w:rsidRDefault="00DC1560" w:rsidP="00DC15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307">
        <w:rPr>
          <w:rFonts w:ascii="Times New Roman" w:hAnsi="Times New Roman" w:cs="Times New Roman"/>
          <w:b/>
          <w:i/>
          <w:sz w:val="28"/>
          <w:szCs w:val="28"/>
        </w:rPr>
        <w:t>План</w:t>
      </w:r>
    </w:p>
    <w:p w:rsidR="00DC1560" w:rsidRPr="00287307" w:rsidRDefault="00DC1560" w:rsidP="00DC15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307">
        <w:rPr>
          <w:rFonts w:ascii="Times New Roman" w:hAnsi="Times New Roman" w:cs="Times New Roman"/>
          <w:b/>
          <w:i/>
          <w:sz w:val="28"/>
          <w:szCs w:val="28"/>
        </w:rPr>
        <w:t>работы профсоюзной организации</w:t>
      </w:r>
    </w:p>
    <w:p w:rsidR="00DC1560" w:rsidRPr="00287307" w:rsidRDefault="00DC1560" w:rsidP="00DC15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7307">
        <w:rPr>
          <w:rFonts w:ascii="Times New Roman" w:hAnsi="Times New Roman" w:cs="Times New Roman"/>
          <w:b/>
          <w:i/>
          <w:sz w:val="28"/>
          <w:szCs w:val="28"/>
        </w:rPr>
        <w:t>средней школы № 10 на 20</w:t>
      </w:r>
      <w:r w:rsidR="006B00E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2F55F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87307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DC1560" w:rsidRPr="00287307" w:rsidRDefault="00DC1560" w:rsidP="00DC1560">
      <w:pPr>
        <w:rPr>
          <w:rFonts w:ascii="Times New Roman" w:hAnsi="Times New Roman" w:cs="Times New Roman"/>
          <w:b/>
          <w:i/>
        </w:rPr>
      </w:pPr>
    </w:p>
    <w:tbl>
      <w:tblPr>
        <w:tblW w:w="14230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5419"/>
        <w:gridCol w:w="1560"/>
        <w:gridCol w:w="2835"/>
        <w:gridCol w:w="1775"/>
        <w:gridCol w:w="2176"/>
      </w:tblGrid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 xml:space="preserve">Отметка </w:t>
            </w:r>
            <w:proofErr w:type="gramStart"/>
            <w:r w:rsidRPr="00287307">
              <w:rPr>
                <w:rFonts w:ascii="Times New Roman" w:hAnsi="Times New Roman" w:cs="Times New Roman"/>
                <w:b/>
              </w:rPr>
              <w:t>об</w:t>
            </w:r>
            <w:proofErr w:type="gramEnd"/>
          </w:p>
          <w:p w:rsidR="00DC1560" w:rsidRPr="00287307" w:rsidRDefault="00DC1560" w:rsidP="009B166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87307">
              <w:rPr>
                <w:rFonts w:ascii="Times New Roman" w:hAnsi="Times New Roman" w:cs="Times New Roman"/>
                <w:b/>
              </w:rPr>
              <w:t>исполнении</w:t>
            </w:r>
            <w:proofErr w:type="gramEnd"/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7307">
              <w:rPr>
                <w:rFonts w:ascii="Times New Roman" w:hAnsi="Times New Roman" w:cs="Times New Roman"/>
                <w:b/>
              </w:rPr>
              <w:t>Примечание</w:t>
            </w:r>
            <w:bookmarkStart w:id="0" w:name="_GoBack"/>
            <w:bookmarkEnd w:id="0"/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1.1</w:t>
            </w:r>
            <w:proofErr w:type="gramStart"/>
            <w:r w:rsidRPr="002873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87307">
              <w:rPr>
                <w:rFonts w:ascii="Times New Roman" w:hAnsi="Times New Roman" w:cs="Times New Roman"/>
              </w:rPr>
              <w:t>рганизовать начало переговоров по внесению     изменений  в коллективный договор.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1.2</w:t>
            </w:r>
            <w:proofErr w:type="gramStart"/>
            <w:r w:rsidRPr="00287307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87307">
              <w:rPr>
                <w:rFonts w:ascii="Times New Roman" w:hAnsi="Times New Roman" w:cs="Times New Roman"/>
              </w:rPr>
              <w:t>рганизовать проведение отчётов о выполнении коллективного договора.</w:t>
            </w:r>
          </w:p>
          <w:p w:rsidR="00DC1560" w:rsidRPr="00287307" w:rsidRDefault="00DC1560" w:rsidP="00DC15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1.3</w:t>
            </w:r>
            <w:proofErr w:type="gramStart"/>
            <w:r w:rsidRPr="00287307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287307">
              <w:rPr>
                <w:rFonts w:ascii="Times New Roman" w:hAnsi="Times New Roman" w:cs="Times New Roman"/>
              </w:rPr>
              <w:t xml:space="preserve">аключить соглашение о продлении коллективного договора с регистрацией в установленном порядке. 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  <w:p w:rsidR="00DC1560" w:rsidRPr="00287307" w:rsidRDefault="006B00E8" w:rsidP="009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Январь,</w:t>
            </w:r>
          </w:p>
          <w:p w:rsidR="00DC1560" w:rsidRPr="00287307" w:rsidRDefault="002F55F7" w:rsidP="009B1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Председатель профкома; зам. председателя профкома, 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9" w:type="dxa"/>
          </w:tcPr>
          <w:p w:rsidR="00DC1560" w:rsidRPr="00287307" w:rsidRDefault="00DC1560" w:rsidP="00DC15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Провести отчетное профсоюзное собрание</w:t>
            </w:r>
          </w:p>
        </w:tc>
        <w:tc>
          <w:tcPr>
            <w:tcW w:w="1560" w:type="dxa"/>
          </w:tcPr>
          <w:p w:rsidR="00DC1560" w:rsidRPr="00287307" w:rsidRDefault="00287307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профкома,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Работа профкома школы по контролю </w:t>
            </w:r>
            <w:proofErr w:type="gramStart"/>
            <w:r w:rsidRPr="0028730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выполнением действующего законодательства по оплате труда педагогических работников.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4.1 Совместная работа проф. организации и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администрации школы по созданию здоровых, безопасных условий труда, контролю </w:t>
            </w:r>
            <w:proofErr w:type="gramStart"/>
            <w:r w:rsidRPr="0028730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выполнением  действующего  законодательства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в вопросах охраны труда.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Заключение соглашения на 20</w:t>
            </w:r>
            <w:r w:rsidR="006B00E8">
              <w:rPr>
                <w:rFonts w:ascii="Times New Roman" w:hAnsi="Times New Roman" w:cs="Times New Roman"/>
              </w:rPr>
              <w:t>2</w:t>
            </w:r>
            <w:r w:rsidR="002F55F7">
              <w:rPr>
                <w:rFonts w:ascii="Times New Roman" w:hAnsi="Times New Roman" w:cs="Times New Roman"/>
              </w:rPr>
              <w:t>1</w:t>
            </w:r>
            <w:r w:rsidRPr="00287307">
              <w:rPr>
                <w:rFonts w:ascii="Times New Roman" w:hAnsi="Times New Roman" w:cs="Times New Roman"/>
              </w:rPr>
              <w:t>-20</w:t>
            </w:r>
            <w:r w:rsidR="00287307" w:rsidRPr="00287307">
              <w:rPr>
                <w:rFonts w:ascii="Times New Roman" w:hAnsi="Times New Roman" w:cs="Times New Roman"/>
              </w:rPr>
              <w:t>2</w:t>
            </w:r>
            <w:r w:rsidR="002F55F7">
              <w:rPr>
                <w:rFonts w:ascii="Times New Roman" w:hAnsi="Times New Roman" w:cs="Times New Roman"/>
              </w:rPr>
              <w:t>2</w:t>
            </w:r>
            <w:r w:rsidRPr="002873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7307">
              <w:rPr>
                <w:rFonts w:ascii="Times New Roman" w:hAnsi="Times New Roman" w:cs="Times New Roman"/>
              </w:rPr>
              <w:t>уч</w:t>
            </w:r>
            <w:proofErr w:type="gramStart"/>
            <w:r w:rsidRPr="00287307">
              <w:rPr>
                <w:rFonts w:ascii="Times New Roman" w:hAnsi="Times New Roman" w:cs="Times New Roman"/>
              </w:rPr>
              <w:t>.г</w:t>
            </w:r>
            <w:proofErr w:type="gramEnd"/>
            <w:r w:rsidRPr="00287307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4.2 Отчёт администрации школы о ходе выполнения соглашения по охране труда.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4.3 Согласование инструкций по охране труда.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  <w:lang w:val="en-US"/>
              </w:rPr>
              <w:t>I</w:t>
            </w:r>
            <w:r w:rsidRPr="00287307">
              <w:rPr>
                <w:rFonts w:ascii="Times New Roman" w:hAnsi="Times New Roman" w:cs="Times New Roman"/>
              </w:rPr>
              <w:t xml:space="preserve"> полугодия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Август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январь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835" w:type="dxa"/>
          </w:tcPr>
          <w:p w:rsidR="00DC1560" w:rsidRPr="00287307" w:rsidRDefault="00DC1560" w:rsidP="002873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 xml:space="preserve">Председатель профкома; член профкома, </w:t>
            </w:r>
            <w:r w:rsidR="00287307" w:rsidRPr="00287307">
              <w:rPr>
                <w:rFonts w:ascii="Times New Roman" w:hAnsi="Times New Roman" w:cs="Times New Roman"/>
              </w:rPr>
              <w:t>Москвина О. Ю.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Работа профкома школы по защите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социально-экономических прав членов Профсоюза.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В течение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Своевременно обновлять информацию в  уголке «Профсоюз», сайте школы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Обеспечивать своевременным информированием членов Профсоюза о важнейших событиях в жизни Профсоюза города, республики и школы.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Обеспечить своевременное рассмотрение</w:t>
            </w:r>
          </w:p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письменных и устных заявлений членов профсоюза.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Обеспечить своевременное оформление протоколов заседаний профкома, профсоюзных собраний.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Продолжить работу по вовлечению в Профсоюз учителей, сотрудников школы.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Рассмотреть на заседании профкома и внести предложения администрации школы о кандидатурах в состав комиссий: по заключению </w:t>
            </w:r>
            <w:proofErr w:type="spellStart"/>
            <w:r w:rsidRPr="00287307">
              <w:rPr>
                <w:rFonts w:ascii="Times New Roman" w:hAnsi="Times New Roman" w:cs="Times New Roman"/>
              </w:rPr>
              <w:t>колдоговора</w:t>
            </w:r>
            <w:proofErr w:type="spellEnd"/>
            <w:r w:rsidRPr="00287307">
              <w:rPr>
                <w:rFonts w:ascii="Times New Roman" w:hAnsi="Times New Roman" w:cs="Times New Roman"/>
              </w:rPr>
              <w:t xml:space="preserve">, по спорам, по охране труда и др. 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Январь –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Совместно с администрацией рассмотреть график </w:t>
            </w:r>
            <w:r w:rsidRPr="00287307">
              <w:rPr>
                <w:rFonts w:ascii="Times New Roman" w:hAnsi="Times New Roman" w:cs="Times New Roman"/>
              </w:rPr>
              <w:lastRenderedPageBreak/>
              <w:t>предоставления отпусков учителям и сотрудникам школы на летний период.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Председатель профкома и </w:t>
            </w:r>
            <w:r w:rsidRPr="00287307">
              <w:rPr>
                <w:rFonts w:ascii="Times New Roman" w:hAnsi="Times New Roman" w:cs="Times New Roman"/>
              </w:rPr>
              <w:lastRenderedPageBreak/>
              <w:t>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Совместно с администрацией рассмотреть вопросы комплектования на новый уч. год.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Совместно с администрацией рассмотреть вопросы тарификации на  новый уч. год. 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Обеспечить оказание членам Профсоюза юридической, материальной, консультационной помощи.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Принять участие в подготовке и проведении мероприятий, посвященных Дню Защитника Отечества – 23 февраля, Международному Женскому Дню – 8 марта, Новому году и Дню Учителя. 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Февраль, Март,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Декабрь,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Продолжить совместную работу с Профсоюзом ветеранов средней школы № 10. 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Принять участие в спортивно-оздоровительных мероприятиях.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Председатель профкома; член профкома, </w:t>
            </w:r>
            <w:proofErr w:type="spellStart"/>
            <w:r w:rsidRPr="00287307">
              <w:rPr>
                <w:rFonts w:ascii="Times New Roman" w:hAnsi="Times New Roman" w:cs="Times New Roman"/>
              </w:rPr>
              <w:t>Матулова</w:t>
            </w:r>
            <w:proofErr w:type="spellEnd"/>
            <w:r w:rsidRPr="00287307">
              <w:rPr>
                <w:rFonts w:ascii="Times New Roman" w:hAnsi="Times New Roman" w:cs="Times New Roman"/>
              </w:rPr>
              <w:t xml:space="preserve"> Е.В...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Провести итоговое заседание  по итогам работы профкома в </w:t>
            </w:r>
            <w:r w:rsidRPr="00287307">
              <w:rPr>
                <w:rFonts w:ascii="Times New Roman" w:hAnsi="Times New Roman" w:cs="Times New Roman"/>
                <w:lang w:val="en-US"/>
              </w:rPr>
              <w:t>I</w:t>
            </w:r>
            <w:r w:rsidRPr="00287307">
              <w:rPr>
                <w:rFonts w:ascii="Times New Roman" w:hAnsi="Times New Roman" w:cs="Times New Roman"/>
              </w:rPr>
              <w:t xml:space="preserve"> полугодии.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trHeight w:val="684"/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Сверка списка членов профсоюза.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7307">
              <w:rPr>
                <w:rFonts w:ascii="Times New Roman" w:hAnsi="Times New Roman" w:cs="Times New Roman"/>
              </w:rPr>
              <w:t>Май</w:t>
            </w:r>
            <w:proofErr w:type="gramStart"/>
            <w:r w:rsidRPr="00287307">
              <w:rPr>
                <w:rFonts w:ascii="Times New Roman" w:hAnsi="Times New Roman" w:cs="Times New Roman"/>
              </w:rPr>
              <w:t>,н</w:t>
            </w:r>
            <w:proofErr w:type="gramEnd"/>
            <w:r w:rsidRPr="00287307">
              <w:rPr>
                <w:rFonts w:ascii="Times New Roman" w:hAnsi="Times New Roman" w:cs="Times New Roman"/>
              </w:rPr>
              <w:t>оябрь</w:t>
            </w:r>
            <w:proofErr w:type="spellEnd"/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Согласование премирования работников и установления доплат.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В течение </w:t>
            </w:r>
          </w:p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419" w:type="dxa"/>
          </w:tcPr>
          <w:p w:rsidR="00DC1560" w:rsidRPr="00287307" w:rsidRDefault="00DC1560" w:rsidP="002F55F7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Провести итоговое заседание  по итогам работы профкома в 20</w:t>
            </w:r>
            <w:r w:rsidR="006B00E8">
              <w:rPr>
                <w:rFonts w:ascii="Times New Roman" w:hAnsi="Times New Roman" w:cs="Times New Roman"/>
              </w:rPr>
              <w:t>2</w:t>
            </w:r>
            <w:r w:rsidR="002F55F7">
              <w:rPr>
                <w:rFonts w:ascii="Times New Roman" w:hAnsi="Times New Roman" w:cs="Times New Roman"/>
              </w:rPr>
              <w:t>1</w:t>
            </w:r>
            <w:r w:rsidRPr="00287307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C1560" w:rsidRPr="00287307" w:rsidTr="001739F5">
        <w:trPr>
          <w:jc w:val="center"/>
        </w:trPr>
        <w:tc>
          <w:tcPr>
            <w:tcW w:w="46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9" w:type="dxa"/>
          </w:tcPr>
          <w:p w:rsidR="00DC1560" w:rsidRPr="00287307" w:rsidRDefault="00DC1560" w:rsidP="009B1660">
            <w:pPr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287307">
              <w:rPr>
                <w:rFonts w:ascii="Times New Roman" w:hAnsi="Times New Roman" w:cs="Times New Roman"/>
              </w:rPr>
              <w:t>правильности заполнения трудовых книжек работников средней школы</w:t>
            </w:r>
            <w:proofErr w:type="gramEnd"/>
            <w:r w:rsidRPr="00287307">
              <w:rPr>
                <w:rFonts w:ascii="Times New Roman" w:hAnsi="Times New Roman" w:cs="Times New Roman"/>
              </w:rPr>
              <w:t xml:space="preserve"> № 10.</w:t>
            </w:r>
          </w:p>
        </w:tc>
        <w:tc>
          <w:tcPr>
            <w:tcW w:w="1560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</w:rPr>
            </w:pPr>
            <w:r w:rsidRPr="00287307">
              <w:rPr>
                <w:rFonts w:ascii="Times New Roman" w:hAnsi="Times New Roman" w:cs="Times New Roman"/>
              </w:rPr>
              <w:t>Председатель профкома и члены профкома.</w:t>
            </w:r>
          </w:p>
        </w:tc>
        <w:tc>
          <w:tcPr>
            <w:tcW w:w="1775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76" w:type="dxa"/>
          </w:tcPr>
          <w:p w:rsidR="00DC1560" w:rsidRPr="00287307" w:rsidRDefault="00DC1560" w:rsidP="009B16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C1560" w:rsidRPr="00287307" w:rsidRDefault="00DC1560" w:rsidP="00DC1560">
      <w:pPr>
        <w:jc w:val="center"/>
        <w:rPr>
          <w:rFonts w:ascii="Times New Roman" w:hAnsi="Times New Roman" w:cs="Times New Roman"/>
          <w:b/>
          <w:i/>
        </w:rPr>
      </w:pPr>
    </w:p>
    <w:p w:rsidR="00DC1560" w:rsidRPr="00287307" w:rsidRDefault="00DC1560" w:rsidP="00DC1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560" w:rsidRPr="00287307" w:rsidRDefault="00DC1560" w:rsidP="00DC1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307">
        <w:rPr>
          <w:rFonts w:ascii="Times New Roman" w:hAnsi="Times New Roman" w:cs="Times New Roman"/>
          <w:sz w:val="28"/>
          <w:szCs w:val="28"/>
        </w:rPr>
        <w:t>Председатель профсоюзной организации                                          С.А. Кондратьева</w:t>
      </w:r>
    </w:p>
    <w:p w:rsidR="00DC1560" w:rsidRPr="00287307" w:rsidRDefault="00DC1560" w:rsidP="00DC1560">
      <w:pPr>
        <w:rPr>
          <w:rFonts w:ascii="Times New Roman" w:hAnsi="Times New Roman" w:cs="Times New Roman"/>
        </w:rPr>
      </w:pPr>
    </w:p>
    <w:p w:rsidR="00D81637" w:rsidRPr="00287307" w:rsidRDefault="00D81637">
      <w:pPr>
        <w:rPr>
          <w:rFonts w:ascii="Times New Roman" w:hAnsi="Times New Roman" w:cs="Times New Roman"/>
        </w:rPr>
      </w:pPr>
    </w:p>
    <w:sectPr w:rsidR="00D81637" w:rsidRPr="00287307" w:rsidSect="001739F5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60"/>
    <w:rsid w:val="001739F5"/>
    <w:rsid w:val="00287307"/>
    <w:rsid w:val="002F55F7"/>
    <w:rsid w:val="00412793"/>
    <w:rsid w:val="0052592C"/>
    <w:rsid w:val="006B00E8"/>
    <w:rsid w:val="008C24E6"/>
    <w:rsid w:val="00D81637"/>
    <w:rsid w:val="00D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Кондратьевы</dc:creator>
  <cp:lastModifiedBy>ivan.kuzmin1994@icloud.com</cp:lastModifiedBy>
  <cp:revision>2</cp:revision>
  <cp:lastPrinted>2020-01-21T03:26:00Z</cp:lastPrinted>
  <dcterms:created xsi:type="dcterms:W3CDTF">2021-11-05T13:00:00Z</dcterms:created>
  <dcterms:modified xsi:type="dcterms:W3CDTF">2021-11-05T13:00:00Z</dcterms:modified>
</cp:coreProperties>
</file>