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05" w:rsidRDefault="00394305" w:rsidP="00564726">
      <w:pPr>
        <w:tabs>
          <w:tab w:val="left" w:pos="2835"/>
        </w:tabs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72200" cy="8951662"/>
            <wp:effectExtent l="1390650" t="0" r="137160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5"/>
                    <a:stretch/>
                  </pic:blipFill>
                  <pic:spPr bwMode="auto">
                    <a:xfrm rot="5400000">
                      <a:off x="0" y="0"/>
                      <a:ext cx="6172200" cy="8951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50"/>
        <w:gridCol w:w="2832"/>
        <w:gridCol w:w="1801"/>
        <w:gridCol w:w="6762"/>
        <w:gridCol w:w="1045"/>
        <w:gridCol w:w="1544"/>
      </w:tblGrid>
      <w:tr w:rsidR="00394305" w:rsidRPr="005F17E3" w:rsidTr="00394305">
        <w:trPr>
          <w:trHeight w:val="40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«Средняя школа № 10»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9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16/06/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30/06/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организационной структуры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МОУ «Средняя школа № 10»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675D69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69">
              <w:rPr>
                <w:rFonts w:ascii="Times New Roman" w:hAnsi="Times New Roman" w:cs="Times New Roman"/>
                <w:bCs/>
                <w:sz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  <w:r w:rsidRPr="005F17E3">
              <w:rPr>
                <w:bCs/>
              </w:rPr>
              <w:t xml:space="preserve">. М.Н. </w:t>
            </w:r>
            <w:proofErr w:type="spellStart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Ключникова</w:t>
            </w:r>
            <w:proofErr w:type="spellEnd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F17E3">
              <w:rPr>
                <w:bCs/>
              </w:rPr>
              <w:t xml:space="preserve">директор </w:t>
            </w:r>
            <w:r>
              <w:rPr>
                <w:bCs/>
              </w:rPr>
              <w:t>МОУ «С</w:t>
            </w:r>
            <w:r w:rsidRPr="005F17E3">
              <w:rPr>
                <w:bCs/>
              </w:rPr>
              <w:t>редней школы № 10</w:t>
            </w:r>
            <w:r>
              <w:rPr>
                <w:bCs/>
              </w:rPr>
              <w:t>».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4305" w:rsidRPr="005F17E3" w:rsidTr="00394305">
        <w:trPr>
          <w:trHeight w:val="9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и расстановка кадров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МОУ «Средняя школа № 10»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675D69"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  <w:r w:rsidRPr="005F17E3">
              <w:rPr>
                <w:bCs/>
              </w:rPr>
              <w:t xml:space="preserve">. М.Н. </w:t>
            </w:r>
            <w:proofErr w:type="spellStart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Ключникова</w:t>
            </w:r>
            <w:proofErr w:type="spellEnd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F17E3">
              <w:rPr>
                <w:bCs/>
              </w:rPr>
              <w:t xml:space="preserve">директор </w:t>
            </w:r>
            <w:r>
              <w:rPr>
                <w:bCs/>
              </w:rPr>
              <w:t>МОУ «С</w:t>
            </w:r>
            <w:r w:rsidRPr="005F17E3">
              <w:rPr>
                <w:bCs/>
              </w:rPr>
              <w:t>редней школы № 10</w:t>
            </w:r>
            <w:r>
              <w:rPr>
                <w:bCs/>
              </w:rPr>
              <w:t>».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4305" w:rsidRPr="005F17E3" w:rsidTr="00394305">
        <w:trPr>
          <w:trHeight w:val="9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01/06/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условий для повышения квалификации педагогов через курсовую подготовку, проблемные и обучающие семинары.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675D69"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  <w:r w:rsidRPr="005F17E3">
              <w:rPr>
                <w:bCs/>
              </w:rPr>
              <w:t xml:space="preserve">. М.Н. </w:t>
            </w:r>
            <w:proofErr w:type="spellStart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Ключникова</w:t>
            </w:r>
            <w:proofErr w:type="spellEnd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F17E3">
              <w:rPr>
                <w:bCs/>
              </w:rPr>
              <w:t xml:space="preserve">директор </w:t>
            </w:r>
            <w:r>
              <w:rPr>
                <w:bCs/>
              </w:rPr>
              <w:t>МОУ «С</w:t>
            </w:r>
            <w:r w:rsidRPr="005F17E3">
              <w:rPr>
                <w:bCs/>
              </w:rPr>
              <w:t>редней школы № 10</w:t>
            </w:r>
            <w:r>
              <w:rPr>
                <w:bCs/>
              </w:rPr>
              <w:t>».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4305" w:rsidRPr="005F17E3" w:rsidTr="00394305">
        <w:trPr>
          <w:trHeight w:val="9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изменений в локальные акты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обеспечения создания и функционирования МРЦ.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675D69"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  <w:r w:rsidRPr="005F17E3">
              <w:rPr>
                <w:bCs/>
              </w:rPr>
              <w:t xml:space="preserve">. М.Н. </w:t>
            </w:r>
            <w:proofErr w:type="spellStart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Ключникова</w:t>
            </w:r>
            <w:proofErr w:type="spellEnd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F17E3">
              <w:rPr>
                <w:bCs/>
              </w:rPr>
              <w:t xml:space="preserve">директор </w:t>
            </w:r>
            <w:r>
              <w:rPr>
                <w:bCs/>
              </w:rPr>
              <w:t>МОУ «С</w:t>
            </w:r>
            <w:r w:rsidRPr="005F17E3">
              <w:rPr>
                <w:bCs/>
              </w:rPr>
              <w:t>редней школы № 10</w:t>
            </w:r>
            <w:r>
              <w:rPr>
                <w:bCs/>
              </w:rPr>
              <w:t>».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4305" w:rsidRPr="005F17E3" w:rsidTr="00394305">
        <w:trPr>
          <w:trHeight w:val="9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соответствие с требованиями  нормативной базы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МОУ «Средняя школа № 10»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для обеспечения создания и функционирования МРЦ.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675D69"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  <w:r w:rsidRPr="005F17E3">
              <w:rPr>
                <w:bCs/>
              </w:rPr>
              <w:t xml:space="preserve">. М.Н. </w:t>
            </w:r>
            <w:proofErr w:type="spellStart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Ключникова</w:t>
            </w:r>
            <w:proofErr w:type="spellEnd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F17E3">
              <w:rPr>
                <w:bCs/>
              </w:rPr>
              <w:t xml:space="preserve">директор </w:t>
            </w:r>
            <w:r>
              <w:rPr>
                <w:bCs/>
              </w:rPr>
              <w:t>МОУ «С</w:t>
            </w:r>
            <w:r w:rsidRPr="005F17E3">
              <w:rPr>
                <w:bCs/>
              </w:rPr>
              <w:t>редней школы № 10</w:t>
            </w:r>
            <w:r>
              <w:rPr>
                <w:bCs/>
              </w:rPr>
              <w:t>».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4305" w:rsidRPr="005F17E3" w:rsidTr="00394305">
        <w:trPr>
          <w:trHeight w:val="9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15/06/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в соответствие с требованиями материально-технической базы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 для реализации проекта МРЦ.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675D69"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  <w:r w:rsidRPr="005F17E3">
              <w:rPr>
                <w:bCs/>
              </w:rPr>
              <w:t xml:space="preserve">. М.Н. </w:t>
            </w:r>
            <w:proofErr w:type="spellStart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Ключникова</w:t>
            </w:r>
            <w:proofErr w:type="spellEnd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F17E3">
              <w:rPr>
                <w:bCs/>
              </w:rPr>
              <w:t xml:space="preserve">директор </w:t>
            </w:r>
            <w:r>
              <w:rPr>
                <w:bCs/>
              </w:rPr>
              <w:t>МОУ «С</w:t>
            </w:r>
            <w:r w:rsidRPr="005F17E3">
              <w:rPr>
                <w:bCs/>
              </w:rPr>
              <w:t>редней школы № 10</w:t>
            </w:r>
            <w:r>
              <w:rPr>
                <w:bCs/>
              </w:rPr>
              <w:t>».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4305" w:rsidRPr="005F17E3" w:rsidTr="00394305">
        <w:trPr>
          <w:trHeight w:val="9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01/06/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Поиск новых партнеров и источников финансирования.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675D69"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  <w:r w:rsidRPr="005F17E3">
              <w:rPr>
                <w:bCs/>
              </w:rPr>
              <w:t xml:space="preserve">. М.Н. </w:t>
            </w:r>
            <w:proofErr w:type="spellStart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Ключникова</w:t>
            </w:r>
            <w:proofErr w:type="spellEnd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F17E3">
              <w:rPr>
                <w:bCs/>
              </w:rPr>
              <w:t xml:space="preserve">директор </w:t>
            </w:r>
            <w:r>
              <w:rPr>
                <w:bCs/>
              </w:rPr>
              <w:t>МОУ «С</w:t>
            </w:r>
            <w:r w:rsidRPr="005F17E3">
              <w:rPr>
                <w:bCs/>
              </w:rPr>
              <w:t>редней школы № 10</w:t>
            </w:r>
            <w:r>
              <w:rPr>
                <w:bCs/>
              </w:rPr>
              <w:t>».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9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изменений в систему ресурсного обеспечения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«Средняя школа № 10» в рамках 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МРЦ в соответствии с условиями.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675D69"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  <w:r w:rsidRPr="005F17E3">
              <w:rPr>
                <w:bCs/>
              </w:rPr>
              <w:t xml:space="preserve">. М.Н. </w:t>
            </w:r>
            <w:proofErr w:type="spellStart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Ключникова</w:t>
            </w:r>
            <w:proofErr w:type="spellEnd"/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F17E3">
              <w:rPr>
                <w:bCs/>
              </w:rPr>
              <w:t xml:space="preserve">директор </w:t>
            </w:r>
            <w:r>
              <w:rPr>
                <w:bCs/>
              </w:rPr>
              <w:t>МОУ «С</w:t>
            </w:r>
            <w:r w:rsidRPr="005F17E3">
              <w:rPr>
                <w:bCs/>
              </w:rPr>
              <w:t>редней школы № 10</w:t>
            </w:r>
            <w:r>
              <w:rPr>
                <w:bCs/>
              </w:rPr>
              <w:t>».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4305" w:rsidRPr="005F17E3" w:rsidTr="00394305">
        <w:trPr>
          <w:trHeight w:val="122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ЕДИНОГО ИНФОРМАЦИОННОГО ПРОСТРАНСТВА В СФЕРЕ КАДЕТСКОГО ДВИЖЕНИЯ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МОУ «СРЕДНЯЯ ШКОЛА № 10»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Функционирование  страницы МРЦ на сайте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МОУ «Средняя школа № 10»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675D69"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1.И.Н.Кузьмина, администратор сайта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педагог организатор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3.Е.Е.Суворова, педагог – организатор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функционирования системы информирования участников МРЦ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в МОУ «Средняя школа № 10»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675D69"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педагог организатор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2.Е.Е.Суворова, педагог – организатор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Создание электронной базы методического обеспечения деятельности кадетских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классов в МОУ «Средняя школа № 10»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69">
              <w:rPr>
                <w:rFonts w:ascii="Times New Roman" w:hAnsi="Times New Roman" w:cs="Times New Roman"/>
                <w:bCs/>
                <w:sz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педагог организатор, администратор группы кадетского класса «ЮИД» в социальной сети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2.Е.Е.Суворова, педагог – организатор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администратор группы кадетского класса «ЮДП» в социальной сети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Систематическое пополнение и 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обновление электронной базы методического обеспечения деятельности кадетских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классов в МОУ «Средняя школа № 10»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6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МОУ «Средняя </w:t>
            </w:r>
            <w:r w:rsidRPr="00675D69">
              <w:rPr>
                <w:rFonts w:ascii="Times New Roman" w:hAnsi="Times New Roman" w:cs="Times New Roman"/>
                <w:bCs/>
                <w:sz w:val="24"/>
              </w:rPr>
              <w:lastRenderedPageBreak/>
              <w:t>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1.А.А.Хасаншина, педагог организатор, администратор группы кадетского класса «ЮИД» в социальной сети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2.Е.Е.Суворова, педагог – организатор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администратор группы кадетского класса «ЮДП» в социальной сети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Реализация механизмов обратной связи (сбор информации об эффективности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МОУ «Средняя школа № 10» в рамках проекта МРЦ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педагог организатор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3.Е.Е.Суворова, педагог – организатор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Внесение текущих корректировок.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педагог организатор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3.Е.Е.Суворова, педагог – организатор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br w:type="page"/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нормативной, методической и материально-технической базы  в сфере  кадетского образования </w:t>
            </w:r>
            <w:proofErr w:type="gramStart"/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МОУ «Средняя школа № 10»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Разработка плана деятельности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2022 – 2023 учебный год в МОУ «Средняя школа № 10» в рамках проекта МРЦ</w:t>
            </w:r>
            <w:r w:rsidRPr="005F1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педагог организатор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3.Е.Е.Суворова, педагог – организатор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30/10/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пакета документации по реализации сетевого взаимодействия (заключение договоров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МОУ «Средняя школа № 10»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координатором МРЦ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 xml:space="preserve">1.МОУ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«Детский морской центр»</w:t>
            </w:r>
          </w:p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2.МОУ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М.Н. </w:t>
            </w:r>
            <w:proofErr w:type="spell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Ключникова</w:t>
            </w:r>
            <w:proofErr w:type="spell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яя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15/08/22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 внеурочной деятельности для классов правоохранительной направленности «ЮИД», «ЮДП»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М.Н. </w:t>
            </w:r>
            <w:proofErr w:type="spell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Ключникова</w:t>
            </w:r>
            <w:proofErr w:type="spell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яя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2Н.А.Сысоева, заместитель директора по учебно – воспитательной работе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4305" w:rsidRPr="005F17E3" w:rsidRDefault="00394305" w:rsidP="00394305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Систематическое пополнение методической базы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в сфере  кадетского образования </w:t>
            </w:r>
            <w:proofErr w:type="gramStart"/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МОУ «Средняя школа № 10»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педагог-организатор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2.Е.Е.Суворова, педагог-организатор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и обновление материально-технической базы МРЦ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МОУ «Средняя школа № 10»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М.Н. </w:t>
            </w:r>
            <w:proofErr w:type="spell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Ключникова</w:t>
            </w:r>
            <w:proofErr w:type="spell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яя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01/10/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уровня компетентности педагогических работников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МОУ «Средняя школа № 10» 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области кадетского образования.</w:t>
            </w:r>
          </w:p>
          <w:p w:rsidR="00394305" w:rsidRPr="005F17E3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М.Н. </w:t>
            </w:r>
            <w:proofErr w:type="spell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Ключникова</w:t>
            </w:r>
            <w:proofErr w:type="spell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яя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F162DE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15/09/22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F162DE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совещании</w:t>
            </w:r>
            <w:r w:rsidRPr="00F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проекту МРЦ</w:t>
            </w:r>
            <w:r w:rsidRPr="00F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«Подведение итогов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-2022 учебного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года, утверждение плана работы </w:t>
            </w:r>
            <w:r w:rsidRPr="00F16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РЦ на 2022-2023 учебный год».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F162DE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морской центр»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F162DE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F162DE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2D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01/10/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условий для систематического повышения 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квалификации через курсовую подготовку, проблемные и обучающие семинары.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1.М.Н.Ключникова, директор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01/10/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30/10/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рабочей группы по созданию нормативно-правовой базы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кадетского движения в МОУ «Средняя школа № 10»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01/10/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 внедрение инновационных технологий.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педагог – организатор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2.Е.Е.Суворова, педагог – организатор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1F056E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56E">
              <w:rPr>
                <w:rFonts w:ascii="Times New Roman" w:hAnsi="Times New Roman" w:cs="Times New Roman"/>
                <w:bCs/>
                <w:sz w:val="24"/>
                <w:szCs w:val="24"/>
              </w:rPr>
              <w:t>01/11/22</w:t>
            </w:r>
          </w:p>
          <w:p w:rsidR="00394305" w:rsidRPr="001F056E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56E">
              <w:rPr>
                <w:rFonts w:ascii="Times New Roman" w:hAnsi="Times New Roman" w:cs="Times New Roman"/>
                <w:bCs/>
                <w:sz w:val="24"/>
                <w:szCs w:val="24"/>
              </w:rPr>
              <w:t>30/11/22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1F056E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</w:t>
            </w:r>
            <w:proofErr w:type="gramEnd"/>
            <w:r w:rsidRPr="001F0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F0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«Основы строевой подготовки»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1F056E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1F056E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1F0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морской центр»</w:t>
            </w:r>
          </w:p>
          <w:p w:rsidR="00394305" w:rsidRPr="001F056E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01/12/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30/12/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«Виды и техники проведения воинских ритуалов»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морской центр»</w:t>
            </w:r>
          </w:p>
          <w:p w:rsidR="00394305" w:rsidRPr="005F17E3" w:rsidRDefault="00394305" w:rsidP="003943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овещани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проекту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«Повышение уровня эффективности работы МРЦ»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морской центр»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10/02/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28/02/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тренинге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«Формы организации занятий с кадетами»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морской центр»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01/02/23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28/02/23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Участие в методическом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семинаре-практикуме для руководителей отрядов правоохранительной направленности «Юный друг полиции»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1.А.А.Хасаншина, классный руководитель класса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10/03/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30/03/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кругло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столе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«Проблемы в сфере кадетского образования, пути их решения».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морской центр»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01/04/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30/04/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«Методика подготовки </w:t>
            </w:r>
            <w:proofErr w:type="gramStart"/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несению Почётного караула на Посту №1»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морской центр»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МОУ «СРЕДНЯЯ ШКОЛА № 10» В ГОРОДСКИХ МЕРОПРИЯТИЯХ КАДЕТСКОЙ НАПРАВЛЕННОСТИ.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01/09/22-07/09/22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городском мероприятии Открытие Вахты памяти на Посту №1.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Челюскинцев.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30/09/23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Соревнованиях по служебно – прикладным видам спорта среди отрядов правоохранительной направленности «Юный друг полиции»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10/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Марше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кадетов «Клятва кадетского братства»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узей боевой славы г. Ярославля.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16/09/22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23/09/22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A21F7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21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21F7F"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21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почетных караулов «В патриотизме молодежи – будущее России»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Челюскинцев.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01/10/22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30/11/22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учебных сборах отрядов правоохранительной направленности «Юный друг полиции»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01/10/22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30/11/22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 фото-, видео работ «Полиция в объективе»,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празднованию Дня сотрудника органов внутренних дел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01/11/22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30/11/22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Областном Совете командиров и руководителей отрядов правоохранительной направленности «Юный друг полиции»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01/11/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щимися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кадетских объединений.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31/12/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соревнований в ЯВВУ ПВО для обучающихся 5-8 классов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ЯВВУ ПВО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г. Ярославль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01/11/22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31/12/22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Областном форуме отрядов правоохранительной направленности «Будущие полицейские России»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01/02/22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20/02/22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Pr="00A21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21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A21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«Кадеты, вперед!»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5F17E3">
              <w:rPr>
                <w:bCs/>
                <w:color w:val="000000"/>
              </w:rPr>
              <w:t>редняя школа № 40</w:t>
            </w:r>
          </w:p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10/02/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Выездном 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объединений кадетской направленности для младшей группы.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Санаторий «Малые Соли»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10/01/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01/04/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мастер-классах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ЯВВУ ПВО для обучающихся 5-8 классов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ЯВВУ ПВО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г. Ярославль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01/02/23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28/02/23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Турнире по стрельбе из мелкокалиберной винтовки, посвященном празднованию Дня защитника Отечества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01/02/23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28/02/23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Оборонно-спортивном лагере «Снежный десант»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01/02/23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28/02/23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Лыжном марш-броске «Снежный патруль» на кубок защитника Отечества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/03/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кадетов в Параде Победы на Советской площади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морской центр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01/04/23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30/04/23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Областном смотре строя и песни среди отрядов правоохранительной направленности «Юный друг полиции»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/04/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объединений кадетской направленности «Равнение на Парад Победы»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морской центр»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01/04/23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31/05/23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Областном фестивале – конкурсе «Мы этой памяти верны» среди отрядов правоохранительной направленности «Юный друг полиции», посвященном празднованию Победы в Великой Отечественной войне 1941 – 1945 гг.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01/05/23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15/05/23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97098A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</w:t>
            </w:r>
            <w:r w:rsidRPr="0097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97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7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7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«Салют, Победа!»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Челюскинцев.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01/05/23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31/05/23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членов отрядов правоохранительной направленности «Юный друг полиции» в мероприятиях,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посвященных празднованию победы Красной Армии и советского народа над нацистской Германией в Великой Отечественной войне 1941 - 1945 гг.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Марше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кадетов «Равняемся на солдат Победы» (прощание с кадетским знаменем)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морской центр»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0/1/05/23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30/06/23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Соревнованиях по мини-футболу «Полиция – детям!», посвященное празднованию международного Дня защиты детей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01/06/23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30/06/23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Слете отрядов правоохранительной направленности «Юный друг полиции» «Служить Отечеству – честь имею!»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15/06/23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МЕРОПРИЯТИЯ В МОУ «СРЕДНЯЯ ШКОЛА № 10» КАДЕТСКОЙ НАПРАВЛЕННОСТИ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30/05/23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сценариев и проведение торжественных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мероприятий, посвященных памятным датам и дням воинской славы России в МОУ «Средняя школа № 10»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2.А.А.Хасаншина, педагог – организатор МОУ «Средняя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3.Е.Е.Суворова, педагог – организатор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01/09/22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30/05/23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сценариев и проведение мероприятий, направленных на формирование законопослушного поведения обучающихся МОУ «Средняя школа № 10» с привлечением классов правоохранительной направленности «ЮДП», и «ЮИД»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02/09/22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«Возьми ребенка за руку» с привлечением класса «ЮИД»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Дзержинского района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Выдача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элементов 1 классам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30/09/22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«Посвящение первоклассников в юные пешеходы» с привлечением класса «ЮИД», направленное на профилактику детского дорожно – транспортного травматизма.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30/09/22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Засветись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обучающихся, проходящих  обучение во вторую смену, с привлечением класса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«ЮИД», направленное на профилактику ДДТТ.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01/09/22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31/11/22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Профилактическое мероприятие «Улицы и дороги» с привлечением класса «ЮИД», направленное на пропаганду соблюдения правил дорожного движения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01/11/22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30/11/22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 – игровая программа по правилам дорожного движения «Крутые виражи»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01/12/22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31/12/22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– класс «Разборка и сборка автомата Калашникова»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10/01/23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31/01/23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викторина «Школа дорожного движения»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31/05/23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4C31C8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«Школа безопасных дорог» совместно со школьным телевидением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4C31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31/05/23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 мастер – классы «Знаменная группа»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31/05/23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 мастер – классы «Строевая подготовка»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01/09/22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31/05/23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составе знаменной группы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1.А.А.Хасаншина, классный руководитель класса правоохранительной направленности «ЮИД»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2.Е.Н.Столярова, классный руководитель класса правоохранительной направленности «ЮДП»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01/10/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DE60C4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ДЕЯТЕЛЬНОСТИ В ОБЛАСТИ КАДЕТСКОГО ДВИЖЕНИЯ, ВЫЯВЛЕНИЕ И ВНЕДРЕНИЕ ПОЛОЖИТЕЛЬНОГО ОПЫТА И ИННОВАЦИОННЫХ ТЕХНОЛОГИЙ.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по промежуточным итогам реализации проекта по направлениям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 «Средняя школа № 10» в рамках МРЦ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1.М.Н.Ключникова, директор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2.Н.А.Сысоева, заместитель директора по учебно – воспитательной работе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информационных и  отчетных документов, а также  методических рекомендаций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 «Средняя школа № 10» в рамках МРЦ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1.М.Н.Ключникова, директор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2.Н.А.Сысоева, заместитель директора по учебно – воспитательной работе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динамики изменения качества деятельности педагогических работников в области патриотического воспитания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МОУ «Средняя школа № 10»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1.М.Н.Ключникова, директор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2.Н.А.Сысоева, заместитель директора по учебно – воспитательной работе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динамики степени </w:t>
            </w:r>
            <w:proofErr w:type="spell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вовлечённости</w:t>
            </w:r>
            <w:proofErr w:type="spell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обучающихся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патриотическую деятельность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МОУ «Средняя школа № 10»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МОУ «Средняя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1.М.Н.Ключникова, директор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2.Н.А.Сысоева, заместитель директора по учебно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воспитательной работе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Анализ деятельности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МОУ «Средняя школа № 10» в рамках 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МРЦ, корректировка.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1.М.Н.Ключникова, директор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2.Н.А.Сысоева, заместитель директора по учебно – воспитательной работе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Совещании «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корректировок в план реализации направлений деятельности центра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gramStart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морской центр»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1.Н.А.Сысоева, заместитель директора по учебно – воспитательной работе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27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01/06/23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31/06/23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Годовой отчет по итогам реализации проекта МРЦ в МОУ «Средняя школа № 10»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1.М.Н.Ключникова, директор МОУ «Средняя школа № 10»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2.Н.А.Сысоева, заместитель директора по учебно – воспитательной работе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01/07/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31/07/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уровня обеспечения ресурсами процессов реализации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МОУ «Средняя школа № 10»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1.М.Н.Ключникова, директор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2.Н.А.Сысоева, заместитель директора по учебно – воспитательной работе МОУ «Средняя школа № 10»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78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01/07/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31/07/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оказания комплекса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 «Средняя школа № 10»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поставленными задачами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МРЦ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«Средняя школа № 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1.М.Н.Ключникова, директор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2.Н.А.Сысоева, заместитель директора по учебно – воспитательной работе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78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Кадровые перестановки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МОУ «Средняя школа № 10»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МОУ «Средняя школа № 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1.М.Н.Ключникова, директор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2.Н.А.Сысоева, заместитель директора по учебно – воспитательной работе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305" w:rsidRPr="005F17E3" w:rsidTr="00394305">
        <w:trPr>
          <w:trHeight w:val="113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394305" w:rsidRPr="005F17E3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УМК и ресурсной базы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«Средняя школа № 10»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соответствие с внесенными корректировками.</w:t>
            </w:r>
          </w:p>
          <w:p w:rsidR="00394305" w:rsidRPr="005F17E3" w:rsidRDefault="00394305" w:rsidP="0039430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МОУ «Средняя школа № 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1.М.Н.Ключникова, директор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2.Н.А.Сысоева, заместитель директора по учебно – воспитательной работе МОУ «Средняя школа № 10»</w:t>
            </w:r>
          </w:p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05" w:rsidRPr="005F17E3" w:rsidRDefault="00394305" w:rsidP="00394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4305" w:rsidRDefault="00394305" w:rsidP="00CE4802">
      <w:p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4E8" w:rsidRDefault="009A64E8"/>
    <w:sectPr w:rsidR="009A64E8" w:rsidSect="00564726">
      <w:footerReference w:type="default" r:id="rId9"/>
      <w:pgSz w:w="16838" w:h="11906" w:orient="landscape"/>
      <w:pgMar w:top="142" w:right="678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AF" w:rsidRDefault="005814AF" w:rsidP="00DE60C4">
      <w:pPr>
        <w:spacing w:after="0" w:line="240" w:lineRule="auto"/>
      </w:pPr>
      <w:r>
        <w:separator/>
      </w:r>
    </w:p>
  </w:endnote>
  <w:endnote w:type="continuationSeparator" w:id="0">
    <w:p w:rsidR="005814AF" w:rsidRDefault="005814AF" w:rsidP="00DE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684106"/>
      <w:docPartObj>
        <w:docPartGallery w:val="Page Numbers (Bottom of Page)"/>
        <w:docPartUnique/>
      </w:docPartObj>
    </w:sdtPr>
    <w:sdtContent>
      <w:p w:rsidR="00394305" w:rsidRDefault="003943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305" w:rsidRDefault="0039430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AF" w:rsidRDefault="005814AF" w:rsidP="00DE60C4">
      <w:pPr>
        <w:spacing w:after="0" w:line="240" w:lineRule="auto"/>
      </w:pPr>
      <w:r>
        <w:separator/>
      </w:r>
    </w:p>
  </w:footnote>
  <w:footnote w:type="continuationSeparator" w:id="0">
    <w:p w:rsidR="005814AF" w:rsidRDefault="005814AF" w:rsidP="00DE6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0E2"/>
    <w:rsid w:val="00005C80"/>
    <w:rsid w:val="000A04DB"/>
    <w:rsid w:val="000C3A6F"/>
    <w:rsid w:val="000D3091"/>
    <w:rsid w:val="000D4273"/>
    <w:rsid w:val="000F1D27"/>
    <w:rsid w:val="00103B56"/>
    <w:rsid w:val="001054EB"/>
    <w:rsid w:val="00106AA4"/>
    <w:rsid w:val="001345A8"/>
    <w:rsid w:val="0015794D"/>
    <w:rsid w:val="00160963"/>
    <w:rsid w:val="001677A2"/>
    <w:rsid w:val="001F056E"/>
    <w:rsid w:val="0020147F"/>
    <w:rsid w:val="002231EE"/>
    <w:rsid w:val="002242D7"/>
    <w:rsid w:val="002631D7"/>
    <w:rsid w:val="002C41EC"/>
    <w:rsid w:val="002C5271"/>
    <w:rsid w:val="00345A9F"/>
    <w:rsid w:val="003534BF"/>
    <w:rsid w:val="00364D45"/>
    <w:rsid w:val="0039094F"/>
    <w:rsid w:val="00394305"/>
    <w:rsid w:val="00461591"/>
    <w:rsid w:val="00464EA9"/>
    <w:rsid w:val="0049390D"/>
    <w:rsid w:val="004C31C8"/>
    <w:rsid w:val="00541C64"/>
    <w:rsid w:val="0054584F"/>
    <w:rsid w:val="00564726"/>
    <w:rsid w:val="005814AF"/>
    <w:rsid w:val="00587200"/>
    <w:rsid w:val="005B438B"/>
    <w:rsid w:val="005D61DA"/>
    <w:rsid w:val="005E2FE9"/>
    <w:rsid w:val="005F17E3"/>
    <w:rsid w:val="005F5933"/>
    <w:rsid w:val="00621FB9"/>
    <w:rsid w:val="00655E2A"/>
    <w:rsid w:val="00675D69"/>
    <w:rsid w:val="006942F8"/>
    <w:rsid w:val="006C7112"/>
    <w:rsid w:val="00747D99"/>
    <w:rsid w:val="007570E2"/>
    <w:rsid w:val="00771835"/>
    <w:rsid w:val="0080497A"/>
    <w:rsid w:val="00807CB0"/>
    <w:rsid w:val="00817A70"/>
    <w:rsid w:val="00821C9A"/>
    <w:rsid w:val="00821F96"/>
    <w:rsid w:val="008566CD"/>
    <w:rsid w:val="008935A4"/>
    <w:rsid w:val="008C2906"/>
    <w:rsid w:val="00954CB2"/>
    <w:rsid w:val="0097098A"/>
    <w:rsid w:val="009A64E8"/>
    <w:rsid w:val="009F6495"/>
    <w:rsid w:val="00A01C60"/>
    <w:rsid w:val="00A21F7F"/>
    <w:rsid w:val="00A53412"/>
    <w:rsid w:val="00A57760"/>
    <w:rsid w:val="00A64220"/>
    <w:rsid w:val="00AF0D74"/>
    <w:rsid w:val="00B3752E"/>
    <w:rsid w:val="00B42482"/>
    <w:rsid w:val="00BB5058"/>
    <w:rsid w:val="00BE072D"/>
    <w:rsid w:val="00C02021"/>
    <w:rsid w:val="00C252FD"/>
    <w:rsid w:val="00C26579"/>
    <w:rsid w:val="00C62946"/>
    <w:rsid w:val="00CE4802"/>
    <w:rsid w:val="00D51455"/>
    <w:rsid w:val="00D96D97"/>
    <w:rsid w:val="00DA4B62"/>
    <w:rsid w:val="00DE60C4"/>
    <w:rsid w:val="00E0116C"/>
    <w:rsid w:val="00E1172A"/>
    <w:rsid w:val="00E12765"/>
    <w:rsid w:val="00E31521"/>
    <w:rsid w:val="00E63159"/>
    <w:rsid w:val="00E96C5A"/>
    <w:rsid w:val="00F162DE"/>
    <w:rsid w:val="00F21B90"/>
    <w:rsid w:val="00F2201E"/>
    <w:rsid w:val="00F31971"/>
    <w:rsid w:val="00F37650"/>
    <w:rsid w:val="00F56974"/>
    <w:rsid w:val="00F56B37"/>
    <w:rsid w:val="00F74648"/>
    <w:rsid w:val="00FB5174"/>
    <w:rsid w:val="00FE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0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F569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802"/>
    <w:pPr>
      <w:ind w:left="720"/>
      <w:contextualSpacing/>
    </w:pPr>
  </w:style>
  <w:style w:type="table" w:styleId="a4">
    <w:name w:val="Table Grid"/>
    <w:basedOn w:val="a1"/>
    <w:uiPriority w:val="59"/>
    <w:rsid w:val="00CE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F56974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5">
    <w:name w:val="Normal (Web)"/>
    <w:basedOn w:val="a"/>
    <w:uiPriority w:val="99"/>
    <w:rsid w:val="00F5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6974"/>
    <w:rPr>
      <w:b/>
      <w:bCs/>
    </w:rPr>
  </w:style>
  <w:style w:type="character" w:styleId="a7">
    <w:name w:val="Hyperlink"/>
    <w:uiPriority w:val="99"/>
    <w:unhideWhenUsed/>
    <w:rsid w:val="00A6422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60C4"/>
  </w:style>
  <w:style w:type="paragraph" w:styleId="aa">
    <w:name w:val="footer"/>
    <w:basedOn w:val="a"/>
    <w:link w:val="ab"/>
    <w:uiPriority w:val="99"/>
    <w:unhideWhenUsed/>
    <w:rsid w:val="00DE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60C4"/>
  </w:style>
  <w:style w:type="paragraph" w:styleId="ac">
    <w:name w:val="Balloon Text"/>
    <w:basedOn w:val="a"/>
    <w:link w:val="ad"/>
    <w:uiPriority w:val="99"/>
    <w:semiHidden/>
    <w:unhideWhenUsed/>
    <w:rsid w:val="0016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7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9FD1-60DC-477F-91A4-1DCBB2E8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17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User2</cp:lastModifiedBy>
  <cp:revision>52</cp:revision>
  <cp:lastPrinted>2022-09-23T10:43:00Z</cp:lastPrinted>
  <dcterms:created xsi:type="dcterms:W3CDTF">2020-09-18T13:15:00Z</dcterms:created>
  <dcterms:modified xsi:type="dcterms:W3CDTF">2022-09-23T12:09:00Z</dcterms:modified>
</cp:coreProperties>
</file>