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954" w:rsidRPr="00A51BE6" w:rsidRDefault="00880A6B" w:rsidP="008D3DCC">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43575" cy="8134350"/>
            <wp:effectExtent l="19050" t="0" r="9525" b="0"/>
            <wp:docPr id="1" name="Рисунок 0" descr="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О.jpg"/>
                    <pic:cNvPicPr/>
                  </pic:nvPicPr>
                  <pic:blipFill>
                    <a:blip r:embed="rId8"/>
                    <a:srcRect l="1792" b="928"/>
                    <a:stretch>
                      <a:fillRect/>
                    </a:stretch>
                  </pic:blipFill>
                  <pic:spPr>
                    <a:xfrm>
                      <a:off x="0" y="0"/>
                      <a:ext cx="5743575" cy="8134350"/>
                    </a:xfrm>
                    <a:prstGeom prst="rect">
                      <a:avLst/>
                    </a:prstGeom>
                  </pic:spPr>
                </pic:pic>
              </a:graphicData>
            </a:graphic>
          </wp:inline>
        </w:drawing>
      </w:r>
    </w:p>
    <w:p w:rsidR="00771954" w:rsidRDefault="00771954" w:rsidP="00D94225">
      <w:pPr>
        <w:spacing w:after="0"/>
        <w:jc w:val="center"/>
        <w:rPr>
          <w:rFonts w:ascii="Times New Roman" w:hAnsi="Times New Roman" w:cs="Times New Roman"/>
          <w:sz w:val="28"/>
          <w:szCs w:val="28"/>
        </w:rPr>
      </w:pPr>
    </w:p>
    <w:p w:rsidR="00880A6B" w:rsidRDefault="00880A6B" w:rsidP="00D94225">
      <w:pPr>
        <w:spacing w:after="0"/>
        <w:jc w:val="center"/>
        <w:rPr>
          <w:rFonts w:ascii="Times New Roman" w:hAnsi="Times New Roman" w:cs="Times New Roman"/>
          <w:sz w:val="28"/>
          <w:szCs w:val="28"/>
        </w:rPr>
      </w:pPr>
    </w:p>
    <w:p w:rsidR="00880A6B" w:rsidRDefault="00880A6B" w:rsidP="00D94225">
      <w:pPr>
        <w:spacing w:after="0"/>
        <w:jc w:val="center"/>
        <w:rPr>
          <w:rFonts w:ascii="Times New Roman" w:hAnsi="Times New Roman" w:cs="Times New Roman"/>
          <w:sz w:val="28"/>
          <w:szCs w:val="28"/>
        </w:rPr>
      </w:pPr>
    </w:p>
    <w:p w:rsidR="00880A6B" w:rsidRPr="00A51BE6" w:rsidRDefault="00880A6B" w:rsidP="00D94225">
      <w:pPr>
        <w:spacing w:after="0"/>
        <w:jc w:val="center"/>
        <w:rPr>
          <w:rFonts w:ascii="Times New Roman" w:hAnsi="Times New Roman" w:cs="Times New Roman"/>
          <w:sz w:val="28"/>
          <w:szCs w:val="28"/>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8165"/>
        <w:gridCol w:w="576"/>
      </w:tblGrid>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p>
        </w:tc>
        <w:tc>
          <w:tcPr>
            <w:tcW w:w="8165"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 xml:space="preserve">                            Содержание  ООП НОО </w:t>
            </w:r>
          </w:p>
        </w:tc>
        <w:tc>
          <w:tcPr>
            <w:tcW w:w="576" w:type="dxa"/>
          </w:tcPr>
          <w:p w:rsidR="00771954" w:rsidRPr="00E114AE" w:rsidRDefault="00771954" w:rsidP="007B56ED">
            <w:pPr>
              <w:pStyle w:val="a4"/>
              <w:spacing w:line="240" w:lineRule="auto"/>
              <w:ind w:firstLine="0"/>
              <w:jc w:val="center"/>
              <w:rPr>
                <w:rFonts w:ascii="Times New Roman" w:hAnsi="Times New Roman"/>
                <w:b/>
                <w:bCs/>
                <w:sz w:val="24"/>
                <w:szCs w:val="24"/>
              </w:rPr>
            </w:pPr>
            <w:r w:rsidRPr="00E114AE">
              <w:rPr>
                <w:rFonts w:ascii="Times New Roman" w:hAnsi="Times New Roman"/>
                <w:b/>
                <w:bCs/>
                <w:sz w:val="24"/>
                <w:szCs w:val="24"/>
              </w:rPr>
              <w:t>стр</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p>
        </w:tc>
        <w:tc>
          <w:tcPr>
            <w:tcW w:w="8165"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noProof/>
                <w:sz w:val="24"/>
                <w:szCs w:val="24"/>
              </w:rPr>
              <w:t>Общие положения</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6</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1. </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Целевой раздел …………………………………………………………………...</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8</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1.1.</w:t>
            </w:r>
            <w:r w:rsidRPr="00E114AE">
              <w:rPr>
                <w:rFonts w:ascii="Times New Roman" w:hAnsi="Times New Roman"/>
                <w:sz w:val="24"/>
                <w:szCs w:val="24"/>
              </w:rPr>
              <w:t> </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 xml:space="preserve">Пояснительная записка……………………………………………………............                                                                                     </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8</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1.1.1.</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Цели и задачи реализации ООП НОО…………………………………………..</w:t>
            </w:r>
          </w:p>
        </w:tc>
        <w:tc>
          <w:tcPr>
            <w:tcW w:w="576" w:type="dxa"/>
          </w:tcPr>
          <w:p w:rsidR="002329A3"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8</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1.1.2.</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Принципы и подходы к формированию и состав участников образовательных отношений……………………………………………………</w:t>
            </w:r>
          </w:p>
        </w:tc>
        <w:tc>
          <w:tcPr>
            <w:tcW w:w="576" w:type="dxa"/>
          </w:tcPr>
          <w:p w:rsidR="002329A3"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9</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1.1.3.</w:t>
            </w:r>
          </w:p>
        </w:tc>
        <w:tc>
          <w:tcPr>
            <w:tcW w:w="8165" w:type="dxa"/>
          </w:tcPr>
          <w:p w:rsidR="002329A3" w:rsidRPr="00E114AE" w:rsidRDefault="002A2227"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Общая характеристика ООП НОО………………………………………………</w:t>
            </w:r>
          </w:p>
        </w:tc>
        <w:tc>
          <w:tcPr>
            <w:tcW w:w="576" w:type="dxa"/>
          </w:tcPr>
          <w:p w:rsidR="002329A3"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10</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1.1.4.</w:t>
            </w:r>
          </w:p>
        </w:tc>
        <w:tc>
          <w:tcPr>
            <w:tcW w:w="8165" w:type="dxa"/>
          </w:tcPr>
          <w:p w:rsidR="002329A3" w:rsidRPr="00E114AE" w:rsidRDefault="002A2227"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Общие подходы к организации внеурочной деятельности…………………….</w:t>
            </w:r>
          </w:p>
        </w:tc>
        <w:tc>
          <w:tcPr>
            <w:tcW w:w="576" w:type="dxa"/>
          </w:tcPr>
          <w:p w:rsidR="002329A3"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12</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w:t>
            </w:r>
            <w:r w:rsidRPr="00E114AE">
              <w:rPr>
                <w:rFonts w:ascii="Times New Roman" w:hAnsi="Times New Roman"/>
                <w:sz w:val="24"/>
                <w:szCs w:val="24"/>
              </w:rPr>
              <w:t> </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r w:rsidRPr="00E114AE">
              <w:rPr>
                <w:rFonts w:ascii="Times New Roman" w:hAnsi="Times New Roman"/>
                <w:sz w:val="24"/>
                <w:szCs w:val="24"/>
              </w:rPr>
              <w:tab/>
              <w:t>……………….</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15</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1.2.1.</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Формирование универсальных учебных действий……………………………..</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17</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1.2.1.1.</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Чтение. Работа с текстом (метапредметные результаты)……………….............</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40</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1.2.1.2.</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Формирование ИКТ – компетентности обучающихся (метапредметные результаты)…………………………………………………………………………</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45</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1.2.2.</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Русский язык…………………………………………………………………........</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53</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1.2.3.</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Литературное чтение……………………………………………………………...</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88</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1.2.4.</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Иностранный язык………………………………………………………………...</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114</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1.2.5.</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Математика и информатика………………………………………………………</w:t>
            </w:r>
          </w:p>
        </w:tc>
        <w:tc>
          <w:tcPr>
            <w:tcW w:w="576" w:type="dxa"/>
          </w:tcPr>
          <w:p w:rsidR="00771954" w:rsidRPr="00E114AE" w:rsidRDefault="007B56ED"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164</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1.2.6.</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Окружающий мир……………………………………………………………........</w:t>
            </w:r>
          </w:p>
        </w:tc>
        <w:tc>
          <w:tcPr>
            <w:tcW w:w="576" w:type="dxa"/>
          </w:tcPr>
          <w:p w:rsidR="00771954" w:rsidRPr="00E114AE" w:rsidRDefault="00825073"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189</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1.2.7.</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Изобразительное искусство…………………………………………………........</w:t>
            </w:r>
          </w:p>
        </w:tc>
        <w:tc>
          <w:tcPr>
            <w:tcW w:w="576" w:type="dxa"/>
          </w:tcPr>
          <w:p w:rsidR="00771954" w:rsidRPr="00E114AE" w:rsidRDefault="00825073"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206</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1.2.8.</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Музыка……………………………………………………………………………..</w:t>
            </w:r>
          </w:p>
        </w:tc>
        <w:tc>
          <w:tcPr>
            <w:tcW w:w="576" w:type="dxa"/>
          </w:tcPr>
          <w:p w:rsidR="00771954" w:rsidRPr="00E114AE" w:rsidRDefault="00825073"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217</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1.2.9.</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Технология…………………………………………………………………………</w:t>
            </w:r>
          </w:p>
        </w:tc>
        <w:tc>
          <w:tcPr>
            <w:tcW w:w="576" w:type="dxa"/>
          </w:tcPr>
          <w:p w:rsidR="00771954" w:rsidRPr="00E114AE" w:rsidRDefault="00825073"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224</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1.2.10.</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Физическая культура……………………………………………………………..</w:t>
            </w:r>
          </w:p>
        </w:tc>
        <w:tc>
          <w:tcPr>
            <w:tcW w:w="576" w:type="dxa"/>
          </w:tcPr>
          <w:p w:rsidR="00771954" w:rsidRPr="00E114AE" w:rsidRDefault="00825073"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248</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1.2.11.</w:t>
            </w:r>
          </w:p>
        </w:tc>
        <w:tc>
          <w:tcPr>
            <w:tcW w:w="8165" w:type="dxa"/>
          </w:tcPr>
          <w:p w:rsidR="002329A3" w:rsidRPr="00E114AE" w:rsidRDefault="002A2227"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Основы религиозных культур и светской этике………………………………..</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265</w:t>
            </w:r>
          </w:p>
        </w:tc>
      </w:tr>
      <w:tr w:rsidR="00292A98" w:rsidRPr="00E114AE" w:rsidTr="00DC7EEE">
        <w:tc>
          <w:tcPr>
            <w:tcW w:w="1056" w:type="dxa"/>
          </w:tcPr>
          <w:p w:rsidR="00292A98" w:rsidRPr="00E114AE" w:rsidRDefault="00292A98"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1.2.12</w:t>
            </w:r>
          </w:p>
        </w:tc>
        <w:tc>
          <w:tcPr>
            <w:tcW w:w="8165" w:type="dxa"/>
          </w:tcPr>
          <w:p w:rsidR="00292A98" w:rsidRPr="00E114AE" w:rsidRDefault="00292A98" w:rsidP="002329A3">
            <w:pPr>
              <w:pStyle w:val="a4"/>
              <w:spacing w:line="240" w:lineRule="auto"/>
              <w:ind w:firstLine="0"/>
              <w:rPr>
                <w:rFonts w:ascii="Times New Roman" w:hAnsi="Times New Roman"/>
                <w:sz w:val="24"/>
                <w:szCs w:val="24"/>
              </w:rPr>
            </w:pPr>
            <w:r w:rsidRPr="00E114AE">
              <w:rPr>
                <w:rFonts w:ascii="Times New Roman" w:hAnsi="Times New Roman"/>
                <w:b/>
                <w:bCs/>
                <w:i/>
                <w:sz w:val="24"/>
                <w:szCs w:val="24"/>
              </w:rPr>
              <w:t xml:space="preserve">Русский родной язык и </w:t>
            </w:r>
            <w:r w:rsidRPr="00E114AE">
              <w:rPr>
                <w:rFonts w:ascii="Times New Roman" w:eastAsia="Lucida Sans Unicode" w:hAnsi="Times New Roman"/>
                <w:b/>
                <w:i/>
                <w:kern w:val="1"/>
                <w:sz w:val="24"/>
                <w:szCs w:val="24"/>
              </w:rPr>
              <w:t>л</w:t>
            </w:r>
            <w:r w:rsidRPr="00E114AE">
              <w:rPr>
                <w:rFonts w:ascii="Times New Roman" w:hAnsi="Times New Roman"/>
                <w:b/>
                <w:i/>
                <w:sz w:val="24"/>
                <w:szCs w:val="24"/>
              </w:rPr>
              <w:t>итературное чтение на родном (русском) языке</w:t>
            </w:r>
          </w:p>
        </w:tc>
        <w:tc>
          <w:tcPr>
            <w:tcW w:w="576" w:type="dxa"/>
          </w:tcPr>
          <w:p w:rsidR="00292A98" w:rsidRPr="00E114AE" w:rsidRDefault="00292A98"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270</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1.3.</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Система оценки достижения планируемых результатов освоения основной образовательной программы……………………………………………………..</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27</w:t>
            </w:r>
            <w:r w:rsidR="00292A98" w:rsidRPr="00E114AE">
              <w:rPr>
                <w:rFonts w:ascii="Times New Roman" w:hAnsi="Times New Roman"/>
                <w:bCs/>
                <w:sz w:val="24"/>
                <w:szCs w:val="24"/>
              </w:rPr>
              <w:t>3</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1.3.1.</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Общие положения………………………………………………………………...</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27</w:t>
            </w:r>
            <w:r w:rsidR="00292A98" w:rsidRPr="00E114AE">
              <w:rPr>
                <w:rFonts w:ascii="Times New Roman" w:hAnsi="Times New Roman"/>
                <w:bCs/>
                <w:sz w:val="24"/>
                <w:szCs w:val="24"/>
              </w:rPr>
              <w:t>3</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1.3.2.</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Особенности оценки личностных, метапредметных и предметных результатов………………………………………………………………………..</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27</w:t>
            </w:r>
            <w:r w:rsidR="00292A98" w:rsidRPr="00E114AE">
              <w:rPr>
                <w:rFonts w:ascii="Times New Roman" w:hAnsi="Times New Roman"/>
                <w:bCs/>
                <w:sz w:val="24"/>
                <w:szCs w:val="24"/>
              </w:rPr>
              <w:t>4</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1.3.3.</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Портфель достижений как инструмент оценки динамики индивидуальных образовательных достижений……………………………………………………</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27</w:t>
            </w:r>
            <w:r w:rsidR="00292A98" w:rsidRPr="00E114AE">
              <w:rPr>
                <w:rFonts w:ascii="Times New Roman" w:hAnsi="Times New Roman"/>
                <w:bCs/>
                <w:sz w:val="24"/>
                <w:szCs w:val="24"/>
              </w:rPr>
              <w:t>7</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1.3.4.</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Итоговая оценка выпускника…………………………………………………….</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w:t>
            </w:r>
            <w:r w:rsidR="00292A98" w:rsidRPr="00E114AE">
              <w:rPr>
                <w:rFonts w:ascii="Times New Roman" w:hAnsi="Times New Roman"/>
                <w:bCs/>
                <w:sz w:val="24"/>
                <w:szCs w:val="24"/>
              </w:rPr>
              <w:t>82</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1.3.5.</w:t>
            </w:r>
          </w:p>
        </w:tc>
        <w:tc>
          <w:tcPr>
            <w:tcW w:w="8165" w:type="dxa"/>
          </w:tcPr>
          <w:p w:rsidR="002329A3" w:rsidRPr="00E114AE" w:rsidRDefault="002A2227"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Оценка эффективности деятельности организации…………………………….</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280</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sz w:val="24"/>
                <w:szCs w:val="24"/>
              </w:rPr>
            </w:pPr>
            <w:r w:rsidRPr="00E114AE">
              <w:rPr>
                <w:rFonts w:ascii="Times New Roman" w:hAnsi="Times New Roman"/>
                <w:b/>
                <w:sz w:val="24"/>
                <w:szCs w:val="24"/>
              </w:rPr>
              <w:t xml:space="preserve">2.   </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b/>
                <w:sz w:val="24"/>
                <w:szCs w:val="24"/>
              </w:rPr>
              <w:t>Содержательный</w:t>
            </w:r>
            <w:r w:rsidR="004E2A74">
              <w:rPr>
                <w:rFonts w:ascii="Times New Roman" w:hAnsi="Times New Roman"/>
                <w:b/>
                <w:sz w:val="24"/>
                <w:szCs w:val="24"/>
              </w:rPr>
              <w:t xml:space="preserve"> </w:t>
            </w:r>
            <w:r w:rsidRPr="00E114AE">
              <w:rPr>
                <w:rFonts w:ascii="Times New Roman" w:hAnsi="Times New Roman"/>
                <w:b/>
                <w:sz w:val="24"/>
                <w:szCs w:val="24"/>
              </w:rPr>
              <w:t>раздел………………………………………………………..</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281</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2.1.</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 xml:space="preserve">Программа формирования у обучающихся универсальных учебных действий………………………………………………………………………….. </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281</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2.1.1.</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Ценностные ориентиры начального общего образования…………………….</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281</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2.1.2.</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Характеристика универсальных учебных действий при получении начального общего образования…………………………………………………</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284</w:t>
            </w:r>
          </w:p>
        </w:tc>
      </w:tr>
      <w:tr w:rsidR="00771954" w:rsidRPr="00E114AE" w:rsidTr="00DC7EEE">
        <w:tc>
          <w:tcPr>
            <w:tcW w:w="1056" w:type="dxa"/>
          </w:tcPr>
          <w:p w:rsidR="00771954" w:rsidRPr="00E114AE" w:rsidRDefault="00771954"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2.1.3.</w:t>
            </w:r>
          </w:p>
        </w:tc>
        <w:tc>
          <w:tcPr>
            <w:tcW w:w="8165" w:type="dxa"/>
          </w:tcPr>
          <w:p w:rsidR="00771954" w:rsidRPr="00E114AE" w:rsidRDefault="00771954"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Связь универсальных учебных действий с содержанием учебных предметов………………………………………………………………………….</w:t>
            </w:r>
          </w:p>
        </w:tc>
        <w:tc>
          <w:tcPr>
            <w:tcW w:w="576" w:type="dxa"/>
          </w:tcPr>
          <w:p w:rsidR="00771954"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293</w:t>
            </w:r>
          </w:p>
        </w:tc>
      </w:tr>
      <w:tr w:rsidR="002329A3" w:rsidRPr="00E114AE" w:rsidTr="00DC7EEE">
        <w:tc>
          <w:tcPr>
            <w:tcW w:w="1056" w:type="dxa"/>
          </w:tcPr>
          <w:p w:rsidR="002329A3" w:rsidRPr="00E114AE" w:rsidRDefault="002329A3" w:rsidP="00D94225">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2.1.4.</w:t>
            </w:r>
          </w:p>
        </w:tc>
        <w:tc>
          <w:tcPr>
            <w:tcW w:w="8165" w:type="dxa"/>
          </w:tcPr>
          <w:p w:rsidR="002329A3" w:rsidRPr="00E114AE" w:rsidRDefault="002A2227"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Типовые задачи формирования и диагностики личностных, познавательных и коммуникативных универсальных учебных действий……………………….</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300</w:t>
            </w:r>
          </w:p>
        </w:tc>
      </w:tr>
      <w:tr w:rsidR="002329A3" w:rsidRPr="00E114AE" w:rsidTr="00DC7EEE">
        <w:tc>
          <w:tcPr>
            <w:tcW w:w="1056" w:type="dxa"/>
          </w:tcPr>
          <w:p w:rsidR="002329A3" w:rsidRPr="00E114AE" w:rsidRDefault="002329A3" w:rsidP="00D94225">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2.1.5.</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Особенности,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308</w:t>
            </w:r>
          </w:p>
        </w:tc>
      </w:tr>
      <w:tr w:rsidR="002329A3" w:rsidRPr="00E114AE" w:rsidTr="00DC7EEE">
        <w:tc>
          <w:tcPr>
            <w:tcW w:w="1056" w:type="dxa"/>
          </w:tcPr>
          <w:p w:rsidR="002329A3" w:rsidRPr="00E114AE" w:rsidRDefault="002329A3" w:rsidP="00D94225">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 xml:space="preserve">2.1.6. </w:t>
            </w:r>
          </w:p>
        </w:tc>
        <w:tc>
          <w:tcPr>
            <w:tcW w:w="8165" w:type="dxa"/>
          </w:tcPr>
          <w:p w:rsidR="002329A3" w:rsidRPr="00E114AE" w:rsidRDefault="002329A3" w:rsidP="002329A3">
            <w:pPr>
              <w:pStyle w:val="a4"/>
              <w:spacing w:line="240" w:lineRule="auto"/>
              <w:ind w:firstLine="0"/>
              <w:rPr>
                <w:rFonts w:ascii="Times New Roman" w:hAnsi="Times New Roman"/>
                <w:color w:val="FF9900"/>
                <w:sz w:val="24"/>
                <w:szCs w:val="24"/>
              </w:rPr>
            </w:pPr>
            <w:r w:rsidRPr="00E114AE">
              <w:rPr>
                <w:rFonts w:ascii="Times New Roman" w:hAnsi="Times New Roman"/>
                <w:sz w:val="24"/>
                <w:szCs w:val="24"/>
              </w:rPr>
              <w:t>Условия, обеспечивающие развитие универсальных учебных действий……...</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310</w:t>
            </w:r>
          </w:p>
        </w:tc>
      </w:tr>
      <w:tr w:rsidR="002329A3" w:rsidRPr="00E114AE" w:rsidTr="00DC7EEE">
        <w:tc>
          <w:tcPr>
            <w:tcW w:w="1056" w:type="dxa"/>
          </w:tcPr>
          <w:p w:rsidR="002329A3" w:rsidRPr="00E114AE" w:rsidRDefault="00827FD9" w:rsidP="002329A3">
            <w:pPr>
              <w:pStyle w:val="a4"/>
              <w:spacing w:line="240" w:lineRule="auto"/>
              <w:ind w:firstLine="0"/>
              <w:rPr>
                <w:rFonts w:ascii="Times New Roman" w:hAnsi="Times New Roman"/>
                <w:b/>
                <w:bCs/>
                <w:sz w:val="24"/>
                <w:szCs w:val="24"/>
              </w:rPr>
            </w:pPr>
            <w:r w:rsidRPr="00E114AE">
              <w:rPr>
                <w:rFonts w:ascii="Times New Roman" w:hAnsi="Times New Roman"/>
                <w:b/>
                <w:sz w:val="24"/>
                <w:szCs w:val="24"/>
              </w:rPr>
              <w:t>2.1.7.</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 xml:space="preserve">Условия, обеспечивающие преемственность программы формирования у обучающихся универсальных учебных действий при переходе от </w:t>
            </w:r>
            <w:r w:rsidRPr="00E114AE">
              <w:rPr>
                <w:rFonts w:ascii="Times New Roman" w:hAnsi="Times New Roman"/>
                <w:sz w:val="24"/>
                <w:szCs w:val="24"/>
              </w:rPr>
              <w:lastRenderedPageBreak/>
              <w:t>дошкольного к начально</w:t>
            </w:r>
            <w:r w:rsidR="002A2227" w:rsidRPr="00E114AE">
              <w:rPr>
                <w:rFonts w:ascii="Times New Roman" w:hAnsi="Times New Roman"/>
                <w:sz w:val="24"/>
                <w:szCs w:val="24"/>
              </w:rPr>
              <w:t xml:space="preserve">му и от начального к основному </w:t>
            </w:r>
            <w:r w:rsidRPr="00E114AE">
              <w:rPr>
                <w:rFonts w:ascii="Times New Roman" w:hAnsi="Times New Roman"/>
                <w:sz w:val="24"/>
                <w:szCs w:val="24"/>
              </w:rPr>
              <w:t>общему образованию……………………………………………………………………….</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lastRenderedPageBreak/>
              <w:t>317</w:t>
            </w:r>
          </w:p>
        </w:tc>
      </w:tr>
      <w:tr w:rsidR="002329A3" w:rsidRPr="00E114AE" w:rsidTr="00DC7EEE">
        <w:tc>
          <w:tcPr>
            <w:tcW w:w="1056" w:type="dxa"/>
          </w:tcPr>
          <w:p w:rsidR="002329A3" w:rsidRPr="00E114AE" w:rsidRDefault="00827FD9"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lastRenderedPageBreak/>
              <w:t>2.1.8.</w:t>
            </w:r>
          </w:p>
        </w:tc>
        <w:tc>
          <w:tcPr>
            <w:tcW w:w="8165" w:type="dxa"/>
          </w:tcPr>
          <w:p w:rsidR="002329A3" w:rsidRPr="00E114AE" w:rsidRDefault="002329A3" w:rsidP="002329A3">
            <w:pPr>
              <w:autoSpaceDE w:val="0"/>
              <w:autoSpaceDN w:val="0"/>
              <w:adjustRightInd w:val="0"/>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327</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2.2.</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Программы отдельных учебных предметов, курсов ………………………......</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33</w:t>
            </w:r>
            <w:r w:rsidR="00292A98" w:rsidRPr="00E114AE">
              <w:rPr>
                <w:rFonts w:ascii="Times New Roman" w:hAnsi="Times New Roman"/>
                <w:bCs/>
                <w:sz w:val="24"/>
                <w:szCs w:val="24"/>
              </w:rPr>
              <w:t>3</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2.2.1.</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Общие положения………………………………………………………………...</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33</w:t>
            </w:r>
            <w:r w:rsidR="00292A98" w:rsidRPr="00E114AE">
              <w:rPr>
                <w:rFonts w:ascii="Times New Roman" w:hAnsi="Times New Roman"/>
                <w:bCs/>
                <w:sz w:val="24"/>
                <w:szCs w:val="24"/>
              </w:rPr>
              <w:t>3</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Основное содержание учебных предметов…………………………………......</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33</w:t>
            </w:r>
            <w:r w:rsidR="00292A98" w:rsidRPr="00E114AE">
              <w:rPr>
                <w:rFonts w:ascii="Times New Roman" w:hAnsi="Times New Roman"/>
                <w:bCs/>
                <w:sz w:val="24"/>
                <w:szCs w:val="24"/>
              </w:rPr>
              <w:t>4</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2.2.2.1.</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Русский язык …………………………………………………………………......</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33</w:t>
            </w:r>
            <w:r w:rsidR="00292A98" w:rsidRPr="00E114AE">
              <w:rPr>
                <w:rFonts w:ascii="Times New Roman" w:hAnsi="Times New Roman"/>
                <w:bCs/>
                <w:sz w:val="24"/>
                <w:szCs w:val="24"/>
              </w:rPr>
              <w:t>5</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2.2.2.2</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Литературное чтение…………………………………………………………......</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w:t>
            </w:r>
            <w:r w:rsidR="00292A98" w:rsidRPr="00E114AE">
              <w:rPr>
                <w:rFonts w:ascii="Times New Roman" w:hAnsi="Times New Roman"/>
                <w:bCs/>
                <w:sz w:val="24"/>
                <w:szCs w:val="24"/>
              </w:rPr>
              <w:t>41</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2.2.2.3.</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Иностранный язык……………………………………………………………... ..</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34</w:t>
            </w:r>
            <w:r w:rsidR="00292A98" w:rsidRPr="00E114AE">
              <w:rPr>
                <w:rFonts w:ascii="Times New Roman" w:hAnsi="Times New Roman"/>
                <w:bCs/>
                <w:sz w:val="24"/>
                <w:szCs w:val="24"/>
              </w:rPr>
              <w:t>8</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2.2.2.4.</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Математика и информатика……………………………………………………..</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35</w:t>
            </w:r>
            <w:r w:rsidR="00292A98" w:rsidRPr="00E114AE">
              <w:rPr>
                <w:rFonts w:ascii="Times New Roman" w:hAnsi="Times New Roman"/>
                <w:bCs/>
                <w:sz w:val="24"/>
                <w:szCs w:val="24"/>
              </w:rPr>
              <w:t>4</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2.2.2.5.</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Окружающий мир………………………………………………………………..</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35</w:t>
            </w:r>
            <w:r w:rsidR="00292A98" w:rsidRPr="00E114AE">
              <w:rPr>
                <w:rFonts w:ascii="Times New Roman" w:hAnsi="Times New Roman"/>
                <w:bCs/>
                <w:sz w:val="24"/>
                <w:szCs w:val="24"/>
              </w:rPr>
              <w:t>7</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2.2.2.6</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Основы религиозных культур и светской этики……………………………….</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w:t>
            </w:r>
            <w:r w:rsidR="00292A98" w:rsidRPr="00E114AE">
              <w:rPr>
                <w:rFonts w:ascii="Times New Roman" w:hAnsi="Times New Roman"/>
                <w:bCs/>
                <w:sz w:val="24"/>
                <w:szCs w:val="24"/>
              </w:rPr>
              <w:t>62</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2.2.2.7.</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Изобразительное искусство……………………………………………………..</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36</w:t>
            </w:r>
            <w:r w:rsidR="00292A98" w:rsidRPr="00E114AE">
              <w:rPr>
                <w:rFonts w:ascii="Times New Roman" w:hAnsi="Times New Roman"/>
                <w:bCs/>
                <w:sz w:val="24"/>
                <w:szCs w:val="24"/>
              </w:rPr>
              <w:t>5</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2.2.2.8.</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Музыка…………………………………………………………………………….</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w:t>
            </w:r>
            <w:r w:rsidR="00292A98" w:rsidRPr="00E114AE">
              <w:rPr>
                <w:rFonts w:ascii="Times New Roman" w:hAnsi="Times New Roman"/>
                <w:bCs/>
                <w:sz w:val="24"/>
                <w:szCs w:val="24"/>
              </w:rPr>
              <w:t>70</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2.2.2.9.</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Технология………………………………………………………………………..</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38</w:t>
            </w:r>
            <w:r w:rsidR="00292A98" w:rsidRPr="00E114AE">
              <w:rPr>
                <w:rFonts w:ascii="Times New Roman" w:hAnsi="Times New Roman"/>
                <w:bCs/>
                <w:sz w:val="24"/>
                <w:szCs w:val="24"/>
              </w:rPr>
              <w:t>6</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2.2.2.10.</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Физическая культура………………………………………………………….....</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w:t>
            </w:r>
            <w:r w:rsidR="00292A98" w:rsidRPr="00E114AE">
              <w:rPr>
                <w:rFonts w:ascii="Times New Roman" w:hAnsi="Times New Roman"/>
                <w:bCs/>
                <w:sz w:val="24"/>
                <w:szCs w:val="24"/>
              </w:rPr>
              <w:t>92</w:t>
            </w:r>
          </w:p>
        </w:tc>
      </w:tr>
      <w:tr w:rsidR="00292A98" w:rsidRPr="00E114AE" w:rsidTr="00DC7EEE">
        <w:tc>
          <w:tcPr>
            <w:tcW w:w="1056" w:type="dxa"/>
          </w:tcPr>
          <w:p w:rsidR="00292A98" w:rsidRPr="00E114AE" w:rsidRDefault="00292A98"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2.2.2.11</w:t>
            </w:r>
          </w:p>
        </w:tc>
        <w:tc>
          <w:tcPr>
            <w:tcW w:w="8165" w:type="dxa"/>
          </w:tcPr>
          <w:p w:rsidR="00292A98" w:rsidRPr="00E114AE" w:rsidRDefault="00292A98" w:rsidP="002329A3">
            <w:pPr>
              <w:pStyle w:val="a4"/>
              <w:spacing w:line="240" w:lineRule="auto"/>
              <w:ind w:firstLine="0"/>
              <w:rPr>
                <w:rFonts w:ascii="Times New Roman" w:hAnsi="Times New Roman"/>
                <w:sz w:val="24"/>
                <w:szCs w:val="24"/>
              </w:rPr>
            </w:pPr>
            <w:r w:rsidRPr="00E114AE">
              <w:rPr>
                <w:rFonts w:ascii="Times New Roman" w:hAnsi="Times New Roman"/>
                <w:b/>
                <w:bCs/>
                <w:i/>
                <w:sz w:val="24"/>
                <w:szCs w:val="24"/>
              </w:rPr>
              <w:t xml:space="preserve">Русский родной язык и </w:t>
            </w:r>
            <w:r w:rsidRPr="00E114AE">
              <w:rPr>
                <w:rFonts w:ascii="Times New Roman" w:eastAsia="Lucida Sans Unicode" w:hAnsi="Times New Roman"/>
                <w:b/>
                <w:i/>
                <w:kern w:val="1"/>
                <w:sz w:val="24"/>
                <w:szCs w:val="24"/>
              </w:rPr>
              <w:t>л</w:t>
            </w:r>
            <w:r w:rsidRPr="00E114AE">
              <w:rPr>
                <w:rFonts w:ascii="Times New Roman" w:hAnsi="Times New Roman"/>
                <w:b/>
                <w:i/>
                <w:sz w:val="24"/>
                <w:szCs w:val="24"/>
              </w:rPr>
              <w:t>итературное чтение на родном (русском) языке</w:t>
            </w:r>
          </w:p>
        </w:tc>
        <w:tc>
          <w:tcPr>
            <w:tcW w:w="576" w:type="dxa"/>
          </w:tcPr>
          <w:p w:rsidR="00292A98" w:rsidRPr="00E114AE" w:rsidRDefault="001A7958"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397</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2.3.</w:t>
            </w:r>
          </w:p>
        </w:tc>
        <w:tc>
          <w:tcPr>
            <w:tcW w:w="8165" w:type="dxa"/>
          </w:tcPr>
          <w:p w:rsidR="002329A3" w:rsidRPr="00E114AE" w:rsidRDefault="00DC7EEE"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Рабочая программа воспитания</w:t>
            </w:r>
          </w:p>
        </w:tc>
        <w:tc>
          <w:tcPr>
            <w:tcW w:w="576" w:type="dxa"/>
          </w:tcPr>
          <w:p w:rsidR="002329A3" w:rsidRPr="00E114AE" w:rsidRDefault="001A7958"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40</w:t>
            </w:r>
            <w:r w:rsidR="00370682">
              <w:rPr>
                <w:rFonts w:ascii="Times New Roman" w:hAnsi="Times New Roman"/>
                <w:bCs/>
                <w:sz w:val="24"/>
                <w:szCs w:val="24"/>
              </w:rPr>
              <w:t>0</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2.</w:t>
            </w:r>
            <w:r w:rsidR="00DC7EEE" w:rsidRPr="00E114AE">
              <w:rPr>
                <w:rFonts w:ascii="Times New Roman" w:hAnsi="Times New Roman"/>
                <w:b/>
                <w:bCs/>
                <w:sz w:val="24"/>
                <w:szCs w:val="24"/>
              </w:rPr>
              <w:t>4</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Программа коррекционной работы……………………………………………...</w:t>
            </w:r>
          </w:p>
        </w:tc>
        <w:tc>
          <w:tcPr>
            <w:tcW w:w="576" w:type="dxa"/>
          </w:tcPr>
          <w:p w:rsidR="002329A3" w:rsidRPr="00E114AE" w:rsidRDefault="00863FFB"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419</w:t>
            </w:r>
          </w:p>
        </w:tc>
      </w:tr>
      <w:tr w:rsidR="00827FD9" w:rsidRPr="00E114AE" w:rsidTr="00DC7EEE">
        <w:tc>
          <w:tcPr>
            <w:tcW w:w="1056" w:type="dxa"/>
          </w:tcPr>
          <w:p w:rsidR="00827FD9" w:rsidRPr="00E114AE" w:rsidRDefault="00DC7EEE"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2.4</w:t>
            </w:r>
            <w:r w:rsidR="00827FD9" w:rsidRPr="00E114AE">
              <w:rPr>
                <w:rFonts w:ascii="Times New Roman" w:hAnsi="Times New Roman"/>
                <w:b/>
                <w:bCs/>
                <w:sz w:val="24"/>
                <w:szCs w:val="24"/>
              </w:rPr>
              <w:t>.1.</w:t>
            </w:r>
          </w:p>
        </w:tc>
        <w:tc>
          <w:tcPr>
            <w:tcW w:w="8165" w:type="dxa"/>
          </w:tcPr>
          <w:p w:rsidR="00827FD9" w:rsidRPr="00E114AE" w:rsidRDefault="00EC4791"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Цели, задачи и принципы программы коррекционной работы………………..</w:t>
            </w:r>
          </w:p>
        </w:tc>
        <w:tc>
          <w:tcPr>
            <w:tcW w:w="576" w:type="dxa"/>
          </w:tcPr>
          <w:p w:rsidR="00827FD9" w:rsidRPr="00E114AE" w:rsidRDefault="00863FFB"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419</w:t>
            </w:r>
          </w:p>
        </w:tc>
      </w:tr>
      <w:tr w:rsidR="00827FD9" w:rsidRPr="00E114AE" w:rsidTr="00DC7EEE">
        <w:tc>
          <w:tcPr>
            <w:tcW w:w="1056" w:type="dxa"/>
          </w:tcPr>
          <w:p w:rsidR="00827FD9" w:rsidRPr="00E114AE" w:rsidRDefault="00DC7EEE"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2.4</w:t>
            </w:r>
            <w:r w:rsidR="00827FD9" w:rsidRPr="00E114AE">
              <w:rPr>
                <w:rFonts w:ascii="Times New Roman" w:hAnsi="Times New Roman"/>
                <w:b/>
                <w:bCs/>
                <w:sz w:val="24"/>
                <w:szCs w:val="24"/>
              </w:rPr>
              <w:t>.2.</w:t>
            </w:r>
          </w:p>
        </w:tc>
        <w:tc>
          <w:tcPr>
            <w:tcW w:w="8165" w:type="dxa"/>
          </w:tcPr>
          <w:p w:rsidR="00827FD9" w:rsidRPr="00E114AE" w:rsidRDefault="00EC4791"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Система комплексного психилого-медико-педагогического сопровождения детей с особыми возможностями здоровья……………………………………..</w:t>
            </w:r>
          </w:p>
        </w:tc>
        <w:tc>
          <w:tcPr>
            <w:tcW w:w="576" w:type="dxa"/>
          </w:tcPr>
          <w:p w:rsidR="00827FD9"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w:t>
            </w:r>
            <w:r w:rsidR="00863FFB">
              <w:rPr>
                <w:rFonts w:ascii="Times New Roman" w:hAnsi="Times New Roman"/>
                <w:bCs/>
                <w:sz w:val="24"/>
                <w:szCs w:val="24"/>
              </w:rPr>
              <w:t>22</w:t>
            </w:r>
          </w:p>
        </w:tc>
      </w:tr>
      <w:tr w:rsidR="00827FD9" w:rsidRPr="00E114AE" w:rsidTr="00DC7EEE">
        <w:tc>
          <w:tcPr>
            <w:tcW w:w="1056" w:type="dxa"/>
          </w:tcPr>
          <w:p w:rsidR="00827FD9" w:rsidRPr="00E114AE" w:rsidRDefault="00DC7EEE"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2.4</w:t>
            </w:r>
            <w:r w:rsidR="00827FD9" w:rsidRPr="00E114AE">
              <w:rPr>
                <w:rFonts w:ascii="Times New Roman" w:hAnsi="Times New Roman"/>
                <w:b/>
                <w:bCs/>
                <w:sz w:val="24"/>
                <w:szCs w:val="24"/>
              </w:rPr>
              <w:t>.3.</w:t>
            </w:r>
          </w:p>
        </w:tc>
        <w:tc>
          <w:tcPr>
            <w:tcW w:w="8165" w:type="dxa"/>
          </w:tcPr>
          <w:p w:rsidR="00827FD9" w:rsidRPr="00E114AE" w:rsidRDefault="00EC4791"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Специальные условия обучения и воспитания детей с ОВЗ и детей с основными образовательными потребностями…………………………………</w:t>
            </w:r>
          </w:p>
        </w:tc>
        <w:tc>
          <w:tcPr>
            <w:tcW w:w="576" w:type="dxa"/>
          </w:tcPr>
          <w:p w:rsidR="00827FD9"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w:t>
            </w:r>
            <w:r w:rsidR="00363E35">
              <w:rPr>
                <w:rFonts w:ascii="Times New Roman" w:hAnsi="Times New Roman"/>
                <w:bCs/>
                <w:sz w:val="24"/>
                <w:szCs w:val="24"/>
              </w:rPr>
              <w:t>3</w:t>
            </w:r>
            <w:r w:rsidR="00863FFB">
              <w:rPr>
                <w:rFonts w:ascii="Times New Roman" w:hAnsi="Times New Roman"/>
                <w:bCs/>
                <w:sz w:val="24"/>
                <w:szCs w:val="24"/>
              </w:rPr>
              <w:t>1</w:t>
            </w:r>
          </w:p>
        </w:tc>
      </w:tr>
      <w:tr w:rsidR="00827FD9" w:rsidRPr="00E114AE" w:rsidTr="00DC7EEE">
        <w:tc>
          <w:tcPr>
            <w:tcW w:w="1056" w:type="dxa"/>
          </w:tcPr>
          <w:p w:rsidR="00827FD9" w:rsidRPr="00E114AE" w:rsidRDefault="00DC7EEE"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2.4</w:t>
            </w:r>
            <w:r w:rsidR="00827FD9" w:rsidRPr="00E114AE">
              <w:rPr>
                <w:rFonts w:ascii="Times New Roman" w:hAnsi="Times New Roman"/>
                <w:b/>
                <w:bCs/>
                <w:sz w:val="24"/>
                <w:szCs w:val="24"/>
              </w:rPr>
              <w:t>.4.</w:t>
            </w:r>
          </w:p>
        </w:tc>
        <w:tc>
          <w:tcPr>
            <w:tcW w:w="8165" w:type="dxa"/>
          </w:tcPr>
          <w:p w:rsidR="00827FD9" w:rsidRPr="00E114AE" w:rsidRDefault="00EC4791"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Планируемые результаты</w:t>
            </w:r>
            <w:r w:rsidR="00AA43FF" w:rsidRPr="00E114AE">
              <w:rPr>
                <w:rFonts w:ascii="Times New Roman" w:hAnsi="Times New Roman"/>
                <w:sz w:val="24"/>
                <w:szCs w:val="24"/>
              </w:rPr>
              <w:t>…………………………………………………………</w:t>
            </w:r>
          </w:p>
        </w:tc>
        <w:tc>
          <w:tcPr>
            <w:tcW w:w="576" w:type="dxa"/>
          </w:tcPr>
          <w:p w:rsidR="00827FD9" w:rsidRPr="00E114AE" w:rsidRDefault="00363E35"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434</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3.</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sz w:val="24"/>
                <w:szCs w:val="24"/>
              </w:rPr>
              <w:t>Организационныйраздел………………………………………………………</w:t>
            </w:r>
          </w:p>
        </w:tc>
        <w:tc>
          <w:tcPr>
            <w:tcW w:w="576" w:type="dxa"/>
          </w:tcPr>
          <w:p w:rsidR="002329A3" w:rsidRPr="00E114AE" w:rsidRDefault="002329A3" w:rsidP="007B56ED">
            <w:pPr>
              <w:pStyle w:val="a4"/>
              <w:spacing w:line="240" w:lineRule="auto"/>
              <w:ind w:firstLine="0"/>
              <w:jc w:val="center"/>
              <w:rPr>
                <w:rFonts w:ascii="Times New Roman" w:hAnsi="Times New Roman"/>
                <w:bCs/>
                <w:sz w:val="24"/>
                <w:szCs w:val="24"/>
              </w:rPr>
            </w:pP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3.1.</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Учебный план начального общего образования………………………………..</w:t>
            </w:r>
          </w:p>
        </w:tc>
        <w:tc>
          <w:tcPr>
            <w:tcW w:w="576" w:type="dxa"/>
          </w:tcPr>
          <w:p w:rsidR="002329A3" w:rsidRPr="00E114AE" w:rsidRDefault="00863FFB"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43</w:t>
            </w:r>
            <w:r w:rsidR="002B43FB">
              <w:rPr>
                <w:rFonts w:ascii="Times New Roman" w:hAnsi="Times New Roman"/>
                <w:bCs/>
                <w:sz w:val="24"/>
                <w:szCs w:val="24"/>
              </w:rPr>
              <w:t>6</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3.2.</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План внеурочной деятельности………………………………………………….</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w:t>
            </w:r>
            <w:r w:rsidR="002B43FB">
              <w:rPr>
                <w:rFonts w:ascii="Times New Roman" w:hAnsi="Times New Roman"/>
                <w:bCs/>
                <w:sz w:val="24"/>
                <w:szCs w:val="24"/>
              </w:rPr>
              <w:t>39</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sz w:val="24"/>
                <w:szCs w:val="24"/>
              </w:rPr>
              <w:t>3.2.1.</w:t>
            </w:r>
          </w:p>
        </w:tc>
        <w:tc>
          <w:tcPr>
            <w:tcW w:w="8165" w:type="dxa"/>
          </w:tcPr>
          <w:p w:rsidR="002329A3" w:rsidRPr="00E114AE" w:rsidRDefault="002329A3" w:rsidP="002329A3">
            <w:pPr>
              <w:pStyle w:val="3"/>
              <w:spacing w:before="0" w:after="0" w:line="240" w:lineRule="auto"/>
              <w:jc w:val="both"/>
              <w:rPr>
                <w:rFonts w:ascii="Times New Roman" w:hAnsi="Times New Roman" w:cs="Times New Roman"/>
                <w:b w:val="0"/>
                <w:sz w:val="24"/>
                <w:szCs w:val="24"/>
              </w:rPr>
            </w:pPr>
            <w:r w:rsidRPr="00E114AE">
              <w:rPr>
                <w:rFonts w:ascii="Times New Roman" w:hAnsi="Times New Roman" w:cs="Times New Roman"/>
                <w:b w:val="0"/>
                <w:sz w:val="24"/>
                <w:szCs w:val="24"/>
              </w:rPr>
              <w:t>Календарный учебный график</w:t>
            </w:r>
          </w:p>
        </w:tc>
        <w:tc>
          <w:tcPr>
            <w:tcW w:w="576" w:type="dxa"/>
          </w:tcPr>
          <w:p w:rsidR="002329A3" w:rsidRPr="00E114AE" w:rsidRDefault="00863FFB"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441</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bCs/>
                <w:sz w:val="24"/>
                <w:szCs w:val="24"/>
              </w:rPr>
              <w:t>3.3.</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Система условий реализации основной образовательной программы……......</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w:t>
            </w:r>
            <w:r w:rsidR="00863FFB">
              <w:rPr>
                <w:rFonts w:ascii="Times New Roman" w:hAnsi="Times New Roman"/>
                <w:bCs/>
                <w:sz w:val="24"/>
                <w:szCs w:val="24"/>
              </w:rPr>
              <w:t>4</w:t>
            </w:r>
            <w:r w:rsidR="002B43FB">
              <w:rPr>
                <w:rFonts w:ascii="Times New Roman" w:hAnsi="Times New Roman"/>
                <w:bCs/>
                <w:sz w:val="24"/>
                <w:szCs w:val="24"/>
              </w:rPr>
              <w:t>1</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3.3.1.</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Кадровые условия реализации основной образовательной программы………</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w:t>
            </w:r>
            <w:r w:rsidR="002B43FB">
              <w:rPr>
                <w:rFonts w:ascii="Times New Roman" w:hAnsi="Times New Roman"/>
                <w:bCs/>
                <w:sz w:val="24"/>
                <w:szCs w:val="24"/>
              </w:rPr>
              <w:t>42</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3.3.2.</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Психолого-педагогические условия реализации основной образовательной программы…………………………………………………………………………</w:t>
            </w:r>
          </w:p>
        </w:tc>
        <w:tc>
          <w:tcPr>
            <w:tcW w:w="576" w:type="dxa"/>
          </w:tcPr>
          <w:p w:rsidR="002329A3" w:rsidRPr="00E114AE" w:rsidRDefault="00F73FC4" w:rsidP="007B56ED">
            <w:pPr>
              <w:pStyle w:val="a4"/>
              <w:spacing w:line="240" w:lineRule="auto"/>
              <w:ind w:firstLine="0"/>
              <w:jc w:val="center"/>
              <w:rPr>
                <w:rFonts w:ascii="Times New Roman" w:hAnsi="Times New Roman"/>
                <w:bCs/>
                <w:sz w:val="24"/>
                <w:szCs w:val="24"/>
              </w:rPr>
            </w:pPr>
            <w:r w:rsidRPr="00E114AE">
              <w:rPr>
                <w:rFonts w:ascii="Times New Roman" w:hAnsi="Times New Roman"/>
                <w:bCs/>
                <w:sz w:val="24"/>
                <w:szCs w:val="24"/>
              </w:rPr>
              <w:t>4</w:t>
            </w:r>
            <w:r w:rsidR="002B43FB">
              <w:rPr>
                <w:rFonts w:ascii="Times New Roman" w:hAnsi="Times New Roman"/>
                <w:bCs/>
                <w:sz w:val="24"/>
                <w:szCs w:val="24"/>
              </w:rPr>
              <w:t>49</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3.3.3.</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Финансовое обеспечение реализации основной образовательной программы…………………………………………………………………………</w:t>
            </w:r>
          </w:p>
        </w:tc>
        <w:tc>
          <w:tcPr>
            <w:tcW w:w="576" w:type="dxa"/>
          </w:tcPr>
          <w:p w:rsidR="002329A3" w:rsidRPr="00E114AE" w:rsidRDefault="00863FFB"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w:t>
            </w:r>
            <w:r w:rsidR="002B43FB">
              <w:rPr>
                <w:rFonts w:ascii="Times New Roman" w:hAnsi="Times New Roman"/>
                <w:bCs/>
                <w:sz w:val="24"/>
                <w:szCs w:val="24"/>
              </w:rPr>
              <w:t>54</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3.3.4.</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Материально-технические условия реализации основной образовательной программы…………………………………………………………………………</w:t>
            </w:r>
          </w:p>
        </w:tc>
        <w:tc>
          <w:tcPr>
            <w:tcW w:w="576" w:type="dxa"/>
          </w:tcPr>
          <w:p w:rsidR="002329A3" w:rsidRPr="00E114AE" w:rsidRDefault="002B43FB"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460</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3.3.5.</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Информационно-методические условия реализации основной образовательной программы……………………………………………………..</w:t>
            </w:r>
          </w:p>
        </w:tc>
        <w:tc>
          <w:tcPr>
            <w:tcW w:w="576" w:type="dxa"/>
          </w:tcPr>
          <w:p w:rsidR="002329A3" w:rsidRPr="00E114AE" w:rsidRDefault="002B43FB"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474</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3.3.6.</w:t>
            </w: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Механизмы достижения целевых ориентиров в системе условий. Модель сетевого графика по формированию необходимой системы условий реализации основной образовательной программы …………………………...</w:t>
            </w:r>
          </w:p>
        </w:tc>
        <w:tc>
          <w:tcPr>
            <w:tcW w:w="576" w:type="dxa"/>
          </w:tcPr>
          <w:p w:rsidR="002329A3" w:rsidRPr="00E114AE" w:rsidRDefault="008D1307"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478</w:t>
            </w:r>
          </w:p>
        </w:tc>
      </w:tr>
      <w:tr w:rsidR="00827FD9" w:rsidRPr="00E114AE" w:rsidTr="00DC7EEE">
        <w:tc>
          <w:tcPr>
            <w:tcW w:w="1056" w:type="dxa"/>
          </w:tcPr>
          <w:p w:rsidR="00827FD9" w:rsidRPr="00E114AE" w:rsidRDefault="00827FD9"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3.3.7.</w:t>
            </w:r>
          </w:p>
        </w:tc>
        <w:tc>
          <w:tcPr>
            <w:tcW w:w="8165" w:type="dxa"/>
          </w:tcPr>
          <w:p w:rsidR="00827FD9" w:rsidRPr="00E114AE" w:rsidRDefault="000460A5"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Контроль за состоянием системы условий реализации ООП НОО……………</w:t>
            </w:r>
          </w:p>
        </w:tc>
        <w:tc>
          <w:tcPr>
            <w:tcW w:w="576" w:type="dxa"/>
          </w:tcPr>
          <w:p w:rsidR="00827FD9" w:rsidRPr="00E114AE" w:rsidRDefault="008D1307"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479</w:t>
            </w:r>
          </w:p>
        </w:tc>
      </w:tr>
      <w:tr w:rsidR="00827FD9" w:rsidRPr="00E114AE" w:rsidTr="00DC7EEE">
        <w:tc>
          <w:tcPr>
            <w:tcW w:w="1056" w:type="dxa"/>
          </w:tcPr>
          <w:p w:rsidR="00827FD9" w:rsidRPr="00E114AE" w:rsidRDefault="00827FD9" w:rsidP="002329A3">
            <w:pPr>
              <w:pStyle w:val="a4"/>
              <w:spacing w:line="240" w:lineRule="auto"/>
              <w:ind w:firstLine="0"/>
              <w:rPr>
                <w:rFonts w:ascii="Times New Roman" w:hAnsi="Times New Roman"/>
                <w:b/>
                <w:bCs/>
                <w:sz w:val="24"/>
                <w:szCs w:val="24"/>
              </w:rPr>
            </w:pPr>
            <w:r w:rsidRPr="00E114AE">
              <w:rPr>
                <w:rFonts w:ascii="Times New Roman" w:hAnsi="Times New Roman"/>
                <w:b/>
                <w:bCs/>
                <w:sz w:val="24"/>
                <w:szCs w:val="24"/>
              </w:rPr>
              <w:t>3.3.8.</w:t>
            </w:r>
          </w:p>
        </w:tc>
        <w:tc>
          <w:tcPr>
            <w:tcW w:w="8165" w:type="dxa"/>
          </w:tcPr>
          <w:p w:rsidR="00827FD9" w:rsidRPr="00E114AE" w:rsidRDefault="00827FD9" w:rsidP="002329A3">
            <w:pPr>
              <w:pStyle w:val="a4"/>
              <w:spacing w:line="240" w:lineRule="auto"/>
              <w:ind w:firstLine="0"/>
              <w:rPr>
                <w:rFonts w:ascii="Times New Roman" w:hAnsi="Times New Roman"/>
                <w:sz w:val="24"/>
                <w:szCs w:val="24"/>
              </w:rPr>
            </w:pPr>
            <w:r w:rsidRPr="00E114AE">
              <w:rPr>
                <w:rFonts w:ascii="Times New Roman" w:hAnsi="Times New Roman"/>
                <w:sz w:val="24"/>
                <w:szCs w:val="24"/>
              </w:rPr>
              <w:t xml:space="preserve">Сетевой график (дорожная карта)  по формированию необходимой системы условий введения ФГОС.  </w:t>
            </w:r>
          </w:p>
        </w:tc>
        <w:tc>
          <w:tcPr>
            <w:tcW w:w="576" w:type="dxa"/>
          </w:tcPr>
          <w:p w:rsidR="00827FD9" w:rsidRPr="00E114AE" w:rsidRDefault="008D1307" w:rsidP="007B56ED">
            <w:pPr>
              <w:pStyle w:val="a4"/>
              <w:spacing w:line="240" w:lineRule="auto"/>
              <w:ind w:firstLine="0"/>
              <w:jc w:val="center"/>
              <w:rPr>
                <w:rFonts w:ascii="Times New Roman" w:hAnsi="Times New Roman"/>
                <w:bCs/>
                <w:sz w:val="24"/>
                <w:szCs w:val="24"/>
              </w:rPr>
            </w:pPr>
            <w:r>
              <w:rPr>
                <w:rFonts w:ascii="Times New Roman" w:hAnsi="Times New Roman"/>
                <w:bCs/>
                <w:sz w:val="24"/>
                <w:szCs w:val="24"/>
              </w:rPr>
              <w:t>481</w:t>
            </w:r>
          </w:p>
        </w:tc>
      </w:tr>
      <w:tr w:rsidR="002329A3" w:rsidRPr="00E114AE" w:rsidTr="00DC7EEE">
        <w:tc>
          <w:tcPr>
            <w:tcW w:w="1056" w:type="dxa"/>
          </w:tcPr>
          <w:p w:rsidR="002329A3" w:rsidRPr="00E114AE" w:rsidRDefault="002329A3" w:rsidP="002329A3">
            <w:pPr>
              <w:pStyle w:val="a4"/>
              <w:spacing w:line="240" w:lineRule="auto"/>
              <w:ind w:firstLine="0"/>
              <w:rPr>
                <w:rFonts w:ascii="Times New Roman" w:hAnsi="Times New Roman"/>
                <w:b/>
                <w:sz w:val="24"/>
                <w:szCs w:val="24"/>
              </w:rPr>
            </w:pPr>
          </w:p>
        </w:tc>
        <w:tc>
          <w:tcPr>
            <w:tcW w:w="8165" w:type="dxa"/>
          </w:tcPr>
          <w:p w:rsidR="002329A3" w:rsidRPr="00E114AE" w:rsidRDefault="002329A3" w:rsidP="002329A3">
            <w:pPr>
              <w:pStyle w:val="a4"/>
              <w:spacing w:line="240" w:lineRule="auto"/>
              <w:ind w:firstLine="0"/>
              <w:rPr>
                <w:rFonts w:ascii="Times New Roman" w:hAnsi="Times New Roman"/>
                <w:sz w:val="24"/>
                <w:szCs w:val="24"/>
              </w:rPr>
            </w:pPr>
            <w:r w:rsidRPr="00E114AE">
              <w:rPr>
                <w:rFonts w:ascii="Times New Roman" w:hAnsi="Times New Roman"/>
                <w:b/>
                <w:sz w:val="24"/>
                <w:szCs w:val="24"/>
              </w:rPr>
              <w:t>Приложения</w:t>
            </w:r>
            <w:r w:rsidRPr="00E114AE">
              <w:rPr>
                <w:rFonts w:ascii="Times New Roman" w:hAnsi="Times New Roman"/>
                <w:sz w:val="24"/>
                <w:szCs w:val="24"/>
              </w:rPr>
              <w:t xml:space="preserve"> к основной образовательной программе начального общего образования</w:t>
            </w:r>
          </w:p>
          <w:p w:rsidR="00827FD9" w:rsidRPr="00E114AE" w:rsidRDefault="002329A3" w:rsidP="002329A3">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1.</w:t>
            </w:r>
            <w:r w:rsidR="000460A5" w:rsidRPr="00E114AE">
              <w:rPr>
                <w:rFonts w:ascii="Times New Roman" w:hAnsi="Times New Roman"/>
                <w:sz w:val="24"/>
                <w:szCs w:val="24"/>
              </w:rPr>
              <w:t>Положение о формах, периодичности, порядке текущего контроля успеваемости и промежуточной аттестации в МОУ СШ №10</w:t>
            </w:r>
          </w:p>
          <w:p w:rsidR="002329A3" w:rsidRPr="00E114AE" w:rsidRDefault="002329A3" w:rsidP="002329A3">
            <w:pPr>
              <w:pStyle w:val="a4"/>
              <w:spacing w:line="240" w:lineRule="auto"/>
              <w:ind w:firstLine="0"/>
              <w:rPr>
                <w:rFonts w:ascii="Times New Roman" w:hAnsi="Times New Roman"/>
                <w:b/>
                <w:bCs/>
                <w:sz w:val="24"/>
                <w:szCs w:val="24"/>
              </w:rPr>
            </w:pPr>
            <w:r w:rsidRPr="00E114AE">
              <w:rPr>
                <w:rFonts w:ascii="Times New Roman" w:hAnsi="Times New Roman"/>
                <w:sz w:val="24"/>
                <w:szCs w:val="24"/>
              </w:rPr>
              <w:t>Приложение 2.</w:t>
            </w:r>
            <w:r w:rsidR="000460A5" w:rsidRPr="00E114AE">
              <w:rPr>
                <w:rFonts w:ascii="Times New Roman" w:hAnsi="Times New Roman"/>
                <w:bCs/>
                <w:sz w:val="24"/>
                <w:szCs w:val="24"/>
              </w:rPr>
              <w:t xml:space="preserve">Положение о Портфеле учебных достижений обучающихся </w:t>
            </w:r>
            <w:r w:rsidR="000460A5" w:rsidRPr="00E114AE">
              <w:rPr>
                <w:rFonts w:ascii="Times New Roman" w:hAnsi="Times New Roman"/>
                <w:bCs/>
                <w:sz w:val="24"/>
                <w:szCs w:val="24"/>
              </w:rPr>
              <w:lastRenderedPageBreak/>
              <w:t>МОУ СШ №10</w:t>
            </w:r>
          </w:p>
          <w:p w:rsidR="00827FD9" w:rsidRPr="00E114AE" w:rsidRDefault="002329A3" w:rsidP="00827FD9">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3.</w:t>
            </w:r>
            <w:r w:rsidR="000460A5" w:rsidRPr="00E114AE">
              <w:rPr>
                <w:rFonts w:ascii="Times New Roman" w:hAnsi="Times New Roman"/>
                <w:bCs/>
                <w:sz w:val="24"/>
                <w:szCs w:val="24"/>
              </w:rPr>
              <w:t>Методики психологической диагностики готовности учащихся начальной школы к переходу в среднюю ступень</w:t>
            </w:r>
          </w:p>
          <w:p w:rsidR="00827FD9" w:rsidRPr="00E114AE" w:rsidRDefault="00827FD9" w:rsidP="00827FD9">
            <w:pPr>
              <w:pStyle w:val="a4"/>
              <w:spacing w:line="240" w:lineRule="auto"/>
              <w:ind w:firstLine="0"/>
              <w:rPr>
                <w:rFonts w:ascii="Times New Roman" w:hAnsi="Times New Roman"/>
                <w:sz w:val="24"/>
                <w:szCs w:val="24"/>
              </w:rPr>
            </w:pPr>
            <w:r w:rsidRPr="00E114AE">
              <w:rPr>
                <w:rFonts w:ascii="Times New Roman" w:hAnsi="Times New Roman"/>
                <w:bCs/>
                <w:sz w:val="24"/>
                <w:szCs w:val="24"/>
              </w:rPr>
              <w:t xml:space="preserve">Приложение </w:t>
            </w:r>
            <w:r w:rsidR="002329A3" w:rsidRPr="00E114AE">
              <w:rPr>
                <w:rFonts w:ascii="Times New Roman" w:hAnsi="Times New Roman"/>
                <w:bCs/>
                <w:sz w:val="24"/>
                <w:szCs w:val="24"/>
              </w:rPr>
              <w:t xml:space="preserve">4. </w:t>
            </w:r>
            <w:r w:rsidR="000460A5" w:rsidRPr="00E114AE">
              <w:rPr>
                <w:rFonts w:ascii="Times New Roman" w:hAnsi="Times New Roman"/>
                <w:bCs/>
                <w:sz w:val="24"/>
                <w:szCs w:val="24"/>
              </w:rPr>
              <w:t>Карты личностных результатов</w:t>
            </w:r>
          </w:p>
          <w:p w:rsidR="002329A3" w:rsidRPr="00E114AE" w:rsidRDefault="002329A3" w:rsidP="00827FD9">
            <w:pPr>
              <w:pStyle w:val="a4"/>
              <w:spacing w:line="240" w:lineRule="auto"/>
              <w:ind w:firstLine="0"/>
              <w:rPr>
                <w:rFonts w:ascii="Times New Roman" w:hAnsi="Times New Roman"/>
                <w:bCs/>
                <w:sz w:val="24"/>
                <w:szCs w:val="24"/>
              </w:rPr>
            </w:pPr>
            <w:r w:rsidRPr="00E114AE">
              <w:rPr>
                <w:rFonts w:ascii="Times New Roman" w:hAnsi="Times New Roman"/>
                <w:bCs/>
                <w:sz w:val="24"/>
                <w:szCs w:val="24"/>
              </w:rPr>
              <w:t>Приложение 5.</w:t>
            </w:r>
            <w:r w:rsidR="000460A5" w:rsidRPr="00E114AE">
              <w:rPr>
                <w:rFonts w:ascii="Times New Roman" w:hAnsi="Times New Roman"/>
                <w:bCs/>
                <w:sz w:val="24"/>
                <w:szCs w:val="24"/>
              </w:rPr>
              <w:t xml:space="preserve"> Карты метапредметных результатов</w:t>
            </w:r>
          </w:p>
          <w:p w:rsidR="00827FD9" w:rsidRPr="00E114AE" w:rsidRDefault="00827FD9" w:rsidP="00827FD9">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6.</w:t>
            </w:r>
            <w:r w:rsidR="000460A5" w:rsidRPr="00E114AE">
              <w:rPr>
                <w:rFonts w:ascii="Times New Roman" w:hAnsi="Times New Roman"/>
                <w:sz w:val="24"/>
                <w:szCs w:val="24"/>
              </w:rPr>
              <w:t>Методики для проведения мониторинга духовно-нравственного развития, воспитания и социализации обучающихся</w:t>
            </w:r>
          </w:p>
          <w:p w:rsidR="00827FD9" w:rsidRPr="00E114AE" w:rsidRDefault="00827FD9" w:rsidP="00827FD9">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7.</w:t>
            </w:r>
            <w:r w:rsidR="000460A5" w:rsidRPr="00E114AE">
              <w:rPr>
                <w:rFonts w:ascii="Times New Roman" w:hAnsi="Times New Roman"/>
                <w:bCs/>
                <w:sz w:val="24"/>
                <w:szCs w:val="24"/>
              </w:rPr>
              <w:t>Учебные планы начального общего образования</w:t>
            </w:r>
          </w:p>
          <w:p w:rsidR="00827FD9" w:rsidRPr="00E114AE" w:rsidRDefault="00827FD9" w:rsidP="00827FD9">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8.</w:t>
            </w:r>
            <w:r w:rsidR="000460A5" w:rsidRPr="00E114AE">
              <w:rPr>
                <w:rFonts w:ascii="Times New Roman" w:hAnsi="Times New Roman"/>
                <w:bCs/>
                <w:sz w:val="24"/>
                <w:szCs w:val="24"/>
              </w:rPr>
              <w:t>Учебные планы начального общего образования, реализующие адаптированную общую образовательную программу для обучающихся с задержкой психического развития</w:t>
            </w:r>
          </w:p>
          <w:p w:rsidR="00827FD9" w:rsidRPr="00E114AE" w:rsidRDefault="00827FD9" w:rsidP="00827FD9">
            <w:pPr>
              <w:pStyle w:val="a4"/>
              <w:spacing w:line="240" w:lineRule="auto"/>
              <w:ind w:firstLine="0"/>
              <w:rPr>
                <w:rFonts w:ascii="Times New Roman" w:hAnsi="Times New Roman"/>
                <w:sz w:val="24"/>
                <w:szCs w:val="24"/>
              </w:rPr>
            </w:pPr>
            <w:r w:rsidRPr="00E114AE">
              <w:rPr>
                <w:rFonts w:ascii="Times New Roman" w:hAnsi="Times New Roman"/>
                <w:bCs/>
                <w:sz w:val="24"/>
                <w:szCs w:val="24"/>
              </w:rPr>
              <w:t xml:space="preserve">Приложение 9. </w:t>
            </w:r>
            <w:r w:rsidR="000460A5" w:rsidRPr="00E114AE">
              <w:rPr>
                <w:rFonts w:ascii="Times New Roman" w:hAnsi="Times New Roman"/>
                <w:bCs/>
                <w:sz w:val="24"/>
                <w:szCs w:val="24"/>
              </w:rPr>
              <w:t>Учебные планы внеурочной деятельности начального общего образования</w:t>
            </w:r>
          </w:p>
          <w:p w:rsidR="00827FD9" w:rsidRPr="00E114AE" w:rsidRDefault="00827FD9" w:rsidP="00827FD9">
            <w:pPr>
              <w:pStyle w:val="a4"/>
              <w:spacing w:line="240" w:lineRule="auto"/>
              <w:ind w:firstLine="0"/>
              <w:rPr>
                <w:rFonts w:ascii="Times New Roman" w:hAnsi="Times New Roman"/>
                <w:bCs/>
                <w:sz w:val="24"/>
                <w:szCs w:val="24"/>
              </w:rPr>
            </w:pPr>
            <w:r w:rsidRPr="00E114AE">
              <w:rPr>
                <w:rFonts w:ascii="Times New Roman" w:hAnsi="Times New Roman"/>
                <w:bCs/>
                <w:sz w:val="24"/>
                <w:szCs w:val="24"/>
              </w:rPr>
              <w:t>Приложение 10.</w:t>
            </w:r>
            <w:r w:rsidR="000460A5" w:rsidRPr="00E114AE">
              <w:rPr>
                <w:rFonts w:ascii="Times New Roman" w:hAnsi="Times New Roman"/>
                <w:bCs/>
                <w:sz w:val="24"/>
                <w:szCs w:val="24"/>
              </w:rPr>
              <w:t xml:space="preserve"> Календарные учебные графики</w:t>
            </w:r>
          </w:p>
          <w:p w:rsidR="00827FD9" w:rsidRPr="00E114AE" w:rsidRDefault="00827FD9" w:rsidP="00827FD9">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11.</w:t>
            </w:r>
            <w:r w:rsidR="000460A5" w:rsidRPr="00E114AE">
              <w:rPr>
                <w:rFonts w:ascii="Times New Roman" w:hAnsi="Times New Roman"/>
                <w:sz w:val="24"/>
                <w:szCs w:val="24"/>
              </w:rPr>
              <w:t>Оценка качества деятельности педагогических работников</w:t>
            </w:r>
          </w:p>
          <w:p w:rsidR="00827FD9" w:rsidRPr="00E114AE" w:rsidRDefault="00827FD9" w:rsidP="00827FD9">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12.</w:t>
            </w:r>
            <w:r w:rsidR="00A72A54" w:rsidRPr="00E114AE">
              <w:rPr>
                <w:rFonts w:ascii="Times New Roman" w:hAnsi="Times New Roman"/>
                <w:bCs/>
                <w:sz w:val="24"/>
                <w:szCs w:val="24"/>
              </w:rPr>
              <w:t>Учебники, используемые МОУ СШ №10</w:t>
            </w:r>
          </w:p>
          <w:p w:rsidR="00827FD9" w:rsidRDefault="00827FD9" w:rsidP="00827FD9">
            <w:pPr>
              <w:pStyle w:val="a4"/>
              <w:spacing w:line="240" w:lineRule="auto"/>
              <w:ind w:firstLine="0"/>
              <w:rPr>
                <w:rFonts w:ascii="Times New Roman" w:hAnsi="Times New Roman"/>
                <w:bCs/>
                <w:sz w:val="24"/>
                <w:szCs w:val="24"/>
              </w:rPr>
            </w:pPr>
            <w:r w:rsidRPr="00E114AE">
              <w:rPr>
                <w:rFonts w:ascii="Times New Roman" w:hAnsi="Times New Roman"/>
                <w:sz w:val="24"/>
                <w:szCs w:val="24"/>
              </w:rPr>
              <w:t>Приложение 13.</w:t>
            </w:r>
            <w:r w:rsidR="00A72A54" w:rsidRPr="00E114AE">
              <w:rPr>
                <w:rFonts w:ascii="Times New Roman" w:hAnsi="Times New Roman"/>
                <w:bCs/>
                <w:sz w:val="24"/>
                <w:szCs w:val="24"/>
              </w:rPr>
              <w:t>Цифровыые образовательные ресурсы, обеспечивающие реализацию ООП</w:t>
            </w:r>
          </w:p>
          <w:p w:rsidR="001E786C" w:rsidRPr="001E786C" w:rsidRDefault="00FE507A" w:rsidP="00426DB8">
            <w:pPr>
              <w:spacing w:after="0"/>
              <w:rPr>
                <w:rFonts w:ascii="Times New Roman" w:hAnsi="Times New Roman" w:cs="Times New Roman"/>
                <w:sz w:val="24"/>
                <w:szCs w:val="24"/>
              </w:rPr>
            </w:pPr>
            <w:r>
              <w:rPr>
                <w:rFonts w:ascii="Times New Roman" w:hAnsi="Times New Roman"/>
                <w:bCs/>
                <w:sz w:val="24"/>
                <w:szCs w:val="24"/>
              </w:rPr>
              <w:t xml:space="preserve">Приложение 14. Календарный план воспитательной работы </w:t>
            </w:r>
            <w:r w:rsidR="001E786C" w:rsidRPr="001E786C">
              <w:rPr>
                <w:rFonts w:ascii="Times New Roman" w:hAnsi="Times New Roman" w:cs="Times New Roman"/>
                <w:sz w:val="24"/>
                <w:szCs w:val="24"/>
              </w:rPr>
              <w:t>школы</w:t>
            </w:r>
          </w:p>
          <w:p w:rsidR="001E786C" w:rsidRPr="001E786C" w:rsidRDefault="001E786C" w:rsidP="00AC23B2">
            <w:pPr>
              <w:autoSpaceDE w:val="0"/>
              <w:autoSpaceDN w:val="0"/>
              <w:adjustRightInd w:val="0"/>
              <w:spacing w:after="0" w:line="240" w:lineRule="auto"/>
              <w:rPr>
                <w:rFonts w:ascii="Times New Roman" w:hAnsi="Times New Roman" w:cs="Times New Roman"/>
                <w:sz w:val="24"/>
                <w:szCs w:val="24"/>
              </w:rPr>
            </w:pPr>
            <w:bookmarkStart w:id="0" w:name="_GoBack"/>
            <w:bookmarkEnd w:id="0"/>
            <w:r w:rsidRPr="001E786C">
              <w:rPr>
                <w:rFonts w:ascii="Times New Roman" w:hAnsi="Times New Roman" w:cs="Times New Roman"/>
                <w:sz w:val="24"/>
                <w:szCs w:val="24"/>
              </w:rPr>
              <w:t>на 2021-20</w:t>
            </w:r>
            <w:r w:rsidR="00AC23B2">
              <w:rPr>
                <w:rFonts w:ascii="Times New Roman" w:hAnsi="Times New Roman" w:cs="Times New Roman"/>
                <w:sz w:val="24"/>
                <w:szCs w:val="24"/>
              </w:rPr>
              <w:t>22 учебный год</w:t>
            </w:r>
          </w:p>
          <w:p w:rsidR="001E786C" w:rsidRPr="00786E37" w:rsidRDefault="001E786C" w:rsidP="001E786C">
            <w:pPr>
              <w:autoSpaceDE w:val="0"/>
              <w:autoSpaceDN w:val="0"/>
              <w:adjustRightInd w:val="0"/>
              <w:spacing w:after="0" w:line="240" w:lineRule="auto"/>
              <w:jc w:val="center"/>
              <w:rPr>
                <w:rFonts w:ascii="Times New Roman" w:hAnsi="Times New Roman" w:cs="Times New Roman"/>
                <w:b/>
                <w:sz w:val="28"/>
                <w:szCs w:val="28"/>
              </w:rPr>
            </w:pPr>
          </w:p>
          <w:p w:rsidR="00FE507A" w:rsidRPr="00E114AE" w:rsidRDefault="00FE507A" w:rsidP="00827FD9">
            <w:pPr>
              <w:pStyle w:val="a4"/>
              <w:spacing w:line="240" w:lineRule="auto"/>
              <w:ind w:firstLine="0"/>
              <w:rPr>
                <w:rFonts w:ascii="Times New Roman" w:hAnsi="Times New Roman"/>
                <w:bCs/>
                <w:sz w:val="24"/>
                <w:szCs w:val="24"/>
              </w:rPr>
            </w:pPr>
          </w:p>
        </w:tc>
        <w:tc>
          <w:tcPr>
            <w:tcW w:w="576" w:type="dxa"/>
          </w:tcPr>
          <w:p w:rsidR="002329A3" w:rsidRPr="00E114AE" w:rsidRDefault="002329A3" w:rsidP="007B56ED">
            <w:pPr>
              <w:pStyle w:val="a4"/>
              <w:spacing w:line="240" w:lineRule="auto"/>
              <w:ind w:firstLine="0"/>
              <w:jc w:val="center"/>
              <w:rPr>
                <w:rFonts w:ascii="Times New Roman" w:hAnsi="Times New Roman"/>
                <w:bCs/>
                <w:sz w:val="24"/>
                <w:szCs w:val="24"/>
              </w:rPr>
            </w:pPr>
          </w:p>
        </w:tc>
      </w:tr>
    </w:tbl>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2771C7" w:rsidRPr="00E114AE" w:rsidRDefault="002771C7" w:rsidP="00B9147B">
      <w:pPr>
        <w:spacing w:after="0"/>
        <w:jc w:val="both"/>
        <w:rPr>
          <w:rFonts w:ascii="Times New Roman" w:hAnsi="Times New Roman" w:cs="Times New Roman"/>
          <w:sz w:val="24"/>
          <w:szCs w:val="24"/>
        </w:rPr>
      </w:pPr>
    </w:p>
    <w:p w:rsidR="002771C7" w:rsidRPr="00E114AE" w:rsidRDefault="002771C7" w:rsidP="00B9147B">
      <w:pPr>
        <w:spacing w:after="0"/>
        <w:jc w:val="both"/>
        <w:rPr>
          <w:rFonts w:ascii="Times New Roman" w:hAnsi="Times New Roman" w:cs="Times New Roman"/>
          <w:sz w:val="24"/>
          <w:szCs w:val="24"/>
        </w:rPr>
      </w:pPr>
    </w:p>
    <w:p w:rsidR="002771C7" w:rsidRPr="00E114AE" w:rsidRDefault="002771C7" w:rsidP="00B9147B">
      <w:pPr>
        <w:spacing w:after="0"/>
        <w:jc w:val="both"/>
        <w:rPr>
          <w:rFonts w:ascii="Times New Roman" w:hAnsi="Times New Roman" w:cs="Times New Roman"/>
          <w:sz w:val="24"/>
          <w:szCs w:val="24"/>
        </w:rPr>
      </w:pPr>
    </w:p>
    <w:p w:rsidR="002771C7" w:rsidRPr="00E114AE" w:rsidRDefault="002771C7" w:rsidP="00B9147B">
      <w:pPr>
        <w:spacing w:after="0"/>
        <w:jc w:val="both"/>
        <w:rPr>
          <w:rFonts w:ascii="Times New Roman" w:hAnsi="Times New Roman" w:cs="Times New Roman"/>
          <w:sz w:val="24"/>
          <w:szCs w:val="24"/>
        </w:rPr>
      </w:pPr>
    </w:p>
    <w:p w:rsidR="00827FD9" w:rsidRPr="00E114AE" w:rsidRDefault="00827FD9" w:rsidP="00B9147B">
      <w:pPr>
        <w:spacing w:after="0"/>
        <w:jc w:val="both"/>
        <w:rPr>
          <w:rFonts w:ascii="Times New Roman" w:hAnsi="Times New Roman" w:cs="Times New Roman"/>
          <w:sz w:val="24"/>
          <w:szCs w:val="24"/>
        </w:rPr>
      </w:pPr>
    </w:p>
    <w:p w:rsidR="00827FD9" w:rsidRPr="00E114AE" w:rsidRDefault="00827FD9" w:rsidP="00B9147B">
      <w:pPr>
        <w:spacing w:after="0"/>
        <w:jc w:val="both"/>
        <w:rPr>
          <w:rFonts w:ascii="Times New Roman" w:hAnsi="Times New Roman" w:cs="Times New Roman"/>
          <w:sz w:val="24"/>
          <w:szCs w:val="24"/>
        </w:rPr>
      </w:pPr>
    </w:p>
    <w:p w:rsidR="00827FD9" w:rsidRPr="00E114AE" w:rsidRDefault="00827FD9" w:rsidP="00B9147B">
      <w:pPr>
        <w:spacing w:after="0"/>
        <w:jc w:val="both"/>
        <w:rPr>
          <w:rFonts w:ascii="Times New Roman" w:hAnsi="Times New Roman" w:cs="Times New Roman"/>
          <w:sz w:val="24"/>
          <w:szCs w:val="24"/>
        </w:rPr>
      </w:pPr>
    </w:p>
    <w:p w:rsidR="00827FD9" w:rsidRPr="00E114AE" w:rsidRDefault="00827FD9" w:rsidP="00B9147B">
      <w:pPr>
        <w:spacing w:after="0"/>
        <w:jc w:val="both"/>
        <w:rPr>
          <w:rFonts w:ascii="Times New Roman" w:hAnsi="Times New Roman" w:cs="Times New Roman"/>
          <w:sz w:val="24"/>
          <w:szCs w:val="24"/>
        </w:rPr>
      </w:pPr>
    </w:p>
    <w:p w:rsidR="00827FD9" w:rsidRPr="00E114AE" w:rsidRDefault="00827FD9" w:rsidP="00B9147B">
      <w:pPr>
        <w:spacing w:after="0"/>
        <w:jc w:val="both"/>
        <w:rPr>
          <w:rFonts w:ascii="Times New Roman" w:hAnsi="Times New Roman" w:cs="Times New Roman"/>
          <w:sz w:val="24"/>
          <w:szCs w:val="24"/>
        </w:rPr>
      </w:pPr>
    </w:p>
    <w:p w:rsidR="00827FD9" w:rsidRPr="00E114AE" w:rsidRDefault="00827FD9" w:rsidP="00B9147B">
      <w:pPr>
        <w:spacing w:after="0"/>
        <w:jc w:val="both"/>
        <w:rPr>
          <w:rFonts w:ascii="Times New Roman" w:hAnsi="Times New Roman" w:cs="Times New Roman"/>
          <w:sz w:val="24"/>
          <w:szCs w:val="24"/>
        </w:rPr>
      </w:pPr>
    </w:p>
    <w:p w:rsidR="00771954" w:rsidRPr="00E114AE" w:rsidRDefault="007719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A72A54" w:rsidRPr="00E114AE" w:rsidRDefault="00A72A54" w:rsidP="00B9147B">
      <w:pPr>
        <w:spacing w:after="0"/>
        <w:ind w:right="56"/>
        <w:jc w:val="both"/>
        <w:rPr>
          <w:rFonts w:ascii="Times New Roman" w:hAnsi="Times New Roman" w:cs="Times New Roman"/>
          <w:b/>
          <w:bCs/>
          <w:sz w:val="24"/>
          <w:szCs w:val="24"/>
        </w:rPr>
      </w:pPr>
    </w:p>
    <w:p w:rsidR="00771954" w:rsidRPr="00E114AE" w:rsidRDefault="00771954" w:rsidP="00A72A54">
      <w:pPr>
        <w:pStyle w:val="Zag1"/>
        <w:spacing w:after="0" w:line="276" w:lineRule="auto"/>
        <w:rPr>
          <w:rStyle w:val="Zag11"/>
          <w:rFonts w:eastAsia="@Arial Unicode MS"/>
          <w:lang w:val="ru-RU"/>
        </w:rPr>
      </w:pPr>
      <w:r w:rsidRPr="00E114AE">
        <w:rPr>
          <w:rStyle w:val="Zag11"/>
          <w:rFonts w:eastAsia="@Arial Unicode MS"/>
          <w:lang w:val="ru-RU"/>
        </w:rPr>
        <w:t>Общие положения</w:t>
      </w:r>
    </w:p>
    <w:p w:rsidR="00037055" w:rsidRPr="00E114AE" w:rsidRDefault="00771954" w:rsidP="00B9147B">
      <w:pPr>
        <w:pStyle w:val="af2"/>
        <w:spacing w:before="0" w:beforeAutospacing="0" w:after="0" w:afterAutospacing="0" w:line="276" w:lineRule="auto"/>
        <w:ind w:firstLine="708"/>
        <w:jc w:val="both"/>
        <w:rPr>
          <w:szCs w:val="24"/>
        </w:rPr>
      </w:pPr>
      <w:r w:rsidRPr="00E114AE">
        <w:rPr>
          <w:szCs w:val="24"/>
        </w:rPr>
        <w:t xml:space="preserve">Основная образовательная программа начального общего образования (далее – ООП НОО) муниципального образовательного учреждения средней общеобразовательной школы № </w:t>
      </w:r>
      <w:r w:rsidR="00B921CB" w:rsidRPr="00E114AE">
        <w:rPr>
          <w:szCs w:val="24"/>
        </w:rPr>
        <w:t>10</w:t>
      </w:r>
      <w:r w:rsidRPr="00E114AE">
        <w:rPr>
          <w:szCs w:val="24"/>
        </w:rPr>
        <w:t xml:space="preserve">   разработана в соответствии с требованиями федерального государственного образовательного </w:t>
      </w:r>
      <w:r w:rsidRPr="00E114AE">
        <w:rPr>
          <w:spacing w:val="-2"/>
          <w:szCs w:val="24"/>
        </w:rPr>
        <w:t xml:space="preserve">стандарта начального общего образования (далее —  ФГОС НОО) </w:t>
      </w:r>
      <w:r w:rsidRPr="00E114AE">
        <w:rPr>
          <w:szCs w:val="24"/>
        </w:rPr>
        <w:t xml:space="preserve">к структуре основной образовательной программы, </w:t>
      </w:r>
      <w:r w:rsidR="00037055" w:rsidRPr="00E114AE">
        <w:rPr>
          <w:szCs w:val="24"/>
        </w:rPr>
        <w:t>на основе анализа деятельности образовательного учреждения с учетом возможностей, предоставляемы</w:t>
      </w:r>
      <w:r w:rsidR="00B921CB" w:rsidRPr="00E114AE">
        <w:rPr>
          <w:szCs w:val="24"/>
        </w:rPr>
        <w:t>х учебно-методическим комплектом</w:t>
      </w:r>
      <w:r w:rsidR="00037055" w:rsidRPr="00E114AE">
        <w:rPr>
          <w:szCs w:val="24"/>
        </w:rPr>
        <w:t xml:space="preserve"> «</w:t>
      </w:r>
      <w:r w:rsidR="00B921CB" w:rsidRPr="00E114AE">
        <w:rPr>
          <w:szCs w:val="24"/>
        </w:rPr>
        <w:t>Перспективная начальная школа</w:t>
      </w:r>
      <w:r w:rsidR="00037055" w:rsidRPr="00E114AE">
        <w:rPr>
          <w:szCs w:val="24"/>
        </w:rPr>
        <w:t xml:space="preserve">», программами «Школа </w:t>
      </w:r>
      <w:r w:rsidR="00B921CB" w:rsidRPr="00E114AE">
        <w:rPr>
          <w:szCs w:val="24"/>
        </w:rPr>
        <w:t>России</w:t>
      </w:r>
      <w:r w:rsidR="00037055" w:rsidRPr="00E114AE">
        <w:rPr>
          <w:szCs w:val="24"/>
        </w:rPr>
        <w:t xml:space="preserve">» и </w:t>
      </w:r>
      <w:r w:rsidR="00B921CB" w:rsidRPr="00E114AE">
        <w:rPr>
          <w:szCs w:val="24"/>
        </w:rPr>
        <w:t>«Начальная школа 21 века»</w:t>
      </w:r>
      <w:r w:rsidR="00037055" w:rsidRPr="00E114AE">
        <w:rPr>
          <w:szCs w:val="24"/>
        </w:rPr>
        <w:t xml:space="preserve">. Программа определяет цель,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учащихся, на их духовно-нравственное, социальное, личностное и интеллектуальное развитие, развитие творческих способностей, сохранение и укрепление здоровья. </w:t>
      </w:r>
    </w:p>
    <w:p w:rsidR="00771954" w:rsidRPr="00E114AE" w:rsidRDefault="00771954" w:rsidP="00B9147B">
      <w:pPr>
        <w:pStyle w:val="af2"/>
        <w:spacing w:before="0" w:beforeAutospacing="0" w:after="0" w:afterAutospacing="0" w:line="276" w:lineRule="auto"/>
        <w:ind w:firstLine="708"/>
        <w:jc w:val="both"/>
        <w:rPr>
          <w:szCs w:val="24"/>
        </w:rPr>
      </w:pPr>
      <w:r w:rsidRPr="00E114AE">
        <w:rPr>
          <w:szCs w:val="24"/>
        </w:rPr>
        <w:t xml:space="preserve">Нормативно-правовое обеспечение деятельности общеобразовательного учреждения: </w:t>
      </w:r>
    </w:p>
    <w:p w:rsidR="00771954" w:rsidRPr="00E114AE" w:rsidRDefault="00771954" w:rsidP="00B9147B">
      <w:pPr>
        <w:pStyle w:val="af2"/>
        <w:numPr>
          <w:ilvl w:val="0"/>
          <w:numId w:val="18"/>
        </w:numPr>
        <w:spacing w:before="0" w:beforeAutospacing="0" w:after="0" w:afterAutospacing="0" w:line="276" w:lineRule="auto"/>
        <w:jc w:val="both"/>
        <w:rPr>
          <w:bCs/>
          <w:szCs w:val="24"/>
        </w:rPr>
      </w:pPr>
      <w:r w:rsidRPr="00E114AE">
        <w:rPr>
          <w:bCs/>
          <w:szCs w:val="24"/>
        </w:rPr>
        <w:t xml:space="preserve">Федеральный закон № 273-ФЗ «Об образовании в Российской Федерации»; </w:t>
      </w:r>
    </w:p>
    <w:p w:rsidR="00771954" w:rsidRPr="00E114AE" w:rsidRDefault="00771954" w:rsidP="00B9147B">
      <w:pPr>
        <w:numPr>
          <w:ilvl w:val="0"/>
          <w:numId w:val="18"/>
        </w:numPr>
        <w:suppressAutoHyphens/>
        <w:spacing w:after="0"/>
        <w:jc w:val="both"/>
        <w:rPr>
          <w:rFonts w:ascii="Times New Roman" w:hAnsi="Times New Roman" w:cs="Times New Roman"/>
          <w:b/>
          <w:bCs/>
          <w:sz w:val="24"/>
          <w:szCs w:val="24"/>
        </w:rPr>
      </w:pPr>
      <w:r w:rsidRPr="00E114AE">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(в ред. Приказов Минобрнауки России от 26.11.2010 N 1241, от 22.09.2011 N 2357, от 18.12.2012 N 1060, от 29.12.2014 N 1643); </w:t>
      </w:r>
    </w:p>
    <w:p w:rsidR="00771954" w:rsidRPr="00E114AE" w:rsidRDefault="00771954" w:rsidP="00B9147B">
      <w:pPr>
        <w:numPr>
          <w:ilvl w:val="0"/>
          <w:numId w:val="18"/>
        </w:numPr>
        <w:suppressAutoHyphens/>
        <w:spacing w:after="0"/>
        <w:jc w:val="both"/>
        <w:rPr>
          <w:rFonts w:ascii="Times New Roman" w:hAnsi="Times New Roman" w:cs="Times New Roman"/>
          <w:b/>
          <w:bCs/>
          <w:sz w:val="24"/>
          <w:szCs w:val="24"/>
        </w:rPr>
      </w:pPr>
      <w:r w:rsidRPr="00E114AE">
        <w:rPr>
          <w:rFonts w:ascii="Times New Roman" w:hAnsi="Times New Roman" w:cs="Times New Roman"/>
          <w:bCs/>
          <w:sz w:val="24"/>
          <w:szCs w:val="24"/>
        </w:rPr>
        <w:t xml:space="preserve">Примерная </w:t>
      </w:r>
      <w:r w:rsidRPr="00E114AE">
        <w:rPr>
          <w:rFonts w:ascii="Times New Roman" w:hAnsi="Times New Roman" w:cs="Times New Roman"/>
          <w:sz w:val="24"/>
          <w:szCs w:val="24"/>
        </w:rPr>
        <w:t xml:space="preserve"> основная образовательная программа начального общего образования;</w:t>
      </w:r>
    </w:p>
    <w:p w:rsidR="00771954" w:rsidRPr="00E114AE" w:rsidRDefault="00771954" w:rsidP="00B9147B">
      <w:pPr>
        <w:numPr>
          <w:ilvl w:val="0"/>
          <w:numId w:val="18"/>
        </w:numPr>
        <w:spacing w:after="0"/>
        <w:jc w:val="both"/>
        <w:rPr>
          <w:rFonts w:ascii="Times New Roman" w:hAnsi="Times New Roman" w:cs="Times New Roman"/>
          <w:bCs/>
          <w:sz w:val="24"/>
          <w:szCs w:val="24"/>
        </w:rPr>
      </w:pPr>
      <w:r w:rsidRPr="00E114AE">
        <w:rPr>
          <w:rFonts w:ascii="Times New Roman" w:hAnsi="Times New Roman" w:cs="Times New Roman"/>
          <w:sz w:val="24"/>
          <w:szCs w:val="24"/>
        </w:rPr>
        <w:t>Постановление Главного государственного санитарного врачаРоссийской Федерации от 29 декабря 2010 года №189 «Об утвержденииСанПиН 2.4.2.2821-10 «Санитарно-эпидемиологические требования к условиям и организации обучения в общеобразовательных учреждениях» (</w:t>
      </w:r>
      <w:r w:rsidRPr="00E114AE">
        <w:rPr>
          <w:rFonts w:ascii="Times New Roman" w:hAnsi="Times New Roman" w:cs="Times New Roman"/>
          <w:bCs/>
          <w:sz w:val="24"/>
          <w:szCs w:val="24"/>
        </w:rPr>
        <w:t xml:space="preserve">зарегистрировано </w:t>
      </w:r>
      <w:r w:rsidRPr="00E114AE">
        <w:rPr>
          <w:rFonts w:ascii="Times New Roman" w:hAnsi="Times New Roman" w:cs="Times New Roman"/>
          <w:sz w:val="24"/>
          <w:szCs w:val="24"/>
        </w:rPr>
        <w:t xml:space="preserve">Министерством юстиции Российской Федерации </w:t>
      </w:r>
      <w:r w:rsidRPr="00E114AE">
        <w:rPr>
          <w:rFonts w:ascii="Times New Roman" w:hAnsi="Times New Roman" w:cs="Times New Roman"/>
          <w:bCs/>
          <w:sz w:val="24"/>
          <w:szCs w:val="24"/>
        </w:rPr>
        <w:t>03 марта 2011 года регистрационный №19993).</w:t>
      </w:r>
    </w:p>
    <w:p w:rsidR="00771954" w:rsidRPr="00E114AE" w:rsidRDefault="00771954" w:rsidP="00B9147B">
      <w:pPr>
        <w:numPr>
          <w:ilvl w:val="0"/>
          <w:numId w:val="18"/>
        </w:numPr>
        <w:spacing w:after="0"/>
        <w:jc w:val="both"/>
        <w:rPr>
          <w:rStyle w:val="ae"/>
          <w:rFonts w:ascii="Times New Roman" w:hAnsi="Times New Roman"/>
          <w:b w:val="0"/>
          <w:sz w:val="24"/>
          <w:szCs w:val="24"/>
        </w:rPr>
      </w:pPr>
      <w:r w:rsidRPr="00E114AE">
        <w:rPr>
          <w:rStyle w:val="ae"/>
          <w:rFonts w:ascii="Times New Roman" w:hAnsi="Times New Roman"/>
          <w:b w:val="0"/>
          <w:sz w:val="24"/>
          <w:szCs w:val="24"/>
        </w:rPr>
        <w:t xml:space="preserve">Письмо </w:t>
      </w:r>
      <w:r w:rsidRPr="00E114AE">
        <w:rPr>
          <w:rFonts w:ascii="Times New Roman" w:hAnsi="Times New Roman" w:cs="Times New Roman"/>
          <w:sz w:val="24"/>
          <w:szCs w:val="24"/>
        </w:rPr>
        <w:t xml:space="preserve">Департамента общего образования </w:t>
      </w:r>
      <w:r w:rsidRPr="00E114AE">
        <w:rPr>
          <w:rStyle w:val="ae"/>
          <w:rFonts w:ascii="Times New Roman" w:hAnsi="Times New Roman"/>
          <w:b w:val="0"/>
          <w:sz w:val="24"/>
          <w:szCs w:val="24"/>
        </w:rPr>
        <w:t xml:space="preserve">Министерства образования и науки Российской Федерации </w:t>
      </w:r>
      <w:r w:rsidRPr="00E114AE">
        <w:rPr>
          <w:rFonts w:ascii="Times New Roman" w:hAnsi="Times New Roman" w:cs="Times New Roman"/>
          <w:sz w:val="24"/>
          <w:szCs w:val="24"/>
        </w:rPr>
        <w:t>от 12 мая 2011</w:t>
      </w:r>
      <w:r w:rsidRPr="00E114AE">
        <w:rPr>
          <w:rStyle w:val="ae"/>
          <w:rFonts w:ascii="Times New Roman" w:hAnsi="Times New Roman"/>
          <w:b w:val="0"/>
          <w:sz w:val="24"/>
          <w:szCs w:val="24"/>
        </w:rPr>
        <w:t xml:space="preserve"> года №</w:t>
      </w:r>
      <w:r w:rsidRPr="00E114AE">
        <w:rPr>
          <w:rFonts w:ascii="Times New Roman" w:hAnsi="Times New Roman" w:cs="Times New Roman"/>
          <w:sz w:val="24"/>
          <w:szCs w:val="24"/>
        </w:rPr>
        <w:t>03-296</w:t>
      </w:r>
      <w:r w:rsidRPr="00E114AE">
        <w:rPr>
          <w:rStyle w:val="ae"/>
          <w:rFonts w:ascii="Times New Roman" w:hAnsi="Times New Roman"/>
          <w:b w:val="0"/>
          <w:sz w:val="24"/>
          <w:szCs w:val="24"/>
        </w:rPr>
        <w:t xml:space="preserve"> «</w:t>
      </w:r>
      <w:r w:rsidRPr="00E114AE">
        <w:rPr>
          <w:rFonts w:ascii="Times New Roman" w:hAnsi="Times New Roman" w:cs="Times New Roman"/>
          <w:bCs/>
          <w:sz w:val="24"/>
          <w:szCs w:val="24"/>
        </w:rPr>
        <w:t>Об организации внеурочной деятельности при введении федерального государственного образовательного стандарта общего образования</w:t>
      </w:r>
      <w:r w:rsidRPr="00E114AE">
        <w:rPr>
          <w:rStyle w:val="ae"/>
          <w:rFonts w:ascii="Times New Roman" w:hAnsi="Times New Roman"/>
          <w:b w:val="0"/>
          <w:sz w:val="24"/>
          <w:szCs w:val="24"/>
        </w:rPr>
        <w:t>».</w:t>
      </w:r>
    </w:p>
    <w:p w:rsidR="00771954" w:rsidRPr="00E114AE" w:rsidRDefault="00771954" w:rsidP="00B9147B">
      <w:pPr>
        <w:numPr>
          <w:ilvl w:val="0"/>
          <w:numId w:val="18"/>
        </w:numPr>
        <w:spacing w:after="0"/>
        <w:jc w:val="both"/>
        <w:rPr>
          <w:rFonts w:ascii="Times New Roman" w:hAnsi="Times New Roman" w:cs="Times New Roman"/>
          <w:bCs/>
          <w:sz w:val="24"/>
          <w:szCs w:val="24"/>
        </w:rPr>
      </w:pPr>
      <w:r w:rsidRPr="00E114AE">
        <w:rPr>
          <w:rStyle w:val="ae"/>
          <w:rFonts w:ascii="Times New Roman" w:hAnsi="Times New Roman"/>
          <w:b w:val="0"/>
          <w:sz w:val="24"/>
          <w:szCs w:val="24"/>
        </w:rPr>
        <w:lastRenderedPageBreak/>
        <w:t xml:space="preserve">Устав МОУ СОШ № </w:t>
      </w:r>
      <w:r w:rsidR="00B921CB" w:rsidRPr="00E114AE">
        <w:rPr>
          <w:rStyle w:val="ae"/>
          <w:rFonts w:ascii="Times New Roman" w:hAnsi="Times New Roman"/>
          <w:b w:val="0"/>
          <w:sz w:val="24"/>
          <w:szCs w:val="24"/>
        </w:rPr>
        <w:t>10</w:t>
      </w:r>
    </w:p>
    <w:p w:rsidR="00771954" w:rsidRPr="00E114AE" w:rsidRDefault="00771954" w:rsidP="00B9147B">
      <w:pPr>
        <w:suppressAutoHyphens/>
        <w:spacing w:after="0"/>
        <w:ind w:firstLine="360"/>
        <w:jc w:val="both"/>
        <w:rPr>
          <w:rFonts w:ascii="Times New Roman" w:hAnsi="Times New Roman" w:cs="Times New Roman"/>
          <w:bCs/>
          <w:sz w:val="24"/>
          <w:szCs w:val="24"/>
        </w:rPr>
      </w:pPr>
      <w:r w:rsidRPr="00E114AE">
        <w:rPr>
          <w:rFonts w:ascii="Times New Roman" w:hAnsi="Times New Roman" w:cs="Times New Roman"/>
          <w:bCs/>
          <w:sz w:val="24"/>
          <w:szCs w:val="24"/>
        </w:rPr>
        <w:t>Структура основной образовательной программы начального общего образования</w:t>
      </w:r>
      <w:r w:rsidRPr="00E114AE">
        <w:rPr>
          <w:rFonts w:ascii="Times New Roman" w:hAnsi="Times New Roman" w:cs="Times New Roman"/>
          <w:sz w:val="24"/>
          <w:szCs w:val="24"/>
        </w:rPr>
        <w:t xml:space="preserve">МОУ СОШ № </w:t>
      </w:r>
      <w:r w:rsidR="00B921CB" w:rsidRPr="00E114AE">
        <w:rPr>
          <w:rFonts w:ascii="Times New Roman" w:hAnsi="Times New Roman" w:cs="Times New Roman"/>
          <w:sz w:val="24"/>
          <w:szCs w:val="24"/>
        </w:rPr>
        <w:t>10</w:t>
      </w:r>
      <w:r w:rsidRPr="00E114AE">
        <w:rPr>
          <w:rFonts w:ascii="Times New Roman" w:hAnsi="Times New Roman" w:cs="Times New Roman"/>
          <w:sz w:val="24"/>
          <w:szCs w:val="24"/>
        </w:rPr>
        <w:t>содержит следующие разделы: целевой,  содержательный, организационный раздел (согласно п. 16 Федерального Государственного образовательного стандарта начального общего образования  (</w:t>
      </w:r>
      <w:r w:rsidRPr="00E114AE">
        <w:rPr>
          <w:rFonts w:ascii="Times New Roman" w:hAnsi="Times New Roman" w:cs="Times New Roman"/>
          <w:iCs/>
          <w:sz w:val="24"/>
          <w:szCs w:val="24"/>
        </w:rPr>
        <w:t xml:space="preserve">далее – ФГОС). </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Целевой </w:t>
      </w:r>
      <w:r w:rsidRPr="00E114AE">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E114AE">
        <w:rPr>
          <w:rFonts w:ascii="Times New Roman" w:hAnsi="Times New Roman"/>
          <w:color w:val="auto"/>
          <w:spacing w:val="2"/>
          <w:sz w:val="24"/>
          <w:szCs w:val="24"/>
        </w:rPr>
        <w:t xml:space="preserve">вательной программы, конкретизированные в соответствии </w:t>
      </w:r>
      <w:r w:rsidRPr="00E114AE">
        <w:rPr>
          <w:rFonts w:ascii="Times New Roman" w:hAnsi="Times New Roman"/>
          <w:color w:val="auto"/>
          <w:spacing w:val="-2"/>
          <w:sz w:val="24"/>
          <w:szCs w:val="24"/>
        </w:rPr>
        <w:t>с требованиями ФГОС НОО и учитывающие региональные, на</w:t>
      </w:r>
      <w:r w:rsidRPr="00E114AE">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Целевой раздел включает: </w:t>
      </w:r>
    </w:p>
    <w:p w:rsidR="00771954" w:rsidRPr="00E114AE" w:rsidRDefault="00771954" w:rsidP="00B9147B">
      <w:pPr>
        <w:pStyle w:val="ab"/>
        <w:numPr>
          <w:ilvl w:val="0"/>
          <w:numId w:val="69"/>
        </w:numPr>
        <w:spacing w:line="276" w:lineRule="auto"/>
        <w:textAlignment w:val="center"/>
        <w:rPr>
          <w:rFonts w:ascii="Times New Roman" w:hAnsi="Times New Roman"/>
          <w:color w:val="auto"/>
          <w:sz w:val="24"/>
          <w:szCs w:val="24"/>
        </w:rPr>
      </w:pPr>
      <w:r w:rsidRPr="00E114AE">
        <w:rPr>
          <w:rFonts w:ascii="Times New Roman" w:hAnsi="Times New Roman"/>
          <w:color w:val="auto"/>
          <w:sz w:val="24"/>
          <w:szCs w:val="24"/>
        </w:rPr>
        <w:t>пояснительную записку;</w:t>
      </w:r>
    </w:p>
    <w:p w:rsidR="00771954" w:rsidRPr="00E114AE" w:rsidRDefault="00771954" w:rsidP="00B9147B">
      <w:pPr>
        <w:pStyle w:val="ab"/>
        <w:numPr>
          <w:ilvl w:val="0"/>
          <w:numId w:val="69"/>
        </w:numPr>
        <w:spacing w:line="276" w:lineRule="auto"/>
        <w:textAlignment w:val="center"/>
        <w:rPr>
          <w:rFonts w:ascii="Times New Roman" w:hAnsi="Times New Roman"/>
          <w:color w:val="auto"/>
          <w:sz w:val="24"/>
          <w:szCs w:val="24"/>
        </w:rPr>
      </w:pPr>
      <w:r w:rsidRPr="00E114AE">
        <w:rPr>
          <w:rFonts w:ascii="Times New Roman" w:hAnsi="Times New Roman"/>
          <w:color w:val="auto"/>
          <w:sz w:val="24"/>
          <w:szCs w:val="24"/>
        </w:rPr>
        <w:t>планируемые результаты освоения обучающимися основной образовательной программы;</w:t>
      </w:r>
    </w:p>
    <w:p w:rsidR="00771954" w:rsidRPr="00E114AE" w:rsidRDefault="00771954" w:rsidP="00B9147B">
      <w:pPr>
        <w:pStyle w:val="ab"/>
        <w:numPr>
          <w:ilvl w:val="0"/>
          <w:numId w:val="69"/>
        </w:numPr>
        <w:spacing w:line="276" w:lineRule="auto"/>
        <w:textAlignment w:val="center"/>
        <w:rPr>
          <w:rFonts w:ascii="Times New Roman" w:hAnsi="Times New Roman"/>
          <w:color w:val="auto"/>
          <w:sz w:val="24"/>
          <w:szCs w:val="24"/>
        </w:rPr>
      </w:pPr>
      <w:r w:rsidRPr="00E114AE">
        <w:rPr>
          <w:rFonts w:ascii="Times New Roman" w:hAnsi="Times New Roman"/>
          <w:color w:val="auto"/>
          <w:spacing w:val="4"/>
          <w:sz w:val="24"/>
          <w:szCs w:val="24"/>
        </w:rPr>
        <w:t xml:space="preserve">систему оценки достижения планируемых результатов </w:t>
      </w:r>
      <w:r w:rsidRPr="00E114AE">
        <w:rPr>
          <w:rFonts w:ascii="Times New Roman" w:hAnsi="Times New Roman"/>
          <w:color w:val="auto"/>
          <w:sz w:val="24"/>
          <w:szCs w:val="24"/>
        </w:rPr>
        <w:t>освоения основной образовательной программы.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pacing w:val="2"/>
          <w:sz w:val="24"/>
          <w:szCs w:val="24"/>
        </w:rPr>
        <w:t xml:space="preserve">Содержательный </w:t>
      </w:r>
      <w:r w:rsidRPr="00E114AE">
        <w:rPr>
          <w:rFonts w:ascii="Times New Roman" w:hAnsi="Times New Roman"/>
          <w:color w:val="auto"/>
          <w:spacing w:val="2"/>
          <w:sz w:val="24"/>
          <w:szCs w:val="24"/>
        </w:rPr>
        <w:t xml:space="preserve">раздел определяет общее содержание </w:t>
      </w:r>
      <w:r w:rsidRPr="00E114AE">
        <w:rPr>
          <w:rFonts w:ascii="Times New Roman" w:hAnsi="Times New Roman"/>
          <w:color w:val="auto"/>
          <w:sz w:val="24"/>
          <w:szCs w:val="24"/>
        </w:rPr>
        <w:t xml:space="preserve">начального общего образования и включает образовательные </w:t>
      </w:r>
      <w:r w:rsidRPr="00E114AE">
        <w:rPr>
          <w:rFonts w:ascii="Times New Roman" w:hAnsi="Times New Roman"/>
          <w:color w:val="auto"/>
          <w:spacing w:val="2"/>
          <w:sz w:val="24"/>
          <w:szCs w:val="24"/>
        </w:rPr>
        <w:t xml:space="preserve">программы, ориентированные на достижение личностных, </w:t>
      </w:r>
      <w:r w:rsidRPr="00E114AE">
        <w:rPr>
          <w:rFonts w:ascii="Times New Roman" w:hAnsi="Times New Roman"/>
          <w:color w:val="auto"/>
          <w:sz w:val="24"/>
          <w:szCs w:val="24"/>
        </w:rPr>
        <w:t>предметных и метапредметных результатов, в том числе:</w:t>
      </w:r>
    </w:p>
    <w:p w:rsidR="00771954" w:rsidRPr="00E114AE" w:rsidRDefault="00771954" w:rsidP="00B9147B">
      <w:pPr>
        <w:pStyle w:val="ab"/>
        <w:numPr>
          <w:ilvl w:val="0"/>
          <w:numId w:val="70"/>
        </w:numPr>
        <w:spacing w:line="276" w:lineRule="auto"/>
        <w:ind w:left="0"/>
        <w:textAlignment w:val="center"/>
        <w:rPr>
          <w:rFonts w:ascii="Times New Roman" w:hAnsi="Times New Roman"/>
          <w:color w:val="auto"/>
          <w:spacing w:val="-2"/>
          <w:sz w:val="24"/>
          <w:szCs w:val="24"/>
        </w:rPr>
      </w:pPr>
      <w:r w:rsidRPr="00E114AE">
        <w:rPr>
          <w:rFonts w:ascii="Times New Roman" w:hAnsi="Times New Roman"/>
          <w:color w:val="auto"/>
          <w:spacing w:val="2"/>
          <w:sz w:val="24"/>
          <w:szCs w:val="24"/>
        </w:rPr>
        <w:t>программу формирования универсальных учебных дей</w:t>
      </w:r>
      <w:r w:rsidRPr="00E114AE">
        <w:rPr>
          <w:rFonts w:ascii="Times New Roman" w:hAnsi="Times New Roman"/>
          <w:color w:val="auto"/>
          <w:spacing w:val="-2"/>
          <w:sz w:val="24"/>
          <w:szCs w:val="24"/>
        </w:rPr>
        <w:t xml:space="preserve">ствий у обучающихся; </w:t>
      </w:r>
    </w:p>
    <w:p w:rsidR="00771954" w:rsidRPr="00E114AE" w:rsidRDefault="00771954" w:rsidP="00B9147B">
      <w:pPr>
        <w:pStyle w:val="ab"/>
        <w:numPr>
          <w:ilvl w:val="0"/>
          <w:numId w:val="70"/>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программы отдельных учебных предметов, курсов;</w:t>
      </w:r>
    </w:p>
    <w:p w:rsidR="00771954" w:rsidRPr="00E114AE" w:rsidRDefault="00771954" w:rsidP="00B9147B">
      <w:pPr>
        <w:pStyle w:val="ab"/>
        <w:numPr>
          <w:ilvl w:val="0"/>
          <w:numId w:val="70"/>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pacing w:val="2"/>
          <w:sz w:val="24"/>
          <w:szCs w:val="24"/>
        </w:rPr>
        <w:t>программу духовно­нравственного развития,  воспита</w:t>
      </w:r>
      <w:r w:rsidRPr="00E114AE">
        <w:rPr>
          <w:rFonts w:ascii="Times New Roman" w:hAnsi="Times New Roman"/>
          <w:color w:val="auto"/>
          <w:sz w:val="24"/>
          <w:szCs w:val="24"/>
        </w:rPr>
        <w:t>ния обучающихся;</w:t>
      </w:r>
    </w:p>
    <w:p w:rsidR="00771954" w:rsidRPr="00E114AE" w:rsidRDefault="00771954" w:rsidP="00B9147B">
      <w:pPr>
        <w:pStyle w:val="ab"/>
        <w:numPr>
          <w:ilvl w:val="0"/>
          <w:numId w:val="70"/>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771954" w:rsidRPr="00E114AE" w:rsidRDefault="00771954" w:rsidP="00B9147B">
      <w:pPr>
        <w:pStyle w:val="ab"/>
        <w:numPr>
          <w:ilvl w:val="0"/>
          <w:numId w:val="70"/>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программу коррекционной работы.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Организационный</w:t>
      </w:r>
      <w:r w:rsidRPr="00E114AE">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Организационный раздел включает:</w:t>
      </w:r>
    </w:p>
    <w:p w:rsidR="00771954" w:rsidRPr="00E114AE" w:rsidRDefault="00771954" w:rsidP="00B9147B">
      <w:pPr>
        <w:pStyle w:val="ab"/>
        <w:numPr>
          <w:ilvl w:val="0"/>
          <w:numId w:val="71"/>
        </w:numPr>
        <w:spacing w:line="276" w:lineRule="auto"/>
        <w:ind w:left="0"/>
        <w:textAlignment w:val="center"/>
        <w:rPr>
          <w:rFonts w:ascii="Times New Roman" w:hAnsi="Times New Roman"/>
          <w:color w:val="auto"/>
          <w:spacing w:val="-2"/>
          <w:sz w:val="24"/>
          <w:szCs w:val="24"/>
        </w:rPr>
      </w:pPr>
      <w:r w:rsidRPr="00E114AE">
        <w:rPr>
          <w:rFonts w:ascii="Times New Roman" w:hAnsi="Times New Roman"/>
          <w:color w:val="auto"/>
          <w:spacing w:val="-2"/>
          <w:sz w:val="24"/>
          <w:szCs w:val="24"/>
        </w:rPr>
        <w:t>учебный план начального общего образования;</w:t>
      </w:r>
    </w:p>
    <w:p w:rsidR="00771954" w:rsidRPr="00E114AE" w:rsidRDefault="00771954" w:rsidP="00B9147B">
      <w:pPr>
        <w:pStyle w:val="ab"/>
        <w:numPr>
          <w:ilvl w:val="0"/>
          <w:numId w:val="71"/>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план внеурочной деятельности;</w:t>
      </w:r>
    </w:p>
    <w:p w:rsidR="00771954" w:rsidRPr="00E114AE" w:rsidRDefault="00771954" w:rsidP="00B9147B">
      <w:pPr>
        <w:pStyle w:val="ab"/>
        <w:numPr>
          <w:ilvl w:val="0"/>
          <w:numId w:val="71"/>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календарный учебный график;</w:t>
      </w:r>
    </w:p>
    <w:p w:rsidR="00771954" w:rsidRPr="00E114AE" w:rsidRDefault="00771954" w:rsidP="00B9147B">
      <w:pPr>
        <w:pStyle w:val="ab"/>
        <w:numPr>
          <w:ilvl w:val="0"/>
          <w:numId w:val="71"/>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pacing w:val="2"/>
          <w:sz w:val="24"/>
          <w:szCs w:val="24"/>
        </w:rPr>
        <w:t xml:space="preserve">систему условий реализации основной образовательной </w:t>
      </w:r>
      <w:r w:rsidRPr="00E114AE">
        <w:rPr>
          <w:rFonts w:ascii="Times New Roman" w:hAnsi="Times New Roman"/>
          <w:color w:val="auto"/>
          <w:sz w:val="24"/>
          <w:szCs w:val="24"/>
        </w:rPr>
        <w:t>программы в соответствии с требованиями ФГОС НОО.</w:t>
      </w:r>
    </w:p>
    <w:p w:rsidR="00771954" w:rsidRPr="00E114AE" w:rsidRDefault="00771954" w:rsidP="00B9147B">
      <w:pPr>
        <w:spacing w:after="0"/>
        <w:jc w:val="both"/>
        <w:rPr>
          <w:rFonts w:ascii="Times New Roman" w:hAnsi="Times New Roman" w:cs="Times New Roman"/>
          <w:sz w:val="24"/>
          <w:szCs w:val="24"/>
        </w:rPr>
      </w:pPr>
    </w:p>
    <w:p w:rsidR="00B921CB" w:rsidRPr="00E114AE" w:rsidRDefault="00B921CB" w:rsidP="00B9147B">
      <w:pPr>
        <w:spacing w:after="0"/>
        <w:jc w:val="both"/>
        <w:rPr>
          <w:rFonts w:ascii="Times New Roman" w:hAnsi="Times New Roman" w:cs="Times New Roman"/>
          <w:sz w:val="24"/>
          <w:szCs w:val="24"/>
        </w:rPr>
      </w:pPr>
    </w:p>
    <w:p w:rsidR="00B921CB" w:rsidRPr="00E114AE" w:rsidRDefault="00B921CB" w:rsidP="00B9147B">
      <w:pPr>
        <w:spacing w:after="0"/>
        <w:jc w:val="both"/>
        <w:rPr>
          <w:rFonts w:ascii="Times New Roman" w:hAnsi="Times New Roman" w:cs="Times New Roman"/>
          <w:sz w:val="24"/>
          <w:szCs w:val="24"/>
        </w:rPr>
      </w:pPr>
    </w:p>
    <w:p w:rsidR="002771C7" w:rsidRPr="00E114AE" w:rsidRDefault="002771C7" w:rsidP="00B9147B">
      <w:pPr>
        <w:spacing w:after="0"/>
        <w:jc w:val="both"/>
        <w:rPr>
          <w:rFonts w:ascii="Times New Roman" w:hAnsi="Times New Roman" w:cs="Times New Roman"/>
          <w:sz w:val="24"/>
          <w:szCs w:val="24"/>
        </w:rPr>
      </w:pPr>
    </w:p>
    <w:p w:rsidR="002771C7" w:rsidRPr="00E114AE" w:rsidRDefault="002771C7"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A72A54" w:rsidRPr="00E114AE" w:rsidRDefault="00A72A54" w:rsidP="00B9147B">
      <w:pPr>
        <w:spacing w:after="0"/>
        <w:jc w:val="both"/>
        <w:rPr>
          <w:rFonts w:ascii="Times New Roman" w:hAnsi="Times New Roman" w:cs="Times New Roman"/>
          <w:sz w:val="24"/>
          <w:szCs w:val="24"/>
        </w:rPr>
      </w:pPr>
    </w:p>
    <w:p w:rsidR="00771954" w:rsidRPr="00E114AE" w:rsidRDefault="00771954" w:rsidP="00A72A54">
      <w:pPr>
        <w:numPr>
          <w:ilvl w:val="0"/>
          <w:numId w:val="1"/>
        </w:numPr>
        <w:spacing w:after="0"/>
        <w:ind w:right="56"/>
        <w:jc w:val="center"/>
        <w:rPr>
          <w:rFonts w:ascii="Times New Roman" w:hAnsi="Times New Roman" w:cs="Times New Roman"/>
          <w:b/>
          <w:bCs/>
          <w:sz w:val="24"/>
          <w:szCs w:val="24"/>
        </w:rPr>
      </w:pPr>
      <w:r w:rsidRPr="00E114AE">
        <w:rPr>
          <w:rFonts w:ascii="Times New Roman" w:hAnsi="Times New Roman" w:cs="Times New Roman"/>
          <w:b/>
          <w:bCs/>
          <w:sz w:val="24"/>
          <w:szCs w:val="24"/>
        </w:rPr>
        <w:t>Целевой раздел</w:t>
      </w:r>
    </w:p>
    <w:p w:rsidR="00771954" w:rsidRPr="00E114AE" w:rsidRDefault="00771954" w:rsidP="00617A81">
      <w:pPr>
        <w:numPr>
          <w:ilvl w:val="1"/>
          <w:numId w:val="142"/>
        </w:num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Пояснительная записка</w:t>
      </w:r>
    </w:p>
    <w:p w:rsidR="00B921CB" w:rsidRPr="00E114AE" w:rsidRDefault="00B921CB" w:rsidP="00B9147B">
      <w:pPr>
        <w:pStyle w:val="affa"/>
        <w:spacing w:line="276" w:lineRule="auto"/>
        <w:ind w:firstLine="420"/>
        <w:jc w:val="both"/>
        <w:rPr>
          <w:rFonts w:ascii="Times New Roman" w:hAnsi="Times New Roman"/>
          <w:sz w:val="24"/>
          <w:szCs w:val="24"/>
        </w:rPr>
      </w:pPr>
      <w:r w:rsidRPr="00E114AE">
        <w:rPr>
          <w:rFonts w:ascii="Times New Roman" w:hAnsi="Times New Roman"/>
          <w:sz w:val="24"/>
          <w:szCs w:val="24"/>
        </w:rPr>
        <w:t xml:space="preserve">Основная образовательная программа начального общего образования (далее ООП НОО) представляет собой нормативно-правовой документ, регламентирующий деятельность муниципального образовательного учреждения «Средней школы № 10» г.Ярославля, </w:t>
      </w:r>
      <w:r w:rsidRPr="00E114AE">
        <w:rPr>
          <w:rStyle w:val="Zag11"/>
          <w:rFonts w:ascii="Times New Roman" w:eastAsia="Calibri" w:hAnsi="Times New Roman"/>
          <w:b/>
          <w:sz w:val="24"/>
          <w:szCs w:val="24"/>
        </w:rPr>
        <w:t>определяющий содержание и организацию образовательных отношений на уровненачального общего образования</w:t>
      </w:r>
      <w:r w:rsidRPr="00E114AE">
        <w:rPr>
          <w:rFonts w:ascii="Times New Roman" w:hAnsi="Times New Roman"/>
          <w:sz w:val="24"/>
          <w:szCs w:val="24"/>
        </w:rPr>
        <w:t>.</w:t>
      </w:r>
    </w:p>
    <w:p w:rsidR="00771954" w:rsidRPr="00E114AE" w:rsidRDefault="00771954" w:rsidP="00B9147B">
      <w:pPr>
        <w:pStyle w:val="af2"/>
        <w:spacing w:before="0" w:beforeAutospacing="0" w:after="0" w:afterAutospacing="0" w:line="276" w:lineRule="auto"/>
        <w:ind w:firstLine="708"/>
        <w:jc w:val="both"/>
        <w:rPr>
          <w:szCs w:val="24"/>
        </w:rPr>
      </w:pPr>
      <w:r w:rsidRPr="00E114AE">
        <w:rPr>
          <w:szCs w:val="24"/>
        </w:rPr>
        <w:t>Основная образовательная программа начального общего образования МОУ СОШ №</w:t>
      </w:r>
      <w:r w:rsidR="00B921CB" w:rsidRPr="00E114AE">
        <w:rPr>
          <w:szCs w:val="24"/>
        </w:rPr>
        <w:t>10</w:t>
      </w:r>
      <w:r w:rsidRPr="00E114AE">
        <w:rPr>
          <w:szCs w:val="24"/>
        </w:rPr>
        <w:t xml:space="preserve"> представляет собой систему взаимосвязанных подпрограмм, каждая из которых является самостоятельным звеном, обеспечивающим определенное направление деятельности школы.</w:t>
      </w:r>
    </w:p>
    <w:p w:rsidR="0065747B" w:rsidRPr="00E114AE" w:rsidRDefault="0065747B" w:rsidP="00A72A54">
      <w:pPr>
        <w:pStyle w:val="a9"/>
        <w:spacing w:line="276" w:lineRule="auto"/>
        <w:ind w:firstLine="454"/>
        <w:jc w:val="center"/>
        <w:rPr>
          <w:rFonts w:ascii="Times New Roman" w:hAnsi="Times New Roman"/>
          <w:b/>
          <w:bCs/>
          <w:color w:val="auto"/>
          <w:sz w:val="24"/>
          <w:szCs w:val="24"/>
        </w:rPr>
      </w:pPr>
      <w:r w:rsidRPr="00E114AE">
        <w:rPr>
          <w:rFonts w:ascii="Times New Roman" w:hAnsi="Times New Roman"/>
          <w:b/>
          <w:bCs/>
          <w:color w:val="auto"/>
          <w:sz w:val="24"/>
          <w:szCs w:val="24"/>
        </w:rPr>
        <w:t xml:space="preserve">1.1.1 </w:t>
      </w:r>
      <w:r w:rsidR="005546B5" w:rsidRPr="00E114AE">
        <w:rPr>
          <w:rFonts w:ascii="Times New Roman" w:hAnsi="Times New Roman"/>
          <w:b/>
          <w:bCs/>
          <w:color w:val="auto"/>
          <w:sz w:val="24"/>
          <w:szCs w:val="24"/>
        </w:rPr>
        <w:t>Цели и задачи реализации ООП НОО</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Цель реализации</w:t>
      </w:r>
      <w:r w:rsidRPr="00E114AE">
        <w:rPr>
          <w:rFonts w:ascii="Times New Roman" w:hAnsi="Times New Roman"/>
          <w:color w:val="auto"/>
          <w:sz w:val="24"/>
          <w:szCs w:val="24"/>
        </w:rPr>
        <w:t xml:space="preserve"> основной образовательной программы начального общего образования — обеспечение</w:t>
      </w:r>
      <w:r w:rsidR="00B921CB" w:rsidRPr="00E114AE">
        <w:rPr>
          <w:rFonts w:ascii="Times New Roman" w:hAnsi="Times New Roman"/>
          <w:color w:val="auto"/>
          <w:sz w:val="24"/>
          <w:szCs w:val="24"/>
        </w:rPr>
        <w:t xml:space="preserve"> выполнения требований ФГОС НОО через  создание в образовательном учреждении условий для максимальной самореализации и раскрытия способностей обучающих</w:t>
      </w:r>
      <w:r w:rsidR="001907B1" w:rsidRPr="00E114AE">
        <w:rPr>
          <w:rFonts w:ascii="Times New Roman" w:hAnsi="Times New Roman"/>
          <w:color w:val="auto"/>
          <w:sz w:val="24"/>
          <w:szCs w:val="24"/>
        </w:rPr>
        <w:t xml:space="preserve">ся с учетом их психологических, </w:t>
      </w:r>
      <w:r w:rsidR="002F4F4C" w:rsidRPr="00E114AE">
        <w:rPr>
          <w:rFonts w:ascii="Times New Roman" w:hAnsi="Times New Roman"/>
          <w:color w:val="auto"/>
          <w:sz w:val="24"/>
          <w:szCs w:val="24"/>
        </w:rPr>
        <w:t>индивидуальных особенностей</w:t>
      </w:r>
      <w:r w:rsidR="001907B1" w:rsidRPr="00E114AE">
        <w:rPr>
          <w:rFonts w:ascii="Times New Roman" w:hAnsi="Times New Roman"/>
          <w:sz w:val="24"/>
          <w:szCs w:val="24"/>
        </w:rPr>
        <w:t xml:space="preserve"> развития и состояния здоровья.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Достижение поставленной цели предусматривает решение следующих основных задач</w:t>
      </w:r>
      <w:r w:rsidRPr="00E114AE">
        <w:rPr>
          <w:rFonts w:ascii="Times New Roman" w:hAnsi="Times New Roman"/>
          <w:color w:val="auto"/>
          <w:sz w:val="24"/>
          <w:szCs w:val="24"/>
        </w:rPr>
        <w:t>:</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t>формирование общей культуры, духовно­нравственное,</w:t>
      </w:r>
      <w:r w:rsidRPr="00E114AE">
        <w:rPr>
          <w:rFonts w:ascii="Times New Roman" w:hAnsi="Times New Roman"/>
          <w:color w:val="auto"/>
          <w:spacing w:val="2"/>
          <w:sz w:val="24"/>
          <w:szCs w:val="24"/>
        </w:rPr>
        <w:br/>
      </w:r>
      <w:r w:rsidRPr="00E114AE">
        <w:rPr>
          <w:rFonts w:ascii="Times New Roman" w:hAnsi="Times New Roman"/>
          <w:color w:val="auto"/>
          <w:spacing w:val="-2"/>
          <w:sz w:val="24"/>
          <w:szCs w:val="24"/>
        </w:rPr>
        <w:t>гражданское, социальное, личностное и интеллектуальное раз</w:t>
      </w:r>
      <w:r w:rsidRPr="00E114AE">
        <w:rPr>
          <w:rFonts w:ascii="Times New Roman" w:hAnsi="Times New Roman"/>
          <w:color w:val="auto"/>
          <w:spacing w:val="-4"/>
          <w:sz w:val="24"/>
          <w:szCs w:val="24"/>
        </w:rPr>
        <w:t>витие, развитие творческих способностей, сохранение и укреп</w:t>
      </w:r>
      <w:r w:rsidRPr="00E114AE">
        <w:rPr>
          <w:rFonts w:ascii="Times New Roman" w:hAnsi="Times New Roman"/>
          <w:color w:val="auto"/>
          <w:sz w:val="24"/>
          <w:szCs w:val="24"/>
        </w:rPr>
        <w:t>ление здоровья;</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pacing w:val="-2"/>
          <w:sz w:val="24"/>
          <w:szCs w:val="24"/>
        </w:rPr>
      </w:pPr>
      <w:r w:rsidRPr="00E114AE">
        <w:rPr>
          <w:rFonts w:ascii="Times New Roman" w:hAnsi="Times New Roman"/>
          <w:color w:val="auto"/>
          <w:sz w:val="24"/>
          <w:szCs w:val="24"/>
        </w:rPr>
        <w:t>обеспечение планируемых результатов по освоению вы</w:t>
      </w:r>
      <w:r w:rsidRPr="00E114AE">
        <w:rPr>
          <w:rFonts w:ascii="Times New Roman" w:hAnsi="Times New Roman"/>
          <w:color w:val="auto"/>
          <w:spacing w:val="2"/>
          <w:sz w:val="24"/>
          <w:szCs w:val="24"/>
        </w:rPr>
        <w:t>пускником целевых установок, приобретению знаний, уме</w:t>
      </w:r>
      <w:r w:rsidRPr="00E114AE">
        <w:rPr>
          <w:rFonts w:ascii="Times New Roman" w:hAnsi="Times New Roman"/>
          <w:color w:val="auto"/>
          <w:spacing w:val="-2"/>
          <w:sz w:val="24"/>
          <w:szCs w:val="24"/>
        </w:rPr>
        <w:t xml:space="preserve">ний, навыков, компетенций и компетентностей, определяемых </w:t>
      </w:r>
      <w:r w:rsidRPr="00E114AE">
        <w:rPr>
          <w:rFonts w:ascii="Times New Roman" w:hAnsi="Times New Roman"/>
          <w:color w:val="auto"/>
          <w:sz w:val="24"/>
          <w:szCs w:val="24"/>
        </w:rPr>
        <w:t>личностными, семейными, общественными, государственны</w:t>
      </w:r>
      <w:r w:rsidRPr="00E114AE">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4"/>
          <w:sz w:val="24"/>
          <w:szCs w:val="24"/>
        </w:rPr>
        <w:t>обеспечение преемственности начального общего и основ</w:t>
      </w:r>
      <w:r w:rsidRPr="00E114AE">
        <w:rPr>
          <w:rFonts w:ascii="Times New Roman" w:hAnsi="Times New Roman"/>
          <w:color w:val="auto"/>
          <w:sz w:val="24"/>
          <w:szCs w:val="24"/>
        </w:rPr>
        <w:t>ного общего образования;</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t>достижение планируемых ре</w:t>
      </w:r>
      <w:r w:rsidRPr="00E114AE">
        <w:rPr>
          <w:rFonts w:ascii="Times New Roman" w:hAnsi="Times New Roman"/>
          <w:color w:val="auto"/>
          <w:spacing w:val="-2"/>
          <w:sz w:val="24"/>
          <w:szCs w:val="24"/>
        </w:rPr>
        <w:t>зультатов освоения основной образовательной программы на</w:t>
      </w:r>
      <w:r w:rsidRPr="00E114AE">
        <w:rPr>
          <w:rFonts w:ascii="Times New Roman" w:hAnsi="Times New Roman"/>
          <w:color w:val="auto"/>
          <w:spacing w:val="2"/>
          <w:sz w:val="24"/>
          <w:szCs w:val="24"/>
        </w:rPr>
        <w:t xml:space="preserve">чального общего образования всеми обучающимися, в том </w:t>
      </w:r>
      <w:r w:rsidRPr="00E114AE">
        <w:rPr>
          <w:rFonts w:ascii="Times New Roman" w:hAnsi="Times New Roman"/>
          <w:color w:val="auto"/>
          <w:sz w:val="24"/>
          <w:szCs w:val="24"/>
        </w:rPr>
        <w:t>числе детьми с ограниченными возможностями здоровья (далее - дети с ОВЗ);</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lastRenderedPageBreak/>
        <w:t>обеспечение доступности получения качественного на</w:t>
      </w:r>
      <w:r w:rsidRPr="00E114AE">
        <w:rPr>
          <w:rFonts w:ascii="Times New Roman" w:hAnsi="Times New Roman"/>
          <w:color w:val="auto"/>
          <w:sz w:val="24"/>
          <w:szCs w:val="24"/>
        </w:rPr>
        <w:t>чального общего образования;</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pacing w:val="-2"/>
          <w:sz w:val="24"/>
          <w:szCs w:val="24"/>
        </w:rPr>
      </w:pPr>
      <w:r w:rsidRPr="00E114AE">
        <w:rPr>
          <w:rFonts w:ascii="Times New Roman" w:hAnsi="Times New Roman"/>
          <w:color w:val="auto"/>
          <w:spacing w:val="-2"/>
          <w:sz w:val="24"/>
          <w:szCs w:val="24"/>
        </w:rPr>
        <w:t>выявление и развитие способностей обучающихся;</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z w:val="24"/>
          <w:szCs w:val="24"/>
        </w:rPr>
        <w:t>организация интеллектуальных и творческих конкурсов и проектно­исследовательской деятельности;</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pacing w:val="-2"/>
          <w:sz w:val="24"/>
          <w:szCs w:val="24"/>
        </w:rPr>
      </w:pPr>
      <w:r w:rsidRPr="00E114AE">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771954"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t>предоставление обучающимся возможности для эффек</w:t>
      </w:r>
      <w:r w:rsidRPr="00E114AE">
        <w:rPr>
          <w:rFonts w:ascii="Times New Roman" w:hAnsi="Times New Roman"/>
          <w:color w:val="auto"/>
          <w:sz w:val="24"/>
          <w:szCs w:val="24"/>
        </w:rPr>
        <w:t>тивной самостоятельной работы;</w:t>
      </w:r>
    </w:p>
    <w:p w:rsidR="005546B5" w:rsidRPr="00E114AE" w:rsidRDefault="00771954" w:rsidP="00B9147B">
      <w:pPr>
        <w:pStyle w:val="ab"/>
        <w:numPr>
          <w:ilvl w:val="0"/>
          <w:numId w:val="72"/>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w:t>
      </w:r>
      <w:r w:rsidRPr="00E114AE">
        <w:rPr>
          <w:rFonts w:ascii="Times New Roman" w:hAnsi="Times New Roman"/>
          <w:color w:val="auto"/>
          <w:sz w:val="24"/>
          <w:szCs w:val="24"/>
        </w:rPr>
        <w:t>района, города).</w:t>
      </w:r>
    </w:p>
    <w:p w:rsidR="0065747B" w:rsidRPr="00E114AE" w:rsidRDefault="005546B5" w:rsidP="00A72A54">
      <w:pPr>
        <w:spacing w:after="0"/>
        <w:jc w:val="center"/>
        <w:rPr>
          <w:rFonts w:ascii="Times New Roman" w:hAnsi="Times New Roman" w:cs="Times New Roman"/>
          <w:b/>
          <w:sz w:val="24"/>
          <w:szCs w:val="24"/>
        </w:rPr>
      </w:pPr>
      <w:r w:rsidRPr="00E114AE">
        <w:rPr>
          <w:rFonts w:ascii="Times New Roman" w:hAnsi="Times New Roman" w:cs="Times New Roman"/>
          <w:b/>
          <w:sz w:val="24"/>
          <w:szCs w:val="24"/>
        </w:rPr>
        <w:t xml:space="preserve">1.1.2 </w:t>
      </w:r>
      <w:r w:rsidR="0065747B" w:rsidRPr="00E114AE">
        <w:rPr>
          <w:rFonts w:ascii="Times New Roman" w:hAnsi="Times New Roman" w:cs="Times New Roman"/>
          <w:b/>
          <w:sz w:val="24"/>
          <w:szCs w:val="24"/>
        </w:rPr>
        <w:t>Принципы и подходы к формированию и состав участников образовательных отношений</w:t>
      </w:r>
    </w:p>
    <w:p w:rsidR="0065747B" w:rsidRPr="00E114AE" w:rsidRDefault="0065747B" w:rsidP="00B9147B">
      <w:pPr>
        <w:pStyle w:val="ab"/>
        <w:spacing w:line="276" w:lineRule="auto"/>
        <w:ind w:firstLine="454"/>
        <w:rPr>
          <w:rFonts w:ascii="Times New Roman" w:hAnsi="Times New Roman"/>
          <w:color w:val="auto"/>
          <w:sz w:val="24"/>
          <w:szCs w:val="24"/>
        </w:rPr>
      </w:pPr>
      <w:r w:rsidRPr="00E114AE">
        <w:rPr>
          <w:rFonts w:ascii="Times New Roman" w:hAnsi="Times New Roman"/>
          <w:kern w:val="2"/>
          <w:sz w:val="24"/>
          <w:szCs w:val="24"/>
        </w:rPr>
        <w:t>Подходы к формированию ООП НОО средней школы № 10 опираются на методологические и содержательные основы требований к результатам освоения основной образовательной программы начального общего образования и реализациипрограммы духовно-нравственного развития и воспитания обучающихся на уровненачального общего образования, изложенные в «Концепции духовно-нравственного развития и воспитания личности гражданина России».</w:t>
      </w:r>
    </w:p>
    <w:p w:rsidR="0065747B" w:rsidRPr="00E114AE" w:rsidRDefault="0065747B" w:rsidP="00B9147B">
      <w:pPr>
        <w:pStyle w:val="a9"/>
        <w:spacing w:line="276" w:lineRule="auto"/>
        <w:ind w:firstLine="454"/>
        <w:rPr>
          <w:rFonts w:ascii="Times New Roman" w:hAnsi="Times New Roman"/>
          <w:color w:val="auto"/>
          <w:sz w:val="24"/>
          <w:szCs w:val="24"/>
        </w:rPr>
      </w:pPr>
      <w:r w:rsidRPr="00E114AE">
        <w:rPr>
          <w:rFonts w:ascii="Times New Roman" w:hAnsi="Times New Roman"/>
          <w:bCs/>
          <w:color w:val="auto"/>
          <w:sz w:val="24"/>
          <w:szCs w:val="24"/>
        </w:rPr>
        <w:t>В основе реализации основной образовательной программы лежит системно ­ деятельностный подход</w:t>
      </w:r>
      <w:r w:rsidRPr="00E114AE">
        <w:rPr>
          <w:rFonts w:ascii="Times New Roman" w:hAnsi="Times New Roman"/>
          <w:color w:val="auto"/>
          <w:sz w:val="24"/>
          <w:szCs w:val="24"/>
        </w:rPr>
        <w:t>, который предполагает:</w:t>
      </w:r>
    </w:p>
    <w:p w:rsidR="0065747B" w:rsidRPr="00E114AE" w:rsidRDefault="0065747B" w:rsidP="00B9147B">
      <w:pPr>
        <w:pStyle w:val="ab"/>
        <w:numPr>
          <w:ilvl w:val="0"/>
          <w:numId w:val="73"/>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E114AE">
        <w:rPr>
          <w:rFonts w:ascii="Times New Roman" w:hAnsi="Times New Roman"/>
          <w:color w:val="auto"/>
          <w:spacing w:val="2"/>
          <w:sz w:val="24"/>
          <w:szCs w:val="24"/>
        </w:rPr>
        <w:t xml:space="preserve">экономики, задачам построения российского гражданского </w:t>
      </w:r>
      <w:r w:rsidRPr="00E114AE">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747B" w:rsidRPr="00E114AE" w:rsidRDefault="0065747B" w:rsidP="00B9147B">
      <w:pPr>
        <w:pStyle w:val="ab"/>
        <w:numPr>
          <w:ilvl w:val="0"/>
          <w:numId w:val="73"/>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771C7" w:rsidRPr="00E114AE" w:rsidRDefault="0065747B" w:rsidP="00B9147B">
      <w:pPr>
        <w:pStyle w:val="ab"/>
        <w:numPr>
          <w:ilvl w:val="0"/>
          <w:numId w:val="73"/>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 xml:space="preserve">ориентацию на достижение цели и основного результата </w:t>
      </w:r>
      <w:r w:rsidRPr="00E114AE">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E114AE">
        <w:rPr>
          <w:rFonts w:ascii="Times New Roman" w:hAnsi="Times New Roman"/>
          <w:color w:val="auto"/>
          <w:sz w:val="24"/>
          <w:szCs w:val="24"/>
        </w:rPr>
        <w:t>освоения мира;</w:t>
      </w:r>
    </w:p>
    <w:p w:rsidR="0065747B" w:rsidRPr="00E114AE" w:rsidRDefault="0065747B" w:rsidP="00B9147B">
      <w:pPr>
        <w:pStyle w:val="ab"/>
        <w:numPr>
          <w:ilvl w:val="0"/>
          <w:numId w:val="73"/>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pacing w:val="-2"/>
          <w:sz w:val="24"/>
          <w:szCs w:val="24"/>
        </w:rPr>
        <w:t>признание решающей роли содержания образования, спо</w:t>
      </w:r>
      <w:r w:rsidRPr="00E114AE">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747B" w:rsidRPr="00E114AE" w:rsidRDefault="0065747B" w:rsidP="00B9147B">
      <w:pPr>
        <w:pStyle w:val="ab"/>
        <w:numPr>
          <w:ilvl w:val="0"/>
          <w:numId w:val="73"/>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pacing w:val="-2"/>
          <w:sz w:val="24"/>
          <w:szCs w:val="24"/>
        </w:rPr>
        <w:t>учёт индивидуальных возрастных, психологических и фи</w:t>
      </w:r>
      <w:r w:rsidRPr="00E114AE">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 ­ воспитательных целей и путей их достижения;</w:t>
      </w:r>
    </w:p>
    <w:p w:rsidR="0065747B" w:rsidRPr="00E114AE" w:rsidRDefault="0065747B" w:rsidP="00B9147B">
      <w:pPr>
        <w:pStyle w:val="ab"/>
        <w:numPr>
          <w:ilvl w:val="0"/>
          <w:numId w:val="73"/>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pacing w:val="2"/>
          <w:sz w:val="24"/>
          <w:szCs w:val="24"/>
        </w:rPr>
        <w:t xml:space="preserve">обеспечение преемственности дошкольного, начального </w:t>
      </w:r>
      <w:r w:rsidRPr="00E114AE">
        <w:rPr>
          <w:rFonts w:ascii="Times New Roman" w:hAnsi="Times New Roman"/>
          <w:color w:val="auto"/>
          <w:sz w:val="24"/>
          <w:szCs w:val="24"/>
        </w:rPr>
        <w:t>общего, основного общего, среднего общего и профессионального образования;</w:t>
      </w:r>
    </w:p>
    <w:p w:rsidR="0065747B" w:rsidRPr="00E114AE" w:rsidRDefault="0065747B" w:rsidP="00B9147B">
      <w:pPr>
        <w:pStyle w:val="ab"/>
        <w:numPr>
          <w:ilvl w:val="0"/>
          <w:numId w:val="73"/>
        </w:numPr>
        <w:spacing w:line="276" w:lineRule="auto"/>
        <w:ind w:left="0"/>
        <w:textAlignment w:val="center"/>
        <w:rPr>
          <w:rFonts w:ascii="Times New Roman" w:hAnsi="Times New Roman"/>
          <w:color w:val="auto"/>
          <w:spacing w:val="-2"/>
          <w:sz w:val="24"/>
          <w:szCs w:val="24"/>
        </w:rPr>
      </w:pPr>
      <w:r w:rsidRPr="00E114AE">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E114AE">
        <w:rPr>
          <w:rFonts w:ascii="Times New Roman" w:hAnsi="Times New Roman"/>
          <w:color w:val="auto"/>
          <w:spacing w:val="-2"/>
          <w:sz w:val="24"/>
          <w:szCs w:val="24"/>
        </w:rPr>
        <w:t xml:space="preserve">(в том числе лиц, проявивших </w:t>
      </w:r>
      <w:r w:rsidRPr="00E114AE">
        <w:rPr>
          <w:rFonts w:ascii="Times New Roman" w:hAnsi="Times New Roman"/>
          <w:color w:val="auto"/>
          <w:spacing w:val="-2"/>
          <w:sz w:val="24"/>
          <w:szCs w:val="24"/>
        </w:rPr>
        <w:lastRenderedPageBreak/>
        <w:t>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747B" w:rsidRPr="00E114AE" w:rsidRDefault="0065747B" w:rsidP="00B9147B">
      <w:pPr>
        <w:pStyle w:val="ab"/>
        <w:numPr>
          <w:ilvl w:val="0"/>
          <w:numId w:val="73"/>
        </w:numPr>
        <w:spacing w:line="276" w:lineRule="auto"/>
        <w:ind w:left="0"/>
        <w:textAlignment w:val="center"/>
        <w:rPr>
          <w:rStyle w:val="apple-style-span"/>
          <w:rFonts w:ascii="Times New Roman" w:hAnsi="Times New Roman"/>
          <w:color w:val="auto"/>
          <w:spacing w:val="-2"/>
          <w:sz w:val="24"/>
          <w:szCs w:val="24"/>
        </w:rPr>
      </w:pPr>
      <w:r w:rsidRPr="00E114AE">
        <w:rPr>
          <w:rStyle w:val="apple-style-span"/>
          <w:rFonts w:ascii="Times New Roman" w:hAnsi="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65747B" w:rsidRPr="00E114AE" w:rsidRDefault="0065747B" w:rsidP="00B9147B">
      <w:pPr>
        <w:pStyle w:val="ab"/>
        <w:spacing w:line="276" w:lineRule="auto"/>
        <w:ind w:firstLine="680"/>
        <w:rPr>
          <w:rStyle w:val="apple-style-span"/>
          <w:rFonts w:ascii="Times New Roman" w:hAnsi="Times New Roman"/>
          <w:color w:val="auto"/>
          <w:spacing w:val="-2"/>
          <w:sz w:val="24"/>
          <w:szCs w:val="24"/>
        </w:rPr>
      </w:pPr>
      <w:r w:rsidRPr="00E114AE">
        <w:rPr>
          <w:rStyle w:val="apple-style-span"/>
          <w:rFonts w:ascii="Times New Roman" w:hAnsi="Times New Roman"/>
          <w:color w:val="auto"/>
          <w:spacing w:val="-2"/>
          <w:sz w:val="24"/>
          <w:szCs w:val="24"/>
          <w:u w:val="single"/>
        </w:rPr>
        <w:t>Принцип непрерывного общего развития каждого ребёнка</w:t>
      </w:r>
      <w:r w:rsidRPr="00E114AE">
        <w:rPr>
          <w:rStyle w:val="apple-style-span"/>
          <w:rFonts w:ascii="Times New Roman" w:hAnsi="Times New Roman"/>
          <w:color w:val="auto"/>
          <w:spacing w:val="-2"/>
          <w:sz w:val="24"/>
          <w:szCs w:val="24"/>
        </w:rPr>
        <w:t xml:space="preserve"> в условиях обучения, 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65747B" w:rsidRPr="00E114AE" w:rsidRDefault="0065747B" w:rsidP="00B9147B">
      <w:pPr>
        <w:pStyle w:val="ab"/>
        <w:spacing w:line="276" w:lineRule="auto"/>
        <w:ind w:firstLine="680"/>
        <w:rPr>
          <w:rStyle w:val="apple-style-span"/>
          <w:rFonts w:ascii="Times New Roman" w:hAnsi="Times New Roman"/>
          <w:color w:val="auto"/>
          <w:spacing w:val="-2"/>
          <w:sz w:val="24"/>
          <w:szCs w:val="24"/>
        </w:rPr>
      </w:pPr>
      <w:r w:rsidRPr="00E114AE">
        <w:rPr>
          <w:rStyle w:val="apple-style-span"/>
          <w:rFonts w:ascii="Times New Roman" w:hAnsi="Times New Roman"/>
          <w:color w:val="auto"/>
          <w:spacing w:val="-2"/>
          <w:sz w:val="24"/>
          <w:szCs w:val="24"/>
          <w:u w:val="single"/>
        </w:rPr>
        <w:t>Принцип целостности образа мира</w:t>
      </w:r>
      <w:r w:rsidRPr="00E114AE">
        <w:rPr>
          <w:rStyle w:val="apple-style-span"/>
          <w:rFonts w:ascii="Times New Roman" w:hAnsi="Times New Roman"/>
          <w:color w:val="auto"/>
          <w:spacing w:val="-2"/>
          <w:sz w:val="24"/>
          <w:szCs w:val="24"/>
        </w:rPr>
        <w:t xml:space="preserve">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65747B" w:rsidRPr="00E114AE" w:rsidRDefault="0065747B" w:rsidP="00B9147B">
      <w:pPr>
        <w:pStyle w:val="ab"/>
        <w:spacing w:line="276" w:lineRule="auto"/>
        <w:ind w:firstLine="680"/>
        <w:rPr>
          <w:rStyle w:val="apple-style-span"/>
          <w:rFonts w:ascii="Times New Roman" w:hAnsi="Times New Roman"/>
          <w:color w:val="auto"/>
          <w:spacing w:val="-2"/>
          <w:sz w:val="24"/>
          <w:szCs w:val="24"/>
        </w:rPr>
      </w:pPr>
      <w:r w:rsidRPr="00E114AE">
        <w:rPr>
          <w:rStyle w:val="apple-style-span"/>
          <w:rFonts w:ascii="Times New Roman" w:hAnsi="Times New Roman"/>
          <w:color w:val="auto"/>
          <w:spacing w:val="-2"/>
          <w:sz w:val="24"/>
          <w:szCs w:val="24"/>
          <w:u w:val="single"/>
        </w:rPr>
        <w:t>Принцип практической направленности</w:t>
      </w:r>
      <w:r w:rsidRPr="00E114AE">
        <w:rPr>
          <w:rStyle w:val="apple-style-span"/>
          <w:rFonts w:ascii="Times New Roman" w:hAnsi="Times New Roman"/>
          <w:color w:val="auto"/>
          <w:spacing w:val="-2"/>
          <w:sz w:val="24"/>
          <w:szCs w:val="24"/>
        </w:rPr>
        <w:t xml:space="preserve">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65747B" w:rsidRPr="00E114AE" w:rsidRDefault="0065747B" w:rsidP="00B9147B">
      <w:pPr>
        <w:pStyle w:val="ab"/>
        <w:spacing w:line="276" w:lineRule="auto"/>
        <w:ind w:firstLine="680"/>
        <w:rPr>
          <w:rStyle w:val="apple-style-span"/>
          <w:rFonts w:ascii="Times New Roman" w:hAnsi="Times New Roman"/>
          <w:color w:val="auto"/>
          <w:spacing w:val="-2"/>
          <w:sz w:val="24"/>
          <w:szCs w:val="24"/>
        </w:rPr>
      </w:pPr>
      <w:r w:rsidRPr="00E114AE">
        <w:rPr>
          <w:rStyle w:val="apple-style-span"/>
          <w:rFonts w:ascii="Times New Roman" w:hAnsi="Times New Roman"/>
          <w:color w:val="auto"/>
          <w:spacing w:val="-2"/>
          <w:sz w:val="24"/>
          <w:szCs w:val="24"/>
          <w:u w:val="single"/>
        </w:rPr>
        <w:t>Принцип учёта индивидуальных возможностей и способностей школьников</w:t>
      </w:r>
      <w:r w:rsidRPr="00E114AE">
        <w:rPr>
          <w:rStyle w:val="apple-style-span"/>
          <w:rFonts w:ascii="Times New Roman" w:hAnsi="Times New Roman"/>
          <w:color w:val="auto"/>
          <w:spacing w:val="-2"/>
          <w:sz w:val="24"/>
          <w:szCs w:val="24"/>
        </w:rPr>
        <w:t xml:space="preserve">. 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65747B" w:rsidRPr="00E114AE" w:rsidRDefault="0065747B" w:rsidP="00B9147B">
      <w:pPr>
        <w:pStyle w:val="ab"/>
        <w:spacing w:line="276" w:lineRule="auto"/>
        <w:ind w:firstLine="680"/>
        <w:rPr>
          <w:rStyle w:val="apple-style-span"/>
          <w:rFonts w:ascii="Times New Roman" w:hAnsi="Times New Roman"/>
          <w:color w:val="auto"/>
          <w:spacing w:val="-2"/>
          <w:sz w:val="24"/>
          <w:szCs w:val="24"/>
        </w:rPr>
      </w:pPr>
      <w:r w:rsidRPr="00E114AE">
        <w:rPr>
          <w:rStyle w:val="apple-style-span"/>
          <w:rFonts w:ascii="Times New Roman" w:hAnsi="Times New Roman"/>
          <w:color w:val="auto"/>
          <w:spacing w:val="-2"/>
          <w:sz w:val="24"/>
          <w:szCs w:val="24"/>
          <w:u w:val="single"/>
        </w:rPr>
        <w:t>Принцип прочности и наглядности</w:t>
      </w:r>
      <w:r w:rsidRPr="00E114AE">
        <w:rPr>
          <w:rStyle w:val="apple-style-span"/>
          <w:rFonts w:ascii="Times New Roman" w:hAnsi="Times New Roman"/>
          <w:color w:val="auto"/>
          <w:spacing w:val="-2"/>
          <w:sz w:val="24"/>
          <w:szCs w:val="24"/>
        </w:rPr>
        <w:t xml:space="preserve">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65747B" w:rsidRPr="00E114AE" w:rsidRDefault="0065747B" w:rsidP="00B9147B">
      <w:pPr>
        <w:pStyle w:val="ab"/>
        <w:spacing w:line="276" w:lineRule="auto"/>
        <w:ind w:firstLine="680"/>
        <w:rPr>
          <w:rFonts w:ascii="Times New Roman" w:hAnsi="Times New Roman"/>
          <w:color w:val="auto"/>
          <w:spacing w:val="-2"/>
          <w:sz w:val="24"/>
          <w:szCs w:val="24"/>
        </w:rPr>
      </w:pPr>
      <w:r w:rsidRPr="00E114AE">
        <w:rPr>
          <w:rStyle w:val="apple-style-span"/>
          <w:rFonts w:ascii="Times New Roman" w:hAnsi="Times New Roman"/>
          <w:color w:val="auto"/>
          <w:spacing w:val="-2"/>
          <w:sz w:val="24"/>
          <w:szCs w:val="24"/>
          <w:u w:val="single"/>
        </w:rPr>
        <w:lastRenderedPageBreak/>
        <w:t>Принцип охраны и укрепления психического и физического здоровья ребёнка</w:t>
      </w:r>
      <w:r w:rsidRPr="00E114AE">
        <w:rPr>
          <w:rStyle w:val="apple-style-span"/>
          <w:rFonts w:ascii="Times New Roman" w:hAnsi="Times New Roman"/>
          <w:color w:val="auto"/>
          <w:spacing w:val="-2"/>
          <w:sz w:val="24"/>
          <w:szCs w:val="24"/>
        </w:rPr>
        <w:t xml:space="preserve">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65747B" w:rsidRPr="00E114AE" w:rsidRDefault="0065747B" w:rsidP="00A72A54">
      <w:pPr>
        <w:pStyle w:val="a9"/>
        <w:tabs>
          <w:tab w:val="left" w:pos="360"/>
        </w:tabs>
        <w:spacing w:line="276" w:lineRule="auto"/>
        <w:ind w:firstLine="0"/>
        <w:jc w:val="center"/>
        <w:rPr>
          <w:rFonts w:ascii="Times New Roman" w:hAnsi="Times New Roman"/>
          <w:b/>
          <w:bCs/>
          <w:color w:val="auto"/>
          <w:sz w:val="24"/>
          <w:szCs w:val="24"/>
        </w:rPr>
      </w:pPr>
      <w:r w:rsidRPr="00E114AE">
        <w:rPr>
          <w:rFonts w:ascii="Times New Roman" w:hAnsi="Times New Roman"/>
          <w:b/>
          <w:bCs/>
          <w:color w:val="auto"/>
          <w:sz w:val="24"/>
          <w:szCs w:val="24"/>
        </w:rPr>
        <w:t>1.1.3</w:t>
      </w:r>
      <w:r w:rsidR="005546B5" w:rsidRPr="00E114AE">
        <w:rPr>
          <w:rFonts w:ascii="Times New Roman" w:hAnsi="Times New Roman"/>
          <w:b/>
          <w:bCs/>
          <w:color w:val="auto"/>
          <w:sz w:val="24"/>
          <w:szCs w:val="24"/>
        </w:rPr>
        <w:t>Общая характеристика ООП НОО</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Cs/>
          <w:color w:val="auto"/>
          <w:spacing w:val="4"/>
          <w:sz w:val="24"/>
          <w:szCs w:val="24"/>
        </w:rPr>
        <w:t xml:space="preserve">Основная образовательная программа формируется </w:t>
      </w:r>
      <w:r w:rsidRPr="00E114AE">
        <w:rPr>
          <w:rFonts w:ascii="Times New Roman" w:hAnsi="Times New Roman"/>
          <w:bCs/>
          <w:color w:val="auto"/>
          <w:spacing w:val="2"/>
          <w:sz w:val="24"/>
          <w:szCs w:val="24"/>
        </w:rPr>
        <w:t xml:space="preserve">с </w:t>
      </w:r>
      <w:r w:rsidRPr="00E114AE">
        <w:rPr>
          <w:rFonts w:ascii="Times New Roman" w:hAnsi="Times New Roman"/>
          <w:bCs/>
          <w:color w:val="auto"/>
          <w:sz w:val="24"/>
          <w:szCs w:val="24"/>
        </w:rPr>
        <w:t>учётом особенностей уровня начального общего образования как фундамента всего последующего обучения</w:t>
      </w:r>
      <w:r w:rsidRPr="00E114AE">
        <w:rPr>
          <w:rFonts w:ascii="Times New Roman" w:hAnsi="Times New Roman"/>
          <w:b/>
          <w:bCs/>
          <w:color w:val="auto"/>
          <w:sz w:val="24"/>
          <w:szCs w:val="24"/>
        </w:rPr>
        <w:t>.</w:t>
      </w:r>
      <w:r w:rsidRPr="00E114AE">
        <w:rPr>
          <w:rFonts w:ascii="Times New Roman" w:hAnsi="Times New Roman"/>
          <w:color w:val="auto"/>
          <w:sz w:val="24"/>
          <w:szCs w:val="24"/>
        </w:rPr>
        <w:t xml:space="preserve"> Начальная школа — особый этап в жизни ребёнка, связанный:</w:t>
      </w:r>
    </w:p>
    <w:p w:rsidR="00771954" w:rsidRPr="00E114AE" w:rsidRDefault="00771954" w:rsidP="00B9147B">
      <w:pPr>
        <w:pStyle w:val="ab"/>
        <w:numPr>
          <w:ilvl w:val="0"/>
          <w:numId w:val="74"/>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E114AE">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771954" w:rsidRPr="00E114AE" w:rsidRDefault="00771954" w:rsidP="00B9147B">
      <w:pPr>
        <w:pStyle w:val="ab"/>
        <w:numPr>
          <w:ilvl w:val="0"/>
          <w:numId w:val="74"/>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t xml:space="preserve">с освоением новой социальной позиции, расширением </w:t>
      </w:r>
      <w:r w:rsidRPr="00E114AE">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771954" w:rsidRPr="00E114AE" w:rsidRDefault="00771954" w:rsidP="00B9147B">
      <w:pPr>
        <w:pStyle w:val="ab"/>
        <w:numPr>
          <w:ilvl w:val="0"/>
          <w:numId w:val="74"/>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z w:val="24"/>
          <w:szCs w:val="24"/>
        </w:rPr>
        <w:t xml:space="preserve">с принятием и освоением ребёнком новой социальной </w:t>
      </w:r>
      <w:r w:rsidRPr="00E114AE">
        <w:rPr>
          <w:rFonts w:ascii="Times New Roman" w:hAnsi="Times New Roman"/>
          <w:color w:val="auto"/>
          <w:spacing w:val="2"/>
          <w:sz w:val="24"/>
          <w:szCs w:val="24"/>
        </w:rPr>
        <w:t xml:space="preserve">роли ученика, выражающейся в формировании внутренней </w:t>
      </w:r>
      <w:r w:rsidRPr="00E114AE">
        <w:rPr>
          <w:rFonts w:ascii="Times New Roman" w:hAnsi="Times New Roman"/>
          <w:color w:val="auto"/>
          <w:sz w:val="24"/>
          <w:szCs w:val="24"/>
        </w:rPr>
        <w:t xml:space="preserve">позиции школьника, определяющей новый образ школьной </w:t>
      </w:r>
      <w:r w:rsidRPr="00E114AE">
        <w:rPr>
          <w:rFonts w:ascii="Times New Roman" w:hAnsi="Times New Roman"/>
          <w:color w:val="auto"/>
          <w:spacing w:val="2"/>
          <w:sz w:val="24"/>
          <w:szCs w:val="24"/>
        </w:rPr>
        <w:t>жизни и перспективы личностного и познавательного раз</w:t>
      </w:r>
      <w:r w:rsidRPr="00E114AE">
        <w:rPr>
          <w:rFonts w:ascii="Times New Roman" w:hAnsi="Times New Roman"/>
          <w:color w:val="auto"/>
          <w:sz w:val="24"/>
          <w:szCs w:val="24"/>
        </w:rPr>
        <w:t>вития;</w:t>
      </w:r>
    </w:p>
    <w:p w:rsidR="00771954" w:rsidRPr="00E114AE" w:rsidRDefault="00771954" w:rsidP="00B9147B">
      <w:pPr>
        <w:pStyle w:val="ab"/>
        <w:numPr>
          <w:ilvl w:val="0"/>
          <w:numId w:val="74"/>
        </w:numPr>
        <w:tabs>
          <w:tab w:val="left" w:pos="360"/>
        </w:tabs>
        <w:spacing w:line="276" w:lineRule="auto"/>
        <w:ind w:left="0" w:firstLine="0"/>
        <w:textAlignment w:val="center"/>
        <w:rPr>
          <w:rFonts w:ascii="Times New Roman" w:hAnsi="Times New Roman"/>
          <w:color w:val="auto"/>
          <w:spacing w:val="-2"/>
          <w:sz w:val="24"/>
          <w:szCs w:val="24"/>
        </w:rPr>
      </w:pPr>
      <w:r w:rsidRPr="00E114AE">
        <w:rPr>
          <w:rFonts w:ascii="Times New Roman" w:hAnsi="Times New Roman"/>
          <w:color w:val="auto"/>
          <w:spacing w:val="2"/>
          <w:sz w:val="24"/>
          <w:szCs w:val="24"/>
        </w:rPr>
        <w:t>с формированием у школьника основ умения учиться</w:t>
      </w:r>
      <w:r w:rsidRPr="00E114AE">
        <w:rPr>
          <w:rFonts w:ascii="Times New Roman" w:hAnsi="Times New Roman"/>
          <w:color w:val="auto"/>
          <w:spacing w:val="2"/>
          <w:sz w:val="24"/>
          <w:szCs w:val="24"/>
        </w:rPr>
        <w:br/>
      </w:r>
      <w:r w:rsidRPr="00E114AE">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771954" w:rsidRPr="00E114AE" w:rsidRDefault="00771954" w:rsidP="00B9147B">
      <w:pPr>
        <w:pStyle w:val="ab"/>
        <w:numPr>
          <w:ilvl w:val="0"/>
          <w:numId w:val="74"/>
        </w:numPr>
        <w:tabs>
          <w:tab w:val="left" w:pos="360"/>
        </w:tabs>
        <w:spacing w:line="276" w:lineRule="auto"/>
        <w:ind w:left="0" w:firstLine="0"/>
        <w:textAlignment w:val="center"/>
        <w:rPr>
          <w:rFonts w:ascii="Times New Roman" w:hAnsi="Times New Roman"/>
          <w:color w:val="auto"/>
          <w:sz w:val="24"/>
          <w:szCs w:val="24"/>
        </w:rPr>
      </w:pPr>
      <w:r w:rsidRPr="00E114AE">
        <w:rPr>
          <w:rFonts w:ascii="Times New Roman" w:hAnsi="Times New Roman"/>
          <w:color w:val="auto"/>
          <w:spacing w:val="4"/>
          <w:sz w:val="24"/>
          <w:szCs w:val="24"/>
        </w:rPr>
        <w:t xml:space="preserve">с изменением при этом самооценки ребёнка, которая </w:t>
      </w:r>
      <w:r w:rsidRPr="00E114AE">
        <w:rPr>
          <w:rFonts w:ascii="Times New Roman" w:hAnsi="Times New Roman"/>
          <w:color w:val="auto"/>
          <w:sz w:val="24"/>
          <w:szCs w:val="24"/>
        </w:rPr>
        <w:t>приобретает черты адекватности и рефлексивности;</w:t>
      </w:r>
    </w:p>
    <w:p w:rsidR="00771954" w:rsidRPr="00E114AE" w:rsidRDefault="00771954" w:rsidP="00B9147B">
      <w:pPr>
        <w:pStyle w:val="ab"/>
        <w:numPr>
          <w:ilvl w:val="0"/>
          <w:numId w:val="74"/>
        </w:numPr>
        <w:tabs>
          <w:tab w:val="left" w:pos="360"/>
        </w:tabs>
        <w:spacing w:line="276" w:lineRule="auto"/>
        <w:ind w:left="0" w:firstLine="0"/>
        <w:textAlignment w:val="center"/>
        <w:rPr>
          <w:rFonts w:ascii="Times New Roman" w:hAnsi="Times New Roman"/>
          <w:color w:val="auto"/>
          <w:spacing w:val="-2"/>
          <w:sz w:val="24"/>
          <w:szCs w:val="24"/>
        </w:rPr>
      </w:pPr>
      <w:r w:rsidRPr="00E114AE">
        <w:rPr>
          <w:rFonts w:ascii="Times New Roman" w:hAnsi="Times New Roman"/>
          <w:color w:val="auto"/>
          <w:spacing w:val="-2"/>
          <w:sz w:val="24"/>
          <w:szCs w:val="24"/>
        </w:rPr>
        <w:t xml:space="preserve">с моральным развитием, которое существенным образом </w:t>
      </w:r>
      <w:r w:rsidRPr="00E114AE">
        <w:rPr>
          <w:rFonts w:ascii="Times New Roman" w:hAnsi="Times New Roman"/>
          <w:color w:val="auto"/>
          <w:sz w:val="24"/>
          <w:szCs w:val="24"/>
        </w:rPr>
        <w:t>связано с характером сотрудничества со взрослыми и свер</w:t>
      </w:r>
      <w:r w:rsidRPr="00E114AE">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771954" w:rsidRPr="00E114AE" w:rsidRDefault="00771954" w:rsidP="00B9147B">
      <w:pPr>
        <w:pStyle w:val="a9"/>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771954" w:rsidRPr="00E114AE" w:rsidRDefault="00771954" w:rsidP="00B9147B">
      <w:pPr>
        <w:pStyle w:val="ab"/>
        <w:numPr>
          <w:ilvl w:val="0"/>
          <w:numId w:val="75"/>
        </w:numPr>
        <w:tabs>
          <w:tab w:val="left" w:pos="360"/>
        </w:tabs>
        <w:spacing w:line="276" w:lineRule="auto"/>
        <w:ind w:left="0" w:firstLine="0"/>
        <w:textAlignment w:val="center"/>
        <w:rPr>
          <w:rFonts w:ascii="Times New Roman" w:hAnsi="Times New Roman"/>
          <w:color w:val="auto"/>
          <w:spacing w:val="-2"/>
          <w:sz w:val="24"/>
          <w:szCs w:val="24"/>
        </w:rPr>
      </w:pPr>
      <w:r w:rsidRPr="00E114AE">
        <w:rPr>
          <w:rFonts w:ascii="Times New Roman" w:hAnsi="Times New Roman"/>
          <w:color w:val="auto"/>
          <w:sz w:val="24"/>
          <w:szCs w:val="24"/>
        </w:rPr>
        <w:t>центральные психологические новообразования, форми</w:t>
      </w:r>
      <w:r w:rsidRPr="00E114AE">
        <w:rPr>
          <w:rFonts w:ascii="Times New Roman" w:hAnsi="Times New Roman"/>
          <w:color w:val="auto"/>
          <w:spacing w:val="-2"/>
          <w:sz w:val="24"/>
          <w:szCs w:val="24"/>
        </w:rPr>
        <w:t xml:space="preserve">руемые на данном уровне образования: словесно­логическое </w:t>
      </w:r>
      <w:r w:rsidRPr="00E114AE">
        <w:rPr>
          <w:rFonts w:ascii="Times New Roman" w:hAnsi="Times New Roman"/>
          <w:color w:val="auto"/>
          <w:spacing w:val="2"/>
          <w:sz w:val="24"/>
          <w:szCs w:val="24"/>
        </w:rPr>
        <w:t xml:space="preserve">мышление, произвольная смысловая память, произвольное </w:t>
      </w:r>
      <w:r w:rsidRPr="00E114AE">
        <w:rPr>
          <w:rFonts w:ascii="Times New Roman" w:hAnsi="Times New Roman"/>
          <w:color w:val="auto"/>
          <w:sz w:val="24"/>
          <w:szCs w:val="24"/>
        </w:rPr>
        <w:t xml:space="preserve">внимание, письменная речь, анализ, рефлексия содержания, </w:t>
      </w:r>
      <w:r w:rsidRPr="00E114AE">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771954" w:rsidRPr="00E114AE" w:rsidRDefault="00771954" w:rsidP="00B9147B">
      <w:pPr>
        <w:pStyle w:val="ab"/>
        <w:numPr>
          <w:ilvl w:val="0"/>
          <w:numId w:val="75"/>
        </w:numPr>
        <w:tabs>
          <w:tab w:val="left" w:pos="360"/>
        </w:tabs>
        <w:spacing w:line="276" w:lineRule="auto"/>
        <w:ind w:left="0" w:firstLine="0"/>
        <w:textAlignment w:val="center"/>
        <w:rPr>
          <w:rFonts w:ascii="Times New Roman" w:hAnsi="Times New Roman"/>
          <w:color w:val="auto"/>
          <w:spacing w:val="-2"/>
          <w:sz w:val="24"/>
          <w:szCs w:val="24"/>
        </w:rPr>
      </w:pPr>
      <w:r w:rsidRPr="00E114AE">
        <w:rPr>
          <w:rFonts w:ascii="Times New Roman" w:hAnsi="Times New Roman"/>
          <w:color w:val="auto"/>
          <w:sz w:val="24"/>
          <w:szCs w:val="24"/>
        </w:rPr>
        <w:t>развитие целенаправленной и мотивированной активно</w:t>
      </w:r>
      <w:r w:rsidRPr="00E114AE">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При определении стратегических характеристик основной </w:t>
      </w:r>
      <w:r w:rsidRPr="00E114AE">
        <w:rPr>
          <w:rFonts w:ascii="Times New Roman" w:hAnsi="Times New Roman"/>
          <w:color w:val="auto"/>
          <w:spacing w:val="-2"/>
          <w:sz w:val="24"/>
          <w:szCs w:val="24"/>
        </w:rPr>
        <w:t xml:space="preserve">образовательной программы учитываются существующий </w:t>
      </w:r>
      <w:r w:rsidRPr="00E114AE">
        <w:rPr>
          <w:rFonts w:ascii="Times New Roman" w:hAnsi="Times New Roman"/>
          <w:color w:val="auto"/>
          <w:sz w:val="24"/>
          <w:szCs w:val="24"/>
        </w:rPr>
        <w:t>разброс в темпах и направлениях развития детей, индивидуаль</w:t>
      </w:r>
      <w:r w:rsidRPr="00E114AE">
        <w:rPr>
          <w:rFonts w:ascii="Times New Roman" w:hAnsi="Times New Roman"/>
          <w:color w:val="auto"/>
          <w:spacing w:val="2"/>
          <w:sz w:val="24"/>
          <w:szCs w:val="24"/>
        </w:rPr>
        <w:t>ные различия в их познавательной деятельности, восприя</w:t>
      </w:r>
      <w:r w:rsidRPr="00E114AE">
        <w:rPr>
          <w:rFonts w:ascii="Times New Roman" w:hAnsi="Times New Roman"/>
          <w:color w:val="auto"/>
          <w:sz w:val="24"/>
          <w:szCs w:val="24"/>
        </w:rPr>
        <w:t>тии, внимании, памяти, мышлении, речи, моторике и</w:t>
      </w:r>
      <w:r w:rsidRPr="00E114AE">
        <w:rPr>
          <w:rFonts w:ascii="Times New Roman" w:hAnsi="Times New Roman"/>
          <w:color w:val="auto"/>
          <w:sz w:val="24"/>
          <w:szCs w:val="24"/>
        </w:rPr>
        <w:t> </w:t>
      </w:r>
      <w:r w:rsidRPr="00E114AE">
        <w:rPr>
          <w:rFonts w:ascii="Times New Roman" w:hAnsi="Times New Roman"/>
          <w:color w:val="auto"/>
          <w:sz w:val="24"/>
          <w:szCs w:val="24"/>
        </w:rPr>
        <w:t>т. д., связанные с возрастными, психологическими и физиологи</w:t>
      </w:r>
      <w:r w:rsidRPr="00E114AE">
        <w:rPr>
          <w:rFonts w:ascii="Times New Roman" w:hAnsi="Times New Roman"/>
          <w:color w:val="auto"/>
          <w:spacing w:val="2"/>
          <w:sz w:val="24"/>
          <w:szCs w:val="24"/>
        </w:rPr>
        <w:t xml:space="preserve">ческими индивидуальными особенностями детей младшего </w:t>
      </w:r>
      <w:r w:rsidRPr="00E114AE">
        <w:rPr>
          <w:rFonts w:ascii="Times New Roman" w:hAnsi="Times New Roman"/>
          <w:color w:val="auto"/>
          <w:sz w:val="24"/>
          <w:szCs w:val="24"/>
        </w:rPr>
        <w:t>школьного возраста.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A81F79" w:rsidRPr="00E114AE" w:rsidRDefault="003549F6" w:rsidP="00B9147B">
      <w:pPr>
        <w:widowControl w:val="0"/>
        <w:spacing w:after="0"/>
        <w:ind w:firstLine="454"/>
        <w:jc w:val="both"/>
        <w:rPr>
          <w:rFonts w:ascii="Times New Roman" w:hAnsi="Times New Roman" w:cs="Times New Roman"/>
          <w:sz w:val="24"/>
          <w:szCs w:val="24"/>
        </w:rPr>
      </w:pPr>
      <w:r w:rsidRPr="00E114AE">
        <w:rPr>
          <w:rFonts w:ascii="Times New Roman" w:hAnsi="Times New Roman" w:cs="Times New Roman"/>
          <w:sz w:val="24"/>
          <w:szCs w:val="24"/>
        </w:rPr>
        <w:t xml:space="preserve">МОУ СОШ № </w:t>
      </w:r>
      <w:r w:rsidR="00423875" w:rsidRPr="00E114AE">
        <w:rPr>
          <w:rFonts w:ascii="Times New Roman" w:hAnsi="Times New Roman" w:cs="Times New Roman"/>
          <w:sz w:val="24"/>
          <w:szCs w:val="24"/>
        </w:rPr>
        <w:t>10</w:t>
      </w:r>
      <w:r w:rsidRPr="00E114AE">
        <w:rPr>
          <w:rFonts w:ascii="Times New Roman" w:hAnsi="Times New Roman" w:cs="Times New Roman"/>
          <w:sz w:val="24"/>
          <w:szCs w:val="24"/>
        </w:rPr>
        <w:t xml:space="preserve"> осуществляет обучение по </w:t>
      </w:r>
      <w:r w:rsidR="00423875" w:rsidRPr="00E114AE">
        <w:rPr>
          <w:rFonts w:ascii="Times New Roman" w:hAnsi="Times New Roman" w:cs="Times New Roman"/>
          <w:sz w:val="24"/>
          <w:szCs w:val="24"/>
        </w:rPr>
        <w:t>УМК «Перспективная начальная школа», «Начальная школа 21 века»</w:t>
      </w:r>
      <w:r w:rsidR="00AA5963" w:rsidRPr="00E114AE">
        <w:rPr>
          <w:rFonts w:ascii="Times New Roman" w:hAnsi="Times New Roman" w:cs="Times New Roman"/>
          <w:sz w:val="24"/>
          <w:szCs w:val="24"/>
        </w:rPr>
        <w:t xml:space="preserve"> и «Школа России» с использованием УМК «Перспектива» по технологии Роговцевой Н.И.</w:t>
      </w:r>
      <w:r w:rsidRPr="00E114AE">
        <w:rPr>
          <w:rFonts w:ascii="Times New Roman" w:hAnsi="Times New Roman" w:cs="Times New Roman"/>
          <w:sz w:val="24"/>
          <w:szCs w:val="24"/>
        </w:rPr>
        <w:t>, которые способствуют реализации требований стандарта.</w:t>
      </w:r>
    </w:p>
    <w:p w:rsidR="00A81F79" w:rsidRPr="00E114AE" w:rsidRDefault="00A81F79" w:rsidP="00B9147B">
      <w:pPr>
        <w:spacing w:after="0"/>
        <w:jc w:val="both"/>
        <w:rPr>
          <w:rFonts w:ascii="Times New Roman" w:hAnsi="Times New Roman" w:cs="Times New Roman"/>
          <w:sz w:val="24"/>
          <w:szCs w:val="24"/>
        </w:rPr>
      </w:pPr>
      <w:r w:rsidRPr="00E114AE">
        <w:rPr>
          <w:rFonts w:ascii="Times New Roman" w:hAnsi="Times New Roman" w:cs="Times New Roman"/>
          <w:color w:val="000000"/>
          <w:sz w:val="24"/>
          <w:szCs w:val="24"/>
          <w:bdr w:val="none" w:sz="0" w:space="0" w:color="auto" w:frame="1"/>
        </w:rPr>
        <w:t xml:space="preserve">С 2014-2015 учебного года школа является одной из трех общеобразовательных учреждений  города Ярославля, на базе которой была создана муниципальная инновационная площадка </w:t>
      </w:r>
      <w:r w:rsidRPr="00E114AE">
        <w:rPr>
          <w:rFonts w:ascii="Times New Roman" w:hAnsi="Times New Roman" w:cs="Times New Roman"/>
          <w:sz w:val="24"/>
          <w:szCs w:val="24"/>
        </w:rPr>
        <w:t xml:space="preserve">«Применение УМК «Перспективная начальная школа» и </w:t>
      </w:r>
    </w:p>
    <w:p w:rsidR="003549F6" w:rsidRPr="00E114AE" w:rsidRDefault="00A81F7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Предшкола нового поколения в ОУ МСО города Ярославля»</w:t>
      </w:r>
      <w:r w:rsidRPr="00E114AE">
        <w:rPr>
          <w:rFonts w:ascii="Times New Roman" w:hAnsi="Times New Roman" w:cs="Times New Roman"/>
          <w:color w:val="000000"/>
          <w:sz w:val="24"/>
          <w:szCs w:val="24"/>
          <w:bdr w:val="none" w:sz="0" w:space="0" w:color="auto" w:frame="1"/>
        </w:rPr>
        <w:t>по отработке организационно-педагогических условий реализации Федеральных государственных стандартов средствами УМК «Перспективная начальная школа».</w:t>
      </w:r>
    </w:p>
    <w:p w:rsidR="00643F97" w:rsidRPr="00E114AE" w:rsidRDefault="00643F97" w:rsidP="00B9147B">
      <w:pPr>
        <w:pStyle w:val="Osnova"/>
        <w:tabs>
          <w:tab w:val="left" w:leader="dot" w:pos="5850"/>
        </w:tabs>
        <w:spacing w:line="276" w:lineRule="auto"/>
        <w:ind w:firstLine="680"/>
        <w:rPr>
          <w:rFonts w:ascii="Times New Roman" w:hAnsi="Times New Roman" w:cs="Times New Roman"/>
          <w:color w:val="auto"/>
          <w:sz w:val="24"/>
          <w:szCs w:val="24"/>
          <w:lang w:val="ru-RU"/>
        </w:rPr>
      </w:pPr>
      <w:r w:rsidRPr="00E114AE">
        <w:rPr>
          <w:rFonts w:ascii="Times New Roman" w:hAnsi="Times New Roman" w:cs="Times New Roman"/>
          <w:b/>
          <w:color w:val="auto"/>
          <w:sz w:val="24"/>
          <w:szCs w:val="24"/>
          <w:lang w:val="ru-RU"/>
        </w:rPr>
        <w:t>УМК «Перспективная начальная школа»</w:t>
      </w:r>
      <w:r w:rsidRPr="00E114AE">
        <w:rPr>
          <w:rFonts w:ascii="Times New Roman" w:hAnsi="Times New Roman" w:cs="Times New Roman"/>
          <w:color w:val="auto"/>
          <w:sz w:val="24"/>
          <w:szCs w:val="24"/>
          <w:lang w:val="ru-RU"/>
        </w:rPr>
        <w:t xml:space="preserve"> - это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Система заданий разного уровня трудности, сочетание индивидуальной учебной деятельности ребенка с его работой в группах и участием в клубной работе позволяют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 и личных интересов, что позволяет реализовывать принципы</w:t>
      </w:r>
      <w:r w:rsidRPr="00E114AE">
        <w:rPr>
          <w:rFonts w:ascii="Times New Roman" w:hAnsi="Times New Roman" w:cs="Times New Roman"/>
          <w:color w:val="auto"/>
          <w:sz w:val="24"/>
          <w:szCs w:val="24"/>
        </w:rPr>
        <w:t> </w:t>
      </w:r>
      <w:r w:rsidRPr="00E114AE">
        <w:rPr>
          <w:rFonts w:ascii="Times New Roman" w:hAnsi="Times New Roman" w:cs="Times New Roman"/>
          <w:color w:val="auto"/>
          <w:sz w:val="24"/>
          <w:szCs w:val="24"/>
          <w:lang w:val="ru-RU"/>
        </w:rPr>
        <w:t xml:space="preserve"> деятельностного подхода. УМК «Перспективная начальная школа» реализует личностно-ориентированный подход к ребенку с опорой на его жизненный опыт, используя общий метод проектов.</w:t>
      </w:r>
    </w:p>
    <w:p w:rsidR="00AA5963" w:rsidRPr="00E114AE" w:rsidRDefault="00AA5963" w:rsidP="00B9147B">
      <w:pPr>
        <w:spacing w:after="0"/>
        <w:ind w:firstLine="567"/>
        <w:jc w:val="both"/>
        <w:rPr>
          <w:rFonts w:ascii="Times New Roman" w:hAnsi="Times New Roman" w:cs="Times New Roman"/>
          <w:sz w:val="24"/>
          <w:szCs w:val="24"/>
        </w:rPr>
      </w:pPr>
      <w:r w:rsidRPr="00E114AE">
        <w:rPr>
          <w:rFonts w:ascii="Times New Roman" w:hAnsi="Times New Roman" w:cs="Times New Roman"/>
          <w:b/>
          <w:sz w:val="24"/>
          <w:szCs w:val="24"/>
        </w:rPr>
        <w:t>УМК «Начальная школа  XXI века»</w:t>
      </w:r>
      <w:r w:rsidRPr="00E114AE">
        <w:rPr>
          <w:rFonts w:ascii="Times New Roman" w:hAnsi="Times New Roman" w:cs="Times New Roman"/>
          <w:sz w:val="24"/>
          <w:szCs w:val="24"/>
        </w:rPr>
        <w:t xml:space="preserve"> позволяет успешно решать одну из приоритетных задач начального образования – </w:t>
      </w:r>
      <w:r w:rsidRPr="00E114AE">
        <w:rPr>
          <w:rFonts w:ascii="Times New Roman" w:hAnsi="Times New Roman" w:cs="Times New Roman"/>
          <w:b/>
          <w:bCs/>
          <w:sz w:val="24"/>
          <w:szCs w:val="24"/>
        </w:rPr>
        <w:t>формирование основных компонентов учебной деятельности</w:t>
      </w:r>
      <w:r w:rsidRPr="00E114AE">
        <w:rPr>
          <w:rFonts w:ascii="Times New Roman" w:hAnsi="Times New Roman" w:cs="Times New Roman"/>
          <w:sz w:val="24"/>
          <w:szCs w:val="24"/>
        </w:rPr>
        <w:t xml:space="preserve"> («зачем я учусь», «что я должен сделать, чтобы решить эту учебную задачу», «каким способом  я выполняю учебную задачу и как я это делаю», «каковы мои успехи и что у меня получается»). Важным аспектом работы по комплекту является тот факт, что обучение строится на основе дифференциации, позволяющей учитывать индивидуальный темп продвижения школьника, корректировать возникающие трудности, обеспечить перспективу в его развитии, предупреждать личностный дискомфорт учащихся. Процесс обучения по УМК «Начальная школа  XXI века» сопровождается разработанной авторами проекта педагогической диагностикой, Опираясь на полученные данные, корректируется процесс обучения в случаях опережения или отставания, более эффективно осуществляется дифференциация и индивидуализация обучения. В результате каждый ученик чувствует себя равноправным участником образовательного процесса. </w:t>
      </w:r>
    </w:p>
    <w:p w:rsidR="00AA5963" w:rsidRPr="00E114AE" w:rsidRDefault="00AA5963" w:rsidP="00B9147B">
      <w:pPr>
        <w:pStyle w:val="Osnova"/>
        <w:tabs>
          <w:tab w:val="left" w:leader="dot" w:pos="5850"/>
        </w:tabs>
        <w:spacing w:line="276" w:lineRule="auto"/>
        <w:ind w:firstLine="680"/>
        <w:rPr>
          <w:rFonts w:ascii="Times New Roman" w:hAnsi="Times New Roman" w:cs="Times New Roman"/>
          <w:sz w:val="24"/>
          <w:szCs w:val="24"/>
          <w:lang w:val="ru-RU"/>
        </w:rPr>
      </w:pPr>
      <w:r w:rsidRPr="00E114AE">
        <w:rPr>
          <w:rFonts w:ascii="Times New Roman" w:hAnsi="Times New Roman" w:cs="Times New Roman"/>
          <w:b/>
          <w:sz w:val="24"/>
          <w:szCs w:val="24"/>
          <w:lang w:val="ru-RU"/>
        </w:rPr>
        <w:t>УМК «Школа России»</w:t>
      </w:r>
      <w:r w:rsidRPr="00E114AE">
        <w:rPr>
          <w:rFonts w:ascii="Times New Roman" w:hAnsi="Times New Roman" w:cs="Times New Roman"/>
          <w:sz w:val="24"/>
          <w:szCs w:val="24"/>
          <w:lang w:val="ru-RU"/>
        </w:rPr>
        <w:t xml:space="preserve"> сориентирован на личностно-развивающее образование младших школьников, одна из главных задач которого заключается в развитии у ребенка интереса к познанию. Средствами разных учебных предметов происходит воспитание в детях любви к Отечеству, своему народу, его языку. Ему присущи такие качества, как фундаментальность, надежность, стабильность, открытость новому, вариативность. Особенность комплекта – его построение на национально-значимых приоритетах, что </w:t>
      </w:r>
      <w:r w:rsidRPr="00E114AE">
        <w:rPr>
          <w:rFonts w:ascii="Times New Roman" w:hAnsi="Times New Roman" w:cs="Times New Roman"/>
          <w:sz w:val="24"/>
          <w:szCs w:val="24"/>
          <w:lang w:val="ru-RU"/>
        </w:rPr>
        <w:lastRenderedPageBreak/>
        <w:t>выражается в совокупности характеристик предлагаемой модели образования.</w:t>
      </w:r>
      <w:r w:rsidRPr="00E114AE">
        <w:rPr>
          <w:rFonts w:ascii="Times New Roman" w:hAnsi="Times New Roman" w:cs="Times New Roman"/>
          <w:sz w:val="24"/>
          <w:szCs w:val="24"/>
        </w:rPr>
        <w:t> </w:t>
      </w:r>
      <w:r w:rsidRPr="00E114AE">
        <w:rPr>
          <w:rFonts w:ascii="Times New Roman" w:hAnsi="Times New Roman" w:cs="Times New Roman"/>
          <w:sz w:val="24"/>
          <w:szCs w:val="24"/>
          <w:lang w:val="ru-RU"/>
        </w:rPr>
        <w:t>Это образование личностно - развивающее, граждански - ориентированное, глобально - ориентированное, экоадекватное.</w:t>
      </w:r>
    </w:p>
    <w:p w:rsidR="0065747B" w:rsidRPr="00E114AE" w:rsidRDefault="0065747B" w:rsidP="00A72A54">
      <w:pPr>
        <w:pStyle w:val="affa"/>
        <w:spacing w:line="276" w:lineRule="auto"/>
        <w:ind w:firstLine="567"/>
        <w:jc w:val="center"/>
        <w:rPr>
          <w:rFonts w:ascii="Times New Roman" w:hAnsi="Times New Roman"/>
          <w:b/>
          <w:sz w:val="24"/>
          <w:szCs w:val="24"/>
        </w:rPr>
      </w:pPr>
      <w:r w:rsidRPr="00E114AE">
        <w:rPr>
          <w:rFonts w:ascii="Times New Roman" w:hAnsi="Times New Roman"/>
          <w:b/>
          <w:sz w:val="24"/>
          <w:szCs w:val="24"/>
        </w:rPr>
        <w:t xml:space="preserve">1.1.4 </w:t>
      </w:r>
      <w:r w:rsidR="005546B5" w:rsidRPr="00E114AE">
        <w:rPr>
          <w:rFonts w:ascii="Times New Roman" w:hAnsi="Times New Roman"/>
          <w:b/>
          <w:sz w:val="24"/>
          <w:szCs w:val="24"/>
        </w:rPr>
        <w:t>Общие подходы к организации внеурочной деятельности</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Основная образовательная программа начального общего образования реализуется школой,  в том числе и через внеурочную деятельность.</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xml:space="preserve">Цель внеурочной деятельности: </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xml:space="preserve">содействие в обеспечении достижения планируемых результатов освоения основной образовательной программы начального образования МОУ СОШ № </w:t>
      </w:r>
      <w:r w:rsidR="00AA5963" w:rsidRPr="00E114AE">
        <w:rPr>
          <w:rFonts w:ascii="Times New Roman" w:hAnsi="Times New Roman"/>
          <w:sz w:val="24"/>
          <w:szCs w:val="24"/>
        </w:rPr>
        <w:t>10</w:t>
      </w:r>
      <w:r w:rsidRPr="00E114AE">
        <w:rPr>
          <w:rFonts w:ascii="Times New Roman" w:hAnsi="Times New Roman"/>
          <w:sz w:val="24"/>
          <w:szCs w:val="24"/>
        </w:rPr>
        <w:t>.</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Кроме того, внеурочная деятельность в начальной школе позволяет решать еще целый ряд очень важных задач:</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обеспечить благоприятную адаптацию ребенка к школе;</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оптимизировать учебную нагрузку учащихся;</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улучшить условия для развития ребенка;</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учесть возрастные и индивидуальные особенности обучающихся;</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реализовывать программы по здоровьесбережению.</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b/>
          <w:sz w:val="24"/>
          <w:szCs w:val="24"/>
        </w:rPr>
        <w:t xml:space="preserve">Внеурочная деятельность </w:t>
      </w:r>
      <w:r w:rsidRPr="00E114AE">
        <w:rPr>
          <w:rFonts w:ascii="Times New Roman" w:hAnsi="Times New Roman"/>
          <w:sz w:val="24"/>
          <w:szCs w:val="24"/>
        </w:rPr>
        <w:t xml:space="preserve">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643F97" w:rsidRPr="00E114AE" w:rsidRDefault="00643F97" w:rsidP="00B9147B">
      <w:pPr>
        <w:pStyle w:val="Osnova"/>
        <w:tabs>
          <w:tab w:val="left" w:leader="dot" w:pos="5850"/>
        </w:tabs>
        <w:spacing w:line="276" w:lineRule="auto"/>
        <w:ind w:firstLine="0"/>
        <w:rPr>
          <w:rStyle w:val="Zag11"/>
          <w:rFonts w:ascii="Times New Roman" w:eastAsia="Wingdings" w:hAnsi="Times New Roman" w:cs="Times New Roman"/>
          <w:b/>
          <w:bCs/>
          <w:color w:val="auto"/>
          <w:sz w:val="24"/>
          <w:szCs w:val="24"/>
          <w:lang w:val="ru-RU"/>
        </w:rPr>
      </w:pPr>
      <w:r w:rsidRPr="00E114AE">
        <w:rPr>
          <w:rFonts w:ascii="Times New Roman" w:hAnsi="Times New Roman" w:cs="Times New Roman"/>
          <w:sz w:val="24"/>
          <w:szCs w:val="24"/>
          <w:lang w:val="ru-RU"/>
        </w:rPr>
        <w:t>Одним из приоритетных направлений деятельности  школы  является сохранение и укрепление здоровья обучающихся.</w:t>
      </w:r>
    </w:p>
    <w:p w:rsidR="00643F97" w:rsidRPr="00E114AE" w:rsidRDefault="00643F97" w:rsidP="00B9147B">
      <w:pPr>
        <w:pStyle w:val="1"/>
        <w:spacing w:before="0" w:after="0"/>
        <w:ind w:firstLine="708"/>
        <w:jc w:val="both"/>
        <w:rPr>
          <w:rFonts w:ascii="Times New Roman" w:hAnsi="Times New Roman"/>
          <w:b w:val="0"/>
          <w:sz w:val="24"/>
          <w:szCs w:val="24"/>
        </w:rPr>
      </w:pPr>
      <w:r w:rsidRPr="00E114AE">
        <w:rPr>
          <w:rFonts w:ascii="Times New Roman" w:hAnsi="Times New Roman"/>
          <w:b w:val="0"/>
          <w:sz w:val="24"/>
          <w:szCs w:val="24"/>
        </w:rPr>
        <w:t xml:space="preserve">С 2012 года школа является инновационной площадкой в составе МРЦ </w:t>
      </w:r>
      <w:r w:rsidR="006418B5" w:rsidRPr="00E114AE">
        <w:rPr>
          <w:rFonts w:ascii="Times New Roman" w:hAnsi="Times New Roman"/>
          <w:b w:val="0"/>
          <w:sz w:val="24"/>
          <w:szCs w:val="24"/>
        </w:rPr>
        <w:t>ГЦПМСС</w:t>
      </w:r>
      <w:r w:rsidRPr="00E114AE">
        <w:rPr>
          <w:rStyle w:val="ae"/>
          <w:rFonts w:ascii="Times New Roman" w:hAnsi="Times New Roman"/>
          <w:bCs/>
          <w:sz w:val="24"/>
          <w:szCs w:val="24"/>
        </w:rPr>
        <w:t>«Тактика и стратегия действий образовательного учреждения по охране здоровья и безопасности жизнедеятельности школьников в рамках созданной модели школы здоровья».</w:t>
      </w:r>
    </w:p>
    <w:p w:rsidR="006418B5" w:rsidRPr="00E114AE" w:rsidRDefault="00643F97"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ab/>
        <w:t xml:space="preserve"> Главным в рамках деятельности площадки стало создание организационно-педагогических условий для здоровьесбережения обучающихся</w:t>
      </w:r>
      <w:r w:rsidR="006418B5" w:rsidRPr="00E114AE">
        <w:rPr>
          <w:rFonts w:ascii="Times New Roman" w:hAnsi="Times New Roman" w:cs="Times New Roman"/>
          <w:sz w:val="24"/>
          <w:szCs w:val="24"/>
        </w:rPr>
        <w:t xml:space="preserve"> и педагогов школы:</w:t>
      </w:r>
    </w:p>
    <w:p w:rsidR="00643F97" w:rsidRPr="00E114AE" w:rsidRDefault="00643F97" w:rsidP="00617A81">
      <w:pPr>
        <w:numPr>
          <w:ilvl w:val="0"/>
          <w:numId w:val="143"/>
        </w:numPr>
        <w:spacing w:after="0"/>
        <w:jc w:val="both"/>
        <w:rPr>
          <w:rFonts w:ascii="Times New Roman" w:hAnsi="Times New Roman" w:cs="Times New Roman"/>
          <w:sz w:val="24"/>
          <w:szCs w:val="24"/>
        </w:rPr>
      </w:pPr>
      <w:r w:rsidRPr="00E114AE">
        <w:rPr>
          <w:rFonts w:ascii="Times New Roman" w:hAnsi="Times New Roman" w:cs="Times New Roman"/>
          <w:sz w:val="24"/>
          <w:szCs w:val="24"/>
        </w:rPr>
        <w:t>создание в школе организационно-педагогических, материально-технических, санитарно-гигиенических и других условий здоровьесбережения;</w:t>
      </w:r>
    </w:p>
    <w:p w:rsidR="00643F97" w:rsidRPr="00E114AE" w:rsidRDefault="00643F97" w:rsidP="00617A81">
      <w:pPr>
        <w:numPr>
          <w:ilvl w:val="0"/>
          <w:numId w:val="143"/>
        </w:numPr>
        <w:spacing w:after="0"/>
        <w:jc w:val="both"/>
        <w:rPr>
          <w:rFonts w:ascii="Times New Roman" w:hAnsi="Times New Roman" w:cs="Times New Roman"/>
          <w:sz w:val="24"/>
          <w:szCs w:val="24"/>
        </w:rPr>
      </w:pPr>
      <w:r w:rsidRPr="00E114AE">
        <w:rPr>
          <w:rFonts w:ascii="Times New Roman" w:hAnsi="Times New Roman" w:cs="Times New Roman"/>
          <w:sz w:val="24"/>
          <w:szCs w:val="24"/>
        </w:rPr>
        <w:t>учет показателей состояния здоровья обучающихся;</w:t>
      </w:r>
    </w:p>
    <w:p w:rsidR="00643F97" w:rsidRPr="00E114AE" w:rsidRDefault="00643F97" w:rsidP="00617A81">
      <w:pPr>
        <w:numPr>
          <w:ilvl w:val="0"/>
          <w:numId w:val="143"/>
        </w:numPr>
        <w:spacing w:after="0"/>
        <w:jc w:val="both"/>
        <w:rPr>
          <w:rFonts w:ascii="Times New Roman" w:hAnsi="Times New Roman" w:cs="Times New Roman"/>
          <w:sz w:val="24"/>
          <w:szCs w:val="24"/>
        </w:rPr>
      </w:pPr>
      <w:r w:rsidRPr="00E114AE">
        <w:rPr>
          <w:rFonts w:ascii="Times New Roman" w:hAnsi="Times New Roman" w:cs="Times New Roman"/>
          <w:sz w:val="24"/>
          <w:szCs w:val="24"/>
        </w:rPr>
        <w:t>усиление контроля за медицинским обслуживанием обучающихся;</w:t>
      </w:r>
    </w:p>
    <w:p w:rsidR="00643F97" w:rsidRPr="00E114AE" w:rsidRDefault="00643F97" w:rsidP="00617A81">
      <w:pPr>
        <w:numPr>
          <w:ilvl w:val="0"/>
          <w:numId w:val="143"/>
        </w:numPr>
        <w:spacing w:after="0"/>
        <w:jc w:val="both"/>
        <w:rPr>
          <w:rFonts w:ascii="Times New Roman" w:hAnsi="Times New Roman" w:cs="Times New Roman"/>
          <w:sz w:val="24"/>
          <w:szCs w:val="24"/>
        </w:rPr>
      </w:pPr>
      <w:r w:rsidRPr="00E114AE">
        <w:rPr>
          <w:rFonts w:ascii="Times New Roman" w:hAnsi="Times New Roman" w:cs="Times New Roman"/>
          <w:sz w:val="24"/>
          <w:szCs w:val="24"/>
        </w:rPr>
        <w:t>создание материально-технического, содержательного и информационного обеспечения агитационной и пропагандистской работы по приобщению к ЗОЖ всех участников образовательного процесса;</w:t>
      </w:r>
    </w:p>
    <w:p w:rsidR="00643F97" w:rsidRPr="00E114AE" w:rsidRDefault="00643F97" w:rsidP="00617A81">
      <w:pPr>
        <w:numPr>
          <w:ilvl w:val="0"/>
          <w:numId w:val="143"/>
        </w:numPr>
        <w:spacing w:after="0"/>
        <w:jc w:val="both"/>
        <w:rPr>
          <w:rFonts w:ascii="Times New Roman" w:hAnsi="Times New Roman" w:cs="Times New Roman"/>
          <w:sz w:val="24"/>
          <w:szCs w:val="24"/>
        </w:rPr>
      </w:pPr>
      <w:r w:rsidRPr="00E114AE">
        <w:rPr>
          <w:rFonts w:ascii="Times New Roman" w:hAnsi="Times New Roman" w:cs="Times New Roman"/>
          <w:sz w:val="24"/>
          <w:szCs w:val="24"/>
        </w:rPr>
        <w:t>обеспечение системы полноценного сбалансированного питания детей.</w:t>
      </w:r>
    </w:p>
    <w:p w:rsidR="00643F97" w:rsidRPr="00E114AE" w:rsidRDefault="00643F97" w:rsidP="00B9147B">
      <w:pPr>
        <w:tabs>
          <w:tab w:val="left" w:pos="284"/>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Большое внимание в образовательном процессе уделяется научно-исследовательской и проектной деятельности обучающихся. Школьники под руководством педагогов с интересом работают над различными проектами, так или иначе связанными с проблемами сохранения и укрепления здоровья. </w:t>
      </w:r>
    </w:p>
    <w:p w:rsidR="00643F97" w:rsidRPr="00E114AE" w:rsidRDefault="00643F97" w:rsidP="00B9147B">
      <w:pPr>
        <w:spacing w:after="0"/>
        <w:jc w:val="both"/>
        <w:rPr>
          <w:rFonts w:ascii="Times New Roman" w:hAnsi="Times New Roman" w:cs="Times New Roman"/>
          <w:sz w:val="24"/>
          <w:szCs w:val="24"/>
        </w:rPr>
      </w:pPr>
      <w:r w:rsidRPr="00E114AE">
        <w:rPr>
          <w:rFonts w:ascii="Times New Roman" w:eastAsia="Wingdings" w:hAnsi="Times New Roman" w:cs="Times New Roman"/>
          <w:sz w:val="24"/>
          <w:szCs w:val="24"/>
        </w:rPr>
        <w:t xml:space="preserve">           Для сохра</w:t>
      </w:r>
      <w:r w:rsidR="006418B5" w:rsidRPr="00E114AE">
        <w:rPr>
          <w:rFonts w:ascii="Times New Roman" w:eastAsia="Wingdings" w:hAnsi="Times New Roman" w:cs="Times New Roman"/>
          <w:sz w:val="24"/>
          <w:szCs w:val="24"/>
        </w:rPr>
        <w:t>нения психофизического здоровья</w:t>
      </w:r>
      <w:r w:rsidRPr="00E114AE">
        <w:rPr>
          <w:rFonts w:ascii="Times New Roman" w:eastAsia="Wingdings" w:hAnsi="Times New Roman" w:cs="Times New Roman"/>
          <w:sz w:val="24"/>
          <w:szCs w:val="24"/>
        </w:rPr>
        <w:t>, снятия психоэмоционального напряжения,  социализации воспитанников школы введены программы внеурочной деятельности «Учусь создавать проект», « Азбука здоровья», « Этика: азбука добра» и другие. Во внеурочной деятельности используются т</w:t>
      </w:r>
      <w:r w:rsidRPr="00E114AE">
        <w:rPr>
          <w:rFonts w:ascii="Times New Roman" w:hAnsi="Times New Roman" w:cs="Times New Roman"/>
          <w:sz w:val="24"/>
          <w:szCs w:val="24"/>
        </w:rPr>
        <w:t xml:space="preserve">ехнологии развивающего обучения, технологии проектов, </w:t>
      </w:r>
      <w:r w:rsidRPr="00E114AE">
        <w:rPr>
          <w:rFonts w:ascii="Times New Roman" w:eastAsia="Wingdings" w:hAnsi="Times New Roman" w:cs="Times New Roman"/>
          <w:sz w:val="24"/>
          <w:szCs w:val="24"/>
        </w:rPr>
        <w:t xml:space="preserve">игровые технологии, </w:t>
      </w:r>
      <w:r w:rsidRPr="00E114AE">
        <w:rPr>
          <w:rFonts w:ascii="Times New Roman" w:hAnsi="Times New Roman" w:cs="Times New Roman"/>
          <w:sz w:val="24"/>
          <w:szCs w:val="24"/>
        </w:rPr>
        <w:t>ИКТ - технологии.</w:t>
      </w:r>
    </w:p>
    <w:p w:rsidR="00643F97" w:rsidRPr="00E114AE" w:rsidRDefault="00643F97" w:rsidP="00B9147B">
      <w:pPr>
        <w:spacing w:after="0"/>
        <w:jc w:val="both"/>
        <w:rPr>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lastRenderedPageBreak/>
        <w:t xml:space="preserve">         В учебном процессе используются педагогические технологии проектного обучения, ИКТ технологии, диалоговые технологии, т</w:t>
      </w:r>
      <w:r w:rsidRPr="00E114AE">
        <w:rPr>
          <w:rFonts w:ascii="Times New Roman" w:hAnsi="Times New Roman" w:cs="Times New Roman"/>
          <w:sz w:val="24"/>
          <w:szCs w:val="24"/>
        </w:rPr>
        <w:t xml:space="preserve">ехнологии проблемного обучения, </w:t>
      </w:r>
      <w:r w:rsidRPr="00E114AE">
        <w:rPr>
          <w:rStyle w:val="Zag11"/>
          <w:rFonts w:ascii="Times New Roman" w:eastAsia="Wingdings" w:hAnsi="Times New Roman" w:cs="Times New Roman"/>
          <w:sz w:val="24"/>
          <w:szCs w:val="24"/>
        </w:rPr>
        <w:t>технологии развивающего обучения, обучающие игры.</w:t>
      </w:r>
    </w:p>
    <w:p w:rsidR="00771954" w:rsidRPr="00E114AE" w:rsidRDefault="00771954" w:rsidP="00B9147B">
      <w:pPr>
        <w:spacing w:after="0"/>
        <w:ind w:firstLine="339"/>
        <w:jc w:val="both"/>
        <w:rPr>
          <w:rFonts w:ascii="Times New Roman" w:hAnsi="Times New Roman" w:cs="Times New Roman"/>
          <w:sz w:val="24"/>
          <w:szCs w:val="24"/>
        </w:rPr>
      </w:pPr>
      <w:r w:rsidRPr="00E114AE">
        <w:rPr>
          <w:rFonts w:ascii="Times New Roman" w:hAnsi="Times New Roman" w:cs="Times New Roman"/>
          <w:sz w:val="24"/>
          <w:szCs w:val="24"/>
        </w:rPr>
        <w:t>В разработке образовательной  программы принимали участие педагоги  и администрация школы, родители (законные представители), социальные партнёры, которые совместно с учителями будут обеспечивать внеурочные занятия, способствовать достижению воспитательных результатов, формированию у обучающихся основ здорового и безопасного образа жизни.</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 xml:space="preserve">Утверждение образовательной программы ОУ осуществляется в соответствии с </w:t>
      </w:r>
      <w:r w:rsidR="004C35AE" w:rsidRPr="00E114AE">
        <w:rPr>
          <w:rFonts w:ascii="Times New Roman" w:hAnsi="Times New Roman"/>
          <w:sz w:val="24"/>
          <w:szCs w:val="24"/>
        </w:rPr>
        <w:t>У</w:t>
      </w:r>
      <w:r w:rsidRPr="00E114AE">
        <w:rPr>
          <w:rFonts w:ascii="Times New Roman" w:hAnsi="Times New Roman"/>
          <w:sz w:val="24"/>
          <w:szCs w:val="24"/>
        </w:rPr>
        <w:t>ставом образовательного учреждения.</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Образовательное учреждение обеспечивает ознакомление учащихся и их родителей (законных представителей) как участников образовательного процесса:</w:t>
      </w:r>
    </w:p>
    <w:p w:rsidR="003549F6" w:rsidRPr="00E114AE" w:rsidRDefault="003549F6" w:rsidP="00617A81">
      <w:pPr>
        <w:pStyle w:val="affa"/>
        <w:numPr>
          <w:ilvl w:val="0"/>
          <w:numId w:val="144"/>
        </w:numPr>
        <w:spacing w:line="276" w:lineRule="auto"/>
        <w:ind w:left="0" w:firstLine="0"/>
        <w:jc w:val="both"/>
        <w:rPr>
          <w:rFonts w:ascii="Times New Roman" w:hAnsi="Times New Roman"/>
          <w:sz w:val="24"/>
          <w:szCs w:val="24"/>
        </w:rPr>
      </w:pPr>
      <w:r w:rsidRPr="00E114AE">
        <w:rPr>
          <w:rFonts w:ascii="Times New Roman" w:hAnsi="Times New Roman"/>
          <w:sz w:val="24"/>
          <w:szCs w:val="24"/>
        </w:rPr>
        <w:t>с  Уставом школы и другими документами, регламентирующими осуществление образовательного процесса;</w:t>
      </w:r>
    </w:p>
    <w:p w:rsidR="003549F6" w:rsidRPr="00E114AE" w:rsidRDefault="003549F6" w:rsidP="00617A81">
      <w:pPr>
        <w:pStyle w:val="affa"/>
        <w:numPr>
          <w:ilvl w:val="0"/>
          <w:numId w:val="144"/>
        </w:numPr>
        <w:spacing w:line="276" w:lineRule="auto"/>
        <w:ind w:left="0" w:firstLine="0"/>
        <w:jc w:val="both"/>
        <w:rPr>
          <w:rFonts w:ascii="Times New Roman" w:hAnsi="Times New Roman"/>
          <w:sz w:val="24"/>
          <w:szCs w:val="24"/>
        </w:rPr>
      </w:pPr>
      <w:r w:rsidRPr="00E114AE">
        <w:rPr>
          <w:rFonts w:ascii="Times New Roman" w:hAnsi="Times New Roman"/>
          <w:sz w:val="24"/>
          <w:szCs w:val="24"/>
        </w:rPr>
        <w:t>с  их правами и обязанностями в части формирования и реализации основной образовательной программы НОО, установленными законодательством Российской Федерации и Уставом ОУ.</w:t>
      </w:r>
    </w:p>
    <w:p w:rsidR="003549F6" w:rsidRPr="00E114AE" w:rsidRDefault="003549F6" w:rsidP="00B9147B">
      <w:pPr>
        <w:pStyle w:val="affa"/>
        <w:spacing w:line="276" w:lineRule="auto"/>
        <w:ind w:firstLine="567"/>
        <w:jc w:val="both"/>
        <w:rPr>
          <w:rFonts w:ascii="Times New Roman" w:hAnsi="Times New Roman"/>
          <w:sz w:val="24"/>
          <w:szCs w:val="24"/>
        </w:rPr>
      </w:pPr>
      <w:r w:rsidRPr="00E114AE">
        <w:rPr>
          <w:rFonts w:ascii="Times New Roman" w:hAnsi="Times New Roman"/>
          <w:sz w:val="24"/>
          <w:szCs w:val="24"/>
        </w:rPr>
        <w:t>Права и обязанности родителей (законных представителей) учащихся в части, касающейся участия в формировании и обеспечении освоения детьми основной образовательной программы НОО, закрепляются в заключенном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1907B1" w:rsidRPr="00E114AE" w:rsidRDefault="001907B1"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ab/>
      </w:r>
      <w:r w:rsidR="0065747B" w:rsidRPr="00E114AE">
        <w:rPr>
          <w:rFonts w:ascii="Times New Roman" w:hAnsi="Times New Roman" w:cs="Times New Roman"/>
          <w:bCs/>
          <w:sz w:val="24"/>
          <w:szCs w:val="24"/>
        </w:rPr>
        <w:t>ООП  НОО</w:t>
      </w:r>
      <w:r w:rsidRPr="00E114AE">
        <w:rPr>
          <w:rFonts w:ascii="Times New Roman" w:hAnsi="Times New Roman" w:cs="Times New Roman"/>
          <w:bCs/>
          <w:sz w:val="24"/>
          <w:szCs w:val="24"/>
        </w:rPr>
        <w:t>МОУ средней школы № 10 ориентирована на становление личностных характеристик выпускника</w:t>
      </w:r>
      <w:r w:rsidRPr="00E114AE">
        <w:rPr>
          <w:rFonts w:ascii="Times New Roman" w:hAnsi="Times New Roman" w:cs="Times New Roman"/>
          <w:b/>
          <w:bCs/>
          <w:i/>
          <w:sz w:val="24"/>
          <w:szCs w:val="24"/>
        </w:rPr>
        <w:t>(</w:t>
      </w:r>
      <w:r w:rsidR="0065747B" w:rsidRPr="00E114AE">
        <w:rPr>
          <w:rFonts w:ascii="Times New Roman" w:hAnsi="Times New Roman" w:cs="Times New Roman"/>
          <w:b/>
          <w:bCs/>
          <w:i/>
          <w:sz w:val="24"/>
          <w:szCs w:val="24"/>
        </w:rPr>
        <w:t xml:space="preserve">«Портрет </w:t>
      </w:r>
      <w:r w:rsidRPr="00E114AE">
        <w:rPr>
          <w:rFonts w:ascii="Times New Roman" w:hAnsi="Times New Roman" w:cs="Times New Roman"/>
          <w:b/>
          <w:i/>
          <w:color w:val="000000"/>
          <w:sz w:val="24"/>
          <w:szCs w:val="24"/>
        </w:rPr>
        <w:t>Выпускник начальной школы</w:t>
      </w:r>
      <w:r w:rsidR="0065747B" w:rsidRPr="00E114AE">
        <w:rPr>
          <w:rFonts w:ascii="Times New Roman" w:hAnsi="Times New Roman" w:cs="Times New Roman"/>
          <w:b/>
          <w:bCs/>
          <w:i/>
          <w:sz w:val="24"/>
          <w:szCs w:val="24"/>
        </w:rPr>
        <w:t>»)</w:t>
      </w:r>
      <w:r w:rsidR="0065747B" w:rsidRPr="00E114AE">
        <w:rPr>
          <w:rFonts w:ascii="Times New Roman" w:hAnsi="Times New Roman" w:cs="Times New Roman"/>
          <w:bCs/>
          <w:sz w:val="24"/>
          <w:szCs w:val="24"/>
        </w:rPr>
        <w:t>в соответствии с требованиями ФГОС</w:t>
      </w:r>
      <w:r w:rsidRPr="00E114AE">
        <w:rPr>
          <w:rFonts w:ascii="Times New Roman" w:hAnsi="Times New Roman" w:cs="Times New Roman"/>
          <w:sz w:val="24"/>
          <w:szCs w:val="24"/>
        </w:rPr>
        <w:t xml:space="preserve">: </w:t>
      </w:r>
    </w:p>
    <w:p w:rsidR="001907B1" w:rsidRPr="00E114AE" w:rsidRDefault="001907B1" w:rsidP="00617A81">
      <w:pPr>
        <w:pStyle w:val="aff"/>
        <w:numPr>
          <w:ilvl w:val="0"/>
          <w:numId w:val="145"/>
        </w:numPr>
        <w:spacing w:after="0"/>
        <w:ind w:left="0"/>
        <w:jc w:val="both"/>
        <w:rPr>
          <w:rFonts w:ascii="Times New Roman" w:hAnsi="Times New Roman"/>
          <w:sz w:val="24"/>
          <w:szCs w:val="24"/>
        </w:rPr>
      </w:pPr>
      <w:r w:rsidRPr="00E114AE">
        <w:rPr>
          <w:rFonts w:ascii="Times New Roman" w:hAnsi="Times New Roman"/>
          <w:sz w:val="24"/>
          <w:szCs w:val="24"/>
        </w:rPr>
        <w:t>Любознательный,  интересующийся, активно познающий мир</w:t>
      </w:r>
    </w:p>
    <w:p w:rsidR="001907B1" w:rsidRPr="00E114AE" w:rsidRDefault="001907B1" w:rsidP="00617A81">
      <w:pPr>
        <w:pStyle w:val="aff"/>
        <w:numPr>
          <w:ilvl w:val="0"/>
          <w:numId w:val="145"/>
        </w:numPr>
        <w:spacing w:after="0"/>
        <w:ind w:left="0"/>
        <w:jc w:val="both"/>
        <w:rPr>
          <w:rFonts w:ascii="Times New Roman" w:hAnsi="Times New Roman"/>
          <w:sz w:val="24"/>
          <w:szCs w:val="24"/>
        </w:rPr>
      </w:pPr>
      <w:r w:rsidRPr="00E114AE">
        <w:rPr>
          <w:rFonts w:ascii="Times New Roman" w:hAnsi="Times New Roman"/>
          <w:sz w:val="24"/>
          <w:szCs w:val="24"/>
        </w:rPr>
        <w:t>Владеющий основами умения учиться.</w:t>
      </w:r>
    </w:p>
    <w:p w:rsidR="001907B1" w:rsidRPr="00E114AE" w:rsidRDefault="001907B1" w:rsidP="00617A81">
      <w:pPr>
        <w:pStyle w:val="aff"/>
        <w:numPr>
          <w:ilvl w:val="0"/>
          <w:numId w:val="145"/>
        </w:numPr>
        <w:spacing w:after="0"/>
        <w:ind w:left="0"/>
        <w:jc w:val="both"/>
        <w:rPr>
          <w:rFonts w:ascii="Times New Roman" w:hAnsi="Times New Roman"/>
          <w:sz w:val="24"/>
          <w:szCs w:val="24"/>
        </w:rPr>
      </w:pPr>
      <w:r w:rsidRPr="00E114AE">
        <w:rPr>
          <w:rFonts w:ascii="Times New Roman" w:hAnsi="Times New Roman"/>
          <w:sz w:val="24"/>
          <w:szCs w:val="24"/>
        </w:rPr>
        <w:t>Любящий родной край и свою страну.</w:t>
      </w:r>
    </w:p>
    <w:p w:rsidR="001907B1" w:rsidRPr="00E114AE" w:rsidRDefault="001907B1" w:rsidP="00617A81">
      <w:pPr>
        <w:pStyle w:val="aff"/>
        <w:numPr>
          <w:ilvl w:val="0"/>
          <w:numId w:val="145"/>
        </w:numPr>
        <w:spacing w:after="0"/>
        <w:ind w:left="0"/>
        <w:jc w:val="both"/>
        <w:rPr>
          <w:rFonts w:ascii="Times New Roman" w:hAnsi="Times New Roman"/>
          <w:sz w:val="24"/>
          <w:szCs w:val="24"/>
        </w:rPr>
      </w:pPr>
      <w:r w:rsidRPr="00E114AE">
        <w:rPr>
          <w:rFonts w:ascii="Times New Roman" w:hAnsi="Times New Roman"/>
          <w:sz w:val="24"/>
          <w:szCs w:val="24"/>
        </w:rPr>
        <w:t>Уважающий и принимающий ценности семьи и общества</w:t>
      </w:r>
    </w:p>
    <w:p w:rsidR="001907B1" w:rsidRPr="00E114AE" w:rsidRDefault="001907B1" w:rsidP="00617A81">
      <w:pPr>
        <w:pStyle w:val="aff"/>
        <w:numPr>
          <w:ilvl w:val="0"/>
          <w:numId w:val="145"/>
        </w:numPr>
        <w:spacing w:after="0"/>
        <w:ind w:left="0"/>
        <w:jc w:val="both"/>
        <w:rPr>
          <w:rFonts w:ascii="Times New Roman" w:hAnsi="Times New Roman"/>
          <w:sz w:val="24"/>
          <w:szCs w:val="24"/>
        </w:rPr>
      </w:pPr>
      <w:r w:rsidRPr="00E114AE">
        <w:rPr>
          <w:rFonts w:ascii="Times New Roman" w:hAnsi="Times New Roman"/>
          <w:sz w:val="24"/>
          <w:szCs w:val="24"/>
        </w:rPr>
        <w:t>Готовый самостоятельно действовать и отвечать за свои поступки перед семьей и школой.</w:t>
      </w:r>
    </w:p>
    <w:p w:rsidR="001907B1" w:rsidRPr="00E114AE" w:rsidRDefault="001907B1" w:rsidP="00617A81">
      <w:pPr>
        <w:pStyle w:val="aff"/>
        <w:numPr>
          <w:ilvl w:val="0"/>
          <w:numId w:val="145"/>
        </w:numPr>
        <w:spacing w:after="0"/>
        <w:ind w:left="0"/>
        <w:jc w:val="both"/>
        <w:rPr>
          <w:rFonts w:ascii="Times New Roman" w:hAnsi="Times New Roman"/>
          <w:sz w:val="24"/>
          <w:szCs w:val="24"/>
        </w:rPr>
      </w:pPr>
      <w:r w:rsidRPr="00E114AE">
        <w:rPr>
          <w:rFonts w:ascii="Times New Roman" w:hAnsi="Times New Roman"/>
          <w:sz w:val="24"/>
          <w:szCs w:val="24"/>
        </w:rPr>
        <w:t>Доброжелательный, умеющий слушать и слышать партнера, умеющий высказать свое мнение.</w:t>
      </w:r>
    </w:p>
    <w:p w:rsidR="001907B1" w:rsidRPr="00E114AE" w:rsidRDefault="001907B1" w:rsidP="00617A81">
      <w:pPr>
        <w:pStyle w:val="aff"/>
        <w:numPr>
          <w:ilvl w:val="0"/>
          <w:numId w:val="145"/>
        </w:numPr>
        <w:spacing w:after="0"/>
        <w:ind w:left="0"/>
        <w:jc w:val="both"/>
        <w:rPr>
          <w:rFonts w:ascii="Times New Roman" w:hAnsi="Times New Roman"/>
          <w:sz w:val="24"/>
          <w:szCs w:val="24"/>
        </w:rPr>
      </w:pPr>
      <w:r w:rsidRPr="00E114AE">
        <w:rPr>
          <w:rFonts w:ascii="Times New Roman" w:hAnsi="Times New Roman"/>
          <w:sz w:val="24"/>
          <w:szCs w:val="24"/>
        </w:rPr>
        <w:t>Выполняющий правила здорового и безопасного образа жизни для себя и окружающих.</w:t>
      </w: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037055" w:rsidRPr="00E114AE" w:rsidRDefault="00037055" w:rsidP="00B9147B">
      <w:pPr>
        <w:spacing w:after="0"/>
        <w:jc w:val="both"/>
        <w:rPr>
          <w:rFonts w:ascii="Times New Roman" w:hAnsi="Times New Roman" w:cs="Times New Roman"/>
          <w:b/>
          <w:bCs/>
          <w:sz w:val="24"/>
          <w:szCs w:val="24"/>
        </w:rPr>
      </w:pPr>
    </w:p>
    <w:p w:rsidR="008E0849" w:rsidRPr="00E114AE" w:rsidRDefault="008E0849" w:rsidP="00B9147B">
      <w:pPr>
        <w:spacing w:after="0"/>
        <w:jc w:val="both"/>
        <w:rPr>
          <w:rFonts w:ascii="Times New Roman" w:hAnsi="Times New Roman" w:cs="Times New Roman"/>
          <w:b/>
          <w:bCs/>
          <w:sz w:val="24"/>
          <w:szCs w:val="24"/>
        </w:rPr>
      </w:pPr>
    </w:p>
    <w:p w:rsidR="008E0849" w:rsidRPr="00E114AE" w:rsidRDefault="008E0849" w:rsidP="00B9147B">
      <w:pPr>
        <w:spacing w:after="0"/>
        <w:jc w:val="both"/>
        <w:rPr>
          <w:rFonts w:ascii="Times New Roman" w:hAnsi="Times New Roman" w:cs="Times New Roman"/>
          <w:b/>
          <w:bCs/>
          <w:sz w:val="24"/>
          <w:szCs w:val="24"/>
        </w:rPr>
      </w:pPr>
    </w:p>
    <w:p w:rsidR="008E0849" w:rsidRPr="00E114AE" w:rsidRDefault="008E0849" w:rsidP="00B9147B">
      <w:pPr>
        <w:spacing w:after="0"/>
        <w:jc w:val="both"/>
        <w:rPr>
          <w:rFonts w:ascii="Times New Roman" w:hAnsi="Times New Roman" w:cs="Times New Roman"/>
          <w:b/>
          <w:bCs/>
          <w:sz w:val="24"/>
          <w:szCs w:val="24"/>
        </w:rPr>
      </w:pPr>
    </w:p>
    <w:p w:rsidR="008E0849" w:rsidRPr="00E114AE" w:rsidRDefault="008E0849" w:rsidP="00B9147B">
      <w:pPr>
        <w:spacing w:after="0"/>
        <w:jc w:val="both"/>
        <w:rPr>
          <w:rFonts w:ascii="Times New Roman" w:hAnsi="Times New Roman" w:cs="Times New Roman"/>
          <w:b/>
          <w:bCs/>
          <w:sz w:val="24"/>
          <w:szCs w:val="24"/>
        </w:rPr>
      </w:pPr>
    </w:p>
    <w:p w:rsidR="008E0849" w:rsidRPr="00E114AE" w:rsidRDefault="008E0849" w:rsidP="00B9147B">
      <w:pPr>
        <w:spacing w:after="0"/>
        <w:jc w:val="both"/>
        <w:rPr>
          <w:rFonts w:ascii="Times New Roman" w:hAnsi="Times New Roman" w:cs="Times New Roman"/>
          <w:b/>
          <w:bCs/>
          <w:sz w:val="24"/>
          <w:szCs w:val="24"/>
        </w:rPr>
      </w:pPr>
    </w:p>
    <w:p w:rsidR="005546B5" w:rsidRPr="00E114AE" w:rsidRDefault="005546B5" w:rsidP="00B9147B">
      <w:pPr>
        <w:spacing w:after="0"/>
        <w:jc w:val="both"/>
        <w:rPr>
          <w:rFonts w:ascii="Times New Roman" w:hAnsi="Times New Roman" w:cs="Times New Roman"/>
          <w:b/>
          <w:bCs/>
          <w:sz w:val="24"/>
          <w:szCs w:val="24"/>
        </w:rPr>
      </w:pPr>
    </w:p>
    <w:p w:rsidR="005546B5" w:rsidRPr="00E114AE" w:rsidRDefault="005546B5" w:rsidP="00B9147B">
      <w:pPr>
        <w:spacing w:after="0"/>
        <w:jc w:val="both"/>
        <w:rPr>
          <w:rFonts w:ascii="Times New Roman" w:hAnsi="Times New Roman" w:cs="Times New Roman"/>
          <w:b/>
          <w:bCs/>
          <w:sz w:val="24"/>
          <w:szCs w:val="24"/>
        </w:rPr>
      </w:pPr>
    </w:p>
    <w:p w:rsidR="005546B5" w:rsidRPr="00E114AE" w:rsidRDefault="005546B5"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F674EE" w:rsidRPr="00E114AE" w:rsidRDefault="00F674EE" w:rsidP="00B9147B">
      <w:pPr>
        <w:spacing w:after="0"/>
        <w:jc w:val="both"/>
        <w:rPr>
          <w:rFonts w:ascii="Times New Roman" w:hAnsi="Times New Roman" w:cs="Times New Roman"/>
          <w:b/>
          <w:bCs/>
          <w:sz w:val="24"/>
          <w:szCs w:val="24"/>
        </w:rPr>
      </w:pPr>
    </w:p>
    <w:p w:rsidR="00F674EE" w:rsidRPr="00E114AE" w:rsidRDefault="00F674EE" w:rsidP="00B9147B">
      <w:pPr>
        <w:spacing w:after="0"/>
        <w:jc w:val="both"/>
        <w:rPr>
          <w:rFonts w:ascii="Times New Roman" w:hAnsi="Times New Roman" w:cs="Times New Roman"/>
          <w:b/>
          <w:bCs/>
          <w:sz w:val="24"/>
          <w:szCs w:val="24"/>
        </w:rPr>
      </w:pPr>
    </w:p>
    <w:p w:rsidR="00F674EE" w:rsidRPr="00E114AE" w:rsidRDefault="00F674EE" w:rsidP="00B9147B">
      <w:pPr>
        <w:spacing w:after="0"/>
        <w:jc w:val="both"/>
        <w:rPr>
          <w:rFonts w:ascii="Times New Roman" w:hAnsi="Times New Roman" w:cs="Times New Roman"/>
          <w:b/>
          <w:bCs/>
          <w:sz w:val="24"/>
          <w:szCs w:val="24"/>
        </w:rPr>
      </w:pPr>
    </w:p>
    <w:p w:rsidR="002771C7" w:rsidRPr="00E114AE" w:rsidRDefault="002771C7" w:rsidP="00B9147B">
      <w:pPr>
        <w:spacing w:after="0"/>
        <w:jc w:val="both"/>
        <w:rPr>
          <w:rFonts w:ascii="Times New Roman" w:hAnsi="Times New Roman" w:cs="Times New Roman"/>
          <w:b/>
          <w:bCs/>
          <w:sz w:val="24"/>
          <w:szCs w:val="24"/>
        </w:rPr>
      </w:pPr>
    </w:p>
    <w:p w:rsidR="002771C7" w:rsidRPr="00E114AE" w:rsidRDefault="002771C7" w:rsidP="00B9147B">
      <w:pPr>
        <w:spacing w:after="0"/>
        <w:jc w:val="both"/>
        <w:rPr>
          <w:rFonts w:ascii="Times New Roman" w:hAnsi="Times New Roman" w:cs="Times New Roman"/>
          <w:b/>
          <w:bCs/>
          <w:sz w:val="24"/>
          <w:szCs w:val="24"/>
        </w:rPr>
      </w:pPr>
    </w:p>
    <w:p w:rsidR="002771C7" w:rsidRPr="00E114AE" w:rsidRDefault="002771C7" w:rsidP="00B9147B">
      <w:pPr>
        <w:spacing w:after="0"/>
        <w:jc w:val="both"/>
        <w:rPr>
          <w:rFonts w:ascii="Times New Roman" w:hAnsi="Times New Roman" w:cs="Times New Roman"/>
          <w:b/>
          <w:bCs/>
          <w:sz w:val="24"/>
          <w:szCs w:val="24"/>
        </w:rPr>
      </w:pPr>
    </w:p>
    <w:p w:rsidR="00A72A54" w:rsidRPr="00E114AE" w:rsidRDefault="00A72A54" w:rsidP="00B9147B">
      <w:pPr>
        <w:spacing w:after="0"/>
        <w:jc w:val="both"/>
        <w:rPr>
          <w:rFonts w:ascii="Times New Roman" w:hAnsi="Times New Roman" w:cs="Times New Roman"/>
          <w:b/>
          <w:bCs/>
          <w:sz w:val="24"/>
          <w:szCs w:val="24"/>
        </w:rPr>
      </w:pPr>
    </w:p>
    <w:p w:rsidR="00F674EE" w:rsidRPr="00E114AE" w:rsidRDefault="00F674EE" w:rsidP="00B9147B">
      <w:pPr>
        <w:spacing w:after="0"/>
        <w:jc w:val="both"/>
        <w:rPr>
          <w:rFonts w:ascii="Times New Roman" w:hAnsi="Times New Roman" w:cs="Times New Roman"/>
          <w:b/>
          <w:bCs/>
          <w:sz w:val="24"/>
          <w:szCs w:val="24"/>
        </w:rPr>
      </w:pP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 Планируемые результаты освоения обучающимися основной образовательной программы начального общего образования</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E114AE">
        <w:rPr>
          <w:rFonts w:ascii="Times New Roman" w:hAnsi="Times New Roman"/>
          <w:b/>
          <w:bCs/>
          <w:iCs/>
          <w:color w:val="auto"/>
          <w:spacing w:val="-2"/>
          <w:sz w:val="24"/>
          <w:szCs w:val="24"/>
        </w:rPr>
        <w:t>обобщённых личностно ориен</w:t>
      </w:r>
      <w:r w:rsidRPr="00E114AE">
        <w:rPr>
          <w:rFonts w:ascii="Times New Roman" w:hAnsi="Times New Roman"/>
          <w:b/>
          <w:bCs/>
          <w:iCs/>
          <w:color w:val="auto"/>
          <w:sz w:val="24"/>
          <w:szCs w:val="24"/>
        </w:rPr>
        <w:t>тированных целей образования</w:t>
      </w:r>
      <w:r w:rsidRPr="00E114AE">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E114AE">
        <w:rPr>
          <w:rFonts w:ascii="Times New Roman" w:hAnsi="Times New Roman"/>
          <w:color w:val="auto"/>
          <w:spacing w:val="2"/>
          <w:sz w:val="24"/>
          <w:szCs w:val="24"/>
        </w:rPr>
        <w:t xml:space="preserve">и выявление всех составляющих планируемых результатов, </w:t>
      </w:r>
      <w:r w:rsidRPr="00E114AE">
        <w:rPr>
          <w:rFonts w:ascii="Times New Roman" w:hAnsi="Times New Roman"/>
          <w:color w:val="auto"/>
          <w:spacing w:val="-2"/>
          <w:sz w:val="24"/>
          <w:szCs w:val="24"/>
        </w:rPr>
        <w:t>подлежащих формированию и оценке.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Планируемые результаты:</w:t>
      </w:r>
    </w:p>
    <w:p w:rsidR="00771954" w:rsidRPr="00E114AE" w:rsidRDefault="00771954" w:rsidP="00B9147B">
      <w:pPr>
        <w:pStyle w:val="ab"/>
        <w:numPr>
          <w:ilvl w:val="0"/>
          <w:numId w:val="2"/>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pacing w:val="4"/>
          <w:sz w:val="24"/>
          <w:szCs w:val="24"/>
        </w:rPr>
        <w:t>обеспечивают связь между требованиями ФГОС НОО,</w:t>
      </w:r>
      <w:r w:rsidRPr="00E114AE">
        <w:rPr>
          <w:rFonts w:ascii="Times New Roman" w:hAnsi="Times New Roman"/>
          <w:color w:val="auto"/>
          <w:spacing w:val="4"/>
          <w:sz w:val="24"/>
          <w:szCs w:val="24"/>
        </w:rPr>
        <w:br/>
      </w:r>
      <w:r w:rsidRPr="00E114AE">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771954" w:rsidRPr="00E114AE" w:rsidRDefault="00771954" w:rsidP="00B9147B">
      <w:pPr>
        <w:pStyle w:val="ab"/>
        <w:numPr>
          <w:ilvl w:val="0"/>
          <w:numId w:val="2"/>
        </w:numPr>
        <w:spacing w:line="276" w:lineRule="auto"/>
        <w:ind w:left="0"/>
        <w:textAlignment w:val="center"/>
        <w:rPr>
          <w:rFonts w:ascii="Times New Roman" w:hAnsi="Times New Roman"/>
          <w:color w:val="auto"/>
          <w:sz w:val="24"/>
          <w:szCs w:val="24"/>
        </w:rPr>
      </w:pPr>
      <w:r w:rsidRPr="00E114AE">
        <w:rPr>
          <w:rFonts w:ascii="Times New Roman" w:hAnsi="Times New Roman"/>
          <w:color w:val="auto"/>
          <w:sz w:val="24"/>
          <w:szCs w:val="24"/>
        </w:rPr>
        <w:t xml:space="preserve">являются содержательной и критериальной основой для </w:t>
      </w:r>
      <w:r w:rsidRPr="00E114AE">
        <w:rPr>
          <w:rFonts w:ascii="Times New Roman" w:hAnsi="Times New Roman"/>
          <w:color w:val="auto"/>
          <w:spacing w:val="4"/>
          <w:sz w:val="24"/>
          <w:szCs w:val="24"/>
        </w:rPr>
        <w:t>разработки программ учебных предметов, курсов, учебно­</w:t>
      </w:r>
      <w:r w:rsidRPr="00E114AE">
        <w:rPr>
          <w:rFonts w:ascii="Times New Roman" w:hAnsi="Times New Roman"/>
          <w:color w:val="auto"/>
          <w:sz w:val="24"/>
          <w:szCs w:val="24"/>
        </w:rPr>
        <w:t>методической литературы, а также для системы оценки ка</w:t>
      </w:r>
      <w:r w:rsidRPr="00E114AE">
        <w:rPr>
          <w:rFonts w:ascii="Times New Roman" w:hAnsi="Times New Roman"/>
          <w:color w:val="auto"/>
          <w:spacing w:val="2"/>
          <w:sz w:val="24"/>
          <w:szCs w:val="24"/>
        </w:rPr>
        <w:t xml:space="preserve">чества освоения обучающимися основной образовательной </w:t>
      </w:r>
      <w:r w:rsidRPr="00E114AE">
        <w:rPr>
          <w:rFonts w:ascii="Times New Roman" w:hAnsi="Times New Roman"/>
          <w:color w:val="auto"/>
          <w:sz w:val="24"/>
          <w:szCs w:val="24"/>
        </w:rPr>
        <w:t>программы начального общего образования.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E114AE">
        <w:rPr>
          <w:rFonts w:ascii="Times New Roman" w:hAnsi="Times New Roman"/>
          <w:iCs/>
          <w:color w:val="auto"/>
          <w:sz w:val="24"/>
          <w:szCs w:val="24"/>
        </w:rPr>
        <w:t xml:space="preserve">, </w:t>
      </w:r>
      <w:r w:rsidRPr="00E114AE">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F674EE" w:rsidRPr="00E114AE" w:rsidRDefault="00771954" w:rsidP="00B9147B">
      <w:pPr>
        <w:pStyle w:val="a9"/>
        <w:spacing w:line="276" w:lineRule="auto"/>
        <w:ind w:firstLine="454"/>
        <w:rPr>
          <w:rFonts w:ascii="Times New Roman" w:hAnsi="Times New Roman"/>
          <w:b/>
          <w:bCs/>
          <w:color w:val="auto"/>
          <w:spacing w:val="2"/>
          <w:sz w:val="24"/>
          <w:szCs w:val="24"/>
        </w:rPr>
      </w:pPr>
      <w:r w:rsidRPr="00E114AE">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E114AE">
        <w:rPr>
          <w:rFonts w:ascii="Times New Roman" w:hAnsi="Times New Roman"/>
          <w:iCs/>
          <w:color w:val="auto"/>
          <w:spacing w:val="2"/>
          <w:sz w:val="24"/>
          <w:szCs w:val="24"/>
        </w:rPr>
        <w:t>опорный характер,</w:t>
      </w:r>
      <w:r w:rsidRPr="00E114AE">
        <w:rPr>
          <w:rFonts w:ascii="Times New Roman" w:hAnsi="Times New Roman"/>
          <w:color w:val="auto"/>
          <w:spacing w:val="2"/>
          <w:sz w:val="24"/>
          <w:szCs w:val="24"/>
        </w:rPr>
        <w:t xml:space="preserve"> т.</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е. служащий основой для последующего обучения.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Структура планируемых результатов </w:t>
      </w:r>
      <w:r w:rsidRPr="00E114AE">
        <w:rPr>
          <w:rFonts w:ascii="Times New Roman" w:hAnsi="Times New Roman"/>
          <w:color w:val="auto"/>
          <w:sz w:val="24"/>
          <w:szCs w:val="24"/>
        </w:rPr>
        <w:t>учитывает необходимость:</w:t>
      </w:r>
    </w:p>
    <w:p w:rsidR="00771954" w:rsidRPr="00E114AE" w:rsidRDefault="00771954" w:rsidP="00B9147B">
      <w:pPr>
        <w:pStyle w:val="ab"/>
        <w:numPr>
          <w:ilvl w:val="0"/>
          <w:numId w:val="3"/>
        </w:numPr>
        <w:spacing w:line="276" w:lineRule="auto"/>
        <w:ind w:left="454"/>
        <w:textAlignment w:val="center"/>
        <w:rPr>
          <w:rFonts w:ascii="Times New Roman" w:hAnsi="Times New Roman"/>
          <w:color w:val="auto"/>
          <w:sz w:val="24"/>
          <w:szCs w:val="24"/>
        </w:rPr>
      </w:pPr>
      <w:r w:rsidRPr="00E114AE">
        <w:rPr>
          <w:rFonts w:ascii="Times New Roman" w:hAnsi="Times New Roman"/>
          <w:color w:val="auto"/>
          <w:sz w:val="24"/>
          <w:szCs w:val="24"/>
        </w:rPr>
        <w:lastRenderedPageBreak/>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771954" w:rsidRPr="00E114AE" w:rsidRDefault="00771954" w:rsidP="00B9147B">
      <w:pPr>
        <w:pStyle w:val="ab"/>
        <w:numPr>
          <w:ilvl w:val="0"/>
          <w:numId w:val="3"/>
        </w:numPr>
        <w:spacing w:line="276" w:lineRule="auto"/>
        <w:ind w:left="454"/>
        <w:textAlignment w:val="center"/>
        <w:rPr>
          <w:rFonts w:ascii="Times New Roman" w:hAnsi="Times New Roman"/>
          <w:color w:val="auto"/>
          <w:sz w:val="24"/>
          <w:szCs w:val="24"/>
        </w:rPr>
      </w:pPr>
      <w:r w:rsidRPr="00E114AE">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E114AE">
        <w:rPr>
          <w:rFonts w:ascii="Times New Roman" w:hAnsi="Times New Roman"/>
          <w:color w:val="auto"/>
          <w:sz w:val="24"/>
          <w:szCs w:val="24"/>
        </w:rPr>
        <w:t>и умений, являющихся подготовительными для данного предмета;</w:t>
      </w:r>
    </w:p>
    <w:p w:rsidR="00771954" w:rsidRPr="00E114AE" w:rsidRDefault="00771954" w:rsidP="00B9147B">
      <w:pPr>
        <w:pStyle w:val="ab"/>
        <w:numPr>
          <w:ilvl w:val="0"/>
          <w:numId w:val="3"/>
        </w:numPr>
        <w:spacing w:line="276" w:lineRule="auto"/>
        <w:ind w:left="454"/>
        <w:textAlignment w:val="center"/>
        <w:rPr>
          <w:rFonts w:ascii="Times New Roman" w:hAnsi="Times New Roman"/>
          <w:color w:val="auto"/>
          <w:sz w:val="24"/>
          <w:szCs w:val="24"/>
        </w:rPr>
      </w:pPr>
      <w:r w:rsidRPr="00E114AE">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С этой целью в структуре планируемых результатов по </w:t>
      </w:r>
      <w:r w:rsidRPr="00E114AE">
        <w:rPr>
          <w:rFonts w:ascii="Times New Roman" w:hAnsi="Times New Roman"/>
          <w:color w:val="auto"/>
          <w:spacing w:val="2"/>
          <w:sz w:val="24"/>
          <w:szCs w:val="24"/>
        </w:rPr>
        <w:t>каждой учебной программе (предметной, междисциплинар</w:t>
      </w:r>
      <w:r w:rsidRPr="00E114AE">
        <w:rPr>
          <w:rFonts w:ascii="Times New Roman" w:hAnsi="Times New Roman"/>
          <w:color w:val="auto"/>
          <w:sz w:val="24"/>
          <w:szCs w:val="24"/>
        </w:rPr>
        <w:t xml:space="preserve">ной) выделяются </w:t>
      </w:r>
      <w:r w:rsidRPr="00E114AE">
        <w:rPr>
          <w:rFonts w:ascii="Times New Roman" w:hAnsi="Times New Roman"/>
          <w:sz w:val="24"/>
          <w:szCs w:val="24"/>
        </w:rPr>
        <w:t xml:space="preserve">следующие </w:t>
      </w:r>
      <w:r w:rsidRPr="00E114AE">
        <w:rPr>
          <w:rFonts w:ascii="Times New Roman" w:hAnsi="Times New Roman"/>
          <w:i/>
          <w:iCs/>
          <w:sz w:val="24"/>
          <w:szCs w:val="24"/>
        </w:rPr>
        <w:t>уровни описания</w:t>
      </w:r>
      <w:r w:rsidRPr="00E114AE">
        <w:rPr>
          <w:rFonts w:ascii="Times New Roman" w:hAnsi="Times New Roman"/>
          <w:sz w:val="24"/>
          <w:szCs w:val="24"/>
        </w:rPr>
        <w:t>.</w:t>
      </w:r>
    </w:p>
    <w:p w:rsidR="00771954" w:rsidRPr="00E114AE" w:rsidRDefault="00771954" w:rsidP="00B9147B">
      <w:pPr>
        <w:pStyle w:val="a9"/>
        <w:spacing w:line="276" w:lineRule="auto"/>
        <w:ind w:firstLine="454"/>
        <w:rPr>
          <w:rStyle w:val="Zag11"/>
          <w:rFonts w:ascii="Times New Roman" w:hAnsi="Times New Roman"/>
          <w:b/>
          <w:bCs/>
          <w:color w:val="auto"/>
          <w:sz w:val="24"/>
          <w:szCs w:val="24"/>
        </w:rPr>
      </w:pPr>
      <w:r w:rsidRPr="00E114AE">
        <w:rPr>
          <w:rFonts w:ascii="Times New Roman" w:hAnsi="Times New Roman"/>
          <w:b/>
          <w:bCs/>
          <w:sz w:val="24"/>
          <w:szCs w:val="24"/>
        </w:rPr>
        <w:t xml:space="preserve">Цели-ориентиры, </w:t>
      </w:r>
      <w:r w:rsidRPr="00E114AE">
        <w:rPr>
          <w:rFonts w:ascii="Times New Roman" w:hAnsi="Times New Roman"/>
          <w:sz w:val="24"/>
          <w:szCs w:val="24"/>
        </w:rPr>
        <w:t xml:space="preserve">определяющие ведущие целевые установки и основные ожидаемые результаты изучения данной учебной программы и отвечающие на вопрос о смысле изучения данного предмета, его вкладе в развитие личности обучающихся. </w:t>
      </w:r>
      <w:r w:rsidRPr="00E114AE">
        <w:rPr>
          <w:rStyle w:val="Zag11"/>
          <w:rFonts w:ascii="Times New Roman" w:eastAsia="@Arial Unicode MS" w:hAnsi="Times New Roman"/>
          <w:sz w:val="24"/>
          <w:szCs w:val="24"/>
        </w:rPr>
        <w:t>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sz w:val="24"/>
          <w:szCs w:val="24"/>
        </w:rPr>
        <w:t>Цели, характеризующие систему учебных действий в отношении опорного учебного материала.</w:t>
      </w:r>
      <w:r w:rsidRPr="00E114AE">
        <w:rPr>
          <w:rFonts w:ascii="Times New Roman" w:hAnsi="Times New Roman"/>
          <w:sz w:val="24"/>
          <w:szCs w:val="24"/>
        </w:rPr>
        <w:t xml:space="preserve"> Планируемые результаты, описывающие эту группу целей, приводятся в блоках </w:t>
      </w:r>
      <w:r w:rsidRPr="00E114AE">
        <w:rPr>
          <w:rFonts w:ascii="Times New Roman" w:hAnsi="Times New Roman"/>
          <w:b/>
          <w:sz w:val="24"/>
          <w:szCs w:val="24"/>
        </w:rPr>
        <w:t>«Выпускник научится»</w:t>
      </w:r>
      <w:r w:rsidRPr="00E114AE">
        <w:rPr>
          <w:rFonts w:ascii="Times New Roman" w:hAnsi="Times New Roman"/>
          <w:sz w:val="24"/>
          <w:szCs w:val="24"/>
        </w:rPr>
        <w:t xml:space="preserve"> к каждому разделу учебной программы. </w:t>
      </w:r>
      <w:r w:rsidRPr="00E114AE">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E114AE">
        <w:rPr>
          <w:rFonts w:ascii="Times New Roman" w:hAnsi="Times New Roman"/>
          <w:color w:val="auto"/>
          <w:spacing w:val="-2"/>
          <w:sz w:val="24"/>
          <w:szCs w:val="24"/>
        </w:rPr>
        <w:t>а также потенциальная возможность их достижения большин</w:t>
      </w:r>
      <w:r w:rsidRPr="00E114AE">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E114AE">
        <w:rPr>
          <w:rFonts w:ascii="Times New Roman" w:hAnsi="Times New Roman"/>
          <w:color w:val="auto"/>
          <w:spacing w:val="4"/>
          <w:sz w:val="24"/>
          <w:szCs w:val="24"/>
        </w:rPr>
        <w:t xml:space="preserve">и учебных действий, которая, во-первых, принципиально </w:t>
      </w:r>
      <w:r w:rsidRPr="00E114AE">
        <w:rPr>
          <w:rFonts w:ascii="Times New Roman" w:hAnsi="Times New Roman"/>
          <w:color w:val="auto"/>
          <w:spacing w:val="2"/>
          <w:sz w:val="24"/>
          <w:szCs w:val="24"/>
        </w:rPr>
        <w:t>не</w:t>
      </w:r>
      <w:r w:rsidRPr="00E114AE">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E114AE">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E114AE">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b/>
          <w:bCs/>
          <w:color w:val="auto"/>
          <w:spacing w:val="4"/>
          <w:sz w:val="24"/>
          <w:szCs w:val="24"/>
        </w:rPr>
        <w:lastRenderedPageBreak/>
        <w:t>Цели, характеризующие систему учебных действий в отношении знаний, умений, навыков</w:t>
      </w:r>
      <w:r w:rsidRPr="00E114AE">
        <w:rPr>
          <w:rFonts w:ascii="Times New Roman" w:hAnsi="Times New Roman"/>
          <w:bCs/>
          <w:color w:val="auto"/>
          <w:spacing w:val="4"/>
          <w:sz w:val="24"/>
          <w:szCs w:val="24"/>
        </w:rPr>
        <w:t xml:space="preserve">, расширяющих </w:t>
      </w:r>
      <w:r w:rsidRPr="00E114AE">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E114AE">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E114AE">
        <w:rPr>
          <w:rFonts w:ascii="Times New Roman" w:hAnsi="Times New Roman"/>
          <w:b/>
          <w:i/>
          <w:color w:val="auto"/>
          <w:spacing w:val="-2"/>
          <w:sz w:val="24"/>
          <w:szCs w:val="24"/>
        </w:rPr>
        <w:t>«Выпускник получит возможность научиться»</w:t>
      </w:r>
      <w:r w:rsidRPr="00E114AE">
        <w:rPr>
          <w:rFonts w:ascii="Times New Roman" w:hAnsi="Times New Roman"/>
          <w:color w:val="auto"/>
          <w:spacing w:val="-2"/>
          <w:sz w:val="24"/>
          <w:szCs w:val="24"/>
        </w:rPr>
        <w:t xml:space="preserve"> к каждому разделу программы учебно</w:t>
      </w:r>
      <w:r w:rsidRPr="00E114AE">
        <w:rPr>
          <w:rFonts w:ascii="Times New Roman" w:hAnsi="Times New Roman"/>
          <w:color w:val="auto"/>
          <w:sz w:val="24"/>
          <w:szCs w:val="24"/>
        </w:rPr>
        <w:t xml:space="preserve">го предмета и </w:t>
      </w:r>
      <w:r w:rsidRPr="00E114AE">
        <w:rPr>
          <w:rFonts w:ascii="Times New Roman" w:hAnsi="Times New Roman"/>
          <w:iCs/>
          <w:color w:val="auto"/>
          <w:sz w:val="24"/>
          <w:szCs w:val="24"/>
        </w:rPr>
        <w:t xml:space="preserve">выделяются курсивом. </w:t>
      </w:r>
      <w:r w:rsidRPr="00E114AE">
        <w:rPr>
          <w:rFonts w:ascii="Times New Roman" w:hAnsi="Times New Roman"/>
          <w:color w:val="auto"/>
          <w:sz w:val="24"/>
          <w:szCs w:val="24"/>
        </w:rPr>
        <w:t xml:space="preserve">Уровень достижений, </w:t>
      </w:r>
      <w:r w:rsidRPr="00E114AE">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E114AE">
        <w:rPr>
          <w:rFonts w:ascii="Times New Roman" w:hAnsi="Times New Roman"/>
          <w:color w:val="auto"/>
          <w:spacing w:val="2"/>
          <w:sz w:val="24"/>
          <w:szCs w:val="24"/>
        </w:rPr>
        <w:t xml:space="preserve">ся, </w:t>
      </w:r>
      <w:r w:rsidRPr="00E114AE">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E114AE">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E114AE">
        <w:rPr>
          <w:rFonts w:ascii="Times New Roman" w:hAnsi="Times New Roman"/>
          <w:color w:val="auto"/>
          <w:spacing w:val="-2"/>
          <w:sz w:val="24"/>
          <w:szCs w:val="24"/>
        </w:rPr>
        <w:t>преимущественно в ходе процедур, допускающих предоставление и использование и</w:t>
      </w:r>
      <w:r w:rsidR="0016188A" w:rsidRPr="00E114AE">
        <w:rPr>
          <w:rFonts w:ascii="Times New Roman" w:hAnsi="Times New Roman"/>
          <w:color w:val="auto"/>
          <w:spacing w:val="-2"/>
          <w:sz w:val="24"/>
          <w:szCs w:val="24"/>
        </w:rPr>
        <w:t>сключительно неперсони</w:t>
      </w:r>
      <w:r w:rsidRPr="00E114AE">
        <w:rPr>
          <w:rFonts w:ascii="Times New Roman" w:hAnsi="Times New Roman"/>
          <w:color w:val="auto"/>
          <w:spacing w:val="-2"/>
          <w:sz w:val="24"/>
          <w:szCs w:val="24"/>
        </w:rPr>
        <w:t xml:space="preserve">фицированной информации. Частично задания, ориентированные на оценку </w:t>
      </w:r>
      <w:r w:rsidRPr="00E114AE">
        <w:rPr>
          <w:rFonts w:ascii="Times New Roman" w:hAnsi="Times New Roman"/>
          <w:color w:val="auto"/>
          <w:spacing w:val="4"/>
          <w:sz w:val="24"/>
          <w:szCs w:val="24"/>
        </w:rPr>
        <w:t xml:space="preserve">достижения этой группы планируемых результатов, могут </w:t>
      </w:r>
      <w:r w:rsidRPr="00E114AE">
        <w:rPr>
          <w:rFonts w:ascii="Times New Roman" w:hAnsi="Times New Roman"/>
          <w:color w:val="auto"/>
          <w:spacing w:val="-2"/>
          <w:sz w:val="24"/>
          <w:szCs w:val="24"/>
        </w:rPr>
        <w:t>включаться в материалы итогового контроля.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4"/>
          <w:sz w:val="24"/>
          <w:szCs w:val="24"/>
        </w:rPr>
        <w:t>Основные цели такого включения — предоставить воз</w:t>
      </w:r>
      <w:r w:rsidRPr="00E114AE">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E114AE">
        <w:rPr>
          <w:rFonts w:ascii="Times New Roman" w:hAnsi="Times New Roman"/>
          <w:color w:val="auto"/>
          <w:spacing w:val="4"/>
          <w:sz w:val="24"/>
          <w:szCs w:val="24"/>
        </w:rPr>
        <w:t xml:space="preserve">и выявить динамику роста численности группы наиболее </w:t>
      </w:r>
      <w:r w:rsidRPr="00E114AE">
        <w:rPr>
          <w:rFonts w:ascii="Times New Roman" w:hAnsi="Times New Roman"/>
          <w:color w:val="auto"/>
          <w:sz w:val="24"/>
          <w:szCs w:val="24"/>
        </w:rPr>
        <w:t xml:space="preserve">подготовленных обучающихся. При этом  </w:t>
      </w:r>
      <w:r w:rsidRPr="00E114AE">
        <w:rPr>
          <w:rFonts w:ascii="Times New Roman" w:hAnsi="Times New Roman"/>
          <w:bCs/>
          <w:color w:val="auto"/>
          <w:sz w:val="24"/>
          <w:szCs w:val="24"/>
        </w:rPr>
        <w:t>невыполнение </w:t>
      </w:r>
      <w:r w:rsidRPr="00E114AE">
        <w:rPr>
          <w:rFonts w:ascii="Times New Roman" w:hAnsi="Times New Roman"/>
          <w:bCs/>
          <w:color w:val="auto"/>
          <w:spacing w:val="4"/>
          <w:sz w:val="24"/>
          <w:szCs w:val="24"/>
        </w:rPr>
        <w:t xml:space="preserve">обучающимися заданий, с помощью которых ведётся </w:t>
      </w:r>
      <w:r w:rsidRPr="00E114AE">
        <w:rPr>
          <w:rFonts w:ascii="Times New Roman" w:hAnsi="Times New Roman"/>
          <w:bCs/>
          <w:color w:val="auto"/>
          <w:sz w:val="24"/>
          <w:szCs w:val="24"/>
        </w:rPr>
        <w:t>оценка достижения планируемых результатов этой груп</w:t>
      </w:r>
      <w:r w:rsidRPr="00E114AE">
        <w:rPr>
          <w:rFonts w:ascii="Times New Roman" w:hAnsi="Times New Roman"/>
          <w:bCs/>
          <w:color w:val="auto"/>
          <w:spacing w:val="2"/>
          <w:sz w:val="24"/>
          <w:szCs w:val="24"/>
        </w:rPr>
        <w:t>пы, не является препятствием для перехода на следу</w:t>
      </w:r>
      <w:r w:rsidRPr="00E114AE">
        <w:rPr>
          <w:rFonts w:ascii="Times New Roman" w:hAnsi="Times New Roman"/>
          <w:bCs/>
          <w:color w:val="auto"/>
          <w:sz w:val="24"/>
          <w:szCs w:val="24"/>
        </w:rPr>
        <w:t xml:space="preserve">ющий уровень обучения. </w:t>
      </w:r>
      <w:r w:rsidRPr="00E114AE">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E114AE">
        <w:rPr>
          <w:rFonts w:ascii="Times New Roman" w:hAnsi="Times New Roman"/>
          <w:color w:val="auto"/>
          <w:sz w:val="24"/>
          <w:szCs w:val="24"/>
        </w:rPr>
        <w:t>зовательной деятельности, направленной на реализацию и до</w:t>
      </w:r>
      <w:r w:rsidRPr="00E114AE">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E114AE">
        <w:rPr>
          <w:rFonts w:ascii="Times New Roman" w:hAnsi="Times New Roman"/>
          <w:b/>
          <w:bCs/>
          <w:iCs/>
          <w:color w:val="auto"/>
          <w:spacing w:val="2"/>
          <w:sz w:val="24"/>
          <w:szCs w:val="24"/>
        </w:rPr>
        <w:t xml:space="preserve">дифференциации требований </w:t>
      </w:r>
      <w:r w:rsidRPr="00E114AE">
        <w:rPr>
          <w:rFonts w:ascii="Times New Roman" w:hAnsi="Times New Roman"/>
          <w:color w:val="auto"/>
          <w:spacing w:val="2"/>
          <w:sz w:val="24"/>
          <w:szCs w:val="24"/>
        </w:rPr>
        <w:t xml:space="preserve">к подготовке </w:t>
      </w:r>
      <w:r w:rsidRPr="00E114AE">
        <w:rPr>
          <w:rFonts w:ascii="Times New Roman" w:hAnsi="Times New Roman"/>
          <w:color w:val="auto"/>
          <w:sz w:val="24"/>
          <w:szCs w:val="24"/>
        </w:rPr>
        <w:t>обучающихся.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771954" w:rsidRPr="00E114AE" w:rsidRDefault="00771954" w:rsidP="00B9147B">
      <w:pPr>
        <w:pStyle w:val="ab"/>
        <w:numPr>
          <w:ilvl w:val="0"/>
          <w:numId w:val="76"/>
        </w:numPr>
        <w:spacing w:line="276" w:lineRule="auto"/>
        <w:ind w:firstLine="0"/>
        <w:textAlignment w:val="center"/>
        <w:rPr>
          <w:rFonts w:ascii="Times New Roman" w:hAnsi="Times New Roman"/>
          <w:color w:val="auto"/>
          <w:sz w:val="24"/>
          <w:szCs w:val="24"/>
        </w:rPr>
      </w:pPr>
      <w:r w:rsidRPr="00E114AE">
        <w:rPr>
          <w:rFonts w:ascii="Times New Roman" w:hAnsi="Times New Roman"/>
          <w:color w:val="auto"/>
          <w:sz w:val="24"/>
          <w:szCs w:val="24"/>
        </w:rPr>
        <w:t>междисциплинарной программы «Формирование универ</w:t>
      </w:r>
      <w:r w:rsidRPr="00E114AE">
        <w:rPr>
          <w:rFonts w:ascii="Times New Roman" w:hAnsi="Times New Roman"/>
          <w:color w:val="auto"/>
          <w:spacing w:val="-4"/>
          <w:sz w:val="24"/>
          <w:szCs w:val="24"/>
        </w:rPr>
        <w:t>сальных учебных действий», а также её разделов «Чтение. Рабо</w:t>
      </w:r>
      <w:r w:rsidRPr="00E114AE">
        <w:rPr>
          <w:rFonts w:ascii="Times New Roman" w:hAnsi="Times New Roman"/>
          <w:color w:val="auto"/>
          <w:spacing w:val="-2"/>
          <w:sz w:val="24"/>
          <w:szCs w:val="24"/>
        </w:rPr>
        <w:t>та с текстом» и «Формирование ИКТ­компетентности обучаю</w:t>
      </w:r>
      <w:r w:rsidRPr="00E114AE">
        <w:rPr>
          <w:rFonts w:ascii="Times New Roman" w:hAnsi="Times New Roman"/>
          <w:color w:val="auto"/>
          <w:sz w:val="24"/>
          <w:szCs w:val="24"/>
        </w:rPr>
        <w:t>щихся»;</w:t>
      </w:r>
    </w:p>
    <w:p w:rsidR="00771954" w:rsidRPr="00E114AE" w:rsidRDefault="00771954" w:rsidP="00B9147B">
      <w:pPr>
        <w:pStyle w:val="ab"/>
        <w:numPr>
          <w:ilvl w:val="0"/>
          <w:numId w:val="76"/>
        </w:numPr>
        <w:spacing w:line="276" w:lineRule="auto"/>
        <w:ind w:firstLine="0"/>
        <w:textAlignment w:val="center"/>
        <w:rPr>
          <w:rFonts w:ascii="Times New Roman" w:hAnsi="Times New Roman"/>
          <w:color w:val="auto"/>
          <w:sz w:val="24"/>
          <w:szCs w:val="24"/>
        </w:rPr>
      </w:pPr>
      <w:r w:rsidRPr="00E114AE">
        <w:rPr>
          <w:rFonts w:ascii="Times New Roman" w:hAnsi="Times New Roman"/>
          <w:color w:val="auto"/>
          <w:spacing w:val="-2"/>
          <w:sz w:val="24"/>
          <w:szCs w:val="24"/>
        </w:rPr>
        <w:t>программ по всем учебным предметам.</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В данном разделе примерной основной образовательной </w:t>
      </w:r>
      <w:r w:rsidRPr="00E114AE">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E114AE">
        <w:rPr>
          <w:rFonts w:ascii="Times New Roman" w:hAnsi="Times New Roman"/>
          <w:color w:val="auto"/>
          <w:sz w:val="24"/>
          <w:szCs w:val="24"/>
        </w:rPr>
        <w:t>го образования.</w:t>
      </w:r>
    </w:p>
    <w:p w:rsidR="00771954" w:rsidRPr="00E114AE" w:rsidRDefault="00771954" w:rsidP="00A72A54">
      <w:pPr>
        <w:pStyle w:val="aff3"/>
        <w:numPr>
          <w:ilvl w:val="2"/>
          <w:numId w:val="77"/>
        </w:numPr>
        <w:tabs>
          <w:tab w:val="clear" w:pos="1800"/>
          <w:tab w:val="num" w:pos="360"/>
        </w:tabs>
        <w:spacing w:line="276" w:lineRule="auto"/>
        <w:ind w:left="360" w:hanging="360"/>
        <w:jc w:val="center"/>
        <w:rPr>
          <w:rFonts w:ascii="Times New Roman" w:hAnsi="Times New Roman"/>
          <w:szCs w:val="24"/>
        </w:rPr>
      </w:pPr>
      <w:r w:rsidRPr="00E114AE">
        <w:rPr>
          <w:rFonts w:ascii="Times New Roman" w:hAnsi="Times New Roman"/>
          <w:szCs w:val="24"/>
        </w:rPr>
        <w:t>Формирование универсальных учебных действий</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(личностные и метапредметные результаты)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sz w:val="24"/>
          <w:szCs w:val="24"/>
        </w:rPr>
        <w:t xml:space="preserve">В результате изучения </w:t>
      </w:r>
      <w:r w:rsidRPr="00E114AE">
        <w:rPr>
          <w:rFonts w:ascii="Times New Roman" w:hAnsi="Times New Roman"/>
          <w:b/>
          <w:bCs/>
          <w:sz w:val="24"/>
          <w:szCs w:val="24"/>
        </w:rPr>
        <w:t xml:space="preserve">всех без исключения предметов </w:t>
      </w:r>
      <w:r w:rsidRPr="00E114AE">
        <w:rPr>
          <w:rFonts w:ascii="Times New Roman" w:hAnsi="Times New Roman"/>
          <w:sz w:val="24"/>
          <w:szCs w:val="24"/>
        </w:rPr>
        <w:t xml:space="preserve">при получении начального общего образования у выпускников </w:t>
      </w:r>
      <w:r w:rsidRPr="00E114AE">
        <w:rPr>
          <w:rFonts w:ascii="Times New Roman" w:hAnsi="Times New Roman"/>
          <w:spacing w:val="2"/>
          <w:sz w:val="24"/>
          <w:szCs w:val="24"/>
        </w:rPr>
        <w:t xml:space="preserve">будут сформированы </w:t>
      </w:r>
      <w:r w:rsidRPr="00E114AE">
        <w:rPr>
          <w:rFonts w:ascii="Times New Roman" w:hAnsi="Times New Roman"/>
          <w:iCs/>
          <w:spacing w:val="2"/>
          <w:sz w:val="24"/>
          <w:szCs w:val="24"/>
        </w:rPr>
        <w:t xml:space="preserve">личностные, регулятивные, </w:t>
      </w:r>
      <w:r w:rsidRPr="00E114AE">
        <w:rPr>
          <w:rFonts w:ascii="Times New Roman" w:hAnsi="Times New Roman"/>
          <w:iCs/>
          <w:spacing w:val="2"/>
          <w:sz w:val="24"/>
          <w:szCs w:val="24"/>
        </w:rPr>
        <w:lastRenderedPageBreak/>
        <w:t>познава</w:t>
      </w:r>
      <w:r w:rsidRPr="00E114AE">
        <w:rPr>
          <w:rFonts w:ascii="Times New Roman" w:hAnsi="Times New Roman"/>
          <w:iCs/>
          <w:sz w:val="24"/>
          <w:szCs w:val="24"/>
        </w:rPr>
        <w:t xml:space="preserve">тельные </w:t>
      </w:r>
      <w:r w:rsidRPr="00E114AE">
        <w:rPr>
          <w:rFonts w:ascii="Times New Roman" w:hAnsi="Times New Roman"/>
          <w:sz w:val="24"/>
          <w:szCs w:val="24"/>
        </w:rPr>
        <w:t xml:space="preserve">и </w:t>
      </w:r>
      <w:r w:rsidRPr="00E114AE">
        <w:rPr>
          <w:rFonts w:ascii="Times New Roman" w:hAnsi="Times New Roman"/>
          <w:iCs/>
          <w:sz w:val="24"/>
          <w:szCs w:val="24"/>
        </w:rPr>
        <w:t xml:space="preserve">коммуникативные </w:t>
      </w:r>
      <w:r w:rsidRPr="00E114AE">
        <w:rPr>
          <w:rFonts w:ascii="Times New Roman" w:hAnsi="Times New Roman"/>
          <w:sz w:val="24"/>
          <w:szCs w:val="24"/>
        </w:rPr>
        <w:t>универсальные учебные действия как основа умения учиться.</w:t>
      </w:r>
    </w:p>
    <w:p w:rsidR="00771954" w:rsidRPr="00E114AE" w:rsidRDefault="00771954" w:rsidP="00B9147B">
      <w:pPr>
        <w:pStyle w:val="Default"/>
        <w:spacing w:line="276" w:lineRule="auto"/>
        <w:ind w:firstLine="454"/>
        <w:jc w:val="both"/>
      </w:pPr>
      <w:r w:rsidRPr="00E114AE">
        <w:t xml:space="preserve">В </w:t>
      </w:r>
      <w:r w:rsidRPr="00E114AE">
        <w:rPr>
          <w:b/>
          <w:bCs/>
          <w:i/>
          <w:iCs/>
        </w:rPr>
        <w:t xml:space="preserve">сфере личностных универсальных учебных действий </w:t>
      </w:r>
      <w:r w:rsidRPr="00E114AE">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771954" w:rsidRPr="00E114AE" w:rsidRDefault="00771954" w:rsidP="00B9147B">
      <w:pPr>
        <w:pStyle w:val="Default"/>
        <w:spacing w:line="276" w:lineRule="auto"/>
        <w:ind w:firstLine="454"/>
        <w:jc w:val="both"/>
      </w:pPr>
      <w:r w:rsidRPr="00E114AE">
        <w:t xml:space="preserve">В </w:t>
      </w:r>
      <w:r w:rsidRPr="00E114AE">
        <w:rPr>
          <w:b/>
          <w:bCs/>
          <w:i/>
          <w:iCs/>
        </w:rPr>
        <w:t xml:space="preserve">сфере регулятивных универсальных учебных действий </w:t>
      </w:r>
      <w:r w:rsidRPr="00E114AE">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771954" w:rsidRPr="00E114AE" w:rsidRDefault="00771954" w:rsidP="00B9147B">
      <w:pPr>
        <w:pStyle w:val="Default"/>
        <w:spacing w:line="276" w:lineRule="auto"/>
        <w:ind w:firstLine="454"/>
        <w:jc w:val="both"/>
      </w:pPr>
      <w:r w:rsidRPr="00E114AE">
        <w:t xml:space="preserve">В </w:t>
      </w:r>
      <w:r w:rsidRPr="00E114AE">
        <w:rPr>
          <w:b/>
          <w:bCs/>
          <w:i/>
          <w:iCs/>
        </w:rPr>
        <w:t xml:space="preserve">сфере познавательных универсальных учебных действий </w:t>
      </w:r>
      <w:r w:rsidRPr="00E114AE">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771954" w:rsidRPr="00E114AE" w:rsidRDefault="00771954" w:rsidP="00B9147B">
      <w:pPr>
        <w:spacing w:after="0"/>
        <w:ind w:firstLine="454"/>
        <w:jc w:val="both"/>
        <w:rPr>
          <w:rFonts w:ascii="Times New Roman" w:hAnsi="Times New Roman" w:cs="Times New Roman"/>
          <w:b/>
          <w:sz w:val="24"/>
          <w:szCs w:val="24"/>
        </w:rPr>
      </w:pPr>
      <w:r w:rsidRPr="00E114AE">
        <w:rPr>
          <w:rFonts w:ascii="Times New Roman" w:hAnsi="Times New Roman" w:cs="Times New Roman"/>
          <w:sz w:val="24"/>
          <w:szCs w:val="24"/>
        </w:rPr>
        <w:t xml:space="preserve">В </w:t>
      </w:r>
      <w:r w:rsidRPr="00E114AE">
        <w:rPr>
          <w:rFonts w:ascii="Times New Roman" w:hAnsi="Times New Roman" w:cs="Times New Roman"/>
          <w:b/>
          <w:bCs/>
          <w:i/>
          <w:iCs/>
          <w:sz w:val="24"/>
          <w:szCs w:val="24"/>
        </w:rPr>
        <w:t xml:space="preserve">сфере коммуникативных универсальных учебных действий </w:t>
      </w:r>
      <w:r w:rsidRPr="00E114AE">
        <w:rPr>
          <w:rFonts w:ascii="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E114AE">
        <w:rPr>
          <w:rFonts w:ascii="Times New Roman" w:hAnsi="Times New Roman" w:cs="Times New Roman"/>
          <w:i/>
          <w:iCs/>
          <w:sz w:val="24"/>
          <w:szCs w:val="24"/>
        </w:rPr>
        <w:t>, отображать предметное содержание и условия деятельности в сообщениях, важнейшими компонентами которых являются тексты.</w:t>
      </w:r>
    </w:p>
    <w:p w:rsidR="00771954" w:rsidRPr="00E114AE" w:rsidRDefault="00771954" w:rsidP="00B9147B">
      <w:pPr>
        <w:spacing w:after="0"/>
        <w:jc w:val="both"/>
        <w:rPr>
          <w:rFonts w:ascii="Times New Roman" w:hAnsi="Times New Roman" w:cs="Times New Roman"/>
          <w:b/>
          <w:sz w:val="24"/>
          <w:szCs w:val="24"/>
        </w:rPr>
        <w:sectPr w:rsidR="00771954" w:rsidRPr="00E114AE" w:rsidSect="00D94225">
          <w:footerReference w:type="even" r:id="rId9"/>
          <w:footerReference w:type="default" r:id="rId10"/>
          <w:pgSz w:w="11906" w:h="16838"/>
          <w:pgMar w:top="1134" w:right="991" w:bottom="1134" w:left="1701" w:header="708"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gridCol w:w="2880"/>
        <w:gridCol w:w="3060"/>
        <w:gridCol w:w="2880"/>
        <w:gridCol w:w="2880"/>
      </w:tblGrid>
      <w:tr w:rsidR="0017322B" w:rsidRPr="00E114AE" w:rsidTr="0017322B">
        <w:tc>
          <w:tcPr>
            <w:tcW w:w="15228" w:type="dxa"/>
            <w:gridSpan w:val="5"/>
          </w:tcPr>
          <w:p w:rsidR="0017322B" w:rsidRPr="00E114AE" w:rsidRDefault="0017322B" w:rsidP="00B9147B">
            <w:pPr>
              <w:spacing w:after="0"/>
              <w:jc w:val="both"/>
              <w:rPr>
                <w:rFonts w:ascii="Times New Roman" w:hAnsi="Times New Roman"/>
                <w:b/>
                <w:sz w:val="24"/>
                <w:szCs w:val="24"/>
              </w:rPr>
            </w:pPr>
            <w:r w:rsidRPr="00E114AE">
              <w:rPr>
                <w:rFonts w:ascii="Times New Roman" w:hAnsi="Times New Roman"/>
                <w:b/>
                <w:sz w:val="24"/>
                <w:szCs w:val="24"/>
              </w:rPr>
              <w:lastRenderedPageBreak/>
              <w:t>Личностные результаты</w:t>
            </w:r>
          </w:p>
        </w:tc>
      </w:tr>
      <w:tr w:rsidR="0017322B" w:rsidRPr="00E114AE" w:rsidTr="0017322B">
        <w:trPr>
          <w:trHeight w:val="332"/>
        </w:trPr>
        <w:tc>
          <w:tcPr>
            <w:tcW w:w="3528" w:type="dxa"/>
          </w:tcPr>
          <w:p w:rsidR="0017322B" w:rsidRPr="00E114AE" w:rsidRDefault="0017322B"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Требования ФГОС НОО</w:t>
            </w:r>
          </w:p>
        </w:tc>
        <w:tc>
          <w:tcPr>
            <w:tcW w:w="11700" w:type="dxa"/>
            <w:gridSpan w:val="4"/>
          </w:tcPr>
          <w:p w:rsidR="0017322B" w:rsidRPr="00E114AE" w:rsidRDefault="0017322B" w:rsidP="00B9147B">
            <w:pPr>
              <w:pStyle w:val="11"/>
              <w:spacing w:line="276" w:lineRule="auto"/>
              <w:ind w:left="0"/>
              <w:rPr>
                <w:rFonts w:ascii="Times New Roman" w:hAnsi="Times New Roman"/>
                <w:b/>
                <w:sz w:val="24"/>
                <w:szCs w:val="24"/>
              </w:rPr>
            </w:pPr>
            <w:r w:rsidRPr="00E114AE">
              <w:rPr>
                <w:rFonts w:ascii="Times New Roman" w:hAnsi="Times New Roman"/>
                <w:b/>
                <w:sz w:val="24"/>
                <w:szCs w:val="24"/>
              </w:rPr>
              <w:t>Достижение требований</w:t>
            </w:r>
          </w:p>
        </w:tc>
      </w:tr>
      <w:tr w:rsidR="0017322B" w:rsidRPr="00E114AE" w:rsidTr="0017322B">
        <w:trPr>
          <w:trHeight w:val="7363"/>
        </w:trPr>
        <w:tc>
          <w:tcPr>
            <w:tcW w:w="3528" w:type="dxa"/>
          </w:tcPr>
          <w:p w:rsidR="0017322B" w:rsidRPr="00E114AE" w:rsidRDefault="0017322B" w:rsidP="00B9147B">
            <w:pPr>
              <w:pStyle w:val="a9"/>
              <w:spacing w:line="276" w:lineRule="auto"/>
              <w:ind w:firstLine="454"/>
              <w:rPr>
                <w:rFonts w:ascii="Times New Roman" w:hAnsi="Times New Roman"/>
                <w:b/>
                <w:color w:val="auto"/>
                <w:sz w:val="24"/>
                <w:szCs w:val="24"/>
              </w:rPr>
            </w:pPr>
            <w:r w:rsidRPr="00E114AE">
              <w:rPr>
                <w:rFonts w:ascii="Times New Roman" w:hAnsi="Times New Roman"/>
                <w:b/>
                <w:color w:val="auto"/>
                <w:sz w:val="24"/>
                <w:szCs w:val="24"/>
              </w:rPr>
              <w:t>У выпускника будут сформированы:</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внутренняя позиция школьника на уровне положитель</w:t>
            </w:r>
            <w:r w:rsidRPr="00E114AE">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E114AE">
              <w:rPr>
                <w:rFonts w:ascii="Times New Roman" w:hAnsi="Times New Roman"/>
                <w:color w:val="auto"/>
                <w:sz w:val="24"/>
                <w:szCs w:val="24"/>
              </w:rPr>
              <w:t>«хорошего ученика»;</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 xml:space="preserve">широкая мотивационная основа учебной деятельности, </w:t>
            </w:r>
            <w:r w:rsidRPr="00E114AE">
              <w:rPr>
                <w:rFonts w:ascii="Times New Roman" w:hAnsi="Times New Roman"/>
                <w:color w:val="auto"/>
                <w:sz w:val="24"/>
                <w:szCs w:val="24"/>
              </w:rPr>
              <w:t>включающая социальные, учебно-</w:t>
            </w:r>
            <w:r w:rsidRPr="00E114AE">
              <w:rPr>
                <w:rFonts w:ascii="Times New Roman" w:hAnsi="Times New Roman"/>
                <w:color w:val="auto"/>
                <w:sz w:val="24"/>
                <w:szCs w:val="24"/>
              </w:rPr>
              <w:softHyphen/>
              <w:t>познавательные и внешние мотивы;</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учебно</w:t>
            </w:r>
            <w:r w:rsidRPr="00E114AE">
              <w:rPr>
                <w:rFonts w:ascii="Times New Roman" w:hAnsi="Times New Roman"/>
                <w:color w:val="auto"/>
                <w:sz w:val="24"/>
                <w:szCs w:val="24"/>
              </w:rPr>
              <w:softHyphen/>
              <w:t>-познавательный интерес к новому учебному материалу и способам решения новой задачи;</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pacing w:val="4"/>
                <w:sz w:val="24"/>
                <w:szCs w:val="24"/>
              </w:rPr>
              <w:t xml:space="preserve">ориентация на понимание причин успеха в учебной </w:t>
            </w:r>
            <w:r w:rsidRPr="00E114AE">
              <w:rPr>
                <w:rFonts w:ascii="Times New Roman" w:hAnsi="Times New Roman"/>
                <w:color w:val="auto"/>
                <w:spacing w:val="2"/>
                <w:sz w:val="24"/>
                <w:szCs w:val="24"/>
              </w:rPr>
              <w:t>деятельности, в том числе на самоанализ и самоконтроль резуль</w:t>
            </w:r>
            <w:r w:rsidRPr="00E114AE">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lastRenderedPageBreak/>
              <w:t>способность к оценке своей учебной деятельности;</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pacing w:val="-2"/>
                <w:sz w:val="24"/>
                <w:szCs w:val="24"/>
              </w:rPr>
            </w:pPr>
            <w:r w:rsidRPr="00E114AE">
              <w:rPr>
                <w:rFonts w:ascii="Times New Roman" w:hAnsi="Times New Roman"/>
                <w:color w:val="auto"/>
                <w:spacing w:val="4"/>
                <w:sz w:val="24"/>
                <w:szCs w:val="24"/>
              </w:rPr>
              <w:t xml:space="preserve">основы гражданской идентичности, своей этнической </w:t>
            </w:r>
            <w:r w:rsidRPr="00E114AE">
              <w:rPr>
                <w:rFonts w:ascii="Times New Roman" w:hAnsi="Times New Roman"/>
                <w:color w:val="auto"/>
                <w:spacing w:val="2"/>
                <w:sz w:val="24"/>
                <w:szCs w:val="24"/>
              </w:rPr>
              <w:t>принадлежности в форме осознания «Я» как члена семьи,</w:t>
            </w:r>
            <w:r w:rsidRPr="00E114AE">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 xml:space="preserve">ориентация в нравственном содержании и смысле как </w:t>
            </w:r>
            <w:r w:rsidRPr="00E114AE">
              <w:rPr>
                <w:rFonts w:ascii="Times New Roman" w:hAnsi="Times New Roman"/>
                <w:color w:val="auto"/>
                <w:sz w:val="24"/>
                <w:szCs w:val="24"/>
              </w:rPr>
              <w:t>собственных поступков, так и поступков окружающих людей;</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знание основных моральных норм и ориентация на их выполнение;</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установка на здоровый образ жизни;</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 xml:space="preserve">основы экологической культуры: принятие ценности </w:t>
            </w:r>
            <w:r w:rsidRPr="00E114AE">
              <w:rPr>
                <w:rFonts w:ascii="Times New Roman" w:hAnsi="Times New Roman"/>
                <w:color w:val="auto"/>
                <w:spacing w:val="-2"/>
                <w:sz w:val="24"/>
                <w:szCs w:val="24"/>
              </w:rPr>
              <w:lastRenderedPageBreak/>
              <w:t>природного мира, готовность следовать в своей деятельности нор</w:t>
            </w:r>
            <w:r w:rsidRPr="00E114AE">
              <w:rPr>
                <w:rFonts w:ascii="Times New Roman" w:hAnsi="Times New Roman"/>
                <w:color w:val="auto"/>
                <w:sz w:val="24"/>
                <w:szCs w:val="24"/>
              </w:rPr>
              <w:t>мам природоохранного, нерасточительного, здоровьесберегающего поведения;</w:t>
            </w:r>
          </w:p>
          <w:p w:rsidR="0017322B" w:rsidRPr="00E114AE" w:rsidRDefault="0017322B" w:rsidP="00B9147B">
            <w:pPr>
              <w:pStyle w:val="ab"/>
              <w:numPr>
                <w:ilvl w:val="0"/>
                <w:numId w:val="4"/>
              </w:numPr>
              <w:tabs>
                <w:tab w:val="left" w:pos="360"/>
              </w:tabs>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 xml:space="preserve">чувство прекрасного и эстетические чувства на основе </w:t>
            </w:r>
            <w:r w:rsidRPr="00E114AE">
              <w:rPr>
                <w:rFonts w:ascii="Times New Roman" w:hAnsi="Times New Roman"/>
                <w:color w:val="auto"/>
                <w:sz w:val="24"/>
                <w:szCs w:val="24"/>
              </w:rPr>
              <w:t>знакомства с мировой и отечественной художественной культурой.</w:t>
            </w:r>
          </w:p>
          <w:p w:rsidR="0017322B" w:rsidRPr="00E114AE" w:rsidRDefault="0017322B" w:rsidP="00B9147B">
            <w:pPr>
              <w:pStyle w:val="a9"/>
              <w:tabs>
                <w:tab w:val="left" w:pos="360"/>
              </w:tabs>
              <w:spacing w:line="276" w:lineRule="auto"/>
              <w:ind w:firstLine="0"/>
              <w:rPr>
                <w:rFonts w:ascii="Times New Roman" w:hAnsi="Times New Roman"/>
                <w:b/>
                <w:color w:val="auto"/>
                <w:sz w:val="24"/>
                <w:szCs w:val="24"/>
              </w:rPr>
            </w:pPr>
            <w:r w:rsidRPr="00E114AE">
              <w:rPr>
                <w:rFonts w:ascii="Times New Roman" w:hAnsi="Times New Roman"/>
                <w:b/>
                <w:iCs/>
                <w:color w:val="auto"/>
                <w:sz w:val="24"/>
                <w:szCs w:val="24"/>
              </w:rPr>
              <w:t>Выпускник получит возможность для формирования:</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4"/>
                <w:sz w:val="24"/>
                <w:szCs w:val="24"/>
              </w:rPr>
              <w:t>внутренней позиции обучающегося на уровне поло</w:t>
            </w:r>
            <w:r w:rsidRPr="00E114AE">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2"/>
                <w:sz w:val="24"/>
                <w:szCs w:val="24"/>
              </w:rPr>
              <w:t>выраженной устойчивой учебно</w:t>
            </w:r>
            <w:r w:rsidRPr="00E114AE">
              <w:rPr>
                <w:rFonts w:ascii="Times New Roman" w:hAnsi="Times New Roman"/>
                <w:i/>
                <w:iCs/>
                <w:color w:val="auto"/>
                <w:spacing w:val="-2"/>
                <w:sz w:val="24"/>
                <w:szCs w:val="24"/>
              </w:rPr>
              <w:softHyphen/>
              <w:t>-познавательной моти</w:t>
            </w:r>
            <w:r w:rsidRPr="00E114AE">
              <w:rPr>
                <w:rFonts w:ascii="Times New Roman" w:hAnsi="Times New Roman"/>
                <w:i/>
                <w:iCs/>
                <w:color w:val="auto"/>
                <w:sz w:val="24"/>
                <w:szCs w:val="24"/>
              </w:rPr>
              <w:t>вации учения;</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2"/>
                <w:sz w:val="24"/>
                <w:szCs w:val="24"/>
              </w:rPr>
              <w:t xml:space="preserve">устойчивого учебно-познавательного интереса к новым </w:t>
            </w:r>
            <w:r w:rsidRPr="00E114AE">
              <w:rPr>
                <w:rFonts w:ascii="Times New Roman" w:hAnsi="Times New Roman"/>
                <w:i/>
                <w:iCs/>
                <w:color w:val="auto"/>
                <w:sz w:val="24"/>
                <w:szCs w:val="24"/>
              </w:rPr>
              <w:t xml:space="preserve">общим способам </w:t>
            </w:r>
            <w:r w:rsidRPr="00E114AE">
              <w:rPr>
                <w:rFonts w:ascii="Times New Roman" w:hAnsi="Times New Roman"/>
                <w:i/>
                <w:iCs/>
                <w:color w:val="auto"/>
                <w:sz w:val="24"/>
                <w:szCs w:val="24"/>
              </w:rPr>
              <w:lastRenderedPageBreak/>
              <w:t>решения задач;</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адекватного понимания причин успешности/неуспешности учебной деятельности;</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2"/>
                <w:sz w:val="24"/>
                <w:szCs w:val="24"/>
              </w:rPr>
              <w:t>положительной адекватной дифференцированной само</w:t>
            </w:r>
            <w:r w:rsidRPr="00E114AE">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4"/>
                <w:sz w:val="24"/>
                <w:szCs w:val="24"/>
              </w:rPr>
              <w:t xml:space="preserve">компетентности в реализации основ гражданской </w:t>
            </w:r>
            <w:r w:rsidRPr="00E114AE">
              <w:rPr>
                <w:rFonts w:ascii="Times New Roman" w:hAnsi="Times New Roman"/>
                <w:i/>
                <w:iCs/>
                <w:color w:val="auto"/>
                <w:sz w:val="24"/>
                <w:szCs w:val="24"/>
              </w:rPr>
              <w:t>идентичности в поступках и деятельности;</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 xml:space="preserve">осознанных устойчивых </w:t>
            </w:r>
            <w:r w:rsidRPr="00E114AE">
              <w:rPr>
                <w:rFonts w:ascii="Times New Roman" w:hAnsi="Times New Roman"/>
                <w:i/>
                <w:iCs/>
                <w:color w:val="auto"/>
                <w:sz w:val="24"/>
                <w:szCs w:val="24"/>
              </w:rPr>
              <w:lastRenderedPageBreak/>
              <w:t xml:space="preserve">эстетических предпочтений и ориентации на искусство как значимую сферу человеческой жизни; </w:t>
            </w:r>
          </w:p>
          <w:p w:rsidR="0017322B" w:rsidRPr="00E114AE" w:rsidRDefault="0017322B" w:rsidP="00B9147B">
            <w:pPr>
              <w:pStyle w:val="ab"/>
              <w:numPr>
                <w:ilvl w:val="0"/>
                <w:numId w:val="5"/>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7322B" w:rsidRPr="00E114AE" w:rsidRDefault="0017322B" w:rsidP="00B9147B">
            <w:pPr>
              <w:pStyle w:val="ab"/>
              <w:spacing w:line="276" w:lineRule="auto"/>
              <w:ind w:firstLine="0"/>
              <w:rPr>
                <w:rFonts w:ascii="Times New Roman" w:hAnsi="Times New Roman"/>
                <w:sz w:val="24"/>
                <w:szCs w:val="24"/>
              </w:rPr>
            </w:pPr>
          </w:p>
        </w:tc>
        <w:tc>
          <w:tcPr>
            <w:tcW w:w="2880" w:type="dxa"/>
          </w:tcPr>
          <w:p w:rsidR="0017322B" w:rsidRPr="00E114AE" w:rsidRDefault="0017322B" w:rsidP="00B9147B">
            <w:pPr>
              <w:pStyle w:val="11"/>
              <w:tabs>
                <w:tab w:val="left" w:pos="252"/>
              </w:tabs>
              <w:spacing w:line="276" w:lineRule="auto"/>
              <w:ind w:left="0" w:firstLine="72"/>
              <w:rPr>
                <w:rFonts w:ascii="Times New Roman" w:hAnsi="Times New Roman"/>
                <w:b/>
                <w:sz w:val="24"/>
                <w:szCs w:val="24"/>
              </w:rPr>
            </w:pPr>
            <w:r w:rsidRPr="00E114AE">
              <w:rPr>
                <w:rFonts w:ascii="Times New Roman" w:hAnsi="Times New Roman"/>
                <w:b/>
                <w:sz w:val="24"/>
                <w:szCs w:val="24"/>
              </w:rPr>
              <w:lastRenderedPageBreak/>
              <w:t>1 класс</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b/>
                <w:sz w:val="24"/>
                <w:szCs w:val="24"/>
              </w:rPr>
            </w:pPr>
            <w:r w:rsidRPr="00E114AE">
              <w:rPr>
                <w:rFonts w:ascii="Times New Roman" w:hAnsi="Times New Roman"/>
                <w:sz w:val="24"/>
                <w:szCs w:val="24"/>
              </w:rPr>
              <w:t>положительное отношение к урокам;</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b/>
                <w:sz w:val="24"/>
                <w:szCs w:val="24"/>
              </w:rPr>
            </w:pPr>
            <w:r w:rsidRPr="00E114AE">
              <w:rPr>
                <w:rFonts w:ascii="Times New Roman" w:hAnsi="Times New Roman"/>
                <w:sz w:val="24"/>
                <w:szCs w:val="24"/>
              </w:rPr>
              <w:t>понимание важности нового социального статуса «ученик»;</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адекватное восприятие содержательной оценки своей работы учителем;</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понимание нравственных норм (на уровне, соответствующем возрасту);</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ориентация на выполнение основных правил безопасного поведения в школе, дома, на улице, в общественных местах;</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lastRenderedPageBreak/>
              <w:t>понимание необходимости выполнения правил личной гигиены для сохранения здоровья;</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понимание необходимости бережного отношения к природе;</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b/>
                <w:sz w:val="24"/>
                <w:szCs w:val="24"/>
              </w:rPr>
            </w:pPr>
            <w:r w:rsidRPr="00E114AE">
              <w:rPr>
                <w:rFonts w:ascii="Times New Roman" w:hAnsi="Times New Roman"/>
                <w:i/>
                <w:sz w:val="24"/>
                <w:szCs w:val="24"/>
              </w:rPr>
              <w:t>умение признавать собственные ошибки;</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i/>
                <w:sz w:val="24"/>
                <w:szCs w:val="24"/>
              </w:rPr>
              <w:t>познавательная мотивация, интерес к изучаемым предметам;</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внимание к красоте окружающего мира, к красоте природы своей Родины;</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осознание своей принадлежности народу, стране, чувства уважения к традициям своего народа, своей семьи;</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понимание своей сопричастности к жизни страны;</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 xml:space="preserve">понимание здоровьесберегающих </w:t>
            </w:r>
            <w:r w:rsidRPr="00E114AE">
              <w:rPr>
                <w:rFonts w:ascii="Times New Roman" w:hAnsi="Times New Roman"/>
                <w:i/>
                <w:sz w:val="24"/>
                <w:szCs w:val="24"/>
              </w:rPr>
              <w:lastRenderedPageBreak/>
              <w:t>аспектов жизни (режим дня, зарядка физическая и умственная, добрые отношения с природой, с людьми);</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внимательное отношение к произведениям искусства, к многообразию природного материала;</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эмоционально ценностное отношение к произведениям искусства и результатам труда;</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эмоциональное отношение к собственным переживаниям и переживаниям других людей.</w:t>
            </w:r>
          </w:p>
        </w:tc>
        <w:tc>
          <w:tcPr>
            <w:tcW w:w="3060" w:type="dxa"/>
          </w:tcPr>
          <w:p w:rsidR="0017322B" w:rsidRPr="00E114AE" w:rsidRDefault="0017322B" w:rsidP="00B9147B">
            <w:pPr>
              <w:pStyle w:val="11"/>
              <w:tabs>
                <w:tab w:val="left" w:pos="252"/>
              </w:tabs>
              <w:spacing w:line="276" w:lineRule="auto"/>
              <w:ind w:left="0" w:firstLine="72"/>
              <w:rPr>
                <w:rFonts w:ascii="Times New Roman" w:hAnsi="Times New Roman"/>
                <w:b/>
                <w:sz w:val="24"/>
                <w:szCs w:val="24"/>
              </w:rPr>
            </w:pPr>
            <w:r w:rsidRPr="00E114AE">
              <w:rPr>
                <w:rFonts w:ascii="Times New Roman" w:hAnsi="Times New Roman"/>
                <w:b/>
                <w:sz w:val="24"/>
                <w:szCs w:val="24"/>
              </w:rPr>
              <w:lastRenderedPageBreak/>
              <w:t>2 класс</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b/>
                <w:sz w:val="24"/>
                <w:szCs w:val="24"/>
              </w:rPr>
            </w:pPr>
            <w:r w:rsidRPr="00E114AE">
              <w:rPr>
                <w:rFonts w:ascii="Times New Roman" w:hAnsi="Times New Roman"/>
                <w:sz w:val="24"/>
                <w:szCs w:val="24"/>
              </w:rPr>
              <w:t>положительное отношение и интерес к урокам;</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b/>
                <w:sz w:val="24"/>
                <w:szCs w:val="24"/>
              </w:rPr>
            </w:pPr>
            <w:r w:rsidRPr="00E114AE">
              <w:rPr>
                <w:rFonts w:ascii="Times New Roman" w:hAnsi="Times New Roman"/>
                <w:sz w:val="24"/>
                <w:szCs w:val="24"/>
              </w:rPr>
              <w:t>умение признавать собственные ошибки;</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умение оценивать собственные успехи;</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адекватное восприятие содержательной оценки своей работы учителем;</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осознание своей принадлежности народу, стране, чувства уважения к традициям, истории своего народа;</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 xml:space="preserve">внимательное и бережное отношение к природе родного края, понимание важности </w:t>
            </w:r>
            <w:r w:rsidRPr="00E114AE">
              <w:rPr>
                <w:rFonts w:ascii="Times New Roman" w:hAnsi="Times New Roman"/>
                <w:sz w:val="24"/>
                <w:szCs w:val="24"/>
              </w:rPr>
              <w:lastRenderedPageBreak/>
              <w:t>соблюдения правил экологической безопасности;</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понимание необходимости правильно вести себя дома, на улице, в гостях;</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понимание значения взаимопомощи в семье;</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понимание ценности нравственных норм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17322B" w:rsidRPr="00E114AE" w:rsidRDefault="0017322B" w:rsidP="00B9147B">
            <w:pPr>
              <w:pStyle w:val="11"/>
              <w:numPr>
                <w:ilvl w:val="0"/>
                <w:numId w:val="6"/>
              </w:numPr>
              <w:tabs>
                <w:tab w:val="left" w:pos="252"/>
              </w:tabs>
              <w:spacing w:line="276" w:lineRule="auto"/>
              <w:ind w:left="0" w:firstLine="72"/>
              <w:rPr>
                <w:rFonts w:ascii="Times New Roman" w:hAnsi="Times New Roman"/>
                <w:sz w:val="24"/>
                <w:szCs w:val="24"/>
              </w:rPr>
            </w:pPr>
            <w:r w:rsidRPr="00E114AE">
              <w:rPr>
                <w:rFonts w:ascii="Times New Roman" w:hAnsi="Times New Roman"/>
                <w:sz w:val="24"/>
                <w:szCs w:val="24"/>
              </w:rPr>
              <w:t>способность оценивать своё поведение и поведение других детей в соответствии с нравственными нормами и правилами этикета.</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положительноеотношение к учёбе, как интеллектуальному труду;</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 xml:space="preserve">восприятие изучаемого предмета как части </w:t>
            </w:r>
            <w:r w:rsidRPr="00E114AE">
              <w:rPr>
                <w:rFonts w:ascii="Times New Roman" w:hAnsi="Times New Roman"/>
                <w:i/>
                <w:sz w:val="24"/>
                <w:szCs w:val="24"/>
              </w:rPr>
              <w:lastRenderedPageBreak/>
              <w:t>общечеловеческой культуры;</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t>умение оценивать трудность заданий, предложенных для выполнения по выбору</w:t>
            </w:r>
            <w:r w:rsidRPr="00E114AE">
              <w:rPr>
                <w:rFonts w:ascii="Times New Roman" w:hAnsi="Times New Roman"/>
                <w:sz w:val="24"/>
                <w:szCs w:val="24"/>
              </w:rPr>
              <w:t>;</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умение сопоставлять собственную оценку своей деятельности с оценкой её товарищами, учителем;</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положительная мотивация к решению различных коммуникативных задач (передавать информацию, просить, доказывать и т. д.);</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чувство сопричастности к культуре своего народа;</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 xml:space="preserve">представление о добре и </w:t>
            </w:r>
            <w:r w:rsidRPr="00E114AE">
              <w:rPr>
                <w:rFonts w:ascii="Times New Roman" w:hAnsi="Times New Roman"/>
                <w:i/>
                <w:sz w:val="24"/>
                <w:szCs w:val="24"/>
              </w:rPr>
              <w:lastRenderedPageBreak/>
              <w:t>зле, общих нравственных категориях;</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ориентация в нравственном содержании собственных поступков и поступков других людей;</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внимание к переживаниям других людей, чувство сопереживания;</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способность ставить себя на место других людей в различных жизненных ситуациях;</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ориентация на соблюдение правил поведения в общественных местах;</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72"/>
              <w:rPr>
                <w:rFonts w:ascii="Times New Roman" w:hAnsi="Times New Roman"/>
                <w:i/>
                <w:sz w:val="24"/>
                <w:szCs w:val="24"/>
              </w:rPr>
            </w:pPr>
            <w:r w:rsidRPr="00E114AE">
              <w:rPr>
                <w:rFonts w:ascii="Times New Roman" w:hAnsi="Times New Roman"/>
                <w:i/>
                <w:sz w:val="24"/>
                <w:szCs w:val="24"/>
              </w:rPr>
              <w:t>понимание ценности семейных отношений.</w:t>
            </w:r>
          </w:p>
        </w:tc>
        <w:tc>
          <w:tcPr>
            <w:tcW w:w="2880" w:type="dxa"/>
          </w:tcPr>
          <w:p w:rsidR="0017322B" w:rsidRPr="00E114AE" w:rsidRDefault="0017322B" w:rsidP="00B9147B">
            <w:pPr>
              <w:pStyle w:val="11"/>
              <w:tabs>
                <w:tab w:val="left" w:pos="252"/>
              </w:tabs>
              <w:spacing w:line="276" w:lineRule="auto"/>
              <w:ind w:left="0" w:firstLine="72"/>
              <w:rPr>
                <w:rFonts w:ascii="Times New Roman" w:hAnsi="Times New Roman"/>
                <w:b/>
                <w:sz w:val="24"/>
                <w:szCs w:val="24"/>
              </w:rPr>
            </w:pPr>
            <w:r w:rsidRPr="00E114AE">
              <w:rPr>
                <w:rFonts w:ascii="Times New Roman" w:hAnsi="Times New Roman"/>
                <w:b/>
                <w:sz w:val="24"/>
                <w:szCs w:val="24"/>
              </w:rPr>
              <w:lastRenderedPageBreak/>
              <w:t>3 класс</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адекватное восприятие оценки собственной деятельности, данной одноклассниками, учителем;</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ориентация на сопоставление самооценки собственной деятельности с оценкой её товарищами, учителем;</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 xml:space="preserve">понимание ценности нравственных норм, закреплённых в языке народа, для жизни и здоровья человека, умение соотносить эти </w:t>
            </w:r>
            <w:r w:rsidRPr="00E114AE">
              <w:rPr>
                <w:rFonts w:ascii="Times New Roman" w:hAnsi="Times New Roman"/>
                <w:sz w:val="24"/>
                <w:szCs w:val="24"/>
              </w:rPr>
              <w:lastRenderedPageBreak/>
              <w:t>нормы с поступками как собственных, так и окружающих людей (на уровне, соответствующем возрасту);</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понимание сопричастности к культуре своего народа, восприятие русского языка как основной, главной части культуры русского народа;</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чувство сопричастности с жизнью своего народа и Родины;</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представления об общих нравственных категориях (добре и зле) у разных народов, моральных нормах, нравственных и безнравственных поступках;</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ориентация в нравственном содержании как собственных поступков, так и поступков других людей;</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lastRenderedPageBreak/>
              <w:t>эмпатия, понимание чувств других людей и сопереживание им, выражающееся в конкретных поступках;</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sz w:val="24"/>
                <w:szCs w:val="24"/>
              </w:rPr>
              <w:t>эстетическое чувство на основе знакомства с художественной культурой;</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t>познавательная мотивация учения;</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t>ориентация на понимание причин личной успешности/неуспешности в освоении материала;</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t>способность к адекватной самооценке;</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t>чувство ответственности за выполнение своей части работы при работе в группах (в ходе проектной деятельности);</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t>чувство понимания и любви к живой природе, бережное отношение к ней;</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lastRenderedPageBreak/>
              <w:t>устойчивое стремление следовать в поведении моральным нормам;</w:t>
            </w:r>
          </w:p>
          <w:p w:rsidR="0017322B" w:rsidRPr="00E114AE" w:rsidRDefault="0017322B" w:rsidP="00B9147B">
            <w:pPr>
              <w:pStyle w:val="11"/>
              <w:numPr>
                <w:ilvl w:val="0"/>
                <w:numId w:val="7"/>
              </w:numPr>
              <w:tabs>
                <w:tab w:val="left" w:pos="252"/>
              </w:tabs>
              <w:autoSpaceDE w:val="0"/>
              <w:autoSpaceDN w:val="0"/>
              <w:adjustRightInd w:val="0"/>
              <w:spacing w:line="276" w:lineRule="auto"/>
              <w:ind w:left="0" w:firstLine="72"/>
              <w:rPr>
                <w:rFonts w:ascii="Times New Roman" w:hAnsi="Times New Roman"/>
                <w:sz w:val="24"/>
                <w:szCs w:val="24"/>
              </w:rPr>
            </w:pPr>
            <w:r w:rsidRPr="00E114AE">
              <w:rPr>
                <w:rFonts w:ascii="Times New Roman" w:hAnsi="Times New Roman"/>
                <w:i/>
                <w:sz w:val="24"/>
                <w:szCs w:val="24"/>
              </w:rPr>
              <w:t>толерантное отношение к представителям разных народов и конфессий;</w:t>
            </w:r>
          </w:p>
          <w:p w:rsidR="0017322B" w:rsidRPr="00E114AE" w:rsidRDefault="0017322B" w:rsidP="00B9147B">
            <w:pPr>
              <w:pStyle w:val="11"/>
              <w:tabs>
                <w:tab w:val="left" w:pos="252"/>
              </w:tabs>
              <w:spacing w:line="276" w:lineRule="auto"/>
              <w:ind w:left="0" w:firstLine="72"/>
              <w:rPr>
                <w:rFonts w:ascii="Times New Roman" w:hAnsi="Times New Roman"/>
                <w:b/>
                <w:sz w:val="24"/>
                <w:szCs w:val="24"/>
              </w:rPr>
            </w:pPr>
            <w:r w:rsidRPr="00E114AE">
              <w:rPr>
                <w:rFonts w:ascii="Times New Roman" w:hAnsi="Times New Roman"/>
                <w:i/>
                <w:sz w:val="24"/>
                <w:szCs w:val="24"/>
              </w:rPr>
              <w:t>восприятие языка как явления культуры русского народа, понимание связи развития языка с развитием культуры и общества.</w:t>
            </w:r>
          </w:p>
        </w:tc>
        <w:tc>
          <w:tcPr>
            <w:tcW w:w="2880" w:type="dxa"/>
          </w:tcPr>
          <w:p w:rsidR="0017322B" w:rsidRPr="00E114AE" w:rsidRDefault="0017322B" w:rsidP="00B9147B">
            <w:pPr>
              <w:pStyle w:val="11"/>
              <w:tabs>
                <w:tab w:val="left" w:pos="252"/>
              </w:tabs>
              <w:spacing w:line="276" w:lineRule="auto"/>
              <w:ind w:left="0" w:firstLine="72"/>
              <w:rPr>
                <w:rFonts w:ascii="Times New Roman" w:hAnsi="Times New Roman"/>
                <w:b/>
                <w:sz w:val="24"/>
                <w:szCs w:val="24"/>
              </w:rPr>
            </w:pPr>
            <w:r w:rsidRPr="00E114AE">
              <w:rPr>
                <w:rFonts w:ascii="Times New Roman" w:hAnsi="Times New Roman"/>
                <w:b/>
                <w:sz w:val="24"/>
                <w:szCs w:val="24"/>
              </w:rPr>
              <w:lastRenderedPageBreak/>
              <w:t>4 класс</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положительная мотивация и познавательный интерес к изучению предметов;</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способность ориентироваться в понимании причин успешности и неуспешности в учёбе;</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умение признавать собственные ошибки;</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способность к самооценке;</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эмоционально-ценностное отношение к конкретным поступкам;</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осознание своей гражданской и национальной принадлежности;</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lastRenderedPageBreak/>
              <w:t>чувство сопричастности с жизнью своего народа и Родины, осознание этнической принадлежности;</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знание основных правил поведения в природе и обществе и ориентация на их выполнение;</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понимание необходимости здорового образа жизни, соблюдение правил безопасного поведения в природе и обществе; чувство прекрасного на основе знакомства с природой и культурой родного края;</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 xml:space="preserve">понимание значения семьи в жизни человека и необходимости взаимопомощи в семье; </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 xml:space="preserve">представления об общих нравственных категориях (добре и зле) у разных народов, моральных нормах, нравственных и </w:t>
            </w:r>
            <w:r w:rsidRPr="00E114AE">
              <w:rPr>
                <w:rFonts w:ascii="Times New Roman" w:hAnsi="Times New Roman"/>
                <w:sz w:val="24"/>
                <w:szCs w:val="24"/>
              </w:rPr>
              <w:lastRenderedPageBreak/>
              <w:t>безнравственных поступках;</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эмпатия, понимание чувств других людей и сопереживание им, выражающееся в конкретных поступках;</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sz w:val="24"/>
                <w:szCs w:val="24"/>
              </w:rPr>
            </w:pPr>
            <w:r w:rsidRPr="00E114AE">
              <w:rPr>
                <w:rFonts w:ascii="Times New Roman" w:hAnsi="Times New Roman"/>
                <w:sz w:val="24"/>
                <w:szCs w:val="24"/>
              </w:rPr>
              <w:t>эстетическое чувство на основе знакомства с художественной культурой;</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устойчивая учебно-познавательная мотивация учения;</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наличие личностного смысла учения, для определения дальнейшего образовательного маршрута;</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умение оценивать трудность предлагаемого задания;</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адекватная самооценка;</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 xml:space="preserve">чувство ответственности за выполнение своей части работы при работе в группе (в ходе проектной </w:t>
            </w:r>
            <w:r w:rsidRPr="00E114AE">
              <w:rPr>
                <w:rFonts w:ascii="Times New Roman" w:hAnsi="Times New Roman"/>
                <w:i/>
                <w:sz w:val="24"/>
                <w:szCs w:val="24"/>
              </w:rPr>
              <w:lastRenderedPageBreak/>
              <w:t>деятельности);</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устойчивый интерес к изучению природы, человека, истории своей страны;</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ответственное отношение к собственному здоровью, к окружающей среде;</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осознанные устойчивые эстетические предпочтения в мире природы;</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осознанное положительное отношение к культурным ценностям;</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основы экологической культуры;</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уважительное отношение к созидательной деятельности человека на благо семьи, школы, страны;</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 xml:space="preserve">целостное представление о природе и обществе как </w:t>
            </w:r>
            <w:r w:rsidRPr="00E114AE">
              <w:rPr>
                <w:rFonts w:ascii="Times New Roman" w:hAnsi="Times New Roman"/>
                <w:i/>
                <w:sz w:val="24"/>
                <w:szCs w:val="24"/>
              </w:rPr>
              <w:lastRenderedPageBreak/>
              <w:t>компонентах единого мира;</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способность регулировать своё поведение в соответствии с изученными моральными нормами и этическими требованиями;</w:t>
            </w:r>
          </w:p>
          <w:p w:rsidR="0017322B" w:rsidRPr="00E114AE" w:rsidRDefault="0017322B" w:rsidP="00B9147B">
            <w:pPr>
              <w:numPr>
                <w:ilvl w:val="1"/>
                <w:numId w:val="5"/>
              </w:numPr>
              <w:tabs>
                <w:tab w:val="left" w:pos="252"/>
              </w:tabs>
              <w:autoSpaceDE w:val="0"/>
              <w:autoSpaceDN w:val="0"/>
              <w:adjustRightInd w:val="0"/>
              <w:spacing w:after="0"/>
              <w:ind w:left="0" w:firstLine="72"/>
              <w:jc w:val="both"/>
              <w:rPr>
                <w:rFonts w:ascii="Times New Roman" w:hAnsi="Times New Roman"/>
                <w:i/>
                <w:sz w:val="24"/>
                <w:szCs w:val="24"/>
              </w:rPr>
            </w:pPr>
            <w:r w:rsidRPr="00E114AE">
              <w:rPr>
                <w:rFonts w:ascii="Times New Roman" w:hAnsi="Times New Roman"/>
                <w:i/>
                <w:sz w:val="24"/>
                <w:szCs w:val="24"/>
              </w:rPr>
              <w:t>способность понимать чувства других людей и сопереживать им;</w:t>
            </w:r>
          </w:p>
          <w:p w:rsidR="0017322B" w:rsidRPr="00E114AE" w:rsidRDefault="0017322B" w:rsidP="00B9147B">
            <w:pPr>
              <w:tabs>
                <w:tab w:val="left" w:pos="252"/>
              </w:tabs>
              <w:autoSpaceDE w:val="0"/>
              <w:autoSpaceDN w:val="0"/>
              <w:adjustRightInd w:val="0"/>
              <w:spacing w:after="0"/>
              <w:jc w:val="both"/>
              <w:rPr>
                <w:rFonts w:ascii="Times New Roman" w:hAnsi="Times New Roman"/>
                <w:i/>
                <w:sz w:val="24"/>
                <w:szCs w:val="24"/>
              </w:rPr>
            </w:pPr>
            <w:r w:rsidRPr="00E114AE">
              <w:rPr>
                <w:rFonts w:ascii="Times New Roman" w:hAnsi="Times New Roman"/>
                <w:i/>
                <w:sz w:val="24"/>
                <w:szCs w:val="24"/>
              </w:rPr>
              <w:t>толерантное отношение к представителям разных народов и конфессий.</w:t>
            </w:r>
          </w:p>
          <w:p w:rsidR="0017322B" w:rsidRPr="00E114AE" w:rsidRDefault="0017322B" w:rsidP="00B9147B">
            <w:pPr>
              <w:tabs>
                <w:tab w:val="left" w:pos="252"/>
              </w:tabs>
              <w:autoSpaceDE w:val="0"/>
              <w:autoSpaceDN w:val="0"/>
              <w:adjustRightInd w:val="0"/>
              <w:spacing w:after="0"/>
              <w:jc w:val="both"/>
              <w:rPr>
                <w:rFonts w:ascii="Times New Roman" w:hAnsi="Times New Roman"/>
                <w:i/>
                <w:sz w:val="24"/>
                <w:szCs w:val="24"/>
              </w:rPr>
            </w:pPr>
          </w:p>
          <w:p w:rsidR="0017322B" w:rsidRPr="00E114AE" w:rsidRDefault="0017322B" w:rsidP="00B9147B">
            <w:pPr>
              <w:tabs>
                <w:tab w:val="left" w:pos="252"/>
              </w:tabs>
              <w:autoSpaceDE w:val="0"/>
              <w:autoSpaceDN w:val="0"/>
              <w:adjustRightInd w:val="0"/>
              <w:spacing w:after="0"/>
              <w:jc w:val="both"/>
              <w:rPr>
                <w:rFonts w:ascii="Times New Roman" w:hAnsi="Times New Roman"/>
                <w:i/>
                <w:sz w:val="24"/>
                <w:szCs w:val="24"/>
              </w:rPr>
            </w:pPr>
          </w:p>
        </w:tc>
      </w:tr>
      <w:tr w:rsidR="0017322B" w:rsidRPr="00E114AE" w:rsidTr="0017322B">
        <w:tc>
          <w:tcPr>
            <w:tcW w:w="15228" w:type="dxa"/>
            <w:gridSpan w:val="5"/>
          </w:tcPr>
          <w:p w:rsidR="0017322B" w:rsidRPr="00E114AE" w:rsidRDefault="0017322B" w:rsidP="00B9147B">
            <w:pPr>
              <w:spacing w:after="0"/>
              <w:jc w:val="both"/>
              <w:rPr>
                <w:rFonts w:ascii="Times New Roman" w:hAnsi="Times New Roman"/>
                <w:b/>
                <w:sz w:val="24"/>
                <w:szCs w:val="24"/>
              </w:rPr>
            </w:pPr>
            <w:r w:rsidRPr="00E114AE">
              <w:rPr>
                <w:rFonts w:ascii="Times New Roman" w:hAnsi="Times New Roman"/>
                <w:b/>
                <w:sz w:val="24"/>
                <w:szCs w:val="24"/>
              </w:rPr>
              <w:lastRenderedPageBreak/>
              <w:t>Метапредметные результаты</w:t>
            </w:r>
          </w:p>
        </w:tc>
      </w:tr>
      <w:tr w:rsidR="0017322B" w:rsidRPr="00E114AE" w:rsidTr="0017322B">
        <w:tc>
          <w:tcPr>
            <w:tcW w:w="15228" w:type="dxa"/>
            <w:gridSpan w:val="5"/>
          </w:tcPr>
          <w:p w:rsidR="0017322B" w:rsidRPr="00E114AE" w:rsidRDefault="0017322B" w:rsidP="00B9147B">
            <w:pPr>
              <w:spacing w:after="0"/>
              <w:jc w:val="both"/>
              <w:rPr>
                <w:rFonts w:ascii="Times New Roman" w:hAnsi="Times New Roman"/>
                <w:b/>
                <w:i/>
                <w:sz w:val="24"/>
                <w:szCs w:val="24"/>
              </w:rPr>
            </w:pPr>
            <w:r w:rsidRPr="00E114AE">
              <w:rPr>
                <w:rFonts w:ascii="Times New Roman" w:hAnsi="Times New Roman"/>
                <w:b/>
                <w:i/>
                <w:sz w:val="24"/>
                <w:szCs w:val="24"/>
              </w:rPr>
              <w:t>Регулятивные универсальные учебные действия</w:t>
            </w:r>
          </w:p>
        </w:tc>
      </w:tr>
      <w:tr w:rsidR="0017322B" w:rsidRPr="00E114AE" w:rsidTr="0017322B">
        <w:tc>
          <w:tcPr>
            <w:tcW w:w="3528" w:type="dxa"/>
          </w:tcPr>
          <w:p w:rsidR="0017322B" w:rsidRPr="00E114AE" w:rsidRDefault="0017322B" w:rsidP="00B9147B">
            <w:pPr>
              <w:pStyle w:val="a9"/>
              <w:spacing w:line="276" w:lineRule="auto"/>
              <w:ind w:firstLine="454"/>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принимать и сохранять учебную задачу;</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pacing w:val="-4"/>
                <w:sz w:val="24"/>
                <w:szCs w:val="24"/>
              </w:rPr>
              <w:t xml:space="preserve">учитывать выделенные учителем ориентиры действия в </w:t>
            </w:r>
            <w:r w:rsidRPr="00E114AE">
              <w:rPr>
                <w:rFonts w:ascii="Times New Roman" w:hAnsi="Times New Roman"/>
                <w:color w:val="auto"/>
                <w:spacing w:val="-4"/>
                <w:sz w:val="24"/>
                <w:szCs w:val="24"/>
              </w:rPr>
              <w:lastRenderedPageBreak/>
              <w:t>но</w:t>
            </w:r>
            <w:r w:rsidRPr="00E114AE">
              <w:rPr>
                <w:rFonts w:ascii="Times New Roman" w:hAnsi="Times New Roman"/>
                <w:color w:val="auto"/>
                <w:sz w:val="24"/>
                <w:szCs w:val="24"/>
              </w:rPr>
              <w:t>вом учебном материале в сотрудничестве с учителем;</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pacing w:val="-4"/>
                <w:sz w:val="24"/>
                <w:szCs w:val="24"/>
              </w:rPr>
              <w:t>учитывать установленные правила в планировании и конт</w:t>
            </w:r>
            <w:r w:rsidRPr="00E114AE">
              <w:rPr>
                <w:rFonts w:ascii="Times New Roman" w:hAnsi="Times New Roman"/>
                <w:color w:val="auto"/>
                <w:sz w:val="24"/>
                <w:szCs w:val="24"/>
              </w:rPr>
              <w:t>роле способа решения;</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осуществлять итоговый и пошаговый контроль по резуль</w:t>
            </w:r>
            <w:r w:rsidRPr="00E114AE">
              <w:rPr>
                <w:rFonts w:ascii="Times New Roman" w:hAnsi="Times New Roman"/>
                <w:color w:val="auto"/>
                <w:sz w:val="24"/>
                <w:szCs w:val="24"/>
              </w:rPr>
              <w:t>тату;</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 xml:space="preserve">оценивать правильность выполнения действия на уровне </w:t>
            </w:r>
            <w:r w:rsidRPr="00E114AE">
              <w:rPr>
                <w:rFonts w:ascii="Times New Roman" w:hAnsi="Times New Roman"/>
                <w:color w:val="auto"/>
                <w:spacing w:val="2"/>
                <w:sz w:val="24"/>
                <w:szCs w:val="24"/>
              </w:rPr>
              <w:t>адекватной ретроспективной оценки соответствия результа</w:t>
            </w:r>
            <w:r w:rsidRPr="00E114AE">
              <w:rPr>
                <w:rFonts w:ascii="Times New Roman" w:hAnsi="Times New Roman"/>
                <w:color w:val="auto"/>
                <w:sz w:val="24"/>
                <w:szCs w:val="24"/>
              </w:rPr>
              <w:t>тов требованиям данной задачи;</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адекватно воспринимать предложения и оценку учите</w:t>
            </w:r>
            <w:r w:rsidRPr="00E114AE">
              <w:rPr>
                <w:rFonts w:ascii="Times New Roman" w:hAnsi="Times New Roman"/>
                <w:color w:val="auto"/>
                <w:sz w:val="24"/>
                <w:szCs w:val="24"/>
              </w:rPr>
              <w:t>лей, товарищей, родителей и других людей;</w:t>
            </w:r>
          </w:p>
          <w:p w:rsidR="0017322B" w:rsidRPr="00E114AE" w:rsidRDefault="0017322B" w:rsidP="00B9147B">
            <w:pPr>
              <w:pStyle w:val="ab"/>
              <w:numPr>
                <w:ilvl w:val="0"/>
                <w:numId w:val="8"/>
              </w:numPr>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различать способ и результат действия;</w:t>
            </w:r>
          </w:p>
          <w:p w:rsidR="0017322B" w:rsidRPr="00E114AE" w:rsidRDefault="0017322B" w:rsidP="00B9147B">
            <w:pPr>
              <w:pStyle w:val="ab"/>
              <w:numPr>
                <w:ilvl w:val="0"/>
                <w:numId w:val="8"/>
              </w:numPr>
              <w:spacing w:line="276" w:lineRule="auto"/>
              <w:ind w:left="0" w:firstLine="0"/>
              <w:rPr>
                <w:rFonts w:ascii="Times New Roman" w:hAnsi="Times New Roman"/>
                <w:color w:val="auto"/>
                <w:spacing w:val="-4"/>
                <w:sz w:val="24"/>
                <w:szCs w:val="24"/>
              </w:rPr>
            </w:pPr>
            <w:r w:rsidRPr="00E114AE">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E114AE">
              <w:rPr>
                <w:rFonts w:ascii="Times New Roman" w:hAnsi="Times New Roman"/>
                <w:color w:val="auto"/>
                <w:sz w:val="24"/>
                <w:szCs w:val="24"/>
              </w:rPr>
              <w:t xml:space="preserve">ошибок, использовать </w:t>
            </w:r>
            <w:r w:rsidRPr="00E114AE">
              <w:rPr>
                <w:rFonts w:ascii="Times New Roman" w:hAnsi="Times New Roman"/>
                <w:color w:val="auto"/>
                <w:sz w:val="24"/>
                <w:szCs w:val="24"/>
              </w:rPr>
              <w:lastRenderedPageBreak/>
              <w:t xml:space="preserve">предложения и оценки для создания </w:t>
            </w:r>
            <w:r w:rsidRPr="00E114AE">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7322B" w:rsidRPr="00E114AE" w:rsidRDefault="0017322B" w:rsidP="00B9147B">
            <w:pPr>
              <w:pStyle w:val="a9"/>
              <w:spacing w:line="276" w:lineRule="auto"/>
              <w:ind w:firstLine="0"/>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17322B" w:rsidRPr="00E114AE" w:rsidRDefault="0017322B" w:rsidP="00B9147B">
            <w:pPr>
              <w:pStyle w:val="ab"/>
              <w:numPr>
                <w:ilvl w:val="0"/>
                <w:numId w:val="9"/>
              </w:numPr>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в сотрудничестве с учителем ставить новые учебные задачи;</w:t>
            </w:r>
          </w:p>
          <w:p w:rsidR="0017322B" w:rsidRPr="00E114AE" w:rsidRDefault="0017322B" w:rsidP="00B9147B">
            <w:pPr>
              <w:pStyle w:val="ab"/>
              <w:numPr>
                <w:ilvl w:val="0"/>
                <w:numId w:val="9"/>
              </w:numPr>
              <w:spacing w:line="276" w:lineRule="auto"/>
              <w:ind w:left="0" w:firstLine="0"/>
              <w:rPr>
                <w:rFonts w:ascii="Times New Roman" w:hAnsi="Times New Roman"/>
                <w:i/>
                <w:iCs/>
                <w:color w:val="auto"/>
                <w:spacing w:val="-6"/>
                <w:sz w:val="24"/>
                <w:szCs w:val="24"/>
              </w:rPr>
            </w:pPr>
            <w:r w:rsidRPr="00E114AE">
              <w:rPr>
                <w:rFonts w:ascii="Times New Roman" w:hAnsi="Times New Roman"/>
                <w:i/>
                <w:iCs/>
                <w:color w:val="auto"/>
                <w:spacing w:val="-6"/>
                <w:sz w:val="24"/>
                <w:szCs w:val="24"/>
              </w:rPr>
              <w:t>преобразовывать практическую задачу в познавательную;</w:t>
            </w:r>
          </w:p>
          <w:p w:rsidR="0017322B" w:rsidRPr="00E114AE" w:rsidRDefault="0017322B" w:rsidP="00B9147B">
            <w:pPr>
              <w:pStyle w:val="ab"/>
              <w:numPr>
                <w:ilvl w:val="0"/>
                <w:numId w:val="9"/>
              </w:numPr>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проявлять познавательную инициативу в учебном сотрудничестве;</w:t>
            </w:r>
          </w:p>
          <w:p w:rsidR="0017322B" w:rsidRPr="00E114AE" w:rsidRDefault="0017322B" w:rsidP="00B9147B">
            <w:pPr>
              <w:pStyle w:val="ab"/>
              <w:numPr>
                <w:ilvl w:val="0"/>
                <w:numId w:val="9"/>
              </w:numPr>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2"/>
                <w:sz w:val="24"/>
                <w:szCs w:val="24"/>
              </w:rPr>
              <w:t>самостоятельно учитывать выделенные учителем ори</w:t>
            </w:r>
            <w:r w:rsidRPr="00E114AE">
              <w:rPr>
                <w:rFonts w:ascii="Times New Roman" w:hAnsi="Times New Roman"/>
                <w:i/>
                <w:iCs/>
                <w:color w:val="auto"/>
                <w:sz w:val="24"/>
                <w:szCs w:val="24"/>
              </w:rPr>
              <w:t>ентиры действия в новом учебном материале;</w:t>
            </w:r>
          </w:p>
          <w:p w:rsidR="0017322B" w:rsidRPr="00E114AE" w:rsidRDefault="0017322B" w:rsidP="00B9147B">
            <w:pPr>
              <w:pStyle w:val="ab"/>
              <w:numPr>
                <w:ilvl w:val="0"/>
                <w:numId w:val="9"/>
              </w:numPr>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2"/>
                <w:sz w:val="24"/>
                <w:szCs w:val="24"/>
              </w:rPr>
              <w:t xml:space="preserve">осуществлять констатирующий и предвосхищающий </w:t>
            </w:r>
            <w:r w:rsidRPr="00E114AE">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17322B" w:rsidRPr="00E114AE" w:rsidRDefault="0017322B" w:rsidP="00B9147B">
            <w:pPr>
              <w:pStyle w:val="ab"/>
              <w:numPr>
                <w:ilvl w:val="0"/>
                <w:numId w:val="9"/>
              </w:numPr>
              <w:spacing w:line="276" w:lineRule="auto"/>
              <w:ind w:left="0" w:firstLine="0"/>
              <w:rPr>
                <w:rFonts w:ascii="Times New Roman" w:hAnsi="Times New Roman"/>
                <w:iCs/>
                <w:color w:val="auto"/>
                <w:sz w:val="24"/>
                <w:szCs w:val="24"/>
              </w:rPr>
            </w:pPr>
            <w:r w:rsidRPr="00E114AE">
              <w:rPr>
                <w:rFonts w:ascii="Times New Roman" w:hAnsi="Times New Roman"/>
                <w:i/>
                <w:iCs/>
                <w:color w:val="auto"/>
                <w:sz w:val="24"/>
                <w:szCs w:val="24"/>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7322B" w:rsidRPr="00E114AE" w:rsidRDefault="0017322B" w:rsidP="00B9147B">
            <w:pPr>
              <w:pStyle w:val="11"/>
              <w:autoSpaceDE w:val="0"/>
              <w:autoSpaceDN w:val="0"/>
              <w:adjustRightInd w:val="0"/>
              <w:spacing w:line="276" w:lineRule="auto"/>
              <w:ind w:left="0"/>
              <w:rPr>
                <w:rFonts w:ascii="Times New Roman" w:hAnsi="Times New Roman"/>
                <w:sz w:val="24"/>
                <w:szCs w:val="24"/>
              </w:rPr>
            </w:pPr>
          </w:p>
        </w:tc>
        <w:tc>
          <w:tcPr>
            <w:tcW w:w="2880" w:type="dxa"/>
          </w:tcPr>
          <w:p w:rsidR="0017322B" w:rsidRPr="00E114AE" w:rsidRDefault="0017322B" w:rsidP="00B9147B">
            <w:pPr>
              <w:pStyle w:val="11"/>
              <w:tabs>
                <w:tab w:val="left" w:pos="252"/>
              </w:tabs>
              <w:autoSpaceDE w:val="0"/>
              <w:autoSpaceDN w:val="0"/>
              <w:adjustRightInd w:val="0"/>
              <w:spacing w:line="276" w:lineRule="auto"/>
              <w:ind w:left="0"/>
              <w:rPr>
                <w:rFonts w:ascii="Times New Roman" w:hAnsi="Times New Roman"/>
                <w:b/>
                <w:sz w:val="24"/>
                <w:szCs w:val="24"/>
              </w:rPr>
            </w:pPr>
            <w:r w:rsidRPr="00E114AE">
              <w:rPr>
                <w:rFonts w:ascii="Times New Roman" w:hAnsi="Times New Roman"/>
                <w:b/>
                <w:sz w:val="24"/>
                <w:szCs w:val="24"/>
              </w:rPr>
              <w:lastRenderedPageBreak/>
              <w:t>1 класс</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 xml:space="preserve">умение организовывать своё рабочее место под </w:t>
            </w:r>
            <w:r w:rsidRPr="00E114AE">
              <w:rPr>
                <w:rFonts w:ascii="Times New Roman" w:hAnsi="Times New Roman"/>
                <w:sz w:val="24"/>
                <w:szCs w:val="24"/>
              </w:rPr>
              <w:lastRenderedPageBreak/>
              <w:t>руководством учителя;</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выполнять работу по заданной инструкции;</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осуществлять контроль, используя способ сличения своей работы с заданным эталоном;</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вносить необходимые дополнения, исправления в свою работу, если она расходится с эталоном (образцом), находить и исправлять допущенные ошибки;</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 xml:space="preserve"> способность в сотрудничестве с учителем определять последовательность изучения материала, опираясь на иллюстративный ряд «маршрутного листа»;</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 xml:space="preserve">способность определять своё продвижение в овладении содержанием курса, что уже усвоено и </w:t>
            </w:r>
            <w:r w:rsidRPr="00E114AE">
              <w:rPr>
                <w:rFonts w:ascii="Times New Roman" w:hAnsi="Times New Roman"/>
                <w:sz w:val="24"/>
                <w:szCs w:val="24"/>
              </w:rPr>
              <w:lastRenderedPageBreak/>
              <w:t>что предстоит усвоить.</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 xml:space="preserve"> понимание цели выполняемых действий;</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способность оценивать правильность выполнения задания;</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умение замечать и исправлять свои ошибки и ошибки одноклассников;</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способность осуществлять взаимопроверку при работе в паре;</w:t>
            </w:r>
          </w:p>
          <w:p w:rsidR="0017322B" w:rsidRPr="00E114AE" w:rsidRDefault="0017322B" w:rsidP="00B9147B">
            <w:pPr>
              <w:pStyle w:val="11"/>
              <w:numPr>
                <w:ilvl w:val="0"/>
                <w:numId w:val="10"/>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способность в сотрудничестве с учителем ставить конкретную учебную задачу на основе соотнесения того, что уже известно и усвоено, и того, что ещё неизвестно.</w:t>
            </w:r>
          </w:p>
        </w:tc>
        <w:tc>
          <w:tcPr>
            <w:tcW w:w="3060" w:type="dxa"/>
          </w:tcPr>
          <w:p w:rsidR="0017322B" w:rsidRPr="00E114AE" w:rsidRDefault="0017322B" w:rsidP="00B9147B">
            <w:pPr>
              <w:tabs>
                <w:tab w:val="left" w:pos="252"/>
              </w:tabs>
              <w:spacing w:after="0"/>
              <w:jc w:val="both"/>
              <w:rPr>
                <w:rFonts w:ascii="Times New Roman" w:hAnsi="Times New Roman"/>
                <w:b/>
                <w:sz w:val="24"/>
                <w:szCs w:val="24"/>
              </w:rPr>
            </w:pPr>
            <w:r w:rsidRPr="00E114AE">
              <w:rPr>
                <w:rFonts w:ascii="Times New Roman" w:hAnsi="Times New Roman"/>
                <w:b/>
                <w:sz w:val="24"/>
                <w:szCs w:val="24"/>
              </w:rPr>
              <w:lastRenderedPageBreak/>
              <w:t>2 класс</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самостоятельно организовывать своё рабочее место;</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lastRenderedPageBreak/>
              <w:t>понимание цели выполняемых действий;</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ставить конкретную учебную задачу в сотрудничестве с учителем;</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понимание важность планирования работы;</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осмысленно выбирать способ действия при решении учебной задачи;</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выполнять учебные действия, руководствуясь изученными правилами и в соответствии с выбранным алгоритмом или инструкциями учителя;</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осуществлять само и взаимопроверку, используя способ сличения своей работы с заданным эталоном;</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 xml:space="preserve">способность вносить необходимые дополнения, исправления в свою работу, если она расходится с эталоном </w:t>
            </w:r>
            <w:r w:rsidRPr="00E114AE">
              <w:rPr>
                <w:rFonts w:ascii="Times New Roman" w:hAnsi="Times New Roman"/>
                <w:sz w:val="24"/>
                <w:szCs w:val="24"/>
              </w:rPr>
              <w:lastRenderedPageBreak/>
              <w:t>(образцом), находить и исправлять ошибки, допущенные при работе;</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способность оценивать правильность выполнения своих учебных действий;</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в коллективном диалоге ставить конкретную учебную задачу;</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намечать действия при работе в паре, составлять простой план действий при написании творческой работы, создании проектов;</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объяснять, какой способ действий был использован для выполнения задания, как работали;</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осуществлять само и взаимопроверку работ, корректировать выполнение задания;</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 xml:space="preserve">способность оценивать выполнение задания по следующим параметрам: </w:t>
            </w:r>
            <w:r w:rsidRPr="00E114AE">
              <w:rPr>
                <w:rFonts w:ascii="Times New Roman" w:hAnsi="Times New Roman"/>
                <w:i/>
                <w:sz w:val="24"/>
                <w:szCs w:val="24"/>
              </w:rPr>
              <w:lastRenderedPageBreak/>
              <w:t>выполнено с ошибками или без ошибок, в чём проявилась сложность выполнения.</w:t>
            </w:r>
          </w:p>
        </w:tc>
        <w:tc>
          <w:tcPr>
            <w:tcW w:w="2880" w:type="dxa"/>
          </w:tcPr>
          <w:p w:rsidR="0017322B" w:rsidRPr="00E114AE" w:rsidRDefault="0017322B" w:rsidP="00B9147B">
            <w:pPr>
              <w:tabs>
                <w:tab w:val="left" w:pos="252"/>
              </w:tabs>
              <w:spacing w:after="0"/>
              <w:jc w:val="both"/>
              <w:rPr>
                <w:rFonts w:ascii="Times New Roman" w:hAnsi="Times New Roman"/>
                <w:b/>
                <w:sz w:val="24"/>
                <w:szCs w:val="24"/>
              </w:rPr>
            </w:pPr>
            <w:r w:rsidRPr="00E114AE">
              <w:rPr>
                <w:rFonts w:ascii="Times New Roman" w:hAnsi="Times New Roman"/>
                <w:b/>
                <w:sz w:val="24"/>
                <w:szCs w:val="24"/>
              </w:rPr>
              <w:lastRenderedPageBreak/>
              <w:t>3 класс</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 xml:space="preserve">умение самостоятельно организовывать своё </w:t>
            </w:r>
            <w:r w:rsidRPr="00E114AE">
              <w:rPr>
                <w:rFonts w:ascii="Times New Roman" w:hAnsi="Times New Roman"/>
                <w:sz w:val="24"/>
                <w:szCs w:val="24"/>
              </w:rPr>
              <w:lastRenderedPageBreak/>
              <w:t>рабочее место в соответствии с целью выполнения заданий;</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осознание цели и задачи урока, темы;</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в коллективном диалоге ставить конкретную учебную задачу;</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следовать при выполнении заданий инструкциям учителя и алгоритмам, описывающим стандартные действия (памятки в справочнике учебника);</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адекватно оценивать правильность выполнения своих учебных действий;</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участвовать в работе группы (в том числе в ходе проектной деятельности), учитывая конечную цель, намечать действия при работе в паре, распределять роли и действовать в соответствии с ними;</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lastRenderedPageBreak/>
              <w:t>способность объяснять, какой способ действий был использован для выполнения задания, как работали;</w:t>
            </w:r>
          </w:p>
          <w:p w:rsidR="0017322B" w:rsidRPr="00E114AE" w:rsidRDefault="0017322B" w:rsidP="00B9147B">
            <w:pPr>
              <w:pStyle w:val="11"/>
              <w:numPr>
                <w:ilvl w:val="0"/>
                <w:numId w:val="6"/>
              </w:numPr>
              <w:tabs>
                <w:tab w:val="left" w:pos="252"/>
              </w:tabs>
              <w:spacing w:line="276" w:lineRule="auto"/>
              <w:ind w:left="0" w:firstLine="0"/>
              <w:rPr>
                <w:rFonts w:ascii="Times New Roman" w:hAnsi="Times New Roman"/>
                <w:sz w:val="24"/>
                <w:szCs w:val="24"/>
              </w:rPr>
            </w:pPr>
            <w:r w:rsidRPr="00E114AE">
              <w:rPr>
                <w:rFonts w:ascii="Times New Roman" w:hAnsi="Times New Roman"/>
                <w:sz w:val="24"/>
                <w:szCs w:val="24"/>
              </w:rPr>
              <w:t>умение осуществлять само и взаимопроверку, используя способ сличения своей работы с заданным эталоном;</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sz w:val="24"/>
                <w:szCs w:val="24"/>
              </w:rPr>
              <w:t>умение вносить необходимые дополнения, исправления в свою работу, находить и исправлять допущенные ошибки;</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осознавать цели и задачи изучения курса, раздела;</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планировать свои действия для реализации задач урока в групповой и парной работе;</w:t>
            </w:r>
          </w:p>
          <w:p w:rsidR="0017322B" w:rsidRPr="00E114AE" w:rsidRDefault="0017322B" w:rsidP="00B9147B">
            <w:pPr>
              <w:pStyle w:val="11"/>
              <w:numPr>
                <w:ilvl w:val="0"/>
                <w:numId w:val="6"/>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осознание способов и приёмов действий при решении учебных задач.</w:t>
            </w:r>
          </w:p>
        </w:tc>
        <w:tc>
          <w:tcPr>
            <w:tcW w:w="2880" w:type="dxa"/>
          </w:tcPr>
          <w:p w:rsidR="0017322B" w:rsidRPr="00E114AE" w:rsidRDefault="0017322B" w:rsidP="00B9147B">
            <w:pPr>
              <w:spacing w:after="0"/>
              <w:ind w:left="72"/>
              <w:jc w:val="both"/>
              <w:rPr>
                <w:rFonts w:ascii="Times New Roman" w:hAnsi="Times New Roman"/>
                <w:b/>
                <w:sz w:val="24"/>
                <w:szCs w:val="24"/>
              </w:rPr>
            </w:pPr>
            <w:r w:rsidRPr="00E114AE">
              <w:rPr>
                <w:rFonts w:ascii="Times New Roman" w:hAnsi="Times New Roman"/>
                <w:b/>
                <w:sz w:val="24"/>
                <w:szCs w:val="24"/>
              </w:rPr>
              <w:lastRenderedPageBreak/>
              <w:t>4 класс</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осознание целей и задач изучения курса в целом, раздела, темы;</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lastRenderedPageBreak/>
              <w:t>самостоятельная формулировка задания: определение его цели, планирование своих действий для реализации задач, прогнозирование результатов выполнения задания;</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осмысленно выбирать способы и приёмы действий при решении языковых задач, корректировать работу по ходу выполнения;</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способность выполнять учебные действия в материализованной, громкоречевой и умственной форме;</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выбирать для выполнения определённой задачи: справочную литературу, памятки;</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 xml:space="preserve">способность распределять обязанности в группе, планировать свою часть работы; выполнять </w:t>
            </w:r>
            <w:r w:rsidRPr="00E114AE">
              <w:rPr>
                <w:rFonts w:ascii="Times New Roman" w:hAnsi="Times New Roman"/>
                <w:sz w:val="24"/>
                <w:szCs w:val="24"/>
              </w:rPr>
              <w:lastRenderedPageBreak/>
              <w:t>обязанности, учитывая общий план действий и конечную цель;</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руководствоваться правилом при создании речевого высказывания, следовать при выполнении заданий инструкциям учителя и алгоритмам, описывающим стандартные действия (памятки в справочнике учебника);</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осуществлять само и взаимопроверку и взаимоконтроль, находить и исправлять орфографические и пунктуационные ошибки; оказывать взаимопомощь;</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способность оценивать результаты собственной деятельности, объяснять, по каким критериям проводилась оценка;</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 xml:space="preserve">способность адекватно воспринимать </w:t>
            </w:r>
            <w:r w:rsidRPr="00E114AE">
              <w:rPr>
                <w:rFonts w:ascii="Times New Roman" w:hAnsi="Times New Roman"/>
                <w:sz w:val="24"/>
                <w:szCs w:val="24"/>
              </w:rPr>
              <w:lastRenderedPageBreak/>
              <w:t>аргументированную критику ошибок и учитывать её в работе над ошибками;</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ставить цель собственной познавательной деятельности (в рамках учебной и проектной деятельности) и удерживать ее.</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осуществлять итоговый и пошаговый контроль по результату изучения темы;</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способность вносить необходимые коррективы в процесс решения языковых задач, редактировать устные и письменные высказывания;</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 xml:space="preserve">умение планировать собственную внеурочную деятельность (в рамках проектной деятельности) с опорой на учебники, рабочие тетради и деятельность, связанную </w:t>
            </w:r>
            <w:r w:rsidRPr="00E114AE">
              <w:rPr>
                <w:rFonts w:ascii="Times New Roman" w:hAnsi="Times New Roman"/>
                <w:i/>
                <w:sz w:val="24"/>
                <w:szCs w:val="24"/>
              </w:rPr>
              <w:lastRenderedPageBreak/>
              <w:t>с бытовыми жизненными ситуациями: отправление письма, телеграммы, поздравление с праздником и др.;</w:t>
            </w:r>
          </w:p>
          <w:p w:rsidR="0017322B" w:rsidRPr="00E114AE" w:rsidRDefault="0017322B" w:rsidP="00B9147B">
            <w:pPr>
              <w:numPr>
                <w:ilvl w:val="0"/>
                <w:numId w:val="6"/>
              </w:numPr>
              <w:tabs>
                <w:tab w:val="num" w:pos="0"/>
                <w:tab w:val="num" w:pos="25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регулировать своё поведение в соответствии с изученными моральными нормами и этическими требованиями.</w:t>
            </w:r>
          </w:p>
        </w:tc>
      </w:tr>
      <w:tr w:rsidR="0017322B" w:rsidRPr="00E114AE" w:rsidTr="0017322B">
        <w:tc>
          <w:tcPr>
            <w:tcW w:w="15228" w:type="dxa"/>
            <w:gridSpan w:val="5"/>
          </w:tcPr>
          <w:p w:rsidR="0017322B" w:rsidRPr="00E114AE" w:rsidRDefault="0017322B" w:rsidP="00B9147B">
            <w:pPr>
              <w:pStyle w:val="11"/>
              <w:autoSpaceDE w:val="0"/>
              <w:autoSpaceDN w:val="0"/>
              <w:adjustRightInd w:val="0"/>
              <w:spacing w:line="276" w:lineRule="auto"/>
              <w:ind w:left="0"/>
              <w:rPr>
                <w:rFonts w:ascii="Times New Roman" w:hAnsi="Times New Roman"/>
                <w:b/>
                <w:i/>
                <w:sz w:val="24"/>
                <w:szCs w:val="24"/>
              </w:rPr>
            </w:pPr>
            <w:r w:rsidRPr="00E114AE">
              <w:rPr>
                <w:rFonts w:ascii="Times New Roman" w:hAnsi="Times New Roman"/>
                <w:b/>
                <w:i/>
                <w:sz w:val="24"/>
                <w:szCs w:val="24"/>
              </w:rPr>
              <w:lastRenderedPageBreak/>
              <w:t>Познавательные универсальные учебные действия</w:t>
            </w:r>
          </w:p>
        </w:tc>
      </w:tr>
      <w:tr w:rsidR="0017322B" w:rsidRPr="00E114AE" w:rsidTr="0017322B">
        <w:tc>
          <w:tcPr>
            <w:tcW w:w="3528" w:type="dxa"/>
          </w:tcPr>
          <w:p w:rsidR="0017322B" w:rsidRPr="00E114AE" w:rsidRDefault="0017322B" w:rsidP="00B9147B">
            <w:pPr>
              <w:pStyle w:val="a9"/>
              <w:spacing w:line="276" w:lineRule="auto"/>
              <w:ind w:firstLine="454"/>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114AE">
              <w:rPr>
                <w:rFonts w:ascii="Times New Roman" w:hAnsi="Times New Roman"/>
                <w:color w:val="auto"/>
                <w:spacing w:val="-2"/>
                <w:sz w:val="24"/>
                <w:szCs w:val="24"/>
              </w:rPr>
              <w:t xml:space="preserve">цифровые), в открытом информационном пространстве, в том </w:t>
            </w:r>
            <w:r w:rsidRPr="00E114AE">
              <w:rPr>
                <w:rFonts w:ascii="Times New Roman" w:hAnsi="Times New Roman"/>
                <w:color w:val="auto"/>
                <w:sz w:val="24"/>
                <w:szCs w:val="24"/>
              </w:rPr>
              <w:t>числе контролируемом пространстве сети Интернет;</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w:t>
            </w:r>
            <w:r w:rsidRPr="00E114AE">
              <w:rPr>
                <w:rFonts w:ascii="Times New Roman" w:hAnsi="Times New Roman"/>
                <w:color w:val="auto"/>
                <w:sz w:val="24"/>
                <w:szCs w:val="24"/>
              </w:rPr>
              <w:lastRenderedPageBreak/>
              <w:t>е с помощью инструментов ИКТ;</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использовать знаково-символические средства, в том чис</w:t>
            </w:r>
            <w:r w:rsidRPr="00E114AE">
              <w:rPr>
                <w:rFonts w:ascii="Times New Roman" w:hAnsi="Times New Roman"/>
                <w:color w:val="auto"/>
                <w:sz w:val="24"/>
                <w:szCs w:val="24"/>
              </w:rPr>
              <w:t>ле модели (включая виртуальные) и схемы (включая концептуальные), для решения задач;</w:t>
            </w:r>
          </w:p>
          <w:p w:rsidR="0017322B" w:rsidRPr="00E114AE" w:rsidRDefault="0017322B" w:rsidP="00B9147B">
            <w:pPr>
              <w:numPr>
                <w:ilvl w:val="0"/>
                <w:numId w:val="11"/>
              </w:numPr>
              <w:tabs>
                <w:tab w:val="left" w:pos="142"/>
                <w:tab w:val="left" w:pos="360"/>
                <w:tab w:val="left" w:leader="dot" w:pos="624"/>
              </w:tabs>
              <w:spacing w:after="0"/>
              <w:ind w:firstLine="0"/>
              <w:jc w:val="both"/>
              <w:rPr>
                <w:rStyle w:val="Zag11"/>
                <w:rFonts w:ascii="Times New Roman" w:eastAsia="@Arial Unicode MS" w:hAnsi="Times New Roman"/>
                <w:sz w:val="24"/>
                <w:szCs w:val="24"/>
              </w:rPr>
            </w:pPr>
            <w:r w:rsidRPr="00E114AE">
              <w:rPr>
                <w:rStyle w:val="Zag11"/>
                <w:rFonts w:ascii="Times New Roman" w:eastAsia="@Arial Unicode MS" w:hAnsi="Times New Roman"/>
                <w:iCs/>
                <w:sz w:val="24"/>
                <w:szCs w:val="24"/>
              </w:rPr>
              <w:t>проявлять познавательную инициативу в учебном сотрудничестве;</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строить сообщения в устной и письменной форме;</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pacing w:val="-4"/>
                <w:sz w:val="24"/>
                <w:szCs w:val="24"/>
              </w:rPr>
            </w:pPr>
            <w:r w:rsidRPr="00E114AE">
              <w:rPr>
                <w:rFonts w:ascii="Times New Roman" w:hAnsi="Times New Roman"/>
                <w:color w:val="auto"/>
                <w:spacing w:val="-4"/>
                <w:sz w:val="24"/>
                <w:szCs w:val="24"/>
              </w:rPr>
              <w:t>ориентироваться на разнообразие способов решения задач;</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основам смыслового восприятия художественных и позна</w:t>
            </w:r>
            <w:r w:rsidRPr="00E114AE">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осуществлять анализ объектов с выделением существенных и несущественных признаков;</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осуществлять синтез как составление целого из частей;</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pacing w:val="4"/>
                <w:sz w:val="24"/>
                <w:szCs w:val="24"/>
              </w:rPr>
              <w:t xml:space="preserve">проводить сравнение, </w:t>
            </w:r>
            <w:r w:rsidRPr="00E114AE">
              <w:rPr>
                <w:rFonts w:ascii="Times New Roman" w:hAnsi="Times New Roman"/>
                <w:color w:val="auto"/>
                <w:spacing w:val="4"/>
                <w:sz w:val="24"/>
                <w:szCs w:val="24"/>
              </w:rPr>
              <w:lastRenderedPageBreak/>
              <w:t xml:space="preserve">сериацию и классификацию по </w:t>
            </w:r>
            <w:r w:rsidRPr="00E114AE">
              <w:rPr>
                <w:rFonts w:ascii="Times New Roman" w:hAnsi="Times New Roman"/>
                <w:color w:val="auto"/>
                <w:sz w:val="24"/>
                <w:szCs w:val="24"/>
              </w:rPr>
              <w:t>заданным критериям;</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устанавливать причинно</w:t>
            </w:r>
            <w:r w:rsidRPr="00E114AE">
              <w:rPr>
                <w:rFonts w:ascii="Times New Roman" w:hAnsi="Times New Roman"/>
                <w:color w:val="auto"/>
                <w:spacing w:val="2"/>
                <w:sz w:val="24"/>
                <w:szCs w:val="24"/>
              </w:rPr>
              <w:softHyphen/>
              <w:t>следственные связи в изучае</w:t>
            </w:r>
            <w:r w:rsidRPr="00E114AE">
              <w:rPr>
                <w:rFonts w:ascii="Times New Roman" w:hAnsi="Times New Roman"/>
                <w:color w:val="auto"/>
                <w:sz w:val="24"/>
                <w:szCs w:val="24"/>
              </w:rPr>
              <w:t>мом круге явлений;</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е.</w:t>
            </w:r>
            <w:r w:rsidRPr="00E114AE">
              <w:rPr>
                <w:rFonts w:ascii="Times New Roman" w:hAnsi="Times New Roman"/>
                <w:color w:val="auto"/>
                <w:sz w:val="24"/>
                <w:szCs w:val="24"/>
              </w:rPr>
              <w:t> </w:t>
            </w:r>
            <w:r w:rsidRPr="00E114AE">
              <w:rPr>
                <w:rFonts w:ascii="Times New Roman" w:hAnsi="Times New Roman"/>
                <w:color w:val="auto"/>
                <w:sz w:val="24"/>
                <w:szCs w:val="24"/>
              </w:rPr>
              <w:t>обобщать, т. осуществлять генерализацию и выведение общности для целого ряда или класса единичных объектов, на основе выделения сущностной связи;</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устанавливать аналогии;</w:t>
            </w:r>
          </w:p>
          <w:p w:rsidR="0017322B" w:rsidRPr="00E114AE" w:rsidRDefault="0017322B" w:rsidP="00B9147B">
            <w:pPr>
              <w:pStyle w:val="ab"/>
              <w:numPr>
                <w:ilvl w:val="0"/>
                <w:numId w:val="11"/>
              </w:numPr>
              <w:tabs>
                <w:tab w:val="left" w:pos="360"/>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владеть рядом общих приёмов решения задач.</w:t>
            </w:r>
          </w:p>
          <w:p w:rsidR="0017322B" w:rsidRPr="00E114AE" w:rsidRDefault="0017322B" w:rsidP="00B9147B">
            <w:pPr>
              <w:pStyle w:val="a9"/>
              <w:tabs>
                <w:tab w:val="left" w:pos="360"/>
              </w:tabs>
              <w:spacing w:line="276" w:lineRule="auto"/>
              <w:ind w:firstLine="0"/>
              <w:rPr>
                <w:rFonts w:ascii="Times New Roman" w:hAnsi="Times New Roman"/>
                <w:b/>
                <w:color w:val="auto"/>
                <w:sz w:val="24"/>
                <w:szCs w:val="24"/>
              </w:rPr>
            </w:pPr>
            <w:r w:rsidRPr="00E114AE">
              <w:rPr>
                <w:rFonts w:ascii="Times New Roman" w:hAnsi="Times New Roman"/>
                <w:b/>
                <w:i/>
                <w:color w:val="auto"/>
                <w:sz w:val="24"/>
                <w:szCs w:val="24"/>
              </w:rPr>
              <w:t>Выпускник получит возможность научиться</w:t>
            </w:r>
            <w:r w:rsidRPr="00E114AE">
              <w:rPr>
                <w:rFonts w:ascii="Times New Roman" w:hAnsi="Times New Roman"/>
                <w:b/>
                <w:iCs/>
                <w:color w:val="auto"/>
                <w:sz w:val="24"/>
                <w:szCs w:val="24"/>
              </w:rPr>
              <w:t>:</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lastRenderedPageBreak/>
              <w:t>записывать, фиксировать информацию об окружающем мире с помощью инструментов ИКТ;</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создавать и преобразовывать модели и схемы для решения задач;</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осознанно и произвольно строить сообщения в устной и письменной форме;</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z w:val="24"/>
                <w:szCs w:val="24"/>
              </w:rPr>
              <w:t>строить логическое рассуждение, включающее установление причинно</w:t>
            </w:r>
            <w:r w:rsidRPr="00E114AE">
              <w:rPr>
                <w:rFonts w:ascii="Times New Roman" w:hAnsi="Times New Roman"/>
                <w:i/>
                <w:iCs/>
                <w:color w:val="auto"/>
                <w:sz w:val="24"/>
                <w:szCs w:val="24"/>
              </w:rPr>
              <w:softHyphen/>
              <w:t>следственных связей;</w:t>
            </w:r>
          </w:p>
          <w:p w:rsidR="0017322B" w:rsidRPr="00E114AE" w:rsidRDefault="0017322B" w:rsidP="00B9147B">
            <w:pPr>
              <w:pStyle w:val="ab"/>
              <w:numPr>
                <w:ilvl w:val="0"/>
                <w:numId w:val="12"/>
              </w:numPr>
              <w:tabs>
                <w:tab w:val="left" w:pos="360"/>
              </w:tabs>
              <w:spacing w:line="276" w:lineRule="auto"/>
              <w:ind w:left="0" w:firstLine="0"/>
              <w:rPr>
                <w:rFonts w:ascii="Times New Roman" w:hAnsi="Times New Roman"/>
                <w:i/>
                <w:iCs/>
                <w:color w:val="auto"/>
                <w:sz w:val="24"/>
                <w:szCs w:val="24"/>
              </w:rPr>
            </w:pPr>
            <w:r w:rsidRPr="00E114AE">
              <w:rPr>
                <w:rFonts w:ascii="Times New Roman" w:hAnsi="Times New Roman"/>
                <w:i/>
                <w:iCs/>
                <w:color w:val="auto"/>
                <w:spacing w:val="2"/>
                <w:sz w:val="24"/>
                <w:szCs w:val="24"/>
              </w:rPr>
              <w:t xml:space="preserve">произвольно и осознанно </w:t>
            </w:r>
            <w:r w:rsidRPr="00E114AE">
              <w:rPr>
                <w:rFonts w:ascii="Times New Roman" w:hAnsi="Times New Roman"/>
                <w:i/>
                <w:iCs/>
                <w:color w:val="auto"/>
                <w:spacing w:val="2"/>
                <w:sz w:val="24"/>
                <w:szCs w:val="24"/>
              </w:rPr>
              <w:lastRenderedPageBreak/>
              <w:t xml:space="preserve">владеть общими приёмами </w:t>
            </w:r>
            <w:r w:rsidRPr="00E114AE">
              <w:rPr>
                <w:rFonts w:ascii="Times New Roman" w:hAnsi="Times New Roman"/>
                <w:i/>
                <w:iCs/>
                <w:color w:val="auto"/>
                <w:sz w:val="24"/>
                <w:szCs w:val="24"/>
              </w:rPr>
              <w:t>решения задач.</w:t>
            </w:r>
          </w:p>
          <w:p w:rsidR="0017322B" w:rsidRPr="00E114AE" w:rsidRDefault="0017322B" w:rsidP="00B9147B">
            <w:pPr>
              <w:pStyle w:val="11"/>
              <w:autoSpaceDE w:val="0"/>
              <w:autoSpaceDN w:val="0"/>
              <w:adjustRightInd w:val="0"/>
              <w:spacing w:line="276" w:lineRule="auto"/>
              <w:ind w:left="360"/>
              <w:rPr>
                <w:rFonts w:ascii="Times New Roman" w:hAnsi="Times New Roman"/>
                <w:sz w:val="24"/>
                <w:szCs w:val="24"/>
              </w:rPr>
            </w:pPr>
          </w:p>
        </w:tc>
        <w:tc>
          <w:tcPr>
            <w:tcW w:w="2880" w:type="dxa"/>
          </w:tcPr>
          <w:p w:rsidR="0017322B" w:rsidRPr="00E114AE" w:rsidRDefault="0017322B" w:rsidP="00B9147B">
            <w:pPr>
              <w:tabs>
                <w:tab w:val="left" w:pos="252"/>
              </w:tabs>
              <w:spacing w:after="0"/>
              <w:jc w:val="both"/>
              <w:rPr>
                <w:rFonts w:ascii="Times New Roman" w:hAnsi="Times New Roman"/>
                <w:b/>
                <w:sz w:val="24"/>
                <w:szCs w:val="24"/>
              </w:rPr>
            </w:pPr>
            <w:r w:rsidRPr="00E114AE">
              <w:rPr>
                <w:rFonts w:ascii="Times New Roman" w:hAnsi="Times New Roman"/>
                <w:b/>
                <w:sz w:val="24"/>
                <w:szCs w:val="24"/>
              </w:rPr>
              <w:lastRenderedPageBreak/>
              <w:t>1 класс</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ориентироваться в учебнике (система обозначений, структура текста, рубрики, словарь, содержание);</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понимание информации, представленной в виде текста, рисунков, схем;</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 xml:space="preserve">осуществлять поиск необходимой информации для выполнения учебных заданий, используя </w:t>
            </w:r>
            <w:r w:rsidRPr="00E114AE">
              <w:rPr>
                <w:rFonts w:ascii="Times New Roman" w:hAnsi="Times New Roman"/>
                <w:sz w:val="24"/>
                <w:szCs w:val="24"/>
              </w:rPr>
              <w:lastRenderedPageBreak/>
              <w:t>справочные материалы учебника (под руководством учителя);</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моделировать объекты;</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использовать на доступном уровне логические приёмы мышления (анализ, сравнение, классификацию, обобщение) на изучаемом материале;</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анализировать условие учебной задачи (выделять данные и цель);</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устанавливать закономерности и использовать их при выполнении заданий (продолжать ряд, заполнять пустые клетки в таблице);</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осуществлять синтез;</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 xml:space="preserve">умение сравнивать и классифицировать изображенные предметы </w:t>
            </w:r>
            <w:r w:rsidRPr="00E114AE">
              <w:rPr>
                <w:rFonts w:ascii="Times New Roman" w:hAnsi="Times New Roman"/>
                <w:sz w:val="24"/>
                <w:szCs w:val="24"/>
              </w:rPr>
              <w:lastRenderedPageBreak/>
              <w:t>критериям;</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способность понимать информацию, представленную в виде текста, схемы, таблицы; дополнять таблицы недостающими данными;</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называть и различать окружающие предметы и их признаки;</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устанавливать правильную последовательность явлений, событий;</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способность самостоятельно осуществлять поиск необходимой информации для выполнения учебных заданий, используя справочные материалы учебника;</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способность использовать простейшие таблицы и схемы для решения конкретных учебных задач;</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lastRenderedPageBreak/>
              <w:t>умение выделять существенную информацию из небольших читаемых текстов;</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сравнивать свой ответ с ответами одноклассников;</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способность видеть аналогии и использовать их;</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конструировать объекты из заданных частей;</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сопоставлять информацию, представленную в разных видах;</w:t>
            </w:r>
          </w:p>
          <w:p w:rsidR="0017322B" w:rsidRPr="00E114AE" w:rsidRDefault="0017322B" w:rsidP="00B9147B">
            <w:pPr>
              <w:pStyle w:val="11"/>
              <w:numPr>
                <w:ilvl w:val="0"/>
                <w:numId w:val="13"/>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способность выбирать задание из предложенных, основываясь на своих интересах.</w:t>
            </w:r>
          </w:p>
        </w:tc>
        <w:tc>
          <w:tcPr>
            <w:tcW w:w="3060" w:type="dxa"/>
          </w:tcPr>
          <w:p w:rsidR="0017322B" w:rsidRPr="00E114AE" w:rsidRDefault="0017322B" w:rsidP="00B9147B">
            <w:pPr>
              <w:tabs>
                <w:tab w:val="left" w:pos="252"/>
              </w:tabs>
              <w:spacing w:after="0"/>
              <w:jc w:val="both"/>
              <w:rPr>
                <w:rFonts w:ascii="Times New Roman" w:hAnsi="Times New Roman"/>
                <w:b/>
                <w:sz w:val="24"/>
                <w:szCs w:val="24"/>
              </w:rPr>
            </w:pPr>
            <w:r w:rsidRPr="00E114AE">
              <w:rPr>
                <w:rFonts w:ascii="Times New Roman" w:hAnsi="Times New Roman"/>
                <w:b/>
                <w:sz w:val="24"/>
                <w:szCs w:val="24"/>
              </w:rPr>
              <w:lastRenderedPageBreak/>
              <w:tab/>
            </w:r>
            <w:r w:rsidRPr="00E114AE">
              <w:rPr>
                <w:rFonts w:ascii="Times New Roman" w:hAnsi="Times New Roman"/>
                <w:b/>
                <w:sz w:val="24"/>
                <w:szCs w:val="24"/>
              </w:rPr>
              <w:tab/>
              <w:t>2 класс</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способность осуществлять поиск необходимой информации для выполнения учебных заданий, используя справочные материалы учебника;</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ориентироваться в учебнике, в справочном бюро учебника;</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использовать простейшие таблицы и схемы для решения конкретных учебных задач;</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lastRenderedPageBreak/>
              <w:t>умение выделять существенную информацию из небольших читаемых текстов;</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выполнять моделирование изучаемых объектов, строить схемы;</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находить, сравнивать, группировать, классифицировать изучаемые единицы;</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осуществлять синтез как составление целого из частей;</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 xml:space="preserve">умение выделять существенное и несущественное в условии учебной задачи; </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выполнять учебные действия по аналогии;</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фиксировать информацию с помощью условных знаков.</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 xml:space="preserve">умение осуществлять поиск необходимой информации для выполнения учебных заданий, используя различные справочные </w:t>
            </w:r>
            <w:r w:rsidRPr="00E114AE">
              <w:rPr>
                <w:rFonts w:ascii="Times New Roman" w:hAnsi="Times New Roman"/>
                <w:i/>
                <w:sz w:val="24"/>
                <w:szCs w:val="24"/>
              </w:rPr>
              <w:lastRenderedPageBreak/>
              <w:t>материалы: толковые словари, детские энциклопедии и др.;</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умение свободно ориентироваться в книге, используя информацию форзацев, оглавления, справочного бюро;</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способность прогнозировать содержание текста по ориентировочным основам (заголовку, пунктам плана);</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устанавливать причинно-следственные связи;</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 xml:space="preserve"> умение находить объяснение незнакомых слов в словаре;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 xml:space="preserve"> умение находить нужные книги в библиотеке;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сравнивать разные способы выполнения учебных задач;</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комбинировать данные при выполнении задания;</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lastRenderedPageBreak/>
              <w:t>умение ориентироваться в рисунках, схемах, цепочках действий;</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способность ориентироваться в календаре (недели, месяцы, рабочие и выходные дни);</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умение исследовать зависимости между явлениями, процессами, величинами;</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способность получать информацию из научно-популярных текстов;</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умение пользоваться справочными материалами, помещёнными в учебнике;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i/>
                <w:sz w:val="24"/>
                <w:szCs w:val="24"/>
              </w:rPr>
              <w:t>умение осуществлять описание объектов;</w:t>
            </w:r>
          </w:p>
          <w:p w:rsidR="0017322B" w:rsidRPr="00E114AE" w:rsidRDefault="0017322B" w:rsidP="00B9147B">
            <w:pPr>
              <w:tabs>
                <w:tab w:val="left" w:pos="252"/>
                <w:tab w:val="left" w:pos="720"/>
              </w:tabs>
              <w:spacing w:after="0"/>
              <w:jc w:val="both"/>
              <w:rPr>
                <w:rFonts w:ascii="Times New Roman" w:hAnsi="Times New Roman"/>
                <w:b/>
                <w:sz w:val="24"/>
                <w:szCs w:val="24"/>
              </w:rPr>
            </w:pPr>
            <w:r w:rsidRPr="00E114AE">
              <w:rPr>
                <w:rFonts w:ascii="Times New Roman" w:hAnsi="Times New Roman"/>
                <w:i/>
                <w:sz w:val="24"/>
                <w:szCs w:val="24"/>
              </w:rPr>
              <w:t>умение обобщать результаты наблюдений, делать простые выводы.</w:t>
            </w:r>
          </w:p>
        </w:tc>
        <w:tc>
          <w:tcPr>
            <w:tcW w:w="2880" w:type="dxa"/>
          </w:tcPr>
          <w:p w:rsidR="0017322B" w:rsidRPr="00E114AE" w:rsidRDefault="0017322B" w:rsidP="00B9147B">
            <w:pPr>
              <w:tabs>
                <w:tab w:val="left" w:pos="252"/>
              </w:tabs>
              <w:spacing w:after="0"/>
              <w:jc w:val="both"/>
              <w:rPr>
                <w:rFonts w:ascii="Times New Roman" w:hAnsi="Times New Roman"/>
                <w:b/>
                <w:sz w:val="24"/>
                <w:szCs w:val="24"/>
              </w:rPr>
            </w:pPr>
            <w:r w:rsidRPr="00E114AE">
              <w:rPr>
                <w:rFonts w:ascii="Times New Roman" w:hAnsi="Times New Roman"/>
                <w:b/>
                <w:sz w:val="24"/>
                <w:szCs w:val="24"/>
              </w:rPr>
              <w:lastRenderedPageBreak/>
              <w:tab/>
              <w:t>3 класс</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выделять существенную информацию из читаемых текстов;</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 xml:space="preserve">умение свободно ориентироваться в книге, </w:t>
            </w:r>
            <w:r w:rsidRPr="00E114AE">
              <w:rPr>
                <w:rFonts w:ascii="Times New Roman" w:hAnsi="Times New Roman"/>
                <w:sz w:val="24"/>
                <w:szCs w:val="24"/>
              </w:rPr>
              <w:lastRenderedPageBreak/>
              <w:t>используя информацию форзацев, оглавления, справочного бюро;</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строить модели изучаемых объектов;</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находить, сравнивать, классифицировать;</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осуществлять синтез как составление целого из частей;</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составлять простой план при написании творческой работы, прогнозировать содержание текста по ориентировочным основам (заголовку, пунктам плана);</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ориентироваться в рисунках, схемах, цепочках действий;</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считывать данные из таблицы и заполнять данными ячейки таблицы;</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считывать данные с гистограммы;</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lastRenderedPageBreak/>
              <w:t xml:space="preserve">умение ориентироваться на «ленте времени», определять начало, конец и длительность события; </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доказывать то или иное свойство изучаемого объекта путём постановки несложных опытов;</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сравнивать и классифицировать изучаемые объекты по различным признакам;</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способность находить необходимую информацию в учебнике;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умение получать информацию, используя тексты, таблицы, рисунки, схемы;</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способность понимать информацию, представленную на карте.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 xml:space="preserve">способность осуществлять поиск необходимой информации для выполнения учебных </w:t>
            </w:r>
            <w:r w:rsidRPr="00E114AE">
              <w:rPr>
                <w:rFonts w:ascii="Times New Roman" w:hAnsi="Times New Roman"/>
                <w:i/>
                <w:sz w:val="24"/>
                <w:szCs w:val="24"/>
              </w:rPr>
              <w:lastRenderedPageBreak/>
              <w:t>заданий (в справочниках, словарях, таблицах, детских энциклопедиях);</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осуществлять поиск необходимой информации, используя учебные пособия, фонды библиотек и детские периодические печатные издания;</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способность по маршрутному листу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преобразовывать объекты в условные модели и наоборот;</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находить, анализировать, сравнивать, характеризовать изучаемые единицы;</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 xml:space="preserve">умение осуществлять </w:t>
            </w:r>
            <w:r w:rsidRPr="00E114AE">
              <w:rPr>
                <w:rFonts w:ascii="Times New Roman" w:hAnsi="Times New Roman"/>
                <w:i/>
                <w:sz w:val="24"/>
                <w:szCs w:val="24"/>
              </w:rPr>
              <w:lastRenderedPageBreak/>
              <w:t>синтез как составление целого из частей;</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строить логические рассуждения, включающие определение причинно-следственных связей в устной и письменной форме;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 xml:space="preserve">умение работать с учебной статьёй (выделять узловые мысли, составлять план статьи); </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давать качественную оценку ответа к учебной задаче;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умение соотносить данные таблицы и диаграммы, отображать данные на диаграмме;</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 xml:space="preserve">умение проводить квази-исследования по предложенному плану; </w:t>
            </w:r>
          </w:p>
          <w:p w:rsidR="0017322B" w:rsidRPr="00E114AE" w:rsidRDefault="0017322B" w:rsidP="00B9147B">
            <w:pPr>
              <w:pStyle w:val="11"/>
              <w:numPr>
                <w:ilvl w:val="0"/>
                <w:numId w:val="14"/>
              </w:numPr>
              <w:tabs>
                <w:tab w:val="left" w:pos="252"/>
              </w:tabs>
              <w:autoSpaceDE w:val="0"/>
              <w:autoSpaceDN w:val="0"/>
              <w:adjustRightInd w:val="0"/>
              <w:spacing w:line="276" w:lineRule="auto"/>
              <w:ind w:left="0" w:firstLine="0"/>
              <w:rPr>
                <w:rFonts w:ascii="Times New Roman" w:hAnsi="Times New Roman"/>
                <w:i/>
                <w:sz w:val="24"/>
                <w:szCs w:val="24"/>
              </w:rPr>
            </w:pPr>
            <w:r w:rsidRPr="00E114AE">
              <w:rPr>
                <w:rFonts w:ascii="Times New Roman" w:hAnsi="Times New Roman"/>
                <w:i/>
                <w:sz w:val="24"/>
                <w:szCs w:val="24"/>
              </w:rPr>
              <w:t xml:space="preserve">умение ориентироваться на «ленте времени»; указывать хронологические рамки и </w:t>
            </w:r>
            <w:r w:rsidRPr="00E114AE">
              <w:rPr>
                <w:rFonts w:ascii="Times New Roman" w:hAnsi="Times New Roman"/>
                <w:i/>
                <w:sz w:val="24"/>
                <w:szCs w:val="24"/>
              </w:rPr>
              <w:lastRenderedPageBreak/>
              <w:t>периоды основных исторических процессов;</w:t>
            </w:r>
          </w:p>
          <w:p w:rsidR="0017322B" w:rsidRPr="00E114AE" w:rsidRDefault="0017322B" w:rsidP="00B9147B">
            <w:pPr>
              <w:tabs>
                <w:tab w:val="left" w:pos="252"/>
                <w:tab w:val="left" w:pos="765"/>
              </w:tabs>
              <w:spacing w:after="0"/>
              <w:jc w:val="both"/>
              <w:rPr>
                <w:rFonts w:ascii="Times New Roman" w:hAnsi="Times New Roman"/>
                <w:b/>
                <w:sz w:val="24"/>
                <w:szCs w:val="24"/>
              </w:rPr>
            </w:pPr>
            <w:r w:rsidRPr="00E114AE">
              <w:rPr>
                <w:rFonts w:ascii="Times New Roman" w:hAnsi="Times New Roman"/>
                <w:i/>
                <w:sz w:val="24"/>
                <w:szCs w:val="24"/>
              </w:rPr>
              <w:t>умение устанавливать причинно-следственные связи между событиями и их последствиями (под руководством учителя).</w:t>
            </w:r>
          </w:p>
        </w:tc>
        <w:tc>
          <w:tcPr>
            <w:tcW w:w="2880" w:type="dxa"/>
          </w:tcPr>
          <w:p w:rsidR="0017322B" w:rsidRPr="00E114AE" w:rsidRDefault="0017322B" w:rsidP="00B9147B">
            <w:pPr>
              <w:pStyle w:val="11"/>
              <w:tabs>
                <w:tab w:val="left" w:pos="252"/>
              </w:tabs>
              <w:autoSpaceDE w:val="0"/>
              <w:autoSpaceDN w:val="0"/>
              <w:adjustRightInd w:val="0"/>
              <w:spacing w:line="276" w:lineRule="auto"/>
              <w:ind w:left="0"/>
              <w:rPr>
                <w:rFonts w:ascii="Times New Roman" w:hAnsi="Times New Roman"/>
                <w:b/>
                <w:sz w:val="24"/>
                <w:szCs w:val="24"/>
              </w:rPr>
            </w:pPr>
            <w:r w:rsidRPr="00E114AE">
              <w:rPr>
                <w:rFonts w:ascii="Times New Roman" w:hAnsi="Times New Roman"/>
                <w:b/>
                <w:sz w:val="24"/>
                <w:szCs w:val="24"/>
              </w:rPr>
              <w:lastRenderedPageBreak/>
              <w:t>4 класс</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 xml:space="preserve">умение находить нужную информацию, используя словари, </w:t>
            </w:r>
            <w:r w:rsidRPr="00E114AE">
              <w:rPr>
                <w:rFonts w:ascii="Times New Roman" w:hAnsi="Times New Roman"/>
                <w:sz w:val="24"/>
                <w:szCs w:val="24"/>
              </w:rPr>
              <w:lastRenderedPageBreak/>
              <w:t>помещённые в учебнике (толковый, синонимический, фразеологический);</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предполагать, какая дополнительная информация будет нужна для изучения незнакомого материала, осуществлять поиск 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способность строить речевое высказывание с позиций передачи информации, доступной для понимания слушателем;</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lastRenderedPageBreak/>
              <w:t>умение ориентироваться в соответствующих возрасту словарях и справочниках;</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способность использовать знаково-символические средства, в том числе модели, схемы для решения языковых задач;</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дополнять готовые информационные объекты (таблицы, схемы, тексты); строить модели слов (звукобуквенные, морфемные), словосочетаний, предложений (в том числе, с однородными членами предложения);</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 xml:space="preserve">умение находить, характеризовать, анализировать, сравнивать, классифицировать единицы языка: звук, буква, часть слова, часть </w:t>
            </w:r>
            <w:r w:rsidRPr="00E114AE">
              <w:rPr>
                <w:rFonts w:ascii="Times New Roman" w:hAnsi="Times New Roman"/>
                <w:sz w:val="24"/>
                <w:szCs w:val="24"/>
              </w:rPr>
              <w:lastRenderedPageBreak/>
              <w:t>речи, член предложения, простое предложение;</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осуществлять синтез как составление целого из частей (составление слов, предложений, текстов);</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классифицировать, обобщать, систематизировать изученный материал по плану, по таблице;</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строить логические рассуждения, проводить аналогии, использовать приёмы и общий способ проверки орфограмм в словах, осваивать новые приёмы, способы;</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составлять сложный план текста;</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SchoolBookC-BoldItalic"/>
                <w:b/>
                <w:bCs/>
                <w:i/>
                <w:iCs/>
                <w:sz w:val="24"/>
                <w:szCs w:val="24"/>
              </w:rPr>
            </w:pPr>
            <w:r w:rsidRPr="00E114AE">
              <w:rPr>
                <w:rFonts w:ascii="Times New Roman" w:hAnsi="Times New Roman"/>
                <w:sz w:val="24"/>
                <w:szCs w:val="24"/>
              </w:rPr>
              <w:t>умение передавать содержание в сжатом, выборочном, развёрнутом виде, в виде презентаций;</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sz w:val="24"/>
                <w:szCs w:val="24"/>
              </w:rPr>
              <w:t xml:space="preserve">умение выделять </w:t>
            </w:r>
            <w:r w:rsidRPr="00E114AE">
              <w:rPr>
                <w:rFonts w:ascii="Times New Roman" w:hAnsi="Times New Roman"/>
                <w:sz w:val="24"/>
                <w:szCs w:val="24"/>
              </w:rPr>
              <w:lastRenderedPageBreak/>
              <w:t>существенную информацию из текстов разных видов;</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SchoolBookC-BoldItalic"/>
                <w:b/>
                <w:bCs/>
                <w:i/>
                <w:iCs/>
                <w:sz w:val="24"/>
                <w:szCs w:val="24"/>
              </w:rPr>
            </w:pPr>
            <w:r w:rsidRPr="00E114AE">
              <w:rPr>
                <w:rFonts w:ascii="Times New Roman" w:hAnsi="Times New Roman"/>
                <w:sz w:val="24"/>
                <w:szCs w:val="24"/>
              </w:rPr>
              <w:t>умение устанавливать аналогии;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sz w:val="24"/>
                <w:szCs w:val="24"/>
              </w:rPr>
              <w:t>умение выделять существенное и несущественное в тексте учебной задачи, составлять краткую запись условия задачи; моделировать условия учебных задач освоенными способами;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устанавливать закономерности и использовать их при выполнении заданий (продолжать ряд, заполнять пустые клетки в таблице);</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понимать информацию, представленную в виде текста, схемы, таблицы, диаграммы; дополнять таблицы недостающими данными, достраивать диаграммы;</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lastRenderedPageBreak/>
              <w:t>умение использовать готовые модели для объяснения явлений;</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осуществлять анализ (описание) объектов с выделением существенных и несущественных признаков;</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проводить сравнение и классификацию объектов по заданным признакам;</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sz w:val="24"/>
                <w:szCs w:val="24"/>
              </w:rPr>
            </w:pPr>
            <w:r w:rsidRPr="00E114AE">
              <w:rPr>
                <w:rFonts w:ascii="Times New Roman" w:hAnsi="Times New Roman"/>
                <w:sz w:val="24"/>
                <w:szCs w:val="24"/>
              </w:rPr>
              <w:t>умение устанавливать причинно-следственные связи изменений в природе;</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осуществлять расширенный поиск информации с использованием ресурсов библиотек и Интернета;</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 xml:space="preserve">умение пользоваться доступными приёмами работы с готовой текстовой, визуальной, звуковой информацией в сети Интернет, а </w:t>
            </w:r>
            <w:r w:rsidRPr="00E114AE">
              <w:rPr>
                <w:rFonts w:ascii="Times New Roman" w:hAnsi="Times New Roman"/>
                <w:i/>
                <w:sz w:val="24"/>
                <w:szCs w:val="24"/>
              </w:rPr>
              <w:lastRenderedPageBreak/>
              <w:t>также познакомиться с доступными способами её получения, хранения, переработки.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осознанно и произвольно строить речевое высказывание в устной и письменной форме;</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строить логическое рассуждение, включающее установление причинно-следственных связей; самостоятельно делать выводы;</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SchoolBookC"/>
                <w:i/>
                <w:sz w:val="24"/>
                <w:szCs w:val="24"/>
              </w:rPr>
            </w:pPr>
            <w:r w:rsidRPr="00E114AE">
              <w:rPr>
                <w:rFonts w:ascii="Times New Roman" w:hAnsi="Times New Roman"/>
                <w:i/>
                <w:sz w:val="24"/>
                <w:szCs w:val="24"/>
              </w:rPr>
              <w:t>приобретение первичного опыты критического отношения к получаемой информации;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Times New Roman"/>
                <w:i/>
                <w:sz w:val="24"/>
                <w:szCs w:val="24"/>
              </w:rPr>
            </w:pPr>
            <w:r w:rsidRPr="00E114AE">
              <w:rPr>
                <w:rFonts w:ascii="Times New Roman" w:hAnsi="Times New Roman"/>
                <w:i/>
                <w:sz w:val="24"/>
                <w:szCs w:val="24"/>
              </w:rPr>
              <w:t xml:space="preserve">умение </w:t>
            </w:r>
            <w:r w:rsidRPr="00E114AE">
              <w:rPr>
                <w:rFonts w:ascii="Times New Roman" w:hAnsi="Times New Roman" w:cs="Times New Roman"/>
                <w:i/>
                <w:sz w:val="24"/>
                <w:szCs w:val="24"/>
              </w:rPr>
              <w:t></w:t>
            </w:r>
            <w:r w:rsidRPr="00E114AE">
              <w:rPr>
                <w:rFonts w:ascii="Times New Roman" w:hAnsi="Times New Roman"/>
                <w:i/>
                <w:sz w:val="24"/>
                <w:szCs w:val="24"/>
              </w:rPr>
              <w:t>сравнивать и классифицировать жизненные явления, типы литературных произведений, героев, выбирая основания для классификации;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 xml:space="preserve">умение строить логические  рассуждения, </w:t>
            </w:r>
            <w:r w:rsidRPr="00E114AE">
              <w:rPr>
                <w:rFonts w:ascii="Times New Roman" w:hAnsi="Times New Roman"/>
                <w:i/>
                <w:sz w:val="24"/>
                <w:szCs w:val="24"/>
              </w:rPr>
              <w:lastRenderedPageBreak/>
              <w:t>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SchoolBookC-BoldItalic"/>
                <w:b/>
                <w:bCs/>
                <w:i/>
                <w:iCs/>
                <w:sz w:val="24"/>
                <w:szCs w:val="24"/>
              </w:rPr>
            </w:pPr>
            <w:r w:rsidRPr="00E114AE">
              <w:rPr>
                <w:rFonts w:ascii="Times New Roman" w:hAnsi="Times New Roman"/>
                <w:i/>
                <w:sz w:val="24"/>
                <w:szCs w:val="24"/>
              </w:rPr>
              <w:t>умение работать с учебной статьёй (выделять узловые мысли, составлять план статьи);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Times New Roman"/>
                <w:i/>
                <w:sz w:val="24"/>
                <w:szCs w:val="24"/>
              </w:rPr>
            </w:pPr>
            <w:r w:rsidRPr="00E114AE">
              <w:rPr>
                <w:rFonts w:ascii="Times New Roman" w:hAnsi="Times New Roman"/>
                <w:i/>
                <w:sz w:val="24"/>
                <w:szCs w:val="24"/>
              </w:rPr>
              <w:t>умение моделировать условия учебных задач, составлять генеральную схему решения задачи в несколько действий;</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решать задачи разными способами;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 xml:space="preserve">умение сопоставлять информацию, представленную в разных видах, обобщать её, использовать при выполнении заданий; </w:t>
            </w:r>
            <w:r w:rsidRPr="00E114AE">
              <w:rPr>
                <w:rFonts w:ascii="Times New Roman" w:hAnsi="Times New Roman"/>
                <w:i/>
                <w:sz w:val="24"/>
                <w:szCs w:val="24"/>
              </w:rPr>
              <w:lastRenderedPageBreak/>
              <w:t>переводить информацию из одного вида в другой;</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планировать маршрут движения, время, расход продуктов;</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планировать покупку, оценивать количество товара и его стоимость;</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SchoolBookC"/>
                <w:i/>
                <w:sz w:val="24"/>
                <w:szCs w:val="24"/>
              </w:rPr>
            </w:pPr>
            <w:r w:rsidRPr="00E114AE">
              <w:rPr>
                <w:rFonts w:ascii="Times New Roman" w:hAnsi="Times New Roman"/>
                <w:i/>
                <w:sz w:val="24"/>
                <w:szCs w:val="24"/>
              </w:rPr>
              <w:t>умение 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cs="Times New Roman"/>
                <w:i/>
                <w:sz w:val="24"/>
                <w:szCs w:val="24"/>
              </w:rPr>
            </w:pPr>
            <w:r w:rsidRPr="00E114AE">
              <w:rPr>
                <w:rFonts w:ascii="Times New Roman" w:hAnsi="Times New Roman"/>
                <w:i/>
                <w:sz w:val="24"/>
                <w:szCs w:val="24"/>
              </w:rPr>
              <w:t>умение,  устанавливая причинно-следственные связи изменений в природе, проводить аналогии;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умение сравнивать исторические и литературные источники;</w:t>
            </w:r>
          </w:p>
          <w:p w:rsidR="0017322B" w:rsidRPr="00E114AE" w:rsidRDefault="0017322B" w:rsidP="00B9147B">
            <w:pPr>
              <w:numPr>
                <w:ilvl w:val="0"/>
                <w:numId w:val="13"/>
              </w:numPr>
              <w:tabs>
                <w:tab w:val="left" w:pos="432"/>
              </w:tabs>
              <w:autoSpaceDE w:val="0"/>
              <w:autoSpaceDN w:val="0"/>
              <w:adjustRightInd w:val="0"/>
              <w:spacing w:after="0"/>
              <w:ind w:left="0" w:firstLine="0"/>
              <w:jc w:val="both"/>
              <w:rPr>
                <w:rFonts w:ascii="Times New Roman" w:hAnsi="Times New Roman"/>
                <w:i/>
                <w:sz w:val="24"/>
                <w:szCs w:val="24"/>
              </w:rPr>
            </w:pPr>
            <w:r w:rsidRPr="00E114AE">
              <w:rPr>
                <w:rFonts w:ascii="Times New Roman" w:hAnsi="Times New Roman"/>
                <w:i/>
                <w:sz w:val="24"/>
                <w:szCs w:val="24"/>
              </w:rPr>
              <w:t xml:space="preserve">умение строить логическую цепочку рассуждений на </w:t>
            </w:r>
            <w:r w:rsidRPr="00E114AE">
              <w:rPr>
                <w:rFonts w:ascii="Times New Roman" w:hAnsi="Times New Roman"/>
                <w:i/>
                <w:sz w:val="24"/>
                <w:szCs w:val="24"/>
              </w:rPr>
              <w:lastRenderedPageBreak/>
              <w:t>основании исторических источников;</w:t>
            </w:r>
          </w:p>
          <w:p w:rsidR="0017322B" w:rsidRPr="00E114AE" w:rsidRDefault="0017322B" w:rsidP="00B9147B">
            <w:pPr>
              <w:tabs>
                <w:tab w:val="left" w:pos="207"/>
              </w:tabs>
              <w:ind w:firstLine="72"/>
              <w:jc w:val="both"/>
              <w:rPr>
                <w:rFonts w:ascii="Times New Roman" w:hAnsi="Times New Roman"/>
                <w:sz w:val="24"/>
                <w:szCs w:val="24"/>
              </w:rPr>
            </w:pPr>
            <w:r w:rsidRPr="00E114AE">
              <w:rPr>
                <w:rFonts w:ascii="Times New Roman" w:hAnsi="Times New Roman"/>
                <w:i/>
                <w:sz w:val="24"/>
                <w:szCs w:val="24"/>
              </w:rPr>
              <w:t>умение собирать краеведческий материал, описывать его.</w:t>
            </w:r>
          </w:p>
        </w:tc>
      </w:tr>
      <w:tr w:rsidR="0017322B" w:rsidRPr="00E114AE" w:rsidTr="0017322B">
        <w:tc>
          <w:tcPr>
            <w:tcW w:w="15228" w:type="dxa"/>
            <w:gridSpan w:val="5"/>
          </w:tcPr>
          <w:p w:rsidR="0017322B" w:rsidRPr="00E114AE" w:rsidRDefault="0017322B" w:rsidP="00B9147B">
            <w:pPr>
              <w:spacing w:after="0"/>
              <w:jc w:val="both"/>
              <w:rPr>
                <w:rFonts w:ascii="Times New Roman" w:hAnsi="Times New Roman"/>
                <w:b/>
                <w:i/>
                <w:sz w:val="24"/>
                <w:szCs w:val="24"/>
              </w:rPr>
            </w:pPr>
          </w:p>
          <w:p w:rsidR="0017322B" w:rsidRPr="00E114AE" w:rsidRDefault="0017322B" w:rsidP="00B9147B">
            <w:pPr>
              <w:spacing w:after="0"/>
              <w:jc w:val="both"/>
              <w:rPr>
                <w:rFonts w:ascii="Times New Roman" w:hAnsi="Times New Roman"/>
                <w:b/>
                <w:i/>
                <w:sz w:val="24"/>
                <w:szCs w:val="24"/>
              </w:rPr>
            </w:pPr>
            <w:r w:rsidRPr="00E114AE">
              <w:rPr>
                <w:rFonts w:ascii="Times New Roman" w:hAnsi="Times New Roman"/>
                <w:b/>
                <w:i/>
                <w:sz w:val="24"/>
                <w:szCs w:val="24"/>
              </w:rPr>
              <w:t>Коммуникативные универсальные учебные действия</w:t>
            </w:r>
          </w:p>
        </w:tc>
      </w:tr>
      <w:tr w:rsidR="0017322B" w:rsidRPr="00E114AE" w:rsidTr="0017322B">
        <w:tc>
          <w:tcPr>
            <w:tcW w:w="3528" w:type="dxa"/>
          </w:tcPr>
          <w:p w:rsidR="0017322B" w:rsidRPr="00E114AE" w:rsidRDefault="0017322B" w:rsidP="00B9147B">
            <w:pPr>
              <w:pStyle w:val="a9"/>
              <w:tabs>
                <w:tab w:val="left" w:pos="180"/>
              </w:tabs>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адекватно использовать коммуникативные, прежде все</w:t>
            </w:r>
            <w:r w:rsidRPr="00E114AE">
              <w:rPr>
                <w:rFonts w:ascii="Times New Roman" w:hAnsi="Times New Roman"/>
                <w:color w:val="auto"/>
                <w:sz w:val="24"/>
                <w:szCs w:val="24"/>
              </w:rPr>
              <w:t xml:space="preserve">го </w:t>
            </w:r>
            <w:r w:rsidRPr="00E114AE">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E114AE">
              <w:rPr>
                <w:rFonts w:ascii="Times New Roman" w:hAnsi="Times New Roman"/>
                <w:color w:val="auto"/>
                <w:spacing w:val="2"/>
                <w:sz w:val="24"/>
                <w:szCs w:val="24"/>
              </w:rPr>
              <w:t xml:space="preserve">ле сопровождая его аудиовизуальной поддержкой), владеть </w:t>
            </w:r>
            <w:r w:rsidRPr="00E114AE">
              <w:rPr>
                <w:rFonts w:ascii="Times New Roman" w:hAnsi="Times New Roman"/>
                <w:color w:val="auto"/>
                <w:sz w:val="24"/>
                <w:szCs w:val="24"/>
              </w:rPr>
              <w:t>диалогической формой коммуникации, используя в том чис</w:t>
            </w:r>
            <w:r w:rsidRPr="00E114AE">
              <w:rPr>
                <w:rFonts w:ascii="Times New Roman" w:hAnsi="Times New Roman"/>
                <w:color w:val="auto"/>
                <w:spacing w:val="2"/>
                <w:sz w:val="24"/>
                <w:szCs w:val="24"/>
              </w:rPr>
              <w:t>ле средства и инструменты ИКТ и дистанционного обще</w:t>
            </w:r>
            <w:r w:rsidRPr="00E114AE">
              <w:rPr>
                <w:rFonts w:ascii="Times New Roman" w:hAnsi="Times New Roman"/>
                <w:color w:val="auto"/>
                <w:sz w:val="24"/>
                <w:szCs w:val="24"/>
              </w:rPr>
              <w:t>ния;</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w:t>
            </w:r>
            <w:r w:rsidRPr="00E114AE">
              <w:rPr>
                <w:rFonts w:ascii="Times New Roman" w:hAnsi="Times New Roman"/>
                <w:color w:val="auto"/>
                <w:sz w:val="24"/>
                <w:szCs w:val="24"/>
              </w:rPr>
              <w:lastRenderedPageBreak/>
              <w:t>взаимодействии;</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формулировать собственное мнение и позицию;</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pacing w:val="2"/>
                <w:sz w:val="24"/>
                <w:szCs w:val="24"/>
              </w:rPr>
              <w:t>договариваться и приходить к общему решению в со</w:t>
            </w:r>
            <w:r w:rsidRPr="00E114AE">
              <w:rPr>
                <w:rFonts w:ascii="Times New Roman" w:hAnsi="Times New Roman"/>
                <w:color w:val="auto"/>
                <w:sz w:val="24"/>
                <w:szCs w:val="24"/>
              </w:rPr>
              <w:t>вместной деятельности, в том числе в ситуации столкновения интересов;</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задавать вопросы;</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контролировать действия партнёра;</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color w:val="auto"/>
                <w:sz w:val="24"/>
                <w:szCs w:val="24"/>
              </w:rPr>
            </w:pPr>
            <w:r w:rsidRPr="00E114AE">
              <w:rPr>
                <w:rFonts w:ascii="Times New Roman" w:hAnsi="Times New Roman"/>
                <w:color w:val="auto"/>
                <w:sz w:val="24"/>
                <w:szCs w:val="24"/>
              </w:rPr>
              <w:t>использовать речь для регуляции своего действия;</w:t>
            </w:r>
          </w:p>
          <w:p w:rsidR="0017322B" w:rsidRPr="00E114AE" w:rsidRDefault="0017322B" w:rsidP="00B9147B">
            <w:pPr>
              <w:pStyle w:val="ab"/>
              <w:numPr>
                <w:ilvl w:val="0"/>
                <w:numId w:val="15"/>
              </w:numPr>
              <w:tabs>
                <w:tab w:val="left" w:pos="180"/>
              </w:tabs>
              <w:spacing w:line="276" w:lineRule="auto"/>
              <w:ind w:left="0" w:firstLine="0"/>
              <w:rPr>
                <w:rFonts w:ascii="Times New Roman" w:hAnsi="Times New Roman"/>
                <w:iCs/>
                <w:color w:val="auto"/>
                <w:sz w:val="24"/>
                <w:szCs w:val="24"/>
              </w:rPr>
            </w:pPr>
            <w:r w:rsidRPr="00E114AE">
              <w:rPr>
                <w:rFonts w:ascii="Times New Roman" w:hAnsi="Times New Roman"/>
                <w:color w:val="auto"/>
                <w:spacing w:val="2"/>
                <w:sz w:val="24"/>
                <w:szCs w:val="24"/>
              </w:rPr>
              <w:t xml:space="preserve">адекватно использовать речевые средства для решения </w:t>
            </w:r>
            <w:r w:rsidRPr="00E114AE">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17322B" w:rsidRPr="00E114AE" w:rsidRDefault="0017322B" w:rsidP="00B9147B">
            <w:pPr>
              <w:pStyle w:val="a9"/>
              <w:tabs>
                <w:tab w:val="left" w:pos="180"/>
              </w:tabs>
              <w:spacing w:line="276" w:lineRule="auto"/>
              <w:ind w:firstLine="0"/>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pacing w:val="2"/>
                <w:sz w:val="24"/>
                <w:szCs w:val="24"/>
              </w:rPr>
              <w:t xml:space="preserve">учитывать и </w:t>
            </w:r>
            <w:r w:rsidRPr="00E114AE">
              <w:rPr>
                <w:rFonts w:ascii="Times New Roman" w:hAnsi="Times New Roman"/>
                <w:i/>
                <w:iCs/>
                <w:color w:val="auto"/>
                <w:spacing w:val="2"/>
                <w:sz w:val="24"/>
                <w:szCs w:val="24"/>
              </w:rPr>
              <w:lastRenderedPageBreak/>
              <w:t>координировать в сотрудничестве по</w:t>
            </w:r>
            <w:r w:rsidRPr="00E114AE">
              <w:rPr>
                <w:rFonts w:ascii="Times New Roman" w:hAnsi="Times New Roman"/>
                <w:i/>
                <w:iCs/>
                <w:color w:val="auto"/>
                <w:sz w:val="24"/>
                <w:szCs w:val="24"/>
              </w:rPr>
              <w:t>зиции других людей, отличные от собственной;</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z w:val="24"/>
                <w:szCs w:val="24"/>
              </w:rPr>
              <w:t>учитывать разные мнения и интересы и обосновывать собственную позицию;</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z w:val="24"/>
                <w:szCs w:val="24"/>
              </w:rPr>
              <w:t>понимать относительность мнений и подходов к решению проблемы;</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z w:val="24"/>
                <w:szCs w:val="24"/>
              </w:rPr>
              <w:t xml:space="preserve">задавать вопросы, необходимые для организации собственной деятельности и </w:t>
            </w:r>
            <w:r w:rsidRPr="00E114AE">
              <w:rPr>
                <w:rFonts w:ascii="Times New Roman" w:hAnsi="Times New Roman"/>
                <w:i/>
                <w:iCs/>
                <w:color w:val="auto"/>
                <w:sz w:val="24"/>
                <w:szCs w:val="24"/>
              </w:rPr>
              <w:lastRenderedPageBreak/>
              <w:t>сотрудничества с партнёром;</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
                <w:color w:val="auto"/>
                <w:sz w:val="24"/>
                <w:szCs w:val="24"/>
              </w:rPr>
            </w:pPr>
            <w:r w:rsidRPr="00E114AE">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17322B" w:rsidRPr="00E114AE" w:rsidRDefault="0017322B" w:rsidP="00B9147B">
            <w:pPr>
              <w:pStyle w:val="ab"/>
              <w:numPr>
                <w:ilvl w:val="0"/>
                <w:numId w:val="16"/>
              </w:numPr>
              <w:tabs>
                <w:tab w:val="left" w:pos="180"/>
              </w:tabs>
              <w:spacing w:line="276" w:lineRule="auto"/>
              <w:ind w:left="0" w:firstLine="0"/>
              <w:rPr>
                <w:rFonts w:ascii="Times New Roman" w:hAnsi="Times New Roman"/>
                <w:iCs/>
                <w:color w:val="auto"/>
                <w:sz w:val="24"/>
                <w:szCs w:val="24"/>
              </w:rPr>
            </w:pPr>
            <w:r w:rsidRPr="00E114AE">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E114AE">
              <w:rPr>
                <w:rFonts w:ascii="Times New Roman" w:hAnsi="Times New Roman"/>
                <w:iCs/>
                <w:color w:val="auto"/>
                <w:sz w:val="24"/>
                <w:szCs w:val="24"/>
              </w:rPr>
              <w:t>.</w:t>
            </w:r>
          </w:p>
          <w:p w:rsidR="0017322B" w:rsidRPr="00E114AE" w:rsidRDefault="0017322B" w:rsidP="00B9147B">
            <w:pPr>
              <w:pStyle w:val="11"/>
              <w:autoSpaceDE w:val="0"/>
              <w:autoSpaceDN w:val="0"/>
              <w:adjustRightInd w:val="0"/>
              <w:spacing w:line="276" w:lineRule="auto"/>
              <w:ind w:left="0" w:firstLine="0"/>
              <w:rPr>
                <w:rFonts w:ascii="Times New Roman" w:hAnsi="Times New Roman"/>
                <w:sz w:val="24"/>
                <w:szCs w:val="24"/>
              </w:rPr>
            </w:pPr>
          </w:p>
        </w:tc>
        <w:tc>
          <w:tcPr>
            <w:tcW w:w="2880" w:type="dxa"/>
          </w:tcPr>
          <w:p w:rsidR="0017322B" w:rsidRPr="00E114AE" w:rsidRDefault="0017322B" w:rsidP="00B9147B">
            <w:pPr>
              <w:tabs>
                <w:tab w:val="left" w:pos="432"/>
              </w:tabs>
              <w:spacing w:after="0"/>
              <w:ind w:left="72"/>
              <w:jc w:val="both"/>
              <w:rPr>
                <w:rFonts w:ascii="Times New Roman" w:hAnsi="Times New Roman"/>
                <w:b/>
                <w:sz w:val="24"/>
                <w:szCs w:val="24"/>
              </w:rPr>
            </w:pPr>
            <w:r w:rsidRPr="00E114AE">
              <w:rPr>
                <w:rFonts w:ascii="Times New Roman" w:hAnsi="Times New Roman"/>
                <w:b/>
                <w:sz w:val="24"/>
                <w:szCs w:val="24"/>
              </w:rPr>
              <w:lastRenderedPageBreak/>
              <w:t>1 класс</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умение отвечать на вопросы, задавать вопросы для уточнения непонятного;</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умение выслушивать друг друга, договариваться, работая в паре;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способность участвовать в коллективном обсуждении учебной проблемы;</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соблюдение простейших норм речевого этикета (умение здороваться, прощаться, благодарить);</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высказывать эмоционально-</w:t>
            </w:r>
            <w:r w:rsidRPr="00E114AE">
              <w:rPr>
                <w:rFonts w:ascii="Times New Roman" w:hAnsi="Times New Roman"/>
                <w:sz w:val="24"/>
                <w:szCs w:val="24"/>
              </w:rPr>
              <w:lastRenderedPageBreak/>
              <w:t>ценностное отношение к окружающему миру;</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i/>
                <w:sz w:val="24"/>
                <w:szCs w:val="24"/>
              </w:rPr>
              <w:t>способность выражать свои мысли с соответствующими возрасту полнотой и точностью;</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i/>
                <w:sz w:val="24"/>
                <w:szCs w:val="24"/>
              </w:rPr>
              <w:t>умение быть терпимыми к другим мнениям, учитывать их в совместной работе, приходить к общему решению;</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tc>
        <w:tc>
          <w:tcPr>
            <w:tcW w:w="3060" w:type="dxa"/>
          </w:tcPr>
          <w:p w:rsidR="0017322B" w:rsidRPr="00E114AE" w:rsidRDefault="0017322B" w:rsidP="00B9147B">
            <w:pPr>
              <w:tabs>
                <w:tab w:val="left" w:pos="432"/>
              </w:tabs>
              <w:spacing w:after="0"/>
              <w:ind w:left="74"/>
              <w:jc w:val="both"/>
              <w:rPr>
                <w:rFonts w:ascii="Times New Roman" w:hAnsi="Times New Roman"/>
                <w:b/>
                <w:sz w:val="24"/>
                <w:szCs w:val="24"/>
              </w:rPr>
            </w:pPr>
            <w:r w:rsidRPr="00E114AE">
              <w:rPr>
                <w:rFonts w:ascii="Times New Roman" w:hAnsi="Times New Roman"/>
                <w:b/>
                <w:sz w:val="24"/>
                <w:szCs w:val="24"/>
              </w:rPr>
              <w:lastRenderedPageBreak/>
              <w:t>2 класс</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4" w:firstLine="0"/>
              <w:rPr>
                <w:rFonts w:ascii="Times New Roman" w:hAnsi="Times New Roman"/>
                <w:sz w:val="24"/>
                <w:szCs w:val="24"/>
              </w:rPr>
            </w:pPr>
            <w:r w:rsidRPr="00E114AE">
              <w:rPr>
                <w:rFonts w:ascii="Times New Roman" w:hAnsi="Times New Roman"/>
                <w:sz w:val="24"/>
                <w:szCs w:val="24"/>
              </w:rPr>
              <w:t>способность выражать свои мысли с полнотой и точностью, соответствующими возрасту;</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4" w:firstLine="0"/>
              <w:rPr>
                <w:rFonts w:ascii="Times New Roman" w:hAnsi="Times New Roman"/>
                <w:sz w:val="24"/>
                <w:szCs w:val="24"/>
              </w:rPr>
            </w:pPr>
            <w:r w:rsidRPr="00E114AE">
              <w:rPr>
                <w:rFonts w:ascii="Times New Roman" w:hAnsi="Times New Roman"/>
                <w:sz w:val="24"/>
                <w:szCs w:val="24"/>
              </w:rPr>
              <w:t>умение выражать собственное эмоциональное отношение к результату труда;</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4" w:firstLine="0"/>
              <w:rPr>
                <w:rFonts w:ascii="Times New Roman" w:hAnsi="Times New Roman"/>
                <w:sz w:val="24"/>
                <w:szCs w:val="24"/>
              </w:rPr>
            </w:pPr>
            <w:r w:rsidRPr="00E114AE">
              <w:rPr>
                <w:rFonts w:ascii="Times New Roman" w:hAnsi="Times New Roman"/>
                <w:sz w:val="24"/>
                <w:szCs w:val="24"/>
              </w:rPr>
              <w:t>умение слышать, точно реагировать на реплики;</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понимание темы высказывания (текста) по содержанию, по заголовку;</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умение высказывать своё мнение при обсуждении задания;</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терпимость к другим мнениям, учёт их в совместной работе;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lastRenderedPageBreak/>
              <w:t>умение договариваться и приходить к общему решению, работая в паре;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умение сотрудничать с одноклассниками, осуществлять участие в групповой деятельности;</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соблюдение в повседневной жизни норм речевого этикета и правил устного общения (обращение, вежливые слова);</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озаглавливать текст;</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задавать вопросы, уточняя непонятное в тексте;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аргументировать собственную позицию;</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получать нужную информацию, задавая вопросы старшим, сопоставлять полученные ответы;</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 xml:space="preserve">адекватное использование речевых средств для решения </w:t>
            </w:r>
            <w:r w:rsidRPr="00E114AE">
              <w:rPr>
                <w:rFonts w:ascii="Times New Roman" w:hAnsi="Times New Roman"/>
                <w:i/>
                <w:sz w:val="24"/>
                <w:szCs w:val="24"/>
              </w:rPr>
              <w:lastRenderedPageBreak/>
              <w:t>коммуникативных задач (обращение с просьбой, поздравление);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tc>
        <w:tc>
          <w:tcPr>
            <w:tcW w:w="2880" w:type="dxa"/>
          </w:tcPr>
          <w:p w:rsidR="0017322B" w:rsidRPr="00E114AE" w:rsidRDefault="0017322B" w:rsidP="00B9147B">
            <w:pPr>
              <w:tabs>
                <w:tab w:val="left" w:pos="432"/>
              </w:tabs>
              <w:spacing w:after="0"/>
              <w:ind w:left="74"/>
              <w:jc w:val="both"/>
              <w:rPr>
                <w:rFonts w:ascii="Times New Roman" w:hAnsi="Times New Roman"/>
                <w:b/>
                <w:sz w:val="24"/>
                <w:szCs w:val="24"/>
              </w:rPr>
            </w:pPr>
            <w:r w:rsidRPr="00E114AE">
              <w:rPr>
                <w:rFonts w:ascii="Times New Roman" w:hAnsi="Times New Roman"/>
                <w:b/>
                <w:sz w:val="24"/>
                <w:szCs w:val="24"/>
              </w:rPr>
              <w:lastRenderedPageBreak/>
              <w:t>3 класс</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4" w:firstLine="0"/>
              <w:rPr>
                <w:rFonts w:ascii="Times New Roman" w:hAnsi="Times New Roman"/>
                <w:sz w:val="24"/>
                <w:szCs w:val="24"/>
              </w:rPr>
            </w:pPr>
            <w:r w:rsidRPr="00E114AE">
              <w:rPr>
                <w:rFonts w:ascii="Times New Roman" w:hAnsi="Times New Roman"/>
                <w:sz w:val="24"/>
                <w:szCs w:val="24"/>
              </w:rPr>
              <w:t xml:space="preserve">соблюдение в повседневной жизни норм речевого этикета и правил устного общения (обращение, вежливые слова); </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4" w:firstLine="0"/>
              <w:rPr>
                <w:rFonts w:ascii="Times New Roman" w:hAnsi="Times New Roman"/>
                <w:sz w:val="24"/>
                <w:szCs w:val="24"/>
              </w:rPr>
            </w:pPr>
            <w:r w:rsidRPr="00E114AE">
              <w:rPr>
                <w:rFonts w:ascii="Times New Roman" w:hAnsi="Times New Roman"/>
                <w:sz w:val="24"/>
                <w:szCs w:val="24"/>
              </w:rPr>
              <w:t>умение задавать вопросы, уточняя непонятное;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4" w:firstLine="0"/>
              <w:rPr>
                <w:rFonts w:ascii="Times New Roman" w:hAnsi="Times New Roman"/>
                <w:sz w:val="24"/>
                <w:szCs w:val="24"/>
              </w:rPr>
            </w:pPr>
            <w:r w:rsidRPr="00E114AE">
              <w:rPr>
                <w:rFonts w:ascii="Times New Roman" w:hAnsi="Times New Roman"/>
                <w:sz w:val="24"/>
                <w:szCs w:val="24"/>
              </w:rPr>
              <w:t>умение адекватно использовать речевые средства для решения коммуникативных задач (способность обратиться с просьбой, поздравить);</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sz w:val="24"/>
                <w:szCs w:val="24"/>
              </w:rPr>
            </w:pPr>
            <w:r w:rsidRPr="00E114AE">
              <w:rPr>
                <w:rFonts w:ascii="Times New Roman" w:hAnsi="Times New Roman"/>
                <w:sz w:val="24"/>
                <w:szCs w:val="24"/>
              </w:rPr>
              <w:t>терпимость к другим мнениям, учёт их в совместной работе;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sz w:val="24"/>
                <w:szCs w:val="24"/>
              </w:rPr>
              <w:t xml:space="preserve">умение договариваться и приходить к общему </w:t>
            </w:r>
            <w:r w:rsidRPr="00E114AE">
              <w:rPr>
                <w:rFonts w:ascii="Times New Roman" w:hAnsi="Times New Roman"/>
                <w:sz w:val="24"/>
                <w:szCs w:val="24"/>
              </w:rPr>
              <w:lastRenderedPageBreak/>
              <w:t>решению, работая в паре.</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способность участвовать в диалоге (относиться к мнению других, задавать вопросы, уточнять, высказывать свою точку зрения);</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 xml:space="preserve">способность понимать тему и основную мысль высказывания (текста) по содержанию, по заголовку; </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подробно воспроизводить содержание текста с опорой на план (составленный самостоятельно);</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lastRenderedPageBreak/>
              <w:t>умение адекватно использовать речевые средства для решения коммуникативных задач (извинения, пожелания, побуждения других к действию …);</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способность представлять результаты работы, в том числе с помощью ИКТ;</w:t>
            </w:r>
          </w:p>
          <w:p w:rsidR="0017322B" w:rsidRPr="00E114AE" w:rsidRDefault="0017322B" w:rsidP="00B9147B">
            <w:pPr>
              <w:pStyle w:val="11"/>
              <w:numPr>
                <w:ilvl w:val="0"/>
                <w:numId w:val="17"/>
              </w:numPr>
              <w:tabs>
                <w:tab w:val="num" w:pos="72"/>
                <w:tab w:val="left" w:pos="432"/>
              </w:tabs>
              <w:autoSpaceDE w:val="0"/>
              <w:autoSpaceDN w:val="0"/>
              <w:adjustRightInd w:val="0"/>
              <w:spacing w:line="276" w:lineRule="auto"/>
              <w:ind w:left="72" w:firstLine="0"/>
              <w:rPr>
                <w:rFonts w:ascii="Times New Roman" w:hAnsi="Times New Roman"/>
                <w:i/>
                <w:sz w:val="24"/>
                <w:szCs w:val="24"/>
              </w:rPr>
            </w:pPr>
            <w:r w:rsidRPr="00E114AE">
              <w:rPr>
                <w:rFonts w:ascii="Times New Roman" w:hAnsi="Times New Roman"/>
                <w:i/>
                <w:sz w:val="24"/>
                <w:szCs w:val="24"/>
              </w:rPr>
              <w:t>умение выстраивать общение со сверстниками и взрослыми для реализации проектной деятельности (под руководством учителя).</w:t>
            </w:r>
          </w:p>
        </w:tc>
        <w:tc>
          <w:tcPr>
            <w:tcW w:w="2880" w:type="dxa"/>
          </w:tcPr>
          <w:p w:rsidR="0017322B" w:rsidRPr="00E114AE" w:rsidRDefault="0017322B" w:rsidP="00B9147B">
            <w:pPr>
              <w:tabs>
                <w:tab w:val="left" w:pos="432"/>
              </w:tabs>
              <w:spacing w:after="0"/>
              <w:ind w:left="74"/>
              <w:jc w:val="both"/>
              <w:rPr>
                <w:rFonts w:ascii="Times New Roman" w:hAnsi="Times New Roman"/>
                <w:b/>
                <w:sz w:val="24"/>
                <w:szCs w:val="24"/>
              </w:rPr>
            </w:pPr>
            <w:r w:rsidRPr="00E114AE">
              <w:rPr>
                <w:rFonts w:ascii="Times New Roman" w:hAnsi="Times New Roman"/>
                <w:b/>
                <w:sz w:val="24"/>
                <w:szCs w:val="24"/>
              </w:rPr>
              <w:lastRenderedPageBreak/>
              <w:t>4 класс</w:t>
            </w:r>
          </w:p>
          <w:p w:rsidR="0017322B" w:rsidRPr="00E114AE" w:rsidRDefault="0017322B" w:rsidP="00B9147B">
            <w:pPr>
              <w:numPr>
                <w:ilvl w:val="0"/>
                <w:numId w:val="17"/>
              </w:numPr>
              <w:tabs>
                <w:tab w:val="num" w:pos="72"/>
                <w:tab w:val="left" w:pos="432"/>
              </w:tabs>
              <w:autoSpaceDE w:val="0"/>
              <w:autoSpaceDN w:val="0"/>
              <w:adjustRightInd w:val="0"/>
              <w:spacing w:after="0"/>
              <w:ind w:left="74" w:firstLine="0"/>
              <w:jc w:val="both"/>
              <w:rPr>
                <w:rFonts w:ascii="Times New Roman" w:hAnsi="Times New Roman"/>
                <w:sz w:val="24"/>
                <w:szCs w:val="24"/>
              </w:rPr>
            </w:pPr>
            <w:r w:rsidRPr="00E114AE">
              <w:rPr>
                <w:rFonts w:ascii="Times New Roman" w:hAnsi="Times New Roman"/>
                <w:sz w:val="24"/>
                <w:szCs w:val="24"/>
              </w:rPr>
              <w:t>понимание текстов учебников, других художественных и научно популярных книг, определение главной мысли, умение озаглавливать тексты;</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sz w:val="24"/>
                <w:szCs w:val="24"/>
              </w:rPr>
            </w:pPr>
            <w:r w:rsidRPr="00E114AE">
              <w:rPr>
                <w:rFonts w:ascii="Times New Roman" w:hAnsi="Times New Roman"/>
                <w:sz w:val="24"/>
                <w:szCs w:val="24"/>
              </w:rPr>
              <w:t>умение передавать содержание в сжатом, выборочном, развёрнутом виде, в виде презентаций;</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sz w:val="24"/>
                <w:szCs w:val="24"/>
              </w:rPr>
            </w:pPr>
            <w:r w:rsidRPr="00E114AE">
              <w:rPr>
                <w:rFonts w:ascii="Times New Roman" w:hAnsi="Times New Roman"/>
                <w:sz w:val="24"/>
                <w:szCs w:val="24"/>
              </w:rPr>
              <w:t>владение диалоговой формой речи;</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sz w:val="24"/>
                <w:szCs w:val="24"/>
              </w:rPr>
            </w:pPr>
            <w:r w:rsidRPr="00E114AE">
              <w:rPr>
                <w:rFonts w:ascii="Times New Roman" w:hAnsi="Times New Roman"/>
                <w:sz w:val="24"/>
                <w:szCs w:val="24"/>
              </w:rPr>
              <w:t>способность формулировать собственное мнение и позицию;</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sz w:val="24"/>
                <w:szCs w:val="24"/>
              </w:rPr>
            </w:pPr>
            <w:r w:rsidRPr="00E114AE">
              <w:rPr>
                <w:rFonts w:ascii="Times New Roman" w:hAnsi="Times New Roman"/>
                <w:sz w:val="24"/>
                <w:szCs w:val="24"/>
              </w:rPr>
              <w:t xml:space="preserve">способность отстаивать свою точку зрения, соблюдая </w:t>
            </w:r>
            <w:r w:rsidRPr="00E114AE">
              <w:rPr>
                <w:rFonts w:ascii="Times New Roman" w:hAnsi="Times New Roman"/>
                <w:sz w:val="24"/>
                <w:szCs w:val="24"/>
              </w:rPr>
              <w:lastRenderedPageBreak/>
              <w:t>правила речевого этикета; задавать вопросы, уточняя непонятое в высказывании;</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sz w:val="24"/>
                <w:szCs w:val="24"/>
              </w:rPr>
            </w:pPr>
            <w:r w:rsidRPr="00E114AE">
              <w:rPr>
                <w:rFonts w:ascii="Times New Roman" w:hAnsi="Times New Roman"/>
                <w:sz w:val="24"/>
                <w:szCs w:val="24"/>
              </w:rPr>
              <w:t>способность учитывать разные мнения и стремиться к координации различных позиций, договариваться и приходить к общему решению при работе в паре, в группе;</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sz w:val="24"/>
                <w:szCs w:val="24"/>
              </w:rPr>
            </w:pPr>
            <w:r w:rsidRPr="00E114AE">
              <w:rPr>
                <w:rFonts w:ascii="Times New Roman" w:hAnsi="Times New Roman"/>
                <w:sz w:val="24"/>
                <w:szCs w:val="24"/>
              </w:rPr>
              <w:t>умение оформлять свои мысли в устной и письменной речи с учётом учебных и жизненных речевых ситуаций;</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sz w:val="24"/>
                <w:szCs w:val="24"/>
              </w:rPr>
            </w:pPr>
            <w:r w:rsidRPr="00E114AE">
              <w:rPr>
                <w:rFonts w:ascii="Times New Roman" w:hAnsi="Times New Roman"/>
                <w:sz w:val="24"/>
                <w:szCs w:val="24"/>
              </w:rPr>
              <w:t>соблюдение в повседневной жизни норм речевого этикета и правил устного общения.</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i/>
                <w:sz w:val="24"/>
                <w:szCs w:val="24"/>
              </w:rPr>
            </w:pPr>
            <w:r w:rsidRPr="00E114AE">
              <w:rPr>
                <w:rFonts w:ascii="Times New Roman" w:hAnsi="Times New Roman"/>
                <w:i/>
                <w:sz w:val="24"/>
                <w:szCs w:val="24"/>
              </w:rPr>
              <w:t xml:space="preserve">умение с учётом целей коммуникации достаточно точно, последовательно и полно передавать партнёру необходимую </w:t>
            </w:r>
            <w:r w:rsidRPr="00E114AE">
              <w:rPr>
                <w:rFonts w:ascii="Times New Roman" w:hAnsi="Times New Roman"/>
                <w:i/>
                <w:sz w:val="24"/>
                <w:szCs w:val="24"/>
              </w:rPr>
              <w:lastRenderedPageBreak/>
              <w:t>информацию как ориентир для построения действия;</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i/>
                <w:sz w:val="24"/>
                <w:szCs w:val="24"/>
              </w:rPr>
            </w:pPr>
            <w:r w:rsidRPr="00E114AE">
              <w:rPr>
                <w:rFonts w:ascii="Times New Roman" w:hAnsi="Times New Roman"/>
                <w:i/>
                <w:sz w:val="24"/>
                <w:szCs w:val="24"/>
              </w:rPr>
              <w:t>способность аргументировать свою точку зрения с помощью фактов и дополнительных сведений;</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i/>
                <w:sz w:val="24"/>
                <w:szCs w:val="24"/>
              </w:rPr>
            </w:pPr>
            <w:r w:rsidRPr="00E114AE">
              <w:rPr>
                <w:rFonts w:ascii="Times New Roman" w:hAnsi="Times New Roman"/>
                <w:i/>
                <w:sz w:val="24"/>
                <w:szCs w:val="24"/>
              </w:rPr>
              <w:t>умение при работе группы задавать вопросы, уточнять план действий и конечную цель;</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i/>
                <w:sz w:val="24"/>
                <w:szCs w:val="24"/>
              </w:rPr>
            </w:pPr>
            <w:r w:rsidRPr="00E114AE">
              <w:rPr>
                <w:rFonts w:ascii="Times New Roman" w:hAnsi="Times New Roman"/>
                <w:i/>
                <w:sz w:val="24"/>
                <w:szCs w:val="24"/>
              </w:rPr>
              <w:t>способность адекватно использовать речевые средства для эффективного решения коммуникативных задач;</w:t>
            </w:r>
          </w:p>
          <w:p w:rsidR="0017322B" w:rsidRPr="00E114AE" w:rsidRDefault="0017322B" w:rsidP="00B9147B">
            <w:pPr>
              <w:numPr>
                <w:ilvl w:val="0"/>
                <w:numId w:val="17"/>
              </w:numPr>
              <w:tabs>
                <w:tab w:val="num" w:pos="72"/>
                <w:tab w:val="left" w:pos="432"/>
              </w:tabs>
              <w:autoSpaceDE w:val="0"/>
              <w:autoSpaceDN w:val="0"/>
              <w:adjustRightInd w:val="0"/>
              <w:spacing w:after="0"/>
              <w:ind w:left="72" w:firstLine="0"/>
              <w:jc w:val="both"/>
              <w:rPr>
                <w:rFonts w:ascii="Times New Roman" w:hAnsi="Times New Roman"/>
                <w:i/>
                <w:sz w:val="24"/>
                <w:szCs w:val="24"/>
              </w:rPr>
            </w:pPr>
            <w:r w:rsidRPr="00E114AE">
              <w:rPr>
                <w:rFonts w:ascii="Times New Roman" w:hAnsi="Times New Roman"/>
                <w:i/>
                <w:sz w:val="24"/>
                <w:szCs w:val="24"/>
              </w:rPr>
              <w:t>умение выстраивать общение со сверстниками и взрослыми для реализации проектной деятельности.</w:t>
            </w:r>
          </w:p>
        </w:tc>
      </w:tr>
    </w:tbl>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sectPr w:rsidR="008541BB" w:rsidRPr="00E114AE" w:rsidSect="00A74932">
          <w:pgSz w:w="16838" w:h="11906" w:orient="landscape"/>
          <w:pgMar w:top="1079" w:right="1134" w:bottom="851" w:left="1134" w:header="709" w:footer="709" w:gutter="0"/>
          <w:cols w:space="708"/>
          <w:titlePg/>
          <w:docGrid w:linePitch="360"/>
        </w:sectPr>
      </w:pP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lastRenderedPageBreak/>
        <w:t>1.2.1.1.  Чтение. Работа с текстом (метапредметные результаты)</w:t>
      </w:r>
    </w:p>
    <w:p w:rsidR="00771954" w:rsidRPr="00E114AE" w:rsidRDefault="00771954" w:rsidP="00B9147B">
      <w:pPr>
        <w:tabs>
          <w:tab w:val="left" w:pos="142"/>
          <w:tab w:val="left" w:leader="dot" w:pos="624"/>
        </w:tabs>
        <w:spacing w:after="0"/>
        <w:ind w:firstLine="709"/>
        <w:jc w:val="both"/>
        <w:rPr>
          <w:rFonts w:ascii="Times New Roman" w:hAnsi="Times New Roman" w:cs="Times New Roman"/>
          <w:bCs/>
          <w:sz w:val="24"/>
          <w:szCs w:val="24"/>
        </w:rPr>
      </w:pPr>
      <w:r w:rsidRPr="00E114AE">
        <w:rPr>
          <w:rFonts w:ascii="Times New Roman" w:hAnsi="Times New Roman" w:cs="Times New Roman"/>
          <w:sz w:val="24"/>
          <w:szCs w:val="24"/>
        </w:rPr>
        <w:t>В результате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информации в процессе чтения соответствующих возрасту литературных, учебных, научно</w:t>
      </w:r>
      <w:r w:rsidRPr="00E114AE">
        <w:rPr>
          <w:rFonts w:ascii="Times New Roman" w:hAnsi="Times New Roman" w:cs="Times New Roman"/>
          <w:sz w:val="24"/>
          <w:szCs w:val="24"/>
        </w:rPr>
        <w:softHyphen/>
        <w:t xml:space="preserve">-познавательных текстов, инструкций. </w:t>
      </w:r>
      <w:r w:rsidRPr="00E114AE">
        <w:rPr>
          <w:rStyle w:val="Zag11"/>
          <w:rFonts w:ascii="Times New Roman" w:eastAsia="@Arial Unicode MS" w:hAnsi="Times New Roman" w:cs="Times New Roman"/>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r w:rsidRPr="00E114AE">
        <w:rPr>
          <w:rStyle w:val="Zag11"/>
          <w:rFonts w:ascii="Times New Roman" w:eastAsia="@Arial Unicode MS" w:hAnsi="Times New Roman"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spacing w:after="0"/>
        <w:jc w:val="both"/>
        <w:rPr>
          <w:rFonts w:ascii="Times New Roman" w:hAnsi="Times New Roman" w:cs="Times New Roman"/>
          <w:b/>
          <w:sz w:val="24"/>
          <w:szCs w:val="24"/>
        </w:rPr>
        <w:sectPr w:rsidR="008541BB" w:rsidRPr="00E114AE" w:rsidSect="008541BB">
          <w:pgSz w:w="11906" w:h="16838"/>
          <w:pgMar w:top="1134" w:right="851" w:bottom="1134" w:left="1077" w:header="709" w:footer="709" w:gutter="0"/>
          <w:cols w:space="708"/>
          <w:titlePg/>
          <w:docGrid w:linePitch="360"/>
        </w:sectPr>
      </w:pP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lastRenderedPageBreak/>
        <w:t>Планируемые результаты программы «Чтение. Работа с текстом»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8"/>
        <w:gridCol w:w="3699"/>
        <w:gridCol w:w="3673"/>
        <w:gridCol w:w="4006"/>
      </w:tblGrid>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827" w:type="dxa"/>
          </w:tcPr>
          <w:p w:rsidR="00771954" w:rsidRPr="00E114AE" w:rsidRDefault="00771954" w:rsidP="00B9147B">
            <w:pPr>
              <w:tabs>
                <w:tab w:val="left" w:pos="2040"/>
              </w:tabs>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828" w:type="dxa"/>
          </w:tcPr>
          <w:p w:rsidR="00771954" w:rsidRPr="00E114AE" w:rsidRDefault="00771954" w:rsidP="00B9147B">
            <w:pPr>
              <w:tabs>
                <w:tab w:val="left" w:pos="2040"/>
              </w:tabs>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4194" w:type="dxa"/>
          </w:tcPr>
          <w:p w:rsidR="00771954" w:rsidRPr="00E114AE" w:rsidRDefault="00771954" w:rsidP="00B9147B">
            <w:pPr>
              <w:tabs>
                <w:tab w:val="left" w:pos="2040"/>
              </w:tabs>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p w:rsidR="00771954" w:rsidRPr="00E114AE" w:rsidRDefault="00771954" w:rsidP="00B9147B">
            <w:pPr>
              <w:tabs>
                <w:tab w:val="left" w:pos="2040"/>
              </w:tabs>
              <w:spacing w:after="0"/>
              <w:jc w:val="both"/>
              <w:rPr>
                <w:rFonts w:ascii="Times New Roman" w:hAnsi="Times New Roman" w:cs="Times New Roman"/>
                <w:b/>
                <w:sz w:val="24"/>
                <w:szCs w:val="24"/>
              </w:rPr>
            </w:pPr>
            <w:r w:rsidRPr="00E114AE">
              <w:rPr>
                <w:rFonts w:ascii="Times New Roman" w:hAnsi="Times New Roman" w:cs="Times New Roman"/>
                <w:b/>
                <w:sz w:val="24"/>
                <w:szCs w:val="24"/>
              </w:rPr>
              <w:t xml:space="preserve"> (ФГОС НОО)</w:t>
            </w:r>
          </w:p>
        </w:tc>
      </w:tr>
      <w:tr w:rsidR="00771954" w:rsidRPr="00E114AE">
        <w:tc>
          <w:tcPr>
            <w:tcW w:w="15388" w:type="dxa"/>
            <w:gridSpan w:val="4"/>
          </w:tcPr>
          <w:p w:rsidR="00771954" w:rsidRPr="00E114AE" w:rsidRDefault="00771954" w:rsidP="00B9147B">
            <w:pPr>
              <w:pStyle w:val="41"/>
              <w:spacing w:before="0" w:after="0" w:line="276" w:lineRule="auto"/>
              <w:ind w:firstLine="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Поиск информации и понимание прочитанного</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в тексте конкретные сведения, факты, заданные в явном виде;</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4194" w:type="dxa"/>
          </w:tcPr>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-находить в тексте конкретные сведения, факты, заданные в явном виде;</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тему и главную мысль текста;</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тему и главную мысль текста;</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-определять тему и главную мысль текста;</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4"/>
                <w:sz w:val="24"/>
                <w:szCs w:val="24"/>
              </w:rPr>
              <w:t>-делить тексты на смысловые части, составлять план текста;</w:t>
            </w:r>
          </w:p>
        </w:tc>
        <w:tc>
          <w:tcPr>
            <w:tcW w:w="4194" w:type="dxa"/>
          </w:tcPr>
          <w:p w:rsidR="00771954" w:rsidRPr="00E114AE" w:rsidRDefault="00771954" w:rsidP="00B9147B">
            <w:pPr>
              <w:pStyle w:val="ab"/>
              <w:spacing w:line="276" w:lineRule="auto"/>
              <w:rPr>
                <w:rFonts w:ascii="Times New Roman" w:hAnsi="Times New Roman"/>
                <w:color w:val="auto"/>
                <w:spacing w:val="-4"/>
                <w:sz w:val="24"/>
                <w:szCs w:val="24"/>
              </w:rPr>
            </w:pPr>
            <w:r w:rsidRPr="00E114AE">
              <w:rPr>
                <w:rFonts w:ascii="Times New Roman" w:hAnsi="Times New Roman"/>
                <w:color w:val="auto"/>
                <w:spacing w:val="-4"/>
                <w:sz w:val="24"/>
                <w:szCs w:val="24"/>
              </w:rPr>
              <w:t>-делить тексты на смысловые части, составлять план текста;</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t>-вычленять содержащиеся в тексте основные события и</w:t>
            </w:r>
            <w:r w:rsidRPr="00E114AE">
              <w:rPr>
                <w:rFonts w:ascii="Times New Roman" w:hAnsi="Times New Roman" w:cs="Times New Roman"/>
                <w:spacing w:val="2"/>
                <w:sz w:val="24"/>
                <w:szCs w:val="24"/>
              </w:rPr>
              <w:br/>
            </w:r>
            <w:r w:rsidRPr="00E114AE">
              <w:rPr>
                <w:rFonts w:ascii="Times New Roman" w:hAnsi="Times New Roman" w:cs="Times New Roman"/>
                <w:spacing w:val="-2"/>
                <w:sz w:val="24"/>
                <w:szCs w:val="24"/>
              </w:rPr>
              <w:t>ус</w:t>
            </w:r>
            <w:r w:rsidRPr="00E114AE">
              <w:rPr>
                <w:rFonts w:ascii="Times New Roman" w:hAnsi="Times New Roman" w:cs="Times New Roman"/>
                <w:spacing w:val="2"/>
                <w:sz w:val="24"/>
                <w:szCs w:val="24"/>
              </w:rPr>
              <w:t>танавливать их последовательность;</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t>упорядочивать инфор</w:t>
            </w:r>
            <w:r w:rsidRPr="00E114AE">
              <w:rPr>
                <w:rFonts w:ascii="Times New Roman" w:hAnsi="Times New Roman" w:cs="Times New Roman"/>
                <w:sz w:val="24"/>
                <w:szCs w:val="24"/>
              </w:rPr>
              <w:t>мацию по заданному основанию;</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pacing w:val="2"/>
                <w:sz w:val="24"/>
                <w:szCs w:val="24"/>
              </w:rPr>
              <w:t>упорядочивать инфор</w:t>
            </w:r>
            <w:r w:rsidRPr="00E114AE">
              <w:rPr>
                <w:rFonts w:ascii="Times New Roman" w:hAnsi="Times New Roman"/>
                <w:color w:val="auto"/>
                <w:sz w:val="24"/>
                <w:szCs w:val="24"/>
              </w:rPr>
              <w:t>мацию по заданному основанию;</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t xml:space="preserve">-сравнивать между собой объекты, описанные в тексте, </w:t>
            </w:r>
            <w:r w:rsidRPr="00E114AE">
              <w:rPr>
                <w:rFonts w:ascii="Times New Roman" w:hAnsi="Times New Roman" w:cs="Times New Roman"/>
                <w:sz w:val="24"/>
                <w:szCs w:val="24"/>
              </w:rPr>
              <w:t>выделяя 2—3 существенных признака;</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t xml:space="preserve">-сравнивать между собой объекты, описанные в тексте, </w:t>
            </w:r>
            <w:r w:rsidRPr="00E114AE">
              <w:rPr>
                <w:rFonts w:ascii="Times New Roman" w:hAnsi="Times New Roman" w:cs="Times New Roman"/>
                <w:sz w:val="24"/>
                <w:szCs w:val="24"/>
              </w:rPr>
              <w:t>выделяя 2—3 существенных признака;</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pacing w:val="2"/>
                <w:sz w:val="24"/>
                <w:szCs w:val="24"/>
              </w:rPr>
              <w:t xml:space="preserve">-сравнивать между собой объекты, описанные в тексте, </w:t>
            </w:r>
            <w:r w:rsidRPr="00E114AE">
              <w:rPr>
                <w:rFonts w:ascii="Times New Roman" w:hAnsi="Times New Roman"/>
                <w:color w:val="auto"/>
                <w:sz w:val="24"/>
                <w:szCs w:val="24"/>
              </w:rPr>
              <w:t>выделяя 2—3 существенных признака;</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c>
          <w:tcPr>
            <w:tcW w:w="4194" w:type="dxa"/>
          </w:tcPr>
          <w:p w:rsidR="00771954" w:rsidRPr="00E114AE" w:rsidRDefault="00771954" w:rsidP="00B9147B">
            <w:pPr>
              <w:pStyle w:val="ab"/>
              <w:spacing w:line="276" w:lineRule="auto"/>
              <w:rPr>
                <w:rFonts w:ascii="Times New Roman" w:hAnsi="Times New Roman"/>
                <w:color w:val="auto"/>
                <w:spacing w:val="2"/>
                <w:sz w:val="24"/>
                <w:szCs w:val="24"/>
              </w:rPr>
            </w:pPr>
            <w:r w:rsidRPr="00E114AE">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-понимать информацию, представленную разными </w:t>
            </w:r>
            <w:r w:rsidRPr="00E114AE">
              <w:rPr>
                <w:rFonts w:ascii="Times New Roman" w:hAnsi="Times New Roman" w:cs="Times New Roman"/>
                <w:sz w:val="24"/>
                <w:szCs w:val="24"/>
              </w:rPr>
              <w:lastRenderedPageBreak/>
              <w:t>способами: словесно, в виде таблицы.</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lastRenderedPageBreak/>
              <w:t xml:space="preserve">-понимать информацию, представленную разными </w:t>
            </w:r>
            <w:r w:rsidRPr="00E114AE">
              <w:rPr>
                <w:rFonts w:ascii="Times New Roman" w:hAnsi="Times New Roman" w:cs="Times New Roman"/>
                <w:sz w:val="24"/>
                <w:szCs w:val="24"/>
              </w:rPr>
              <w:lastRenderedPageBreak/>
              <w:t>способами: словесно, в виде таблицы, схемы.</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lastRenderedPageBreak/>
              <w:t xml:space="preserve">-понимать информацию, представленную разными </w:t>
            </w:r>
            <w:r w:rsidRPr="00E114AE">
              <w:rPr>
                <w:rFonts w:ascii="Times New Roman" w:hAnsi="Times New Roman" w:cs="Times New Roman"/>
                <w:sz w:val="24"/>
                <w:szCs w:val="24"/>
              </w:rPr>
              <w:lastRenderedPageBreak/>
              <w:t>способами: словесно, в виде таблицы, схемы.</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lastRenderedPageBreak/>
              <w:t xml:space="preserve">-понимать информацию, представленную разными </w:t>
            </w:r>
            <w:r w:rsidRPr="00E114AE">
              <w:rPr>
                <w:rFonts w:ascii="Times New Roman" w:hAnsi="Times New Roman"/>
                <w:color w:val="auto"/>
                <w:sz w:val="24"/>
                <w:szCs w:val="24"/>
              </w:rPr>
              <w:lastRenderedPageBreak/>
              <w:t>способами: словесно, в виде таблицы, схемы, диаграммы;</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текст, опираясь не только на содержащуюся в нём информацию, но и на жанр, выразительные средства текста;</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ознакомительное чтение.</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-ориентироваться в соответствующих возрасту словарях и справочниках.</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-ориентироваться в соответствующих возрасту словарях и справочниках.</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-ориентироваться в соответствующих возрасту словарях и справочниках.</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-ориентироваться в соответствующих возрасту словарях и справочниках.</w:t>
            </w:r>
          </w:p>
        </w:tc>
      </w:tr>
      <w:tr w:rsidR="00771954" w:rsidRPr="00E114AE">
        <w:trPr>
          <w:trHeight w:val="1293"/>
        </w:trPr>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i/>
                <w:iCs/>
                <w:spacing w:val="-2"/>
                <w:sz w:val="24"/>
                <w:szCs w:val="24"/>
              </w:rPr>
            </w:pPr>
            <w:r w:rsidRPr="00E114AE">
              <w:rPr>
                <w:rFonts w:ascii="Times New Roman" w:hAnsi="Times New Roman" w:cs="Times New Roman"/>
                <w:i/>
                <w:iCs/>
                <w:spacing w:val="-4"/>
                <w:sz w:val="24"/>
                <w:szCs w:val="24"/>
              </w:rPr>
              <w:t>-использовать формальные элементы текста (например,</w:t>
            </w:r>
            <w:r w:rsidRPr="00E114AE">
              <w:rPr>
                <w:rFonts w:ascii="Times New Roman" w:hAnsi="Times New Roman" w:cs="Times New Roman"/>
                <w:i/>
                <w:iCs/>
                <w:spacing w:val="-4"/>
                <w:sz w:val="24"/>
                <w:szCs w:val="24"/>
              </w:rPr>
              <w:br/>
            </w:r>
            <w:r w:rsidRPr="00E114AE">
              <w:rPr>
                <w:rFonts w:ascii="Times New Roman" w:hAnsi="Times New Roman" w:cs="Times New Roman"/>
                <w:i/>
                <w:iCs/>
                <w:spacing w:val="-2"/>
                <w:sz w:val="24"/>
                <w:szCs w:val="24"/>
              </w:rPr>
              <w:t xml:space="preserve">подзаголовки, сноски) для поиска нужной информации;   </w:t>
            </w:r>
          </w:p>
          <w:p w:rsidR="00771954" w:rsidRPr="00E114AE" w:rsidRDefault="00771954" w:rsidP="00B9147B">
            <w:pPr>
              <w:tabs>
                <w:tab w:val="left" w:pos="2040"/>
              </w:tabs>
              <w:spacing w:after="0"/>
              <w:jc w:val="both"/>
              <w:rPr>
                <w:rFonts w:ascii="Times New Roman" w:hAnsi="Times New Roman" w:cs="Times New Roman"/>
                <w:sz w:val="24"/>
                <w:szCs w:val="24"/>
              </w:rPr>
            </w:pPr>
          </w:p>
        </w:tc>
        <w:tc>
          <w:tcPr>
            <w:tcW w:w="4194" w:type="dxa"/>
          </w:tcPr>
          <w:p w:rsidR="00771954" w:rsidRPr="00E114AE" w:rsidRDefault="00771954" w:rsidP="00B9147B">
            <w:pPr>
              <w:pStyle w:val="a9"/>
              <w:spacing w:line="276" w:lineRule="auto"/>
              <w:ind w:firstLine="0"/>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ab"/>
              <w:spacing w:line="276" w:lineRule="auto"/>
              <w:rPr>
                <w:rFonts w:ascii="Times New Roman" w:hAnsi="Times New Roman"/>
                <w:i/>
                <w:iCs/>
                <w:color w:val="auto"/>
                <w:spacing w:val="-2"/>
                <w:sz w:val="24"/>
                <w:szCs w:val="24"/>
              </w:rPr>
            </w:pPr>
            <w:r w:rsidRPr="00E114AE">
              <w:rPr>
                <w:rFonts w:ascii="Times New Roman" w:hAnsi="Times New Roman"/>
                <w:i/>
                <w:iCs/>
                <w:color w:val="auto"/>
                <w:spacing w:val="-4"/>
                <w:sz w:val="24"/>
                <w:szCs w:val="24"/>
              </w:rPr>
              <w:t>-использовать формальные элементы текста (например,</w:t>
            </w:r>
            <w:r w:rsidRPr="00E114AE">
              <w:rPr>
                <w:rFonts w:ascii="Times New Roman" w:hAnsi="Times New Roman"/>
                <w:i/>
                <w:iCs/>
                <w:color w:val="auto"/>
                <w:spacing w:val="-4"/>
                <w:sz w:val="24"/>
                <w:szCs w:val="24"/>
              </w:rPr>
              <w:br/>
            </w:r>
            <w:r w:rsidRPr="00E114AE">
              <w:rPr>
                <w:rFonts w:ascii="Times New Roman" w:hAnsi="Times New Roman"/>
                <w:i/>
                <w:iCs/>
                <w:color w:val="auto"/>
                <w:spacing w:val="-2"/>
                <w:sz w:val="24"/>
                <w:szCs w:val="24"/>
              </w:rPr>
              <w:t>подзаголовки, сноски) для поиска нужной информации;</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pacing w:val="-2"/>
                <w:sz w:val="24"/>
                <w:szCs w:val="24"/>
              </w:rPr>
              <w:t>-</w:t>
            </w:r>
            <w:r w:rsidRPr="00E114AE">
              <w:rPr>
                <w:rFonts w:ascii="Times New Roman" w:hAnsi="Times New Roman" w:cs="Times New Roman"/>
                <w:i/>
                <w:iCs/>
                <w:sz w:val="24"/>
                <w:szCs w:val="24"/>
              </w:rPr>
              <w:t>работать с несколькими источниками информации;</w:t>
            </w:r>
          </w:p>
        </w:tc>
        <w:tc>
          <w:tcPr>
            <w:tcW w:w="4194" w:type="dxa"/>
          </w:tcPr>
          <w:p w:rsidR="00771954" w:rsidRPr="00E114AE" w:rsidRDefault="00771954" w:rsidP="00B9147B">
            <w:pPr>
              <w:pStyle w:val="ab"/>
              <w:spacing w:line="276" w:lineRule="auto"/>
              <w:rPr>
                <w:rFonts w:ascii="Times New Roman" w:hAnsi="Times New Roman"/>
                <w:i/>
                <w:iCs/>
                <w:color w:val="auto"/>
                <w:spacing w:val="-2"/>
                <w:sz w:val="24"/>
                <w:szCs w:val="24"/>
              </w:rPr>
            </w:pPr>
            <w:r w:rsidRPr="00E114AE">
              <w:rPr>
                <w:rFonts w:ascii="Times New Roman" w:hAnsi="Times New Roman"/>
                <w:i/>
                <w:iCs/>
                <w:color w:val="auto"/>
                <w:spacing w:val="-2"/>
                <w:sz w:val="24"/>
                <w:szCs w:val="24"/>
              </w:rPr>
              <w:t>-</w:t>
            </w:r>
            <w:r w:rsidRPr="00E114AE">
              <w:rPr>
                <w:rFonts w:ascii="Times New Roman" w:hAnsi="Times New Roman"/>
                <w:i/>
                <w:iCs/>
                <w:color w:val="auto"/>
                <w:sz w:val="24"/>
                <w:szCs w:val="24"/>
              </w:rPr>
              <w:t>работать с несколькими источниками информации;</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z w:val="24"/>
                <w:szCs w:val="24"/>
              </w:rPr>
              <w:t>-сопоставлять информацию, полученную из нескольких источников.</w:t>
            </w:r>
          </w:p>
        </w:tc>
        <w:tc>
          <w:tcPr>
            <w:tcW w:w="4194" w:type="dxa"/>
          </w:tcPr>
          <w:p w:rsidR="00771954" w:rsidRPr="00E114AE" w:rsidRDefault="00771954" w:rsidP="00B9147B">
            <w:pPr>
              <w:pStyle w:val="ab"/>
              <w:spacing w:line="276" w:lineRule="auto"/>
              <w:rPr>
                <w:rFonts w:ascii="Times New Roman" w:hAnsi="Times New Roman"/>
                <w:i/>
                <w:iCs/>
                <w:color w:val="auto"/>
                <w:sz w:val="24"/>
                <w:szCs w:val="24"/>
              </w:rPr>
            </w:pPr>
            <w:r w:rsidRPr="00E114AE">
              <w:rPr>
                <w:rFonts w:ascii="Times New Roman" w:hAnsi="Times New Roman"/>
                <w:i/>
                <w:iCs/>
                <w:color w:val="auto"/>
                <w:sz w:val="24"/>
                <w:szCs w:val="24"/>
              </w:rPr>
              <w:t>-сопоставлять информацию, полученную из нескольких источников.</w:t>
            </w:r>
          </w:p>
        </w:tc>
      </w:tr>
      <w:tr w:rsidR="00771954" w:rsidRPr="00E114AE">
        <w:tc>
          <w:tcPr>
            <w:tcW w:w="15388" w:type="dxa"/>
            <w:gridSpan w:val="4"/>
          </w:tcPr>
          <w:p w:rsidR="00771954" w:rsidRPr="00E114AE" w:rsidRDefault="00771954" w:rsidP="00B9147B">
            <w:pPr>
              <w:pStyle w:val="41"/>
              <w:spacing w:before="0" w:after="0" w:line="276" w:lineRule="auto"/>
              <w:ind w:firstLine="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Преобразование и интерпретация информации.</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4"/>
                <w:sz w:val="24"/>
                <w:szCs w:val="24"/>
              </w:rPr>
              <w:t>-пересказывать текст подробно, устно.</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4"/>
                <w:sz w:val="24"/>
                <w:szCs w:val="24"/>
              </w:rPr>
              <w:t>-пересказывать текст подробно, устно.</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4"/>
                <w:sz w:val="24"/>
                <w:szCs w:val="24"/>
              </w:rPr>
              <w:t>-пересказывать текст : устно подробно и сжато;</w:t>
            </w:r>
          </w:p>
        </w:tc>
        <w:tc>
          <w:tcPr>
            <w:tcW w:w="4194" w:type="dxa"/>
          </w:tcPr>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ab"/>
              <w:spacing w:line="276" w:lineRule="auto"/>
              <w:rPr>
                <w:rFonts w:ascii="Times New Roman" w:hAnsi="Times New Roman"/>
                <w:color w:val="auto"/>
                <w:spacing w:val="-4"/>
                <w:sz w:val="24"/>
                <w:szCs w:val="24"/>
              </w:rPr>
            </w:pPr>
            <w:r w:rsidRPr="00E114AE">
              <w:rPr>
                <w:rFonts w:ascii="Times New Roman" w:hAnsi="Times New Roman"/>
                <w:color w:val="auto"/>
                <w:spacing w:val="-4"/>
                <w:sz w:val="24"/>
                <w:szCs w:val="24"/>
              </w:rPr>
              <w:t>-пересказывать текст - подробно и сжато, устно и письменно;</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факты с общей идеей текста, устанавливать простые связи, не показанные в тексте напрямую;</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-сопоставлять и обобщать содержащуюся в разных частях текста информацию;</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-сопоставлять и обобщать содержащуюся в разных частях текста информацию;</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-сопоставлять и обобщать содержащуюся в разных частях текста информацию;</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4194"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tc>
        <w:tc>
          <w:tcPr>
            <w:tcW w:w="4194" w:type="dxa"/>
          </w:tcPr>
          <w:p w:rsidR="00771954" w:rsidRPr="00E114AE" w:rsidRDefault="00771954" w:rsidP="00B9147B">
            <w:pPr>
              <w:pStyle w:val="a9"/>
              <w:spacing w:line="276" w:lineRule="auto"/>
              <w:ind w:firstLine="454"/>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ab"/>
              <w:spacing w:line="276" w:lineRule="auto"/>
              <w:rPr>
                <w:rFonts w:ascii="Times New Roman" w:hAnsi="Times New Roman"/>
                <w:i/>
                <w:iCs/>
                <w:color w:val="auto"/>
                <w:sz w:val="24"/>
                <w:szCs w:val="24"/>
              </w:rPr>
            </w:pPr>
            <w:r w:rsidRPr="00E114AE">
              <w:rPr>
                <w:rFonts w:ascii="Times New Roman" w:hAnsi="Times New Roman"/>
                <w:i/>
                <w:iCs/>
                <w:color w:val="auto"/>
                <w:sz w:val="24"/>
                <w:szCs w:val="24"/>
              </w:rPr>
              <w:t>составлять на основании текста небольшое монологическое высказывание, отвечая на поставленный вопрос.</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z w:val="24"/>
                <w:szCs w:val="24"/>
              </w:rPr>
              <w:t>составлять отзывы опроч</w:t>
            </w:r>
            <w:r w:rsidRPr="00E114AE">
              <w:rPr>
                <w:rFonts w:ascii="Times New Roman" w:hAnsi="Times New Roman" w:cs="Times New Roman"/>
                <w:iCs/>
                <w:sz w:val="24"/>
                <w:szCs w:val="24"/>
              </w:rPr>
              <w:t>итанном</w:t>
            </w:r>
            <w:r w:rsidRPr="00E114AE">
              <w:rPr>
                <w:rFonts w:ascii="Times New Roman" w:hAnsi="Times New Roman" w:cs="Times New Roman"/>
                <w:sz w:val="24"/>
                <w:szCs w:val="24"/>
              </w:rPr>
              <w:t>.</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z w:val="24"/>
                <w:szCs w:val="24"/>
              </w:rPr>
              <w:t>составлять небольшие письменные аннотации к тексту, отзывы опроч</w:t>
            </w:r>
            <w:r w:rsidRPr="00E114AE">
              <w:rPr>
                <w:rFonts w:ascii="Times New Roman" w:hAnsi="Times New Roman" w:cs="Times New Roman"/>
                <w:iCs/>
                <w:sz w:val="24"/>
                <w:szCs w:val="24"/>
              </w:rPr>
              <w:t>итанном</w:t>
            </w:r>
            <w:r w:rsidRPr="00E114AE">
              <w:rPr>
                <w:rFonts w:ascii="Times New Roman" w:hAnsi="Times New Roman" w:cs="Times New Roman"/>
                <w:sz w:val="24"/>
                <w:szCs w:val="24"/>
              </w:rPr>
              <w:t>.</w:t>
            </w:r>
          </w:p>
        </w:tc>
        <w:tc>
          <w:tcPr>
            <w:tcW w:w="4194"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z w:val="24"/>
                <w:szCs w:val="24"/>
              </w:rPr>
              <w:t>-составлять небольшие письменные аннотации к тексту, отзывы опроч</w:t>
            </w:r>
            <w:r w:rsidRPr="00E114AE">
              <w:rPr>
                <w:rFonts w:ascii="Times New Roman" w:hAnsi="Times New Roman" w:cs="Times New Roman"/>
                <w:iCs/>
                <w:sz w:val="24"/>
                <w:szCs w:val="24"/>
              </w:rPr>
              <w:t>итанном</w:t>
            </w:r>
            <w:r w:rsidRPr="00E114AE">
              <w:rPr>
                <w:rFonts w:ascii="Times New Roman" w:hAnsi="Times New Roman" w:cs="Times New Roman"/>
                <w:sz w:val="24"/>
                <w:szCs w:val="24"/>
              </w:rPr>
              <w:t>.</w:t>
            </w:r>
          </w:p>
        </w:tc>
      </w:tr>
      <w:tr w:rsidR="00771954" w:rsidRPr="00E114AE">
        <w:tc>
          <w:tcPr>
            <w:tcW w:w="15388" w:type="dxa"/>
            <w:gridSpan w:val="4"/>
          </w:tcPr>
          <w:p w:rsidR="00771954" w:rsidRPr="00E114AE" w:rsidRDefault="00771954" w:rsidP="00B9147B">
            <w:pPr>
              <w:pStyle w:val="41"/>
              <w:spacing w:before="0" w:after="0" w:line="276" w:lineRule="auto"/>
              <w:ind w:firstLine="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Оценка информации.</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-высказывать оценочные суждения и свою точку зрения о прочитанном тексте;</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-высказывать оценочные суждения и свою точку зрения о прочитанном тексте;</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-высказывать оценочные суждения и свою точку зрения о прочитанном тексте;</w:t>
            </w:r>
          </w:p>
        </w:tc>
        <w:tc>
          <w:tcPr>
            <w:tcW w:w="4194" w:type="dxa"/>
          </w:tcPr>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-высказывать оценочные суждения и свою точку зрения о прочитанном тексте;</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lastRenderedPageBreak/>
              <w:t>-</w:t>
            </w:r>
            <w:r w:rsidRPr="00E114AE">
              <w:rPr>
                <w:rFonts w:ascii="Times New Roman" w:hAnsi="Times New Roman" w:cs="Times New Roman"/>
                <w:sz w:val="24"/>
                <w:szCs w:val="24"/>
              </w:rPr>
              <w:t>определять место и роль иллюстративного ряда в тексте;</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t xml:space="preserve">-оценивать содержание, </w:t>
            </w:r>
            <w:r w:rsidRPr="00E114AE">
              <w:rPr>
                <w:rFonts w:ascii="Times New Roman" w:hAnsi="Times New Roman" w:cs="Times New Roman"/>
                <w:sz w:val="24"/>
                <w:szCs w:val="24"/>
              </w:rPr>
              <w:t>определять место и роль иллюстративного ряда в тексте;</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pacing w:val="2"/>
                <w:sz w:val="24"/>
                <w:szCs w:val="24"/>
              </w:rPr>
              <w:t>-оценивать содержание, языковые особенности и струк</w:t>
            </w:r>
            <w:r w:rsidRPr="00E114AE">
              <w:rPr>
                <w:rFonts w:ascii="Times New Roman" w:hAnsi="Times New Roman" w:cs="Times New Roman"/>
                <w:sz w:val="24"/>
                <w:szCs w:val="24"/>
              </w:rPr>
              <w:t>туру текста; определять место и роль иллюстративного ряда в тексте;</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pacing w:val="2"/>
                <w:sz w:val="24"/>
                <w:szCs w:val="24"/>
              </w:rPr>
              <w:t>-оценивать содержание, языковые особенности и струк</w:t>
            </w:r>
            <w:r w:rsidRPr="00E114AE">
              <w:rPr>
                <w:rFonts w:ascii="Times New Roman" w:hAnsi="Times New Roman"/>
                <w:color w:val="auto"/>
                <w:sz w:val="24"/>
                <w:szCs w:val="24"/>
              </w:rPr>
              <w:t>туру текста; определять место и роль иллюстративного ряда в тексте;</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pacing w:val="2"/>
                <w:sz w:val="24"/>
                <w:szCs w:val="24"/>
              </w:rPr>
              <w:t>на основе имеющихся знаний, жизненного опыта обнаружи</w:t>
            </w:r>
            <w:r w:rsidRPr="00E114AE">
              <w:rPr>
                <w:rFonts w:ascii="Times New Roman" w:hAnsi="Times New Roman" w:cs="Times New Roman"/>
                <w:sz w:val="24"/>
                <w:szCs w:val="24"/>
              </w:rPr>
              <w:t>вать недостоверность получаемых сведений;</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E114AE">
              <w:rPr>
                <w:rFonts w:ascii="Times New Roman" w:hAnsi="Times New Roman" w:cs="Times New Roman"/>
                <w:sz w:val="24"/>
                <w:szCs w:val="24"/>
              </w:rPr>
              <w:t>вать недостоверность получаемых сведений;</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E114AE">
              <w:rPr>
                <w:rFonts w:ascii="Times New Roman" w:hAnsi="Times New Roman" w:cs="Times New Roman"/>
                <w:sz w:val="24"/>
                <w:szCs w:val="24"/>
              </w:rPr>
              <w:t>вать недостоверность получаемых сведений, пробелы в информации и находить пути восполнения этих пробелов;</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w:t>
            </w:r>
            <w:r w:rsidRPr="00E114AE">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E114AE">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учебном диалоге при обсуждении прочитанного или прослушанного текста.</w:t>
            </w: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учебном диалоге при обсуждении прочитанного или прослушанного текста.</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учебном диалоге при обсуждении прочитанного или прослушанного текста.</w:t>
            </w:r>
          </w:p>
        </w:tc>
        <w:tc>
          <w:tcPr>
            <w:tcW w:w="4194" w:type="dxa"/>
          </w:tcPr>
          <w:p w:rsidR="00771954" w:rsidRPr="00E114AE" w:rsidRDefault="00771954" w:rsidP="00B9147B">
            <w:pPr>
              <w:pStyle w:val="ab"/>
              <w:spacing w:line="276" w:lineRule="auto"/>
              <w:rPr>
                <w:rFonts w:ascii="Times New Roman" w:hAnsi="Times New Roman"/>
                <w:color w:val="auto"/>
                <w:sz w:val="24"/>
                <w:szCs w:val="24"/>
              </w:rPr>
            </w:pPr>
            <w:r w:rsidRPr="00E114AE">
              <w:rPr>
                <w:rFonts w:ascii="Times New Roman" w:hAnsi="Times New Roman"/>
                <w:color w:val="auto"/>
                <w:sz w:val="24"/>
                <w:szCs w:val="24"/>
              </w:rPr>
              <w:t>-участвовать в учебном диалоге при обсуждении прочитанного или прослушанного текста.</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z w:val="24"/>
                <w:szCs w:val="24"/>
              </w:rPr>
              <w:t>-сопоставлять различные точки зрения;</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z w:val="24"/>
                <w:szCs w:val="24"/>
              </w:rPr>
              <w:t>-сопоставлять различные точки зрения;</w:t>
            </w:r>
          </w:p>
        </w:tc>
        <w:tc>
          <w:tcPr>
            <w:tcW w:w="4194" w:type="dxa"/>
          </w:tcPr>
          <w:p w:rsidR="00771954" w:rsidRPr="00E114AE" w:rsidRDefault="00771954" w:rsidP="00B9147B">
            <w:pPr>
              <w:pStyle w:val="ac"/>
              <w:spacing w:line="276" w:lineRule="auto"/>
              <w:ind w:firstLine="0"/>
              <w:rPr>
                <w:rFonts w:ascii="Times New Roman" w:hAnsi="Times New Roman"/>
                <w:b/>
                <w:iCs w:val="0"/>
                <w:color w:val="auto"/>
                <w:sz w:val="24"/>
                <w:szCs w:val="24"/>
              </w:rPr>
            </w:pPr>
            <w:r w:rsidRPr="00E114AE">
              <w:rPr>
                <w:rFonts w:ascii="Times New Roman" w:hAnsi="Times New Roman"/>
                <w:b/>
                <w:iCs w:val="0"/>
                <w:color w:val="auto"/>
                <w:sz w:val="24"/>
                <w:szCs w:val="24"/>
              </w:rPr>
              <w:t>Выпускник получит возможность научиться:</w:t>
            </w:r>
          </w:p>
          <w:p w:rsidR="00771954" w:rsidRPr="00E114AE" w:rsidRDefault="00771954" w:rsidP="00B9147B">
            <w:pPr>
              <w:pStyle w:val="ab"/>
              <w:spacing w:line="276" w:lineRule="auto"/>
              <w:rPr>
                <w:rFonts w:ascii="Times New Roman" w:hAnsi="Times New Roman"/>
                <w:i/>
                <w:iCs/>
                <w:color w:val="auto"/>
                <w:sz w:val="24"/>
                <w:szCs w:val="24"/>
              </w:rPr>
            </w:pPr>
            <w:r w:rsidRPr="00E114AE">
              <w:rPr>
                <w:rFonts w:ascii="Times New Roman" w:hAnsi="Times New Roman"/>
                <w:i/>
                <w:iCs/>
                <w:color w:val="auto"/>
                <w:sz w:val="24"/>
                <w:szCs w:val="24"/>
              </w:rPr>
              <w:t>-сопоставлять различные точки зрения;</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pacing w:val="-2"/>
                <w:sz w:val="24"/>
                <w:szCs w:val="24"/>
              </w:rPr>
              <w:t>-соотносить позицию автора с собственной точкой зрения;</w:t>
            </w: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pacing w:val="-2"/>
                <w:sz w:val="24"/>
                <w:szCs w:val="24"/>
              </w:rPr>
              <w:t>-соотносить позицию автора с собственной точкой зрения;</w:t>
            </w:r>
          </w:p>
        </w:tc>
        <w:tc>
          <w:tcPr>
            <w:tcW w:w="4194" w:type="dxa"/>
          </w:tcPr>
          <w:p w:rsidR="00771954" w:rsidRPr="00E114AE" w:rsidRDefault="00771954" w:rsidP="00B9147B">
            <w:pPr>
              <w:pStyle w:val="ab"/>
              <w:spacing w:line="276" w:lineRule="auto"/>
              <w:rPr>
                <w:rFonts w:ascii="Times New Roman" w:hAnsi="Times New Roman"/>
                <w:i/>
                <w:iCs/>
                <w:color w:val="auto"/>
                <w:spacing w:val="-2"/>
                <w:sz w:val="24"/>
                <w:szCs w:val="24"/>
              </w:rPr>
            </w:pPr>
            <w:r w:rsidRPr="00E114AE">
              <w:rPr>
                <w:rFonts w:ascii="Times New Roman" w:hAnsi="Times New Roman"/>
                <w:i/>
                <w:iCs/>
                <w:color w:val="auto"/>
                <w:spacing w:val="-2"/>
                <w:sz w:val="24"/>
                <w:szCs w:val="24"/>
              </w:rPr>
              <w:t>-соотносить позицию автора с собственной точкой зрения;</w:t>
            </w:r>
          </w:p>
        </w:tc>
      </w:tr>
      <w:tr w:rsidR="00771954" w:rsidRPr="00E114AE">
        <w:tc>
          <w:tcPr>
            <w:tcW w:w="3539"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7" w:type="dxa"/>
          </w:tcPr>
          <w:p w:rsidR="00771954" w:rsidRPr="00E114AE" w:rsidRDefault="00771954" w:rsidP="00B9147B">
            <w:pPr>
              <w:tabs>
                <w:tab w:val="left" w:pos="2040"/>
              </w:tabs>
              <w:spacing w:after="0"/>
              <w:jc w:val="both"/>
              <w:rPr>
                <w:rFonts w:ascii="Times New Roman" w:hAnsi="Times New Roman" w:cs="Times New Roman"/>
                <w:sz w:val="24"/>
                <w:szCs w:val="24"/>
              </w:rPr>
            </w:pPr>
          </w:p>
        </w:tc>
        <w:tc>
          <w:tcPr>
            <w:tcW w:w="3828"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pacing w:val="-2"/>
                <w:sz w:val="24"/>
                <w:szCs w:val="24"/>
              </w:rPr>
              <w:t>-в процессе работы с одним или несколькими источниками выявлять достоверную (противоречивую) информацию.</w:t>
            </w:r>
          </w:p>
        </w:tc>
        <w:tc>
          <w:tcPr>
            <w:tcW w:w="4194" w:type="dxa"/>
          </w:tcPr>
          <w:p w:rsidR="00771954" w:rsidRPr="00E114AE" w:rsidRDefault="00771954" w:rsidP="00B9147B">
            <w:pPr>
              <w:tabs>
                <w:tab w:val="left" w:pos="2040"/>
              </w:tabs>
              <w:spacing w:after="0"/>
              <w:jc w:val="both"/>
              <w:rPr>
                <w:rFonts w:ascii="Times New Roman" w:hAnsi="Times New Roman" w:cs="Times New Roman"/>
                <w:sz w:val="24"/>
                <w:szCs w:val="24"/>
              </w:rPr>
            </w:pPr>
            <w:r w:rsidRPr="00E114AE">
              <w:rPr>
                <w:rFonts w:ascii="Times New Roman" w:hAnsi="Times New Roman" w:cs="Times New Roman"/>
                <w:i/>
                <w:iCs/>
                <w:spacing w:val="-2"/>
                <w:sz w:val="24"/>
                <w:szCs w:val="24"/>
              </w:rPr>
              <w:t>-в процессе работы с одним или несколькими источниками выявлять достоверную (противоречивую) информацию.</w:t>
            </w:r>
          </w:p>
        </w:tc>
      </w:tr>
    </w:tbl>
    <w:p w:rsidR="00771954" w:rsidRPr="00E114AE" w:rsidRDefault="00771954"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sectPr w:rsidR="008541BB" w:rsidRPr="00E114AE" w:rsidSect="008541BB">
          <w:pgSz w:w="16838" w:h="11906" w:orient="landscape"/>
          <w:pgMar w:top="1077" w:right="1134" w:bottom="851" w:left="1134" w:header="709" w:footer="709" w:gutter="0"/>
          <w:cols w:space="708"/>
          <w:titlePg/>
          <w:docGrid w:linePitch="360"/>
        </w:sectPr>
      </w:pP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lastRenderedPageBreak/>
        <w:t>1.2.1.2.Формирование ИКТ – компетентности обучающихся</w:t>
      </w: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(метапредметные результаты)</w:t>
      </w:r>
    </w:p>
    <w:p w:rsidR="0017322B" w:rsidRPr="00E114AE" w:rsidRDefault="0017322B" w:rsidP="00B9147B">
      <w:pPr>
        <w:spacing w:after="0"/>
        <w:jc w:val="both"/>
        <w:rPr>
          <w:rFonts w:ascii="Times New Roman" w:hAnsi="Times New Roman" w:cs="Times New Roman"/>
          <w:b/>
          <w:bCs/>
          <w:sz w:val="24"/>
          <w:szCs w:val="24"/>
        </w:rPr>
      </w:pPr>
    </w:p>
    <w:p w:rsidR="00771954" w:rsidRPr="00E114AE" w:rsidRDefault="00771954" w:rsidP="00B9147B">
      <w:pPr>
        <w:pStyle w:val="ad"/>
        <w:tabs>
          <w:tab w:val="left" w:pos="142"/>
          <w:tab w:val="left" w:pos="8789"/>
        </w:tabs>
        <w:spacing w:line="276" w:lineRule="auto"/>
        <w:ind w:firstLine="709"/>
        <w:jc w:val="both"/>
        <w:rPr>
          <w:rStyle w:val="Zag11"/>
          <w:rFonts w:eastAsia="@Arial Unicode MS"/>
          <w:color w:val="auto"/>
          <w:lang w:val="ru-RU"/>
        </w:rPr>
      </w:pPr>
      <w:r w:rsidRPr="00E114AE">
        <w:rPr>
          <w:rStyle w:val="Zag11"/>
          <w:rFonts w:eastAsia="@Arial Unicode MS"/>
          <w:color w:val="auto"/>
          <w:lang w:val="ru-RU"/>
        </w:rPr>
        <w:t xml:space="preserve">В результате изучения </w:t>
      </w:r>
      <w:r w:rsidRPr="00E114AE">
        <w:rPr>
          <w:rStyle w:val="Zag11"/>
          <w:rFonts w:eastAsia="@Arial Unicode MS"/>
          <w:b/>
          <w:bCs/>
          <w:color w:val="auto"/>
          <w:lang w:val="ru-RU"/>
        </w:rPr>
        <w:t xml:space="preserve">всех без исключения предметов </w:t>
      </w:r>
      <w:r w:rsidRPr="00E114AE">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71954" w:rsidRPr="00E114AE" w:rsidRDefault="00771954" w:rsidP="00B9147B">
      <w:pPr>
        <w:pStyle w:val="ad"/>
        <w:tabs>
          <w:tab w:val="left" w:pos="142"/>
        </w:tabs>
        <w:spacing w:line="276" w:lineRule="auto"/>
        <w:ind w:firstLine="709"/>
        <w:jc w:val="both"/>
        <w:rPr>
          <w:rStyle w:val="Zag11"/>
          <w:rFonts w:eastAsia="@Arial Unicode MS"/>
          <w:color w:val="auto"/>
          <w:lang w:val="ru-RU"/>
        </w:rPr>
      </w:pPr>
      <w:r w:rsidRPr="00E114AE">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71954" w:rsidRPr="00E114AE" w:rsidRDefault="00771954" w:rsidP="00B9147B">
      <w:pPr>
        <w:pStyle w:val="ad"/>
        <w:tabs>
          <w:tab w:val="left" w:pos="142"/>
        </w:tabs>
        <w:spacing w:line="276" w:lineRule="auto"/>
        <w:ind w:firstLine="709"/>
        <w:jc w:val="both"/>
        <w:rPr>
          <w:rStyle w:val="Zag11"/>
          <w:rFonts w:eastAsia="@Arial Unicode MS"/>
          <w:color w:val="auto"/>
          <w:lang w:val="ru-RU"/>
        </w:rPr>
      </w:pPr>
      <w:r w:rsidRPr="00E114AE">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71954" w:rsidRPr="00E114AE" w:rsidRDefault="00771954" w:rsidP="00B9147B">
      <w:pPr>
        <w:pStyle w:val="ad"/>
        <w:tabs>
          <w:tab w:val="left" w:pos="142"/>
        </w:tabs>
        <w:spacing w:line="276" w:lineRule="auto"/>
        <w:ind w:firstLine="709"/>
        <w:jc w:val="both"/>
        <w:rPr>
          <w:rStyle w:val="Zag11"/>
          <w:rFonts w:eastAsia="@Arial Unicode MS"/>
          <w:color w:val="auto"/>
          <w:lang w:val="ru-RU"/>
        </w:rPr>
      </w:pPr>
      <w:r w:rsidRPr="00E114AE">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71954" w:rsidRPr="00E114AE" w:rsidRDefault="00771954" w:rsidP="00B9147B">
      <w:pPr>
        <w:pStyle w:val="ad"/>
        <w:tabs>
          <w:tab w:val="left" w:pos="142"/>
        </w:tabs>
        <w:spacing w:line="276" w:lineRule="auto"/>
        <w:ind w:firstLine="709"/>
        <w:jc w:val="both"/>
        <w:rPr>
          <w:rStyle w:val="Zag11"/>
          <w:rFonts w:eastAsia="@Arial Unicode MS"/>
          <w:color w:val="auto"/>
          <w:lang w:val="ru-RU"/>
        </w:rPr>
      </w:pPr>
      <w:r w:rsidRPr="00E114AE">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771954" w:rsidRPr="00E114AE" w:rsidRDefault="00771954" w:rsidP="00B9147B">
      <w:pPr>
        <w:pStyle w:val="ad"/>
        <w:tabs>
          <w:tab w:val="left" w:pos="142"/>
        </w:tabs>
        <w:spacing w:line="276" w:lineRule="auto"/>
        <w:ind w:firstLine="709"/>
        <w:jc w:val="both"/>
        <w:rPr>
          <w:rStyle w:val="Zag11"/>
          <w:rFonts w:eastAsia="@Arial Unicode MS"/>
          <w:color w:val="auto"/>
          <w:lang w:val="ru-RU"/>
        </w:rPr>
      </w:pPr>
      <w:r w:rsidRPr="00E114AE">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541BB" w:rsidRPr="00E114AE" w:rsidRDefault="008541BB"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sectPr w:rsidR="008541BB" w:rsidRPr="00E114AE" w:rsidSect="008541BB">
          <w:pgSz w:w="11906" w:h="16838"/>
          <w:pgMar w:top="1134" w:right="851" w:bottom="1134" w:left="1077" w:header="709" w:footer="709" w:gutter="0"/>
          <w:cols w:space="708"/>
          <w:titlePg/>
          <w:docGrid w:linePitch="360"/>
        </w:sectPr>
      </w:pPr>
    </w:p>
    <w:p w:rsidR="00771954" w:rsidRPr="00E114AE" w:rsidRDefault="00771954" w:rsidP="00D264C4">
      <w:pPr>
        <w:spacing w:after="0"/>
        <w:jc w:val="center"/>
        <w:rPr>
          <w:rStyle w:val="Zag11"/>
          <w:rFonts w:ascii="Times New Roman" w:eastAsia="@Arial Unicode MS" w:hAnsi="Times New Roman" w:cs="Times New Roman"/>
          <w:b/>
          <w:bCs/>
          <w:sz w:val="24"/>
          <w:szCs w:val="24"/>
        </w:rPr>
      </w:pPr>
      <w:r w:rsidRPr="00E114AE">
        <w:rPr>
          <w:rFonts w:ascii="Times New Roman" w:hAnsi="Times New Roman" w:cs="Times New Roman"/>
          <w:b/>
          <w:bCs/>
          <w:sz w:val="24"/>
          <w:szCs w:val="24"/>
        </w:rPr>
        <w:lastRenderedPageBreak/>
        <w:t>Планируемые результаты реализации программы форми</w:t>
      </w:r>
      <w:r w:rsidR="0017322B" w:rsidRPr="00E114AE">
        <w:rPr>
          <w:rFonts w:ascii="Times New Roman" w:hAnsi="Times New Roman" w:cs="Times New Roman"/>
          <w:b/>
          <w:bCs/>
          <w:sz w:val="24"/>
          <w:szCs w:val="24"/>
        </w:rPr>
        <w:t xml:space="preserve">рования  ИКТ-компетентности </w:t>
      </w:r>
      <w:r w:rsidRPr="00E114AE">
        <w:rPr>
          <w:rFonts w:ascii="Times New Roman" w:hAnsi="Times New Roman" w:cs="Times New Roman"/>
          <w:b/>
          <w:bCs/>
          <w:sz w:val="24"/>
          <w:szCs w:val="24"/>
        </w:rPr>
        <w:t>учащихся</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7"/>
        <w:gridCol w:w="3861"/>
        <w:gridCol w:w="3960"/>
        <w:gridCol w:w="3780"/>
      </w:tblGrid>
      <w:tr w:rsidR="00771954" w:rsidRPr="00E114AE" w:rsidTr="007C2367">
        <w:tc>
          <w:tcPr>
            <w:tcW w:w="3447"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861"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960"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3780"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b/>
                <w:bCs/>
                <w:iCs/>
                <w:sz w:val="24"/>
                <w:szCs w:val="24"/>
                <w:lang w:eastAsia="ru-RU"/>
              </w:rPr>
            </w:pPr>
            <w:r w:rsidRPr="00E114AE">
              <w:rPr>
                <w:rFonts w:ascii="Times New Roman" w:hAnsi="Times New Roman" w:cs="Times New Roman"/>
                <w:b/>
                <w:bCs/>
                <w:iCs/>
                <w:sz w:val="24"/>
                <w:szCs w:val="24"/>
                <w:lang w:eastAsia="ru-RU"/>
              </w:rPr>
              <w:t>Ученик научится</w:t>
            </w:r>
          </w:p>
        </w:tc>
      </w:tr>
      <w:tr w:rsidR="00771954" w:rsidRPr="00E114AE" w:rsidTr="007C2367">
        <w:trPr>
          <w:trHeight w:val="307"/>
        </w:trPr>
        <w:tc>
          <w:tcPr>
            <w:tcW w:w="15048" w:type="dxa"/>
            <w:gridSpan w:val="4"/>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b/>
                <w:bCs/>
                <w:iCs/>
                <w:sz w:val="24"/>
                <w:szCs w:val="24"/>
                <w:lang w:eastAsia="ru-RU"/>
              </w:rPr>
              <w:t>Знакомство со средствами ИКТ, гигиена работы с компьютером</w:t>
            </w:r>
          </w:p>
        </w:tc>
      </w:tr>
      <w:tr w:rsidR="00771954" w:rsidRPr="00E114AE" w:rsidTr="007C2367">
        <w:trPr>
          <w:trHeight w:val="2324"/>
        </w:trPr>
        <w:tc>
          <w:tcPr>
            <w:tcW w:w="3447"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требования  техники безопасности при работе с ПК;</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под руководством учителя компенсирующие физические упражнения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tc>
        <w:tc>
          <w:tcPr>
            <w:tcW w:w="3861"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Соблюдать требования  техники безопасности, использовать безопасные для органов зрения, нервной системы, опорно-двигательного аппарата эргономичные приемы работы с ПК; выполнять под руководством учителя компенсирующие физические упражнения</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выводить информацию на бумагу, правильно обращаться с расходными материалами;</w:t>
            </w:r>
          </w:p>
        </w:tc>
        <w:tc>
          <w:tcPr>
            <w:tcW w:w="396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eastAsia="ru-RU"/>
              </w:rPr>
              <w:t>выполнять компенсирующие физические упражнения (мини-зарядку);</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подключать устройства ИКТ к электрическим и информационным сетям;</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выводить информацию на бумагу, правильно обращаться с расходными материалами;  </w:t>
            </w:r>
          </w:p>
        </w:tc>
        <w:tc>
          <w:tcPr>
            <w:tcW w:w="3780"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Использовать безопасные для органов зрения, нервной системы, опорно-двигательного аппарата, эргономические приёмы работы с компьютером и другими средствами ИКТ; выполнять компенсирующие физические упражнения (мини-зарядку);</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организовывать систему папок для хранения собственной информации на компьютере</w:t>
            </w:r>
          </w:p>
        </w:tc>
      </w:tr>
      <w:tr w:rsidR="00771954" w:rsidRPr="00E114AE" w:rsidTr="007C2367">
        <w:tc>
          <w:tcPr>
            <w:tcW w:w="15048" w:type="dxa"/>
            <w:gridSpan w:val="4"/>
          </w:tcPr>
          <w:p w:rsidR="0017322B" w:rsidRPr="00E114AE" w:rsidRDefault="0017322B" w:rsidP="00B9147B">
            <w:pPr>
              <w:spacing w:after="0"/>
              <w:jc w:val="both"/>
              <w:rPr>
                <w:rFonts w:ascii="Times New Roman" w:hAnsi="Times New Roman" w:cs="Times New Roman"/>
                <w:b/>
                <w:sz w:val="24"/>
                <w:szCs w:val="24"/>
              </w:rPr>
            </w:pPr>
          </w:p>
          <w:p w:rsidR="0017322B" w:rsidRPr="00E114AE" w:rsidRDefault="0017322B" w:rsidP="00B9147B">
            <w:pPr>
              <w:spacing w:after="0"/>
              <w:jc w:val="both"/>
              <w:rPr>
                <w:rFonts w:ascii="Times New Roman" w:hAnsi="Times New Roman" w:cs="Times New Roman"/>
                <w:b/>
                <w:sz w:val="24"/>
                <w:szCs w:val="24"/>
              </w:rPr>
            </w:pP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Технология ввода информации в компьютер: ввод текста, запись звука, изображения, цифровых данных</w:t>
            </w:r>
          </w:p>
        </w:tc>
      </w:tr>
      <w:tr w:rsidR="00771954" w:rsidRPr="00E114AE" w:rsidTr="007C2367">
        <w:trPr>
          <w:trHeight w:val="2505"/>
        </w:trPr>
        <w:tc>
          <w:tcPr>
            <w:tcW w:w="3447"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lastRenderedPageBreak/>
              <w:t>Осуществлять фиксацию изображений и звуков с  использованием инструментов ИКТ;</w:t>
            </w:r>
          </w:p>
          <w:p w:rsidR="00771954" w:rsidRPr="00E114AE" w:rsidRDefault="00771954" w:rsidP="00B9147B">
            <w:pPr>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создавать текст на русском языке (клавиатурный набор отдельных слов;</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создавать различные геометрические объекты с использованием возможностей специальных компьютерных инструментов</w:t>
            </w:r>
          </w:p>
        </w:tc>
        <w:tc>
          <w:tcPr>
            <w:tcW w:w="3861"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Осуществлять фиксацию фото- и видеоинформации, звуковой информации  с использованием инструментов ИКТ;</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создавать текст на русском языке;</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создавать различные геометрические объекты с использованием возможностей специальных компьютерных инструментов;</w:t>
            </w:r>
            <w:r w:rsidRPr="00E114AE">
              <w:rPr>
                <w:rFonts w:ascii="Times New Roman" w:hAnsi="Times New Roman" w:cs="Times New Roman"/>
                <w:kern w:val="2"/>
                <w:sz w:val="24"/>
                <w:szCs w:val="24"/>
                <w:lang w:eastAsia="ar-SA"/>
              </w:rPr>
              <w:br/>
              <w:t>создавать графические объекты с использованием специализированных компьютерных инструментов и устройств.</w:t>
            </w:r>
          </w:p>
        </w:tc>
        <w:tc>
          <w:tcPr>
            <w:tcW w:w="3960"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71954" w:rsidRPr="00E114AE" w:rsidRDefault="00771954" w:rsidP="00B9147B">
            <w:pPr>
              <w:suppressAutoHyphens/>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создавать текст на русском языке и иностранном языке;</w:t>
            </w:r>
            <w:r w:rsidRPr="00E114AE">
              <w:rPr>
                <w:rFonts w:ascii="Times New Roman" w:hAnsi="Times New Roman" w:cs="Times New Roman"/>
                <w:kern w:val="2"/>
                <w:sz w:val="24"/>
                <w:szCs w:val="24"/>
                <w:lang w:eastAsia="ar-SA"/>
              </w:rPr>
              <w:br/>
              <w:t>создавать различные геометрические объекты с использованием возможностей специальных компьютерных инструментов;</w:t>
            </w:r>
            <w:r w:rsidRPr="00E114AE">
              <w:rPr>
                <w:rFonts w:ascii="Times New Roman" w:hAnsi="Times New Roman" w:cs="Times New Roman"/>
                <w:kern w:val="2"/>
                <w:sz w:val="24"/>
                <w:szCs w:val="24"/>
                <w:lang w:eastAsia="ar-SA"/>
              </w:rPr>
              <w:b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378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Вводить информацию в компьютер с использованием различных технических средств (фото- и видеокамеры и др.), сохранять полученную информацию;</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владеть компьютерным письмом на русском; набирать текст на родном языке; набирать текст на иностранном языке, использовать экранный перевод отдельных слов;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Рисовать изображения средствами ИКТ;</w:t>
            </w: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Обработка и поиск информации</w:t>
            </w:r>
          </w:p>
        </w:tc>
      </w:tr>
      <w:tr w:rsidR="00771954" w:rsidRPr="00E114AE" w:rsidTr="007C2367">
        <w:trPr>
          <w:trHeight w:val="1428"/>
        </w:trPr>
        <w:tc>
          <w:tcPr>
            <w:tcW w:w="3447"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С помощью учителя осуществлять отбор информации в соответствии с целью</w:t>
            </w:r>
            <w:r w:rsidRPr="00E114AE">
              <w:rPr>
                <w:rFonts w:ascii="Times New Roman" w:hAnsi="Times New Roman" w:cs="Times New Roman"/>
                <w:sz w:val="24"/>
                <w:szCs w:val="24"/>
                <w:lang w:eastAsia="ru-RU"/>
              </w:rPr>
              <w:t xml:space="preserve">, подбирать оптимальную по содержанию, эстетическим параметрам и техническому качеству </w:t>
            </w:r>
            <w:r w:rsidRPr="00E114AE">
              <w:rPr>
                <w:rFonts w:ascii="Times New Roman" w:hAnsi="Times New Roman" w:cs="Times New Roman"/>
                <w:sz w:val="24"/>
                <w:szCs w:val="24"/>
              </w:rPr>
              <w:lastRenderedPageBreak/>
              <w:t>информацию;</w:t>
            </w:r>
          </w:p>
        </w:tc>
        <w:tc>
          <w:tcPr>
            <w:tcW w:w="3861"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lastRenderedPageBreak/>
              <w:t>С помощью учителя осуществлять отбор информации в соответствии с целью</w:t>
            </w:r>
            <w:r w:rsidRPr="00E114AE">
              <w:rPr>
                <w:rFonts w:ascii="Times New Roman" w:hAnsi="Times New Roman" w:cs="Times New Roman"/>
                <w:sz w:val="24"/>
                <w:szCs w:val="24"/>
                <w:lang w:eastAsia="ru-RU"/>
              </w:rPr>
              <w:t xml:space="preserve">, подбирать оптимальную по содержанию, эстетическим параметрам и техническому качеству </w:t>
            </w:r>
            <w:r w:rsidRPr="00E114AE">
              <w:rPr>
                <w:rFonts w:ascii="Times New Roman" w:hAnsi="Times New Roman" w:cs="Times New Roman"/>
                <w:sz w:val="24"/>
                <w:szCs w:val="24"/>
              </w:rPr>
              <w:t>информацию;</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 xml:space="preserve">с помощью учителя описывать по </w:t>
            </w:r>
            <w:r w:rsidRPr="00E114AE">
              <w:rPr>
                <w:rFonts w:ascii="Times New Roman" w:hAnsi="Times New Roman" w:cs="Times New Roman"/>
                <w:sz w:val="24"/>
                <w:szCs w:val="24"/>
                <w:lang w:eastAsia="ru-RU"/>
              </w:rPr>
              <w:lastRenderedPageBreak/>
              <w:t>определённому алгоритму объект или процесс наблюдения, записывать аудиовизуальную и числовую информацию о нём, используя инструменты ИКТ;</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использовать средства орфографического и синтаксического контроля русского текста;</w:t>
            </w:r>
          </w:p>
          <w:p w:rsidR="00771954" w:rsidRPr="00E114AE" w:rsidRDefault="00771954" w:rsidP="00B9147B">
            <w:pPr>
              <w:suppressAutoHyphens/>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под руководством учителя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71954" w:rsidRPr="00E114AE" w:rsidRDefault="00771954" w:rsidP="00B9147B">
            <w:pPr>
              <w:spacing w:after="0"/>
              <w:jc w:val="both"/>
              <w:rPr>
                <w:rFonts w:ascii="Times New Roman" w:hAnsi="Times New Roman" w:cs="Times New Roman"/>
                <w:b/>
                <w:sz w:val="24"/>
                <w:szCs w:val="24"/>
              </w:rPr>
            </w:pPr>
          </w:p>
        </w:tc>
        <w:tc>
          <w:tcPr>
            <w:tcW w:w="3960"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lastRenderedPageBreak/>
              <w:t>Осуществлять отбор информации в соответствии с целью</w:t>
            </w:r>
            <w:r w:rsidRPr="00E114AE">
              <w:rPr>
                <w:rFonts w:ascii="Times New Roman" w:hAnsi="Times New Roman" w:cs="Times New Roman"/>
                <w:sz w:val="24"/>
                <w:szCs w:val="24"/>
                <w:lang w:eastAsia="ru-RU"/>
              </w:rPr>
              <w:t xml:space="preserve">, подбирать оптимальную по содержанию, эстетическим параметрам и техническому качеству </w:t>
            </w:r>
            <w:r w:rsidRPr="00E114AE">
              <w:rPr>
                <w:rFonts w:ascii="Times New Roman" w:hAnsi="Times New Roman" w:cs="Times New Roman"/>
                <w:sz w:val="24"/>
                <w:szCs w:val="24"/>
              </w:rPr>
              <w:t>информацию;</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 xml:space="preserve">с помощью учителя описывать по </w:t>
            </w:r>
            <w:r w:rsidRPr="00E114AE">
              <w:rPr>
                <w:rFonts w:ascii="Times New Roman" w:hAnsi="Times New Roman" w:cs="Times New Roman"/>
                <w:sz w:val="24"/>
                <w:szCs w:val="24"/>
                <w:lang w:eastAsia="ru-RU"/>
              </w:rPr>
              <w:lastRenderedPageBreak/>
              <w:t>определённому алгоритму объект или процесс наблюдения, записывать аудиовизуальную и числовую информацию о нём, используя инструменты ИКТ;</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собирать числовые данные в естественнонаучных наблюдениях, используя средства ИКТ;</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осуществлять редактирование и структурирование текста в соответствии с его смыслом средствами текстового редактора;</w:t>
            </w:r>
          </w:p>
          <w:p w:rsidR="00771954" w:rsidRPr="00E114AE" w:rsidRDefault="00771954" w:rsidP="00B9147B">
            <w:pPr>
              <w:suppressAutoHyphens/>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использовать средства орфографического и синтаксического контроля русского текста и текста на иностранном языке.</w:t>
            </w:r>
          </w:p>
          <w:p w:rsidR="00771954" w:rsidRPr="00E114AE" w:rsidRDefault="00771954" w:rsidP="00B9147B">
            <w:pPr>
              <w:suppressAutoHyphens/>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71954" w:rsidRPr="00E114AE" w:rsidRDefault="00771954" w:rsidP="00B9147B">
            <w:pPr>
              <w:pStyle w:val="12"/>
              <w:spacing w:line="276" w:lineRule="auto"/>
              <w:jc w:val="both"/>
              <w:rPr>
                <w:rFonts w:ascii="Times New Roman" w:hAnsi="Times New Roman"/>
                <w:b/>
                <w:sz w:val="24"/>
                <w:szCs w:val="24"/>
              </w:rPr>
            </w:pPr>
            <w:r w:rsidRPr="00E114AE">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tc>
        <w:tc>
          <w:tcPr>
            <w:tcW w:w="3780"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lastRenderedPageBreak/>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описывать по определённому </w:t>
            </w:r>
            <w:r w:rsidRPr="00E114AE">
              <w:rPr>
                <w:rFonts w:ascii="Times New Roman" w:hAnsi="Times New Roman" w:cs="Times New Roman"/>
                <w:sz w:val="24"/>
                <w:szCs w:val="24"/>
                <w:lang w:eastAsia="ru-RU"/>
              </w:rPr>
              <w:lastRenderedPageBreak/>
              <w:t>алгоритму объект или процесс наблюдения, записывать аудиовизуальную и числовую информацию о нём, используя инструменты ИКТ;</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собирать числовые данные в естественно-научных наблюдениях, используя средства ИКТ;</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редактировать цепочки экранов сообщения и содержание экранов в соответствии с коммуникационной или учебной задачей, включая редактирование текста, цепочек изображений, видео- и аудиозаписей, фотоизображений;</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искать информацию в соответствующих возрасту цифровых словарях и </w:t>
            </w:r>
            <w:r w:rsidRPr="00E114AE">
              <w:rPr>
                <w:rFonts w:ascii="Times New Roman" w:hAnsi="Times New Roman" w:cs="Times New Roman"/>
                <w:sz w:val="24"/>
                <w:szCs w:val="24"/>
                <w:lang w:eastAsia="ru-RU"/>
              </w:rPr>
              <w:lastRenderedPageBreak/>
              <w:t>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71954" w:rsidRPr="00E114AE" w:rsidRDefault="00771954" w:rsidP="00B9147B">
            <w:pPr>
              <w:spacing w:after="0"/>
              <w:jc w:val="both"/>
              <w:rPr>
                <w:rFonts w:ascii="Times New Roman" w:hAnsi="Times New Roman" w:cs="Times New Roman"/>
                <w:sz w:val="24"/>
                <w:szCs w:val="24"/>
                <w:lang w:eastAsia="ru-RU"/>
              </w:rPr>
            </w:pPr>
          </w:p>
          <w:p w:rsidR="00771954" w:rsidRPr="00E114AE" w:rsidRDefault="00771954" w:rsidP="00B9147B">
            <w:pPr>
              <w:spacing w:after="0"/>
              <w:jc w:val="both"/>
              <w:rPr>
                <w:rFonts w:ascii="Times New Roman" w:hAnsi="Times New Roman" w:cs="Times New Roman"/>
                <w:sz w:val="24"/>
                <w:szCs w:val="24"/>
                <w:lang w:eastAsia="ru-RU"/>
              </w:rPr>
            </w:pP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lastRenderedPageBreak/>
              <w:t>Создание, представление и передача сообщений</w:t>
            </w:r>
          </w:p>
        </w:tc>
      </w:tr>
      <w:tr w:rsidR="00771954" w:rsidRPr="00E114AE" w:rsidTr="007C2367">
        <w:trPr>
          <w:trHeight w:val="3538"/>
        </w:trPr>
        <w:tc>
          <w:tcPr>
            <w:tcW w:w="3447" w:type="dxa"/>
          </w:tcPr>
          <w:p w:rsidR="00771954" w:rsidRPr="00E114AE" w:rsidRDefault="00771954" w:rsidP="00B9147B">
            <w:pPr>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С помощью учителя создавать гипермедиа сообщения;</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выступать с аудиовизуальной поддержкой;</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 xml:space="preserve">создавать изображения, пользуясь графическими возможностями компьютера; </w:t>
            </w:r>
          </w:p>
        </w:tc>
        <w:tc>
          <w:tcPr>
            <w:tcW w:w="3861"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Создавать гипермедиа сообщения;</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выступать с аудиовизуальной поддержкой;</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 xml:space="preserve">создавать изображения, пользуясь графическими возможностями компьютера; </w:t>
            </w:r>
          </w:p>
          <w:p w:rsidR="00771954" w:rsidRPr="00E114AE" w:rsidRDefault="00771954" w:rsidP="00B9147B">
            <w:pPr>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избирательно относиться к информации в окружающем информационном пространстве, отказываться от потребления ненужной информации.</w:t>
            </w:r>
          </w:p>
          <w:p w:rsidR="00771954" w:rsidRPr="00E114AE" w:rsidRDefault="00771954" w:rsidP="00B9147B">
            <w:pPr>
              <w:suppressAutoHyphens/>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размещать  свою работу в информационной среде для презентации</w:t>
            </w:r>
          </w:p>
        </w:tc>
        <w:tc>
          <w:tcPr>
            <w:tcW w:w="3960" w:type="dxa"/>
          </w:tcPr>
          <w:p w:rsidR="00771954" w:rsidRPr="00E114AE" w:rsidRDefault="00771954" w:rsidP="00B9147B">
            <w:pPr>
              <w:suppressAutoHyphens/>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 xml:space="preserve">Создавать гипермедиа сообщения; выделять в гипермедиа сообщении его структуру, элементы и фрагменты; </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kern w:val="2"/>
                <w:sz w:val="24"/>
                <w:szCs w:val="24"/>
                <w:lang w:eastAsia="ar-SA"/>
              </w:rPr>
              <w:t>выступать с аудио-видео поддержкой, включая выступление перед дистанционной аудиторией;</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создавать изображения, пользуясь графическими возможностями компьютера; составлять новое изображение из готовых фрагментов</w:t>
            </w:r>
          </w:p>
          <w:p w:rsidR="00771954" w:rsidRPr="00E114AE" w:rsidRDefault="00771954" w:rsidP="00B9147B">
            <w:pPr>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избирательно относиться к информации в окружающем информационном пространстве, отказываться от потребления ненужной информации;</w:t>
            </w:r>
          </w:p>
          <w:p w:rsidR="00771954" w:rsidRPr="00E114AE" w:rsidRDefault="00771954" w:rsidP="00B9147B">
            <w:pPr>
              <w:suppressAutoHyphens/>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 xml:space="preserve">соблюдать нормы информационной культуры, этики и права; с уважением относиться к частной </w:t>
            </w:r>
            <w:r w:rsidRPr="00E114AE">
              <w:rPr>
                <w:rFonts w:ascii="Times New Roman" w:hAnsi="Times New Roman" w:cs="Times New Roman"/>
                <w:kern w:val="2"/>
                <w:sz w:val="24"/>
                <w:szCs w:val="24"/>
                <w:lang w:eastAsia="ar-SA"/>
              </w:rPr>
              <w:lastRenderedPageBreak/>
              <w:t>информации и информационным правам других людей;</w:t>
            </w:r>
          </w:p>
          <w:p w:rsidR="00771954" w:rsidRPr="00E114AE" w:rsidRDefault="00771954" w:rsidP="00B9147B">
            <w:pPr>
              <w:suppressAutoHyphens/>
              <w:spacing w:after="0"/>
              <w:jc w:val="both"/>
              <w:rPr>
                <w:rFonts w:ascii="Times New Roman" w:hAnsi="Times New Roman" w:cs="Times New Roman"/>
                <w:kern w:val="2"/>
                <w:sz w:val="24"/>
                <w:szCs w:val="24"/>
                <w:lang w:eastAsia="ar-SA"/>
              </w:rPr>
            </w:pPr>
            <w:r w:rsidRPr="00E114AE">
              <w:rPr>
                <w:rFonts w:ascii="Times New Roman" w:hAnsi="Times New Roman" w:cs="Times New Roman"/>
                <w:kern w:val="2"/>
                <w:sz w:val="24"/>
                <w:szCs w:val="24"/>
                <w:lang w:eastAsia="ar-SA"/>
              </w:rPr>
              <w:t>осуществлять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w:t>
            </w:r>
          </w:p>
        </w:tc>
        <w:tc>
          <w:tcPr>
            <w:tcW w:w="3780" w:type="dxa"/>
          </w:tcPr>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lastRenderedPageBreak/>
              <w:t>Создавать текстовые сообщения с использованием средств ИКТ: редактировать, оформлять и сохранять их;</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создавать сообщения в виде аудио- и видеофрагментов или цепочки экранов с использованием иллюстраций, видеоизображения, звука, текста</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 xml:space="preserve">создавать изображения, пользуясь графическими возможностями компьютера; составлять новое изображение из готовых </w:t>
            </w:r>
            <w:r w:rsidRPr="00E114AE">
              <w:rPr>
                <w:rFonts w:ascii="Times New Roman" w:hAnsi="Times New Roman" w:cs="Times New Roman"/>
                <w:sz w:val="24"/>
                <w:szCs w:val="24"/>
                <w:lang w:eastAsia="ru-RU"/>
              </w:rPr>
              <w:lastRenderedPageBreak/>
              <w:t>фрагментов;</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размещать сообщение в информационной образовательной среде образовательного учреждения;</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пользоваться основными средствами телекоммуникации, участвовать в коллективной коммуникационной деятельности в информационной образовательной среде, фиксировать ход и результаты общения на экране и в файлах</w:t>
            </w: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b/>
                <w:sz w:val="24"/>
                <w:szCs w:val="24"/>
              </w:rPr>
              <w:lastRenderedPageBreak/>
              <w:t>Планирование деятельности, управление и организация</w:t>
            </w:r>
          </w:p>
        </w:tc>
      </w:tr>
      <w:tr w:rsidR="00771954" w:rsidRPr="00E114AE" w:rsidTr="007C2367">
        <w:trPr>
          <w:trHeight w:val="887"/>
        </w:trPr>
        <w:tc>
          <w:tcPr>
            <w:tcW w:w="3447"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Под руководством учителя определять последовательность выполнения действий, составлять инструкции в несколько действий;</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под руководством учителя планировать несложные исследования объектов и процессов внешнего мира.</w:t>
            </w:r>
          </w:p>
        </w:tc>
        <w:tc>
          <w:tcPr>
            <w:tcW w:w="3861"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Под руководством учителя определять последовательность выполнения действий, составлять инструкции в несколько действий;</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под руководством учителя планировать несложные исследования объектов и процессов внешнего мира.</w:t>
            </w:r>
          </w:p>
        </w:tc>
        <w:tc>
          <w:tcPr>
            <w:tcW w:w="3960"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Определять последовательность выполнения действий, составлять инструкции в несколько действий;</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lang w:eastAsia="ru-RU"/>
              </w:rPr>
              <w:t>планировать несложные исследования объектов и процессов внешнего мира.</w:t>
            </w:r>
          </w:p>
        </w:tc>
        <w:tc>
          <w:tcPr>
            <w:tcW w:w="3780" w:type="dxa"/>
          </w:tcPr>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Создавать движущиеся модели и управлять ими в компьютерно управляемых средах;</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определять последовательность выполнения действий, составлять инструкции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sz w:val="24"/>
                <w:szCs w:val="24"/>
                <w:lang w:eastAsia="ru-RU"/>
              </w:rPr>
              <w:t xml:space="preserve">планировать несложные исследования объектов и процессов внешнего мира. </w:t>
            </w: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Ученик получит возможность научиться</w:t>
            </w: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b/>
                <w:bCs/>
                <w:iCs/>
                <w:sz w:val="24"/>
                <w:szCs w:val="24"/>
                <w:lang w:eastAsia="ru-RU"/>
              </w:rPr>
              <w:t>Знакомство со средствами ИКТ, гигиена работы с компьютером</w:t>
            </w:r>
          </w:p>
        </w:tc>
      </w:tr>
      <w:tr w:rsidR="00771954" w:rsidRPr="00E114AE" w:rsidTr="007C2367">
        <w:tc>
          <w:tcPr>
            <w:tcW w:w="3447" w:type="dxa"/>
          </w:tcPr>
          <w:p w:rsidR="00771954" w:rsidRPr="00E114AE" w:rsidRDefault="00771954" w:rsidP="00B9147B">
            <w:pPr>
              <w:spacing w:after="0"/>
              <w:jc w:val="both"/>
              <w:rPr>
                <w:rFonts w:ascii="Times New Roman" w:hAnsi="Times New Roman" w:cs="Times New Roman"/>
                <w:b/>
                <w:sz w:val="24"/>
                <w:szCs w:val="24"/>
              </w:rPr>
            </w:pPr>
          </w:p>
        </w:tc>
        <w:tc>
          <w:tcPr>
            <w:tcW w:w="3861" w:type="dxa"/>
          </w:tcPr>
          <w:p w:rsidR="00771954" w:rsidRPr="00E114AE" w:rsidRDefault="00771954" w:rsidP="00B9147B">
            <w:pPr>
              <w:spacing w:after="0"/>
              <w:jc w:val="both"/>
              <w:rPr>
                <w:rFonts w:ascii="Times New Roman" w:hAnsi="Times New Roman" w:cs="Times New Roman"/>
                <w:b/>
                <w:sz w:val="24"/>
                <w:szCs w:val="24"/>
              </w:rPr>
            </w:pPr>
          </w:p>
        </w:tc>
        <w:tc>
          <w:tcPr>
            <w:tcW w:w="3960" w:type="dxa"/>
          </w:tcPr>
          <w:p w:rsidR="00771954" w:rsidRPr="00E114AE" w:rsidRDefault="00771954" w:rsidP="00B9147B">
            <w:pPr>
              <w:spacing w:after="0"/>
              <w:jc w:val="both"/>
              <w:rPr>
                <w:rFonts w:ascii="Times New Roman" w:hAnsi="Times New Roman" w:cs="Times New Roman"/>
                <w:b/>
                <w:i/>
                <w:sz w:val="24"/>
                <w:szCs w:val="24"/>
              </w:rPr>
            </w:pPr>
            <w:r w:rsidRPr="00E114AE">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tc>
        <w:tc>
          <w:tcPr>
            <w:tcW w:w="3780" w:type="dxa"/>
          </w:tcPr>
          <w:p w:rsidR="00771954" w:rsidRPr="00E114AE" w:rsidRDefault="00771954" w:rsidP="00B9147B">
            <w:pPr>
              <w:spacing w:after="0"/>
              <w:jc w:val="both"/>
              <w:rPr>
                <w:rFonts w:ascii="Times New Roman" w:hAnsi="Times New Roman" w:cs="Times New Roman"/>
                <w:sz w:val="24"/>
                <w:szCs w:val="24"/>
                <w:lang w:eastAsia="ru-RU"/>
              </w:rPr>
            </w:pP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b/>
                <w:sz w:val="24"/>
                <w:szCs w:val="24"/>
              </w:rPr>
              <w:t>Технология ввода информации в компьютер: ввод текста, запись звука, изображения, цифровых данных</w:t>
            </w:r>
          </w:p>
        </w:tc>
      </w:tr>
      <w:tr w:rsidR="00771954" w:rsidRPr="00E114AE" w:rsidTr="007C2367">
        <w:trPr>
          <w:trHeight w:val="2117"/>
        </w:trPr>
        <w:tc>
          <w:tcPr>
            <w:tcW w:w="3447" w:type="dxa"/>
          </w:tcPr>
          <w:p w:rsidR="00771954" w:rsidRPr="00E114AE" w:rsidRDefault="00771954" w:rsidP="00B9147B">
            <w:pPr>
              <w:spacing w:after="0"/>
              <w:jc w:val="both"/>
              <w:rPr>
                <w:rFonts w:ascii="Times New Roman" w:hAnsi="Times New Roman" w:cs="Times New Roman"/>
                <w:b/>
                <w:sz w:val="24"/>
                <w:szCs w:val="24"/>
              </w:rPr>
            </w:pPr>
          </w:p>
        </w:tc>
        <w:tc>
          <w:tcPr>
            <w:tcW w:w="3861" w:type="dxa"/>
          </w:tcPr>
          <w:p w:rsidR="00771954" w:rsidRPr="00E114AE" w:rsidRDefault="00771954" w:rsidP="00B9147B">
            <w:pPr>
              <w:spacing w:after="0"/>
              <w:jc w:val="both"/>
              <w:rPr>
                <w:rFonts w:ascii="Times New Roman" w:hAnsi="Times New Roman" w:cs="Times New Roman"/>
                <w:b/>
                <w:sz w:val="24"/>
                <w:szCs w:val="24"/>
              </w:rPr>
            </w:pPr>
          </w:p>
        </w:tc>
        <w:tc>
          <w:tcPr>
            <w:tcW w:w="3960" w:type="dxa"/>
          </w:tcPr>
          <w:p w:rsidR="00771954" w:rsidRPr="00E114AE" w:rsidRDefault="00771954" w:rsidP="00B9147B">
            <w:pPr>
              <w:suppressAutoHyphens/>
              <w:spacing w:after="0"/>
              <w:jc w:val="both"/>
              <w:rPr>
                <w:rFonts w:ascii="Times New Roman" w:hAnsi="Times New Roman" w:cs="Times New Roman"/>
                <w:i/>
                <w:kern w:val="2"/>
                <w:sz w:val="24"/>
                <w:szCs w:val="24"/>
                <w:lang w:eastAsia="ar-SA"/>
              </w:rPr>
            </w:pPr>
            <w:r w:rsidRPr="00E114AE">
              <w:rPr>
                <w:rFonts w:ascii="Times New Roman" w:hAnsi="Times New Roman" w:cs="Times New Roman"/>
                <w:i/>
                <w:kern w:val="2"/>
                <w:sz w:val="24"/>
                <w:szCs w:val="24"/>
                <w:lang w:eastAsia="ar-SA"/>
              </w:rPr>
              <w:t>Различать творческую и техническую фиксацию звуков и изображений;</w:t>
            </w:r>
            <w:r w:rsidRPr="00E114AE">
              <w:rPr>
                <w:rFonts w:ascii="Times New Roman" w:hAnsi="Times New Roman" w:cs="Times New Roman"/>
                <w:i/>
                <w:kern w:val="2"/>
                <w:sz w:val="24"/>
                <w:szCs w:val="24"/>
                <w:lang w:eastAsia="ar-SA"/>
              </w:rPr>
              <w:br/>
              <w:t xml:space="preserve"> использовать возможности ИКТ в творческой деятельности, связанной с искусством;</w:t>
            </w:r>
          </w:p>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xml:space="preserve"> создавать текст на русском и иностранном языке.</w:t>
            </w:r>
          </w:p>
          <w:p w:rsidR="00771954" w:rsidRPr="00E114AE" w:rsidRDefault="00771954" w:rsidP="00B9147B">
            <w:pPr>
              <w:spacing w:after="0"/>
              <w:jc w:val="both"/>
              <w:rPr>
                <w:rFonts w:ascii="Times New Roman" w:hAnsi="Times New Roman" w:cs="Times New Roman"/>
                <w:i/>
                <w:sz w:val="24"/>
                <w:szCs w:val="24"/>
              </w:rPr>
            </w:pPr>
          </w:p>
          <w:p w:rsidR="00771954" w:rsidRPr="00E114AE" w:rsidRDefault="00771954" w:rsidP="00B9147B">
            <w:pPr>
              <w:spacing w:after="0"/>
              <w:jc w:val="both"/>
              <w:rPr>
                <w:rFonts w:ascii="Times New Roman" w:hAnsi="Times New Roman" w:cs="Times New Roman"/>
                <w:i/>
                <w:sz w:val="24"/>
                <w:szCs w:val="24"/>
              </w:rPr>
            </w:pPr>
          </w:p>
          <w:p w:rsidR="00771954" w:rsidRPr="00E114AE" w:rsidRDefault="00771954" w:rsidP="00B9147B">
            <w:pPr>
              <w:spacing w:after="0"/>
              <w:jc w:val="both"/>
              <w:rPr>
                <w:rFonts w:ascii="Times New Roman" w:hAnsi="Times New Roman" w:cs="Times New Roman"/>
                <w:i/>
                <w:kern w:val="2"/>
                <w:sz w:val="24"/>
                <w:szCs w:val="24"/>
                <w:lang w:eastAsia="ar-SA"/>
              </w:rPr>
            </w:pPr>
          </w:p>
        </w:tc>
        <w:tc>
          <w:tcPr>
            <w:tcW w:w="378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Использовать программу распознавания сканированного текста на русском языке</w:t>
            </w: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Обработка и поиск информации</w:t>
            </w:r>
          </w:p>
        </w:tc>
      </w:tr>
      <w:tr w:rsidR="00771954" w:rsidRPr="00E114AE" w:rsidTr="007C2367">
        <w:trPr>
          <w:trHeight w:val="2755"/>
        </w:trPr>
        <w:tc>
          <w:tcPr>
            <w:tcW w:w="3447" w:type="dxa"/>
          </w:tcPr>
          <w:p w:rsidR="00771954" w:rsidRPr="00E114AE" w:rsidRDefault="00771954" w:rsidP="00B9147B">
            <w:pPr>
              <w:spacing w:after="0"/>
              <w:jc w:val="both"/>
              <w:rPr>
                <w:rFonts w:ascii="Times New Roman" w:hAnsi="Times New Roman" w:cs="Times New Roman"/>
                <w:b/>
                <w:sz w:val="24"/>
                <w:szCs w:val="24"/>
              </w:rPr>
            </w:pPr>
          </w:p>
        </w:tc>
        <w:tc>
          <w:tcPr>
            <w:tcW w:w="3861" w:type="dxa"/>
          </w:tcPr>
          <w:p w:rsidR="00771954" w:rsidRPr="00E114AE" w:rsidRDefault="00771954" w:rsidP="00B9147B">
            <w:pPr>
              <w:suppressAutoHyphens/>
              <w:spacing w:after="0"/>
              <w:jc w:val="both"/>
              <w:rPr>
                <w:rFonts w:ascii="Times New Roman" w:hAnsi="Times New Roman" w:cs="Times New Roman"/>
                <w:i/>
                <w:kern w:val="2"/>
                <w:sz w:val="24"/>
                <w:szCs w:val="24"/>
                <w:lang w:eastAsia="ar-SA"/>
              </w:rPr>
            </w:pPr>
            <w:r w:rsidRPr="00E114AE">
              <w:rPr>
                <w:rFonts w:ascii="Times New Roman" w:hAnsi="Times New Roman" w:cs="Times New Roman"/>
                <w:i/>
                <w:kern w:val="2"/>
                <w:sz w:val="24"/>
                <w:szCs w:val="24"/>
                <w:lang w:eastAsia="ar-SA"/>
              </w:rPr>
              <w:t xml:space="preserve">Под руководством учителя использовать различные приёмы поиска информации в Интернете в ходе учебной деятельности. </w:t>
            </w:r>
          </w:p>
          <w:p w:rsidR="00771954" w:rsidRPr="00E114AE" w:rsidRDefault="00771954" w:rsidP="00B9147B">
            <w:pPr>
              <w:spacing w:after="0"/>
              <w:jc w:val="both"/>
              <w:rPr>
                <w:rFonts w:ascii="Times New Roman" w:hAnsi="Times New Roman" w:cs="Times New Roman"/>
                <w:b/>
                <w:sz w:val="24"/>
                <w:szCs w:val="24"/>
              </w:rPr>
            </w:pPr>
          </w:p>
        </w:tc>
        <w:tc>
          <w:tcPr>
            <w:tcW w:w="3960" w:type="dxa"/>
          </w:tcPr>
          <w:p w:rsidR="00771954" w:rsidRPr="00E114AE" w:rsidRDefault="00771954" w:rsidP="00B9147B">
            <w:pPr>
              <w:suppressAutoHyphens/>
              <w:spacing w:after="0"/>
              <w:jc w:val="both"/>
              <w:rPr>
                <w:rFonts w:ascii="Times New Roman" w:hAnsi="Times New Roman" w:cs="Times New Roman"/>
                <w:i/>
                <w:kern w:val="2"/>
                <w:sz w:val="24"/>
                <w:szCs w:val="24"/>
                <w:lang w:eastAsia="ar-SA"/>
              </w:rPr>
            </w:pPr>
            <w:r w:rsidRPr="00E114AE">
              <w:rPr>
                <w:rFonts w:ascii="Times New Roman" w:hAnsi="Times New Roman" w:cs="Times New Roman"/>
                <w:i/>
                <w:kern w:val="2"/>
                <w:sz w:val="24"/>
                <w:szCs w:val="24"/>
                <w:lang w:eastAsia="ar-SA"/>
              </w:rPr>
              <w:t>Использовать различные приёмы поиска информации в Интернете в ходе учебной деятельности;</w:t>
            </w:r>
          </w:p>
          <w:p w:rsidR="00771954" w:rsidRPr="00E114AE" w:rsidRDefault="00771954" w:rsidP="00B9147B">
            <w:pPr>
              <w:suppressAutoHyphens/>
              <w:spacing w:after="0"/>
              <w:jc w:val="both"/>
              <w:rPr>
                <w:rFonts w:ascii="Times New Roman" w:hAnsi="Times New Roman" w:cs="Times New Roman"/>
                <w:b/>
                <w:sz w:val="24"/>
                <w:szCs w:val="24"/>
              </w:rPr>
            </w:pPr>
            <w:r w:rsidRPr="00E114AE">
              <w:rPr>
                <w:rFonts w:ascii="Times New Roman" w:hAnsi="Times New Roman" w:cs="Times New Roman"/>
                <w:i/>
                <w:kern w:val="2"/>
                <w:sz w:val="24"/>
                <w:szCs w:val="24"/>
                <w:lang w:eastAsia="ar-SA"/>
              </w:rPr>
              <w:t>создавать графические объекты различных видов (алгоритмические, концептуальные, классификационные, организационные, родства и др.) в соответствии с решаемыми задачами.</w:t>
            </w:r>
          </w:p>
        </w:tc>
        <w:tc>
          <w:tcPr>
            <w:tcW w:w="3780" w:type="dxa"/>
          </w:tcPr>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i/>
                <w:sz w:val="24"/>
                <w:szCs w:val="24"/>
                <w:lang w:eastAsia="ru-RU"/>
              </w:rPr>
              <w:t>Грамотно формулировать запросы при поиске в Интернете и базах данных, оценивать, интерпретировать и сохранять найденную информацию;</w:t>
            </w:r>
          </w:p>
          <w:p w:rsidR="00771954" w:rsidRPr="00E114AE" w:rsidRDefault="00771954" w:rsidP="00B9147B">
            <w:pPr>
              <w:spacing w:after="0"/>
              <w:jc w:val="both"/>
              <w:rPr>
                <w:rFonts w:ascii="Times New Roman" w:hAnsi="Times New Roman" w:cs="Times New Roman"/>
                <w:i/>
                <w:sz w:val="24"/>
                <w:szCs w:val="24"/>
                <w:lang w:eastAsia="ru-RU"/>
              </w:rPr>
            </w:pPr>
            <w:r w:rsidRPr="00E114AE">
              <w:rPr>
                <w:rFonts w:ascii="Times New Roman" w:hAnsi="Times New Roman" w:cs="Times New Roman"/>
                <w:i/>
                <w:sz w:val="24"/>
                <w:szCs w:val="24"/>
                <w:lang w:eastAsia="ru-RU"/>
              </w:rPr>
              <w:t xml:space="preserve"> критически относится к информации и к выбору источника информации.</w:t>
            </w: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Создание, представление и передача сообщений</w:t>
            </w:r>
          </w:p>
        </w:tc>
      </w:tr>
      <w:tr w:rsidR="00771954" w:rsidRPr="00E114AE" w:rsidTr="007C2367">
        <w:tc>
          <w:tcPr>
            <w:tcW w:w="3447" w:type="dxa"/>
          </w:tcPr>
          <w:p w:rsidR="00771954" w:rsidRPr="00E114AE" w:rsidRDefault="00771954" w:rsidP="00B9147B">
            <w:pPr>
              <w:spacing w:after="0"/>
              <w:jc w:val="both"/>
              <w:rPr>
                <w:rFonts w:ascii="Times New Roman" w:hAnsi="Times New Roman" w:cs="Times New Roman"/>
                <w:b/>
                <w:sz w:val="24"/>
                <w:szCs w:val="24"/>
              </w:rPr>
            </w:pPr>
          </w:p>
        </w:tc>
        <w:tc>
          <w:tcPr>
            <w:tcW w:w="3861" w:type="dxa"/>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i/>
                <w:sz w:val="24"/>
                <w:szCs w:val="24"/>
              </w:rPr>
              <w:t>Проектировать дизайн сообщений в соответствии с практическими задачами.</w:t>
            </w:r>
          </w:p>
        </w:tc>
        <w:tc>
          <w:tcPr>
            <w:tcW w:w="3960" w:type="dxa"/>
          </w:tcPr>
          <w:p w:rsidR="00771954" w:rsidRPr="00E114AE" w:rsidRDefault="00771954" w:rsidP="00B9147B">
            <w:pPr>
              <w:spacing w:after="0"/>
              <w:jc w:val="both"/>
              <w:rPr>
                <w:rFonts w:ascii="Times New Roman" w:hAnsi="Times New Roman" w:cs="Times New Roman"/>
                <w:b/>
                <w:i/>
                <w:sz w:val="24"/>
                <w:szCs w:val="24"/>
              </w:rPr>
            </w:pPr>
            <w:r w:rsidRPr="00E114AE">
              <w:rPr>
                <w:rFonts w:ascii="Times New Roman" w:hAnsi="Times New Roman" w:cs="Times New Roman"/>
                <w:i/>
                <w:sz w:val="24"/>
                <w:szCs w:val="24"/>
              </w:rPr>
              <w:t>Проектировать дизайн сообщений в соответствии с практическими задачами.</w:t>
            </w:r>
          </w:p>
        </w:tc>
        <w:tc>
          <w:tcPr>
            <w:tcW w:w="3780" w:type="dxa"/>
          </w:tcPr>
          <w:p w:rsidR="00771954" w:rsidRPr="00E114AE" w:rsidRDefault="00771954" w:rsidP="00B9147B">
            <w:pPr>
              <w:spacing w:after="0"/>
              <w:jc w:val="both"/>
              <w:rPr>
                <w:rFonts w:ascii="Times New Roman" w:hAnsi="Times New Roman" w:cs="Times New Roman"/>
                <w:i/>
                <w:sz w:val="24"/>
                <w:szCs w:val="24"/>
                <w:lang w:eastAsia="ru-RU"/>
              </w:rPr>
            </w:pPr>
          </w:p>
        </w:tc>
      </w:tr>
      <w:tr w:rsidR="00771954" w:rsidRPr="00E114AE" w:rsidTr="007C2367">
        <w:tc>
          <w:tcPr>
            <w:tcW w:w="15048" w:type="dxa"/>
            <w:gridSpan w:val="4"/>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b/>
                <w:sz w:val="24"/>
                <w:szCs w:val="24"/>
              </w:rPr>
              <w:t>Планирование деятельности, управление и организация</w:t>
            </w:r>
          </w:p>
        </w:tc>
      </w:tr>
      <w:tr w:rsidR="00771954" w:rsidRPr="00E114AE" w:rsidTr="007C2367">
        <w:trPr>
          <w:trHeight w:val="1932"/>
        </w:trPr>
        <w:tc>
          <w:tcPr>
            <w:tcW w:w="3447" w:type="dxa"/>
          </w:tcPr>
          <w:p w:rsidR="00771954" w:rsidRPr="00E114AE" w:rsidRDefault="00771954" w:rsidP="00B9147B">
            <w:pPr>
              <w:spacing w:after="0"/>
              <w:jc w:val="both"/>
              <w:rPr>
                <w:rFonts w:ascii="Times New Roman" w:hAnsi="Times New Roman" w:cs="Times New Roman"/>
                <w:b/>
                <w:sz w:val="24"/>
                <w:szCs w:val="24"/>
              </w:rPr>
            </w:pPr>
          </w:p>
        </w:tc>
        <w:tc>
          <w:tcPr>
            <w:tcW w:w="3861" w:type="dxa"/>
          </w:tcPr>
          <w:p w:rsidR="00771954" w:rsidRPr="00E114AE" w:rsidRDefault="00771954" w:rsidP="00B9147B">
            <w:pPr>
              <w:spacing w:after="0"/>
              <w:jc w:val="both"/>
              <w:rPr>
                <w:rFonts w:ascii="Times New Roman" w:hAnsi="Times New Roman" w:cs="Times New Roman"/>
                <w:b/>
                <w:sz w:val="24"/>
                <w:szCs w:val="24"/>
              </w:rPr>
            </w:pPr>
          </w:p>
        </w:tc>
        <w:tc>
          <w:tcPr>
            <w:tcW w:w="3960" w:type="dxa"/>
          </w:tcPr>
          <w:p w:rsidR="00771954" w:rsidRPr="00E114AE" w:rsidRDefault="00771954" w:rsidP="00B9147B">
            <w:pPr>
              <w:spacing w:after="0"/>
              <w:jc w:val="both"/>
              <w:rPr>
                <w:rFonts w:ascii="Times New Roman" w:hAnsi="Times New Roman" w:cs="Times New Roman"/>
                <w:b/>
                <w:i/>
                <w:sz w:val="24"/>
                <w:szCs w:val="24"/>
              </w:rPr>
            </w:pPr>
            <w:r w:rsidRPr="00E114AE">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tc>
        <w:tc>
          <w:tcPr>
            <w:tcW w:w="378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lang w:eastAsia="ru-RU"/>
              </w:rPr>
              <w:t>моделировать объекты и процессы реального мира.</w:t>
            </w:r>
          </w:p>
        </w:tc>
      </w:tr>
    </w:tbl>
    <w:p w:rsidR="00771954" w:rsidRPr="00E114AE" w:rsidRDefault="00771954" w:rsidP="00B9147B">
      <w:pPr>
        <w:tabs>
          <w:tab w:val="left" w:pos="540"/>
        </w:tabs>
        <w:spacing w:after="0"/>
        <w:ind w:firstLine="360"/>
        <w:jc w:val="both"/>
        <w:rPr>
          <w:rFonts w:ascii="Times New Roman" w:hAnsi="Times New Roman" w:cs="Times New Roman"/>
          <w:b/>
          <w:sz w:val="24"/>
          <w:szCs w:val="24"/>
        </w:rPr>
      </w:pPr>
    </w:p>
    <w:p w:rsidR="00771954" w:rsidRPr="00E114AE" w:rsidRDefault="00771954" w:rsidP="00B9147B">
      <w:pPr>
        <w:tabs>
          <w:tab w:val="left" w:pos="540"/>
        </w:tabs>
        <w:spacing w:after="0"/>
        <w:ind w:firstLine="360"/>
        <w:jc w:val="both"/>
        <w:rPr>
          <w:rFonts w:ascii="Times New Roman" w:hAnsi="Times New Roman" w:cs="Times New Roman"/>
          <w:b/>
          <w:sz w:val="24"/>
          <w:szCs w:val="24"/>
        </w:rPr>
      </w:pPr>
    </w:p>
    <w:p w:rsidR="00771954" w:rsidRPr="00E114AE" w:rsidRDefault="00771954" w:rsidP="00B9147B">
      <w:pPr>
        <w:tabs>
          <w:tab w:val="left" w:pos="540"/>
        </w:tabs>
        <w:spacing w:after="0"/>
        <w:ind w:firstLine="360"/>
        <w:jc w:val="both"/>
        <w:rPr>
          <w:rFonts w:ascii="Times New Roman" w:hAnsi="Times New Roman" w:cs="Times New Roman"/>
          <w:b/>
          <w:sz w:val="24"/>
          <w:szCs w:val="24"/>
        </w:rPr>
      </w:pPr>
    </w:p>
    <w:p w:rsidR="00771954" w:rsidRPr="00E114AE" w:rsidRDefault="00771954" w:rsidP="00B9147B">
      <w:pPr>
        <w:tabs>
          <w:tab w:val="left" w:pos="540"/>
        </w:tabs>
        <w:spacing w:after="0"/>
        <w:ind w:firstLine="360"/>
        <w:jc w:val="both"/>
        <w:rPr>
          <w:rFonts w:ascii="Times New Roman" w:hAnsi="Times New Roman" w:cs="Times New Roman"/>
          <w:b/>
          <w:sz w:val="24"/>
          <w:szCs w:val="24"/>
        </w:rPr>
      </w:pPr>
    </w:p>
    <w:p w:rsidR="00771954" w:rsidRPr="00E114AE" w:rsidRDefault="00771954" w:rsidP="00B9147B">
      <w:pPr>
        <w:tabs>
          <w:tab w:val="left" w:pos="540"/>
        </w:tabs>
        <w:spacing w:after="0"/>
        <w:ind w:firstLine="360"/>
        <w:jc w:val="both"/>
        <w:rPr>
          <w:rFonts w:ascii="Times New Roman" w:hAnsi="Times New Roman" w:cs="Times New Roman"/>
          <w:b/>
          <w:sz w:val="24"/>
          <w:szCs w:val="24"/>
        </w:rPr>
      </w:pPr>
    </w:p>
    <w:p w:rsidR="00771954" w:rsidRPr="00E114AE" w:rsidRDefault="00771954" w:rsidP="00B9147B">
      <w:pPr>
        <w:tabs>
          <w:tab w:val="left" w:pos="540"/>
        </w:tabs>
        <w:spacing w:after="0"/>
        <w:ind w:firstLine="360"/>
        <w:jc w:val="both"/>
        <w:rPr>
          <w:rFonts w:ascii="Times New Roman" w:hAnsi="Times New Roman" w:cs="Times New Roman"/>
          <w:b/>
          <w:sz w:val="24"/>
          <w:szCs w:val="24"/>
        </w:rPr>
      </w:pPr>
    </w:p>
    <w:p w:rsidR="008541BB" w:rsidRPr="00E114AE" w:rsidRDefault="008541BB" w:rsidP="00B9147B">
      <w:pPr>
        <w:tabs>
          <w:tab w:val="left" w:pos="540"/>
        </w:tabs>
        <w:spacing w:after="0"/>
        <w:ind w:firstLine="360"/>
        <w:jc w:val="both"/>
        <w:rPr>
          <w:rFonts w:ascii="Times New Roman" w:hAnsi="Times New Roman" w:cs="Times New Roman"/>
          <w:b/>
          <w:sz w:val="24"/>
          <w:szCs w:val="24"/>
        </w:rPr>
      </w:pPr>
    </w:p>
    <w:p w:rsidR="008541BB" w:rsidRPr="00E114AE" w:rsidRDefault="008541BB" w:rsidP="00B9147B">
      <w:pPr>
        <w:tabs>
          <w:tab w:val="left" w:pos="540"/>
        </w:tabs>
        <w:spacing w:after="0"/>
        <w:ind w:firstLine="360"/>
        <w:jc w:val="both"/>
        <w:rPr>
          <w:rFonts w:ascii="Times New Roman" w:hAnsi="Times New Roman" w:cs="Times New Roman"/>
          <w:b/>
          <w:sz w:val="24"/>
          <w:szCs w:val="24"/>
        </w:rPr>
        <w:sectPr w:rsidR="008541BB" w:rsidRPr="00E114AE" w:rsidSect="008541BB">
          <w:pgSz w:w="16838" w:h="11906" w:orient="landscape"/>
          <w:pgMar w:top="1077" w:right="1134" w:bottom="851" w:left="1134" w:header="709" w:footer="709" w:gutter="0"/>
          <w:cols w:space="708"/>
          <w:titlePg/>
          <w:docGrid w:linePitch="360"/>
        </w:sectPr>
      </w:pPr>
    </w:p>
    <w:p w:rsidR="00771954" w:rsidRPr="00E114AE" w:rsidRDefault="00771954" w:rsidP="00A72A54">
      <w:pPr>
        <w:tabs>
          <w:tab w:val="left" w:pos="540"/>
        </w:tabs>
        <w:spacing w:after="0"/>
        <w:ind w:firstLine="360"/>
        <w:jc w:val="center"/>
        <w:rPr>
          <w:rFonts w:ascii="Times New Roman" w:hAnsi="Times New Roman" w:cs="Times New Roman"/>
          <w:b/>
          <w:sz w:val="24"/>
          <w:szCs w:val="24"/>
        </w:rPr>
      </w:pPr>
      <w:r w:rsidRPr="00E114AE">
        <w:rPr>
          <w:rFonts w:ascii="Times New Roman" w:hAnsi="Times New Roman" w:cs="Times New Roman"/>
          <w:b/>
          <w:sz w:val="24"/>
          <w:szCs w:val="24"/>
        </w:rPr>
        <w:t>Предметные планируемые результаты</w:t>
      </w: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1.2.2. Русский язык</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В результате изучения курса русского языка обучающиеся </w:t>
      </w:r>
      <w:r w:rsidRPr="00E114AE">
        <w:rPr>
          <w:rFonts w:ascii="Times New Roman" w:hAnsi="Times New Roman"/>
          <w:color w:val="auto"/>
          <w:spacing w:val="2"/>
          <w:sz w:val="24"/>
          <w:szCs w:val="24"/>
        </w:rPr>
        <w:t>при получении начального общего образования научатся осоз</w:t>
      </w:r>
      <w:r w:rsidRPr="00E114AE">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E114AE">
        <w:rPr>
          <w:rFonts w:ascii="Times New Roman" w:hAnsi="Times New Roman"/>
          <w:color w:val="auto"/>
          <w:spacing w:val="2"/>
          <w:sz w:val="24"/>
          <w:szCs w:val="24"/>
        </w:rPr>
        <w:t>ваться позитивное эмоционально</w:t>
      </w:r>
      <w:r w:rsidRPr="00E114AE">
        <w:rPr>
          <w:rFonts w:ascii="Times New Roman" w:hAnsi="Times New Roman"/>
          <w:color w:val="auto"/>
          <w:spacing w:val="2"/>
          <w:sz w:val="24"/>
          <w:szCs w:val="24"/>
        </w:rPr>
        <w:softHyphen/>
        <w:t xml:space="preserve">ценностное отношение к русскому и родному языкам, стремление к их грамотному </w:t>
      </w:r>
      <w:r w:rsidRPr="00E114AE">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цельюпоиска необходимой информации в различных источниках для выполнения учебных заданий.</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71954" w:rsidRPr="00E114AE" w:rsidRDefault="00771954" w:rsidP="00B9147B">
      <w:pPr>
        <w:tabs>
          <w:tab w:val="left" w:pos="142"/>
          <w:tab w:val="left" w:pos="540"/>
          <w:tab w:val="left" w:leader="dot" w:pos="624"/>
        </w:tabs>
        <w:spacing w:after="0"/>
        <w:ind w:firstLine="36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Выпускник на уровне начального общего образования:</w:t>
      </w:r>
    </w:p>
    <w:p w:rsidR="00771954" w:rsidRPr="00E114AE" w:rsidRDefault="00771954" w:rsidP="00B9147B">
      <w:pPr>
        <w:tabs>
          <w:tab w:val="left" w:pos="142"/>
          <w:tab w:val="left" w:pos="540"/>
          <w:tab w:val="left" w:leader="dot" w:pos="624"/>
        </w:tabs>
        <w:spacing w:after="0"/>
        <w:ind w:firstLine="36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771954" w:rsidRPr="00E114AE" w:rsidRDefault="00771954" w:rsidP="00B9147B">
      <w:pPr>
        <w:tabs>
          <w:tab w:val="left" w:pos="142"/>
          <w:tab w:val="left" w:pos="540"/>
          <w:tab w:val="left" w:leader="dot" w:pos="624"/>
        </w:tabs>
        <w:spacing w:after="0"/>
        <w:ind w:firstLine="36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771954" w:rsidRPr="00E114AE" w:rsidRDefault="00771954" w:rsidP="00B9147B">
      <w:pPr>
        <w:tabs>
          <w:tab w:val="left" w:pos="142"/>
          <w:tab w:val="left" w:pos="540"/>
          <w:tab w:val="left" w:leader="dot" w:pos="624"/>
        </w:tabs>
        <w:spacing w:after="0"/>
        <w:ind w:firstLine="36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71954" w:rsidRPr="00E114AE" w:rsidRDefault="00771954" w:rsidP="00B9147B">
      <w:pPr>
        <w:pStyle w:val="Zag3"/>
        <w:tabs>
          <w:tab w:val="left" w:pos="142"/>
          <w:tab w:val="left" w:pos="540"/>
          <w:tab w:val="left" w:leader="dot" w:pos="624"/>
        </w:tabs>
        <w:spacing w:after="0" w:line="276" w:lineRule="auto"/>
        <w:ind w:firstLine="360"/>
        <w:jc w:val="both"/>
        <w:rPr>
          <w:rFonts w:eastAsia="@Arial Unicode MS"/>
          <w:i w:val="0"/>
          <w:iCs w:val="0"/>
          <w:color w:val="auto"/>
          <w:lang w:val="ru-RU"/>
        </w:rPr>
      </w:pPr>
      <w:r w:rsidRPr="00E114AE">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771954" w:rsidRPr="00E114AE" w:rsidRDefault="00771954" w:rsidP="00B9147B">
      <w:pPr>
        <w:pStyle w:val="41"/>
        <w:tabs>
          <w:tab w:val="left" w:pos="540"/>
        </w:tabs>
        <w:spacing w:before="0" w:after="0" w:line="276" w:lineRule="auto"/>
        <w:ind w:firstLine="360"/>
        <w:jc w:val="both"/>
        <w:rPr>
          <w:rFonts w:ascii="Times New Roman" w:hAnsi="Times New Roman" w:cs="Times New Roman"/>
          <w:i w:val="0"/>
          <w:color w:val="auto"/>
          <w:sz w:val="24"/>
          <w:szCs w:val="24"/>
        </w:rPr>
      </w:pPr>
      <w:r w:rsidRPr="00E114AE">
        <w:rPr>
          <w:rFonts w:ascii="Times New Roman" w:hAnsi="Times New Roman" w:cs="Times New Roman"/>
          <w:i w:val="0"/>
          <w:color w:val="auto"/>
          <w:sz w:val="24"/>
          <w:szCs w:val="24"/>
        </w:rPr>
        <w:t>Содержательная линия «Система языка»</w:t>
      </w:r>
    </w:p>
    <w:p w:rsidR="00771954" w:rsidRPr="00E114AE" w:rsidRDefault="00771954" w:rsidP="00B9147B">
      <w:pPr>
        <w:pStyle w:val="a9"/>
        <w:tabs>
          <w:tab w:val="left" w:pos="540"/>
        </w:tabs>
        <w:spacing w:line="276" w:lineRule="auto"/>
        <w:ind w:firstLine="360"/>
        <w:rPr>
          <w:rFonts w:ascii="Times New Roman" w:hAnsi="Times New Roman"/>
          <w:color w:val="auto"/>
          <w:sz w:val="24"/>
          <w:szCs w:val="24"/>
        </w:rPr>
      </w:pPr>
      <w:r w:rsidRPr="00E114AE">
        <w:rPr>
          <w:rFonts w:ascii="Times New Roman" w:hAnsi="Times New Roman"/>
          <w:b/>
          <w:bCs/>
          <w:iCs/>
          <w:color w:val="auto"/>
          <w:sz w:val="24"/>
          <w:szCs w:val="24"/>
        </w:rPr>
        <w:t>Раздел «Фонетика и графика»</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ab"/>
        <w:numPr>
          <w:ilvl w:val="0"/>
          <w:numId w:val="34"/>
        </w:numPr>
        <w:tabs>
          <w:tab w:val="left" w:pos="540"/>
        </w:tabs>
        <w:spacing w:line="276" w:lineRule="auto"/>
        <w:ind w:left="0" w:firstLine="360"/>
        <w:textAlignment w:val="center"/>
        <w:rPr>
          <w:rFonts w:ascii="Times New Roman" w:hAnsi="Times New Roman"/>
          <w:color w:val="auto"/>
          <w:sz w:val="24"/>
          <w:szCs w:val="24"/>
        </w:rPr>
      </w:pPr>
      <w:r w:rsidRPr="00E114AE">
        <w:rPr>
          <w:rFonts w:ascii="Times New Roman" w:hAnsi="Times New Roman"/>
          <w:color w:val="auto"/>
          <w:sz w:val="24"/>
          <w:szCs w:val="24"/>
        </w:rPr>
        <w:t>различать звуки и буквы;</w:t>
      </w:r>
    </w:p>
    <w:p w:rsidR="00771954" w:rsidRPr="00E114AE" w:rsidRDefault="00771954" w:rsidP="00B9147B">
      <w:pPr>
        <w:pStyle w:val="ab"/>
        <w:numPr>
          <w:ilvl w:val="0"/>
          <w:numId w:val="34"/>
        </w:numPr>
        <w:tabs>
          <w:tab w:val="left" w:pos="540"/>
        </w:tabs>
        <w:spacing w:line="276" w:lineRule="auto"/>
        <w:ind w:left="0" w:firstLine="360"/>
        <w:textAlignment w:val="center"/>
        <w:rPr>
          <w:rFonts w:ascii="Times New Roman" w:hAnsi="Times New Roman"/>
          <w:color w:val="auto"/>
          <w:sz w:val="24"/>
          <w:szCs w:val="24"/>
        </w:rPr>
      </w:pPr>
      <w:r w:rsidRPr="00E114AE">
        <w:rPr>
          <w:rFonts w:ascii="Times New Roman" w:hAnsi="Times New Roman"/>
          <w:color w:val="auto"/>
          <w:sz w:val="24"/>
          <w:szCs w:val="24"/>
        </w:rPr>
        <w:t>характеризовать звуки русского языка: гласные ударные/</w:t>
      </w:r>
      <w:r w:rsidRPr="00E114AE">
        <w:rPr>
          <w:rFonts w:ascii="Times New Roman" w:hAnsi="Times New Roman"/>
          <w:color w:val="auto"/>
          <w:spacing w:val="2"/>
          <w:sz w:val="24"/>
          <w:szCs w:val="24"/>
        </w:rPr>
        <w:t xml:space="preserve">безударные; согласные твёрдые/мягкие, парные/непарные </w:t>
      </w:r>
      <w:r w:rsidRPr="00E114AE">
        <w:rPr>
          <w:rFonts w:ascii="Times New Roman" w:hAnsi="Times New Roman"/>
          <w:color w:val="auto"/>
          <w:sz w:val="24"/>
          <w:szCs w:val="24"/>
        </w:rPr>
        <w:t>твёрдые и мягкие; согласные звонкие/глухие, парные/непарные звонкие и глухие;</w:t>
      </w:r>
    </w:p>
    <w:p w:rsidR="00771954" w:rsidRPr="00E114AE" w:rsidRDefault="00771954" w:rsidP="00B9147B">
      <w:pPr>
        <w:pStyle w:val="ab"/>
        <w:numPr>
          <w:ilvl w:val="0"/>
          <w:numId w:val="34"/>
        </w:numPr>
        <w:tabs>
          <w:tab w:val="left" w:pos="540"/>
        </w:tabs>
        <w:spacing w:line="276" w:lineRule="auto"/>
        <w:ind w:left="0" w:firstLine="360"/>
        <w:textAlignment w:val="center"/>
        <w:rPr>
          <w:rFonts w:ascii="Times New Roman" w:hAnsi="Times New Roman"/>
          <w:color w:val="auto"/>
          <w:sz w:val="24"/>
          <w:szCs w:val="24"/>
        </w:rPr>
      </w:pPr>
      <w:r w:rsidRPr="00E114AE">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114AE">
        <w:rPr>
          <w:rFonts w:ascii="Times New Roman" w:hAnsi="Times New Roman"/>
          <w:color w:val="auto"/>
          <w:sz w:val="24"/>
          <w:szCs w:val="24"/>
        </w:rPr>
        <w:t>.</w:t>
      </w:r>
    </w:p>
    <w:p w:rsidR="00771954" w:rsidRPr="00E114AE" w:rsidRDefault="00771954" w:rsidP="00B9147B">
      <w:pPr>
        <w:pStyle w:val="a9"/>
        <w:tabs>
          <w:tab w:val="left" w:pos="540"/>
        </w:tabs>
        <w:spacing w:line="276" w:lineRule="auto"/>
        <w:ind w:firstLine="360"/>
        <w:rPr>
          <w:rFonts w:ascii="Times New Roman" w:hAnsi="Times New Roman"/>
          <w:b/>
          <w:bCs/>
          <w:i/>
          <w:color w:val="auto"/>
          <w:sz w:val="24"/>
          <w:szCs w:val="24"/>
        </w:rPr>
      </w:pPr>
      <w:r w:rsidRPr="00E114AE">
        <w:rPr>
          <w:rFonts w:ascii="Times New Roman" w:hAnsi="Times New Roman"/>
          <w:b/>
          <w:i/>
          <w:color w:val="auto"/>
          <w:sz w:val="24"/>
          <w:szCs w:val="24"/>
        </w:rPr>
        <w:t xml:space="preserve">Выпускник получит возможность научиться </w:t>
      </w:r>
      <w:r w:rsidRPr="00E114AE">
        <w:rPr>
          <w:rFonts w:ascii="Times New Roman" w:hAnsi="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114AE">
        <w:rPr>
          <w:rFonts w:ascii="Times New Roman" w:hAnsi="Times New Roman"/>
          <w:i/>
          <w:color w:val="auto"/>
          <w:sz w:val="24"/>
          <w:szCs w:val="24"/>
        </w:rPr>
        <w:t>.</w:t>
      </w:r>
    </w:p>
    <w:p w:rsidR="00771954" w:rsidRPr="00E114AE" w:rsidRDefault="00771954" w:rsidP="00B9147B">
      <w:pPr>
        <w:pStyle w:val="a9"/>
        <w:tabs>
          <w:tab w:val="left" w:pos="540"/>
        </w:tabs>
        <w:spacing w:line="276" w:lineRule="auto"/>
        <w:ind w:firstLine="360"/>
        <w:rPr>
          <w:rFonts w:ascii="Times New Roman" w:hAnsi="Times New Roman"/>
          <w:iCs/>
          <w:color w:val="auto"/>
          <w:sz w:val="24"/>
          <w:szCs w:val="24"/>
        </w:rPr>
      </w:pPr>
      <w:r w:rsidRPr="00E114AE">
        <w:rPr>
          <w:rFonts w:ascii="Times New Roman" w:hAnsi="Times New Roman"/>
          <w:b/>
          <w:bCs/>
          <w:iCs/>
          <w:color w:val="auto"/>
          <w:sz w:val="24"/>
          <w:szCs w:val="24"/>
        </w:rPr>
        <w:t>Раздел «Орфоэпия»</w:t>
      </w:r>
    </w:p>
    <w:p w:rsidR="00771954" w:rsidRPr="00E114AE" w:rsidRDefault="00771954" w:rsidP="00B9147B">
      <w:pPr>
        <w:pStyle w:val="a9"/>
        <w:tabs>
          <w:tab w:val="left" w:pos="540"/>
        </w:tabs>
        <w:spacing w:line="276" w:lineRule="auto"/>
        <w:ind w:firstLine="360"/>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af9"/>
        <w:numPr>
          <w:ilvl w:val="0"/>
          <w:numId w:val="35"/>
        </w:numPr>
        <w:tabs>
          <w:tab w:val="left" w:pos="540"/>
        </w:tabs>
        <w:spacing w:line="276" w:lineRule="auto"/>
        <w:ind w:left="0" w:firstLine="360"/>
        <w:rPr>
          <w:rFonts w:ascii="Times New Roman" w:hAnsi="Times New Roman"/>
          <w:iCs/>
          <w:color w:val="auto"/>
          <w:sz w:val="24"/>
          <w:szCs w:val="24"/>
        </w:rPr>
      </w:pPr>
      <w:r w:rsidRPr="00E114AE">
        <w:rPr>
          <w:rFonts w:ascii="Times New Roman" w:hAnsi="Times New Roman"/>
          <w:color w:val="auto"/>
          <w:spacing w:val="2"/>
          <w:sz w:val="24"/>
          <w:szCs w:val="24"/>
        </w:rPr>
        <w:t xml:space="preserve">соблюдать нормы русского и родного литературного </w:t>
      </w:r>
      <w:r w:rsidRPr="00E114AE">
        <w:rPr>
          <w:rFonts w:ascii="Times New Roman" w:hAnsi="Times New Roman"/>
          <w:color w:val="auto"/>
          <w:sz w:val="24"/>
          <w:szCs w:val="24"/>
        </w:rPr>
        <w:t xml:space="preserve">языка в собственной речи и оценивать соблюдение этих </w:t>
      </w:r>
      <w:r w:rsidRPr="00E114AE">
        <w:rPr>
          <w:rFonts w:ascii="Times New Roman" w:hAnsi="Times New Roman"/>
          <w:color w:val="auto"/>
          <w:spacing w:val="-2"/>
          <w:sz w:val="24"/>
          <w:szCs w:val="24"/>
        </w:rPr>
        <w:t>норм в речи собеседников (в объёме представленного в учеб</w:t>
      </w:r>
      <w:r w:rsidRPr="00E114AE">
        <w:rPr>
          <w:rFonts w:ascii="Times New Roman" w:hAnsi="Times New Roman"/>
          <w:color w:val="auto"/>
          <w:sz w:val="24"/>
          <w:szCs w:val="24"/>
        </w:rPr>
        <w:t>нике материала);</w:t>
      </w:r>
    </w:p>
    <w:p w:rsidR="00771954" w:rsidRPr="00E114AE" w:rsidRDefault="00771954" w:rsidP="00B9147B">
      <w:pPr>
        <w:pStyle w:val="af9"/>
        <w:numPr>
          <w:ilvl w:val="0"/>
          <w:numId w:val="35"/>
        </w:numPr>
        <w:tabs>
          <w:tab w:val="left" w:pos="540"/>
        </w:tabs>
        <w:spacing w:line="276" w:lineRule="auto"/>
        <w:ind w:left="0" w:firstLine="360"/>
        <w:rPr>
          <w:rFonts w:ascii="Times New Roman" w:hAnsi="Times New Roman"/>
          <w:iCs/>
          <w:color w:val="auto"/>
          <w:sz w:val="24"/>
          <w:szCs w:val="24"/>
        </w:rPr>
      </w:pPr>
      <w:r w:rsidRPr="00E114AE">
        <w:rPr>
          <w:rFonts w:ascii="Times New Roman" w:hAnsi="Times New Roman"/>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E114AE">
        <w:rPr>
          <w:rFonts w:ascii="Times New Roman" w:hAnsi="Times New Roman"/>
          <w:color w:val="auto"/>
          <w:sz w:val="24"/>
          <w:szCs w:val="24"/>
        </w:rPr>
        <w:t>к учителю, родителям и</w:t>
      </w:r>
      <w:r w:rsidRPr="00E114AE">
        <w:rPr>
          <w:rFonts w:ascii="Times New Roman" w:hAnsi="Times New Roman"/>
          <w:color w:val="auto"/>
          <w:sz w:val="24"/>
          <w:szCs w:val="24"/>
        </w:rPr>
        <w:t> </w:t>
      </w:r>
      <w:r w:rsidRPr="00E114AE">
        <w:rPr>
          <w:rFonts w:ascii="Times New Roman" w:hAnsi="Times New Roman"/>
          <w:color w:val="auto"/>
          <w:sz w:val="24"/>
          <w:szCs w:val="24"/>
        </w:rPr>
        <w:t>др.</w:t>
      </w:r>
    </w:p>
    <w:p w:rsidR="00771954" w:rsidRPr="00E114AE" w:rsidRDefault="00771954" w:rsidP="00B9147B">
      <w:pPr>
        <w:pStyle w:val="a9"/>
        <w:tabs>
          <w:tab w:val="left" w:pos="540"/>
        </w:tabs>
        <w:spacing w:line="276" w:lineRule="auto"/>
        <w:ind w:firstLine="360"/>
        <w:rPr>
          <w:rFonts w:ascii="Times New Roman" w:hAnsi="Times New Roman"/>
          <w:color w:val="auto"/>
          <w:sz w:val="24"/>
          <w:szCs w:val="24"/>
        </w:rPr>
      </w:pPr>
      <w:r w:rsidRPr="00E114AE">
        <w:rPr>
          <w:rFonts w:ascii="Times New Roman" w:hAnsi="Times New Roman"/>
          <w:b/>
          <w:bCs/>
          <w:iCs/>
          <w:color w:val="auto"/>
          <w:sz w:val="24"/>
          <w:szCs w:val="24"/>
        </w:rPr>
        <w:t>Раздел «Состав слова (морфемика)»</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60"/>
        <w:rPr>
          <w:sz w:val="24"/>
        </w:rPr>
      </w:pPr>
      <w:r w:rsidRPr="00E114AE">
        <w:rPr>
          <w:sz w:val="24"/>
        </w:rPr>
        <w:t>различать изменяемые и неизменяемые слова;</w:t>
      </w:r>
    </w:p>
    <w:p w:rsidR="00771954" w:rsidRPr="00E114AE" w:rsidRDefault="00771954" w:rsidP="00B9147B">
      <w:pPr>
        <w:pStyle w:val="21"/>
        <w:tabs>
          <w:tab w:val="left" w:pos="540"/>
        </w:tabs>
        <w:spacing w:line="276" w:lineRule="auto"/>
        <w:ind w:firstLine="360"/>
        <w:rPr>
          <w:sz w:val="24"/>
        </w:rPr>
      </w:pPr>
      <w:r w:rsidRPr="00E114AE">
        <w:rPr>
          <w:spacing w:val="2"/>
          <w:sz w:val="24"/>
        </w:rPr>
        <w:t xml:space="preserve">различать родственные (однокоренные) слова и формы </w:t>
      </w:r>
      <w:r w:rsidRPr="00E114AE">
        <w:rPr>
          <w:sz w:val="24"/>
        </w:rPr>
        <w:t>слова;</w:t>
      </w:r>
    </w:p>
    <w:p w:rsidR="00771954" w:rsidRPr="00E114AE" w:rsidRDefault="00771954" w:rsidP="00B9147B">
      <w:pPr>
        <w:pStyle w:val="21"/>
        <w:tabs>
          <w:tab w:val="left" w:pos="540"/>
        </w:tabs>
        <w:spacing w:line="276" w:lineRule="auto"/>
        <w:ind w:firstLine="360"/>
        <w:rPr>
          <w:sz w:val="24"/>
        </w:rPr>
      </w:pPr>
      <w:r w:rsidRPr="00E114AE">
        <w:rPr>
          <w:sz w:val="24"/>
        </w:rPr>
        <w:t>находить в словах с однозначно выделяемыми морфемами окончание, корень, приставку, суффикс.</w:t>
      </w:r>
    </w:p>
    <w:p w:rsidR="00771954" w:rsidRPr="00E114AE" w:rsidRDefault="00771954" w:rsidP="00B9147B">
      <w:pPr>
        <w:pStyle w:val="a9"/>
        <w:tabs>
          <w:tab w:val="left" w:pos="540"/>
        </w:tabs>
        <w:spacing w:line="276" w:lineRule="auto"/>
        <w:ind w:firstLine="360"/>
        <w:rPr>
          <w:rFonts w:ascii="Times New Roman" w:hAnsi="Times New Roman"/>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a9"/>
        <w:numPr>
          <w:ilvl w:val="0"/>
          <w:numId w:val="36"/>
        </w:numPr>
        <w:tabs>
          <w:tab w:val="left" w:pos="540"/>
        </w:tabs>
        <w:spacing w:line="276" w:lineRule="auto"/>
        <w:ind w:left="0" w:firstLine="360"/>
        <w:textAlignment w:val="center"/>
        <w:rPr>
          <w:rFonts w:ascii="Times New Roman" w:hAnsi="Times New Roman"/>
          <w:i/>
          <w:iCs/>
          <w:color w:val="auto"/>
          <w:sz w:val="24"/>
          <w:szCs w:val="24"/>
        </w:rPr>
      </w:pPr>
      <w:r w:rsidRPr="00E114AE">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771954" w:rsidRPr="00E114AE" w:rsidRDefault="00771954" w:rsidP="00B9147B">
      <w:pPr>
        <w:pStyle w:val="a9"/>
        <w:numPr>
          <w:ilvl w:val="0"/>
          <w:numId w:val="36"/>
        </w:numPr>
        <w:tabs>
          <w:tab w:val="left" w:pos="540"/>
        </w:tabs>
        <w:spacing w:line="276" w:lineRule="auto"/>
        <w:ind w:left="0" w:firstLine="360"/>
        <w:textAlignment w:val="center"/>
        <w:rPr>
          <w:rFonts w:ascii="Times New Roman" w:hAnsi="Times New Roman"/>
          <w:i/>
          <w:iCs/>
          <w:color w:val="auto"/>
          <w:sz w:val="24"/>
          <w:szCs w:val="24"/>
        </w:rPr>
      </w:pPr>
      <w:r w:rsidRPr="00E114AE">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771954" w:rsidRPr="00E114AE" w:rsidRDefault="00771954" w:rsidP="00B9147B">
      <w:pPr>
        <w:pStyle w:val="a9"/>
        <w:tabs>
          <w:tab w:val="left" w:pos="540"/>
        </w:tabs>
        <w:spacing w:line="276" w:lineRule="auto"/>
        <w:ind w:firstLine="360"/>
        <w:rPr>
          <w:rFonts w:ascii="Times New Roman" w:hAnsi="Times New Roman"/>
          <w:color w:val="auto"/>
          <w:sz w:val="24"/>
          <w:szCs w:val="24"/>
        </w:rPr>
      </w:pPr>
      <w:r w:rsidRPr="00E114AE">
        <w:rPr>
          <w:rFonts w:ascii="Times New Roman" w:hAnsi="Times New Roman"/>
          <w:b/>
          <w:bCs/>
          <w:iCs/>
          <w:color w:val="auto"/>
          <w:sz w:val="24"/>
          <w:szCs w:val="24"/>
        </w:rPr>
        <w:t>Раздел «Лексика»</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60"/>
        <w:rPr>
          <w:sz w:val="24"/>
        </w:rPr>
      </w:pPr>
      <w:r w:rsidRPr="00E114AE">
        <w:rPr>
          <w:sz w:val="24"/>
        </w:rPr>
        <w:t>выявлять слова, значение которых требует уточнения;</w:t>
      </w:r>
    </w:p>
    <w:p w:rsidR="00771954" w:rsidRPr="00E114AE" w:rsidRDefault="00771954" w:rsidP="00B9147B">
      <w:pPr>
        <w:pStyle w:val="21"/>
        <w:tabs>
          <w:tab w:val="left" w:pos="540"/>
        </w:tabs>
        <w:spacing w:line="276" w:lineRule="auto"/>
        <w:ind w:firstLine="360"/>
        <w:rPr>
          <w:sz w:val="24"/>
        </w:rPr>
      </w:pPr>
      <w:r w:rsidRPr="00E114AE">
        <w:rPr>
          <w:sz w:val="24"/>
        </w:rPr>
        <w:t>определять значение слова по тексту или уточнять с помощью толкового словаря</w:t>
      </w:r>
    </w:p>
    <w:p w:rsidR="00771954" w:rsidRPr="00E114AE" w:rsidRDefault="00771954" w:rsidP="00B9147B">
      <w:pPr>
        <w:pStyle w:val="21"/>
        <w:tabs>
          <w:tab w:val="left" w:pos="540"/>
        </w:tabs>
        <w:spacing w:line="276" w:lineRule="auto"/>
        <w:ind w:firstLine="360"/>
        <w:rPr>
          <w:sz w:val="24"/>
        </w:rPr>
      </w:pPr>
      <w:r w:rsidRPr="00E114AE">
        <w:rPr>
          <w:sz w:val="24"/>
        </w:rPr>
        <w:t>подбирать синонимы для устранения повторов в тексте.</w:t>
      </w:r>
    </w:p>
    <w:p w:rsidR="00771954" w:rsidRPr="00E114AE" w:rsidRDefault="00771954" w:rsidP="00B9147B">
      <w:pPr>
        <w:pStyle w:val="21"/>
        <w:numPr>
          <w:ilvl w:val="0"/>
          <w:numId w:val="0"/>
        </w:numPr>
        <w:tabs>
          <w:tab w:val="left" w:pos="540"/>
        </w:tabs>
        <w:spacing w:line="276" w:lineRule="auto"/>
        <w:ind w:firstLine="360"/>
        <w:rPr>
          <w:b/>
          <w:i/>
          <w:sz w:val="24"/>
        </w:rPr>
      </w:pPr>
      <w:r w:rsidRPr="00E114AE">
        <w:rPr>
          <w:b/>
          <w:i/>
          <w:sz w:val="24"/>
        </w:rPr>
        <w:t>Выпускник получит возможность научиться:</w:t>
      </w:r>
    </w:p>
    <w:p w:rsidR="00771954" w:rsidRPr="00E114AE" w:rsidRDefault="00771954" w:rsidP="00B9147B">
      <w:pPr>
        <w:pStyle w:val="21"/>
        <w:tabs>
          <w:tab w:val="left" w:pos="540"/>
        </w:tabs>
        <w:spacing w:line="276" w:lineRule="auto"/>
        <w:ind w:firstLine="360"/>
        <w:rPr>
          <w:i/>
          <w:sz w:val="24"/>
        </w:rPr>
      </w:pPr>
      <w:r w:rsidRPr="00E114AE">
        <w:rPr>
          <w:i/>
          <w:spacing w:val="2"/>
          <w:sz w:val="24"/>
        </w:rPr>
        <w:t xml:space="preserve">подбирать антонимы для точной характеристики </w:t>
      </w:r>
      <w:r w:rsidRPr="00E114AE">
        <w:rPr>
          <w:i/>
          <w:sz w:val="24"/>
        </w:rPr>
        <w:t>предметов при их сравнении;</w:t>
      </w:r>
    </w:p>
    <w:p w:rsidR="00771954" w:rsidRPr="00E114AE" w:rsidRDefault="00771954" w:rsidP="00B9147B">
      <w:pPr>
        <w:pStyle w:val="21"/>
        <w:tabs>
          <w:tab w:val="left" w:pos="540"/>
        </w:tabs>
        <w:spacing w:line="276" w:lineRule="auto"/>
        <w:ind w:firstLine="360"/>
        <w:rPr>
          <w:i/>
          <w:sz w:val="24"/>
        </w:rPr>
      </w:pPr>
      <w:r w:rsidRPr="00E114AE">
        <w:rPr>
          <w:i/>
          <w:spacing w:val="2"/>
          <w:sz w:val="24"/>
        </w:rPr>
        <w:t xml:space="preserve">различать употребление в тексте слов в прямом и </w:t>
      </w:r>
      <w:r w:rsidRPr="00E114AE">
        <w:rPr>
          <w:i/>
          <w:sz w:val="24"/>
        </w:rPr>
        <w:t>переносном значении (простые случаи);</w:t>
      </w:r>
    </w:p>
    <w:p w:rsidR="00771954" w:rsidRPr="00E114AE" w:rsidRDefault="00771954" w:rsidP="00B9147B">
      <w:pPr>
        <w:pStyle w:val="21"/>
        <w:tabs>
          <w:tab w:val="left" w:pos="540"/>
        </w:tabs>
        <w:spacing w:line="276" w:lineRule="auto"/>
        <w:ind w:firstLine="360"/>
        <w:rPr>
          <w:i/>
          <w:sz w:val="24"/>
        </w:rPr>
      </w:pPr>
      <w:r w:rsidRPr="00E114AE">
        <w:rPr>
          <w:i/>
          <w:sz w:val="24"/>
        </w:rPr>
        <w:t>оценивать уместность использования слов в тексте;</w:t>
      </w:r>
    </w:p>
    <w:p w:rsidR="00771954" w:rsidRPr="00E114AE" w:rsidRDefault="00771954" w:rsidP="00B9147B">
      <w:pPr>
        <w:pStyle w:val="21"/>
        <w:tabs>
          <w:tab w:val="left" w:pos="540"/>
        </w:tabs>
        <w:spacing w:line="276" w:lineRule="auto"/>
        <w:ind w:firstLine="360"/>
        <w:rPr>
          <w:i/>
          <w:sz w:val="24"/>
        </w:rPr>
      </w:pPr>
      <w:r w:rsidRPr="00E114AE">
        <w:rPr>
          <w:i/>
          <w:sz w:val="24"/>
        </w:rPr>
        <w:t>выбирать слова из ряда предложенных для успешного решения коммуникативной задачи.</w:t>
      </w:r>
    </w:p>
    <w:p w:rsidR="00771954" w:rsidRPr="00E114AE" w:rsidRDefault="00771954" w:rsidP="00B9147B">
      <w:pPr>
        <w:pStyle w:val="a9"/>
        <w:tabs>
          <w:tab w:val="left" w:pos="540"/>
        </w:tabs>
        <w:spacing w:line="276" w:lineRule="auto"/>
        <w:ind w:firstLine="360"/>
        <w:rPr>
          <w:rFonts w:ascii="Times New Roman" w:hAnsi="Times New Roman"/>
          <w:color w:val="auto"/>
          <w:sz w:val="24"/>
          <w:szCs w:val="24"/>
        </w:rPr>
      </w:pPr>
      <w:r w:rsidRPr="00E114AE">
        <w:rPr>
          <w:rFonts w:ascii="Times New Roman" w:hAnsi="Times New Roman"/>
          <w:b/>
          <w:bCs/>
          <w:iCs/>
          <w:color w:val="auto"/>
          <w:sz w:val="24"/>
          <w:szCs w:val="24"/>
        </w:rPr>
        <w:t>Раздел «Морфология»</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60"/>
        <w:rPr>
          <w:sz w:val="24"/>
        </w:rPr>
      </w:pPr>
      <w:r w:rsidRPr="00E114AE">
        <w:rPr>
          <w:sz w:val="24"/>
        </w:rPr>
        <w:t>распознавать грамматические признаки слов;</w:t>
      </w:r>
    </w:p>
    <w:p w:rsidR="00771954" w:rsidRPr="00E114AE" w:rsidRDefault="00771954" w:rsidP="00B9147B">
      <w:pPr>
        <w:pStyle w:val="21"/>
        <w:tabs>
          <w:tab w:val="left" w:pos="540"/>
        </w:tabs>
        <w:spacing w:line="276" w:lineRule="auto"/>
        <w:ind w:firstLine="360"/>
        <w:rPr>
          <w:sz w:val="24"/>
        </w:rPr>
      </w:pPr>
      <w:r w:rsidRPr="00E114AE">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771954" w:rsidRPr="00E114AE" w:rsidRDefault="00771954" w:rsidP="00B9147B">
      <w:pPr>
        <w:pStyle w:val="21"/>
        <w:numPr>
          <w:ilvl w:val="0"/>
          <w:numId w:val="0"/>
        </w:numPr>
        <w:tabs>
          <w:tab w:val="left" w:pos="540"/>
        </w:tabs>
        <w:spacing w:line="276" w:lineRule="auto"/>
        <w:ind w:firstLine="360"/>
        <w:rPr>
          <w:b/>
          <w:sz w:val="24"/>
        </w:rPr>
      </w:pPr>
      <w:r w:rsidRPr="00E114AE">
        <w:rPr>
          <w:b/>
          <w:i/>
          <w:sz w:val="24"/>
        </w:rPr>
        <w:t>Выпускник получит возможность научиться</w:t>
      </w:r>
      <w:r w:rsidRPr="00E114AE">
        <w:rPr>
          <w:b/>
          <w:iCs/>
          <w:sz w:val="24"/>
        </w:rPr>
        <w:t>:</w:t>
      </w:r>
    </w:p>
    <w:p w:rsidR="00771954" w:rsidRPr="00E114AE" w:rsidRDefault="00771954" w:rsidP="00B9147B">
      <w:pPr>
        <w:pStyle w:val="21"/>
        <w:tabs>
          <w:tab w:val="left" w:pos="540"/>
        </w:tabs>
        <w:spacing w:line="276" w:lineRule="auto"/>
        <w:ind w:firstLine="360"/>
        <w:rPr>
          <w:i/>
          <w:iCs/>
          <w:sz w:val="24"/>
        </w:rPr>
      </w:pPr>
      <w:r w:rsidRPr="00E114AE">
        <w:rPr>
          <w:i/>
          <w:iCs/>
          <w:spacing w:val="2"/>
          <w:sz w:val="24"/>
        </w:rPr>
        <w:t>проводить морфологический разбор имён существи</w:t>
      </w:r>
      <w:r w:rsidRPr="00E114AE">
        <w:rPr>
          <w:i/>
          <w:iCs/>
          <w:sz w:val="24"/>
        </w:rPr>
        <w:t>тельных, имён прилагательных, глаголов по предложенно</w:t>
      </w:r>
      <w:r w:rsidRPr="00E114AE">
        <w:rPr>
          <w:i/>
          <w:iCs/>
          <w:spacing w:val="2"/>
          <w:sz w:val="24"/>
        </w:rPr>
        <w:t>му в учебнике алгоритму; оценивать правильность про</w:t>
      </w:r>
      <w:r w:rsidRPr="00E114AE">
        <w:rPr>
          <w:i/>
          <w:iCs/>
          <w:sz w:val="24"/>
        </w:rPr>
        <w:t>ведения морфологического разбора;</w:t>
      </w:r>
    </w:p>
    <w:p w:rsidR="00771954" w:rsidRPr="00E114AE" w:rsidRDefault="00771954" w:rsidP="00B9147B">
      <w:pPr>
        <w:pStyle w:val="21"/>
        <w:tabs>
          <w:tab w:val="left" w:pos="540"/>
        </w:tabs>
        <w:spacing w:line="276" w:lineRule="auto"/>
        <w:ind w:firstLine="360"/>
        <w:rPr>
          <w:i/>
          <w:iCs/>
          <w:sz w:val="24"/>
        </w:rPr>
      </w:pPr>
      <w:r w:rsidRPr="00E114AE">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114AE">
        <w:rPr>
          <w:b/>
          <w:bCs/>
          <w:i/>
          <w:iCs/>
          <w:sz w:val="24"/>
        </w:rPr>
        <w:t xml:space="preserve">и, а, но, </w:t>
      </w:r>
      <w:r w:rsidRPr="00E114AE">
        <w:rPr>
          <w:i/>
          <w:iCs/>
          <w:sz w:val="24"/>
        </w:rPr>
        <w:t xml:space="preserve">частицу </w:t>
      </w:r>
      <w:r w:rsidRPr="00E114AE">
        <w:rPr>
          <w:b/>
          <w:bCs/>
          <w:i/>
          <w:iCs/>
          <w:sz w:val="24"/>
        </w:rPr>
        <w:t>не</w:t>
      </w:r>
      <w:r w:rsidRPr="00E114AE">
        <w:rPr>
          <w:i/>
          <w:iCs/>
          <w:sz w:val="24"/>
        </w:rPr>
        <w:t xml:space="preserve"> при глаголах.</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bCs/>
          <w:iCs/>
          <w:color w:val="auto"/>
          <w:sz w:val="24"/>
          <w:szCs w:val="24"/>
        </w:rPr>
        <w:t>Раздел «Синтаксис»</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60"/>
        <w:rPr>
          <w:sz w:val="24"/>
        </w:rPr>
      </w:pPr>
      <w:r w:rsidRPr="00E114AE">
        <w:rPr>
          <w:sz w:val="24"/>
        </w:rPr>
        <w:t>различать предложение, словосочетание, слово;</w:t>
      </w:r>
    </w:p>
    <w:p w:rsidR="00771954" w:rsidRPr="00E114AE" w:rsidRDefault="00771954" w:rsidP="00B9147B">
      <w:pPr>
        <w:pStyle w:val="21"/>
        <w:tabs>
          <w:tab w:val="left" w:pos="540"/>
        </w:tabs>
        <w:spacing w:line="276" w:lineRule="auto"/>
        <w:ind w:firstLine="360"/>
        <w:rPr>
          <w:sz w:val="24"/>
        </w:rPr>
      </w:pPr>
      <w:r w:rsidRPr="00E114AE">
        <w:rPr>
          <w:spacing w:val="2"/>
          <w:sz w:val="24"/>
        </w:rPr>
        <w:t xml:space="preserve">устанавливать при помощи смысловых вопросов связь </w:t>
      </w:r>
      <w:r w:rsidRPr="00E114AE">
        <w:rPr>
          <w:sz w:val="24"/>
        </w:rPr>
        <w:t>между словами в словосочетании и предложении;</w:t>
      </w:r>
    </w:p>
    <w:p w:rsidR="00771954" w:rsidRPr="00E114AE" w:rsidRDefault="00771954" w:rsidP="00B9147B">
      <w:pPr>
        <w:pStyle w:val="21"/>
        <w:tabs>
          <w:tab w:val="left" w:pos="540"/>
        </w:tabs>
        <w:spacing w:line="276" w:lineRule="auto"/>
        <w:ind w:firstLine="360"/>
        <w:rPr>
          <w:sz w:val="24"/>
        </w:rPr>
      </w:pPr>
      <w:r w:rsidRPr="00E114AE">
        <w:rPr>
          <w:sz w:val="24"/>
        </w:rPr>
        <w:t xml:space="preserve">классифицировать предложения по цели высказывания, </w:t>
      </w:r>
      <w:r w:rsidRPr="00E114AE">
        <w:rPr>
          <w:spacing w:val="2"/>
          <w:sz w:val="24"/>
        </w:rPr>
        <w:t xml:space="preserve">находить повествовательные/побудительные/вопросительные </w:t>
      </w:r>
      <w:r w:rsidRPr="00E114AE">
        <w:rPr>
          <w:sz w:val="24"/>
        </w:rPr>
        <w:t>предложения;</w:t>
      </w:r>
    </w:p>
    <w:p w:rsidR="00771954" w:rsidRPr="00E114AE" w:rsidRDefault="00771954" w:rsidP="00B9147B">
      <w:pPr>
        <w:pStyle w:val="21"/>
        <w:tabs>
          <w:tab w:val="left" w:pos="540"/>
        </w:tabs>
        <w:spacing w:line="276" w:lineRule="auto"/>
        <w:ind w:firstLine="360"/>
        <w:rPr>
          <w:sz w:val="24"/>
        </w:rPr>
      </w:pPr>
      <w:r w:rsidRPr="00E114AE">
        <w:rPr>
          <w:sz w:val="24"/>
        </w:rPr>
        <w:t>определять восклицательную/невосклицательную интонацию предложения;</w:t>
      </w:r>
    </w:p>
    <w:p w:rsidR="00771954" w:rsidRPr="00E114AE" w:rsidRDefault="00771954" w:rsidP="00B9147B">
      <w:pPr>
        <w:pStyle w:val="21"/>
        <w:tabs>
          <w:tab w:val="left" w:pos="540"/>
        </w:tabs>
        <w:spacing w:line="276" w:lineRule="auto"/>
        <w:ind w:firstLine="360"/>
        <w:rPr>
          <w:sz w:val="24"/>
        </w:rPr>
      </w:pPr>
      <w:r w:rsidRPr="00E114AE">
        <w:rPr>
          <w:sz w:val="24"/>
        </w:rPr>
        <w:t>находить главные и второстепенные (без деления на виды) члены предложения;</w:t>
      </w:r>
    </w:p>
    <w:p w:rsidR="00771954" w:rsidRPr="00E114AE" w:rsidRDefault="00771954" w:rsidP="00B9147B">
      <w:pPr>
        <w:pStyle w:val="21"/>
        <w:tabs>
          <w:tab w:val="left" w:pos="540"/>
        </w:tabs>
        <w:spacing w:line="276" w:lineRule="auto"/>
        <w:ind w:firstLine="360"/>
        <w:rPr>
          <w:sz w:val="24"/>
        </w:rPr>
      </w:pPr>
      <w:r w:rsidRPr="00E114AE">
        <w:rPr>
          <w:sz w:val="24"/>
        </w:rPr>
        <w:t>выделять предложения с однородными членами.</w:t>
      </w:r>
    </w:p>
    <w:p w:rsidR="00771954" w:rsidRPr="00E114AE" w:rsidRDefault="00771954" w:rsidP="00B9147B">
      <w:pPr>
        <w:pStyle w:val="a9"/>
        <w:tabs>
          <w:tab w:val="left" w:pos="540"/>
        </w:tabs>
        <w:spacing w:line="276" w:lineRule="auto"/>
        <w:ind w:firstLine="360"/>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360"/>
        <w:rPr>
          <w:i/>
          <w:sz w:val="24"/>
        </w:rPr>
      </w:pPr>
      <w:r w:rsidRPr="00E114AE">
        <w:rPr>
          <w:i/>
          <w:sz w:val="24"/>
        </w:rPr>
        <w:t>различать второстепенные члены предложения —определения, дополнения, обстоятельства;</w:t>
      </w:r>
    </w:p>
    <w:p w:rsidR="00771954" w:rsidRPr="00E114AE" w:rsidRDefault="00771954" w:rsidP="00B9147B">
      <w:pPr>
        <w:pStyle w:val="21"/>
        <w:tabs>
          <w:tab w:val="left" w:pos="540"/>
        </w:tabs>
        <w:spacing w:line="276" w:lineRule="auto"/>
        <w:ind w:firstLine="360"/>
        <w:rPr>
          <w:i/>
          <w:sz w:val="24"/>
        </w:rPr>
      </w:pPr>
      <w:r w:rsidRPr="00E114AE">
        <w:rPr>
          <w:i/>
          <w:sz w:val="24"/>
        </w:rPr>
        <w:t xml:space="preserve">выполнять в соответствии с предложенным в учебнике алгоритмом разбор простого предложения (по членам </w:t>
      </w:r>
      <w:r w:rsidRPr="00E114AE">
        <w:rPr>
          <w:i/>
          <w:spacing w:val="2"/>
          <w:sz w:val="24"/>
        </w:rPr>
        <w:t xml:space="preserve">предложения, синтаксический), оценивать правильность </w:t>
      </w:r>
      <w:r w:rsidRPr="00E114AE">
        <w:rPr>
          <w:i/>
          <w:sz w:val="24"/>
        </w:rPr>
        <w:t>разбора;</w:t>
      </w:r>
    </w:p>
    <w:p w:rsidR="00771954" w:rsidRPr="00E114AE" w:rsidRDefault="00771954" w:rsidP="00B9147B">
      <w:pPr>
        <w:pStyle w:val="21"/>
        <w:tabs>
          <w:tab w:val="left" w:pos="540"/>
        </w:tabs>
        <w:spacing w:line="276" w:lineRule="auto"/>
        <w:ind w:firstLine="360"/>
        <w:rPr>
          <w:i/>
          <w:sz w:val="24"/>
        </w:rPr>
      </w:pPr>
      <w:r w:rsidRPr="00E114AE">
        <w:rPr>
          <w:i/>
          <w:sz w:val="24"/>
        </w:rPr>
        <w:t>различать простые и сложные предложения.</w:t>
      </w:r>
    </w:p>
    <w:p w:rsidR="00771954" w:rsidRPr="00E114AE" w:rsidRDefault="00771954" w:rsidP="00B9147B">
      <w:pPr>
        <w:pStyle w:val="41"/>
        <w:tabs>
          <w:tab w:val="left" w:pos="54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Содержательная линия «Орфография и пунктуация»</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60"/>
        <w:rPr>
          <w:sz w:val="24"/>
        </w:rPr>
      </w:pPr>
      <w:r w:rsidRPr="00E114AE">
        <w:rPr>
          <w:sz w:val="24"/>
        </w:rPr>
        <w:t>применять правила правописания (в объёме содержания курса);</w:t>
      </w:r>
    </w:p>
    <w:p w:rsidR="00771954" w:rsidRPr="00E114AE" w:rsidRDefault="00771954" w:rsidP="00B9147B">
      <w:pPr>
        <w:pStyle w:val="21"/>
        <w:tabs>
          <w:tab w:val="left" w:pos="540"/>
        </w:tabs>
        <w:spacing w:line="276" w:lineRule="auto"/>
        <w:ind w:firstLine="360"/>
        <w:rPr>
          <w:sz w:val="24"/>
        </w:rPr>
      </w:pPr>
      <w:r w:rsidRPr="00E114AE">
        <w:rPr>
          <w:sz w:val="24"/>
        </w:rPr>
        <w:t>определять (уточнять) написание слова по орфографическому словарю учебника;</w:t>
      </w:r>
    </w:p>
    <w:p w:rsidR="00771954" w:rsidRPr="00E114AE" w:rsidRDefault="00771954" w:rsidP="00B9147B">
      <w:pPr>
        <w:pStyle w:val="21"/>
        <w:tabs>
          <w:tab w:val="left" w:pos="540"/>
        </w:tabs>
        <w:spacing w:line="276" w:lineRule="auto"/>
        <w:ind w:firstLine="360"/>
        <w:rPr>
          <w:sz w:val="24"/>
        </w:rPr>
      </w:pPr>
      <w:r w:rsidRPr="00E114AE">
        <w:rPr>
          <w:sz w:val="24"/>
        </w:rPr>
        <w:t>безошибочно списывать текст объёмом 80—90 слов;</w:t>
      </w:r>
    </w:p>
    <w:p w:rsidR="00771954" w:rsidRPr="00E114AE" w:rsidRDefault="00771954" w:rsidP="00B9147B">
      <w:pPr>
        <w:pStyle w:val="21"/>
        <w:tabs>
          <w:tab w:val="left" w:pos="540"/>
        </w:tabs>
        <w:spacing w:line="276" w:lineRule="auto"/>
        <w:ind w:firstLine="360"/>
        <w:rPr>
          <w:sz w:val="24"/>
        </w:rPr>
      </w:pPr>
      <w:r w:rsidRPr="00E114AE">
        <w:rPr>
          <w:sz w:val="24"/>
        </w:rPr>
        <w:t>писать под диктовку тексты объёмом 75—80 слов в соответствии с изученными правилами правописания;</w:t>
      </w:r>
    </w:p>
    <w:p w:rsidR="00771954" w:rsidRPr="00E114AE" w:rsidRDefault="00771954" w:rsidP="00B9147B">
      <w:pPr>
        <w:pStyle w:val="21"/>
        <w:tabs>
          <w:tab w:val="left" w:pos="540"/>
        </w:tabs>
        <w:spacing w:line="276" w:lineRule="auto"/>
        <w:ind w:firstLine="360"/>
        <w:rPr>
          <w:sz w:val="24"/>
        </w:rPr>
      </w:pPr>
      <w:r w:rsidRPr="00E114AE">
        <w:rPr>
          <w:sz w:val="24"/>
        </w:rPr>
        <w:t>проверять собственный и предложенный текст, находить и исправлять орфографические и пунктуационные ошибки.</w:t>
      </w:r>
    </w:p>
    <w:p w:rsidR="00771954" w:rsidRPr="00E114AE" w:rsidRDefault="00771954" w:rsidP="00B9147B">
      <w:pPr>
        <w:pStyle w:val="a9"/>
        <w:tabs>
          <w:tab w:val="left" w:pos="540"/>
        </w:tabs>
        <w:spacing w:line="276" w:lineRule="auto"/>
        <w:ind w:firstLine="360"/>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360"/>
        <w:rPr>
          <w:i/>
          <w:sz w:val="24"/>
        </w:rPr>
      </w:pPr>
      <w:r w:rsidRPr="00E114AE">
        <w:rPr>
          <w:i/>
          <w:sz w:val="24"/>
        </w:rPr>
        <w:t>осознавать место возможного возникновения орфографической ошибки;</w:t>
      </w:r>
    </w:p>
    <w:p w:rsidR="00771954" w:rsidRPr="00E114AE" w:rsidRDefault="00771954" w:rsidP="00B9147B">
      <w:pPr>
        <w:pStyle w:val="21"/>
        <w:tabs>
          <w:tab w:val="left" w:pos="540"/>
        </w:tabs>
        <w:spacing w:line="276" w:lineRule="auto"/>
        <w:ind w:firstLine="360"/>
        <w:rPr>
          <w:i/>
          <w:sz w:val="24"/>
        </w:rPr>
      </w:pPr>
      <w:r w:rsidRPr="00E114AE">
        <w:rPr>
          <w:i/>
          <w:sz w:val="24"/>
        </w:rPr>
        <w:t>подбирать примеры с определённой орфограммой;</w:t>
      </w:r>
    </w:p>
    <w:p w:rsidR="00771954" w:rsidRPr="00E114AE" w:rsidRDefault="00771954" w:rsidP="00B9147B">
      <w:pPr>
        <w:pStyle w:val="21"/>
        <w:tabs>
          <w:tab w:val="left" w:pos="540"/>
        </w:tabs>
        <w:spacing w:line="276" w:lineRule="auto"/>
        <w:ind w:firstLine="360"/>
        <w:rPr>
          <w:i/>
          <w:sz w:val="24"/>
        </w:rPr>
      </w:pPr>
      <w:r w:rsidRPr="00E114AE">
        <w:rPr>
          <w:i/>
          <w:spacing w:val="2"/>
          <w:sz w:val="24"/>
        </w:rPr>
        <w:t>при составлении собственных текстов перефразиро</w:t>
      </w:r>
      <w:r w:rsidRPr="00E114AE">
        <w:rPr>
          <w:i/>
          <w:sz w:val="24"/>
        </w:rPr>
        <w:t>вать записываемое, чтобы избежать орфографических</w:t>
      </w:r>
      <w:r w:rsidRPr="00E114AE">
        <w:rPr>
          <w:i/>
          <w:sz w:val="24"/>
        </w:rPr>
        <w:br/>
        <w:t>и пунктуационных ошибок;</w:t>
      </w:r>
    </w:p>
    <w:p w:rsidR="00771954" w:rsidRPr="00E114AE" w:rsidRDefault="00771954" w:rsidP="00B9147B">
      <w:pPr>
        <w:pStyle w:val="21"/>
        <w:tabs>
          <w:tab w:val="left" w:pos="540"/>
        </w:tabs>
        <w:spacing w:line="276" w:lineRule="auto"/>
        <w:ind w:firstLine="360"/>
        <w:rPr>
          <w:i/>
          <w:sz w:val="24"/>
        </w:rPr>
      </w:pPr>
      <w:r w:rsidRPr="00E114AE">
        <w:rPr>
          <w:i/>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771954" w:rsidRPr="00E114AE" w:rsidRDefault="00771954" w:rsidP="00B9147B">
      <w:pPr>
        <w:pStyle w:val="41"/>
        <w:tabs>
          <w:tab w:val="left" w:pos="54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Содержательная линия «Развитие речи»</w:t>
      </w:r>
    </w:p>
    <w:p w:rsidR="00771954" w:rsidRPr="00E114AE" w:rsidRDefault="00771954" w:rsidP="00B9147B">
      <w:pPr>
        <w:pStyle w:val="a9"/>
        <w:tabs>
          <w:tab w:val="left" w:pos="54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60"/>
        <w:rPr>
          <w:sz w:val="24"/>
        </w:rPr>
      </w:pPr>
      <w:r w:rsidRPr="00E114AE">
        <w:rPr>
          <w:sz w:val="24"/>
        </w:rPr>
        <w:t>оценивать правильность (уместность) выбора языковых</w:t>
      </w:r>
      <w:r w:rsidRPr="00E114AE">
        <w:rPr>
          <w:sz w:val="24"/>
        </w:rPr>
        <w:br/>
        <w:t>и неязыковых средств устного общения на уроке, в школе,</w:t>
      </w:r>
      <w:r w:rsidRPr="00E114AE">
        <w:rPr>
          <w:sz w:val="24"/>
        </w:rPr>
        <w:br/>
        <w:t>в быту, со знакомыми и незнакомыми, с людьми разного возраста;</w:t>
      </w:r>
    </w:p>
    <w:p w:rsidR="00771954" w:rsidRPr="00E114AE" w:rsidRDefault="00771954" w:rsidP="00B9147B">
      <w:pPr>
        <w:pStyle w:val="21"/>
        <w:tabs>
          <w:tab w:val="left" w:pos="540"/>
        </w:tabs>
        <w:spacing w:line="276" w:lineRule="auto"/>
        <w:ind w:firstLine="360"/>
        <w:rPr>
          <w:sz w:val="24"/>
        </w:rPr>
      </w:pPr>
      <w:r w:rsidRPr="00E114AE">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71954" w:rsidRPr="00E114AE" w:rsidRDefault="00771954" w:rsidP="00B9147B">
      <w:pPr>
        <w:pStyle w:val="21"/>
        <w:tabs>
          <w:tab w:val="left" w:pos="540"/>
        </w:tabs>
        <w:spacing w:line="276" w:lineRule="auto"/>
        <w:ind w:firstLine="360"/>
        <w:rPr>
          <w:sz w:val="24"/>
        </w:rPr>
      </w:pPr>
      <w:r w:rsidRPr="00E114AE">
        <w:rPr>
          <w:sz w:val="24"/>
        </w:rPr>
        <w:t>выражать собственное мнение и аргументировать его;</w:t>
      </w:r>
    </w:p>
    <w:p w:rsidR="00771954" w:rsidRPr="00E114AE" w:rsidRDefault="00771954" w:rsidP="00B9147B">
      <w:pPr>
        <w:pStyle w:val="21"/>
        <w:tabs>
          <w:tab w:val="left" w:pos="540"/>
        </w:tabs>
        <w:spacing w:line="276" w:lineRule="auto"/>
        <w:ind w:firstLine="360"/>
        <w:rPr>
          <w:sz w:val="24"/>
        </w:rPr>
      </w:pPr>
      <w:r w:rsidRPr="00E114AE">
        <w:rPr>
          <w:sz w:val="24"/>
        </w:rPr>
        <w:t>самостоятельно озаглавливать текст;</w:t>
      </w:r>
    </w:p>
    <w:p w:rsidR="00771954" w:rsidRPr="00E114AE" w:rsidRDefault="00771954" w:rsidP="00B9147B">
      <w:pPr>
        <w:pStyle w:val="21"/>
        <w:tabs>
          <w:tab w:val="left" w:pos="540"/>
        </w:tabs>
        <w:spacing w:line="276" w:lineRule="auto"/>
        <w:ind w:firstLine="360"/>
        <w:rPr>
          <w:sz w:val="24"/>
        </w:rPr>
      </w:pPr>
      <w:r w:rsidRPr="00E114AE">
        <w:rPr>
          <w:sz w:val="24"/>
        </w:rPr>
        <w:t>составлять план текста;</w:t>
      </w:r>
    </w:p>
    <w:p w:rsidR="00771954" w:rsidRPr="00E114AE" w:rsidRDefault="00771954" w:rsidP="00B9147B">
      <w:pPr>
        <w:pStyle w:val="21"/>
        <w:tabs>
          <w:tab w:val="left" w:pos="540"/>
        </w:tabs>
        <w:spacing w:line="276" w:lineRule="auto"/>
        <w:ind w:firstLine="360"/>
        <w:rPr>
          <w:sz w:val="24"/>
        </w:rPr>
      </w:pPr>
      <w:r w:rsidRPr="00E114AE">
        <w:rPr>
          <w:sz w:val="24"/>
        </w:rPr>
        <w:t>сочинять письма, поздравительные открытки, записки и другие небольшие тексты для конкретных ситуаций общения.</w:t>
      </w:r>
    </w:p>
    <w:p w:rsidR="00771954" w:rsidRPr="00E114AE" w:rsidRDefault="00771954" w:rsidP="00B9147B">
      <w:pPr>
        <w:pStyle w:val="a9"/>
        <w:tabs>
          <w:tab w:val="left" w:pos="540"/>
        </w:tabs>
        <w:spacing w:line="276" w:lineRule="auto"/>
        <w:ind w:firstLine="360"/>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360"/>
        <w:rPr>
          <w:i/>
          <w:sz w:val="24"/>
        </w:rPr>
      </w:pPr>
      <w:r w:rsidRPr="00E114AE">
        <w:rPr>
          <w:i/>
          <w:sz w:val="24"/>
        </w:rPr>
        <w:t>создавать тексты по предложенному заголовку;</w:t>
      </w:r>
    </w:p>
    <w:p w:rsidR="00771954" w:rsidRPr="00E114AE" w:rsidRDefault="00771954" w:rsidP="00B9147B">
      <w:pPr>
        <w:pStyle w:val="21"/>
        <w:tabs>
          <w:tab w:val="left" w:pos="540"/>
        </w:tabs>
        <w:spacing w:line="276" w:lineRule="auto"/>
        <w:ind w:firstLine="360"/>
        <w:rPr>
          <w:i/>
          <w:sz w:val="24"/>
        </w:rPr>
      </w:pPr>
      <w:r w:rsidRPr="00E114AE">
        <w:rPr>
          <w:i/>
          <w:sz w:val="24"/>
        </w:rPr>
        <w:t>подробно или выборочно пересказывать текст;</w:t>
      </w:r>
    </w:p>
    <w:p w:rsidR="00771954" w:rsidRPr="00E114AE" w:rsidRDefault="00771954" w:rsidP="00B9147B">
      <w:pPr>
        <w:pStyle w:val="21"/>
        <w:tabs>
          <w:tab w:val="left" w:pos="540"/>
        </w:tabs>
        <w:spacing w:line="276" w:lineRule="auto"/>
        <w:ind w:firstLine="360"/>
        <w:rPr>
          <w:i/>
          <w:sz w:val="24"/>
        </w:rPr>
      </w:pPr>
      <w:r w:rsidRPr="00E114AE">
        <w:rPr>
          <w:i/>
          <w:sz w:val="24"/>
        </w:rPr>
        <w:t>пересказывать текст от другого лица;</w:t>
      </w:r>
    </w:p>
    <w:p w:rsidR="00771954" w:rsidRPr="00E114AE" w:rsidRDefault="00771954" w:rsidP="00B9147B">
      <w:pPr>
        <w:pStyle w:val="21"/>
        <w:tabs>
          <w:tab w:val="left" w:pos="540"/>
        </w:tabs>
        <w:spacing w:line="276" w:lineRule="auto"/>
        <w:ind w:firstLine="360"/>
        <w:rPr>
          <w:i/>
          <w:sz w:val="24"/>
        </w:rPr>
      </w:pPr>
      <w:r w:rsidRPr="00E114AE">
        <w:rPr>
          <w:i/>
          <w:sz w:val="24"/>
        </w:rPr>
        <w:t>составлять устный рассказ на определённую тему с использованием разных типов речи: описание, повествование, рассуждение;</w:t>
      </w:r>
    </w:p>
    <w:p w:rsidR="00771954" w:rsidRPr="00E114AE" w:rsidRDefault="00771954" w:rsidP="00B9147B">
      <w:pPr>
        <w:pStyle w:val="21"/>
        <w:tabs>
          <w:tab w:val="left" w:pos="540"/>
        </w:tabs>
        <w:spacing w:line="276" w:lineRule="auto"/>
        <w:ind w:firstLine="360"/>
        <w:rPr>
          <w:i/>
          <w:sz w:val="24"/>
        </w:rPr>
      </w:pPr>
      <w:r w:rsidRPr="00E114AE">
        <w:rPr>
          <w:i/>
          <w:sz w:val="24"/>
        </w:rPr>
        <w:t>анализировать и корректировать тексты с нарушенным порядком предложений, находить в тексте смысловые пропуски;</w:t>
      </w:r>
    </w:p>
    <w:p w:rsidR="00771954" w:rsidRPr="00E114AE" w:rsidRDefault="00771954" w:rsidP="00B9147B">
      <w:pPr>
        <w:pStyle w:val="21"/>
        <w:tabs>
          <w:tab w:val="left" w:pos="540"/>
        </w:tabs>
        <w:spacing w:line="276" w:lineRule="auto"/>
        <w:ind w:firstLine="360"/>
        <w:rPr>
          <w:i/>
          <w:sz w:val="24"/>
        </w:rPr>
      </w:pPr>
      <w:r w:rsidRPr="00E114AE">
        <w:rPr>
          <w:i/>
          <w:sz w:val="24"/>
        </w:rPr>
        <w:t>корректировать тексты, в которых допущены нарушения культуры речи;</w:t>
      </w:r>
    </w:p>
    <w:p w:rsidR="00771954" w:rsidRPr="00E114AE" w:rsidRDefault="00771954" w:rsidP="00B9147B">
      <w:pPr>
        <w:pStyle w:val="21"/>
        <w:tabs>
          <w:tab w:val="left" w:pos="540"/>
        </w:tabs>
        <w:spacing w:line="276" w:lineRule="auto"/>
        <w:ind w:firstLine="360"/>
        <w:rPr>
          <w:i/>
          <w:sz w:val="24"/>
        </w:rPr>
      </w:pPr>
      <w:r w:rsidRPr="00E114AE">
        <w:rPr>
          <w:i/>
          <w:sz w:val="24"/>
        </w:rPr>
        <w:t>анализировать последовательность собственных действий при работе над изложениями и сочинениями и со</w:t>
      </w:r>
      <w:r w:rsidRPr="00E114AE">
        <w:rPr>
          <w:i/>
          <w:spacing w:val="2"/>
          <w:sz w:val="24"/>
        </w:rPr>
        <w:t xml:space="preserve">относить их с разработанным алгоритмом; оценивать </w:t>
      </w:r>
      <w:r w:rsidRPr="00E114AE">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71954" w:rsidRPr="00E114AE" w:rsidRDefault="00771954" w:rsidP="00B9147B">
      <w:pPr>
        <w:pStyle w:val="21"/>
        <w:tabs>
          <w:tab w:val="left" w:pos="540"/>
        </w:tabs>
        <w:spacing w:line="276" w:lineRule="auto"/>
        <w:ind w:firstLine="360"/>
        <w:rPr>
          <w:sz w:val="24"/>
        </w:rPr>
      </w:pPr>
      <w:r w:rsidRPr="00E114AE">
        <w:rPr>
          <w:i/>
          <w:spacing w:val="2"/>
          <w:sz w:val="24"/>
        </w:rPr>
        <w:t>соблюдать нормы речевого взаимодействия при интерактивном общении (sms­сообщения, электронная по</w:t>
      </w:r>
      <w:r w:rsidRPr="00E114AE">
        <w:rPr>
          <w:i/>
          <w:sz w:val="24"/>
        </w:rPr>
        <w:t>чта, Интернет и другие виды и способы связи)</w:t>
      </w:r>
    </w:p>
    <w:p w:rsidR="00771954" w:rsidRPr="00E114AE" w:rsidRDefault="00771954" w:rsidP="00B9147B">
      <w:pPr>
        <w:pStyle w:val="110"/>
        <w:spacing w:after="0"/>
        <w:ind w:left="0"/>
        <w:jc w:val="both"/>
        <w:rPr>
          <w:rFonts w:ascii="Times New Roman" w:hAnsi="Times New Roman"/>
          <w:b/>
          <w:bCs/>
          <w:sz w:val="24"/>
          <w:szCs w:val="24"/>
          <w:lang w:val="ru-RU"/>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sectPr w:rsidR="008541BB" w:rsidRPr="00E114AE" w:rsidSect="008541BB">
          <w:pgSz w:w="11906" w:h="16838"/>
          <w:pgMar w:top="1134" w:right="851" w:bottom="1134" w:left="1077" w:header="709" w:footer="709" w:gutter="0"/>
          <w:cols w:space="708"/>
          <w:titlePg/>
          <w:docGrid w:linePitch="360"/>
        </w:sectPr>
      </w:pPr>
    </w:p>
    <w:p w:rsidR="0017322B" w:rsidRPr="00E114AE" w:rsidRDefault="005941DD" w:rsidP="00A72A54">
      <w:pPr>
        <w:kinsoku w:val="0"/>
        <w:overflowPunct w:val="0"/>
        <w:spacing w:after="0"/>
        <w:jc w:val="center"/>
        <w:rPr>
          <w:rFonts w:ascii="Times New Roman" w:hAnsi="Times New Roman" w:cs="Times New Roman"/>
          <w:b/>
          <w:bCs/>
          <w:color w:val="000000"/>
          <w:sz w:val="24"/>
          <w:szCs w:val="24"/>
          <w:shd w:val="clear" w:color="auto" w:fill="FFFFFF"/>
        </w:rPr>
      </w:pPr>
      <w:r w:rsidRPr="00E114AE">
        <w:rPr>
          <w:rFonts w:ascii="Times New Roman" w:hAnsi="Times New Roman" w:cs="Times New Roman"/>
          <w:b/>
          <w:bCs/>
          <w:color w:val="000000"/>
          <w:sz w:val="24"/>
          <w:szCs w:val="24"/>
          <w:shd w:val="clear" w:color="auto" w:fill="FFFFFF"/>
        </w:rPr>
        <w:t>Планируемые предметные результаты освоения учебной программы по предмету «Русский язык»</w:t>
      </w:r>
    </w:p>
    <w:p w:rsidR="005941DD" w:rsidRPr="00E114AE" w:rsidRDefault="005941DD" w:rsidP="00A72A54">
      <w:pPr>
        <w:kinsoku w:val="0"/>
        <w:overflowPunct w:val="0"/>
        <w:spacing w:after="0"/>
        <w:jc w:val="center"/>
        <w:rPr>
          <w:rFonts w:ascii="Times New Roman" w:hAnsi="Times New Roman" w:cs="Times New Roman"/>
          <w:sz w:val="24"/>
          <w:szCs w:val="24"/>
        </w:rPr>
      </w:pPr>
      <w:r w:rsidRPr="00E114AE">
        <w:rPr>
          <w:rFonts w:ascii="Times New Roman" w:hAnsi="Times New Roman" w:cs="Times New Roman"/>
          <w:b/>
          <w:bCs/>
          <w:color w:val="000000"/>
          <w:sz w:val="24"/>
          <w:szCs w:val="24"/>
          <w:shd w:val="clear" w:color="auto" w:fill="FFFFFF"/>
        </w:rPr>
        <w:t>(«</w:t>
      </w:r>
      <w:r w:rsidRPr="00E114AE">
        <w:rPr>
          <w:rFonts w:ascii="Times New Roman" w:hAnsi="Times New Roman" w:cs="Times New Roman"/>
          <w:b/>
          <w:bCs/>
          <w:sz w:val="24"/>
          <w:szCs w:val="24"/>
        </w:rPr>
        <w:t>Перс</w:t>
      </w:r>
      <w:r w:rsidRPr="00E114AE">
        <w:rPr>
          <w:rFonts w:ascii="Times New Roman" w:hAnsi="Times New Roman" w:cs="Times New Roman"/>
          <w:b/>
          <w:bCs/>
          <w:spacing w:val="-1"/>
          <w:sz w:val="24"/>
          <w:szCs w:val="24"/>
        </w:rPr>
        <w:t>п</w:t>
      </w:r>
      <w:r w:rsidRPr="00E114AE">
        <w:rPr>
          <w:rFonts w:ascii="Times New Roman" w:hAnsi="Times New Roman" w:cs="Times New Roman"/>
          <w:b/>
          <w:bCs/>
          <w:sz w:val="24"/>
          <w:szCs w:val="24"/>
        </w:rPr>
        <w:t>екти</w:t>
      </w:r>
      <w:r w:rsidRPr="00E114AE">
        <w:rPr>
          <w:rFonts w:ascii="Times New Roman" w:hAnsi="Times New Roman" w:cs="Times New Roman"/>
          <w:b/>
          <w:bCs/>
          <w:spacing w:val="-1"/>
          <w:sz w:val="24"/>
          <w:szCs w:val="24"/>
        </w:rPr>
        <w:t>вн</w:t>
      </w:r>
      <w:r w:rsidRPr="00E114AE">
        <w:rPr>
          <w:rFonts w:ascii="Times New Roman" w:hAnsi="Times New Roman" w:cs="Times New Roman"/>
          <w:b/>
          <w:bCs/>
          <w:sz w:val="24"/>
          <w:szCs w:val="24"/>
        </w:rPr>
        <w:t>ая</w:t>
      </w:r>
      <w:r w:rsidRPr="00E114AE">
        <w:rPr>
          <w:rFonts w:ascii="Times New Roman" w:hAnsi="Times New Roman" w:cs="Times New Roman"/>
          <w:b/>
          <w:bCs/>
          <w:spacing w:val="-4"/>
          <w:sz w:val="24"/>
          <w:szCs w:val="24"/>
        </w:rPr>
        <w:t>н</w:t>
      </w:r>
      <w:r w:rsidRPr="00E114AE">
        <w:rPr>
          <w:rFonts w:ascii="Times New Roman" w:hAnsi="Times New Roman" w:cs="Times New Roman"/>
          <w:b/>
          <w:bCs/>
          <w:spacing w:val="-2"/>
          <w:sz w:val="24"/>
          <w:szCs w:val="24"/>
        </w:rPr>
        <w:t>а</w:t>
      </w:r>
      <w:r w:rsidRPr="00E114AE">
        <w:rPr>
          <w:rFonts w:ascii="Times New Roman" w:hAnsi="Times New Roman" w:cs="Times New Roman"/>
          <w:b/>
          <w:bCs/>
          <w:sz w:val="24"/>
          <w:szCs w:val="24"/>
        </w:rPr>
        <w:t>ча</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 xml:space="preserve">ьная </w:t>
      </w:r>
      <w:r w:rsidRPr="00E114AE">
        <w:rPr>
          <w:rFonts w:ascii="Times New Roman" w:hAnsi="Times New Roman" w:cs="Times New Roman"/>
          <w:b/>
          <w:bCs/>
          <w:spacing w:val="-3"/>
          <w:sz w:val="24"/>
          <w:szCs w:val="24"/>
        </w:rPr>
        <w:t>ш</w:t>
      </w:r>
      <w:r w:rsidRPr="00E114AE">
        <w:rPr>
          <w:rFonts w:ascii="Times New Roman" w:hAnsi="Times New Roman" w:cs="Times New Roman"/>
          <w:b/>
          <w:bCs/>
          <w:spacing w:val="-1"/>
          <w:sz w:val="24"/>
          <w:szCs w:val="24"/>
        </w:rPr>
        <w:t>к</w:t>
      </w:r>
      <w:r w:rsidRPr="00E114AE">
        <w:rPr>
          <w:rFonts w:ascii="Times New Roman" w:hAnsi="Times New Roman" w:cs="Times New Roman"/>
          <w:b/>
          <w:bCs/>
          <w:sz w:val="24"/>
          <w:szCs w:val="24"/>
        </w:rPr>
        <w:t>о</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а</w:t>
      </w:r>
      <w:r w:rsidRPr="00E114AE">
        <w:rPr>
          <w:rFonts w:ascii="Times New Roman" w:hAnsi="Times New Roman" w:cs="Times New Roman"/>
          <w:b/>
          <w:bCs/>
          <w:color w:val="000000"/>
          <w:sz w:val="24"/>
          <w:szCs w:val="24"/>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5941DD" w:rsidRPr="00E114AE" w:rsidTr="008541BB">
        <w:tc>
          <w:tcPr>
            <w:tcW w:w="3696" w:type="dxa"/>
          </w:tcPr>
          <w:p w:rsidR="005941DD" w:rsidRPr="00E114AE" w:rsidRDefault="005941DD"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696" w:type="dxa"/>
          </w:tcPr>
          <w:p w:rsidR="005941DD" w:rsidRPr="00E114AE" w:rsidRDefault="005941DD"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697" w:type="dxa"/>
          </w:tcPr>
          <w:p w:rsidR="005941DD" w:rsidRPr="00E114AE" w:rsidRDefault="005941DD"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3697" w:type="dxa"/>
          </w:tcPr>
          <w:p w:rsidR="005941DD" w:rsidRPr="00E114AE" w:rsidRDefault="005941DD"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5941DD" w:rsidRPr="00E114AE" w:rsidTr="008541BB">
        <w:tc>
          <w:tcPr>
            <w:tcW w:w="3696" w:type="dxa"/>
          </w:tcPr>
          <w:p w:rsidR="005941DD" w:rsidRPr="00E114AE" w:rsidRDefault="005941DD" w:rsidP="00B9147B">
            <w:pPr>
              <w:spacing w:after="0"/>
              <w:jc w:val="both"/>
              <w:rPr>
                <w:rFonts w:ascii="Times New Roman" w:hAnsi="Times New Roman" w:cs="Times New Roman"/>
                <w:b/>
                <w:bCs/>
                <w:iCs/>
                <w:sz w:val="24"/>
                <w:szCs w:val="24"/>
                <w:lang w:eastAsia="ar-SA"/>
              </w:rPr>
            </w:pPr>
            <w:r w:rsidRPr="00E114AE">
              <w:rPr>
                <w:rFonts w:ascii="Times New Roman" w:hAnsi="Times New Roman" w:cs="Times New Roman"/>
                <w:b/>
                <w:bCs/>
                <w:sz w:val="24"/>
                <w:szCs w:val="24"/>
                <w:u w:val="single"/>
                <w:lang w:eastAsia="ar-SA"/>
              </w:rPr>
              <w:t>Обучение грамоте</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Планируемые результаты освоения курса к концу подготовительного периода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на слух различать структурные единицы языка: слово, предложение, текст;</w:t>
            </w:r>
            <w:r w:rsidRPr="00E114AE">
              <w:rPr>
                <w:rFonts w:ascii="Times New Roman" w:hAnsi="Times New Roman" w:cs="Times New Roman"/>
                <w:sz w:val="24"/>
                <w:szCs w:val="24"/>
                <w:lang w:eastAsia="ar-SA"/>
              </w:rPr>
              <w:br/>
              <w:t>• называть и различать по форме структурные единицы графической системы – элементы печатных и письменных букв русского алфавита;</w:t>
            </w:r>
            <w:r w:rsidRPr="00E114AE">
              <w:rPr>
                <w:rFonts w:ascii="Times New Roman" w:hAnsi="Times New Roman" w:cs="Times New Roman"/>
                <w:sz w:val="24"/>
                <w:szCs w:val="24"/>
                <w:lang w:eastAsia="ar-SA"/>
              </w:rPr>
              <w:br/>
              <w:t>• составлять предложения из 2–4 слов и рассказы из 3–4 предложений на основе иллюстрации, графической модели или созданной на уроке речевой ситуации с использованием соответствующих фишек;</w:t>
            </w:r>
            <w:r w:rsidRPr="00E114AE">
              <w:rPr>
                <w:rFonts w:ascii="Times New Roman" w:hAnsi="Times New Roman" w:cs="Times New Roman"/>
                <w:sz w:val="24"/>
                <w:szCs w:val="24"/>
                <w:lang w:eastAsia="ar-SA"/>
              </w:rPr>
              <w:br/>
              <w:t>• правильно сидеть за партой (столом) и пользоваться письменными принадлежностями, правильно писать все элементы письменных букв по алгоритму и под счет, правильно называть их.</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Планируемые результаты освоения курса к концу основного периода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различать звуки и буквы русского языка;</w:t>
            </w:r>
            <w:r w:rsidRPr="00E114AE">
              <w:rPr>
                <w:rFonts w:ascii="Times New Roman" w:hAnsi="Times New Roman" w:cs="Times New Roman"/>
                <w:sz w:val="24"/>
                <w:szCs w:val="24"/>
                <w:lang w:eastAsia="ar-SA"/>
              </w:rPr>
              <w:br/>
              <w:t>• различать гласные – ртораскрыватели, произносящиеся без преграды в ротовой полости, и согласные – ртосмыкатели, образующиеся при наличии преграды;</w:t>
            </w:r>
            <w:r w:rsidRPr="00E114AE">
              <w:rPr>
                <w:rFonts w:ascii="Times New Roman" w:hAnsi="Times New Roman" w:cs="Times New Roman"/>
                <w:sz w:val="24"/>
                <w:szCs w:val="24"/>
                <w:lang w:eastAsia="ar-SA"/>
              </w:rPr>
              <w:br/>
              <w:t>• определять на слух ударные и безударные гласные;</w:t>
            </w:r>
            <w:r w:rsidRPr="00E114AE">
              <w:rPr>
                <w:rFonts w:ascii="Times New Roman" w:hAnsi="Times New Roman" w:cs="Times New Roman"/>
                <w:sz w:val="24"/>
                <w:szCs w:val="24"/>
                <w:lang w:eastAsia="ar-SA"/>
              </w:rPr>
              <w:br/>
              <w:t>• делить звучащее слово на слоги, один из которых (ударный) произносится с большей силой и длительностью;</w:t>
            </w:r>
            <w:r w:rsidRPr="00E114AE">
              <w:rPr>
                <w:rFonts w:ascii="Times New Roman" w:hAnsi="Times New Roman" w:cs="Times New Roman"/>
                <w:sz w:val="24"/>
                <w:szCs w:val="24"/>
                <w:lang w:eastAsia="ar-SA"/>
              </w:rPr>
              <w:br/>
              <w:t>• определять согласные твердые и мягкие, звонкие и глухие;</w:t>
            </w:r>
            <w:r w:rsidRPr="00E114AE">
              <w:rPr>
                <w:rFonts w:ascii="Times New Roman" w:hAnsi="Times New Roman" w:cs="Times New Roman"/>
                <w:sz w:val="24"/>
                <w:szCs w:val="24"/>
                <w:lang w:eastAsia="ar-SA"/>
              </w:rPr>
              <w:br/>
              <w:t>• акцентированно произносить звуки в заданной последовательности в слове, выделять один из них (в соответствии с заданием учителя) и давать ему полную характеристику;</w:t>
            </w:r>
            <w:r w:rsidRPr="00E114AE">
              <w:rPr>
                <w:rFonts w:ascii="Times New Roman" w:hAnsi="Times New Roman" w:cs="Times New Roman"/>
                <w:sz w:val="24"/>
                <w:szCs w:val="24"/>
                <w:lang w:eastAsia="ar-SA"/>
              </w:rPr>
              <w:br/>
              <w:t>• обозначать звуки речи с помощью условных графических символов (кружков, квадратов) – создавать звуковую схему – модель слова;</w:t>
            </w:r>
            <w:r w:rsidRPr="00E114AE">
              <w:rPr>
                <w:rFonts w:ascii="Times New Roman" w:hAnsi="Times New Roman" w:cs="Times New Roman"/>
                <w:sz w:val="24"/>
                <w:szCs w:val="24"/>
                <w:lang w:eastAsia="ar-SA"/>
              </w:rPr>
              <w:br/>
              <w:t>• читать в схемах звуковую запись слов по слогам и орфоэпически;</w:t>
            </w:r>
            <w:r w:rsidRPr="00E114AE">
              <w:rPr>
                <w:rFonts w:ascii="Times New Roman" w:hAnsi="Times New Roman" w:cs="Times New Roman"/>
                <w:sz w:val="24"/>
                <w:szCs w:val="24"/>
                <w:lang w:eastAsia="ar-SA"/>
              </w:rPr>
              <w:br/>
              <w:t>• обозначать звуки буквами и условными значками;</w:t>
            </w:r>
            <w:r w:rsidRPr="00E114AE">
              <w:rPr>
                <w:rFonts w:ascii="Times New Roman" w:hAnsi="Times New Roman" w:cs="Times New Roman"/>
                <w:sz w:val="24"/>
                <w:szCs w:val="24"/>
                <w:lang w:eastAsia="ar-SA"/>
              </w:rPr>
              <w:br/>
              <w:t>• читать в схемах и текстах «Азбуки» буквенную запись слов по слогам и орфоэпически;</w:t>
            </w:r>
            <w:r w:rsidRPr="00E114AE">
              <w:rPr>
                <w:rFonts w:ascii="Times New Roman" w:hAnsi="Times New Roman" w:cs="Times New Roman"/>
                <w:sz w:val="24"/>
                <w:szCs w:val="24"/>
                <w:lang w:eastAsia="ar-SA"/>
              </w:rPr>
              <w:br/>
              <w:t>• перекодировать звуковую форму слов из условно-графической в буквенную и наоборот;</w:t>
            </w:r>
            <w:r w:rsidRPr="00E114AE">
              <w:rPr>
                <w:rFonts w:ascii="Times New Roman" w:hAnsi="Times New Roman" w:cs="Times New Roman"/>
                <w:sz w:val="24"/>
                <w:szCs w:val="24"/>
                <w:lang w:eastAsia="ar-SA"/>
              </w:rPr>
              <w:br/>
              <w:t>• правильно сидеть за столом и пользоваться письменными принадлежностями в течение всего периода выполнения отдельного графического задания;</w:t>
            </w:r>
            <w:r w:rsidRPr="00E114AE">
              <w:rPr>
                <w:rFonts w:ascii="Times New Roman" w:hAnsi="Times New Roman" w:cs="Times New Roman"/>
                <w:sz w:val="24"/>
                <w:szCs w:val="24"/>
                <w:lang w:eastAsia="ar-SA"/>
              </w:rPr>
              <w:br/>
              <w:t>• писать буквы на основе двигательных элементов по определенному алгоритму;</w:t>
            </w:r>
            <w:r w:rsidRPr="00E114AE">
              <w:rPr>
                <w:rFonts w:ascii="Times New Roman" w:hAnsi="Times New Roman" w:cs="Times New Roman"/>
                <w:sz w:val="24"/>
                <w:szCs w:val="24"/>
                <w:lang w:eastAsia="ar-SA"/>
              </w:rPr>
              <w:br/>
              <w:t>• выполнять три вида соединения букв в слогах и словах;</w:t>
            </w:r>
            <w:r w:rsidRPr="00E114AE">
              <w:rPr>
                <w:rFonts w:ascii="Times New Roman" w:hAnsi="Times New Roman" w:cs="Times New Roman"/>
                <w:sz w:val="24"/>
                <w:szCs w:val="24"/>
                <w:lang w:eastAsia="ar-SA"/>
              </w:rPr>
              <w:br/>
              <w:t>• при письме под счет чередовать напряжение мышц руки с расслаблением;</w:t>
            </w:r>
            <w:r w:rsidRPr="00E114AE">
              <w:rPr>
                <w:rFonts w:ascii="Times New Roman" w:hAnsi="Times New Roman" w:cs="Times New Roman"/>
                <w:sz w:val="24"/>
                <w:szCs w:val="24"/>
                <w:lang w:eastAsia="ar-SA"/>
              </w:rPr>
              <w:br/>
              <w:t>• конструировать печатные и письменные буквы из элементов-шаблонов;</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t>• определять слова, которые называют предметы, их признаки, действия, а также слова-помощники (предлоги, союзы), которые служат для связи основных слов в предложении; использовать графические символы для их обозначения в модели предложения;</w:t>
            </w:r>
            <w:r w:rsidRPr="00E114AE">
              <w:rPr>
                <w:rFonts w:ascii="Times New Roman" w:hAnsi="Times New Roman" w:cs="Times New Roman"/>
                <w:sz w:val="24"/>
                <w:szCs w:val="24"/>
                <w:lang w:eastAsia="ar-SA"/>
              </w:rPr>
              <w:br/>
              <w:t>• членить устное высказывание на предложение и текст, изображать эти единицы языка графически;</w:t>
            </w:r>
            <w:r w:rsidRPr="00E114AE">
              <w:rPr>
                <w:rFonts w:ascii="Times New Roman" w:hAnsi="Times New Roman" w:cs="Times New Roman"/>
                <w:sz w:val="24"/>
                <w:szCs w:val="24"/>
                <w:lang w:eastAsia="ar-SA"/>
              </w:rPr>
              <w:br/>
              <w:t xml:space="preserve">• правильно записывать предложение и собственные имена при списывании и диктанте. </w:t>
            </w:r>
          </w:p>
          <w:p w:rsidR="005941DD" w:rsidRPr="00E114AE" w:rsidRDefault="005941DD" w:rsidP="00B9147B">
            <w:pPr>
              <w:spacing w:after="0"/>
              <w:jc w:val="both"/>
              <w:rPr>
                <w:rFonts w:ascii="Times New Roman" w:hAnsi="Times New Roman" w:cs="Times New Roman"/>
                <w:sz w:val="24"/>
                <w:szCs w:val="24"/>
                <w:lang w:eastAsia="ar-SA"/>
              </w:rPr>
            </w:pPr>
            <w:r w:rsidRPr="00E114AE">
              <w:rPr>
                <w:rFonts w:ascii="Times New Roman" w:hAnsi="Times New Roman" w:cs="Times New Roman"/>
                <w:b/>
                <w:bCs/>
                <w:iCs/>
                <w:sz w:val="24"/>
                <w:szCs w:val="24"/>
                <w:lang w:eastAsia="ar-SA"/>
              </w:rPr>
              <w:t>Планируемые результаты освоения курса к концу заключительного периода: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пользоваться при чтении и письме графическими системами печатных и письменных букв русского алфавита;</w:t>
            </w:r>
            <w:r w:rsidRPr="00E114AE">
              <w:rPr>
                <w:rFonts w:ascii="Times New Roman" w:hAnsi="Times New Roman" w:cs="Times New Roman"/>
                <w:sz w:val="24"/>
                <w:szCs w:val="24"/>
                <w:lang w:eastAsia="ar-SA"/>
              </w:rPr>
              <w:br/>
              <w:t>• правильно сидеть при письме и пользоваться письменными принадлежностями;</w:t>
            </w:r>
            <w:r w:rsidRPr="00E114AE">
              <w:rPr>
                <w:rFonts w:ascii="Times New Roman" w:hAnsi="Times New Roman" w:cs="Times New Roman"/>
                <w:sz w:val="24"/>
                <w:szCs w:val="24"/>
                <w:lang w:eastAsia="ar-SA"/>
              </w:rPr>
              <w:br/>
              <w:t>• читать печатный и письменный текст в соответствии с орфоэпическими нормами и в индивидуальном для каждого ученика темпе;</w:t>
            </w:r>
            <w:r w:rsidRPr="00E114AE">
              <w:rPr>
                <w:rFonts w:ascii="Times New Roman" w:hAnsi="Times New Roman" w:cs="Times New Roman"/>
                <w:sz w:val="24"/>
                <w:szCs w:val="24"/>
                <w:lang w:eastAsia="ar-SA"/>
              </w:rPr>
              <w:br/>
              <w:t>• применять приемы: а) слогового, б) орфоэпического, в) связного чтения с фиксацией синтаксических пауз на знаках препинания;</w:t>
            </w:r>
            <w:r w:rsidRPr="00E114AE">
              <w:rPr>
                <w:rFonts w:ascii="Times New Roman" w:hAnsi="Times New Roman" w:cs="Times New Roman"/>
                <w:sz w:val="24"/>
                <w:szCs w:val="24"/>
                <w:lang w:eastAsia="ar-SA"/>
              </w:rPr>
              <w:br/>
              <w:t>• отвечать на вопросы по содержанию прочитанного;</w:t>
            </w:r>
            <w:r w:rsidRPr="00E114AE">
              <w:rPr>
                <w:rFonts w:ascii="Times New Roman" w:hAnsi="Times New Roman" w:cs="Times New Roman"/>
                <w:sz w:val="24"/>
                <w:szCs w:val="24"/>
                <w:lang w:eastAsia="ar-SA"/>
              </w:rPr>
              <w:br/>
              <w:t>• пересказывать отдельные части текста (2–3 предложения);</w:t>
            </w:r>
            <w:r w:rsidRPr="00E114AE">
              <w:rPr>
                <w:rFonts w:ascii="Times New Roman" w:hAnsi="Times New Roman" w:cs="Times New Roman"/>
                <w:sz w:val="24"/>
                <w:szCs w:val="24"/>
                <w:lang w:eastAsia="ar-SA"/>
              </w:rPr>
              <w:br/>
              <w:t>• озаглавливать прослушанный текст;</w:t>
            </w:r>
            <w:r w:rsidRPr="00E114AE">
              <w:rPr>
                <w:rFonts w:ascii="Times New Roman" w:hAnsi="Times New Roman" w:cs="Times New Roman"/>
                <w:sz w:val="24"/>
                <w:szCs w:val="24"/>
                <w:lang w:eastAsia="ar-SA"/>
              </w:rPr>
              <w:br/>
              <w:t>• осуществлять приемы связного и ускоренного воспроизведения букв и их соединений на письме;</w:t>
            </w:r>
            <w:r w:rsidRPr="00E114AE">
              <w:rPr>
                <w:rFonts w:ascii="Times New Roman" w:hAnsi="Times New Roman" w:cs="Times New Roman"/>
                <w:sz w:val="24"/>
                <w:szCs w:val="24"/>
                <w:lang w:eastAsia="ar-SA"/>
              </w:rPr>
              <w:br/>
              <w:t>• применять усвоенные правила записи слов на основе позиционного принципа русской графики для обозначения твердости-мягкости согласных и передачи на письме звука [й’];</w:t>
            </w:r>
            <w:r w:rsidRPr="00E114AE">
              <w:rPr>
                <w:rFonts w:ascii="Times New Roman" w:hAnsi="Times New Roman" w:cs="Times New Roman"/>
                <w:sz w:val="24"/>
                <w:szCs w:val="24"/>
                <w:lang w:eastAsia="ar-SA"/>
              </w:rPr>
              <w:br/>
              <w:t>• связно, в соответствии с усвоенными алгоритмами, писать как отдельные слова, так и слова в предложении при различных методических условиях, а именно: 1) при списывании с печатного или письменного текста; 2) при письме по памяти; 3) под диктовку учителя;</w:t>
            </w:r>
            <w:r w:rsidRPr="00E114AE">
              <w:rPr>
                <w:rFonts w:ascii="Times New Roman" w:hAnsi="Times New Roman" w:cs="Times New Roman"/>
                <w:sz w:val="24"/>
                <w:szCs w:val="24"/>
                <w:lang w:eastAsia="ar-SA"/>
              </w:rPr>
              <w:br/>
              <w:t xml:space="preserve">• выполнять правила записи предложений, слов с сочетаниями: </w:t>
            </w:r>
            <w:r w:rsidRPr="00E114AE">
              <w:rPr>
                <w:rFonts w:ascii="Times New Roman" w:hAnsi="Times New Roman" w:cs="Times New Roman"/>
                <w:b/>
                <w:bCs/>
                <w:sz w:val="24"/>
                <w:szCs w:val="24"/>
                <w:lang w:eastAsia="ar-SA"/>
              </w:rPr>
              <w:t>чк</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чн</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чт</w:t>
            </w:r>
            <w:r w:rsidRPr="00E114AE">
              <w:rPr>
                <w:rFonts w:ascii="Times New Roman" w:hAnsi="Times New Roman" w:cs="Times New Roman"/>
                <w:sz w:val="24"/>
                <w:szCs w:val="24"/>
                <w:lang w:eastAsia="ar-SA"/>
              </w:rPr>
              <w:t xml:space="preserve">, а также с сочетаниями букв </w:t>
            </w:r>
            <w:r w:rsidRPr="00E114AE">
              <w:rPr>
                <w:rFonts w:ascii="Times New Roman" w:hAnsi="Times New Roman" w:cs="Times New Roman"/>
                <w:b/>
                <w:bCs/>
                <w:sz w:val="24"/>
                <w:szCs w:val="24"/>
                <w:lang w:eastAsia="ar-SA"/>
              </w:rPr>
              <w:t>жи</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ши</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ча</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ща</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чу</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щу</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же</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ше</w:t>
            </w:r>
            <w:r w:rsidRPr="00E114AE">
              <w:rPr>
                <w:rFonts w:ascii="Times New Roman" w:hAnsi="Times New Roman" w:cs="Times New Roman"/>
                <w:sz w:val="24"/>
                <w:szCs w:val="24"/>
                <w:lang w:eastAsia="ar-SA"/>
              </w:rPr>
              <w:t xml:space="preserve">, </w:t>
            </w:r>
            <w:r w:rsidRPr="00E114AE">
              <w:rPr>
                <w:rFonts w:ascii="Times New Roman" w:hAnsi="Times New Roman" w:cs="Times New Roman"/>
                <w:b/>
                <w:bCs/>
                <w:sz w:val="24"/>
                <w:szCs w:val="24"/>
                <w:lang w:eastAsia="ar-SA"/>
              </w:rPr>
              <w:t>це</w:t>
            </w:r>
            <w:r w:rsidRPr="00E114AE">
              <w:rPr>
                <w:rFonts w:ascii="Times New Roman" w:hAnsi="Times New Roman" w:cs="Times New Roman"/>
                <w:sz w:val="24"/>
                <w:szCs w:val="24"/>
                <w:lang w:eastAsia="ar-SA"/>
              </w:rPr>
              <w:t>, находящимися в сильной позиции, т. е. под ударением;</w:t>
            </w:r>
            <w:r w:rsidRPr="00E114AE">
              <w:rPr>
                <w:rFonts w:ascii="Times New Roman" w:hAnsi="Times New Roman" w:cs="Times New Roman"/>
                <w:sz w:val="24"/>
                <w:szCs w:val="24"/>
                <w:lang w:eastAsia="ar-SA"/>
              </w:rPr>
              <w:br/>
              <w:t>• анализировать звучащую (устную)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Содержательная линия «Система языка»</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«Фонетика и графика»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различать звуки и буквы;</w:t>
            </w:r>
            <w:r w:rsidRPr="00E114AE">
              <w:rPr>
                <w:rFonts w:ascii="Times New Roman" w:hAnsi="Times New Roman" w:cs="Times New Roman"/>
                <w:sz w:val="24"/>
                <w:szCs w:val="24"/>
                <w:lang w:eastAsia="ar-SA"/>
              </w:rPr>
              <w:br/>
              <w:t>• различать буквы и их основные звуковые значения;</w:t>
            </w:r>
            <w:r w:rsidRPr="00E114AE">
              <w:rPr>
                <w:rFonts w:ascii="Times New Roman" w:hAnsi="Times New Roman" w:cs="Times New Roman"/>
                <w:sz w:val="24"/>
                <w:szCs w:val="24"/>
                <w:lang w:eastAsia="ar-SA"/>
              </w:rPr>
              <w:br/>
              <w:t>• различать гласные и согласные звуки; звонкие и глухие согласные; мягкие и твердые согласные; парные звонкие-глухие согласные; только твердые и только мягкие согласные;</w:t>
            </w:r>
            <w:r w:rsidRPr="00E114AE">
              <w:rPr>
                <w:rFonts w:ascii="Times New Roman" w:hAnsi="Times New Roman" w:cs="Times New Roman"/>
                <w:sz w:val="24"/>
                <w:szCs w:val="24"/>
                <w:lang w:eastAsia="ar-SA"/>
              </w:rPr>
              <w:br/>
              <w:t>• делить слова на слоги, определять ударный слог;</w:t>
            </w:r>
            <w:r w:rsidRPr="00E114AE">
              <w:rPr>
                <w:rFonts w:ascii="Times New Roman" w:hAnsi="Times New Roman" w:cs="Times New Roman"/>
                <w:sz w:val="24"/>
                <w:szCs w:val="24"/>
                <w:lang w:eastAsia="ar-SA"/>
              </w:rPr>
              <w:br/>
              <w:t>• пользоваться способом обозначения твердых согласных с помощью гласных первого ряда (а, о, у, э, ы) и способами обозначения мягких согласных с помощью гласных второго ряда (я, е, ю, ё, и) и мягкого знака;</w:t>
            </w:r>
            <w:r w:rsidRPr="00E114AE">
              <w:rPr>
                <w:rFonts w:ascii="Times New Roman" w:hAnsi="Times New Roman" w:cs="Times New Roman"/>
                <w:sz w:val="24"/>
                <w:szCs w:val="24"/>
                <w:lang w:eastAsia="ar-SA"/>
              </w:rPr>
              <w:br/>
              <w:t>• пользоваться способом обозначения звука [й</w:t>
            </w:r>
            <w:r w:rsidRPr="00E114AE">
              <w:rPr>
                <w:rFonts w:ascii="Times New Roman" w:hAnsi="Times New Roman" w:cs="Times New Roman"/>
                <w:sz w:val="24"/>
                <w:szCs w:val="24"/>
                <w:rtl/>
                <w:lang w:eastAsia="ar-SA"/>
              </w:rPr>
              <w:t>ۥ</w:t>
            </w:r>
            <w:r w:rsidRPr="00E114AE">
              <w:rPr>
                <w:rFonts w:ascii="Times New Roman" w:hAnsi="Times New Roman" w:cs="Times New Roman"/>
                <w:sz w:val="24"/>
                <w:szCs w:val="24"/>
                <w:lang w:eastAsia="ar-SA"/>
              </w:rPr>
              <w:t>] в начале слова (с помощью букв е, ё, ю, я);</w:t>
            </w:r>
            <w:r w:rsidRPr="00E114AE">
              <w:rPr>
                <w:rFonts w:ascii="Times New Roman" w:hAnsi="Times New Roman" w:cs="Times New Roman"/>
                <w:sz w:val="24"/>
                <w:szCs w:val="24"/>
                <w:lang w:eastAsia="ar-SA"/>
              </w:rPr>
              <w:br/>
              <w:t>• 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5941DD" w:rsidRPr="00E114AE" w:rsidRDefault="005941DD" w:rsidP="00B9147B">
            <w:pPr>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Раздел «Орфоэпия»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получат возможность научиться:</w:t>
            </w:r>
            <w:r w:rsidRPr="00E114AE">
              <w:rPr>
                <w:rFonts w:ascii="Times New Roman" w:hAnsi="Times New Roman" w:cs="Times New Roman"/>
                <w:sz w:val="24"/>
                <w:szCs w:val="24"/>
                <w:lang w:eastAsia="ar-SA"/>
              </w:rPr>
              <w:br/>
              <w:t>• соблюдать известные орфоэпические нормы речи;</w:t>
            </w:r>
            <w:r w:rsidRPr="00E114AE">
              <w:rPr>
                <w:rFonts w:ascii="Times New Roman" w:hAnsi="Times New Roman" w:cs="Times New Roman"/>
                <w:sz w:val="24"/>
                <w:szCs w:val="24"/>
                <w:lang w:eastAsia="ar-SA"/>
              </w:rPr>
              <w:br/>
              <w:t>• устному повседневному общению со сверстниками и взрослыми с соблюдением норм речевого этикета.</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«Морфология»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p>
          <w:p w:rsidR="005941DD" w:rsidRPr="00E114AE" w:rsidRDefault="005941DD" w:rsidP="00617A81">
            <w:pPr>
              <w:numPr>
                <w:ilvl w:val="0"/>
                <w:numId w:val="153"/>
              </w:numPr>
              <w:suppressAutoHyphens/>
              <w:spacing w:after="0"/>
              <w:ind w:left="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различать слова названия предметов, признаков, действий;</w:t>
            </w:r>
          </w:p>
          <w:p w:rsidR="005941DD" w:rsidRPr="00E114AE" w:rsidRDefault="005941DD" w:rsidP="00617A81">
            <w:pPr>
              <w:numPr>
                <w:ilvl w:val="0"/>
                <w:numId w:val="153"/>
              </w:numPr>
              <w:suppressAutoHyphens/>
              <w:spacing w:after="0"/>
              <w:ind w:left="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различать главные и неглавные слова - названия предметов;</w:t>
            </w:r>
          </w:p>
          <w:p w:rsidR="005941DD" w:rsidRPr="00E114AE" w:rsidRDefault="005941DD" w:rsidP="00617A81">
            <w:pPr>
              <w:numPr>
                <w:ilvl w:val="0"/>
                <w:numId w:val="153"/>
              </w:numPr>
              <w:suppressAutoHyphens/>
              <w:spacing w:after="0"/>
              <w:ind w:left="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определять в тексте слова — помощники.</w:t>
            </w:r>
          </w:p>
          <w:p w:rsidR="005941DD" w:rsidRPr="00E114AE" w:rsidRDefault="005941DD"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b/>
                <w:bCs/>
                <w:iCs/>
                <w:sz w:val="24"/>
                <w:szCs w:val="24"/>
                <w:lang w:eastAsia="ar-SA"/>
              </w:rPr>
              <w:t>Раздел «Синтаксис»</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различать предложение и слово;</w:t>
            </w:r>
            <w:r w:rsidRPr="00E114AE">
              <w:rPr>
                <w:rFonts w:ascii="Times New Roman" w:hAnsi="Times New Roman" w:cs="Times New Roman"/>
                <w:sz w:val="24"/>
                <w:szCs w:val="24"/>
                <w:lang w:eastAsia="ar-SA"/>
              </w:rPr>
              <w:br/>
              <w:t>• определять характер предложения по цели высказывания как в устной, так и в письменной речи (без применения терминологии).</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Содержательная линия «Орфография и пунктуация»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определять границы предложения как в устной, так и в письменной речи; правильно обозначать на письме границы предложения (прописная буква в начале и знаки в конце предложения);</w:t>
            </w:r>
            <w:r w:rsidRPr="00E114AE">
              <w:rPr>
                <w:rFonts w:ascii="Times New Roman" w:hAnsi="Times New Roman" w:cs="Times New Roman"/>
                <w:sz w:val="24"/>
                <w:szCs w:val="24"/>
                <w:lang w:eastAsia="ar-SA"/>
              </w:rPr>
              <w:br/>
              <w:t>• писать прописную букву в именах собственных;</w:t>
            </w:r>
            <w:r w:rsidRPr="00E114AE">
              <w:rPr>
                <w:rFonts w:ascii="Times New Roman" w:hAnsi="Times New Roman" w:cs="Times New Roman"/>
                <w:sz w:val="24"/>
                <w:szCs w:val="24"/>
                <w:lang w:eastAsia="ar-SA"/>
              </w:rPr>
              <w:br/>
              <w:t>• делить слова на слоги, определять ударный слог, правильно переносить слова по слогам с одной строчки на другую;</w:t>
            </w:r>
            <w:r w:rsidRPr="00E114AE">
              <w:rPr>
                <w:rFonts w:ascii="Times New Roman" w:hAnsi="Times New Roman" w:cs="Times New Roman"/>
                <w:sz w:val="24"/>
                <w:szCs w:val="24"/>
                <w:lang w:eastAsia="ar-SA"/>
              </w:rPr>
              <w:br/>
              <w:t>• писать слова с сочетаниями жи-ши, ча-ща, чу-щу, ци-це под ударением;</w:t>
            </w:r>
          </w:p>
          <w:p w:rsidR="005941DD" w:rsidRPr="00E114AE" w:rsidRDefault="005941DD" w:rsidP="00617A81">
            <w:pPr>
              <w:numPr>
                <w:ilvl w:val="0"/>
                <w:numId w:val="154"/>
              </w:numPr>
              <w:suppressAutoHyphens/>
              <w:spacing w:after="0"/>
              <w:ind w:left="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выбирать написание буквы парного согласного на конце слова; написание Ь и Ъ.</w:t>
            </w:r>
          </w:p>
          <w:p w:rsidR="005941DD" w:rsidRPr="00E114AE" w:rsidRDefault="005941DD"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eastAsia="ar-SA"/>
              </w:rPr>
              <w:t>• писать словарные слова, определенные программой;</w:t>
            </w:r>
            <w:r w:rsidRPr="00E114AE">
              <w:rPr>
                <w:rFonts w:ascii="Times New Roman" w:hAnsi="Times New Roman" w:cs="Times New Roman"/>
                <w:sz w:val="24"/>
                <w:szCs w:val="24"/>
                <w:lang w:eastAsia="ar-SA"/>
              </w:rPr>
              <w:br/>
              <w:t>• писать под диктовку текст объемом 18 – 20 слов в соответствии с изученными правилами правописания;</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t>• списывать небольшой текст по правилам списывания;</w:t>
            </w:r>
            <w:r w:rsidRPr="00E114AE">
              <w:rPr>
                <w:rFonts w:ascii="Times New Roman" w:hAnsi="Times New Roman" w:cs="Times New Roman"/>
                <w:sz w:val="24"/>
                <w:szCs w:val="24"/>
                <w:lang w:eastAsia="ar-SA"/>
              </w:rPr>
              <w:br/>
              <w:t>• читать и составлять простейшую графическую схему слова и предложения.</w:t>
            </w:r>
            <w:r w:rsidRPr="00E114AE">
              <w:rPr>
                <w:rFonts w:ascii="Times New Roman" w:hAnsi="Times New Roman" w:cs="Times New Roman"/>
                <w:sz w:val="24"/>
                <w:szCs w:val="24"/>
                <w:lang w:eastAsia="ar-SA"/>
              </w:rPr>
              <w:br/>
            </w:r>
          </w:p>
        </w:tc>
        <w:tc>
          <w:tcPr>
            <w:tcW w:w="3696" w:type="dxa"/>
          </w:tcPr>
          <w:p w:rsidR="005941DD" w:rsidRPr="00E114AE" w:rsidRDefault="005941DD"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lang w:eastAsia="ar-SA"/>
              </w:rPr>
              <w:t>Содержательная линия «Система языка»</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«Фонетика и графика»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определять в слове количество слогов, находить ударный и безударные слоги;</w:t>
            </w:r>
            <w:r w:rsidRPr="00E114AE">
              <w:rPr>
                <w:rFonts w:ascii="Times New Roman" w:hAnsi="Times New Roman" w:cs="Times New Roman"/>
                <w:sz w:val="24"/>
                <w:szCs w:val="24"/>
                <w:lang w:eastAsia="ar-SA"/>
              </w:rPr>
              <w:br/>
              <w:t>• соотносить количество и порядок расположения букв и звуков, давать характеристику отдельных согласных и гласных звуков.</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«Орфоэпия»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получат возможность научиться:</w:t>
            </w:r>
            <w:r w:rsidRPr="00E114AE">
              <w:rPr>
                <w:rFonts w:ascii="Times New Roman" w:hAnsi="Times New Roman" w:cs="Times New Roman"/>
                <w:sz w:val="24"/>
                <w:szCs w:val="24"/>
                <w:lang w:eastAsia="ar-SA"/>
              </w:rPr>
              <w:br/>
              <w:t>• правильно употреблять приставки на- и о- в словах надеть, надевать, одеть, одевать;</w:t>
            </w:r>
            <w:r w:rsidRPr="00E114AE">
              <w:rPr>
                <w:rFonts w:ascii="Times New Roman" w:hAnsi="Times New Roman" w:cs="Times New Roman"/>
                <w:sz w:val="24"/>
                <w:szCs w:val="24"/>
                <w:lang w:eastAsia="ar-SA"/>
              </w:rPr>
              <w:br/>
              <w:t>• правильно произносить орфоэпически трудные слова из орфоэпического минимума, отобранного для изучения в этом классе (что, чтобы, …).</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«Морфемика и словообразование»</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различать изменяемые и неизменяемые слова;</w:t>
            </w:r>
            <w:r w:rsidRPr="00E114AE">
              <w:rPr>
                <w:rFonts w:ascii="Times New Roman" w:hAnsi="Times New Roman" w:cs="Times New Roman"/>
                <w:sz w:val="24"/>
                <w:szCs w:val="24"/>
                <w:lang w:eastAsia="ar-SA"/>
              </w:rPr>
              <w:br/>
              <w:t>• различать родственные (однокоренные) слова и формы слова;</w:t>
            </w:r>
            <w:r w:rsidRPr="00E114AE">
              <w:rPr>
                <w:rFonts w:ascii="Times New Roman" w:hAnsi="Times New Roman" w:cs="Times New Roman"/>
                <w:sz w:val="24"/>
                <w:szCs w:val="24"/>
                <w:lang w:eastAsia="ar-SA"/>
              </w:rPr>
              <w:br/>
              <w:t>• находить значимые части слова (корень, приставка, суффикс, окончание);</w:t>
            </w:r>
            <w:r w:rsidRPr="00E114AE">
              <w:rPr>
                <w:rFonts w:ascii="Times New Roman" w:hAnsi="Times New Roman" w:cs="Times New Roman"/>
                <w:sz w:val="24"/>
                <w:szCs w:val="24"/>
                <w:lang w:eastAsia="ar-SA"/>
              </w:rPr>
              <w:br/>
              <w:t>• 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r w:rsidRPr="00E114AE">
              <w:rPr>
                <w:rFonts w:ascii="Times New Roman" w:hAnsi="Times New Roman" w:cs="Times New Roman"/>
                <w:sz w:val="24"/>
                <w:szCs w:val="24"/>
                <w:lang w:eastAsia="ar-SA"/>
              </w:rPr>
              <w:br/>
              <w:t>• выделять в слове корень, подбирая однокоренные слова;</w:t>
            </w:r>
            <w:r w:rsidRPr="00E114AE">
              <w:rPr>
                <w:rFonts w:ascii="Times New Roman" w:hAnsi="Times New Roman" w:cs="Times New Roman"/>
                <w:sz w:val="24"/>
                <w:szCs w:val="24"/>
                <w:lang w:eastAsia="ar-SA"/>
              </w:rPr>
              <w:br/>
              <w:t>•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r w:rsidRPr="00E114AE">
              <w:rPr>
                <w:rFonts w:ascii="Times New Roman" w:hAnsi="Times New Roman" w:cs="Times New Roman"/>
                <w:sz w:val="24"/>
                <w:szCs w:val="24"/>
                <w:lang w:eastAsia="ar-SA"/>
              </w:rPr>
              <w:b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r w:rsidRPr="00E114AE">
              <w:rPr>
                <w:rFonts w:ascii="Times New Roman" w:hAnsi="Times New Roman" w:cs="Times New Roman"/>
                <w:sz w:val="24"/>
                <w:szCs w:val="24"/>
                <w:lang w:eastAsia="ar-SA"/>
              </w:rPr>
              <w:br/>
              <w:t>• обнаруживать регулярные исторические чередования (чередования, видимые на письме);</w:t>
            </w:r>
            <w:r w:rsidRPr="00E114AE">
              <w:rPr>
                <w:rFonts w:ascii="Times New Roman" w:hAnsi="Times New Roman" w:cs="Times New Roman"/>
                <w:sz w:val="24"/>
                <w:szCs w:val="24"/>
                <w:lang w:eastAsia="ar-SA"/>
              </w:rPr>
              <w:br/>
              <w:t>• разграничивать разные слова и разные формы одного слова.</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«Лексика»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выявлять слова, значение которых требует уточнения;</w:t>
            </w:r>
            <w:r w:rsidRPr="00E114AE">
              <w:rPr>
                <w:rFonts w:ascii="Times New Roman" w:hAnsi="Times New Roman" w:cs="Times New Roman"/>
                <w:sz w:val="24"/>
                <w:szCs w:val="24"/>
                <w:lang w:eastAsia="ar-SA"/>
              </w:rPr>
              <w:br/>
              <w:t>• определять значение слова по тексту или уточнять с помощью толкового словаря учебника.</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«Морфология»</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определять начальную форму слов-названий предметов, слов-названий признаков и слов-названий действий;</w:t>
            </w:r>
            <w:r w:rsidRPr="00E114AE">
              <w:rPr>
                <w:rFonts w:ascii="Times New Roman" w:hAnsi="Times New Roman" w:cs="Times New Roman"/>
                <w:sz w:val="24"/>
                <w:szCs w:val="24"/>
                <w:lang w:eastAsia="ar-SA"/>
              </w:rPr>
              <w:br/>
              <w:t>• изменять слова-названия предметов по числам и команде вопросов; определять их род;</w:t>
            </w:r>
            <w:r w:rsidRPr="00E114AE">
              <w:rPr>
                <w:rFonts w:ascii="Times New Roman" w:hAnsi="Times New Roman" w:cs="Times New Roman"/>
                <w:sz w:val="24"/>
                <w:szCs w:val="24"/>
                <w:lang w:eastAsia="ar-SA"/>
              </w:rPr>
              <w:br/>
              <w:t>• изменять слова-названия признаков по числам, команде вопросов и родам;</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«Синтаксис»</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различать предложение, словосочетание и слово;</w:t>
            </w:r>
            <w:r w:rsidRPr="00E114AE">
              <w:rPr>
                <w:rFonts w:ascii="Times New Roman" w:hAnsi="Times New Roman" w:cs="Times New Roman"/>
                <w:sz w:val="24"/>
                <w:szCs w:val="24"/>
                <w:lang w:eastAsia="ar-SA"/>
              </w:rPr>
              <w:br/>
              <w:t>• находить в составе предложения все словосочетания; в словосочетании находить главное слово и зависимое и ставить от первого ко второму вопрос;</w:t>
            </w:r>
            <w:r w:rsidRPr="00E114AE">
              <w:rPr>
                <w:rFonts w:ascii="Times New Roman" w:hAnsi="Times New Roman" w:cs="Times New Roman"/>
                <w:sz w:val="24"/>
                <w:szCs w:val="24"/>
                <w:lang w:eastAsia="ar-SA"/>
              </w:rPr>
              <w:br/>
              <w:t>• определять тип предложения по цели высказывания и эмоциональной окраске;</w:t>
            </w:r>
            <w:r w:rsidRPr="00E114AE">
              <w:rPr>
                <w:rFonts w:ascii="Times New Roman" w:hAnsi="Times New Roman" w:cs="Times New Roman"/>
                <w:sz w:val="24"/>
                <w:szCs w:val="24"/>
                <w:lang w:eastAsia="ar-SA"/>
              </w:rPr>
              <w:br/>
              <w:t>• находить в предложении основу (главные члены) и неглавные члены;</w:t>
            </w:r>
            <w:r w:rsidRPr="00E114AE">
              <w:rPr>
                <w:rFonts w:ascii="Times New Roman" w:hAnsi="Times New Roman" w:cs="Times New Roman"/>
                <w:sz w:val="24"/>
                <w:szCs w:val="24"/>
                <w:lang w:eastAsia="ar-SA"/>
              </w:rPr>
              <w:br/>
              <w:t>• задавать вопросы к разным членам предложения.</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Содержательная линия «Орфография и пунктуация»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xml:space="preserve">• проверять сомнительные написания (безударные гласные в корне, парные по глухости-звонкости согласные, непроизносимые согласные); </w:t>
            </w:r>
            <w:r w:rsidRPr="00E114AE">
              <w:rPr>
                <w:rFonts w:ascii="Times New Roman" w:hAnsi="Times New Roman" w:cs="Times New Roman"/>
                <w:iCs/>
                <w:sz w:val="24"/>
                <w:szCs w:val="24"/>
                <w:lang w:eastAsia="ar-SA"/>
              </w:rPr>
              <w:t>жи-ши, ча-ща, чу-щу</w:t>
            </w:r>
            <w:r w:rsidRPr="00E114AE">
              <w:rPr>
                <w:rFonts w:ascii="Times New Roman" w:hAnsi="Times New Roman" w:cs="Times New Roman"/>
                <w:sz w:val="24"/>
                <w:szCs w:val="24"/>
                <w:lang w:eastAsia="ar-SA"/>
              </w:rPr>
              <w:t xml:space="preserve"> в разных частях слова;</w:t>
            </w:r>
            <w:r w:rsidRPr="00E114AE">
              <w:rPr>
                <w:rFonts w:ascii="Times New Roman" w:hAnsi="Times New Roman" w:cs="Times New Roman"/>
                <w:sz w:val="24"/>
                <w:szCs w:val="24"/>
                <w:lang w:eastAsia="ar-SA"/>
              </w:rPr>
              <w:br/>
              <w:t xml:space="preserve">• выбирать букву </w:t>
            </w:r>
            <w:r w:rsidRPr="00E114AE">
              <w:rPr>
                <w:rFonts w:ascii="Times New Roman" w:hAnsi="Times New Roman" w:cs="Times New Roman"/>
                <w:iCs/>
                <w:sz w:val="24"/>
                <w:szCs w:val="24"/>
                <w:lang w:eastAsia="ar-SA"/>
              </w:rPr>
              <w:t xml:space="preserve">и </w:t>
            </w:r>
            <w:r w:rsidRPr="00E114AE">
              <w:rPr>
                <w:rFonts w:ascii="Times New Roman" w:hAnsi="Times New Roman" w:cs="Times New Roman"/>
                <w:sz w:val="24"/>
                <w:szCs w:val="24"/>
                <w:lang w:eastAsia="ar-SA"/>
              </w:rPr>
              <w:t xml:space="preserve">или </w:t>
            </w:r>
            <w:r w:rsidRPr="00E114AE">
              <w:rPr>
                <w:rFonts w:ascii="Times New Roman" w:hAnsi="Times New Roman" w:cs="Times New Roman"/>
                <w:iCs/>
                <w:sz w:val="24"/>
                <w:szCs w:val="24"/>
                <w:lang w:eastAsia="ar-SA"/>
              </w:rPr>
              <w:t>ы</w:t>
            </w:r>
            <w:r w:rsidRPr="00E114AE">
              <w:rPr>
                <w:rFonts w:ascii="Times New Roman" w:hAnsi="Times New Roman" w:cs="Times New Roman"/>
                <w:sz w:val="24"/>
                <w:szCs w:val="24"/>
                <w:lang w:eastAsia="ar-SA"/>
              </w:rPr>
              <w:t xml:space="preserve"> в позиции после </w:t>
            </w:r>
            <w:r w:rsidRPr="00E114AE">
              <w:rPr>
                <w:rFonts w:ascii="Times New Roman" w:hAnsi="Times New Roman" w:cs="Times New Roman"/>
                <w:iCs/>
                <w:sz w:val="24"/>
                <w:szCs w:val="24"/>
                <w:lang w:eastAsia="ar-SA"/>
              </w:rPr>
              <w:t xml:space="preserve">ц </w:t>
            </w:r>
            <w:r w:rsidRPr="00E114AE">
              <w:rPr>
                <w:rFonts w:ascii="Times New Roman" w:hAnsi="Times New Roman" w:cs="Times New Roman"/>
                <w:sz w:val="24"/>
                <w:szCs w:val="24"/>
                <w:lang w:eastAsia="ar-SA"/>
              </w:rPr>
              <w:t>в разных частях слова;</w:t>
            </w:r>
            <w:r w:rsidRPr="00E114AE">
              <w:rPr>
                <w:rFonts w:ascii="Times New Roman" w:hAnsi="Times New Roman" w:cs="Times New Roman"/>
                <w:sz w:val="24"/>
                <w:szCs w:val="24"/>
                <w:lang w:eastAsia="ar-SA"/>
              </w:rPr>
              <w:br/>
              <w:t>• писать словарные слова в соответствии с заложенным в программе минимумом;</w:t>
            </w:r>
            <w:r w:rsidRPr="00E114AE">
              <w:rPr>
                <w:rFonts w:ascii="Times New Roman" w:hAnsi="Times New Roman" w:cs="Times New Roman"/>
                <w:sz w:val="24"/>
                <w:szCs w:val="24"/>
                <w:lang w:eastAsia="ar-SA"/>
              </w:rPr>
              <w:br/>
              <w:t>• определять (уточнять) написание слова по орфографическому словарю учебника (Словарь «Пиши правильно»);</w:t>
            </w:r>
            <w:r w:rsidRPr="00E114AE">
              <w:rPr>
                <w:rFonts w:ascii="Times New Roman" w:hAnsi="Times New Roman" w:cs="Times New Roman"/>
                <w:sz w:val="24"/>
                <w:szCs w:val="24"/>
                <w:lang w:eastAsia="ar-SA"/>
              </w:rPr>
              <w:br/>
              <w:t>• различать на письме приставки и предлоги;</w:t>
            </w:r>
            <w:r w:rsidRPr="00E114AE">
              <w:rPr>
                <w:rFonts w:ascii="Times New Roman" w:hAnsi="Times New Roman" w:cs="Times New Roman"/>
                <w:sz w:val="24"/>
                <w:szCs w:val="24"/>
                <w:lang w:eastAsia="ar-SA"/>
              </w:rPr>
              <w:br/>
              <w:t>• употреблять разделительные ь и ъ;</w:t>
            </w:r>
            <w:r w:rsidRPr="00E114AE">
              <w:rPr>
                <w:rFonts w:ascii="Times New Roman" w:hAnsi="Times New Roman" w:cs="Times New Roman"/>
                <w:sz w:val="24"/>
                <w:szCs w:val="24"/>
                <w:lang w:eastAsia="ar-SA"/>
              </w:rPr>
              <w:br/>
              <w:t>• находить в тексте обращения и выделять их пунктуационно.</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Содержательная линия «Развитие речи»</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определять тему и основную мысль текста, составлять план текста и использовать его при устном и письменном изложении;</w:t>
            </w:r>
            <w:r w:rsidRPr="00E114AE">
              <w:rPr>
                <w:rFonts w:ascii="Times New Roman" w:hAnsi="Times New Roman" w:cs="Times New Roman"/>
                <w:sz w:val="24"/>
                <w:szCs w:val="24"/>
                <w:lang w:eastAsia="ar-SA"/>
              </w:rPr>
              <w:br/>
              <w:t>• членить текст на абзацы, оформляя это членение на письме;</w:t>
            </w:r>
            <w:r w:rsidRPr="00E114AE">
              <w:rPr>
                <w:rFonts w:ascii="Times New Roman" w:hAnsi="Times New Roman" w:cs="Times New Roman"/>
                <w:sz w:val="24"/>
                <w:szCs w:val="24"/>
                <w:lang w:eastAsia="ar-SA"/>
              </w:rPr>
              <w:br/>
              <w:t>• грамотно написать и оформить письмо элементарного содержания;</w:t>
            </w:r>
            <w:r w:rsidRPr="00E114AE">
              <w:rPr>
                <w:rFonts w:ascii="Times New Roman" w:hAnsi="Times New Roman" w:cs="Times New Roman"/>
                <w:sz w:val="24"/>
                <w:szCs w:val="24"/>
                <w:lang w:eastAsia="ar-SA"/>
              </w:rPr>
              <w:br/>
              <w:t>• владеть нормами речевого этикета в типизированных речевых ситуациях (встреча, прощание и пр.).</w:t>
            </w:r>
            <w:r w:rsidRPr="00E114AE">
              <w:rPr>
                <w:rFonts w:ascii="Times New Roman" w:hAnsi="Times New Roman" w:cs="Times New Roman"/>
                <w:sz w:val="24"/>
                <w:szCs w:val="24"/>
                <w:lang w:eastAsia="ar-SA"/>
              </w:rPr>
              <w:br/>
              <w:t>• соблюдать орфоэпические нормы речи;</w:t>
            </w:r>
            <w:r w:rsidRPr="00E114AE">
              <w:rPr>
                <w:rFonts w:ascii="Times New Roman" w:hAnsi="Times New Roman" w:cs="Times New Roman"/>
                <w:sz w:val="24"/>
                <w:szCs w:val="24"/>
                <w:lang w:eastAsia="ar-SA"/>
              </w:rPr>
              <w:br/>
              <w:t>• устному повседневному общению со сверстниками и взрослыми с соблюдением норм речевого этикета (встреча, прощание и пр.);</w:t>
            </w:r>
            <w:r w:rsidRPr="00E114AE">
              <w:rPr>
                <w:rFonts w:ascii="Times New Roman" w:hAnsi="Times New Roman" w:cs="Times New Roman"/>
                <w:sz w:val="24"/>
                <w:szCs w:val="24"/>
                <w:lang w:eastAsia="ar-SA"/>
              </w:rPr>
              <w:br/>
              <w:t>• писать записки, письма, поздравительные открытки с соблюдением норм речевого этикета.</w:t>
            </w:r>
            <w:r w:rsidRPr="00E114AE">
              <w:rPr>
                <w:rFonts w:ascii="Times New Roman" w:hAnsi="Times New Roman" w:cs="Times New Roman"/>
                <w:sz w:val="24"/>
                <w:szCs w:val="24"/>
                <w:lang w:eastAsia="ar-SA"/>
              </w:rPr>
              <w:br/>
            </w:r>
          </w:p>
        </w:tc>
        <w:tc>
          <w:tcPr>
            <w:tcW w:w="3697" w:type="dxa"/>
          </w:tcPr>
          <w:p w:rsidR="005941DD" w:rsidRPr="00E114AE" w:rsidRDefault="005941DD"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lang w:eastAsia="ar-SA"/>
              </w:rPr>
              <w:t>Содержательная линия «Система языка»</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«Фонетика и графика»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выполнять звукобуквенный анализ слова (определять количество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«Орфоэпия»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xml:space="preserve">• правильно употреблять приставки </w:t>
            </w:r>
            <w:r w:rsidRPr="00E114AE">
              <w:rPr>
                <w:rFonts w:ascii="Times New Roman" w:hAnsi="Times New Roman" w:cs="Times New Roman"/>
                <w:iCs/>
                <w:sz w:val="24"/>
                <w:szCs w:val="24"/>
                <w:lang w:eastAsia="ar-SA"/>
              </w:rPr>
              <w:t xml:space="preserve">на- </w:t>
            </w:r>
            <w:r w:rsidRPr="00E114AE">
              <w:rPr>
                <w:rFonts w:ascii="Times New Roman" w:hAnsi="Times New Roman" w:cs="Times New Roman"/>
                <w:sz w:val="24"/>
                <w:szCs w:val="24"/>
                <w:lang w:eastAsia="ar-SA"/>
              </w:rPr>
              <w:t xml:space="preserve">и </w:t>
            </w:r>
            <w:r w:rsidRPr="00E114AE">
              <w:rPr>
                <w:rFonts w:ascii="Times New Roman" w:hAnsi="Times New Roman" w:cs="Times New Roman"/>
                <w:iCs/>
                <w:sz w:val="24"/>
                <w:szCs w:val="24"/>
                <w:lang w:eastAsia="ar-SA"/>
              </w:rPr>
              <w:t xml:space="preserve">о- </w:t>
            </w:r>
            <w:r w:rsidRPr="00E114AE">
              <w:rPr>
                <w:rFonts w:ascii="Times New Roman" w:hAnsi="Times New Roman" w:cs="Times New Roman"/>
                <w:sz w:val="24"/>
                <w:szCs w:val="24"/>
                <w:lang w:eastAsia="ar-SA"/>
              </w:rPr>
              <w:t xml:space="preserve">в словах </w:t>
            </w:r>
            <w:r w:rsidRPr="00E114AE">
              <w:rPr>
                <w:rFonts w:ascii="Times New Roman" w:hAnsi="Times New Roman" w:cs="Times New Roman"/>
                <w:iCs/>
                <w:sz w:val="24"/>
                <w:szCs w:val="24"/>
                <w:lang w:eastAsia="ar-SA"/>
              </w:rPr>
              <w:t>надеть, надевать, одеть, одевать;</w:t>
            </w:r>
            <w:r w:rsidRPr="00E114AE">
              <w:rPr>
                <w:rFonts w:ascii="Times New Roman" w:hAnsi="Times New Roman" w:cs="Times New Roman"/>
                <w:sz w:val="24"/>
                <w:szCs w:val="24"/>
                <w:lang w:eastAsia="ar-SA"/>
              </w:rPr>
              <w:br/>
              <w:t>• правильно произносить орфоэпически трудные слова из орфоэпического минимума, отобранного для изучения в этом классе (что, чтобы, …).</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«Морфемика и словообразование»</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E114AE">
              <w:rPr>
                <w:rFonts w:ascii="Times New Roman" w:hAnsi="Times New Roman" w:cs="Times New Roman"/>
                <w:sz w:val="24"/>
                <w:szCs w:val="24"/>
                <w:lang w:eastAsia="ar-SA"/>
              </w:rPr>
              <w:b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r w:rsidRPr="00E114AE">
              <w:rPr>
                <w:rFonts w:ascii="Times New Roman" w:hAnsi="Times New Roman" w:cs="Times New Roman"/>
                <w:sz w:val="24"/>
                <w:szCs w:val="24"/>
                <w:lang w:eastAsia="ar-SA"/>
              </w:rPr>
              <w:br/>
              <w:t>• обнаруживать регулярные исторические чередования (чередования, видимые на письме).</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«Лексика»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отличать прямое и переносное значения слова;</w:t>
            </w:r>
            <w:r w:rsidRPr="00E114AE">
              <w:rPr>
                <w:rFonts w:ascii="Times New Roman" w:hAnsi="Times New Roman" w:cs="Times New Roman"/>
                <w:sz w:val="24"/>
                <w:szCs w:val="24"/>
                <w:lang w:eastAsia="ar-SA"/>
              </w:rPr>
              <w:br/>
              <w:t>• находить в тексте синонимы и антонимы;</w:t>
            </w:r>
            <w:r w:rsidRPr="00E114AE">
              <w:rPr>
                <w:rFonts w:ascii="Times New Roman" w:hAnsi="Times New Roman" w:cs="Times New Roman"/>
                <w:sz w:val="24"/>
                <w:szCs w:val="24"/>
                <w:lang w:eastAsia="ar-SA"/>
              </w:rPr>
              <w:br/>
              <w:t>• отличать однокоренные слова от омонимов и синонимов.</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«Морфология»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различать части речи: существительное, прилагательное, глагол, местоимение, предлог;</w:t>
            </w:r>
            <w:r w:rsidRPr="00E114AE">
              <w:rPr>
                <w:rFonts w:ascii="Times New Roman" w:hAnsi="Times New Roman" w:cs="Times New Roman"/>
                <w:sz w:val="24"/>
                <w:szCs w:val="24"/>
                <w:lang w:eastAsia="ar-SA"/>
              </w:rPr>
              <w:br/>
              <w:t>• различать на письме приставки и предлоги;</w:t>
            </w:r>
            <w:r w:rsidRPr="00E114AE">
              <w:rPr>
                <w:rFonts w:ascii="Times New Roman" w:hAnsi="Times New Roman" w:cs="Times New Roman"/>
                <w:sz w:val="24"/>
                <w:szCs w:val="24"/>
                <w:lang w:eastAsia="ar-SA"/>
              </w:rPr>
              <w:br/>
              <w:t>• изменять существительные по числам и падежам; определять их род;</w:t>
            </w:r>
            <w:r w:rsidRPr="00E114AE">
              <w:rPr>
                <w:rFonts w:ascii="Times New Roman" w:hAnsi="Times New Roman" w:cs="Times New Roman"/>
                <w:sz w:val="24"/>
                <w:szCs w:val="24"/>
                <w:lang w:eastAsia="ar-SA"/>
              </w:rPr>
              <w:br/>
              <w:t>• различать названия падежей.</w:t>
            </w:r>
            <w:r w:rsidRPr="00E114AE">
              <w:rPr>
                <w:rFonts w:ascii="Times New Roman" w:hAnsi="Times New Roman" w:cs="Times New Roman"/>
                <w:sz w:val="24"/>
                <w:szCs w:val="24"/>
                <w:lang w:eastAsia="ar-SA"/>
              </w:rPr>
              <w:br/>
              <w:t>• изменять прилагательные по числам, падежам и родам;</w:t>
            </w:r>
            <w:r w:rsidRPr="00E114AE">
              <w:rPr>
                <w:rFonts w:ascii="Times New Roman" w:hAnsi="Times New Roman" w:cs="Times New Roman"/>
                <w:sz w:val="24"/>
                <w:szCs w:val="24"/>
                <w:lang w:eastAsia="ar-SA"/>
              </w:rPr>
              <w:br/>
              <w:t>• изменять глаголы по временам и числам; в прошедшем времени — по родам; в настоящем и будущем времени — по лицам.</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«Синтаксис»</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находить в составе предложения все словосочетания; в словосочетании находить главное слово и зависимое, ставить от первого ко второму вопрос;</w:t>
            </w:r>
            <w:r w:rsidRPr="00E114AE">
              <w:rPr>
                <w:rFonts w:ascii="Times New Roman" w:hAnsi="Times New Roman" w:cs="Times New Roman"/>
                <w:sz w:val="24"/>
                <w:szCs w:val="24"/>
                <w:lang w:eastAsia="ar-SA"/>
              </w:rPr>
              <w:br/>
              <w:t xml:space="preserve">• находить в предложении основу (подлежащее и сказуемое) и второстепенные члены предложения </w:t>
            </w:r>
            <w:r w:rsidRPr="00E114AE">
              <w:rPr>
                <w:rFonts w:ascii="Times New Roman" w:hAnsi="Times New Roman" w:cs="Times New Roman"/>
                <w:iCs/>
                <w:sz w:val="24"/>
                <w:szCs w:val="24"/>
                <w:lang w:eastAsia="ar-SA"/>
              </w:rPr>
              <w:t>(дополнение, обстоятельство, определение)</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t xml:space="preserve">• задавать </w:t>
            </w:r>
            <w:r w:rsidRPr="00E114AE">
              <w:rPr>
                <w:rFonts w:ascii="Times New Roman" w:hAnsi="Times New Roman" w:cs="Times New Roman"/>
                <w:iCs/>
                <w:sz w:val="24"/>
                <w:szCs w:val="24"/>
                <w:lang w:eastAsia="ar-SA"/>
              </w:rPr>
              <w:t xml:space="preserve">смысловые </w:t>
            </w:r>
            <w:r w:rsidRPr="00E114AE">
              <w:rPr>
                <w:rFonts w:ascii="Times New Roman" w:hAnsi="Times New Roman" w:cs="Times New Roman"/>
                <w:sz w:val="24"/>
                <w:szCs w:val="24"/>
                <w:lang w:eastAsia="ar-SA"/>
              </w:rPr>
              <w:t>и падежные вопросы к разным членам предложения.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 xml:space="preserve"> Содержательная линия «Орфография и пунктуация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определять орфограммы;</w:t>
            </w:r>
            <w:r w:rsidRPr="00E114AE">
              <w:rPr>
                <w:rFonts w:ascii="Times New Roman" w:hAnsi="Times New Roman" w:cs="Times New Roman"/>
                <w:sz w:val="24"/>
                <w:szCs w:val="24"/>
                <w:lang w:eastAsia="ar-SA"/>
              </w:rPr>
              <w:br/>
              <w:t>• 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использование словаря);</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t>• писать словарные слова в соответствии с заложенным в программе минимумом;</w:t>
            </w:r>
            <w:r w:rsidRPr="00E114AE">
              <w:rPr>
                <w:rFonts w:ascii="Times New Roman" w:hAnsi="Times New Roman" w:cs="Times New Roman"/>
                <w:sz w:val="24"/>
                <w:szCs w:val="24"/>
                <w:lang w:eastAsia="ar-SA"/>
              </w:rPr>
              <w:br/>
              <w:t xml:space="preserve">• писать </w:t>
            </w:r>
            <w:r w:rsidRPr="00E114AE">
              <w:rPr>
                <w:rFonts w:ascii="Times New Roman" w:hAnsi="Times New Roman" w:cs="Times New Roman"/>
                <w:iCs/>
                <w:sz w:val="24"/>
                <w:szCs w:val="24"/>
                <w:lang w:eastAsia="ar-SA"/>
              </w:rPr>
              <w:t>о</w:t>
            </w:r>
            <w:r w:rsidRPr="00E114AE">
              <w:rPr>
                <w:rFonts w:ascii="Times New Roman" w:hAnsi="Times New Roman" w:cs="Times New Roman"/>
                <w:sz w:val="24"/>
                <w:szCs w:val="24"/>
                <w:lang w:eastAsia="ar-SA"/>
              </w:rPr>
              <w:t>-</w:t>
            </w:r>
            <w:r w:rsidRPr="00E114AE">
              <w:rPr>
                <w:rFonts w:ascii="Times New Roman" w:hAnsi="Times New Roman" w:cs="Times New Roman"/>
                <w:iCs/>
                <w:sz w:val="24"/>
                <w:szCs w:val="24"/>
                <w:lang w:eastAsia="ar-SA"/>
              </w:rPr>
              <w:t xml:space="preserve">ё </w:t>
            </w:r>
            <w:r w:rsidRPr="00E114AE">
              <w:rPr>
                <w:rFonts w:ascii="Times New Roman" w:hAnsi="Times New Roman" w:cs="Times New Roman"/>
                <w:sz w:val="24"/>
                <w:szCs w:val="24"/>
                <w:lang w:eastAsia="ar-SA"/>
              </w:rPr>
              <w:t>после шипящих в окончаниях существительных;</w:t>
            </w:r>
            <w:r w:rsidRPr="00E114AE">
              <w:rPr>
                <w:rFonts w:ascii="Times New Roman" w:hAnsi="Times New Roman" w:cs="Times New Roman"/>
                <w:sz w:val="24"/>
                <w:szCs w:val="24"/>
                <w:lang w:eastAsia="ar-SA"/>
              </w:rPr>
              <w:br/>
              <w:t xml:space="preserve">• писать слова с наиболее употребительными приставками, с приставкой </w:t>
            </w:r>
            <w:r w:rsidRPr="00E114AE">
              <w:rPr>
                <w:rFonts w:ascii="Times New Roman" w:hAnsi="Times New Roman" w:cs="Times New Roman"/>
                <w:iCs/>
                <w:sz w:val="24"/>
                <w:szCs w:val="24"/>
                <w:lang w:eastAsia="ar-SA"/>
              </w:rPr>
              <w:t>с</w:t>
            </w:r>
            <w:r w:rsidRPr="00E114AE">
              <w:rPr>
                <w:rFonts w:ascii="Times New Roman" w:hAnsi="Times New Roman" w:cs="Times New Roman"/>
                <w:sz w:val="24"/>
                <w:szCs w:val="24"/>
                <w:lang w:eastAsia="ar-SA"/>
              </w:rPr>
              <w:t>-, приставками на -</w:t>
            </w:r>
            <w:r w:rsidRPr="00E114AE">
              <w:rPr>
                <w:rFonts w:ascii="Times New Roman" w:hAnsi="Times New Roman" w:cs="Times New Roman"/>
                <w:iCs/>
                <w:sz w:val="24"/>
                <w:szCs w:val="24"/>
                <w:lang w:eastAsia="ar-SA"/>
              </w:rPr>
              <w:t>с</w:t>
            </w:r>
            <w:r w:rsidRPr="00E114AE">
              <w:rPr>
                <w:rFonts w:ascii="Times New Roman" w:hAnsi="Times New Roman" w:cs="Times New Roman"/>
                <w:sz w:val="24"/>
                <w:szCs w:val="24"/>
                <w:lang w:eastAsia="ar-SA"/>
              </w:rPr>
              <w:t>, -</w:t>
            </w:r>
            <w:r w:rsidRPr="00E114AE">
              <w:rPr>
                <w:rFonts w:ascii="Times New Roman" w:hAnsi="Times New Roman" w:cs="Times New Roman"/>
                <w:iCs/>
                <w:sz w:val="24"/>
                <w:szCs w:val="24"/>
                <w:lang w:eastAsia="ar-SA"/>
              </w:rPr>
              <w:t>з</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t>• писать слова с суффиксами -</w:t>
            </w:r>
            <w:r w:rsidRPr="00E114AE">
              <w:rPr>
                <w:rFonts w:ascii="Times New Roman" w:hAnsi="Times New Roman" w:cs="Times New Roman"/>
                <w:iCs/>
                <w:sz w:val="24"/>
                <w:szCs w:val="24"/>
                <w:lang w:eastAsia="ar-SA"/>
              </w:rPr>
              <w:t>ек</w:t>
            </w:r>
            <w:r w:rsidRPr="00E114AE">
              <w:rPr>
                <w:rFonts w:ascii="Times New Roman" w:hAnsi="Times New Roman" w:cs="Times New Roman"/>
                <w:sz w:val="24"/>
                <w:szCs w:val="24"/>
                <w:lang w:eastAsia="ar-SA"/>
              </w:rPr>
              <w:t>- и -</w:t>
            </w:r>
            <w:r w:rsidRPr="00E114AE">
              <w:rPr>
                <w:rFonts w:ascii="Times New Roman" w:hAnsi="Times New Roman" w:cs="Times New Roman"/>
                <w:iCs/>
                <w:sz w:val="24"/>
                <w:szCs w:val="24"/>
                <w:lang w:eastAsia="ar-SA"/>
              </w:rPr>
              <w:t>ик</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t>• писать безударные падежные окончания существительных и прилагательных;</w:t>
            </w:r>
            <w:r w:rsidRPr="00E114AE">
              <w:rPr>
                <w:rFonts w:ascii="Times New Roman" w:hAnsi="Times New Roman" w:cs="Times New Roman"/>
                <w:sz w:val="24"/>
                <w:szCs w:val="24"/>
                <w:lang w:eastAsia="ar-SA"/>
              </w:rPr>
              <w:br/>
              <w:t>• писать о-ё после шипящих и ц в падежных окончаниях существительных;</w:t>
            </w:r>
            <w:r w:rsidRPr="00E114AE">
              <w:rPr>
                <w:rFonts w:ascii="Times New Roman" w:hAnsi="Times New Roman" w:cs="Times New Roman"/>
                <w:sz w:val="24"/>
                <w:szCs w:val="24"/>
                <w:lang w:eastAsia="ar-SA"/>
              </w:rPr>
              <w:br/>
              <w:t>• находить нужные словарные статьи в словарях различных типов и читать словарную статью, извлекая необходимую информацию.</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Содержательная линия «Развитие речи»</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Обучающиеся научатся:</w:t>
            </w:r>
            <w:r w:rsidRPr="00E114AE">
              <w:rPr>
                <w:rFonts w:ascii="Times New Roman" w:hAnsi="Times New Roman" w:cs="Times New Roman"/>
                <w:sz w:val="24"/>
                <w:szCs w:val="24"/>
                <w:lang w:eastAsia="ar-SA"/>
              </w:rPr>
              <w:br/>
              <w:t>• 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r w:rsidRPr="00E114AE">
              <w:rPr>
                <w:rFonts w:ascii="Times New Roman" w:hAnsi="Times New Roman" w:cs="Times New Roman"/>
                <w:sz w:val="24"/>
                <w:szCs w:val="24"/>
                <w:lang w:eastAsia="ar-SA"/>
              </w:rPr>
              <w:br/>
              <w:t xml:space="preserve">• членить текст на </w:t>
            </w:r>
            <w:r w:rsidRPr="00E114AE">
              <w:rPr>
                <w:rFonts w:ascii="Times New Roman" w:hAnsi="Times New Roman" w:cs="Times New Roman"/>
                <w:iCs/>
                <w:sz w:val="24"/>
                <w:szCs w:val="24"/>
                <w:lang w:eastAsia="ar-SA"/>
              </w:rPr>
              <w:t>абзацы,</w:t>
            </w:r>
            <w:r w:rsidRPr="00E114AE">
              <w:rPr>
                <w:rFonts w:ascii="Times New Roman" w:hAnsi="Times New Roman" w:cs="Times New Roman"/>
                <w:sz w:val="24"/>
                <w:szCs w:val="24"/>
                <w:lang w:eastAsia="ar-SA"/>
              </w:rPr>
              <w:t xml:space="preserve"> оформляя это членение на письме;</w:t>
            </w:r>
            <w:r w:rsidRPr="00E114AE">
              <w:rPr>
                <w:rFonts w:ascii="Times New Roman" w:hAnsi="Times New Roman" w:cs="Times New Roman"/>
                <w:sz w:val="24"/>
                <w:szCs w:val="24"/>
                <w:lang w:eastAsia="ar-SA"/>
              </w:rPr>
              <w:br/>
              <w:t>• грамотно писать и оформлять письма элементарного содержания;</w:t>
            </w:r>
            <w:r w:rsidRPr="00E114AE">
              <w:rPr>
                <w:rFonts w:ascii="Times New Roman" w:hAnsi="Times New Roman" w:cs="Times New Roman"/>
                <w:sz w:val="24"/>
                <w:szCs w:val="24"/>
                <w:lang w:eastAsia="ar-SA"/>
              </w:rPr>
              <w:br/>
              <w:t>• 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 и пр.);</w:t>
            </w:r>
            <w:r w:rsidRPr="00E114AE">
              <w:rPr>
                <w:rFonts w:ascii="Times New Roman" w:hAnsi="Times New Roman" w:cs="Times New Roman"/>
                <w:sz w:val="24"/>
                <w:szCs w:val="24"/>
                <w:lang w:eastAsia="ar-SA"/>
              </w:rPr>
              <w:br/>
              <w:t>• работать со словарями;</w:t>
            </w:r>
            <w:r w:rsidRPr="00E114AE">
              <w:rPr>
                <w:rFonts w:ascii="Times New Roman" w:hAnsi="Times New Roman" w:cs="Times New Roman"/>
                <w:sz w:val="24"/>
                <w:szCs w:val="24"/>
                <w:lang w:eastAsia="ar-SA"/>
              </w:rPr>
              <w:br/>
              <w:t>• соблюдать орфоэпические нормы речи;</w:t>
            </w:r>
            <w:r w:rsidRPr="00E114AE">
              <w:rPr>
                <w:rFonts w:ascii="Times New Roman" w:hAnsi="Times New Roman" w:cs="Times New Roman"/>
                <w:sz w:val="24"/>
                <w:szCs w:val="24"/>
                <w:lang w:eastAsia="ar-SA"/>
              </w:rPr>
              <w:br/>
              <w:t>• устному повседневному общению со сверстниками и взрослыми с соблюдением норм речевого этикета;</w:t>
            </w:r>
            <w:r w:rsidRPr="00E114AE">
              <w:rPr>
                <w:rFonts w:ascii="Times New Roman" w:hAnsi="Times New Roman" w:cs="Times New Roman"/>
                <w:sz w:val="24"/>
                <w:szCs w:val="24"/>
                <w:lang w:eastAsia="ar-SA"/>
              </w:rPr>
              <w:br/>
              <w:t xml:space="preserve">• писать записки, письма, поздравительные открытки с соблюдением норм речевого этикета. </w:t>
            </w:r>
            <w:r w:rsidRPr="00E114AE">
              <w:rPr>
                <w:rFonts w:ascii="Times New Roman" w:hAnsi="Times New Roman" w:cs="Times New Roman"/>
                <w:sz w:val="24"/>
                <w:szCs w:val="24"/>
                <w:lang w:eastAsia="ar-SA"/>
              </w:rPr>
              <w:br/>
            </w:r>
          </w:p>
        </w:tc>
        <w:tc>
          <w:tcPr>
            <w:tcW w:w="3697" w:type="dxa"/>
          </w:tcPr>
          <w:p w:rsidR="005941DD" w:rsidRPr="00E114AE" w:rsidRDefault="005941DD" w:rsidP="00B9147B">
            <w:pPr>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Содержательная линия «Система языка»</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«Фонетика и графика»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Выпускник научится:</w:t>
            </w:r>
            <w:r w:rsidRPr="00E114AE">
              <w:rPr>
                <w:rFonts w:ascii="Times New Roman" w:hAnsi="Times New Roman" w:cs="Times New Roman"/>
                <w:sz w:val="24"/>
                <w:szCs w:val="24"/>
                <w:lang w:eastAsia="ar-SA"/>
              </w:rPr>
              <w:br/>
              <w:t>• различать звуки и буквы;</w:t>
            </w:r>
            <w:r w:rsidRPr="00E114AE">
              <w:rPr>
                <w:rFonts w:ascii="Times New Roman" w:hAnsi="Times New Roman" w:cs="Times New Roman"/>
                <w:sz w:val="24"/>
                <w:szCs w:val="24"/>
                <w:lang w:eastAsia="ar-SA"/>
              </w:rPr>
              <w:br/>
              <w:t>• характеризовать звуки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r w:rsidRPr="00E114AE">
              <w:rPr>
                <w:rFonts w:ascii="Times New Roman" w:hAnsi="Times New Roman" w:cs="Times New Roman"/>
                <w:sz w:val="24"/>
                <w:szCs w:val="24"/>
                <w:lang w:eastAsia="ar-SA"/>
              </w:rPr>
              <w:br/>
              <w:t>• зная последовательность букв в русском алфавите, пользоваться алфавитом для упорядочивания слов и поиска нужной информации.</w:t>
            </w:r>
            <w:r w:rsidRPr="00E114AE">
              <w:rPr>
                <w:rFonts w:ascii="Times New Roman" w:hAnsi="Times New Roman" w:cs="Times New Roman"/>
                <w:sz w:val="24"/>
                <w:szCs w:val="24"/>
                <w:lang w:eastAsia="ar-SA"/>
              </w:rPr>
              <w:br/>
            </w:r>
            <w:r w:rsidRPr="00E114AE">
              <w:rPr>
                <w:rFonts w:ascii="Times New Roman" w:hAnsi="Times New Roman" w:cs="Times New Roman"/>
                <w:b/>
                <w:iCs/>
                <w:sz w:val="24"/>
                <w:szCs w:val="24"/>
                <w:lang w:eastAsia="ar-SA"/>
              </w:rPr>
              <w:t>Выпускник получит возможность научиться:</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«Орфоэпия»</w:t>
            </w:r>
            <w:r w:rsidRPr="00E114AE">
              <w:rPr>
                <w:rFonts w:ascii="Times New Roman" w:hAnsi="Times New Roman" w:cs="Times New Roman"/>
                <w:b/>
                <w:sz w:val="24"/>
                <w:szCs w:val="24"/>
                <w:lang w:eastAsia="ar-SA"/>
              </w:rPr>
              <w:br/>
            </w:r>
            <w:r w:rsidRPr="00E114AE">
              <w:rPr>
                <w:rFonts w:ascii="Times New Roman" w:hAnsi="Times New Roman" w:cs="Times New Roman"/>
                <w:b/>
                <w:iCs/>
                <w:sz w:val="24"/>
                <w:szCs w:val="24"/>
                <w:lang w:eastAsia="ar-SA"/>
              </w:rPr>
              <w:t>Выпускник получит возможность научиться:</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правильно произносить орфоэпически трудные слова из орфоэпического минимума, отобранного для изучения в 4 классе;</w:t>
            </w:r>
            <w:r w:rsidRPr="00E114AE">
              <w:rPr>
                <w:rFonts w:ascii="Times New Roman" w:hAnsi="Times New Roman" w:cs="Times New Roman"/>
                <w:sz w:val="24"/>
                <w:szCs w:val="24"/>
                <w:lang w:eastAsia="ar-SA"/>
              </w:rPr>
              <w:br/>
            </w:r>
            <w:r w:rsidRPr="00E114AE">
              <w:rPr>
                <w:rFonts w:ascii="Times New Roman" w:hAnsi="Times New Roman" w:cs="Times New Roman"/>
                <w:iCs/>
                <w:sz w:val="24"/>
                <w:szCs w:val="24"/>
                <w:lang w:eastAsia="ar-SA"/>
              </w:rPr>
              <w:t>• правильно употреблять предлоги о и об перед существительными, прилагательными, местоимениями;</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правильно употреблять числительные ОБА и ОБЕ в разных падежных формах;</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«Морфемика и словообразование»</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Выпускник научится:</w:t>
            </w:r>
            <w:r w:rsidRPr="00E114AE">
              <w:rPr>
                <w:rFonts w:ascii="Times New Roman" w:hAnsi="Times New Roman" w:cs="Times New Roman"/>
                <w:sz w:val="24"/>
                <w:szCs w:val="24"/>
                <w:lang w:eastAsia="ar-SA"/>
              </w:rPr>
              <w:br/>
              <w:t xml:space="preserve">• проводить морфемный анализ слова (по составу); </w:t>
            </w:r>
            <w:r w:rsidRPr="00E114AE">
              <w:rPr>
                <w:rFonts w:ascii="Times New Roman" w:hAnsi="Times New Roman" w:cs="Times New Roman"/>
                <w:iCs/>
                <w:sz w:val="24"/>
                <w:szCs w:val="24"/>
                <w:lang w:eastAsia="ar-SA"/>
              </w:rPr>
              <w:t>элементарный словообразовательный анализ;</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«Лексика»</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Выпускник научится:</w:t>
            </w:r>
            <w:r w:rsidRPr="00E114AE">
              <w:rPr>
                <w:rFonts w:ascii="Times New Roman" w:hAnsi="Times New Roman" w:cs="Times New Roman"/>
                <w:sz w:val="24"/>
                <w:szCs w:val="24"/>
                <w:lang w:eastAsia="ar-SA"/>
              </w:rPr>
              <w:br/>
              <w:t>• выявлять слова, значение которых требует уточнения;</w:t>
            </w:r>
            <w:r w:rsidRPr="00E114AE">
              <w:rPr>
                <w:rFonts w:ascii="Times New Roman" w:hAnsi="Times New Roman" w:cs="Times New Roman"/>
                <w:sz w:val="24"/>
                <w:szCs w:val="24"/>
                <w:lang w:eastAsia="ar-SA"/>
              </w:rPr>
              <w:br/>
              <w:t>• определять значение слова по тексту или уточнять с помощью толкового словаря учебника.</w:t>
            </w:r>
            <w:r w:rsidRPr="00E114AE">
              <w:rPr>
                <w:rFonts w:ascii="Times New Roman" w:hAnsi="Times New Roman" w:cs="Times New Roman"/>
                <w:sz w:val="24"/>
                <w:szCs w:val="24"/>
                <w:lang w:eastAsia="ar-SA"/>
              </w:rPr>
              <w:br/>
            </w:r>
            <w:r w:rsidRPr="00E114AE">
              <w:rPr>
                <w:rFonts w:ascii="Times New Roman" w:hAnsi="Times New Roman" w:cs="Times New Roman"/>
                <w:iCs/>
                <w:sz w:val="24"/>
                <w:szCs w:val="24"/>
                <w:lang w:eastAsia="ar-SA"/>
              </w:rPr>
              <w:t xml:space="preserve"> Выпускник получит возможность научиться:</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подбирать синонимы для устранения повторов в речи; использовать их для объяснения значений слов;</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подбирать антонимы для точной характеристики предметов при их сравнении;</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различать употребление в тексте слов в прямом и переносном значении (простые случаи);</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выбирать слова из ряда предложенных для успешного решения коммуникативной задачи.</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«Морфология»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Выпускник научится:</w:t>
            </w:r>
            <w:r w:rsidRPr="00E114AE">
              <w:rPr>
                <w:rFonts w:ascii="Times New Roman" w:hAnsi="Times New Roman" w:cs="Times New Roman"/>
                <w:sz w:val="24"/>
                <w:szCs w:val="24"/>
                <w:lang w:eastAsia="ar-SA"/>
              </w:rPr>
              <w:br/>
              <w:t>• определять части речи: существительное, прилагательное, глагол, местоимение, предлог, союз;</w:t>
            </w:r>
            <w:r w:rsidRPr="00E114AE">
              <w:rPr>
                <w:rFonts w:ascii="Times New Roman" w:hAnsi="Times New Roman" w:cs="Times New Roman"/>
                <w:sz w:val="24"/>
                <w:szCs w:val="24"/>
                <w:lang w:eastAsia="ar-SA"/>
              </w:rPr>
              <w:br/>
              <w:t>• определять три типа склонения существительных;</w:t>
            </w:r>
            <w:r w:rsidRPr="00E114AE">
              <w:rPr>
                <w:rFonts w:ascii="Times New Roman" w:hAnsi="Times New Roman" w:cs="Times New Roman"/>
                <w:sz w:val="24"/>
                <w:szCs w:val="24"/>
                <w:lang w:eastAsia="ar-SA"/>
              </w:rPr>
              <w:br/>
              <w:t>• определять названия падежей и способы их определения;</w:t>
            </w:r>
            <w:r w:rsidRPr="00E114AE">
              <w:rPr>
                <w:rFonts w:ascii="Times New Roman" w:hAnsi="Times New Roman" w:cs="Times New Roman"/>
                <w:sz w:val="24"/>
                <w:szCs w:val="24"/>
                <w:lang w:eastAsia="ar-SA"/>
              </w:rPr>
              <w:br/>
              <w:t>• определять спряжение глаголов по ударным личным окончаниям и глагольным суффиксам начальной формы глагола.</w:t>
            </w:r>
            <w:r w:rsidRPr="00E114AE">
              <w:rPr>
                <w:rFonts w:ascii="Times New Roman" w:hAnsi="Times New Roman" w:cs="Times New Roman"/>
                <w:sz w:val="24"/>
                <w:szCs w:val="24"/>
                <w:lang w:eastAsia="ar-SA"/>
              </w:rPr>
              <w:br/>
            </w:r>
            <w:r w:rsidRPr="00E114AE">
              <w:rPr>
                <w:rFonts w:ascii="Times New Roman" w:hAnsi="Times New Roman" w:cs="Times New Roman"/>
                <w:b/>
                <w:iCs/>
                <w:sz w:val="24"/>
                <w:szCs w:val="24"/>
                <w:lang w:eastAsia="ar-SA"/>
              </w:rPr>
              <w:t>Выпускник получит возможность научиться:</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проводить морфологический разбор имен существительных, имен прилагательных и глаголов по предложенному в учебнике алгоритму, оценивать правильность проведения морфологического разбора;</w:t>
            </w:r>
            <w:r w:rsidRPr="00E114AE">
              <w:rPr>
                <w:rFonts w:ascii="Times New Roman" w:hAnsi="Times New Roman" w:cs="Times New Roman"/>
                <w:sz w:val="24"/>
                <w:szCs w:val="24"/>
                <w:lang w:eastAsia="ar-SA"/>
              </w:rPr>
              <w:br/>
            </w:r>
            <w:r w:rsidRPr="00E114AE">
              <w:rPr>
                <w:rFonts w:ascii="Times New Roman" w:hAnsi="Times New Roman" w:cs="Times New Roman"/>
                <w:iCs/>
                <w:sz w:val="24"/>
                <w:szCs w:val="24"/>
                <w:lang w:eastAsia="ar-SA"/>
              </w:rPr>
              <w:t xml:space="preserve">• находить в тексте такие части речи, как личные местоимения и наречия, предлоги вместе </w:t>
            </w:r>
            <w:r w:rsidRPr="00E114AE">
              <w:rPr>
                <w:rFonts w:ascii="Times New Roman" w:hAnsi="Times New Roman" w:cs="Times New Roman"/>
                <w:sz w:val="24"/>
                <w:szCs w:val="24"/>
                <w:lang w:eastAsia="ar-SA"/>
              </w:rPr>
              <w:t xml:space="preserve">с </w:t>
            </w:r>
            <w:r w:rsidRPr="00E114AE">
              <w:rPr>
                <w:rFonts w:ascii="Times New Roman" w:hAnsi="Times New Roman" w:cs="Times New Roman"/>
                <w:iCs/>
                <w:sz w:val="24"/>
                <w:szCs w:val="24"/>
                <w:lang w:eastAsia="ar-SA"/>
              </w:rPr>
              <w:t xml:space="preserve">существительными и личными местоимениями, к которым они относятся, союзы </w:t>
            </w:r>
            <w:r w:rsidRPr="00E114AE">
              <w:rPr>
                <w:rFonts w:ascii="Times New Roman" w:hAnsi="Times New Roman" w:cs="Times New Roman"/>
                <w:b/>
                <w:bCs/>
                <w:iCs/>
                <w:sz w:val="24"/>
                <w:szCs w:val="24"/>
                <w:lang w:eastAsia="ar-SA"/>
              </w:rPr>
              <w:t>и</w:t>
            </w:r>
            <w:r w:rsidRPr="00E114AE">
              <w:rPr>
                <w:rFonts w:ascii="Times New Roman" w:hAnsi="Times New Roman" w:cs="Times New Roman"/>
                <w:iCs/>
                <w:sz w:val="24"/>
                <w:szCs w:val="24"/>
                <w:lang w:eastAsia="ar-SA"/>
              </w:rPr>
              <w:t xml:space="preserve">, </w:t>
            </w:r>
            <w:r w:rsidRPr="00E114AE">
              <w:rPr>
                <w:rFonts w:ascii="Times New Roman" w:hAnsi="Times New Roman" w:cs="Times New Roman"/>
                <w:b/>
                <w:bCs/>
                <w:iCs/>
                <w:sz w:val="24"/>
                <w:szCs w:val="24"/>
                <w:lang w:eastAsia="ar-SA"/>
              </w:rPr>
              <w:t>а</w:t>
            </w:r>
            <w:r w:rsidRPr="00E114AE">
              <w:rPr>
                <w:rFonts w:ascii="Times New Roman" w:hAnsi="Times New Roman" w:cs="Times New Roman"/>
                <w:iCs/>
                <w:sz w:val="24"/>
                <w:szCs w:val="24"/>
                <w:lang w:eastAsia="ar-SA"/>
              </w:rPr>
              <w:t xml:space="preserve">, </w:t>
            </w:r>
            <w:r w:rsidRPr="00E114AE">
              <w:rPr>
                <w:rFonts w:ascii="Times New Roman" w:hAnsi="Times New Roman" w:cs="Times New Roman"/>
                <w:b/>
                <w:bCs/>
                <w:iCs/>
                <w:sz w:val="24"/>
                <w:szCs w:val="24"/>
                <w:lang w:eastAsia="ar-SA"/>
              </w:rPr>
              <w:t>но</w:t>
            </w:r>
            <w:r w:rsidRPr="00E114AE">
              <w:rPr>
                <w:rFonts w:ascii="Times New Roman" w:hAnsi="Times New Roman" w:cs="Times New Roman"/>
                <w:iCs/>
                <w:sz w:val="24"/>
                <w:szCs w:val="24"/>
                <w:lang w:eastAsia="ar-SA"/>
              </w:rPr>
              <w:t xml:space="preserve">, частицу </w:t>
            </w:r>
            <w:r w:rsidRPr="00E114AE">
              <w:rPr>
                <w:rFonts w:ascii="Times New Roman" w:hAnsi="Times New Roman" w:cs="Times New Roman"/>
                <w:b/>
                <w:bCs/>
                <w:iCs/>
                <w:sz w:val="24"/>
                <w:szCs w:val="24"/>
                <w:lang w:eastAsia="ar-SA"/>
              </w:rPr>
              <w:t xml:space="preserve">не </w:t>
            </w:r>
            <w:r w:rsidRPr="00E114AE">
              <w:rPr>
                <w:rFonts w:ascii="Times New Roman" w:hAnsi="Times New Roman" w:cs="Times New Roman"/>
                <w:iCs/>
                <w:sz w:val="24"/>
                <w:szCs w:val="24"/>
                <w:lang w:eastAsia="ar-SA"/>
              </w:rPr>
              <w:t>при глаголах.</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Раздел «Синтаксис»</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Выпускник научится:</w:t>
            </w:r>
            <w:r w:rsidRPr="00E114AE">
              <w:rPr>
                <w:rFonts w:ascii="Times New Roman" w:hAnsi="Times New Roman" w:cs="Times New Roman"/>
                <w:sz w:val="24"/>
                <w:szCs w:val="24"/>
                <w:lang w:eastAsia="ar-SA"/>
              </w:rPr>
              <w:br/>
              <w:t xml:space="preserve">• определять члены предложения: главные (подлежащее и сказуемое), второстепенные </w:t>
            </w:r>
            <w:r w:rsidRPr="00E114AE">
              <w:rPr>
                <w:rFonts w:ascii="Times New Roman" w:hAnsi="Times New Roman" w:cs="Times New Roman"/>
                <w:iCs/>
                <w:sz w:val="24"/>
                <w:szCs w:val="24"/>
                <w:lang w:eastAsia="ar-SA"/>
              </w:rPr>
              <w:t>(дополнение, обстоятельство, определение);</w:t>
            </w:r>
            <w:r w:rsidRPr="00E114AE">
              <w:rPr>
                <w:rFonts w:ascii="Times New Roman" w:hAnsi="Times New Roman" w:cs="Times New Roman"/>
                <w:sz w:val="24"/>
                <w:szCs w:val="24"/>
                <w:lang w:eastAsia="ar-SA"/>
              </w:rPr>
              <w:br/>
              <w:t>• определять однородные члены предложения;</w:t>
            </w:r>
            <w:r w:rsidRPr="00E114AE">
              <w:rPr>
                <w:rFonts w:ascii="Times New Roman" w:hAnsi="Times New Roman" w:cs="Times New Roman"/>
                <w:sz w:val="24"/>
                <w:szCs w:val="24"/>
                <w:lang w:eastAsia="ar-SA"/>
              </w:rPr>
              <w:br/>
              <w:t>• составлять схемы предложений с однородными членами и строить предложения по заданным моделям.</w:t>
            </w:r>
            <w:r w:rsidRPr="00E114AE">
              <w:rPr>
                <w:rFonts w:ascii="Times New Roman" w:hAnsi="Times New Roman" w:cs="Times New Roman"/>
                <w:sz w:val="24"/>
                <w:szCs w:val="24"/>
                <w:lang w:eastAsia="ar-SA"/>
              </w:rPr>
              <w:br/>
            </w:r>
            <w:r w:rsidRPr="00E114AE">
              <w:rPr>
                <w:rFonts w:ascii="Times New Roman" w:hAnsi="Times New Roman" w:cs="Times New Roman"/>
                <w:iCs/>
                <w:sz w:val="24"/>
                <w:szCs w:val="24"/>
                <w:lang w:eastAsia="ar-SA"/>
              </w:rPr>
              <w:t xml:space="preserve"> Выпускник получит возможность научиться:</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различать второстепенные члены предложения – дополнение, обстоятельство, определение;</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различать простые и сложные предложения</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Содержательная линия «Орфография и пунктуация»</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Выпускник научится:</w:t>
            </w:r>
          </w:p>
          <w:p w:rsidR="005941DD" w:rsidRPr="00E114AE" w:rsidRDefault="005941DD"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eastAsia="ar-SA"/>
              </w:rPr>
              <w:t xml:space="preserve">• применять общее правило написания: </w:t>
            </w:r>
            <w:r w:rsidRPr="00E114AE">
              <w:rPr>
                <w:rFonts w:ascii="Times New Roman" w:hAnsi="Times New Roman" w:cs="Times New Roman"/>
                <w:iCs/>
                <w:sz w:val="24"/>
                <w:szCs w:val="24"/>
                <w:lang w:eastAsia="ar-SA"/>
              </w:rPr>
              <w:t>о</w:t>
            </w:r>
            <w:r w:rsidRPr="00E114AE">
              <w:rPr>
                <w:rFonts w:ascii="Times New Roman" w:hAnsi="Times New Roman" w:cs="Times New Roman"/>
                <w:sz w:val="24"/>
                <w:szCs w:val="24"/>
                <w:lang w:eastAsia="ar-SA"/>
              </w:rPr>
              <w:t>-</w:t>
            </w:r>
            <w:r w:rsidRPr="00E114AE">
              <w:rPr>
                <w:rFonts w:ascii="Times New Roman" w:hAnsi="Times New Roman" w:cs="Times New Roman"/>
                <w:iCs/>
                <w:sz w:val="24"/>
                <w:szCs w:val="24"/>
                <w:lang w:eastAsia="ar-SA"/>
              </w:rPr>
              <w:t xml:space="preserve">е </w:t>
            </w:r>
            <w:r w:rsidRPr="00E114AE">
              <w:rPr>
                <w:rFonts w:ascii="Times New Roman" w:hAnsi="Times New Roman" w:cs="Times New Roman"/>
                <w:sz w:val="24"/>
                <w:szCs w:val="24"/>
                <w:lang w:eastAsia="ar-SA"/>
              </w:rPr>
              <w:t>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имен прилагательных мужского, женского и среднего рода в единственном числе, а также окончаний множественного числа и способ их проверки;</w:t>
            </w:r>
            <w:r w:rsidRPr="00E114AE">
              <w:rPr>
                <w:rFonts w:ascii="Times New Roman" w:hAnsi="Times New Roman" w:cs="Times New Roman"/>
                <w:sz w:val="24"/>
                <w:szCs w:val="24"/>
                <w:lang w:eastAsia="ar-SA"/>
              </w:rPr>
              <w:br/>
              <w:t>• применять правила правописания: безударных окончаний имен существительных трех склонений в единственном и множественном числе и способ их проверки, безударных личных окончаний глаголов 1 и 2 спряжения, суффиксов глаголов в прошедшем времени, суффиксов глаголов в повелительном наклонении;</w:t>
            </w:r>
            <w:r w:rsidRPr="00E114AE">
              <w:rPr>
                <w:rFonts w:ascii="Times New Roman" w:hAnsi="Times New Roman" w:cs="Times New Roman"/>
                <w:sz w:val="24"/>
                <w:szCs w:val="24"/>
                <w:lang w:eastAsia="ar-SA"/>
              </w:rPr>
              <w:br/>
              <w:t>• 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использования словаря).</w:t>
            </w:r>
            <w:r w:rsidRPr="00E114AE">
              <w:rPr>
                <w:rFonts w:ascii="Times New Roman" w:hAnsi="Times New Roman" w:cs="Times New Roman"/>
                <w:sz w:val="24"/>
                <w:szCs w:val="24"/>
                <w:lang w:eastAsia="ar-SA"/>
              </w:rPr>
              <w:br/>
              <w:t>• определять (уточнять, проверять) правописание определяемых программой словарных слов по орфографическому словарю учебника;</w:t>
            </w:r>
            <w:r w:rsidRPr="00E114AE">
              <w:rPr>
                <w:rFonts w:ascii="Times New Roman" w:hAnsi="Times New Roman" w:cs="Times New Roman"/>
                <w:sz w:val="24"/>
                <w:szCs w:val="24"/>
                <w:lang w:eastAsia="ar-SA"/>
              </w:rPr>
              <w:br/>
              <w:t xml:space="preserve">• определять и выделять на письме однородные члены предложения в бессоюзных предложениях и с союзами </w:t>
            </w:r>
            <w:r w:rsidRPr="00E114AE">
              <w:rPr>
                <w:rFonts w:ascii="Times New Roman" w:hAnsi="Times New Roman" w:cs="Times New Roman"/>
                <w:iCs/>
                <w:sz w:val="24"/>
                <w:szCs w:val="24"/>
                <w:lang w:eastAsia="ar-SA"/>
              </w:rPr>
              <w:t>а</w:t>
            </w:r>
            <w:r w:rsidRPr="00E114AE">
              <w:rPr>
                <w:rFonts w:ascii="Times New Roman" w:hAnsi="Times New Roman" w:cs="Times New Roman"/>
                <w:sz w:val="24"/>
                <w:szCs w:val="24"/>
                <w:lang w:eastAsia="ar-SA"/>
              </w:rPr>
              <w:t xml:space="preserve">, </w:t>
            </w:r>
            <w:r w:rsidRPr="00E114AE">
              <w:rPr>
                <w:rFonts w:ascii="Times New Roman" w:hAnsi="Times New Roman" w:cs="Times New Roman"/>
                <w:iCs/>
                <w:sz w:val="24"/>
                <w:szCs w:val="24"/>
                <w:lang w:eastAsia="ar-SA"/>
              </w:rPr>
              <w:t>и</w:t>
            </w:r>
            <w:r w:rsidRPr="00E114AE">
              <w:rPr>
                <w:rFonts w:ascii="Times New Roman" w:hAnsi="Times New Roman" w:cs="Times New Roman"/>
                <w:sz w:val="24"/>
                <w:szCs w:val="24"/>
                <w:lang w:eastAsia="ar-SA"/>
              </w:rPr>
              <w:t xml:space="preserve">, </w:t>
            </w:r>
            <w:r w:rsidRPr="00E114AE">
              <w:rPr>
                <w:rFonts w:ascii="Times New Roman" w:hAnsi="Times New Roman" w:cs="Times New Roman"/>
                <w:iCs/>
                <w:sz w:val="24"/>
                <w:szCs w:val="24"/>
                <w:lang w:eastAsia="ar-SA"/>
              </w:rPr>
              <w:t>но</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r>
            <w:r w:rsidRPr="00E114AE">
              <w:rPr>
                <w:rFonts w:ascii="Times New Roman" w:hAnsi="Times New Roman" w:cs="Times New Roman"/>
                <w:b/>
                <w:iCs/>
                <w:sz w:val="24"/>
                <w:szCs w:val="24"/>
                <w:lang w:eastAsia="ar-SA"/>
              </w:rPr>
              <w:t>Выпускник получит возможность научиться:</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осознавать место возможного возникновения орфографической ошибки;</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подбирать примеры с определенной орфограммой;</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при составлении собственных текстов перефразировать записываемое, чтобы избежать орфографических и пунктуационных ошибок;</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при работе над ошибками осознавать причины появления ошибки и определять способы действий, помогающие предотвратить ее</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r>
            <w:r w:rsidRPr="00E114AE">
              <w:rPr>
                <w:rFonts w:ascii="Times New Roman" w:hAnsi="Times New Roman" w:cs="Times New Roman"/>
                <w:iCs/>
                <w:sz w:val="24"/>
                <w:szCs w:val="24"/>
                <w:lang w:eastAsia="ar-SA"/>
              </w:rPr>
              <w:t>в последующих письменных работах.</w:t>
            </w:r>
            <w:r w:rsidRPr="00E114AE">
              <w:rPr>
                <w:rFonts w:ascii="Times New Roman" w:hAnsi="Times New Roman" w:cs="Times New Roman"/>
                <w:sz w:val="24"/>
                <w:szCs w:val="24"/>
                <w:lang w:eastAsia="ar-SA"/>
              </w:rPr>
              <w:br/>
            </w:r>
            <w:r w:rsidRPr="00E114AE">
              <w:rPr>
                <w:rFonts w:ascii="Times New Roman" w:hAnsi="Times New Roman" w:cs="Times New Roman"/>
                <w:sz w:val="24"/>
                <w:szCs w:val="24"/>
                <w:lang w:eastAsia="ar-SA"/>
              </w:rPr>
              <w:br/>
            </w:r>
            <w:r w:rsidRPr="00E114AE">
              <w:rPr>
                <w:rFonts w:ascii="Times New Roman" w:hAnsi="Times New Roman" w:cs="Times New Roman"/>
                <w:b/>
                <w:bCs/>
                <w:iCs/>
                <w:sz w:val="24"/>
                <w:szCs w:val="24"/>
                <w:lang w:eastAsia="ar-SA"/>
              </w:rPr>
              <w:t>Содержательная линия «Развитие речи»</w:t>
            </w:r>
            <w:r w:rsidRPr="00E114AE">
              <w:rPr>
                <w:rFonts w:ascii="Times New Roman" w:hAnsi="Times New Roman" w:cs="Times New Roman"/>
                <w:sz w:val="24"/>
                <w:szCs w:val="24"/>
                <w:lang w:eastAsia="ar-SA"/>
              </w:rPr>
              <w:br/>
            </w:r>
            <w:r w:rsidRPr="00E114AE">
              <w:rPr>
                <w:rFonts w:ascii="Times New Roman" w:hAnsi="Times New Roman" w:cs="Times New Roman"/>
                <w:b/>
                <w:bCs/>
                <w:sz w:val="24"/>
                <w:szCs w:val="24"/>
                <w:lang w:eastAsia="ar-SA"/>
              </w:rPr>
              <w:t>Выпускник научится:</w:t>
            </w:r>
            <w:r w:rsidRPr="00E114AE">
              <w:rPr>
                <w:rFonts w:ascii="Times New Roman" w:hAnsi="Times New Roman" w:cs="Times New Roman"/>
                <w:sz w:val="24"/>
                <w:szCs w:val="24"/>
                <w:lang w:eastAsia="ar-SA"/>
              </w:rPr>
              <w:br/>
              <w:t xml:space="preserve">• различать особенности разных типов текста (повествование, описание, </w:t>
            </w:r>
            <w:r w:rsidRPr="00E114AE">
              <w:rPr>
                <w:rFonts w:ascii="Times New Roman" w:hAnsi="Times New Roman" w:cs="Times New Roman"/>
                <w:iCs/>
                <w:sz w:val="24"/>
                <w:szCs w:val="24"/>
                <w:lang w:eastAsia="ar-SA"/>
              </w:rPr>
              <w:t>рассуждение</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t xml:space="preserve">• обнаруживать в реальном художественном тексте его составляющие: описание, повествование, </w:t>
            </w:r>
            <w:r w:rsidRPr="00E114AE">
              <w:rPr>
                <w:rFonts w:ascii="Times New Roman" w:hAnsi="Times New Roman" w:cs="Times New Roman"/>
                <w:iCs/>
                <w:sz w:val="24"/>
                <w:szCs w:val="24"/>
                <w:lang w:eastAsia="ar-SA"/>
              </w:rPr>
              <w:t>рассуждение</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t xml:space="preserve">• составлять с опорой на опыт собственных впечатлений и наблюдений текст с элементами описания, повествования и </w:t>
            </w:r>
            <w:r w:rsidRPr="00E114AE">
              <w:rPr>
                <w:rFonts w:ascii="Times New Roman" w:hAnsi="Times New Roman" w:cs="Times New Roman"/>
                <w:iCs/>
                <w:sz w:val="24"/>
                <w:szCs w:val="24"/>
                <w:lang w:eastAsia="ar-SA"/>
              </w:rPr>
              <w:t>рассуждения</w:t>
            </w:r>
            <w:r w:rsidRPr="00E114AE">
              <w:rPr>
                <w:rFonts w:ascii="Times New Roman" w:hAnsi="Times New Roman" w:cs="Times New Roman"/>
                <w:sz w:val="24"/>
                <w:szCs w:val="24"/>
                <w:lang w:eastAsia="ar-SA"/>
              </w:rPr>
              <w:t>;</w:t>
            </w:r>
            <w:r w:rsidRPr="00E114AE">
              <w:rPr>
                <w:rFonts w:ascii="Times New Roman" w:hAnsi="Times New Roman" w:cs="Times New Roman"/>
                <w:sz w:val="24"/>
                <w:szCs w:val="24"/>
                <w:lang w:eastAsia="ar-SA"/>
              </w:rPr>
              <w:br/>
              <w:t>• доказательно различать художественный и научно-популярный тексты;</w:t>
            </w:r>
            <w:r w:rsidRPr="00E114AE">
              <w:rPr>
                <w:rFonts w:ascii="Times New Roman" w:hAnsi="Times New Roman" w:cs="Times New Roman"/>
                <w:sz w:val="24"/>
                <w:szCs w:val="24"/>
                <w:lang w:eastAsia="ar-SA"/>
              </w:rPr>
              <w:br/>
              <w:t>• владеть нормами речевого этикета в ситуации предметного спора с одноклассниками; в повседневном общении со сверстниками и взрослыми;</w:t>
            </w:r>
            <w:r w:rsidRPr="00E114AE">
              <w:rPr>
                <w:rFonts w:ascii="Times New Roman" w:hAnsi="Times New Roman" w:cs="Times New Roman"/>
                <w:sz w:val="24"/>
                <w:szCs w:val="24"/>
                <w:lang w:eastAsia="ar-SA"/>
              </w:rPr>
              <w:br/>
              <w:t>• составить аннотацию на отдельное литературное произведение и на сборник произведений;</w:t>
            </w:r>
            <w:r w:rsidRPr="00E114AE">
              <w:rPr>
                <w:rFonts w:ascii="Times New Roman" w:hAnsi="Times New Roman" w:cs="Times New Roman"/>
                <w:sz w:val="24"/>
                <w:szCs w:val="24"/>
                <w:lang w:eastAsia="ar-SA"/>
              </w:rPr>
              <w:br/>
              <w:t>• находить нужные словарные статьи в словарях различных типов и читать словарную статью, извлекая необходимую информацию;</w:t>
            </w:r>
            <w:r w:rsidRPr="00E114AE">
              <w:rPr>
                <w:rFonts w:ascii="Times New Roman" w:hAnsi="Times New Roman" w:cs="Times New Roman"/>
                <w:sz w:val="24"/>
                <w:szCs w:val="24"/>
                <w:lang w:eastAsia="ar-SA"/>
              </w:rPr>
              <w:br/>
              <w:t>• писать письма с соблюдением норм речевого этикета.</w:t>
            </w:r>
            <w:r w:rsidRPr="00E114AE">
              <w:rPr>
                <w:rFonts w:ascii="Times New Roman" w:hAnsi="Times New Roman" w:cs="Times New Roman"/>
                <w:sz w:val="24"/>
                <w:szCs w:val="24"/>
                <w:lang w:eastAsia="ar-SA"/>
              </w:rPr>
              <w:br/>
            </w:r>
            <w:r w:rsidRPr="00E114AE">
              <w:rPr>
                <w:rFonts w:ascii="Times New Roman" w:hAnsi="Times New Roman" w:cs="Times New Roman"/>
                <w:b/>
                <w:iCs/>
                <w:sz w:val="24"/>
                <w:szCs w:val="24"/>
                <w:lang w:eastAsia="ar-SA"/>
              </w:rPr>
              <w:t>Выпускник получит возможность научиться:</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создавать тексты по предложенному заголовку;</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подробно или выборочно пересказывать текст;</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пересказывать текст от другого лица;</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анализировать и корректировать тексты с нарушенным порядком предложений, находить в тексте смысловые пропуски;</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корректировать тексты, в которых допущены нарушения культуры речи;</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анализировать последовательность собственных действий при работе над изложениями и сочинениями и соотносить их с разработанным алгоритмом;</w:t>
            </w:r>
            <w:r w:rsidRPr="00E114AE">
              <w:rPr>
                <w:rFonts w:ascii="Times New Roman" w:hAnsi="Times New Roman" w:cs="Times New Roman"/>
                <w:sz w:val="24"/>
                <w:szCs w:val="24"/>
                <w:lang w:eastAsia="ar-SA"/>
              </w:rPr>
              <w:br/>
              <w:t xml:space="preserve">• </w:t>
            </w:r>
            <w:r w:rsidRPr="00E114AE">
              <w:rPr>
                <w:rFonts w:ascii="Times New Roman" w:hAnsi="Times New Roman" w:cs="Times New Roman"/>
                <w:iCs/>
                <w:sz w:val="24"/>
                <w:szCs w:val="24"/>
                <w:lang w:eastAsia="ar-SA"/>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sidRPr="00E114AE">
              <w:rPr>
                <w:rFonts w:ascii="Times New Roman" w:hAnsi="Times New Roman" w:cs="Times New Roman"/>
                <w:sz w:val="24"/>
                <w:szCs w:val="24"/>
                <w:lang w:eastAsia="ar-SA"/>
              </w:rPr>
              <w:br/>
            </w:r>
          </w:p>
        </w:tc>
      </w:tr>
    </w:tbl>
    <w:p w:rsidR="005941DD" w:rsidRPr="00E114AE" w:rsidRDefault="005941DD" w:rsidP="00B9147B">
      <w:pPr>
        <w:spacing w:after="0"/>
        <w:jc w:val="both"/>
        <w:rPr>
          <w:rFonts w:ascii="Times New Roman" w:hAnsi="Times New Roman" w:cs="Times New Roman"/>
          <w:sz w:val="24"/>
          <w:szCs w:val="24"/>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17322B" w:rsidRPr="00E114AE" w:rsidRDefault="005941DD" w:rsidP="00A72A54">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«Русский язык »</w:t>
      </w:r>
    </w:p>
    <w:p w:rsidR="005941DD" w:rsidRPr="00E114AE" w:rsidRDefault="005941DD" w:rsidP="00A72A54">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(«Начальная школа 21 века»)</w:t>
      </w:r>
    </w:p>
    <w:p w:rsidR="005941DD" w:rsidRPr="00E114AE" w:rsidRDefault="005941DD" w:rsidP="00B9147B">
      <w:pPr>
        <w:spacing w:after="0"/>
        <w:jc w:val="both"/>
        <w:rPr>
          <w:rFonts w:ascii="Times New Roman" w:hAnsi="Times New Roman" w:cs="Times New Roman"/>
          <w:sz w:val="24"/>
          <w:szCs w:val="24"/>
          <w:shd w:val="clear" w:color="auto" w:fill="FFFF00"/>
        </w:rPr>
      </w:pPr>
    </w:p>
    <w:tbl>
      <w:tblPr>
        <w:tblW w:w="14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31"/>
        <w:gridCol w:w="3731"/>
        <w:gridCol w:w="3731"/>
        <w:gridCol w:w="3732"/>
      </w:tblGrid>
      <w:tr w:rsidR="005941DD" w:rsidRPr="00E114AE" w:rsidTr="008541BB">
        <w:tc>
          <w:tcPr>
            <w:tcW w:w="3730"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1 класс</w:t>
            </w:r>
          </w:p>
        </w:tc>
        <w:tc>
          <w:tcPr>
            <w:tcW w:w="3730"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2 класс</w:t>
            </w:r>
          </w:p>
        </w:tc>
        <w:tc>
          <w:tcPr>
            <w:tcW w:w="3730"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3 класс</w:t>
            </w:r>
          </w:p>
        </w:tc>
        <w:tc>
          <w:tcPr>
            <w:tcW w:w="3731"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4 класс</w:t>
            </w:r>
          </w:p>
        </w:tc>
      </w:tr>
      <w:tr w:rsidR="005941DD" w:rsidRPr="00E114AE" w:rsidTr="008541BB">
        <w:tc>
          <w:tcPr>
            <w:tcW w:w="3730"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pacing w:after="0"/>
              <w:jc w:val="both"/>
              <w:rPr>
                <w:rFonts w:ascii="Times New Roman" w:hAnsi="Times New Roman" w:cs="Times New Roman"/>
                <w:b/>
                <w:bCs/>
                <w:iCs/>
                <w:sz w:val="24"/>
                <w:szCs w:val="24"/>
                <w:lang w:eastAsia="ar-SA"/>
              </w:rPr>
            </w:pPr>
            <w:r w:rsidRPr="00E114AE">
              <w:rPr>
                <w:rFonts w:ascii="Times New Roman" w:hAnsi="Times New Roman" w:cs="Times New Roman"/>
                <w:b/>
                <w:bCs/>
                <w:iCs/>
                <w:sz w:val="24"/>
                <w:szCs w:val="24"/>
              </w:rPr>
              <w:t>Ученик научится:</w:t>
            </w:r>
          </w:p>
          <w:p w:rsidR="005941DD" w:rsidRPr="00E114AE" w:rsidRDefault="005941DD" w:rsidP="00B9147B">
            <w:pPr>
              <w:spacing w:after="0"/>
              <w:jc w:val="both"/>
              <w:rPr>
                <w:rFonts w:ascii="Times New Roman" w:hAnsi="Times New Roman" w:cs="Times New Roman"/>
                <w:bCs/>
                <w:iCs/>
                <w:sz w:val="24"/>
                <w:szCs w:val="24"/>
                <w:u w:val="single"/>
              </w:rPr>
            </w:pPr>
            <w:r w:rsidRPr="00E114AE">
              <w:rPr>
                <w:rFonts w:ascii="Times New Roman" w:hAnsi="Times New Roman" w:cs="Times New Roman"/>
                <w:bCs/>
                <w:iCs/>
                <w:sz w:val="24"/>
                <w:szCs w:val="24"/>
                <w:u w:val="single"/>
              </w:rPr>
              <w:t xml:space="preserve">    называть, приводить примеры:</w:t>
            </w:r>
          </w:p>
          <w:p w:rsidR="005941DD" w:rsidRPr="00E114AE" w:rsidRDefault="005941DD" w:rsidP="00617A81">
            <w:pPr>
              <w:numPr>
                <w:ilvl w:val="0"/>
                <w:numId w:val="146"/>
              </w:numPr>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звуков: гласных, согласных (мягких, твёрдых);</w:t>
            </w:r>
          </w:p>
          <w:p w:rsidR="005941DD" w:rsidRPr="00E114AE" w:rsidRDefault="005941DD" w:rsidP="00617A81">
            <w:pPr>
              <w:numPr>
                <w:ilvl w:val="0"/>
                <w:numId w:val="146"/>
              </w:numPr>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слов, называющих предметы;</w:t>
            </w:r>
          </w:p>
          <w:p w:rsidR="005941DD" w:rsidRPr="00E114AE" w:rsidRDefault="005941DD" w:rsidP="00B9147B">
            <w:pPr>
              <w:spacing w:after="0"/>
              <w:jc w:val="both"/>
              <w:rPr>
                <w:rFonts w:ascii="Times New Roman" w:hAnsi="Times New Roman" w:cs="Times New Roman"/>
                <w:sz w:val="24"/>
                <w:szCs w:val="24"/>
              </w:rPr>
            </w:pPr>
          </w:p>
          <w:p w:rsidR="005941DD" w:rsidRPr="00E114AE" w:rsidRDefault="005941DD" w:rsidP="00B9147B">
            <w:pPr>
              <w:spacing w:after="0"/>
              <w:jc w:val="both"/>
              <w:rPr>
                <w:rFonts w:ascii="Times New Roman" w:hAnsi="Times New Roman" w:cs="Times New Roman"/>
                <w:sz w:val="24"/>
                <w:szCs w:val="24"/>
                <w:u w:val="single"/>
              </w:rPr>
            </w:pPr>
            <w:r w:rsidRPr="00E114AE">
              <w:rPr>
                <w:rFonts w:ascii="Times New Roman" w:hAnsi="Times New Roman" w:cs="Times New Roman"/>
                <w:bCs/>
                <w:iCs/>
                <w:sz w:val="24"/>
                <w:szCs w:val="24"/>
                <w:u w:val="single"/>
              </w:rPr>
              <w:t>различать:</w:t>
            </w:r>
          </w:p>
          <w:p w:rsidR="005941DD" w:rsidRPr="00E114AE" w:rsidRDefault="005941DD" w:rsidP="00617A81">
            <w:pPr>
              <w:widowControl w:val="0"/>
              <w:numPr>
                <w:ilvl w:val="0"/>
                <w:numId w:val="147"/>
              </w:numPr>
              <w:tabs>
                <w:tab w:val="left" w:pos="662"/>
              </w:tabs>
              <w:autoSpaceDE w:val="0"/>
              <w:autoSpaceDN w:val="0"/>
              <w:adjustRightInd w:val="0"/>
              <w:spacing w:after="0"/>
              <w:ind w:firstLine="403"/>
              <w:jc w:val="both"/>
              <w:rPr>
                <w:rFonts w:ascii="Times New Roman" w:hAnsi="Times New Roman" w:cs="Times New Roman"/>
                <w:iCs/>
                <w:sz w:val="24"/>
                <w:szCs w:val="24"/>
              </w:rPr>
            </w:pPr>
            <w:r w:rsidRPr="00E114AE">
              <w:rPr>
                <w:rFonts w:ascii="Times New Roman" w:hAnsi="Times New Roman" w:cs="Times New Roman"/>
                <w:sz w:val="24"/>
                <w:szCs w:val="24"/>
              </w:rPr>
              <w:t>звуки и буквы, гласные и согласные звуки, твёрдые  и мягкие согласные звуки;</w:t>
            </w:r>
          </w:p>
          <w:p w:rsidR="005941DD" w:rsidRPr="00E114AE" w:rsidRDefault="005941DD" w:rsidP="00617A81">
            <w:pPr>
              <w:widowControl w:val="0"/>
              <w:numPr>
                <w:ilvl w:val="0"/>
                <w:numId w:val="147"/>
              </w:numPr>
              <w:tabs>
                <w:tab w:val="left" w:pos="662"/>
              </w:tabs>
              <w:autoSpaceDE w:val="0"/>
              <w:autoSpaceDN w:val="0"/>
              <w:adjustRightInd w:val="0"/>
              <w:spacing w:after="0"/>
              <w:ind w:firstLine="680"/>
              <w:jc w:val="both"/>
              <w:rPr>
                <w:rFonts w:ascii="Times New Roman" w:hAnsi="Times New Roman" w:cs="Times New Roman"/>
                <w:sz w:val="24"/>
                <w:szCs w:val="24"/>
              </w:rPr>
            </w:pPr>
            <w:r w:rsidRPr="00E114AE">
              <w:rPr>
                <w:rFonts w:ascii="Times New Roman" w:hAnsi="Times New Roman" w:cs="Times New Roman"/>
                <w:sz w:val="24"/>
                <w:szCs w:val="24"/>
              </w:rPr>
              <w:t>звук, слог, слово;</w:t>
            </w:r>
          </w:p>
          <w:p w:rsidR="005941DD" w:rsidRPr="00E114AE" w:rsidRDefault="005941DD" w:rsidP="00617A81">
            <w:pPr>
              <w:widowControl w:val="0"/>
              <w:numPr>
                <w:ilvl w:val="0"/>
                <w:numId w:val="148"/>
              </w:numPr>
              <w:tabs>
                <w:tab w:val="left" w:pos="662"/>
              </w:tabs>
              <w:autoSpaceDE w:val="0"/>
              <w:autoSpaceDN w:val="0"/>
              <w:adjustRightInd w:val="0"/>
              <w:spacing w:after="0"/>
              <w:ind w:firstLine="680"/>
              <w:jc w:val="both"/>
              <w:rPr>
                <w:rFonts w:ascii="Times New Roman" w:hAnsi="Times New Roman" w:cs="Times New Roman"/>
                <w:sz w:val="24"/>
                <w:szCs w:val="24"/>
              </w:rPr>
            </w:pPr>
            <w:r w:rsidRPr="00E114AE">
              <w:rPr>
                <w:rFonts w:ascii="Times New Roman" w:hAnsi="Times New Roman" w:cs="Times New Roman"/>
                <w:sz w:val="24"/>
                <w:szCs w:val="24"/>
              </w:rPr>
              <w:t xml:space="preserve">слово и предложение; </w:t>
            </w:r>
          </w:p>
          <w:p w:rsidR="005941DD" w:rsidRPr="00E114AE" w:rsidRDefault="005941DD" w:rsidP="00B9147B">
            <w:pPr>
              <w:tabs>
                <w:tab w:val="left" w:pos="662"/>
              </w:tabs>
              <w:spacing w:after="0"/>
              <w:jc w:val="both"/>
              <w:rPr>
                <w:rFonts w:ascii="Times New Roman" w:hAnsi="Times New Roman" w:cs="Times New Roman"/>
                <w:sz w:val="24"/>
                <w:szCs w:val="24"/>
              </w:rPr>
            </w:pPr>
          </w:p>
          <w:p w:rsidR="005941DD" w:rsidRPr="00E114AE" w:rsidRDefault="005941DD" w:rsidP="00B9147B">
            <w:pPr>
              <w:tabs>
                <w:tab w:val="left" w:pos="662"/>
              </w:tabs>
              <w:spacing w:after="0"/>
              <w:jc w:val="both"/>
              <w:rPr>
                <w:rFonts w:ascii="Times New Roman" w:hAnsi="Times New Roman" w:cs="Times New Roman"/>
                <w:sz w:val="24"/>
                <w:szCs w:val="24"/>
                <w:u w:val="single"/>
              </w:rPr>
            </w:pPr>
            <w:r w:rsidRPr="00E114AE">
              <w:rPr>
                <w:rFonts w:ascii="Times New Roman" w:hAnsi="Times New Roman" w:cs="Times New Roman"/>
                <w:bCs/>
                <w:iCs/>
                <w:sz w:val="24"/>
                <w:szCs w:val="24"/>
                <w:u w:val="single"/>
              </w:rPr>
              <w:t>кратко характеризовать:</w:t>
            </w:r>
          </w:p>
          <w:p w:rsidR="005941DD" w:rsidRPr="00E114AE" w:rsidRDefault="005941DD" w:rsidP="00617A81">
            <w:pPr>
              <w:widowControl w:val="0"/>
              <w:numPr>
                <w:ilvl w:val="0"/>
                <w:numId w:val="148"/>
              </w:numPr>
              <w:tabs>
                <w:tab w:val="left" w:pos="662"/>
              </w:tabs>
              <w:autoSpaceDE w:val="0"/>
              <w:autoSpaceDN w:val="0"/>
              <w:adjustRightInd w:val="0"/>
              <w:spacing w:after="0"/>
              <w:ind w:firstLine="680"/>
              <w:jc w:val="both"/>
              <w:rPr>
                <w:rFonts w:ascii="Times New Roman" w:hAnsi="Times New Roman" w:cs="Times New Roman"/>
                <w:iCs/>
                <w:sz w:val="24"/>
                <w:szCs w:val="24"/>
              </w:rPr>
            </w:pPr>
            <w:r w:rsidRPr="00E114AE">
              <w:rPr>
                <w:rFonts w:ascii="Times New Roman" w:hAnsi="Times New Roman" w:cs="Times New Roman"/>
                <w:sz w:val="24"/>
                <w:szCs w:val="24"/>
              </w:rPr>
              <w:t>качественные признаки звуков;</w:t>
            </w:r>
          </w:p>
          <w:p w:rsidR="005941DD" w:rsidRPr="00E114AE" w:rsidRDefault="005941DD" w:rsidP="00B9147B">
            <w:pPr>
              <w:tabs>
                <w:tab w:val="left" w:pos="662"/>
              </w:tabs>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условия выбора и написания буквы гласного звука после мягких и твердых согласных;</w:t>
            </w:r>
          </w:p>
          <w:p w:rsidR="005941DD" w:rsidRPr="00E114AE" w:rsidRDefault="005941DD" w:rsidP="00B9147B">
            <w:pPr>
              <w:tabs>
                <w:tab w:val="left" w:pos="662"/>
              </w:tabs>
              <w:spacing w:after="0"/>
              <w:ind w:firstLine="408"/>
              <w:jc w:val="both"/>
              <w:rPr>
                <w:rFonts w:ascii="Times New Roman" w:hAnsi="Times New Roman" w:cs="Times New Roman"/>
                <w:sz w:val="24"/>
                <w:szCs w:val="24"/>
              </w:rPr>
            </w:pPr>
          </w:p>
          <w:p w:rsidR="005941DD" w:rsidRPr="00E114AE" w:rsidRDefault="005941DD" w:rsidP="00B9147B">
            <w:pPr>
              <w:spacing w:after="0"/>
              <w:jc w:val="both"/>
              <w:rPr>
                <w:rFonts w:ascii="Times New Roman" w:hAnsi="Times New Roman" w:cs="Times New Roman"/>
                <w:sz w:val="24"/>
                <w:szCs w:val="24"/>
                <w:u w:val="single"/>
              </w:rPr>
            </w:pPr>
            <w:r w:rsidRPr="00E114AE">
              <w:rPr>
                <w:rFonts w:ascii="Times New Roman" w:hAnsi="Times New Roman" w:cs="Times New Roman"/>
                <w:bCs/>
                <w:iCs/>
                <w:sz w:val="24"/>
                <w:szCs w:val="24"/>
                <w:u w:val="single"/>
              </w:rPr>
              <w:t>решать учебные и практические задачи:</w:t>
            </w:r>
          </w:p>
          <w:p w:rsidR="005941DD" w:rsidRPr="00E114AE" w:rsidRDefault="005941DD" w:rsidP="00617A81">
            <w:pPr>
              <w:widowControl w:val="0"/>
              <w:numPr>
                <w:ilvl w:val="0"/>
                <w:numId w:val="149"/>
              </w:numPr>
              <w:tabs>
                <w:tab w:val="left" w:pos="662"/>
              </w:tabs>
              <w:autoSpaceDE w:val="0"/>
              <w:autoSpaceDN w:val="0"/>
              <w:adjustRightInd w:val="0"/>
              <w:spacing w:after="0"/>
              <w:ind w:firstLine="680"/>
              <w:jc w:val="both"/>
              <w:rPr>
                <w:rFonts w:ascii="Times New Roman" w:hAnsi="Times New Roman" w:cs="Times New Roman"/>
                <w:sz w:val="24"/>
                <w:szCs w:val="24"/>
              </w:rPr>
            </w:pPr>
            <w:r w:rsidRPr="00E114AE">
              <w:rPr>
                <w:rFonts w:ascii="Times New Roman" w:hAnsi="Times New Roman" w:cs="Times New Roman"/>
                <w:sz w:val="24"/>
                <w:szCs w:val="24"/>
              </w:rPr>
              <w:t>выделять предложение и слово из речевого потока;</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 xml:space="preserve">проводить звуковой анализ и строить модели звукового состава четырех-пяти звуковых </w:t>
            </w:r>
            <w:r w:rsidRPr="00E114AE">
              <w:rPr>
                <w:rFonts w:ascii="Times New Roman" w:hAnsi="Times New Roman" w:cs="Times New Roman"/>
                <w:sz w:val="24"/>
                <w:szCs w:val="24"/>
              </w:rPr>
              <w:tab/>
              <w:t>слов;</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выделять в словах слоги;</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правильно называть буквы русского алфавита, знать их последовательность;</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pacing w:val="-1"/>
                <w:sz w:val="24"/>
                <w:szCs w:val="24"/>
              </w:rPr>
              <w:t xml:space="preserve">правильно писать </w:t>
            </w:r>
            <w:r w:rsidRPr="00E114AE">
              <w:rPr>
                <w:rFonts w:ascii="Times New Roman" w:hAnsi="Times New Roman" w:cs="Times New Roman"/>
                <w:b/>
                <w:bCs/>
                <w:spacing w:val="-1"/>
                <w:sz w:val="24"/>
                <w:szCs w:val="24"/>
              </w:rPr>
              <w:t xml:space="preserve">ча </w:t>
            </w:r>
            <w:r w:rsidRPr="00E114AE">
              <w:rPr>
                <w:rFonts w:ascii="Times New Roman" w:hAnsi="Times New Roman" w:cs="Times New Roman"/>
                <w:spacing w:val="-1"/>
                <w:sz w:val="24"/>
                <w:szCs w:val="24"/>
              </w:rPr>
              <w:t>— ща, чу — щу и жи — ши под уда</w:t>
            </w:r>
            <w:r w:rsidRPr="00E114AE">
              <w:rPr>
                <w:rFonts w:ascii="Times New Roman" w:hAnsi="Times New Roman" w:cs="Times New Roman"/>
                <w:sz w:val="24"/>
                <w:szCs w:val="24"/>
              </w:rPr>
              <w:t>рением;</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переносить слова;</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писать заглавную букву в начале предложения и в именах собственных;</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правильно писать словарные слова, определенные программой;</w:t>
            </w:r>
          </w:p>
          <w:p w:rsidR="005941DD" w:rsidRPr="00E114AE" w:rsidRDefault="005941DD" w:rsidP="00617A81">
            <w:pPr>
              <w:widowControl w:val="0"/>
              <w:numPr>
                <w:ilvl w:val="0"/>
                <w:numId w:val="149"/>
              </w:numPr>
              <w:tabs>
                <w:tab w:val="left" w:pos="662"/>
              </w:tabs>
              <w:autoSpaceDE w:val="0"/>
              <w:autoSpaceDN w:val="0"/>
              <w:adjustRightInd w:val="0"/>
              <w:spacing w:after="0"/>
              <w:ind w:firstLine="680"/>
              <w:jc w:val="both"/>
              <w:rPr>
                <w:rFonts w:ascii="Times New Roman" w:hAnsi="Times New Roman" w:cs="Times New Roman"/>
                <w:sz w:val="24"/>
                <w:szCs w:val="24"/>
              </w:rPr>
            </w:pPr>
            <w:r w:rsidRPr="00E114AE">
              <w:rPr>
                <w:rFonts w:ascii="Times New Roman" w:hAnsi="Times New Roman" w:cs="Times New Roman"/>
                <w:sz w:val="24"/>
                <w:szCs w:val="24"/>
              </w:rPr>
              <w:t>ставить точку в конце предложения;</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грамотно записывать под диктовку учителя и самостоятельно отдельные слова и простые предложения ( в случаях, где орфоэпия и орфография совпадают);</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безошибочно списывать и писать под диктовку тексты объемом 15-30 слов;</w:t>
            </w:r>
          </w:p>
          <w:p w:rsidR="005941DD" w:rsidRPr="00E114AE" w:rsidRDefault="005941DD" w:rsidP="00617A81">
            <w:pPr>
              <w:widowControl w:val="0"/>
              <w:numPr>
                <w:ilvl w:val="0"/>
                <w:numId w:val="149"/>
              </w:numPr>
              <w:tabs>
                <w:tab w:val="left" w:pos="662"/>
              </w:tabs>
              <w:autoSpaceDE w:val="0"/>
              <w:autoSpaceDN w:val="0"/>
              <w:adjustRightInd w:val="0"/>
              <w:spacing w:after="0"/>
              <w:ind w:firstLine="408"/>
              <w:jc w:val="both"/>
              <w:rPr>
                <w:rFonts w:ascii="Times New Roman" w:hAnsi="Times New Roman" w:cs="Times New Roman"/>
                <w:sz w:val="24"/>
                <w:szCs w:val="24"/>
              </w:rPr>
            </w:pPr>
            <w:r w:rsidRPr="00E114AE">
              <w:rPr>
                <w:rFonts w:ascii="Times New Roman" w:hAnsi="Times New Roman" w:cs="Times New Roman"/>
                <w:sz w:val="24"/>
                <w:szCs w:val="24"/>
              </w:rPr>
              <w:t>соблюдать в повседневной жизни нормы речевого этикета.</w:t>
            </w:r>
          </w:p>
          <w:p w:rsidR="005941DD" w:rsidRPr="00E114AE" w:rsidRDefault="005941DD" w:rsidP="00B9147B">
            <w:pPr>
              <w:widowControl w:val="0"/>
              <w:tabs>
                <w:tab w:val="left" w:pos="662"/>
              </w:tabs>
              <w:autoSpaceDE w:val="0"/>
              <w:autoSpaceDN w:val="0"/>
              <w:adjustRightInd w:val="0"/>
              <w:spacing w:after="0"/>
              <w:jc w:val="both"/>
              <w:rPr>
                <w:rFonts w:ascii="Times New Roman" w:hAnsi="Times New Roman" w:cs="Times New Roman"/>
                <w:sz w:val="24"/>
                <w:szCs w:val="24"/>
              </w:rPr>
            </w:pPr>
          </w:p>
          <w:p w:rsidR="005941DD" w:rsidRPr="00E114AE" w:rsidRDefault="005941DD" w:rsidP="00B9147B">
            <w:pPr>
              <w:widowControl w:val="0"/>
              <w:tabs>
                <w:tab w:val="left" w:pos="662"/>
              </w:tabs>
              <w:autoSpaceDE w:val="0"/>
              <w:autoSpaceDN w:val="0"/>
              <w:adjustRightInd w:val="0"/>
              <w:spacing w:after="0"/>
              <w:jc w:val="both"/>
              <w:rPr>
                <w:rFonts w:ascii="Times New Roman" w:hAnsi="Times New Roman" w:cs="Times New Roman"/>
                <w:b/>
                <w:sz w:val="24"/>
                <w:szCs w:val="24"/>
              </w:rPr>
            </w:pPr>
            <w:r w:rsidRPr="00E114AE">
              <w:rPr>
                <w:rFonts w:ascii="Times New Roman" w:hAnsi="Times New Roman" w:cs="Times New Roman"/>
                <w:b/>
                <w:sz w:val="24"/>
                <w:szCs w:val="24"/>
              </w:rPr>
              <w:t>Ученик получит возможность научиться</w:t>
            </w:r>
          </w:p>
          <w:p w:rsidR="005941DD" w:rsidRPr="00E114AE" w:rsidRDefault="005941DD" w:rsidP="00617A81">
            <w:pPr>
              <w:widowControl w:val="0"/>
              <w:numPr>
                <w:ilvl w:val="0"/>
                <w:numId w:val="150"/>
              </w:numPr>
              <w:tabs>
                <w:tab w:val="left" w:pos="662"/>
              </w:tabs>
              <w:autoSpaceDE w:val="0"/>
              <w:autoSpaceDN w:val="0"/>
              <w:adjustRightInd w:val="0"/>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выявлять слова, значение которых требует уточнения, и уточнять их значение по тексту или с помощью толкового словаря;</w:t>
            </w:r>
          </w:p>
          <w:p w:rsidR="005941DD" w:rsidRPr="00E114AE" w:rsidRDefault="005941DD" w:rsidP="00617A81">
            <w:pPr>
              <w:widowControl w:val="0"/>
              <w:numPr>
                <w:ilvl w:val="0"/>
                <w:numId w:val="150"/>
              </w:numPr>
              <w:tabs>
                <w:tab w:val="left" w:pos="662"/>
              </w:tabs>
              <w:autoSpaceDE w:val="0"/>
              <w:autoSpaceDN w:val="0"/>
              <w:adjustRightInd w:val="0"/>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использовать алфавит при работе со словарями и справочниками;</w:t>
            </w:r>
          </w:p>
          <w:p w:rsidR="005941DD" w:rsidRPr="00E114AE" w:rsidRDefault="005941DD" w:rsidP="00617A81">
            <w:pPr>
              <w:widowControl w:val="0"/>
              <w:numPr>
                <w:ilvl w:val="0"/>
                <w:numId w:val="150"/>
              </w:numPr>
              <w:tabs>
                <w:tab w:val="left" w:pos="662"/>
              </w:tabs>
              <w:autoSpaceDE w:val="0"/>
              <w:autoSpaceDN w:val="0"/>
              <w:adjustRightInd w:val="0"/>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различать слова, называющие предметы, действия предметов и признаки; задавать к ним вопросы;</w:t>
            </w:r>
          </w:p>
          <w:p w:rsidR="005941DD" w:rsidRPr="00E114AE" w:rsidRDefault="005941DD" w:rsidP="00617A81">
            <w:pPr>
              <w:widowControl w:val="0"/>
              <w:numPr>
                <w:ilvl w:val="0"/>
                <w:numId w:val="150"/>
              </w:numPr>
              <w:tabs>
                <w:tab w:val="left" w:pos="662"/>
              </w:tabs>
              <w:autoSpaceDE w:val="0"/>
              <w:autoSpaceDN w:val="0"/>
              <w:adjustRightInd w:val="0"/>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выбирать языковые средства для эффективного решения коммуникативных задач;</w:t>
            </w:r>
          </w:p>
          <w:p w:rsidR="005941DD" w:rsidRPr="00E114AE" w:rsidRDefault="005941DD" w:rsidP="00617A81">
            <w:pPr>
              <w:widowControl w:val="0"/>
              <w:numPr>
                <w:ilvl w:val="0"/>
                <w:numId w:val="150"/>
              </w:numPr>
              <w:tabs>
                <w:tab w:val="left" w:pos="662"/>
              </w:tabs>
              <w:autoSpaceDE w:val="0"/>
              <w:autoSpaceDN w:val="0"/>
              <w:adjustRightInd w:val="0"/>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участвовать в диалоге, учитывать разные мнения и стремиться к сотрудничеству;</w:t>
            </w:r>
          </w:p>
          <w:p w:rsidR="005941DD" w:rsidRPr="00E114AE" w:rsidRDefault="005941DD" w:rsidP="00617A81">
            <w:pPr>
              <w:widowControl w:val="0"/>
              <w:numPr>
                <w:ilvl w:val="0"/>
                <w:numId w:val="150"/>
              </w:numPr>
              <w:tabs>
                <w:tab w:val="left" w:pos="662"/>
              </w:tabs>
              <w:autoSpaceDE w:val="0"/>
              <w:autoSpaceDN w:val="0"/>
              <w:adjustRightInd w:val="0"/>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соблюдать орфоэпические нормы и правильную интонацию</w:t>
            </w:r>
          </w:p>
          <w:p w:rsidR="005941DD" w:rsidRPr="00E114AE" w:rsidRDefault="005941DD" w:rsidP="00B9147B">
            <w:pPr>
              <w:widowControl w:val="0"/>
              <w:tabs>
                <w:tab w:val="left" w:pos="662"/>
              </w:tabs>
              <w:autoSpaceDE w:val="0"/>
              <w:autoSpaceDN w:val="0"/>
              <w:adjustRightInd w:val="0"/>
              <w:spacing w:after="0"/>
              <w:jc w:val="both"/>
              <w:rPr>
                <w:rFonts w:ascii="Times New Roman" w:hAnsi="Times New Roman" w:cs="Times New Roman"/>
                <w:sz w:val="24"/>
                <w:szCs w:val="24"/>
              </w:rPr>
            </w:pPr>
          </w:p>
          <w:p w:rsidR="005941DD" w:rsidRPr="00E114AE" w:rsidRDefault="005941DD" w:rsidP="00B9147B">
            <w:pPr>
              <w:spacing w:after="0"/>
              <w:jc w:val="both"/>
              <w:rPr>
                <w:rFonts w:ascii="Times New Roman" w:hAnsi="Times New Roman" w:cs="Times New Roman"/>
                <w:b/>
                <w:bCs/>
                <w:sz w:val="24"/>
                <w:szCs w:val="24"/>
              </w:rPr>
            </w:pPr>
          </w:p>
          <w:p w:rsidR="005941DD" w:rsidRPr="00E114AE" w:rsidRDefault="005941DD" w:rsidP="00B9147B">
            <w:pPr>
              <w:spacing w:after="0"/>
              <w:jc w:val="both"/>
              <w:rPr>
                <w:rFonts w:ascii="Times New Roman" w:hAnsi="Times New Roman" w:cs="Times New Roman"/>
                <w:b/>
                <w:bCs/>
                <w:sz w:val="24"/>
                <w:szCs w:val="24"/>
              </w:rPr>
            </w:pPr>
          </w:p>
          <w:p w:rsidR="005941DD" w:rsidRPr="00E114AE" w:rsidRDefault="005941DD" w:rsidP="00B9147B">
            <w:pPr>
              <w:suppressAutoHyphens/>
              <w:spacing w:after="0"/>
              <w:jc w:val="both"/>
              <w:rPr>
                <w:rFonts w:ascii="Times New Roman" w:hAnsi="Times New Roman" w:cs="Times New Roman"/>
                <w:sz w:val="24"/>
                <w:szCs w:val="24"/>
                <w:lang w:eastAsia="ar-SA"/>
              </w:rPr>
            </w:pPr>
          </w:p>
        </w:tc>
        <w:tc>
          <w:tcPr>
            <w:tcW w:w="3730"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pacing w:after="0"/>
              <w:jc w:val="both"/>
              <w:rPr>
                <w:rFonts w:ascii="Times New Roman" w:hAnsi="Times New Roman" w:cs="Times New Roman"/>
                <w:b/>
                <w:bCs/>
                <w:iCs/>
                <w:sz w:val="24"/>
                <w:szCs w:val="24"/>
                <w:lang w:eastAsia="ar-SA"/>
              </w:rPr>
            </w:pPr>
            <w:r w:rsidRPr="00E114AE">
              <w:rPr>
                <w:rFonts w:ascii="Times New Roman" w:hAnsi="Times New Roman" w:cs="Times New Roman"/>
                <w:b/>
                <w:bCs/>
                <w:iCs/>
                <w:sz w:val="24"/>
                <w:szCs w:val="24"/>
              </w:rPr>
              <w:t>Ученик научится:</w:t>
            </w:r>
          </w:p>
          <w:p w:rsidR="005941DD" w:rsidRPr="00E114AE" w:rsidRDefault="005E12A5" w:rsidP="00B9147B">
            <w:pPr>
              <w:pStyle w:val="af2"/>
              <w:spacing w:before="0" w:beforeAutospacing="0" w:after="0" w:afterAutospacing="0" w:line="276" w:lineRule="auto"/>
              <w:jc w:val="both"/>
              <w:rPr>
                <w:szCs w:val="24"/>
                <w:u w:val="single"/>
                <w:lang w:eastAsia="ru-RU"/>
              </w:rPr>
            </w:pPr>
            <w:r w:rsidRPr="00E114AE">
              <w:rPr>
                <w:szCs w:val="24"/>
                <w:u w:val="single"/>
                <w:lang w:eastAsia="ru-RU"/>
              </w:rPr>
              <w:t>Различать, сравнивать, кратко характеризовать:</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звуки и буквы, гласные и согласные звуки и буквы; твёрдые и мягкие, звонкие и глухие согласные звуки;</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слово и предложение;</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слова, называющие предмет, признак предмета, действие предмета;</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предложения по цели высказывания;</w:t>
            </w:r>
          </w:p>
          <w:p w:rsidR="005941DD" w:rsidRPr="00E114AE" w:rsidRDefault="005E12A5" w:rsidP="00B9147B">
            <w:pPr>
              <w:pStyle w:val="af2"/>
              <w:spacing w:before="0" w:beforeAutospacing="0" w:after="0" w:afterAutospacing="0" w:line="276" w:lineRule="auto"/>
              <w:jc w:val="both"/>
              <w:rPr>
                <w:szCs w:val="24"/>
                <w:u w:val="single"/>
                <w:lang w:eastAsia="ru-RU"/>
              </w:rPr>
            </w:pPr>
            <w:r w:rsidRPr="00E114AE">
              <w:rPr>
                <w:szCs w:val="24"/>
                <w:u w:val="single"/>
                <w:lang w:eastAsia="ru-RU"/>
              </w:rPr>
              <w:t>Выделять, находить:</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 xml:space="preserve"> корень, приставку, суффикс, окончание;</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 xml:space="preserve"> лексическое значение слова в толковом словаре;</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основную мысль текста;</w:t>
            </w:r>
          </w:p>
          <w:p w:rsidR="005E12A5" w:rsidRPr="00E114AE" w:rsidRDefault="005E12A5" w:rsidP="00B9147B">
            <w:pPr>
              <w:spacing w:after="0"/>
              <w:jc w:val="both"/>
              <w:rPr>
                <w:rFonts w:ascii="Times New Roman" w:hAnsi="Times New Roman" w:cs="Times New Roman"/>
                <w:sz w:val="24"/>
                <w:szCs w:val="24"/>
                <w:u w:val="single"/>
              </w:rPr>
            </w:pPr>
            <w:r w:rsidRPr="00E114AE">
              <w:rPr>
                <w:rFonts w:ascii="Times New Roman" w:hAnsi="Times New Roman" w:cs="Times New Roman"/>
                <w:bCs/>
                <w:iCs/>
                <w:sz w:val="24"/>
                <w:szCs w:val="24"/>
                <w:u w:val="single"/>
              </w:rPr>
              <w:t>решать учебные и практические задачи:</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делить слова на слоги</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подбирать однокоренные слова</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безошибочно списывать и писать под диктовку тексты объемом 45-60 слов</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подбирать заголовок к данному тексту, озаглавливать собственный текст, определять по заголовкам содержание текста;</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исправлять деформированный текст (с нарушенным порядком следования частей);</w:t>
            </w:r>
          </w:p>
          <w:p w:rsidR="005941DD" w:rsidRPr="00E114AE" w:rsidRDefault="005E12A5" w:rsidP="00B9147B">
            <w:pPr>
              <w:pStyle w:val="af2"/>
              <w:spacing w:before="0" w:beforeAutospacing="0" w:after="0" w:afterAutospacing="0" w:line="276" w:lineRule="auto"/>
              <w:jc w:val="both"/>
              <w:rPr>
                <w:szCs w:val="24"/>
                <w:u w:val="single"/>
                <w:lang w:eastAsia="ru-RU"/>
              </w:rPr>
            </w:pPr>
            <w:r w:rsidRPr="00E114AE">
              <w:rPr>
                <w:szCs w:val="24"/>
                <w:u w:val="single"/>
                <w:lang w:eastAsia="ru-RU"/>
              </w:rPr>
              <w:t>Применять правила правописания:</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перенос слов</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парные звонкие и глухие согласные;</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проверяемые безударные гласные в корнях слов;</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непроверяемые гласные и согласные в корнях слов;</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непроизносимые согласные;</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правописание приставок: </w:t>
            </w:r>
            <w:r w:rsidRPr="00E114AE">
              <w:rPr>
                <w:b/>
                <w:szCs w:val="24"/>
                <w:lang w:eastAsia="ru-RU"/>
              </w:rPr>
              <w:t>об-, от-, до-, по-, под-, про-; за-, на-, над</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словарных слов, определяемых программой; </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 xml:space="preserve"> разделительного твердого и мягкого знака. </w:t>
            </w:r>
          </w:p>
          <w:p w:rsidR="005941DD" w:rsidRPr="00E114AE" w:rsidRDefault="005941DD" w:rsidP="00617A81">
            <w:pPr>
              <w:pStyle w:val="af2"/>
              <w:numPr>
                <w:ilvl w:val="0"/>
                <w:numId w:val="152"/>
              </w:numPr>
              <w:spacing w:before="0" w:beforeAutospacing="0" w:after="0" w:afterAutospacing="0" w:line="276" w:lineRule="auto"/>
              <w:ind w:left="0"/>
              <w:jc w:val="both"/>
              <w:rPr>
                <w:color w:val="000000"/>
                <w:szCs w:val="24"/>
                <w:lang w:eastAsia="ru-RU"/>
              </w:rPr>
            </w:pPr>
            <w:r w:rsidRPr="00E114AE">
              <w:rPr>
                <w:szCs w:val="24"/>
                <w:lang w:eastAsia="ru-RU"/>
              </w:rPr>
              <w:t>раздельного написания предлогов с другими словами</w:t>
            </w:r>
          </w:p>
          <w:p w:rsidR="005941DD" w:rsidRPr="00E114AE" w:rsidRDefault="005941DD" w:rsidP="00B9147B">
            <w:pPr>
              <w:pStyle w:val="af2"/>
              <w:spacing w:before="0" w:beforeAutospacing="0" w:after="0" w:afterAutospacing="0" w:line="276" w:lineRule="auto"/>
              <w:jc w:val="both"/>
              <w:rPr>
                <w:szCs w:val="24"/>
                <w:lang w:eastAsia="ru-RU"/>
              </w:rPr>
            </w:pPr>
          </w:p>
          <w:p w:rsidR="005941DD" w:rsidRPr="00E114AE" w:rsidRDefault="005941DD" w:rsidP="00B9147B">
            <w:pPr>
              <w:widowControl w:val="0"/>
              <w:tabs>
                <w:tab w:val="left" w:pos="662"/>
              </w:tabs>
              <w:autoSpaceDE w:val="0"/>
              <w:autoSpaceDN w:val="0"/>
              <w:adjustRightInd w:val="0"/>
              <w:spacing w:after="0"/>
              <w:jc w:val="both"/>
              <w:rPr>
                <w:rFonts w:ascii="Times New Roman" w:hAnsi="Times New Roman" w:cs="Times New Roman"/>
                <w:b/>
                <w:sz w:val="24"/>
                <w:szCs w:val="24"/>
              </w:rPr>
            </w:pPr>
            <w:r w:rsidRPr="00E114AE">
              <w:rPr>
                <w:rFonts w:ascii="Times New Roman" w:hAnsi="Times New Roman" w:cs="Times New Roman"/>
                <w:b/>
                <w:sz w:val="24"/>
                <w:szCs w:val="24"/>
              </w:rPr>
              <w:t>Ученик получит возможность научиться</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устанавливать значение суффиксов и приставок;</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определять способы образования лов</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различать однозначные и многозначные слова</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подбирать синонимы, антонимы в тексте</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предлоги и приставки (на уровне правописания);</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 xml:space="preserve"> применять правило правописания суффиксов имен существительных: </w:t>
            </w:r>
            <w:r w:rsidRPr="00E114AE">
              <w:rPr>
                <w:b/>
                <w:szCs w:val="24"/>
                <w:lang w:eastAsia="ru-RU"/>
              </w:rPr>
              <w:t>-онок-, -енок-; -ок-; -ек-; - ик-; -ост(ь)-.</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 xml:space="preserve">применять правило правописания имен прилагательных: </w:t>
            </w:r>
            <w:r w:rsidRPr="00E114AE">
              <w:rPr>
                <w:b/>
                <w:szCs w:val="24"/>
                <w:lang w:eastAsia="ru-RU"/>
              </w:rPr>
              <w:t>-ов-, -ев-, -ив-, -чив-, -лив</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составлять план текста</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определять тип текста</w:t>
            </w:r>
          </w:p>
          <w:p w:rsidR="005941DD" w:rsidRPr="00E114AE" w:rsidRDefault="005941DD" w:rsidP="00617A81">
            <w:pPr>
              <w:pStyle w:val="af2"/>
              <w:numPr>
                <w:ilvl w:val="0"/>
                <w:numId w:val="152"/>
              </w:numPr>
              <w:spacing w:before="0" w:beforeAutospacing="0" w:after="0" w:afterAutospacing="0" w:line="276" w:lineRule="auto"/>
              <w:ind w:left="0"/>
              <w:jc w:val="both"/>
              <w:rPr>
                <w:szCs w:val="24"/>
                <w:lang w:eastAsia="ru-RU"/>
              </w:rPr>
            </w:pPr>
            <w:r w:rsidRPr="00E114AE">
              <w:rPr>
                <w:szCs w:val="24"/>
                <w:lang w:eastAsia="ru-RU"/>
              </w:rPr>
              <w:t>соблюдать нормы русского литературного языка в собственной речи и оценивать соблюдение этих норм в речи собеседников</w:t>
            </w:r>
          </w:p>
          <w:p w:rsidR="005941DD" w:rsidRPr="00E114AE" w:rsidRDefault="005941DD" w:rsidP="00B9147B">
            <w:pPr>
              <w:spacing w:after="0"/>
              <w:jc w:val="both"/>
              <w:rPr>
                <w:rFonts w:ascii="Times New Roman" w:hAnsi="Times New Roman" w:cs="Times New Roman"/>
                <w:b/>
                <w:sz w:val="24"/>
                <w:szCs w:val="24"/>
              </w:rPr>
            </w:pPr>
          </w:p>
          <w:p w:rsidR="005941DD" w:rsidRPr="00E114AE" w:rsidRDefault="005941DD" w:rsidP="00B9147B">
            <w:pPr>
              <w:suppressAutoHyphens/>
              <w:spacing w:after="0"/>
              <w:jc w:val="both"/>
              <w:rPr>
                <w:rFonts w:ascii="Times New Roman" w:hAnsi="Times New Roman" w:cs="Times New Roman"/>
                <w:sz w:val="24"/>
                <w:szCs w:val="24"/>
                <w:lang w:eastAsia="ar-SA"/>
              </w:rPr>
            </w:pPr>
          </w:p>
        </w:tc>
        <w:tc>
          <w:tcPr>
            <w:tcW w:w="3730"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pacing w:after="0"/>
              <w:jc w:val="both"/>
              <w:rPr>
                <w:rFonts w:ascii="Times New Roman" w:hAnsi="Times New Roman" w:cs="Times New Roman"/>
                <w:b/>
                <w:bCs/>
                <w:iCs/>
                <w:sz w:val="24"/>
                <w:szCs w:val="24"/>
                <w:lang w:eastAsia="ar-SA"/>
              </w:rPr>
            </w:pPr>
            <w:r w:rsidRPr="00E114AE">
              <w:rPr>
                <w:rFonts w:ascii="Times New Roman" w:hAnsi="Times New Roman" w:cs="Times New Roman"/>
                <w:b/>
                <w:bCs/>
                <w:iCs/>
                <w:sz w:val="24"/>
                <w:szCs w:val="24"/>
              </w:rPr>
              <w:t>Ученик научится:</w:t>
            </w:r>
          </w:p>
          <w:p w:rsidR="005E12A5" w:rsidRPr="00E114AE" w:rsidRDefault="005E12A5" w:rsidP="00B9147B">
            <w:pPr>
              <w:pStyle w:val="af2"/>
              <w:spacing w:before="0" w:beforeAutospacing="0" w:after="0" w:afterAutospacing="0" w:line="276" w:lineRule="auto"/>
              <w:jc w:val="both"/>
              <w:rPr>
                <w:szCs w:val="24"/>
                <w:u w:val="single"/>
                <w:lang w:eastAsia="ru-RU"/>
              </w:rPr>
            </w:pPr>
            <w:r w:rsidRPr="00E114AE">
              <w:rPr>
                <w:szCs w:val="24"/>
                <w:u w:val="single"/>
                <w:lang w:eastAsia="ru-RU"/>
              </w:rPr>
              <w:t>Различать, сравнивать, кратко характеризовать:</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имя существительное, имя прилагательное, личное местоимение;</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виды предложений по цели высказывания и интонации;</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главные (подлежащее и сказуемое) и второстепенные члены предложения;</w:t>
            </w:r>
          </w:p>
          <w:p w:rsidR="005941DD" w:rsidRPr="00E114AE" w:rsidRDefault="005941DD" w:rsidP="00617A81">
            <w:pPr>
              <w:pStyle w:val="af2"/>
              <w:numPr>
                <w:ilvl w:val="0"/>
                <w:numId w:val="151"/>
              </w:numPr>
              <w:spacing w:before="0" w:beforeAutospacing="0" w:after="0" w:afterAutospacing="0" w:line="276" w:lineRule="auto"/>
              <w:ind w:left="0"/>
              <w:jc w:val="both"/>
              <w:rPr>
                <w:szCs w:val="24"/>
                <w:lang w:eastAsia="ru-RU"/>
              </w:rPr>
            </w:pPr>
            <w:r w:rsidRPr="00E114AE">
              <w:rPr>
                <w:szCs w:val="24"/>
                <w:lang w:eastAsia="ru-RU"/>
              </w:rPr>
              <w:t>предложения с однородными членами;</w:t>
            </w:r>
          </w:p>
          <w:p w:rsidR="005E12A5" w:rsidRPr="00E114AE" w:rsidRDefault="005E12A5" w:rsidP="00617A81">
            <w:pPr>
              <w:pStyle w:val="af2"/>
              <w:numPr>
                <w:ilvl w:val="0"/>
                <w:numId w:val="151"/>
              </w:numPr>
              <w:tabs>
                <w:tab w:val="num" w:pos="820"/>
              </w:tabs>
              <w:spacing w:before="0" w:beforeAutospacing="0" w:after="0" w:afterAutospacing="0" w:line="276" w:lineRule="auto"/>
              <w:ind w:left="0"/>
              <w:jc w:val="both"/>
              <w:rPr>
                <w:szCs w:val="24"/>
                <w:u w:val="single"/>
                <w:lang w:eastAsia="ru-RU"/>
              </w:rPr>
            </w:pPr>
            <w:r w:rsidRPr="00E114AE">
              <w:rPr>
                <w:szCs w:val="24"/>
                <w:u w:val="single"/>
                <w:lang w:eastAsia="ru-RU"/>
              </w:rPr>
              <w:t>Выделять, находить:</w:t>
            </w:r>
          </w:p>
          <w:p w:rsidR="005941DD" w:rsidRPr="00E114AE" w:rsidRDefault="005941DD" w:rsidP="00617A81">
            <w:pPr>
              <w:pStyle w:val="af2"/>
              <w:numPr>
                <w:ilvl w:val="0"/>
                <w:numId w:val="151"/>
              </w:numPr>
              <w:tabs>
                <w:tab w:val="num" w:pos="820"/>
              </w:tabs>
              <w:spacing w:before="0" w:beforeAutospacing="0" w:after="0" w:afterAutospacing="0" w:line="276" w:lineRule="auto"/>
              <w:ind w:left="0"/>
              <w:jc w:val="both"/>
              <w:rPr>
                <w:szCs w:val="24"/>
                <w:lang w:eastAsia="ru-RU"/>
              </w:rPr>
            </w:pPr>
            <w:r w:rsidRPr="00E114AE">
              <w:rPr>
                <w:szCs w:val="24"/>
                <w:lang w:eastAsia="ru-RU"/>
              </w:rPr>
              <w:t xml:space="preserve"> собственные имена существительные;</w:t>
            </w:r>
          </w:p>
          <w:p w:rsidR="005941DD" w:rsidRPr="00E114AE" w:rsidRDefault="005941DD" w:rsidP="00617A81">
            <w:pPr>
              <w:pStyle w:val="af2"/>
              <w:numPr>
                <w:ilvl w:val="0"/>
                <w:numId w:val="151"/>
              </w:numPr>
              <w:tabs>
                <w:tab w:val="num" w:pos="820"/>
              </w:tabs>
              <w:spacing w:before="0" w:beforeAutospacing="0" w:after="0" w:afterAutospacing="0" w:line="276" w:lineRule="auto"/>
              <w:ind w:left="0"/>
              <w:jc w:val="both"/>
              <w:rPr>
                <w:szCs w:val="24"/>
                <w:lang w:eastAsia="ru-RU"/>
              </w:rPr>
            </w:pPr>
            <w:r w:rsidRPr="00E114AE">
              <w:rPr>
                <w:szCs w:val="24"/>
                <w:lang w:eastAsia="ru-RU"/>
              </w:rPr>
              <w:t>Личные местоимения 1, 2, 3 лица;</w:t>
            </w:r>
          </w:p>
          <w:p w:rsidR="005941DD" w:rsidRPr="00E114AE" w:rsidRDefault="005941DD" w:rsidP="00617A81">
            <w:pPr>
              <w:pStyle w:val="af2"/>
              <w:numPr>
                <w:ilvl w:val="0"/>
                <w:numId w:val="151"/>
              </w:numPr>
              <w:tabs>
                <w:tab w:val="num" w:pos="820"/>
              </w:tabs>
              <w:spacing w:before="0" w:beforeAutospacing="0" w:after="0" w:afterAutospacing="0" w:line="276" w:lineRule="auto"/>
              <w:ind w:left="0"/>
              <w:jc w:val="both"/>
              <w:rPr>
                <w:szCs w:val="24"/>
                <w:lang w:eastAsia="ru-RU"/>
              </w:rPr>
            </w:pPr>
            <w:r w:rsidRPr="00E114AE">
              <w:rPr>
                <w:szCs w:val="24"/>
                <w:lang w:eastAsia="ru-RU"/>
              </w:rPr>
              <w:t xml:space="preserve"> грамматическую основу простого двусоставного предложения;</w:t>
            </w:r>
          </w:p>
          <w:p w:rsidR="005941DD" w:rsidRPr="00E114AE" w:rsidRDefault="005941DD" w:rsidP="00617A81">
            <w:pPr>
              <w:pStyle w:val="af2"/>
              <w:numPr>
                <w:ilvl w:val="0"/>
                <w:numId w:val="151"/>
              </w:numPr>
              <w:tabs>
                <w:tab w:val="num" w:pos="820"/>
              </w:tabs>
              <w:spacing w:before="0" w:beforeAutospacing="0" w:after="0" w:afterAutospacing="0" w:line="276" w:lineRule="auto"/>
              <w:ind w:left="0"/>
              <w:jc w:val="both"/>
              <w:rPr>
                <w:szCs w:val="24"/>
                <w:lang w:eastAsia="ru-RU"/>
              </w:rPr>
            </w:pPr>
            <w:r w:rsidRPr="00E114AE">
              <w:rPr>
                <w:szCs w:val="24"/>
                <w:lang w:eastAsia="ru-RU"/>
              </w:rPr>
              <w:t xml:space="preserve">  в простом предложении однородные члены ( как главные, так и второстепенные); </w:t>
            </w:r>
          </w:p>
          <w:p w:rsidR="005E12A5" w:rsidRPr="00E114AE" w:rsidRDefault="005E12A5" w:rsidP="00B9147B">
            <w:pPr>
              <w:spacing w:after="0"/>
              <w:jc w:val="both"/>
              <w:rPr>
                <w:rFonts w:ascii="Times New Roman" w:hAnsi="Times New Roman" w:cs="Times New Roman"/>
                <w:sz w:val="24"/>
                <w:szCs w:val="24"/>
                <w:u w:val="single"/>
              </w:rPr>
            </w:pPr>
            <w:r w:rsidRPr="00E114AE">
              <w:rPr>
                <w:rFonts w:ascii="Times New Roman" w:hAnsi="Times New Roman" w:cs="Times New Roman"/>
                <w:bCs/>
                <w:iCs/>
                <w:sz w:val="24"/>
                <w:szCs w:val="24"/>
                <w:u w:val="single"/>
              </w:rPr>
              <w:t>решать учебные и практические задачи:</w:t>
            </w:r>
          </w:p>
          <w:p w:rsidR="005941DD" w:rsidRPr="00E114AE" w:rsidRDefault="005941DD" w:rsidP="00617A81">
            <w:pPr>
              <w:pStyle w:val="af2"/>
              <w:numPr>
                <w:ilvl w:val="0"/>
                <w:numId w:val="152"/>
              </w:numPr>
              <w:tabs>
                <w:tab w:val="num" w:pos="962"/>
              </w:tabs>
              <w:spacing w:before="0" w:beforeAutospacing="0" w:after="0" w:afterAutospacing="0" w:line="276" w:lineRule="auto"/>
              <w:ind w:left="0"/>
              <w:jc w:val="both"/>
              <w:rPr>
                <w:szCs w:val="24"/>
                <w:lang w:eastAsia="ru-RU"/>
              </w:rPr>
            </w:pPr>
            <w:r w:rsidRPr="00E114AE">
              <w:rPr>
                <w:szCs w:val="24"/>
                <w:lang w:eastAsia="ru-RU"/>
              </w:rPr>
              <w:t>Определять род изменяемых имен существительных;</w:t>
            </w:r>
          </w:p>
          <w:p w:rsidR="005941DD" w:rsidRPr="00E114AE" w:rsidRDefault="005941DD" w:rsidP="00617A81">
            <w:pPr>
              <w:pStyle w:val="af2"/>
              <w:numPr>
                <w:ilvl w:val="0"/>
                <w:numId w:val="152"/>
              </w:numPr>
              <w:tabs>
                <w:tab w:val="num" w:pos="962"/>
              </w:tabs>
              <w:spacing w:before="0" w:beforeAutospacing="0" w:after="0" w:afterAutospacing="0" w:line="276" w:lineRule="auto"/>
              <w:ind w:left="0"/>
              <w:jc w:val="both"/>
              <w:rPr>
                <w:szCs w:val="24"/>
                <w:lang w:eastAsia="ru-RU"/>
              </w:rPr>
            </w:pPr>
            <w:r w:rsidRPr="00E114AE">
              <w:rPr>
                <w:szCs w:val="24"/>
                <w:lang w:eastAsia="ru-RU"/>
              </w:rPr>
              <w:t>Устанавливать форму числа существительного;</w:t>
            </w:r>
          </w:p>
          <w:p w:rsidR="005941DD" w:rsidRPr="00E114AE" w:rsidRDefault="005941DD" w:rsidP="00617A81">
            <w:pPr>
              <w:pStyle w:val="af2"/>
              <w:numPr>
                <w:ilvl w:val="0"/>
                <w:numId w:val="152"/>
              </w:numPr>
              <w:tabs>
                <w:tab w:val="num" w:pos="962"/>
              </w:tabs>
              <w:spacing w:before="0" w:beforeAutospacing="0" w:after="0" w:afterAutospacing="0" w:line="276" w:lineRule="auto"/>
              <w:ind w:left="0"/>
              <w:jc w:val="both"/>
              <w:rPr>
                <w:szCs w:val="24"/>
                <w:lang w:eastAsia="ru-RU"/>
              </w:rPr>
            </w:pPr>
            <w:r w:rsidRPr="00E114AE">
              <w:rPr>
                <w:szCs w:val="24"/>
                <w:lang w:eastAsia="ru-RU"/>
              </w:rPr>
              <w:t>Задавать падежные вопросы и определять падеж существительного;</w:t>
            </w:r>
          </w:p>
          <w:p w:rsidR="005941DD" w:rsidRPr="00E114AE" w:rsidRDefault="005941DD" w:rsidP="00617A81">
            <w:pPr>
              <w:pStyle w:val="af2"/>
              <w:numPr>
                <w:ilvl w:val="0"/>
                <w:numId w:val="152"/>
              </w:numPr>
              <w:tabs>
                <w:tab w:val="num" w:pos="962"/>
              </w:tabs>
              <w:spacing w:before="0" w:beforeAutospacing="0" w:after="0" w:afterAutospacing="0" w:line="276" w:lineRule="auto"/>
              <w:ind w:left="0"/>
              <w:jc w:val="both"/>
              <w:rPr>
                <w:szCs w:val="24"/>
                <w:lang w:eastAsia="ru-RU"/>
              </w:rPr>
            </w:pPr>
            <w:r w:rsidRPr="00E114AE">
              <w:rPr>
                <w:szCs w:val="24"/>
                <w:lang w:eastAsia="ru-RU"/>
              </w:rPr>
              <w:t>Определять склонение имен существительных;</w:t>
            </w:r>
          </w:p>
          <w:p w:rsidR="005941DD" w:rsidRPr="00E114AE" w:rsidRDefault="005941DD" w:rsidP="00617A81">
            <w:pPr>
              <w:pStyle w:val="af2"/>
              <w:numPr>
                <w:ilvl w:val="0"/>
                <w:numId w:val="152"/>
              </w:numPr>
              <w:tabs>
                <w:tab w:val="num" w:pos="962"/>
              </w:tabs>
              <w:spacing w:before="0" w:beforeAutospacing="0" w:after="0" w:afterAutospacing="0" w:line="276" w:lineRule="auto"/>
              <w:ind w:left="0"/>
              <w:jc w:val="both"/>
              <w:rPr>
                <w:szCs w:val="24"/>
                <w:lang w:eastAsia="ru-RU"/>
              </w:rPr>
            </w:pPr>
            <w:r w:rsidRPr="00E114AE">
              <w:rPr>
                <w:szCs w:val="24"/>
                <w:lang w:eastAsia="ru-RU"/>
              </w:rPr>
              <w:t xml:space="preserve"> безошибочно списывать и писать под диктовку тексты объемом 65-80 слов</w:t>
            </w:r>
          </w:p>
          <w:p w:rsidR="005941DD" w:rsidRPr="00E114AE" w:rsidRDefault="005941DD" w:rsidP="00617A81">
            <w:pPr>
              <w:pStyle w:val="af2"/>
              <w:numPr>
                <w:ilvl w:val="0"/>
                <w:numId w:val="152"/>
              </w:numPr>
              <w:tabs>
                <w:tab w:val="num" w:pos="962"/>
              </w:tabs>
              <w:spacing w:before="0" w:beforeAutospacing="0" w:after="0" w:afterAutospacing="0" w:line="276" w:lineRule="auto"/>
              <w:ind w:left="0"/>
              <w:jc w:val="both"/>
              <w:rPr>
                <w:szCs w:val="24"/>
                <w:lang w:eastAsia="ru-RU"/>
              </w:rPr>
            </w:pPr>
            <w:r w:rsidRPr="00E114AE">
              <w:rPr>
                <w:szCs w:val="24"/>
                <w:lang w:eastAsia="ru-RU"/>
              </w:rPr>
              <w:t>Определять типы текстов (повествование, описание, рассуждение)</w:t>
            </w:r>
          </w:p>
          <w:p w:rsidR="005941DD" w:rsidRPr="00E114AE" w:rsidRDefault="005941DD" w:rsidP="00617A81">
            <w:pPr>
              <w:pStyle w:val="af2"/>
              <w:numPr>
                <w:ilvl w:val="0"/>
                <w:numId w:val="152"/>
              </w:numPr>
              <w:tabs>
                <w:tab w:val="num" w:pos="962"/>
              </w:tabs>
              <w:spacing w:before="0" w:beforeAutospacing="0" w:after="0" w:afterAutospacing="0" w:line="276" w:lineRule="auto"/>
              <w:ind w:left="0"/>
              <w:jc w:val="both"/>
              <w:rPr>
                <w:szCs w:val="24"/>
                <w:lang w:eastAsia="ru-RU"/>
              </w:rPr>
            </w:pPr>
            <w:r w:rsidRPr="00E114AE">
              <w:rPr>
                <w:szCs w:val="24"/>
                <w:lang w:eastAsia="ru-RU"/>
              </w:rPr>
              <w:t xml:space="preserve"> Корректировать тексты с нарушенным порядком предложений и абзацев;</w:t>
            </w:r>
          </w:p>
          <w:p w:rsidR="005E12A5" w:rsidRPr="00E114AE" w:rsidRDefault="005E12A5" w:rsidP="00B9147B">
            <w:pPr>
              <w:pStyle w:val="af2"/>
              <w:spacing w:before="0" w:beforeAutospacing="0" w:after="0" w:afterAutospacing="0" w:line="276" w:lineRule="auto"/>
              <w:jc w:val="both"/>
              <w:rPr>
                <w:szCs w:val="24"/>
                <w:u w:val="single"/>
                <w:lang w:eastAsia="ru-RU"/>
              </w:rPr>
            </w:pPr>
            <w:r w:rsidRPr="00E114AE">
              <w:rPr>
                <w:szCs w:val="24"/>
                <w:u w:val="single"/>
                <w:lang w:eastAsia="ru-RU"/>
              </w:rPr>
              <w:t>Применять правила правописания:</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szCs w:val="24"/>
                <w:lang w:eastAsia="ru-RU"/>
              </w:rPr>
            </w:pPr>
            <w:r w:rsidRPr="00E114AE">
              <w:rPr>
                <w:szCs w:val="24"/>
                <w:lang w:eastAsia="ru-RU"/>
              </w:rPr>
              <w:t>Приставки, оканчивающиеся на с, з;</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szCs w:val="24"/>
                <w:lang w:eastAsia="ru-RU"/>
              </w:rPr>
            </w:pPr>
            <w:r w:rsidRPr="00E114AE">
              <w:rPr>
                <w:szCs w:val="24"/>
                <w:lang w:eastAsia="ru-RU"/>
              </w:rPr>
              <w:t xml:space="preserve"> словарных слов, определяемых программой;</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szCs w:val="24"/>
                <w:lang w:eastAsia="ru-RU"/>
              </w:rPr>
            </w:pPr>
            <w:r w:rsidRPr="00E114AE">
              <w:rPr>
                <w:szCs w:val="24"/>
                <w:lang w:eastAsia="ru-RU"/>
              </w:rPr>
              <w:t>Буквы о,ё после шипящих;</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szCs w:val="24"/>
                <w:lang w:eastAsia="ru-RU"/>
              </w:rPr>
            </w:pPr>
            <w:r w:rsidRPr="00E114AE">
              <w:rPr>
                <w:szCs w:val="24"/>
                <w:lang w:eastAsia="ru-RU"/>
              </w:rPr>
              <w:t>Буквы и, ы после ц в различных частях слов;</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szCs w:val="24"/>
                <w:lang w:eastAsia="ru-RU"/>
              </w:rPr>
            </w:pPr>
            <w:r w:rsidRPr="00E114AE">
              <w:rPr>
                <w:szCs w:val="24"/>
                <w:lang w:eastAsia="ru-RU"/>
              </w:rPr>
              <w:t>Мягкий знак после шипящих на конце существительных;</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szCs w:val="24"/>
                <w:lang w:eastAsia="ru-RU"/>
              </w:rPr>
            </w:pPr>
            <w:r w:rsidRPr="00E114AE">
              <w:rPr>
                <w:szCs w:val="24"/>
                <w:lang w:eastAsia="ru-RU"/>
              </w:rPr>
              <w:t>падежных окончаний имен существительных;</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szCs w:val="24"/>
                <w:lang w:eastAsia="ru-RU"/>
              </w:rPr>
            </w:pPr>
            <w:r w:rsidRPr="00E114AE">
              <w:rPr>
                <w:szCs w:val="24"/>
                <w:lang w:eastAsia="ru-RU"/>
              </w:rPr>
              <w:t>падежных окончаний имен прилагательных;</w:t>
            </w:r>
          </w:p>
          <w:p w:rsidR="005941DD" w:rsidRPr="00E114AE" w:rsidRDefault="005941DD" w:rsidP="00617A81">
            <w:pPr>
              <w:pStyle w:val="af2"/>
              <w:numPr>
                <w:ilvl w:val="0"/>
                <w:numId w:val="152"/>
              </w:numPr>
              <w:tabs>
                <w:tab w:val="num" w:pos="678"/>
              </w:tabs>
              <w:spacing w:before="0" w:beforeAutospacing="0" w:after="0" w:afterAutospacing="0" w:line="276" w:lineRule="auto"/>
              <w:ind w:left="0"/>
              <w:jc w:val="both"/>
              <w:rPr>
                <w:color w:val="000000"/>
                <w:szCs w:val="24"/>
                <w:lang w:eastAsia="ru-RU"/>
              </w:rPr>
            </w:pPr>
            <w:r w:rsidRPr="00E114AE">
              <w:rPr>
                <w:szCs w:val="24"/>
                <w:lang w:eastAsia="ru-RU"/>
              </w:rPr>
              <w:t>постановки знаков препинания при однородных членах предложения.</w:t>
            </w:r>
          </w:p>
          <w:p w:rsidR="005941DD" w:rsidRPr="00E114AE" w:rsidRDefault="005941DD" w:rsidP="00B9147B">
            <w:pPr>
              <w:pStyle w:val="af2"/>
              <w:spacing w:before="0" w:beforeAutospacing="0" w:after="0" w:afterAutospacing="0" w:line="276" w:lineRule="auto"/>
              <w:jc w:val="both"/>
              <w:rPr>
                <w:szCs w:val="24"/>
                <w:lang w:eastAsia="ru-RU"/>
              </w:rPr>
            </w:pPr>
          </w:p>
          <w:p w:rsidR="005941DD" w:rsidRPr="00E114AE" w:rsidRDefault="005941DD" w:rsidP="00B9147B">
            <w:pPr>
              <w:widowControl w:val="0"/>
              <w:tabs>
                <w:tab w:val="left" w:pos="662"/>
              </w:tabs>
              <w:autoSpaceDE w:val="0"/>
              <w:autoSpaceDN w:val="0"/>
              <w:adjustRightInd w:val="0"/>
              <w:spacing w:after="0"/>
              <w:jc w:val="both"/>
              <w:rPr>
                <w:rFonts w:ascii="Times New Roman" w:hAnsi="Times New Roman" w:cs="Times New Roman"/>
                <w:b/>
                <w:sz w:val="24"/>
                <w:szCs w:val="24"/>
              </w:rPr>
            </w:pPr>
            <w:r w:rsidRPr="00E114AE">
              <w:rPr>
                <w:rFonts w:ascii="Times New Roman" w:hAnsi="Times New Roman" w:cs="Times New Roman"/>
                <w:b/>
                <w:sz w:val="24"/>
                <w:szCs w:val="24"/>
              </w:rPr>
              <w:t>Ученик получит возможность научиться</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проводить по предложенному алгоритму фонетический разбор и разбор слова по составу;</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устанавливать род неизменяемых существительных;</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склонять личные местоимения</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различать падежные и смысловые вопросы</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находить второстепенные члены предложения</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разбирать по членам предложения простое двусоставное предложение</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 xml:space="preserve">применять правило правописания суффиксов имен существительных: </w:t>
            </w:r>
            <w:r w:rsidRPr="00E114AE">
              <w:rPr>
                <w:b/>
                <w:szCs w:val="24"/>
                <w:lang w:eastAsia="ru-RU"/>
              </w:rPr>
              <w:t>-онок-, -енок-; -ек-; - ик-; -ост(ь)-;</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писать подробные изложения</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создавать собственные тексты</w:t>
            </w:r>
          </w:p>
          <w:p w:rsidR="005941DD" w:rsidRPr="00E114AE" w:rsidRDefault="005941DD" w:rsidP="00617A81">
            <w:pPr>
              <w:pStyle w:val="af2"/>
              <w:numPr>
                <w:ilvl w:val="0"/>
                <w:numId w:val="152"/>
              </w:numPr>
              <w:tabs>
                <w:tab w:val="num" w:pos="820"/>
              </w:tabs>
              <w:spacing w:before="0" w:beforeAutospacing="0" w:after="0" w:afterAutospacing="0" w:line="276" w:lineRule="auto"/>
              <w:ind w:left="0"/>
              <w:jc w:val="both"/>
              <w:rPr>
                <w:szCs w:val="24"/>
                <w:lang w:eastAsia="ru-RU"/>
              </w:rPr>
            </w:pPr>
            <w:r w:rsidRPr="00E114AE">
              <w:rPr>
                <w:szCs w:val="24"/>
                <w:lang w:eastAsia="ru-RU"/>
              </w:rPr>
              <w:t>соблюдать нормы русского литературного языка в собственной речи и оценивать соблюдение этих норм в речи собеседников</w:t>
            </w:r>
          </w:p>
          <w:p w:rsidR="005941DD" w:rsidRPr="00E114AE" w:rsidRDefault="005941DD" w:rsidP="00B9147B">
            <w:pPr>
              <w:suppressAutoHyphens/>
              <w:spacing w:after="0"/>
              <w:jc w:val="both"/>
              <w:rPr>
                <w:rFonts w:ascii="Times New Roman" w:hAnsi="Times New Roman" w:cs="Times New Roman"/>
                <w:sz w:val="24"/>
                <w:szCs w:val="24"/>
                <w:lang w:eastAsia="ar-SA"/>
              </w:rPr>
            </w:pPr>
          </w:p>
        </w:tc>
        <w:tc>
          <w:tcPr>
            <w:tcW w:w="3731" w:type="dxa"/>
            <w:tcBorders>
              <w:top w:val="single" w:sz="4" w:space="0" w:color="auto"/>
              <w:left w:val="single" w:sz="4" w:space="0" w:color="auto"/>
              <w:bottom w:val="single" w:sz="4" w:space="0" w:color="auto"/>
              <w:right w:val="single" w:sz="4" w:space="0" w:color="auto"/>
            </w:tcBorders>
          </w:tcPr>
          <w:p w:rsidR="005941DD" w:rsidRPr="00E114AE" w:rsidRDefault="005941DD" w:rsidP="00B9147B">
            <w:pPr>
              <w:spacing w:after="0"/>
              <w:jc w:val="both"/>
              <w:rPr>
                <w:rFonts w:ascii="Times New Roman" w:hAnsi="Times New Roman" w:cs="Times New Roman"/>
                <w:b/>
                <w:bCs/>
                <w:iCs/>
                <w:sz w:val="24"/>
                <w:szCs w:val="24"/>
                <w:lang w:eastAsia="ar-SA"/>
              </w:rPr>
            </w:pPr>
            <w:r w:rsidRPr="00E114AE">
              <w:rPr>
                <w:rFonts w:ascii="Times New Roman" w:hAnsi="Times New Roman" w:cs="Times New Roman"/>
                <w:b/>
                <w:bCs/>
                <w:iCs/>
                <w:sz w:val="24"/>
                <w:szCs w:val="24"/>
              </w:rPr>
              <w:t>Ученик научится:</w:t>
            </w:r>
          </w:p>
          <w:p w:rsidR="005E12A5" w:rsidRPr="00E114AE" w:rsidRDefault="005E12A5" w:rsidP="00B9147B">
            <w:pPr>
              <w:pStyle w:val="af2"/>
              <w:spacing w:before="0" w:beforeAutospacing="0" w:after="0" w:afterAutospacing="0" w:line="276" w:lineRule="auto"/>
              <w:jc w:val="both"/>
              <w:rPr>
                <w:szCs w:val="24"/>
                <w:u w:val="single"/>
                <w:lang w:eastAsia="ru-RU"/>
              </w:rPr>
            </w:pPr>
            <w:r w:rsidRPr="00E114AE">
              <w:rPr>
                <w:szCs w:val="24"/>
                <w:u w:val="single"/>
                <w:lang w:eastAsia="ru-RU"/>
              </w:rPr>
              <w:t>Различать, сравнивать, кратко характеризовать:</w:t>
            </w:r>
          </w:p>
          <w:p w:rsidR="005941DD" w:rsidRPr="00E114AE" w:rsidRDefault="005941DD" w:rsidP="00617A81">
            <w:pPr>
              <w:pStyle w:val="af2"/>
              <w:numPr>
                <w:ilvl w:val="0"/>
                <w:numId w:val="151"/>
              </w:numPr>
              <w:tabs>
                <w:tab w:val="num" w:pos="753"/>
              </w:tabs>
              <w:spacing w:before="0" w:beforeAutospacing="0" w:after="0" w:afterAutospacing="0" w:line="276" w:lineRule="auto"/>
              <w:ind w:left="0"/>
              <w:jc w:val="both"/>
              <w:rPr>
                <w:szCs w:val="24"/>
                <w:lang w:eastAsia="ru-RU"/>
              </w:rPr>
            </w:pPr>
            <w:r w:rsidRPr="00E114AE">
              <w:rPr>
                <w:szCs w:val="24"/>
                <w:lang w:eastAsia="ru-RU"/>
              </w:rPr>
              <w:t>изученные части речи;</w:t>
            </w:r>
          </w:p>
          <w:p w:rsidR="005941DD" w:rsidRPr="00E114AE" w:rsidRDefault="005941DD" w:rsidP="00617A81">
            <w:pPr>
              <w:pStyle w:val="af2"/>
              <w:numPr>
                <w:ilvl w:val="0"/>
                <w:numId w:val="151"/>
              </w:numPr>
              <w:tabs>
                <w:tab w:val="num" w:pos="753"/>
              </w:tabs>
              <w:spacing w:before="0" w:beforeAutospacing="0" w:after="0" w:afterAutospacing="0" w:line="276" w:lineRule="auto"/>
              <w:ind w:left="0"/>
              <w:jc w:val="both"/>
              <w:rPr>
                <w:b/>
                <w:szCs w:val="24"/>
                <w:lang w:eastAsia="ru-RU"/>
              </w:rPr>
            </w:pPr>
            <w:r w:rsidRPr="00E114AE">
              <w:rPr>
                <w:szCs w:val="24"/>
                <w:lang w:eastAsia="ru-RU"/>
              </w:rPr>
              <w:t>значимые части слова;</w:t>
            </w:r>
          </w:p>
          <w:p w:rsidR="005941DD" w:rsidRPr="00E114AE" w:rsidRDefault="005941DD" w:rsidP="00617A81">
            <w:pPr>
              <w:pStyle w:val="af2"/>
              <w:numPr>
                <w:ilvl w:val="0"/>
                <w:numId w:val="151"/>
              </w:numPr>
              <w:tabs>
                <w:tab w:val="num" w:pos="753"/>
              </w:tabs>
              <w:spacing w:before="0" w:beforeAutospacing="0" w:after="0" w:afterAutospacing="0" w:line="276" w:lineRule="auto"/>
              <w:ind w:left="0"/>
              <w:jc w:val="both"/>
              <w:rPr>
                <w:szCs w:val="24"/>
                <w:lang w:eastAsia="ru-RU"/>
              </w:rPr>
            </w:pPr>
            <w:r w:rsidRPr="00E114AE">
              <w:rPr>
                <w:szCs w:val="24"/>
                <w:lang w:eastAsia="ru-RU"/>
              </w:rPr>
              <w:t>имя существительное, имя прилагательное, личное местоимение, глагол;</w:t>
            </w:r>
          </w:p>
          <w:p w:rsidR="005941DD" w:rsidRPr="00E114AE" w:rsidRDefault="005941DD" w:rsidP="00617A81">
            <w:pPr>
              <w:pStyle w:val="af2"/>
              <w:numPr>
                <w:ilvl w:val="0"/>
                <w:numId w:val="151"/>
              </w:numPr>
              <w:tabs>
                <w:tab w:val="num" w:pos="753"/>
              </w:tabs>
              <w:spacing w:before="0" w:beforeAutospacing="0" w:after="0" w:afterAutospacing="0" w:line="276" w:lineRule="auto"/>
              <w:ind w:left="0"/>
              <w:jc w:val="both"/>
              <w:rPr>
                <w:szCs w:val="24"/>
                <w:lang w:eastAsia="ru-RU"/>
              </w:rPr>
            </w:pPr>
            <w:r w:rsidRPr="00E114AE">
              <w:rPr>
                <w:szCs w:val="24"/>
                <w:lang w:eastAsia="ru-RU"/>
              </w:rPr>
              <w:t>слово, словосочетание, предложение;</w:t>
            </w:r>
          </w:p>
          <w:p w:rsidR="005941DD" w:rsidRPr="00E114AE" w:rsidRDefault="005E12A5" w:rsidP="00617A81">
            <w:pPr>
              <w:pStyle w:val="af2"/>
              <w:numPr>
                <w:ilvl w:val="0"/>
                <w:numId w:val="151"/>
              </w:numPr>
              <w:tabs>
                <w:tab w:val="num" w:pos="611"/>
              </w:tabs>
              <w:spacing w:before="0" w:beforeAutospacing="0" w:after="0" w:afterAutospacing="0" w:line="276" w:lineRule="auto"/>
              <w:ind w:left="0"/>
              <w:jc w:val="both"/>
              <w:rPr>
                <w:szCs w:val="24"/>
                <w:lang w:eastAsia="ru-RU"/>
              </w:rPr>
            </w:pPr>
            <w:r w:rsidRPr="00E114AE">
              <w:rPr>
                <w:szCs w:val="24"/>
                <w:u w:val="single"/>
                <w:lang w:eastAsia="ru-RU"/>
              </w:rPr>
              <w:t>Выделять, находить:</w:t>
            </w:r>
            <w:r w:rsidR="005941DD" w:rsidRPr="00E114AE">
              <w:rPr>
                <w:szCs w:val="24"/>
                <w:lang w:eastAsia="ru-RU"/>
              </w:rPr>
              <w:t xml:space="preserve"> начальную форму глагола;</w:t>
            </w:r>
          </w:p>
          <w:p w:rsidR="005941DD" w:rsidRPr="00E114AE" w:rsidRDefault="005941DD" w:rsidP="00617A81">
            <w:pPr>
              <w:pStyle w:val="af2"/>
              <w:numPr>
                <w:ilvl w:val="0"/>
                <w:numId w:val="151"/>
              </w:numPr>
              <w:tabs>
                <w:tab w:val="num" w:pos="611"/>
              </w:tabs>
              <w:spacing w:before="0" w:beforeAutospacing="0" w:after="0" w:afterAutospacing="0" w:line="276" w:lineRule="auto"/>
              <w:ind w:left="0"/>
              <w:jc w:val="both"/>
              <w:rPr>
                <w:szCs w:val="24"/>
                <w:lang w:eastAsia="ru-RU"/>
              </w:rPr>
            </w:pPr>
            <w:r w:rsidRPr="00E114AE">
              <w:rPr>
                <w:szCs w:val="24"/>
                <w:lang w:eastAsia="ru-RU"/>
              </w:rPr>
              <w:t>Глаголы в разных временных формах;</w:t>
            </w:r>
          </w:p>
          <w:p w:rsidR="005941DD" w:rsidRPr="00E114AE" w:rsidRDefault="005941DD" w:rsidP="00617A81">
            <w:pPr>
              <w:pStyle w:val="af2"/>
              <w:numPr>
                <w:ilvl w:val="0"/>
                <w:numId w:val="151"/>
              </w:numPr>
              <w:tabs>
                <w:tab w:val="num" w:pos="611"/>
              </w:tabs>
              <w:spacing w:before="0" w:beforeAutospacing="0" w:after="0" w:afterAutospacing="0" w:line="276" w:lineRule="auto"/>
              <w:ind w:left="0"/>
              <w:jc w:val="both"/>
              <w:rPr>
                <w:szCs w:val="24"/>
                <w:lang w:eastAsia="ru-RU"/>
              </w:rPr>
            </w:pPr>
            <w:r w:rsidRPr="00E114AE">
              <w:rPr>
                <w:szCs w:val="24"/>
                <w:lang w:eastAsia="ru-RU"/>
              </w:rPr>
              <w:t>Глаголы в формах 1, 2, 3 лица;</w:t>
            </w:r>
          </w:p>
          <w:p w:rsidR="005E12A5" w:rsidRPr="00E114AE" w:rsidRDefault="005E12A5" w:rsidP="00B9147B">
            <w:pPr>
              <w:spacing w:after="0"/>
              <w:jc w:val="both"/>
              <w:rPr>
                <w:rFonts w:ascii="Times New Roman" w:hAnsi="Times New Roman" w:cs="Times New Roman"/>
                <w:sz w:val="24"/>
                <w:szCs w:val="24"/>
                <w:u w:val="single"/>
              </w:rPr>
            </w:pPr>
            <w:r w:rsidRPr="00E114AE">
              <w:rPr>
                <w:rFonts w:ascii="Times New Roman" w:hAnsi="Times New Roman" w:cs="Times New Roman"/>
                <w:bCs/>
                <w:iCs/>
                <w:sz w:val="24"/>
                <w:szCs w:val="24"/>
                <w:u w:val="single"/>
              </w:rPr>
              <w:t>решать учебные и практические задачи:</w:t>
            </w:r>
          </w:p>
          <w:p w:rsidR="005941DD" w:rsidRPr="00E114AE" w:rsidRDefault="005941DD" w:rsidP="00617A81">
            <w:pPr>
              <w:pStyle w:val="af2"/>
              <w:numPr>
                <w:ilvl w:val="0"/>
                <w:numId w:val="152"/>
              </w:numPr>
              <w:tabs>
                <w:tab w:val="num" w:pos="895"/>
              </w:tabs>
              <w:spacing w:before="0" w:beforeAutospacing="0" w:after="0" w:afterAutospacing="0" w:line="276" w:lineRule="auto"/>
              <w:ind w:left="0"/>
              <w:jc w:val="both"/>
              <w:rPr>
                <w:szCs w:val="24"/>
                <w:lang w:eastAsia="ru-RU"/>
              </w:rPr>
            </w:pPr>
            <w:r w:rsidRPr="00E114AE">
              <w:rPr>
                <w:szCs w:val="24"/>
                <w:lang w:eastAsia="ru-RU"/>
              </w:rPr>
              <w:t>Определять спряжение глагола;</w:t>
            </w:r>
          </w:p>
          <w:p w:rsidR="005941DD" w:rsidRPr="00E114AE" w:rsidRDefault="005941DD" w:rsidP="00617A81">
            <w:pPr>
              <w:pStyle w:val="af2"/>
              <w:numPr>
                <w:ilvl w:val="0"/>
                <w:numId w:val="152"/>
              </w:numPr>
              <w:tabs>
                <w:tab w:val="num" w:pos="895"/>
              </w:tabs>
              <w:spacing w:before="0" w:beforeAutospacing="0" w:after="0" w:afterAutospacing="0" w:line="276" w:lineRule="auto"/>
              <w:ind w:left="0"/>
              <w:jc w:val="both"/>
              <w:rPr>
                <w:szCs w:val="24"/>
                <w:lang w:eastAsia="ru-RU"/>
              </w:rPr>
            </w:pPr>
            <w:r w:rsidRPr="00E114AE">
              <w:rPr>
                <w:szCs w:val="24"/>
                <w:lang w:eastAsia="ru-RU"/>
              </w:rPr>
              <w:t>разбирать по членам предложения простое двусоставное предложение</w:t>
            </w:r>
          </w:p>
          <w:p w:rsidR="005941DD" w:rsidRPr="00E114AE" w:rsidRDefault="005941DD" w:rsidP="00617A81">
            <w:pPr>
              <w:pStyle w:val="af2"/>
              <w:numPr>
                <w:ilvl w:val="0"/>
                <w:numId w:val="152"/>
              </w:numPr>
              <w:tabs>
                <w:tab w:val="num" w:pos="895"/>
              </w:tabs>
              <w:spacing w:before="0" w:beforeAutospacing="0" w:after="0" w:afterAutospacing="0" w:line="276" w:lineRule="auto"/>
              <w:ind w:left="0"/>
              <w:jc w:val="both"/>
              <w:rPr>
                <w:szCs w:val="24"/>
                <w:lang w:eastAsia="ru-RU"/>
              </w:rPr>
            </w:pPr>
            <w:r w:rsidRPr="00E114AE">
              <w:rPr>
                <w:szCs w:val="24"/>
                <w:lang w:eastAsia="ru-RU"/>
              </w:rPr>
              <w:t>подбирать примеры с определенной орфограммой;</w:t>
            </w:r>
          </w:p>
          <w:p w:rsidR="005941DD" w:rsidRPr="00E114AE" w:rsidRDefault="005941DD" w:rsidP="00617A81">
            <w:pPr>
              <w:pStyle w:val="af2"/>
              <w:numPr>
                <w:ilvl w:val="0"/>
                <w:numId w:val="152"/>
              </w:numPr>
              <w:tabs>
                <w:tab w:val="num" w:pos="895"/>
              </w:tabs>
              <w:spacing w:before="0" w:beforeAutospacing="0" w:after="0" w:afterAutospacing="0" w:line="276" w:lineRule="auto"/>
              <w:ind w:left="0"/>
              <w:jc w:val="both"/>
              <w:rPr>
                <w:szCs w:val="24"/>
                <w:lang w:eastAsia="ru-RU"/>
              </w:rPr>
            </w:pPr>
            <w:r w:rsidRPr="00E114AE">
              <w:rPr>
                <w:szCs w:val="24"/>
                <w:lang w:eastAsia="ru-RU"/>
              </w:rPr>
              <w:t>Задавать падежные вопросы и определять падеж существительного;</w:t>
            </w:r>
          </w:p>
          <w:p w:rsidR="005941DD" w:rsidRPr="00E114AE" w:rsidRDefault="005941DD" w:rsidP="00617A81">
            <w:pPr>
              <w:pStyle w:val="af2"/>
              <w:numPr>
                <w:ilvl w:val="0"/>
                <w:numId w:val="152"/>
              </w:numPr>
              <w:tabs>
                <w:tab w:val="num" w:pos="895"/>
              </w:tabs>
              <w:spacing w:before="0" w:beforeAutospacing="0" w:after="0" w:afterAutospacing="0" w:line="276" w:lineRule="auto"/>
              <w:ind w:left="0"/>
              <w:jc w:val="both"/>
              <w:rPr>
                <w:szCs w:val="24"/>
                <w:lang w:eastAsia="ru-RU"/>
              </w:rPr>
            </w:pPr>
            <w:r w:rsidRPr="00E114AE">
              <w:rPr>
                <w:szCs w:val="24"/>
                <w:lang w:eastAsia="ru-RU"/>
              </w:rPr>
              <w:t xml:space="preserve"> безошибочно списывать и писать под диктовку тексты объемом 80-100 слов</w:t>
            </w:r>
          </w:p>
          <w:p w:rsidR="005941DD" w:rsidRPr="00E114AE" w:rsidRDefault="005941DD" w:rsidP="00617A81">
            <w:pPr>
              <w:pStyle w:val="af2"/>
              <w:numPr>
                <w:ilvl w:val="0"/>
                <w:numId w:val="152"/>
              </w:numPr>
              <w:tabs>
                <w:tab w:val="num" w:pos="895"/>
              </w:tabs>
              <w:spacing w:before="0" w:beforeAutospacing="0" w:after="0" w:afterAutospacing="0" w:line="276" w:lineRule="auto"/>
              <w:ind w:left="0"/>
              <w:jc w:val="both"/>
              <w:rPr>
                <w:szCs w:val="24"/>
                <w:lang w:eastAsia="ru-RU"/>
              </w:rPr>
            </w:pPr>
            <w:r w:rsidRPr="00E114AE">
              <w:rPr>
                <w:szCs w:val="24"/>
                <w:lang w:eastAsia="ru-RU"/>
              </w:rPr>
              <w:t>Проверять собственный и предложенный тексты, находить и исправлять орфографические и пунктуационные ошибки;</w:t>
            </w:r>
          </w:p>
          <w:p w:rsidR="005E12A5" w:rsidRPr="00E114AE" w:rsidRDefault="005E12A5" w:rsidP="00B9147B">
            <w:pPr>
              <w:pStyle w:val="af2"/>
              <w:spacing w:before="0" w:beforeAutospacing="0" w:after="0" w:afterAutospacing="0" w:line="276" w:lineRule="auto"/>
              <w:jc w:val="both"/>
              <w:rPr>
                <w:szCs w:val="24"/>
                <w:u w:val="single"/>
                <w:lang w:eastAsia="ru-RU"/>
              </w:rPr>
            </w:pPr>
            <w:r w:rsidRPr="00E114AE">
              <w:rPr>
                <w:szCs w:val="24"/>
                <w:u w:val="single"/>
                <w:lang w:eastAsia="ru-RU"/>
              </w:rPr>
              <w:t>Применять правила правописания:</w:t>
            </w:r>
          </w:p>
          <w:p w:rsidR="005941DD" w:rsidRPr="00E114AE" w:rsidRDefault="005941DD" w:rsidP="00617A81">
            <w:pPr>
              <w:pStyle w:val="af2"/>
              <w:numPr>
                <w:ilvl w:val="0"/>
                <w:numId w:val="152"/>
              </w:numPr>
              <w:tabs>
                <w:tab w:val="num" w:pos="611"/>
              </w:tabs>
              <w:spacing w:before="0" w:beforeAutospacing="0" w:after="0" w:afterAutospacing="0" w:line="276" w:lineRule="auto"/>
              <w:ind w:left="0"/>
              <w:jc w:val="both"/>
              <w:rPr>
                <w:szCs w:val="24"/>
                <w:lang w:eastAsia="ru-RU"/>
              </w:rPr>
            </w:pPr>
            <w:r w:rsidRPr="00E114AE">
              <w:rPr>
                <w:szCs w:val="24"/>
                <w:lang w:eastAsia="ru-RU"/>
              </w:rPr>
              <w:t>Не с глаголами</w:t>
            </w:r>
          </w:p>
          <w:p w:rsidR="005941DD" w:rsidRPr="00E114AE" w:rsidRDefault="005941DD" w:rsidP="00617A81">
            <w:pPr>
              <w:pStyle w:val="af2"/>
              <w:numPr>
                <w:ilvl w:val="0"/>
                <w:numId w:val="152"/>
              </w:numPr>
              <w:tabs>
                <w:tab w:val="num" w:pos="611"/>
              </w:tabs>
              <w:spacing w:before="0" w:beforeAutospacing="0" w:after="0" w:afterAutospacing="0" w:line="276" w:lineRule="auto"/>
              <w:ind w:left="0"/>
              <w:jc w:val="both"/>
              <w:rPr>
                <w:szCs w:val="24"/>
                <w:lang w:eastAsia="ru-RU"/>
              </w:rPr>
            </w:pPr>
            <w:r w:rsidRPr="00E114AE">
              <w:rPr>
                <w:szCs w:val="24"/>
                <w:lang w:eastAsia="ru-RU"/>
              </w:rPr>
              <w:t xml:space="preserve"> словарных слов, определяемых программой;</w:t>
            </w:r>
          </w:p>
          <w:p w:rsidR="005941DD" w:rsidRPr="00E114AE" w:rsidRDefault="005941DD" w:rsidP="00617A81">
            <w:pPr>
              <w:pStyle w:val="af2"/>
              <w:numPr>
                <w:ilvl w:val="0"/>
                <w:numId w:val="152"/>
              </w:numPr>
              <w:tabs>
                <w:tab w:val="num" w:pos="611"/>
              </w:tabs>
              <w:spacing w:before="0" w:beforeAutospacing="0" w:after="0" w:afterAutospacing="0" w:line="276" w:lineRule="auto"/>
              <w:ind w:left="0"/>
              <w:jc w:val="both"/>
              <w:rPr>
                <w:szCs w:val="24"/>
                <w:lang w:eastAsia="ru-RU"/>
              </w:rPr>
            </w:pPr>
            <w:r w:rsidRPr="00E114AE">
              <w:rPr>
                <w:szCs w:val="24"/>
                <w:lang w:eastAsia="ru-RU"/>
              </w:rPr>
              <w:t>Мягкий знак после шипящих на конце глаголов;</w:t>
            </w:r>
          </w:p>
          <w:p w:rsidR="005941DD" w:rsidRPr="00E114AE" w:rsidRDefault="005941DD" w:rsidP="00617A81">
            <w:pPr>
              <w:pStyle w:val="af2"/>
              <w:numPr>
                <w:ilvl w:val="0"/>
                <w:numId w:val="152"/>
              </w:numPr>
              <w:tabs>
                <w:tab w:val="num" w:pos="611"/>
              </w:tabs>
              <w:spacing w:before="0" w:beforeAutospacing="0" w:after="0" w:afterAutospacing="0" w:line="276" w:lineRule="auto"/>
              <w:ind w:left="0"/>
              <w:jc w:val="both"/>
              <w:rPr>
                <w:szCs w:val="24"/>
                <w:lang w:eastAsia="ru-RU"/>
              </w:rPr>
            </w:pPr>
            <w:r w:rsidRPr="00E114AE">
              <w:rPr>
                <w:szCs w:val="24"/>
                <w:lang w:eastAsia="ru-RU"/>
              </w:rPr>
              <w:t>Мягкий знак в глаголах в сочетании -ться</w:t>
            </w:r>
          </w:p>
          <w:p w:rsidR="005941DD" w:rsidRPr="00E114AE" w:rsidRDefault="005941DD" w:rsidP="00617A81">
            <w:pPr>
              <w:pStyle w:val="af2"/>
              <w:numPr>
                <w:ilvl w:val="0"/>
                <w:numId w:val="152"/>
              </w:numPr>
              <w:tabs>
                <w:tab w:val="num" w:pos="611"/>
              </w:tabs>
              <w:spacing w:before="0" w:beforeAutospacing="0" w:after="0" w:afterAutospacing="0" w:line="276" w:lineRule="auto"/>
              <w:ind w:left="0"/>
              <w:jc w:val="both"/>
              <w:rPr>
                <w:szCs w:val="24"/>
                <w:lang w:eastAsia="ru-RU"/>
              </w:rPr>
            </w:pPr>
            <w:r w:rsidRPr="00E114AE">
              <w:rPr>
                <w:szCs w:val="24"/>
                <w:lang w:eastAsia="ru-RU"/>
              </w:rPr>
              <w:t>Безударные личные окончания глаголов</w:t>
            </w:r>
          </w:p>
          <w:p w:rsidR="005941DD" w:rsidRPr="00E114AE" w:rsidRDefault="005941DD" w:rsidP="00B9147B">
            <w:pPr>
              <w:pStyle w:val="af2"/>
              <w:spacing w:before="0" w:beforeAutospacing="0" w:after="0" w:afterAutospacing="0" w:line="276" w:lineRule="auto"/>
              <w:jc w:val="both"/>
              <w:rPr>
                <w:szCs w:val="24"/>
                <w:lang w:eastAsia="ru-RU"/>
              </w:rPr>
            </w:pPr>
          </w:p>
          <w:p w:rsidR="005941DD" w:rsidRPr="00E114AE" w:rsidRDefault="005941DD" w:rsidP="00B9147B">
            <w:pPr>
              <w:widowControl w:val="0"/>
              <w:tabs>
                <w:tab w:val="left" w:pos="662"/>
              </w:tabs>
              <w:autoSpaceDE w:val="0"/>
              <w:autoSpaceDN w:val="0"/>
              <w:adjustRightInd w:val="0"/>
              <w:spacing w:after="0"/>
              <w:jc w:val="both"/>
              <w:rPr>
                <w:rFonts w:ascii="Times New Roman" w:hAnsi="Times New Roman" w:cs="Times New Roman"/>
                <w:b/>
                <w:sz w:val="24"/>
                <w:szCs w:val="24"/>
              </w:rPr>
            </w:pPr>
            <w:r w:rsidRPr="00E114AE">
              <w:rPr>
                <w:rFonts w:ascii="Times New Roman" w:hAnsi="Times New Roman" w:cs="Times New Roman"/>
                <w:b/>
                <w:sz w:val="24"/>
                <w:szCs w:val="24"/>
              </w:rPr>
              <w:t>Ученик получит возможность научиться</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проводить по предложенному алгоритму морфологический анализ имени существительного, прилагательного, глагола и наречия;</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проводить по предложенному алгоритму синтаксический анализ простого двусоставного предложения</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определять вид глагола</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находить наречие и числительное в тексте</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применять правило правописания суффиксов глаголов –ива/-ыва, -ова/-ева;</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применять правило правописания гласных в окончаниях глаголов прошедшего времени;</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применять правило правописания ь на конце наречий</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применять правило правописания ь в именах числительных</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применять правило  постановки запятой между частями сложного предложения (простейшие случаи);</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письменно пересказывать текст подробно, выборочно,  от другого лица</w:t>
            </w:r>
          </w:p>
          <w:p w:rsidR="005941DD" w:rsidRPr="00E114AE" w:rsidRDefault="005941DD" w:rsidP="00617A81">
            <w:pPr>
              <w:pStyle w:val="af2"/>
              <w:numPr>
                <w:ilvl w:val="0"/>
                <w:numId w:val="152"/>
              </w:numPr>
              <w:tabs>
                <w:tab w:val="num" w:pos="469"/>
              </w:tabs>
              <w:spacing w:before="0" w:beforeAutospacing="0" w:after="0" w:afterAutospacing="0" w:line="276" w:lineRule="auto"/>
              <w:ind w:left="0"/>
              <w:jc w:val="both"/>
              <w:rPr>
                <w:szCs w:val="24"/>
                <w:lang w:eastAsia="ru-RU"/>
              </w:rPr>
            </w:pPr>
            <w:r w:rsidRPr="00E114AE">
              <w:rPr>
                <w:szCs w:val="24"/>
                <w:lang w:eastAsia="ru-RU"/>
              </w:rPr>
              <w:t>соблюдать нормы русского литературного языка в собственной речи и оценивать соблюдение этих норм в речи собеседников</w:t>
            </w:r>
          </w:p>
        </w:tc>
      </w:tr>
    </w:tbl>
    <w:p w:rsidR="00771954" w:rsidRPr="00E114AE" w:rsidRDefault="00771954" w:rsidP="00B9147B">
      <w:pPr>
        <w:pStyle w:val="110"/>
        <w:spacing w:after="0"/>
        <w:ind w:left="0"/>
        <w:jc w:val="both"/>
        <w:rPr>
          <w:rFonts w:ascii="Times New Roman" w:hAnsi="Times New Roman"/>
          <w:b/>
          <w:bCs/>
          <w:sz w:val="24"/>
          <w:szCs w:val="24"/>
          <w:lang w:val="ru-RU"/>
        </w:rPr>
      </w:pPr>
    </w:p>
    <w:p w:rsidR="00771954" w:rsidRPr="00E114AE" w:rsidRDefault="00771954" w:rsidP="00A72A54">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«Русский язык» («Школа России»)</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408"/>
        <w:gridCol w:w="4140"/>
        <w:gridCol w:w="4680"/>
      </w:tblGrid>
      <w:tr w:rsidR="00771954" w:rsidRPr="00E114AE" w:rsidTr="00746550">
        <w:tc>
          <w:tcPr>
            <w:tcW w:w="30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1 класс</w:t>
            </w:r>
          </w:p>
        </w:tc>
        <w:tc>
          <w:tcPr>
            <w:tcW w:w="340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2 класс</w:t>
            </w:r>
          </w:p>
        </w:tc>
        <w:tc>
          <w:tcPr>
            <w:tcW w:w="414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3 класс</w:t>
            </w:r>
          </w:p>
        </w:tc>
        <w:tc>
          <w:tcPr>
            <w:tcW w:w="468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4 класс</w:t>
            </w:r>
          </w:p>
        </w:tc>
      </w:tr>
      <w:tr w:rsidR="00771954" w:rsidRPr="00E114AE" w:rsidTr="00746550">
        <w:trPr>
          <w:trHeight w:val="150"/>
        </w:trPr>
        <w:tc>
          <w:tcPr>
            <w:tcW w:w="15228" w:type="dxa"/>
            <w:gridSpan w:val="4"/>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 Ученик научится                Развитие речи   </w:t>
            </w:r>
            <w:r w:rsidRPr="00E114AE">
              <w:rPr>
                <w:rStyle w:val="af5"/>
                <w:sz w:val="24"/>
                <w:szCs w:val="24"/>
              </w:rPr>
              <w:t>Освоение данного раздела распределяется по всем разделам курса.</w:t>
            </w:r>
          </w:p>
        </w:tc>
      </w:tr>
      <w:tr w:rsidR="00771954" w:rsidRPr="00E114AE" w:rsidTr="00746550">
        <w:trPr>
          <w:trHeight w:val="150"/>
        </w:trPr>
        <w:tc>
          <w:tcPr>
            <w:tcW w:w="3000"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-слушать вопрос, понимать его, отвечать на поставленный вопрос;</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-пересказывать сюжет известной сказки по данному рисунку;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текст из набора предложений;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-выбирать заголовок для текста из ряда заголовков и самостоятельно озаглавливать текст;</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устную и письменную речь;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диалогическую речь;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-отличать текст от набора не связанных друг с другом предложений.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различие между звуками и буквами;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последовательность звуков в слове и их количество;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гласные и согласные звуки, правильно их произносить;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качественную характеристику гласного звука в слове: ударный или безударный;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гласный звук [и] и согласный звук [й];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согласные звуки: мягкие и твёрдые, глухие и звонкие, определять их в слове и правильно произносить;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непарные твёрдые согласные [ж], [ш], [ц], непарные мягкие согласные [ч’], [щ’], находить их в слове, правильно произносить;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слово и слог; определять количество слогов в слове, делить слова на слоги;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-обозначать ударение в слове;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-правильно называть буквы русского алфавита;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буквы гласных как показателей твёрдости-мягкости согласных звуков;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слово и предложение, слово и слог, слово и набор буквосочетаний (</w:t>
            </w:r>
            <w:r w:rsidRPr="00E114AE">
              <w:rPr>
                <w:rStyle w:val="af5"/>
                <w:sz w:val="24"/>
                <w:szCs w:val="24"/>
              </w:rPr>
              <w:t>книга – агник</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количество слов в предложении, вычленять слова из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-классифицировать и объединять заданные слова по значению (люди, животные, растения, инструменты и др.);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группу вежливых слов (слова-прощания, слова-приветствия, слова-извинения, слова-благодарения).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текст и предложение, предложение и слова, не составляющие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-выделять предложения из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в устной речи интонацию конца предложений;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границы предложения в деформированном тексте (из 2-3 предложений), выбирать знак для конца каждого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схемы предложений и предложения, соответствующие этим схемам;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предложения из слов (в том числе из слов, данных не в начальной форме);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предложения по схеме, рисунку на заданную тему (например, на тему «Весна»);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-писать предложения под диктовку, а также составлять их схемы.</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-применять изученные правила правописания: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слов в предложении;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-написание буквосочетаний</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жи – ши, ча – ща, чу – щу</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в положении под ударением;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-отсутствие мягкого знака после шипящих в буквосочетаниях</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чк, чн, чт</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-перенос слов;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-прописная буква в начале предложения, именах собственных;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-непроверяемые гласные и согласные в корне слова (перечень слов в орфографическом словаре учебника);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-знаки препинания конца предложения: точка, вопросительный и восклицательный знаки;</w:t>
            </w:r>
          </w:p>
          <w:p w:rsidR="00771954" w:rsidRPr="00E114AE" w:rsidRDefault="00771954" w:rsidP="00B9147B">
            <w:pPr>
              <w:shd w:val="clear" w:color="auto" w:fill="FFFFFF"/>
              <w:spacing w:after="0"/>
              <w:jc w:val="both"/>
              <w:rPr>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-безошибочно списывать текст объёмом 20 – 25 слов с доски и из учебника;</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-писать под диктовку тексты объёмом 15 – 20 слов в соответствии с изученными правилами.</w:t>
            </w:r>
          </w:p>
          <w:p w:rsidR="00771954" w:rsidRPr="00E114AE" w:rsidRDefault="00771954" w:rsidP="00B9147B">
            <w:pPr>
              <w:spacing w:after="0"/>
              <w:jc w:val="both"/>
              <w:rPr>
                <w:rFonts w:ascii="Times New Roman" w:hAnsi="Times New Roman" w:cs="Times New Roman"/>
                <w:b/>
                <w:bCs/>
                <w:i/>
                <w:iCs/>
                <w:sz w:val="24"/>
                <w:szCs w:val="24"/>
                <w:shd w:val="clear" w:color="auto" w:fill="FFFFFF"/>
              </w:rPr>
            </w:pPr>
            <w:r w:rsidRPr="00E114AE">
              <w:rPr>
                <w:rFonts w:ascii="Times New Roman" w:hAnsi="Times New Roman" w:cs="Times New Roman"/>
                <w:b/>
                <w:bCs/>
                <w:i/>
                <w:iCs/>
                <w:sz w:val="24"/>
                <w:szCs w:val="24"/>
              </w:rPr>
              <w:t>Обучающийся</w:t>
            </w:r>
            <w:r w:rsidRPr="00E114AE">
              <w:rPr>
                <w:rFonts w:ascii="Times New Roman" w:hAnsi="Times New Roman" w:cs="Times New Roman"/>
                <w:b/>
                <w:bCs/>
                <w:i/>
                <w:iCs/>
                <w:sz w:val="24"/>
                <w:szCs w:val="24"/>
                <w:shd w:val="clear" w:color="auto" w:fill="FFFFFF"/>
              </w:rPr>
              <w:t xml:space="preserve"> получит возможность научиться</w:t>
            </w:r>
          </w:p>
          <w:p w:rsidR="00771954" w:rsidRPr="00E114AE" w:rsidRDefault="00771954" w:rsidP="00B9147B">
            <w:pPr>
              <w:spacing w:after="0"/>
              <w:jc w:val="both"/>
              <w:rPr>
                <w:rFonts w:ascii="Times New Roman" w:hAnsi="Times New Roman" w:cs="Times New Roman"/>
                <w:b/>
                <w:bCs/>
                <w:i/>
                <w:iCs/>
                <w:sz w:val="24"/>
                <w:szCs w:val="24"/>
                <w:shd w:val="clear" w:color="auto" w:fill="FFFFFF"/>
              </w:rPr>
            </w:pPr>
            <w:r w:rsidRPr="00E114AE">
              <w:rPr>
                <w:rFonts w:ascii="Times New Roman" w:hAnsi="Times New Roman" w:cs="Times New Roman"/>
                <w:b/>
                <w:bCs/>
                <w:i/>
                <w:iCs/>
                <w:sz w:val="24"/>
                <w:szCs w:val="24"/>
                <w:shd w:val="clear" w:color="auto" w:fill="FFFFFF"/>
              </w:rPr>
              <w:t>-</w:t>
            </w:r>
            <w:r w:rsidRPr="00E114AE">
              <w:rPr>
                <w:rFonts w:ascii="Times New Roman" w:hAnsi="Times New Roman" w:cs="Times New Roman"/>
                <w:i/>
                <w:iCs/>
                <w:sz w:val="24"/>
                <w:szCs w:val="24"/>
              </w:rPr>
              <w:t>наблюдать над образованием звуков речи;</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b/>
                <w:bCs/>
                <w:i/>
                <w:iCs/>
                <w:sz w:val="24"/>
                <w:szCs w:val="24"/>
                <w:shd w:val="clear" w:color="auto" w:fill="FFFFFF"/>
              </w:rPr>
              <w:t>-</w:t>
            </w:r>
            <w:r w:rsidRPr="00E114AE">
              <w:rPr>
                <w:rFonts w:ascii="Times New Roman" w:hAnsi="Times New Roman" w:cs="Times New Roman"/>
                <w:i/>
                <w:iCs/>
                <w:sz w:val="24"/>
                <w:szCs w:val="24"/>
              </w:rPr>
              <w:t>устанавливать соотношение звукового и буквенного состава в словах типа</w:t>
            </w:r>
            <w:r w:rsidRPr="00E114AE">
              <w:rPr>
                <w:rStyle w:val="apple-converted-space"/>
                <w:rFonts w:ascii="Times New Roman" w:hAnsi="Times New Roman"/>
                <w:i/>
                <w:iCs/>
                <w:sz w:val="24"/>
                <w:szCs w:val="24"/>
              </w:rPr>
              <w:t> </w:t>
            </w:r>
            <w:r w:rsidRPr="00E114AE">
              <w:rPr>
                <w:rStyle w:val="af5"/>
                <w:sz w:val="24"/>
                <w:szCs w:val="24"/>
              </w:rPr>
              <w:t>стол, конь, ёлка</w:t>
            </w:r>
            <w:r w:rsidRPr="00E114AE">
              <w:rPr>
                <w:rFonts w:ascii="Times New Roman" w:hAnsi="Times New Roman" w:cs="Times New Roman"/>
                <w:i/>
                <w:iCs/>
                <w:sz w:val="24"/>
                <w:szCs w:val="24"/>
              </w:rPr>
              <w:t>;</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функцию букв</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е, ё, ю, я</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в словах типа</w:t>
            </w:r>
            <w:r w:rsidRPr="00E114AE">
              <w:rPr>
                <w:rStyle w:val="apple-converted-space"/>
                <w:rFonts w:ascii="Times New Roman" w:hAnsi="Times New Roman"/>
                <w:i/>
                <w:iCs/>
                <w:sz w:val="24"/>
                <w:szCs w:val="24"/>
              </w:rPr>
              <w:t> </w:t>
            </w:r>
            <w:r w:rsidRPr="00E114AE">
              <w:rPr>
                <w:rStyle w:val="af5"/>
                <w:sz w:val="24"/>
                <w:szCs w:val="24"/>
              </w:rPr>
              <w:t>клён, ёлка</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и др.;</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-обозначать на письме звук [й’] в словах типа</w:t>
            </w:r>
            <w:r w:rsidRPr="00E114AE">
              <w:rPr>
                <w:rStyle w:val="apple-converted-space"/>
                <w:rFonts w:ascii="Times New Roman" w:hAnsi="Times New Roman"/>
                <w:i/>
                <w:iCs/>
                <w:sz w:val="24"/>
                <w:szCs w:val="24"/>
              </w:rPr>
              <w:t> </w:t>
            </w:r>
            <w:r w:rsidRPr="00E114AE">
              <w:rPr>
                <w:rStyle w:val="af5"/>
                <w:sz w:val="24"/>
                <w:szCs w:val="24"/>
              </w:rPr>
              <w:t>майка, быстрый</w:t>
            </w:r>
            <w:r w:rsidRPr="00E114AE">
              <w:rPr>
                <w:rFonts w:ascii="Times New Roman" w:hAnsi="Times New Roman" w:cs="Times New Roman"/>
                <w:i/>
                <w:iCs/>
                <w:sz w:val="24"/>
                <w:szCs w:val="24"/>
              </w:rPr>
              <w:t>;</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-располагать заданные слова в алфавитном порядке;</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-устанавливать соотношение звукового и буквенного состава в словах типа</w:t>
            </w:r>
            <w:r w:rsidRPr="00E114AE">
              <w:rPr>
                <w:rStyle w:val="apple-converted-space"/>
                <w:rFonts w:ascii="Times New Roman" w:hAnsi="Times New Roman"/>
                <w:i/>
                <w:iCs/>
                <w:sz w:val="24"/>
                <w:szCs w:val="24"/>
              </w:rPr>
              <w:t> </w:t>
            </w:r>
            <w:r w:rsidRPr="00E114AE">
              <w:rPr>
                <w:rStyle w:val="af5"/>
                <w:sz w:val="24"/>
                <w:szCs w:val="24"/>
              </w:rPr>
              <w:t>коньки, утюг, яма, ель</w:t>
            </w:r>
            <w:r w:rsidRPr="00E114AE">
              <w:rPr>
                <w:rFonts w:ascii="Times New Roman" w:hAnsi="Times New Roman" w:cs="Times New Roman"/>
                <w:i/>
                <w:iCs/>
                <w:sz w:val="24"/>
                <w:szCs w:val="24"/>
              </w:rPr>
              <w:t>;</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случаи расхождения звукового и буквенного состава слов при орфоэпическом проговаривании слов учителем (</w:t>
            </w:r>
            <w:r w:rsidRPr="00E114AE">
              <w:rPr>
                <w:rStyle w:val="af5"/>
                <w:sz w:val="24"/>
                <w:szCs w:val="24"/>
              </w:rPr>
              <w:t>вода, стриж, день, жить</w:t>
            </w:r>
            <w:r w:rsidRPr="00E114AE">
              <w:rPr>
                <w:rFonts w:ascii="Times New Roman" w:hAnsi="Times New Roman" w:cs="Times New Roman"/>
                <w:i/>
                <w:iCs/>
                <w:sz w:val="24"/>
                <w:szCs w:val="24"/>
              </w:rPr>
              <w:t>и др.);</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-осознавать, что значение слова можно уточнить или определить с помощью толкового словаря;</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предмет (признак, действие) и слово, называющее этот предмет (признак, действие);</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 практическом уровне различать слова – названия предметов, названия признаков предметов, названия действий предметов;</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-иметь представление о многозначных и однозначных словах (простые случаи), о словах, близких и противоположных по значению;</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-подбирать слова, близкие и противоположные по значению, при решении учебных задач.</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слова, обозначающие предметы (признаки предметов, действия предметов);</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-соотносить слова – названия предметов и вопрос, на который отвечают эти слова;</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-соотносить слова – названия действий предметов и вопрос, на который отвечают эти слова;</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-соотносить слова – названия признаков предметов и вопрос, на который отвечают эти слова;</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названия предметов, отвечающие на вопросы «кто?», «что?».</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существенные признаки предложения: законченность мысли и интонацию конца предложения;</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-устанавливать связь слов в предложении;</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случаи расхождения звукового и буквенного состава слов;</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-писать двусложные слова с безударным гласным звуком (простейшие случаи, слова типа</w:t>
            </w:r>
            <w:r w:rsidRPr="00E114AE">
              <w:rPr>
                <w:rStyle w:val="apple-converted-space"/>
                <w:rFonts w:ascii="Times New Roman" w:hAnsi="Times New Roman"/>
                <w:i/>
                <w:iCs/>
                <w:sz w:val="24"/>
                <w:szCs w:val="24"/>
              </w:rPr>
              <w:t> </w:t>
            </w:r>
            <w:r w:rsidRPr="00E114AE">
              <w:rPr>
                <w:rStyle w:val="af5"/>
                <w:sz w:val="24"/>
                <w:szCs w:val="24"/>
              </w:rPr>
              <w:t>вода, трава, зима, стрела</w:t>
            </w:r>
            <w:r w:rsidRPr="00E114AE">
              <w:rPr>
                <w:rFonts w:ascii="Times New Roman" w:hAnsi="Times New Roman" w:cs="Times New Roman"/>
                <w:i/>
                <w:iCs/>
                <w:sz w:val="24"/>
                <w:szCs w:val="24"/>
              </w:rPr>
              <w:t>);</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-писать слова с парным по глухости-звонкости согласным звуком на конце слова (простейшие случаи, слова типа</w:t>
            </w:r>
            <w:r w:rsidRPr="00E114AE">
              <w:rPr>
                <w:rStyle w:val="apple-converted-space"/>
                <w:rFonts w:ascii="Times New Roman" w:hAnsi="Times New Roman"/>
                <w:i/>
                <w:iCs/>
                <w:sz w:val="24"/>
                <w:szCs w:val="24"/>
              </w:rPr>
              <w:t> </w:t>
            </w:r>
            <w:r w:rsidRPr="00E114AE">
              <w:rPr>
                <w:rStyle w:val="af5"/>
                <w:sz w:val="24"/>
                <w:szCs w:val="24"/>
              </w:rPr>
              <w:t>глаз, дуб</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и др.);</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-применять орфографическое чтение (проговаривание) при письме под диктовку и при списывании;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i/>
                <w:iCs/>
                <w:sz w:val="24"/>
                <w:szCs w:val="24"/>
              </w:rPr>
              <w:t>-пользоваться орфографическим словарём в учебнике как средством самоконтроля</w:t>
            </w: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b/>
                <w:bCs/>
                <w:i/>
                <w:iCs/>
                <w:sz w:val="24"/>
                <w:szCs w:val="24"/>
              </w:rPr>
            </w:pPr>
          </w:p>
          <w:p w:rsidR="00771954" w:rsidRPr="00E114AE" w:rsidRDefault="00771954" w:rsidP="00B9147B">
            <w:pPr>
              <w:spacing w:after="0"/>
              <w:jc w:val="both"/>
              <w:rPr>
                <w:rFonts w:ascii="Times New Roman" w:hAnsi="Times New Roman" w:cs="Times New Roman"/>
                <w:b/>
                <w:bCs/>
                <w:sz w:val="24"/>
                <w:szCs w:val="24"/>
              </w:rPr>
            </w:pPr>
          </w:p>
        </w:tc>
        <w:tc>
          <w:tcPr>
            <w:tcW w:w="3408"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устном общении на уроке (слушать собеседников, говорить на обсуждаемую тему, соблюдать основные правила речевого поведения);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-строить предложения для решения определённой речевой задачи (для ответа на заданный вопрос, для выражения своего собственного мнения);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словарями учебника для решения языковых и речевых задач;</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устную и письменную речь;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диалогическую речь; понимать особенности диалогической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-отличать текст от набора не связанных друг с другом предложений;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текст с нарушенным порядком предложений и восстанавливать их последовательность в тексте;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вопросы к повествовательному тексту, находить на них ответы и грамотно их записывать;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 различать понятия «звук» и «буква», правильно называть буквы и правильно произносить звуки в слове и вне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характеристику звука, представленную в модели (в звуковом обозначении);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сравнивать, группировать слова по указанным характеристикам звуков;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функции букв</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е, ё, ю, я</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в слове;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способы обозначения буквами твёрдости-мягкости согласных и звука [й’];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количество слогов в слове и их границы, сравнивать и классифицировать слова по слоговому составу;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ударный и безударные слоги в слове;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-правильно называть буквы алфавита, располагать буквы и слова по алфавиту;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знание алфавита при работе со словарями;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функцию мягкого знака (</w:t>
            </w:r>
            <w:r w:rsidRPr="00E114AE">
              <w:rPr>
                <w:rFonts w:ascii="Times New Roman" w:hAnsi="Times New Roman" w:cs="Times New Roman"/>
                <w:b/>
                <w:bCs/>
                <w:sz w:val="24"/>
                <w:szCs w:val="24"/>
              </w:rPr>
              <w:t>ь</w:t>
            </w:r>
            <w:r w:rsidRPr="00E114AE">
              <w:rPr>
                <w:rFonts w:ascii="Times New Roman" w:hAnsi="Times New Roman" w:cs="Times New Roman"/>
                <w:sz w:val="24"/>
                <w:szCs w:val="24"/>
              </w:rPr>
              <w:t>) как разделительного;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соотношение звукового и буквенного состава в словах с йотированными гласными</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е, ё, ю, я</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 мягким знаком (</w:t>
            </w:r>
            <w:r w:rsidRPr="00E114AE">
              <w:rPr>
                <w:rFonts w:ascii="Times New Roman" w:hAnsi="Times New Roman" w:cs="Times New Roman"/>
                <w:b/>
                <w:bCs/>
                <w:sz w:val="24"/>
                <w:szCs w:val="24"/>
              </w:rPr>
              <w:t>ь</w:t>
            </w:r>
            <w:r w:rsidRPr="00E114AE">
              <w:rPr>
                <w:rFonts w:ascii="Times New Roman" w:hAnsi="Times New Roman" w:cs="Times New Roman"/>
                <w:sz w:val="24"/>
                <w:szCs w:val="24"/>
              </w:rPr>
              <w:t>) – показателем мягкости согласного звука:</w:t>
            </w:r>
            <w:r w:rsidRPr="00E114AE">
              <w:rPr>
                <w:rStyle w:val="apple-converted-space"/>
                <w:rFonts w:ascii="Times New Roman" w:hAnsi="Times New Roman"/>
                <w:sz w:val="24"/>
                <w:szCs w:val="24"/>
              </w:rPr>
              <w:t> </w:t>
            </w:r>
            <w:r w:rsidRPr="00E114AE">
              <w:rPr>
                <w:rStyle w:val="af5"/>
                <w:sz w:val="24"/>
                <w:szCs w:val="24"/>
              </w:rPr>
              <w:t>коньки, ёлка, маяк</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случаи расхождения звукового и буквенного состава слов при орфоэпическом проговаривании слов учителем (</w:t>
            </w:r>
            <w:r w:rsidRPr="00E114AE">
              <w:rPr>
                <w:rStyle w:val="af5"/>
                <w:sz w:val="24"/>
                <w:szCs w:val="24"/>
              </w:rPr>
              <w:t>моряк, ёж, лось, друг, сказка</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-произносить звуки и сочетания звуков в соответствии с нормами литературного языка (круг слов определён орфоэпическим словарём учебника).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слово как единство звучания и значения;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-выявлять в речи незнакомые слова, спрашивать об их значении учителя или обращаться к толковому словарю;</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однозначные и многозначные слова (простые случаи);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-иметь представление о синонимах и антонимах;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среди предложенных слов синонимы и антонимы;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к предложенным словам 1 – 2 синонима или антонима;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-наблюдать за использованием синонимов и антонимов в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-наблюдать за словами, употреблёнными в прямом и переносном значении.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значение понятия «родственные слова», соотносить его с понятием «однокоренные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-владеть первоначальными признаками для опознавания однокоренных слов среди других (неоднокоренных) слов;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в слове корень (простые случаи), пользуясь заданным алгоритмом (памяткой определения корня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предлоги и понимать их роль в предложении и тексте;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примеры слов разных частей речи и форм этих слов. различать текст и предложение, предложение и слова, не составляющие предложения; выделять предложения из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главные члены предложения (основу предложения): подлежащее и сказуемое;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главные и второстепенные члены предложения (без дифференциации на виды);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связи слов между словами в предложении;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предложения со схемами, выбирать предложение, соответствующее схеме;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-восстанавливать деформированные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предложения по схеме, рисунку, на определённую тему.</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а) применять изученные правила правописания: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слов в предложении;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-написание гласных</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и, а, у</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после шипящих согласных</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ж, ш, ч, щ</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(в положении под ударением и без ударения);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-отсутствие мягкого знака после шипящих в буквосочетаниях</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чк, чт, чн, щн, нч</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-перенос слов;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-прописная буква в начале предложения, в именах собственных;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-проверяемые безударные гласные в корне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-парные звонкие и глухие согласные в корне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-непроверяемые гласные и согласные в корне слова (перечень слов в учебнике), в том числе удвоенные буквы согласных;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-разделительный мягкий знак (</w:t>
            </w:r>
            <w:r w:rsidRPr="00E114AE">
              <w:rPr>
                <w:rFonts w:ascii="Times New Roman" w:hAnsi="Times New Roman" w:cs="Times New Roman"/>
                <w:b/>
                <w:bCs/>
                <w:sz w:val="24"/>
                <w:szCs w:val="24"/>
              </w:rPr>
              <w:t>ь</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-знаки препинания конца предложения (. ? !);</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предлогов с именами существительными;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частицы</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не</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с глаголами;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shd w:val="clear" w:color="auto" w:fill="FFFFFF"/>
              </w:rPr>
              <w:t>б) применять орфографическое чтение (проговаривание) при письме под диктовку и при списывании;</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в) безошибочно списывать текст объёмом 40 – 50 слов с доски и из учебника;</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г) писать под диктовку тексты объёмом 30 – 40 слов в соответствии с изученными правилами.</w:t>
            </w:r>
          </w:p>
          <w:p w:rsidR="00771954" w:rsidRPr="00E114AE" w:rsidRDefault="00771954" w:rsidP="00B9147B">
            <w:pPr>
              <w:pStyle w:val="af2"/>
              <w:shd w:val="clear" w:color="auto" w:fill="FFFFFF"/>
              <w:spacing w:before="0" w:beforeAutospacing="0" w:after="0" w:afterAutospacing="0" w:line="276" w:lineRule="auto"/>
              <w:jc w:val="both"/>
              <w:rPr>
                <w:b/>
                <w:bCs/>
                <w:i/>
                <w:iCs/>
                <w:szCs w:val="24"/>
                <w:lang w:eastAsia="ru-RU" w:bidi="hi-IN"/>
              </w:rPr>
            </w:pPr>
            <w:r w:rsidRPr="00E114AE">
              <w:rPr>
                <w:b/>
                <w:bCs/>
                <w:i/>
                <w:iCs/>
                <w:szCs w:val="24"/>
                <w:lang w:eastAsia="ru-RU" w:bidi="hi-IN"/>
              </w:rPr>
              <w:t>Обучающийся получит возможность научиться: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-соблюдать нормы произношения, употребления и написания слов, имеющихся в словарях учебника;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-озаглавливать текст по его теме или по его главной мысли;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-распознавать тексты разных типов: описание и повествование, рассуждение;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-замечать в художественном тексте языковые средства, создающие его выразительность;</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-составлять небольшие повествовательный и описательный тексты на близкую жизненному опыту детей тему (после предварительной подготовки);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средства связи между предложениями (порядок слов, местоимения, синонимы);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-составлять небольшие высказывания по результатам наблюдений за фактами и явлениями языка; на определённую тему;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-составлять текст (отзыв) по репродукциям картин художников (помещённых в учебнике);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-письменно излагать содержание прочитанного текста (после предварительной подготовки) по вопросам;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-осуществлять звуко-буквенный разбор простых по составу слов с помощью заданного в учебнике алгоритма;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-устанавливать соотношение звукового и буквенного состава в словах с разделительным мягким знаком (</w:t>
            </w:r>
            <w:r w:rsidRPr="00E114AE">
              <w:rPr>
                <w:rFonts w:ascii="Times New Roman" w:hAnsi="Times New Roman" w:cs="Times New Roman"/>
                <w:b/>
                <w:bCs/>
                <w:i/>
                <w:iCs/>
                <w:sz w:val="24"/>
                <w:szCs w:val="24"/>
              </w:rPr>
              <w:t>ь</w:t>
            </w:r>
            <w:r w:rsidRPr="00E114AE">
              <w:rPr>
                <w:rFonts w:ascii="Times New Roman" w:hAnsi="Times New Roman" w:cs="Times New Roman"/>
                <w:i/>
                <w:iCs/>
                <w:sz w:val="24"/>
                <w:szCs w:val="24"/>
              </w:rPr>
              <w:t>):</w:t>
            </w:r>
            <w:r w:rsidRPr="00E114AE">
              <w:rPr>
                <w:rStyle w:val="apple-converted-space"/>
                <w:rFonts w:ascii="Times New Roman" w:hAnsi="Times New Roman"/>
                <w:i/>
                <w:iCs/>
                <w:sz w:val="24"/>
                <w:szCs w:val="24"/>
              </w:rPr>
              <w:t> </w:t>
            </w:r>
            <w:r w:rsidRPr="00E114AE">
              <w:rPr>
                <w:rStyle w:val="af5"/>
                <w:sz w:val="24"/>
                <w:szCs w:val="24"/>
              </w:rPr>
              <w:t>шью, друзья, вьюга;</w:t>
            </w:r>
            <w:r w:rsidRPr="00E114AE">
              <w:rPr>
                <w:rFonts w:ascii="Times New Roman" w:hAnsi="Times New Roman" w:cs="Times New Roman"/>
                <w:i/>
                <w:iCs/>
                <w:sz w:val="24"/>
                <w:szCs w:val="24"/>
              </w:rPr>
              <w:t>;</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при письме небуквенными графическими средствами: пробелом между словами, знаком переноса, абзацем.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выявлять в речи незнакомые слова, спрашивать об их значении учителя или обращаться к толковому словарю;</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 практическом уровне распознавать слова, употреблённые в прямом и переносном значении (простые случаи);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-замечать в художественном тексте слова, употреблённые в переносном значении;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различать однокоренные слова и формы одного и того же слова;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однокоренные слова и слова с омонимичными корнями, однокоренные слова и синонимы;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-подбирать однокоренные слова и формы слов с целью проверки изучаемых орфограмм в корне слова.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грамматические группы слов (части речи) по комплексу усвоенных признаков, определять их синтаксическую функцию в предложениях;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-выявлять принадлежность слова к определённой части речи на основе усвоенных признаков, определять признаки частей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имена существительные, употреблённые в форме одного числа (</w:t>
            </w:r>
            <w:r w:rsidRPr="00E114AE">
              <w:rPr>
                <w:rStyle w:val="af5"/>
                <w:sz w:val="24"/>
                <w:szCs w:val="24"/>
              </w:rPr>
              <w:t>ножницы, кефир</w:t>
            </w:r>
            <w:r w:rsidRPr="00E114AE">
              <w:rPr>
                <w:rFonts w:ascii="Times New Roman" w:hAnsi="Times New Roman" w:cs="Times New Roman"/>
                <w:i/>
                <w:iCs/>
                <w:sz w:val="24"/>
                <w:szCs w:val="24"/>
              </w:rPr>
              <w:t>);</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-выявлять роль разных частей речи в художественном тексте;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-использовать личные местоимения для устранения неоправданных повторов;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словами разных частей речи в собственных высказываниях 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предложения с обращениями.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-осознавать значение понятий «орфограмма», «проверяемая орфограмма», «непроверяемая орфограмма»;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разновидности орфограмм и соотносить их с изученными правилами;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-разграничивать орфограммы на изученные правила письма и неизученные;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-обнаруживать орфограммы по освоенным опознавательным признакам в указанных учителем словах;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sz w:val="24"/>
                <w:szCs w:val="24"/>
              </w:rPr>
              <w:t>пользоваться орфографическим словарём учебника как средством самоконтроля при проверке написания слов с непроверяемыми орфограммами.</w:t>
            </w:r>
          </w:p>
        </w:tc>
        <w:tc>
          <w:tcPr>
            <w:tcW w:w="4140"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восстанавливать последовательность частей или последовательность предложений в тексте повествовательного характера;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тексты разных типов: описание, повествование, рассуждение;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замечать в художественном тексте языковые средства, создающие его выразительность;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знакомиться с жанрами объявления, письма;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строить монологическое высказывание на определённую тему, по результатам наблюдений за фактами и явлениями языка.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Style w:val="af5"/>
                <w:sz w:val="24"/>
                <w:szCs w:val="24"/>
                <w:shd w:val="clear" w:color="auto" w:fill="FFFFFF"/>
              </w:rPr>
              <w:t>Фонетика, орфоэпия, графика</w:t>
            </w:r>
            <w:r w:rsidRPr="00E114AE">
              <w:rPr>
                <w:rFonts w:ascii="Times New Roman" w:hAnsi="Times New Roman" w:cs="Times New Roman"/>
                <w:sz w:val="24"/>
                <w:szCs w:val="24"/>
              </w:rPr>
              <w:t xml:space="preserve"> 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функцию разделительного твёрдого знака (</w:t>
            </w:r>
            <w:r w:rsidRPr="00E114AE">
              <w:rPr>
                <w:rFonts w:ascii="Times New Roman" w:hAnsi="Times New Roman" w:cs="Times New Roman"/>
                <w:b/>
                <w:bCs/>
                <w:sz w:val="24"/>
                <w:szCs w:val="24"/>
              </w:rPr>
              <w:t>ъ</w:t>
            </w:r>
            <w:r w:rsidRPr="00E114AE">
              <w:rPr>
                <w:rFonts w:ascii="Times New Roman" w:hAnsi="Times New Roman" w:cs="Times New Roman"/>
                <w:sz w:val="24"/>
                <w:szCs w:val="24"/>
              </w:rPr>
              <w:t>) в словах;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соотношение звукового и буквенного состава в словах типа мороз, ключ, коньки, в словах с йотированными гласными</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е, ё, ю, я</w:t>
            </w:r>
            <w:r w:rsidRPr="00E114AE">
              <w:rPr>
                <w:rFonts w:ascii="Times New Roman" w:hAnsi="Times New Roman" w:cs="Times New Roman"/>
                <w:sz w:val="24"/>
                <w:szCs w:val="24"/>
              </w:rPr>
              <w:t>(</w:t>
            </w:r>
            <w:r w:rsidRPr="00E114AE">
              <w:rPr>
                <w:rStyle w:val="af5"/>
                <w:sz w:val="24"/>
                <w:szCs w:val="24"/>
              </w:rPr>
              <w:t>ёлка, поют</w:t>
            </w:r>
            <w:r w:rsidRPr="00E114AE">
              <w:rPr>
                <w:rFonts w:ascii="Times New Roman" w:hAnsi="Times New Roman" w:cs="Times New Roman"/>
                <w:sz w:val="24"/>
                <w:szCs w:val="24"/>
              </w:rPr>
              <w:t>), в словах с разделительными</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ь, ъ</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w:t>
            </w:r>
            <w:r w:rsidRPr="00E114AE">
              <w:rPr>
                <w:rStyle w:val="af5"/>
                <w:sz w:val="24"/>
                <w:szCs w:val="24"/>
              </w:rPr>
              <w:t>вьюга, съел</w:t>
            </w:r>
            <w:r w:rsidRPr="00E114AE">
              <w:rPr>
                <w:rFonts w:ascii="Times New Roman" w:hAnsi="Times New Roman" w:cs="Times New Roman"/>
                <w:sz w:val="24"/>
                <w:szCs w:val="24"/>
              </w:rPr>
              <w:t>), в словах с непроизносимыми согласными;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осуществлять звуко-буквенный анализ доступных по составу слов;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произносить звуки и сочетания звуков в соответствии с нормами литературного языка (круг слов определён словарём произношения в учебнике);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знание алфавита для упорядочивания слов и при работе со словарями и справочниками;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применять знания фонетического материала при использовании правил правописания;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при письме небуквенными графическими средствами: пробелом между словами, знаком переноса, абзаца.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Style w:val="af5"/>
                <w:sz w:val="24"/>
                <w:szCs w:val="24"/>
                <w:shd w:val="clear" w:color="auto" w:fill="FFFFFF"/>
              </w:rPr>
              <w:t>Лексика</w:t>
            </w:r>
            <w:r w:rsidRPr="00E114AE">
              <w:rPr>
                <w:rFonts w:ascii="Times New Roman" w:hAnsi="Times New Roman" w:cs="Times New Roman"/>
                <w:sz w:val="24"/>
                <w:szCs w:val="24"/>
              </w:rPr>
              <w:t xml:space="preserve"> 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наблюдать за употреблением синонимов и антонимов в речи, подбирать синонимы и антонимы к словам разных частей речи, уточнять их значение;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иметь представление об омонимах; приобретать опыт различения в предложениях и текстах омонимов;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иметь представление о фразеологизмах (устойчивых сочетаниях слов); приобретать опыт различения в предложениях и текстах фразеологизмов;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наблюдать за использованием фразеологизмов в упражнениях учебника, осознавать их значение в тексте и разговорной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слова, употреблённые в прямом и переносном значении (простые случаи);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иметь представление о некоторых устаревших словах и их использовании в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словарями при решении языковых и речевых задач.</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Style w:val="af5"/>
                <w:sz w:val="24"/>
                <w:szCs w:val="24"/>
                <w:shd w:val="clear" w:color="auto" w:fill="FFFFFF"/>
              </w:rPr>
              <w:t>Состав слова</w:t>
            </w:r>
            <w:r w:rsidRPr="00E114AE">
              <w:rPr>
                <w:rStyle w:val="apple-converted-space"/>
                <w:rFonts w:ascii="Times New Roman" w:hAnsi="Times New Roman"/>
                <w:i/>
                <w:iCs/>
                <w:sz w:val="24"/>
                <w:szCs w:val="24"/>
                <w:shd w:val="clear" w:color="auto" w:fill="FFFFFF"/>
              </w:rPr>
              <w:t> </w:t>
            </w:r>
            <w:r w:rsidRPr="00E114AE">
              <w:rPr>
                <w:rFonts w:ascii="Times New Roman" w:hAnsi="Times New Roman" w:cs="Times New Roman"/>
                <w:sz w:val="24"/>
                <w:szCs w:val="24"/>
              </w:rPr>
              <w:t>владеть опознавательными признаками однокоренных слов;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однокоренные слова и различные формы одного и того же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различать однокоренные слова и слова с омонимичными корнями, однокоренные слова и синонимы;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в словах с однозначно выделяемыми морфемами окончание, основу (простые случаи), корень, приставку, суффикс;</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выделять нулевое окончание;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слова с заданной морфемой;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образовывать слова с помощью приставки (или суффикса), осознавать значение новых слов.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Style w:val="af5"/>
                <w:sz w:val="24"/>
                <w:szCs w:val="24"/>
                <w:shd w:val="clear" w:color="auto" w:fill="FFFFFF"/>
              </w:rPr>
              <w:t>Морфология</w:t>
            </w:r>
            <w:r w:rsidRPr="00E114AE">
              <w:rPr>
                <w:rFonts w:ascii="Times New Roman" w:hAnsi="Times New Roman" w:cs="Times New Roman"/>
                <w:sz w:val="24"/>
                <w:szCs w:val="24"/>
              </w:rPr>
              <w:t xml:space="preserve"> распознавать части речи на основе усвоенных признаков (в объёме программы);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узнавать имена числительные (общее представление); распознавать количественные и порядковые имена числительные;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отличие предлогов от приставок, значение частицы</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не</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узнавать союзы</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и, а, но</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 понимать их роль в предложении;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Style w:val="af5"/>
                <w:sz w:val="24"/>
                <w:szCs w:val="24"/>
                <w:shd w:val="clear" w:color="auto" w:fill="FFFFFF"/>
              </w:rPr>
              <w:t>Синтаксис</w:t>
            </w:r>
            <w:r w:rsidRPr="00E114AE">
              <w:rPr>
                <w:rFonts w:ascii="Times New Roman" w:hAnsi="Times New Roman" w:cs="Times New Roman"/>
                <w:sz w:val="24"/>
                <w:szCs w:val="24"/>
              </w:rPr>
              <w:t xml:space="preserve"> различать предложение, словосочетание и слово;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выделять предложения из потока устной и письменной речи, оформлять их границы;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понятия «члены предложения» и «части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главные (подлежащее и сказуемое) и второстепенные члены предложения (без деления на виды);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при помощи вопросов связь между словами в предложении; отражать её в схеме;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предложения со схемами, выбирать предложение, соответствующее схеме;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распространённые и нераспространённые предложения, составлять такие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отличать основу предложения от словосочетания; выделять в предложении словосочетания;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rStyle w:val="apple-converted-space"/>
                <w:szCs w:val="24"/>
                <w:shd w:val="clear" w:color="auto" w:fill="FFFFFF"/>
                <w:lang w:eastAsia="ru-RU" w:bidi="hi-IN"/>
              </w:rPr>
              <w:t>Орфография и пунктуация</w:t>
            </w:r>
            <w:r w:rsidRPr="00E114AE">
              <w:rPr>
                <w:szCs w:val="24"/>
                <w:lang w:eastAsia="ru-RU" w:bidi="hi-IN"/>
              </w:rPr>
              <w:t xml:space="preserve"> а) применять ранее изученные правила правописания, а также:</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непроизносимые согласные;</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разделительный твёрдый знак (</w:t>
            </w:r>
            <w:r w:rsidRPr="00E114AE">
              <w:rPr>
                <w:rFonts w:ascii="Times New Roman" w:hAnsi="Times New Roman" w:cs="Times New Roman"/>
                <w:b/>
                <w:bCs/>
                <w:sz w:val="24"/>
                <w:szCs w:val="24"/>
              </w:rPr>
              <w:t>ъ</w:t>
            </w:r>
            <w:r w:rsidRPr="00E114AE">
              <w:rPr>
                <w:rFonts w:ascii="Times New Roman" w:hAnsi="Times New Roman" w:cs="Times New Roman"/>
                <w:sz w:val="24"/>
                <w:szCs w:val="24"/>
              </w:rPr>
              <w:t>);</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непроверяемые гласные и согласные в корне слова, в том числе с удвоенными согласными (перечень см. в словаре учебника);</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гласные и согласные в неизменяемых на письме приставках и суффиксах;</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мягкий знак после шипящих на конце имён существительных (</w:t>
            </w:r>
            <w:r w:rsidRPr="00E114AE">
              <w:rPr>
                <w:rStyle w:val="af5"/>
                <w:sz w:val="24"/>
                <w:szCs w:val="24"/>
              </w:rPr>
              <w:t>речь, брошь, мышь</w:t>
            </w:r>
            <w:r w:rsidRPr="00E114AE">
              <w:rPr>
                <w:rFonts w:ascii="Times New Roman" w:hAnsi="Times New Roman" w:cs="Times New Roman"/>
                <w:sz w:val="24"/>
                <w:szCs w:val="24"/>
              </w:rPr>
              <w:t>);</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безударные родовые окончания имён прилагательных;</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предлогов и слитное написание приставок;</w:t>
            </w:r>
          </w:p>
          <w:p w:rsidR="00771954" w:rsidRPr="00E114AE" w:rsidRDefault="00771954" w:rsidP="00B9147B">
            <w:pPr>
              <w:numPr>
                <w:ilvl w:val="0"/>
                <w:numId w:val="28"/>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частицы</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не</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с глаголами;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shd w:val="clear" w:color="auto" w:fill="FFFFFF"/>
              </w:rPr>
              <w:t>б) подбирать примеры с определённой орфограммой;</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в) обнаруживать орфограммы по освоенным опознавательным признакам в указанных учителем словах (в объёме изучаемого курса);</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г) определять разновидности орфограмм и соотносить их с изученными правилами;</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д) применять разные способы проверки правописания слов: изменение формы слова, подбор однокоренных слов, использование орфографического словаря;</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е) безошибочно списывать текст с доски и учебника (объёмом 65 – 70 слов);</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ж) писать под диктовку текст (объёмом 55 – 60 слов) в соответствии с изученными правилами правописания;</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з) проверять собственный и предложенный текст, находить и исправлять орфографические и пунктуационные ошибки.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b/>
                <w:bCs/>
                <w:i/>
                <w:iCs/>
                <w:szCs w:val="24"/>
                <w:lang w:eastAsia="ru-RU" w:bidi="hi-IN"/>
              </w:rPr>
              <w:t>Обучающийся</w:t>
            </w:r>
            <w:r w:rsidRPr="00E114AE">
              <w:rPr>
                <w:b/>
                <w:bCs/>
                <w:i/>
                <w:iCs/>
                <w:szCs w:val="24"/>
                <w:shd w:val="clear" w:color="auto" w:fill="FFFFFF"/>
                <w:lang w:eastAsia="ru-RU" w:bidi="hi-IN"/>
              </w:rPr>
              <w:t xml:space="preserve"> получит возможность научиться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Развитие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самостоятельно памяткой для подготовки и написания письменного изложения учеником;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использовать в монологическом высказывании разные типы речи: описание, рассуждение, повествование;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и исправлять в предъявленных предложениях, текстах нарушения правильности, точности, богатства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проверять правильность своей письменной речи, исправлять допущенные орфографические и пунктуационные ошибки.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Style w:val="af5"/>
                <w:sz w:val="24"/>
                <w:szCs w:val="24"/>
                <w:shd w:val="clear" w:color="auto" w:fill="FFFFFF"/>
              </w:rPr>
              <w:t>Фонетика, орфоэпия, графика</w:t>
            </w:r>
            <w:r w:rsidRPr="00E114AE">
              <w:rPr>
                <w:rFonts w:ascii="Times New Roman" w:hAnsi="Times New Roman" w:cs="Times New Roman"/>
                <w:i/>
                <w:iCs/>
                <w:sz w:val="24"/>
                <w:szCs w:val="24"/>
              </w:rPr>
              <w:t xml:space="preserve"> осуществлять звуко-буквенный разбор слова самостоятельно по предложенному в учебнике алгоритму;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оценивать правильность проведения звуко-буквенного анализа слова;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Style w:val="af5"/>
                <w:sz w:val="24"/>
                <w:szCs w:val="24"/>
                <w:shd w:val="clear" w:color="auto" w:fill="FFFFFF"/>
              </w:rPr>
              <w:t>Лексика</w:t>
            </w:r>
            <w:r w:rsidRPr="00E114AE">
              <w:rPr>
                <w:rFonts w:ascii="Times New Roman" w:hAnsi="Times New Roman" w:cs="Times New Roman"/>
                <w:i/>
                <w:iCs/>
                <w:sz w:val="24"/>
                <w:szCs w:val="24"/>
              </w:rPr>
              <w:t xml:space="preserve"> осознавать, что понимание значения слова – одно из условий умелого его использования в устной и письменной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оценивать уместность использования слов в тексте;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подбирать синонимы для устранения повторов в тексте;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выбирать слова из ряда предложенных для успешного решения коммуникативных задач;</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размышлять над этимологией некоторых слов-названий;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приобретать опыт редактирования употреблённых в предложении (тексте) слов.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Style w:val="af5"/>
                <w:sz w:val="24"/>
                <w:szCs w:val="24"/>
                <w:shd w:val="clear" w:color="auto" w:fill="FFFFFF"/>
              </w:rPr>
              <w:t>Состав слова</w:t>
            </w:r>
            <w:r w:rsidRPr="00E114AE">
              <w:rPr>
                <w:rStyle w:val="apple-converted-space"/>
                <w:rFonts w:ascii="Times New Roman" w:hAnsi="Times New Roman"/>
                <w:i/>
                <w:iCs/>
                <w:sz w:val="24"/>
                <w:szCs w:val="24"/>
                <w:shd w:val="clear" w:color="auto" w:fill="FFFFFF"/>
              </w:rPr>
              <w:t> </w:t>
            </w:r>
            <w:r w:rsidRPr="00E114AE">
              <w:rPr>
                <w:rFonts w:ascii="Times New Roman" w:hAnsi="Times New Roman" w:cs="Times New Roman"/>
                <w:i/>
                <w:iCs/>
                <w:sz w:val="24"/>
                <w:szCs w:val="24"/>
              </w:rPr>
              <w:t>находить корень в однокоренных словах с чередованием согласных в корне;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изменяемые и неизменяемые слова;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узнавать сложные слова (типа</w:t>
            </w:r>
            <w:r w:rsidRPr="00E114AE">
              <w:rPr>
                <w:rStyle w:val="apple-converted-space"/>
                <w:rFonts w:ascii="Times New Roman" w:hAnsi="Times New Roman"/>
                <w:i/>
                <w:iCs/>
                <w:sz w:val="24"/>
                <w:szCs w:val="24"/>
              </w:rPr>
              <w:t> </w:t>
            </w:r>
            <w:r w:rsidRPr="00E114AE">
              <w:rPr>
                <w:rStyle w:val="af5"/>
                <w:sz w:val="24"/>
                <w:szCs w:val="24"/>
              </w:rPr>
              <w:t>вездеход, вертолёт</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и др.), выделять в них корни; находить соединительные гласные (интерфиксы) в сложных словах;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сравнивать, классифицировать слова по их составу;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осознавать значения, вносимые в слово суффиксами и приставками (простые случаи);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наблюдать за способами образования слов при помощи приставки (или суффикса);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Style w:val="af5"/>
                <w:sz w:val="24"/>
                <w:szCs w:val="24"/>
                <w:shd w:val="clear" w:color="auto" w:fill="FFFFFF"/>
              </w:rPr>
              <w:t>Морфология</w:t>
            </w:r>
            <w:r w:rsidRPr="00E114AE">
              <w:rPr>
                <w:rFonts w:ascii="Times New Roman" w:hAnsi="Times New Roman" w:cs="Times New Roman"/>
                <w:i/>
                <w:iCs/>
                <w:sz w:val="24"/>
                <w:szCs w:val="24"/>
              </w:rPr>
              <w:t xml:space="preserve"> производить морфологический разбор изучаемых самостоятельных частей речи (в объёме программы), пользуясь алгоритмом разбора в учебнике;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наблюдать за словообразованием частей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замечать в устной и письменной речи речевые ошибки и недочёты в употреблении изучаемых форм частей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Style w:val="af5"/>
                <w:sz w:val="24"/>
                <w:szCs w:val="24"/>
                <w:shd w:val="clear" w:color="auto" w:fill="FFFFFF"/>
              </w:rPr>
              <w:t>Синтаксис</w:t>
            </w:r>
            <w:r w:rsidRPr="00E114AE">
              <w:rPr>
                <w:rFonts w:ascii="Times New Roman" w:hAnsi="Times New Roman" w:cs="Times New Roman"/>
                <w:i/>
                <w:iCs/>
                <w:sz w:val="24"/>
                <w:szCs w:val="24"/>
              </w:rPr>
              <w:t xml:space="preserve"> устанавливать в словосочетании связь главного слова с зависимым при помощи вопросов;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выделять в предложении основу и словосочетания;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в предложении обращение (в начале, в середине, в конце);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опознавать простое и сложное предложения, определять части сложного предложения;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szCs w:val="24"/>
                <w:shd w:val="clear" w:color="auto" w:fill="FFFFFF"/>
                <w:lang w:eastAsia="ru-RU" w:bidi="hi-IN"/>
              </w:rPr>
              <w:t>Орфография и пунктуация</w:t>
            </w:r>
            <w:r w:rsidRPr="00E114AE">
              <w:rPr>
                <w:i/>
                <w:iCs/>
                <w:szCs w:val="24"/>
                <w:lang w:eastAsia="ru-RU" w:bidi="hi-IN"/>
              </w:rPr>
              <w:t xml:space="preserve"> а) применять правила правописания:</w:t>
            </w:r>
          </w:p>
          <w:p w:rsidR="00771954" w:rsidRPr="00E114AE" w:rsidRDefault="00771954" w:rsidP="00B9147B">
            <w:pPr>
              <w:numPr>
                <w:ilvl w:val="0"/>
                <w:numId w:val="29"/>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соединительные</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о</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и</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е</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в сложных словах (</w:t>
            </w:r>
            <w:r w:rsidRPr="00E114AE">
              <w:rPr>
                <w:rStyle w:val="af5"/>
                <w:sz w:val="24"/>
                <w:szCs w:val="24"/>
              </w:rPr>
              <w:t>самолёт, вездеход</w:t>
            </w:r>
            <w:r w:rsidRPr="00E114AE">
              <w:rPr>
                <w:rFonts w:ascii="Times New Roman" w:hAnsi="Times New Roman" w:cs="Times New Roman"/>
                <w:i/>
                <w:iCs/>
                <w:sz w:val="24"/>
                <w:szCs w:val="24"/>
              </w:rPr>
              <w:t>);</w:t>
            </w:r>
          </w:p>
          <w:p w:rsidR="00771954" w:rsidRPr="00E114AE" w:rsidRDefault="00771954" w:rsidP="00B9147B">
            <w:pPr>
              <w:numPr>
                <w:ilvl w:val="0"/>
                <w:numId w:val="29"/>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b/>
                <w:bCs/>
                <w:i/>
                <w:iCs/>
                <w:sz w:val="24"/>
                <w:szCs w:val="24"/>
              </w:rPr>
              <w:t>е</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и</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и</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в суффиксах имён существительных (</w:t>
            </w:r>
            <w:r w:rsidRPr="00E114AE">
              <w:rPr>
                <w:rStyle w:val="af5"/>
                <w:sz w:val="24"/>
                <w:szCs w:val="24"/>
              </w:rPr>
              <w:t>ключик – ключика, замочек – замочка</w:t>
            </w:r>
            <w:r w:rsidRPr="00E114AE">
              <w:rPr>
                <w:rFonts w:ascii="Times New Roman" w:hAnsi="Times New Roman" w:cs="Times New Roman"/>
                <w:i/>
                <w:iCs/>
                <w:sz w:val="24"/>
                <w:szCs w:val="24"/>
              </w:rPr>
              <w:t>);</w:t>
            </w:r>
          </w:p>
          <w:p w:rsidR="00771954" w:rsidRPr="00E114AE" w:rsidRDefault="00771954" w:rsidP="00B9147B">
            <w:pPr>
              <w:numPr>
                <w:ilvl w:val="0"/>
                <w:numId w:val="29"/>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запятая при обращении;</w:t>
            </w:r>
          </w:p>
          <w:p w:rsidR="00771954" w:rsidRPr="00E114AE" w:rsidRDefault="00771954" w:rsidP="00B9147B">
            <w:pPr>
              <w:numPr>
                <w:ilvl w:val="0"/>
                <w:numId w:val="29"/>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запятая между частями в сложном предложении;</w:t>
            </w:r>
          </w:p>
          <w:p w:rsidR="00771954" w:rsidRPr="00E114AE" w:rsidRDefault="00771954" w:rsidP="00B9147B">
            <w:pPr>
              <w:numPr>
                <w:ilvl w:val="0"/>
                <w:numId w:val="29"/>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безударные родовые окончания имён прилагательных, глаголов в прошедшем времени;</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i/>
                <w:iCs/>
                <w:sz w:val="24"/>
                <w:szCs w:val="24"/>
                <w:shd w:val="clear" w:color="auto" w:fill="FFFFFF"/>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w:t>
            </w:r>
            <w:r w:rsidRPr="00E114AE">
              <w:rPr>
                <w:rFonts w:ascii="Times New Roman" w:hAnsi="Times New Roman" w:cs="Times New Roman"/>
                <w:sz w:val="24"/>
                <w:szCs w:val="24"/>
                <w:shd w:val="clear" w:color="auto" w:fill="FFFFFF"/>
              </w:rPr>
              <w:t>и).</w:t>
            </w:r>
          </w:p>
        </w:tc>
        <w:tc>
          <w:tcPr>
            <w:tcW w:w="4680"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владеть формой диалогической речи; умением вести разговор (начать, поддержать, закончить разговор, привлечь внимание и др.);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выражать собственное мнение, обосновывать его с учётом ситуации общения;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самостоятельно памяткой для подготовки и написания письменного изложения учеником;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сочинять письма, поздравительные открытки, объявления и другие небольшие тексты для конкретных ситуаций общения;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письменно сочинять небольшие речевые произведения освоенных жанров (например, записку, письмо, поздравление, объявление);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771954" w:rsidRPr="00E114AE" w:rsidRDefault="00771954" w:rsidP="00B9147B">
            <w:pPr>
              <w:pStyle w:val="af2"/>
              <w:shd w:val="clear" w:color="auto" w:fill="FFFFFF"/>
              <w:tabs>
                <w:tab w:val="left" w:pos="2745"/>
              </w:tabs>
              <w:spacing w:before="0" w:beforeAutospacing="0" w:after="0" w:afterAutospacing="0" w:line="276" w:lineRule="auto"/>
              <w:jc w:val="both"/>
              <w:rPr>
                <w:szCs w:val="24"/>
                <w:lang w:eastAsia="ru-RU" w:bidi="hi-IN"/>
              </w:rPr>
            </w:pPr>
            <w:r w:rsidRPr="00E114AE">
              <w:rPr>
                <w:rStyle w:val="af5"/>
                <w:i w:val="0"/>
                <w:iCs w:val="0"/>
                <w:szCs w:val="24"/>
                <w:lang w:eastAsia="ru-RU" w:bidi="hi-IN"/>
              </w:rPr>
              <w:t xml:space="preserve">Фонетика, орфоэпия, графика  </w:t>
            </w:r>
            <w:r w:rsidRPr="00E114AE">
              <w:rPr>
                <w:szCs w:val="24"/>
                <w:lang w:eastAsia="ru-RU" w:bidi="hi-IN"/>
              </w:rPr>
              <w:t>произносить звуки речи в соответствии с нормами языка;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звуки и буквы;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классифицировать слова с точки зрения их звуко-буквенного состава по самостоятельно определённым критериям;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i w:val="0"/>
                <w:iCs w:val="0"/>
                <w:szCs w:val="24"/>
                <w:lang w:eastAsia="ru-RU" w:bidi="hi-IN"/>
              </w:rPr>
              <w:t>Лексика     Освоение данного раздела распределяется по всем разделам курса.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что понимание значения слова – одно из условий умелого его использования в устной и письменной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выявлять в речи слова, значение которых требует уточнения;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значение слова по тексту или уточнять с помощью толкового словаря, Интернета и др.;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среди предложенных слов синонимы, антонимы, омонимы, фразеологизмы, устаревшие слова (простые случаи);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к предложенным словам антонимы и синонимы;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этимологию мотивированных слов-названий;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выбирать слова из ряда предложенных для успешного решения коммуникативных задач;</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синонимы для устранения повторов в тексте;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словарями при решении языковых и речевых задач.</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Style w:val="af5"/>
                <w:sz w:val="24"/>
                <w:szCs w:val="24"/>
              </w:rPr>
              <w:t>Состав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изменяемые и неизменяемые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однокоренные слова среди других (неоднокоренных) слов (форм слов, слов с омонимичными корнями, синонимов);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в словах окончание, основу (в простых случаях), корень, приставку, суффикс (постфикс -</w:t>
            </w:r>
            <w:r w:rsidRPr="00E114AE">
              <w:rPr>
                <w:rFonts w:ascii="Times New Roman" w:hAnsi="Times New Roman" w:cs="Times New Roman"/>
                <w:b/>
                <w:bCs/>
                <w:sz w:val="24"/>
                <w:szCs w:val="24"/>
              </w:rPr>
              <w:t>ся</w:t>
            </w:r>
            <w:r w:rsidRPr="00E114AE">
              <w:rPr>
                <w:rFonts w:ascii="Times New Roman" w:hAnsi="Times New Roman" w:cs="Times New Roman"/>
                <w:sz w:val="24"/>
                <w:szCs w:val="24"/>
              </w:rPr>
              <w:t>), соединительные гласные в сложных словах, использовать алгоритм опознавания изучаемых морфем;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корень в однокоренных словах с чередованием согласных в корне;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узнавать сложные слова (типа</w:t>
            </w:r>
            <w:r w:rsidRPr="00E114AE">
              <w:rPr>
                <w:rStyle w:val="apple-converted-space"/>
                <w:rFonts w:ascii="Times New Roman" w:hAnsi="Times New Roman"/>
                <w:sz w:val="24"/>
                <w:szCs w:val="24"/>
              </w:rPr>
              <w:t> </w:t>
            </w:r>
            <w:r w:rsidRPr="00E114AE">
              <w:rPr>
                <w:rStyle w:val="af5"/>
                <w:sz w:val="24"/>
                <w:szCs w:val="24"/>
              </w:rPr>
              <w:t>вездеход, вертолёт</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 др.), выделять в них корни; находить соединительные гласные (интерфиксы) в сложных словах;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классифицировать слова по их составу;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самостоятельно подбирать слова к заданной модели;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образовывать слова (разных частей речи) с помощью приставки или суффикса или с помощью и приставки и суффикса).</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rStyle w:val="af5"/>
                <w:szCs w:val="24"/>
                <w:lang w:eastAsia="ru-RU" w:bidi="hi-IN"/>
              </w:rPr>
              <w:t>Морфология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принадлежность слова к определённой части речи по комплексу освоенных признаков; классифицировать слова по частям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части речи на основе усвоенных признаков (в объёме программы);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словами разных частей речи и их формами в собственных речевых высказываниях;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выявлять роль и значение слов частей речи в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грамматические признаки имён существительных – род, склонение, число, падеж;</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грамматические признаки имён прилагательных – род (в единственном числе), число, падеж; изменять имена прилагательные по падежам;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наречия как часть речи; понимать их роль и значение в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наиболее употребительные предлоги и определять их роль при образовании падежных форм имён существительных и местоимений;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роль союзов и частицы</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не</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в речи;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примеры слов и форм слов разных частей речи.</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i w:val="0"/>
                <w:iCs w:val="0"/>
                <w:szCs w:val="24"/>
                <w:lang w:eastAsia="ru-RU" w:bidi="hi-IN"/>
              </w:rPr>
              <w:t>Синтаксис</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предложение, словосочетание и слово;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в словосочетании связь главного слова с зависимым при помощи вопросов;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из заданных слов словосочетания, учитывая их связь по смыслу и по форме;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при помощи смысловых вопросов связь между словами в предложении; отражать её в схеме;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предложения со схемами, выбирать предложение, соответствующее схеме;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классифицировать предложения по цели высказывания и по эмоциональной окраске (по интонации);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выделять из потока речи предложения, оформлять их границы;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главные (подлежащее и сказуемое) и второстепенные члены предложения (без деления на виды); выделять из предложения словосочетания;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предложения с однородными членами и использовать их в речи; при составлении таких предложений пользоваться бессоюзной связью и союзами</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и, а, но</w:t>
            </w:r>
            <w:r w:rsidRPr="00E114AE">
              <w:rPr>
                <w:rFonts w:ascii="Times New Roman" w:hAnsi="Times New Roman" w:cs="Times New Roman"/>
                <w:sz w:val="24"/>
                <w:szCs w:val="24"/>
              </w:rPr>
              <w:t>.</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i w:val="0"/>
                <w:iCs w:val="0"/>
                <w:szCs w:val="24"/>
                <w:lang w:eastAsia="ru-RU" w:bidi="hi-IN"/>
              </w:rPr>
              <w:t>Орфография и пунктуация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а) применять ранее изученные правила правописания:</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слов;</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сочетания</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жи – ши, ча – ща, чу – щу</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в положении под ударением;</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сочетания</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чк, чн, чт, нч, щн</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 др.;</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перенос слов;</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прописная буква в начале предложения, именах собственных;</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проверяемые безударные гласные в корне слова;</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парные звонкие и глухие согласные в корне слова;</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непроизносимые согласные;</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непроверяемые гласные и согласные в корне слова, в том числе с удвоенными согласными (перечень см. в словаре учебника);</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гласные и согласные в неизменяемых на письме приставках и суффиксах;</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разделительные мягкий и твёрдый знаки (</w:t>
            </w:r>
            <w:r w:rsidRPr="00E114AE">
              <w:rPr>
                <w:rFonts w:ascii="Times New Roman" w:hAnsi="Times New Roman" w:cs="Times New Roman"/>
                <w:b/>
                <w:bCs/>
                <w:sz w:val="24"/>
                <w:szCs w:val="24"/>
              </w:rPr>
              <w:t>ь, ъ</w:t>
            </w:r>
            <w:r w:rsidRPr="00E114AE">
              <w:rPr>
                <w:rFonts w:ascii="Times New Roman" w:hAnsi="Times New Roman" w:cs="Times New Roman"/>
                <w:sz w:val="24"/>
                <w:szCs w:val="24"/>
              </w:rPr>
              <w:t>);</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мягкий знак после шипящих на конце имён существительных (</w:t>
            </w:r>
            <w:r w:rsidRPr="00E114AE">
              <w:rPr>
                <w:rStyle w:val="af5"/>
                <w:sz w:val="24"/>
                <w:szCs w:val="24"/>
              </w:rPr>
              <w:t>речь, брошь, мышь</w:t>
            </w:r>
            <w:r w:rsidRPr="00E114AE">
              <w:rPr>
                <w:rFonts w:ascii="Times New Roman" w:hAnsi="Times New Roman" w:cs="Times New Roman"/>
                <w:sz w:val="24"/>
                <w:szCs w:val="24"/>
              </w:rPr>
              <w:t>);</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соединительные</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о</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е</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в сложных словах (</w:t>
            </w:r>
            <w:r w:rsidRPr="00E114AE">
              <w:rPr>
                <w:rStyle w:val="af5"/>
                <w:sz w:val="24"/>
                <w:szCs w:val="24"/>
              </w:rPr>
              <w:t>самолёт, вездеход</w:t>
            </w:r>
            <w:r w:rsidRPr="00E114AE">
              <w:rPr>
                <w:rFonts w:ascii="Times New Roman" w:hAnsi="Times New Roman" w:cs="Times New Roman"/>
                <w:sz w:val="24"/>
                <w:szCs w:val="24"/>
              </w:rPr>
              <w:t>);</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b/>
                <w:bCs/>
                <w:sz w:val="24"/>
                <w:szCs w:val="24"/>
              </w:rPr>
              <w:t>е</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и</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в суффиксах имён существительных (</w:t>
            </w:r>
            <w:r w:rsidRPr="00E114AE">
              <w:rPr>
                <w:rStyle w:val="af5"/>
                <w:sz w:val="24"/>
                <w:szCs w:val="24"/>
              </w:rPr>
              <w:t>ключик – ключика, замочек – замочка</w:t>
            </w:r>
            <w:r w:rsidRPr="00E114AE">
              <w:rPr>
                <w:rFonts w:ascii="Times New Roman" w:hAnsi="Times New Roman" w:cs="Times New Roman"/>
                <w:sz w:val="24"/>
                <w:szCs w:val="24"/>
              </w:rPr>
              <w:t>);</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безударные падежные окончания имён существительных (кроме существительных на</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-мя, -ий, -ье, -ия, -ов, -ин</w:t>
            </w:r>
            <w:r w:rsidRPr="00E114AE">
              <w:rPr>
                <w:rFonts w:ascii="Times New Roman" w:hAnsi="Times New Roman" w:cs="Times New Roman"/>
                <w:sz w:val="24"/>
                <w:szCs w:val="24"/>
              </w:rPr>
              <w:t>);</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безударные падежные окончания имён прилагательных;</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предлогов с личными местоимениями; раздельное написание частицы</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не</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с глаголами;</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мягкий знак (</w:t>
            </w:r>
            <w:r w:rsidRPr="00E114AE">
              <w:rPr>
                <w:rFonts w:ascii="Times New Roman" w:hAnsi="Times New Roman" w:cs="Times New Roman"/>
                <w:b/>
                <w:bCs/>
                <w:sz w:val="24"/>
                <w:szCs w:val="24"/>
              </w:rPr>
              <w:t>ь</w:t>
            </w:r>
            <w:r w:rsidRPr="00E114AE">
              <w:rPr>
                <w:rFonts w:ascii="Times New Roman" w:hAnsi="Times New Roman" w:cs="Times New Roman"/>
                <w:sz w:val="24"/>
                <w:szCs w:val="24"/>
              </w:rPr>
              <w:t>) после шипящих на конце глаголов в форме 2-го лица единственного числа (</w:t>
            </w:r>
            <w:r w:rsidRPr="00E114AE">
              <w:rPr>
                <w:rStyle w:val="af5"/>
                <w:sz w:val="24"/>
                <w:szCs w:val="24"/>
              </w:rPr>
              <w:t>читаешь, пишешь</w:t>
            </w:r>
            <w:r w:rsidRPr="00E114AE">
              <w:rPr>
                <w:rFonts w:ascii="Times New Roman" w:hAnsi="Times New Roman" w:cs="Times New Roman"/>
                <w:sz w:val="24"/>
                <w:szCs w:val="24"/>
              </w:rPr>
              <w:t>);</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мягкий знак (</w:t>
            </w:r>
            <w:r w:rsidRPr="00E114AE">
              <w:rPr>
                <w:rFonts w:ascii="Times New Roman" w:hAnsi="Times New Roman" w:cs="Times New Roman"/>
                <w:b/>
                <w:bCs/>
                <w:sz w:val="24"/>
                <w:szCs w:val="24"/>
              </w:rPr>
              <w:t>ь</w:t>
            </w:r>
            <w:r w:rsidRPr="00E114AE">
              <w:rPr>
                <w:rFonts w:ascii="Times New Roman" w:hAnsi="Times New Roman" w:cs="Times New Roman"/>
                <w:sz w:val="24"/>
                <w:szCs w:val="24"/>
              </w:rPr>
              <w:t>) в глаголах в сочетании</w:t>
            </w:r>
            <w:r w:rsidRPr="00E114AE">
              <w:rPr>
                <w:rStyle w:val="apple-converted-space"/>
                <w:rFonts w:ascii="Times New Roman" w:hAnsi="Times New Roman"/>
                <w:sz w:val="24"/>
                <w:szCs w:val="24"/>
              </w:rPr>
              <w:t> </w:t>
            </w:r>
            <w:r w:rsidRPr="00E114AE">
              <w:rPr>
                <w:rFonts w:ascii="Times New Roman" w:hAnsi="Times New Roman" w:cs="Times New Roman"/>
                <w:b/>
                <w:bCs/>
                <w:sz w:val="24"/>
                <w:szCs w:val="24"/>
              </w:rPr>
              <w:t>-ться</w:t>
            </w:r>
            <w:r w:rsidRPr="00E114AE">
              <w:rPr>
                <w:rFonts w:ascii="Times New Roman" w:hAnsi="Times New Roman" w:cs="Times New Roman"/>
                <w:sz w:val="24"/>
                <w:szCs w:val="24"/>
              </w:rPr>
              <w:t>;</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безударные личные окончания глаголов;</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раздельное написание предлогов с другими словами;</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771954" w:rsidRPr="00E114AE" w:rsidRDefault="00771954" w:rsidP="00B9147B">
            <w:pPr>
              <w:numPr>
                <w:ilvl w:val="0"/>
                <w:numId w:val="30"/>
              </w:num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знаки препинания (запятая) в предложениях с однородными членами.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shd w:val="clear" w:color="auto" w:fill="FFFFFF"/>
              </w:rPr>
              <w:t>б) подбирать примеры с определённой орфограммой;</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в) оосознавать место возможного возникновения орфографической ошибки;</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г) ообнаруживать орфограммы по освоенным опознавательным признакам в указанных учителем словах (в объёме изучаемого курса);</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д) определять разновидности орфограмм и соотносить их c изученными правилами;</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е) пользоваться орфографическим словарём учебника как средством самоконтроля при проверке написания слов с непроверяемыми орфограммами;</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ж) безошибочно списывать текст объёмом 80 – 90 слов;</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з) писать под диктовку тексты объёмом 75 – 80 слов в соответствии с изученными правилами правописания;</w:t>
            </w:r>
            <w:r w:rsidRPr="00E114AE">
              <w:rPr>
                <w:rFonts w:ascii="Times New Roman" w:hAnsi="Times New Roman" w:cs="Times New Roman"/>
                <w:sz w:val="24"/>
                <w:szCs w:val="24"/>
              </w:rPr>
              <w:br/>
            </w:r>
            <w:r w:rsidRPr="00E114AE">
              <w:rPr>
                <w:rFonts w:ascii="Times New Roman" w:hAnsi="Times New Roman" w:cs="Times New Roman"/>
                <w:sz w:val="24"/>
                <w:szCs w:val="24"/>
                <w:shd w:val="clear" w:color="auto" w:fill="FFFFFF"/>
              </w:rPr>
              <w:t>и) проверять собственный и предложенный текст, находить и исправлять орфографические и пунктуационные ошибки.</w:t>
            </w:r>
          </w:p>
          <w:p w:rsidR="00771954" w:rsidRPr="00E114AE" w:rsidRDefault="00771954" w:rsidP="00B9147B">
            <w:pPr>
              <w:pStyle w:val="af2"/>
              <w:shd w:val="clear" w:color="auto" w:fill="FFFFFF"/>
              <w:spacing w:before="0" w:beforeAutospacing="0" w:after="0" w:afterAutospacing="0" w:line="276" w:lineRule="auto"/>
              <w:jc w:val="both"/>
              <w:rPr>
                <w:b/>
                <w:bCs/>
                <w:i/>
                <w:iCs/>
                <w:szCs w:val="24"/>
                <w:lang w:eastAsia="ru-RU" w:bidi="hi-IN"/>
              </w:rPr>
            </w:pPr>
            <w:r w:rsidRPr="00E114AE">
              <w:rPr>
                <w:b/>
                <w:bCs/>
                <w:i/>
                <w:iCs/>
                <w:szCs w:val="24"/>
                <w:lang w:eastAsia="ru-RU" w:bidi="hi-IN"/>
              </w:rPr>
              <w:t>Обучающийся получит возможность научиться: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b/>
                <w:bCs/>
                <w:szCs w:val="24"/>
                <w:lang w:eastAsia="ru-RU" w:bidi="hi-IN"/>
              </w:rPr>
              <w:t>Развитие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подробно и выборочно письменно передавать содержание текста;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оформлять результаты исследовательской работы;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rsidR="00771954" w:rsidRPr="00E114AE" w:rsidRDefault="00771954" w:rsidP="00B9147B">
            <w:pPr>
              <w:pStyle w:val="af2"/>
              <w:shd w:val="clear" w:color="auto" w:fill="FFFFFF"/>
              <w:tabs>
                <w:tab w:val="left" w:pos="2745"/>
              </w:tabs>
              <w:spacing w:before="0" w:beforeAutospacing="0" w:after="0" w:afterAutospacing="0" w:line="276" w:lineRule="auto"/>
              <w:jc w:val="both"/>
              <w:rPr>
                <w:i/>
                <w:iCs/>
                <w:szCs w:val="24"/>
                <w:lang w:eastAsia="ru-RU" w:bidi="hi-IN"/>
              </w:rPr>
            </w:pPr>
            <w:r w:rsidRPr="00E114AE">
              <w:rPr>
                <w:rStyle w:val="af5"/>
                <w:i w:val="0"/>
                <w:iCs w:val="0"/>
                <w:szCs w:val="24"/>
                <w:lang w:eastAsia="ru-RU" w:bidi="hi-IN"/>
              </w:rPr>
              <w:t>Фонетика, орфоэпия, графика</w:t>
            </w:r>
            <w:r w:rsidRPr="00E114AE">
              <w:rPr>
                <w:rStyle w:val="af5"/>
                <w:i w:val="0"/>
                <w:iCs w:val="0"/>
                <w:szCs w:val="24"/>
                <w:lang w:eastAsia="ru-RU" w:bidi="hi-IN"/>
              </w:rPr>
              <w:tab/>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szCs w:val="24"/>
                <w:lang w:eastAsia="ru-RU" w:bidi="hi-IN"/>
              </w:rPr>
              <w:t>Лексика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оценивать уместность использования слов в устной и письменной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подбирать антонимы для точной характеристики предметов при их сравнении;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работать с разными словарями;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приобретать опыт редактирования предложения (текста).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Style w:val="af5"/>
                <w:sz w:val="24"/>
                <w:szCs w:val="24"/>
              </w:rPr>
              <w:t>Состав слова</w:t>
            </w:r>
            <w:r w:rsidRPr="00E114AE">
              <w:rPr>
                <w:rFonts w:ascii="Times New Roman" w:hAnsi="Times New Roman" w:cs="Times New Roman"/>
                <w:i/>
                <w:iCs/>
                <w:sz w:val="24"/>
                <w:szCs w:val="24"/>
              </w:rPr>
              <w:t xml:space="preserve"> понимать роль каждой из частей слова в передаче лексического значения слова;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понимать смысловые, эмоциональные, изобразительные возможности суффиксов и приставок;</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узнавать образование слов с помощью суффиксов или приставок;</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szCs w:val="24"/>
                <w:lang w:eastAsia="ru-RU" w:bidi="hi-IN"/>
              </w:rPr>
              <w:t>Морфология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разграничивать самостоятельные и служебные части речи;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смысловые и падежные вопросы имён существительных;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родовые и личные окончания глагола;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наблюдать над словообразованием имён существительных, имён прилагательных, глаголов;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в тексте личные местоимения, наречия, числительные, возвратные глаголы, предлоги вместе с личными местоимениями, к которым они относятся, союзы</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и, а, но</w:t>
            </w:r>
            <w:r w:rsidRPr="00E114AE">
              <w:rPr>
                <w:rFonts w:ascii="Times New Roman" w:hAnsi="Times New Roman" w:cs="Times New Roman"/>
                <w:i/>
                <w:iCs/>
                <w:sz w:val="24"/>
                <w:szCs w:val="24"/>
              </w:rPr>
              <w:t>, частицу</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не</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при глаголах;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и исправлять в устной и письменной речи речевые ошибки и недочёты в употреблении изучаемых форм частей речи.</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szCs w:val="24"/>
                <w:lang w:eastAsia="ru-RU" w:bidi="hi-IN"/>
              </w:rPr>
              <w:t>Синтаксис</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простое предложение с однородными членами и сложное предложение;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в предложении обращение;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rStyle w:val="af5"/>
                <w:szCs w:val="24"/>
                <w:lang w:eastAsia="ru-RU" w:bidi="hi-IN"/>
              </w:rPr>
              <w:t>Орфография и пунктуация</w:t>
            </w:r>
          </w:p>
          <w:p w:rsidR="00771954" w:rsidRPr="00E114AE" w:rsidRDefault="00771954" w:rsidP="00B9147B">
            <w:pPr>
              <w:pStyle w:val="af2"/>
              <w:shd w:val="clear" w:color="auto" w:fill="FFFFFF"/>
              <w:spacing w:before="0" w:beforeAutospacing="0" w:after="0" w:afterAutospacing="0" w:line="276" w:lineRule="auto"/>
              <w:jc w:val="both"/>
              <w:rPr>
                <w:i/>
                <w:iCs/>
                <w:szCs w:val="24"/>
                <w:lang w:eastAsia="ru-RU" w:bidi="hi-IN"/>
              </w:rPr>
            </w:pPr>
            <w:r w:rsidRPr="00E114AE">
              <w:rPr>
                <w:i/>
                <w:iCs/>
                <w:szCs w:val="24"/>
                <w:lang w:eastAsia="ru-RU" w:bidi="hi-IN"/>
              </w:rPr>
              <w:t>а)применять правила правописания:</w:t>
            </w:r>
          </w:p>
          <w:p w:rsidR="00771954" w:rsidRPr="00E114AE" w:rsidRDefault="00771954" w:rsidP="00B9147B">
            <w:pPr>
              <w:numPr>
                <w:ilvl w:val="0"/>
                <w:numId w:val="31"/>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соединительные</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о</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и</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е</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в сложных словах (</w:t>
            </w:r>
            <w:r w:rsidRPr="00E114AE">
              <w:rPr>
                <w:rStyle w:val="af5"/>
                <w:i w:val="0"/>
                <w:iCs w:val="0"/>
                <w:sz w:val="24"/>
                <w:szCs w:val="24"/>
              </w:rPr>
              <w:t>самолёт, вездеход</w:t>
            </w:r>
            <w:r w:rsidRPr="00E114AE">
              <w:rPr>
                <w:rFonts w:ascii="Times New Roman" w:hAnsi="Times New Roman" w:cs="Times New Roman"/>
                <w:i/>
                <w:iCs/>
                <w:sz w:val="24"/>
                <w:szCs w:val="24"/>
              </w:rPr>
              <w:t>);</w:t>
            </w:r>
          </w:p>
          <w:p w:rsidR="00771954" w:rsidRPr="00E114AE" w:rsidRDefault="00771954" w:rsidP="00B9147B">
            <w:pPr>
              <w:numPr>
                <w:ilvl w:val="0"/>
                <w:numId w:val="31"/>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b/>
                <w:bCs/>
                <w:i/>
                <w:iCs/>
                <w:sz w:val="24"/>
                <w:szCs w:val="24"/>
              </w:rPr>
              <w:t>е</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и</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и</w:t>
            </w:r>
            <w:r w:rsidRPr="00E114AE">
              <w:rPr>
                <w:rStyle w:val="apple-converted-space"/>
                <w:rFonts w:ascii="Times New Roman" w:hAnsi="Times New Roman"/>
                <w:i/>
                <w:iCs/>
                <w:sz w:val="24"/>
                <w:szCs w:val="24"/>
              </w:rPr>
              <w:t> </w:t>
            </w:r>
            <w:r w:rsidRPr="00E114AE">
              <w:rPr>
                <w:rFonts w:ascii="Times New Roman" w:hAnsi="Times New Roman" w:cs="Times New Roman"/>
                <w:i/>
                <w:iCs/>
                <w:sz w:val="24"/>
                <w:szCs w:val="24"/>
              </w:rPr>
              <w:t>в суффиксах</w:t>
            </w:r>
            <w:r w:rsidRPr="00E114AE">
              <w:rPr>
                <w:rStyle w:val="apple-converted-space"/>
                <w:rFonts w:ascii="Times New Roman" w:hAnsi="Times New Roman"/>
                <w:i/>
                <w:iCs/>
                <w:sz w:val="24"/>
                <w:szCs w:val="24"/>
              </w:rPr>
              <w:t> </w:t>
            </w:r>
            <w:r w:rsidRPr="00E114AE">
              <w:rPr>
                <w:rFonts w:ascii="Times New Roman" w:hAnsi="Times New Roman" w:cs="Times New Roman"/>
                <w:b/>
                <w:bCs/>
                <w:i/>
                <w:iCs/>
                <w:sz w:val="24"/>
                <w:szCs w:val="24"/>
              </w:rPr>
              <w:t>-ек, -ик</w:t>
            </w:r>
            <w:r w:rsidRPr="00E114AE">
              <w:rPr>
                <w:rFonts w:ascii="Times New Roman" w:hAnsi="Times New Roman" w:cs="Times New Roman"/>
                <w:i/>
                <w:iCs/>
                <w:sz w:val="24"/>
                <w:szCs w:val="24"/>
              </w:rPr>
              <w:t>;</w:t>
            </w:r>
          </w:p>
          <w:p w:rsidR="00771954" w:rsidRPr="00E114AE" w:rsidRDefault="00771954" w:rsidP="00B9147B">
            <w:pPr>
              <w:numPr>
                <w:ilvl w:val="0"/>
                <w:numId w:val="31"/>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запятая при обращении;</w:t>
            </w:r>
          </w:p>
          <w:p w:rsidR="00771954" w:rsidRPr="00E114AE" w:rsidRDefault="00771954" w:rsidP="00B9147B">
            <w:pPr>
              <w:numPr>
                <w:ilvl w:val="0"/>
                <w:numId w:val="31"/>
              </w:num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запятая между частями в сложном предложении;</w:t>
            </w:r>
          </w:p>
          <w:p w:rsidR="00771954" w:rsidRPr="00E114AE" w:rsidRDefault="00771954" w:rsidP="00B9147B">
            <w:pPr>
              <w:shd w:val="clear" w:color="auto" w:fill="FFFFFF"/>
              <w:spacing w:after="0"/>
              <w:jc w:val="both"/>
              <w:rPr>
                <w:rFonts w:ascii="Times New Roman" w:hAnsi="Times New Roman" w:cs="Times New Roman"/>
                <w:i/>
                <w:iCs/>
                <w:sz w:val="24"/>
                <w:szCs w:val="24"/>
                <w:shd w:val="clear" w:color="auto" w:fill="FFFFFF"/>
              </w:rPr>
            </w:pPr>
            <w:r w:rsidRPr="00E114AE">
              <w:rPr>
                <w:rFonts w:ascii="Times New Roman" w:hAnsi="Times New Roman" w:cs="Times New Roman"/>
                <w:i/>
                <w:iCs/>
                <w:sz w:val="24"/>
                <w:szCs w:val="24"/>
                <w:shd w:val="clear" w:color="auto" w:fill="FFFFFF"/>
              </w:rPr>
              <w:t>б) объяснять правописание безударных падежных окончаний имён существительных (кроме существительных на -мя, -ий, -ье, -ия, -ов, -ин);</w:t>
            </w:r>
            <w:r w:rsidRPr="00E114AE">
              <w:rPr>
                <w:rFonts w:ascii="Times New Roman" w:hAnsi="Times New Roman" w:cs="Times New Roman"/>
                <w:i/>
                <w:iCs/>
                <w:sz w:val="24"/>
                <w:szCs w:val="24"/>
              </w:rPr>
              <w:br/>
            </w:r>
            <w:r w:rsidRPr="00E114AE">
              <w:rPr>
                <w:rFonts w:ascii="Times New Roman" w:hAnsi="Times New Roman" w:cs="Times New Roman"/>
                <w:i/>
                <w:iCs/>
                <w:sz w:val="24"/>
                <w:szCs w:val="24"/>
                <w:shd w:val="clear" w:color="auto" w:fill="FFFFFF"/>
              </w:rPr>
              <w:t>в) объяснять правописание безударных падежных имён прилагательных;</w:t>
            </w:r>
            <w:r w:rsidRPr="00E114AE">
              <w:rPr>
                <w:rFonts w:ascii="Times New Roman" w:hAnsi="Times New Roman" w:cs="Times New Roman"/>
                <w:i/>
                <w:iCs/>
                <w:sz w:val="24"/>
                <w:szCs w:val="24"/>
              </w:rPr>
              <w:br/>
            </w:r>
            <w:r w:rsidRPr="00E114AE">
              <w:rPr>
                <w:rFonts w:ascii="Times New Roman" w:hAnsi="Times New Roman" w:cs="Times New Roman"/>
                <w:i/>
                <w:iCs/>
                <w:sz w:val="24"/>
                <w:szCs w:val="24"/>
                <w:shd w:val="clear" w:color="auto" w:fill="FFFFFF"/>
              </w:rPr>
              <w:t>г) объяснять правописание личных окончаний глагола;</w:t>
            </w:r>
            <w:r w:rsidRPr="00E114AE">
              <w:rPr>
                <w:rFonts w:ascii="Times New Roman" w:hAnsi="Times New Roman" w:cs="Times New Roman"/>
                <w:i/>
                <w:iCs/>
                <w:sz w:val="24"/>
                <w:szCs w:val="24"/>
              </w:rPr>
              <w:br/>
            </w:r>
            <w:r w:rsidRPr="00E114AE">
              <w:rPr>
                <w:rFonts w:ascii="Times New Roman" w:hAnsi="Times New Roman" w:cs="Times New Roman"/>
                <w:i/>
                <w:iCs/>
                <w:sz w:val="24"/>
                <w:szCs w:val="24"/>
                <w:shd w:val="clear" w:color="auto" w:fill="FFFFFF"/>
              </w:rPr>
              <w:t>д) объяснять написание сочетаний</w:t>
            </w:r>
            <w:r w:rsidRPr="00E114AE">
              <w:rPr>
                <w:rStyle w:val="apple-converted-space"/>
                <w:rFonts w:ascii="Times New Roman" w:hAnsi="Times New Roman"/>
                <w:i/>
                <w:iCs/>
                <w:sz w:val="24"/>
                <w:szCs w:val="24"/>
                <w:shd w:val="clear" w:color="auto" w:fill="FFFFFF"/>
              </w:rPr>
              <w:t> </w:t>
            </w:r>
            <w:r w:rsidRPr="00E114AE">
              <w:rPr>
                <w:rFonts w:ascii="Times New Roman" w:hAnsi="Times New Roman" w:cs="Times New Roman"/>
                <w:b/>
                <w:bCs/>
                <w:i/>
                <w:iCs/>
                <w:sz w:val="24"/>
                <w:szCs w:val="24"/>
                <w:shd w:val="clear" w:color="auto" w:fill="FFFFFF"/>
              </w:rPr>
              <w:t>-ться</w:t>
            </w:r>
            <w:r w:rsidRPr="00E114AE">
              <w:rPr>
                <w:rStyle w:val="apple-converted-space"/>
                <w:rFonts w:ascii="Times New Roman" w:hAnsi="Times New Roman"/>
                <w:i/>
                <w:iCs/>
                <w:sz w:val="24"/>
                <w:szCs w:val="24"/>
                <w:shd w:val="clear" w:color="auto" w:fill="FFFFFF"/>
              </w:rPr>
              <w:t> </w:t>
            </w:r>
            <w:r w:rsidRPr="00E114AE">
              <w:rPr>
                <w:rFonts w:ascii="Times New Roman" w:hAnsi="Times New Roman" w:cs="Times New Roman"/>
                <w:i/>
                <w:iCs/>
                <w:sz w:val="24"/>
                <w:szCs w:val="24"/>
                <w:shd w:val="clear" w:color="auto" w:fill="FFFFFF"/>
              </w:rPr>
              <w:t>и</w:t>
            </w:r>
            <w:r w:rsidRPr="00E114AE">
              <w:rPr>
                <w:rStyle w:val="apple-converted-space"/>
                <w:rFonts w:ascii="Times New Roman" w:hAnsi="Times New Roman"/>
                <w:i/>
                <w:iCs/>
                <w:sz w:val="24"/>
                <w:szCs w:val="24"/>
                <w:shd w:val="clear" w:color="auto" w:fill="FFFFFF"/>
              </w:rPr>
              <w:t> </w:t>
            </w:r>
            <w:r w:rsidRPr="00E114AE">
              <w:rPr>
                <w:rFonts w:ascii="Times New Roman" w:hAnsi="Times New Roman" w:cs="Times New Roman"/>
                <w:b/>
                <w:bCs/>
                <w:i/>
                <w:iCs/>
                <w:sz w:val="24"/>
                <w:szCs w:val="24"/>
                <w:shd w:val="clear" w:color="auto" w:fill="FFFFFF"/>
              </w:rPr>
              <w:t>-тся</w:t>
            </w:r>
            <w:r w:rsidRPr="00E114AE">
              <w:rPr>
                <w:rStyle w:val="apple-converted-space"/>
                <w:rFonts w:ascii="Times New Roman" w:hAnsi="Times New Roman"/>
                <w:i/>
                <w:iCs/>
                <w:sz w:val="24"/>
                <w:szCs w:val="24"/>
                <w:shd w:val="clear" w:color="auto" w:fill="FFFFFF"/>
              </w:rPr>
              <w:t> </w:t>
            </w:r>
            <w:r w:rsidRPr="00E114AE">
              <w:rPr>
                <w:rFonts w:ascii="Times New Roman" w:hAnsi="Times New Roman" w:cs="Times New Roman"/>
                <w:i/>
                <w:iCs/>
                <w:sz w:val="24"/>
                <w:szCs w:val="24"/>
                <w:shd w:val="clear" w:color="auto" w:fill="FFFFFF"/>
              </w:rPr>
              <w:t>в глаголах;</w:t>
            </w:r>
            <w:r w:rsidRPr="00E114AE">
              <w:rPr>
                <w:rFonts w:ascii="Times New Roman" w:hAnsi="Times New Roman" w:cs="Times New Roman"/>
                <w:i/>
                <w:iCs/>
                <w:sz w:val="24"/>
                <w:szCs w:val="24"/>
              </w:rPr>
              <w:br/>
            </w:r>
            <w:r w:rsidRPr="00E114AE">
              <w:rPr>
                <w:rFonts w:ascii="Times New Roman" w:hAnsi="Times New Roman" w:cs="Times New Roman"/>
                <w:i/>
                <w:iCs/>
                <w:sz w:val="24"/>
                <w:szCs w:val="24"/>
                <w:shd w:val="clear" w:color="auto" w:fill="FFFFFF"/>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r w:rsidRPr="00E114AE">
              <w:rPr>
                <w:rFonts w:ascii="Times New Roman" w:hAnsi="Times New Roman" w:cs="Times New Roman"/>
                <w:i/>
                <w:iCs/>
                <w:sz w:val="24"/>
                <w:szCs w:val="24"/>
              </w:rPr>
              <w:br/>
            </w:r>
            <w:r w:rsidRPr="00E114AE">
              <w:rPr>
                <w:rFonts w:ascii="Times New Roman" w:hAnsi="Times New Roman" w:cs="Times New Roman"/>
                <w:i/>
                <w:iCs/>
                <w:sz w:val="24"/>
                <w:szCs w:val="24"/>
                <w:shd w:val="clear" w:color="auto" w:fill="FFFFFF"/>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771954" w:rsidRPr="00E114AE" w:rsidRDefault="00771954" w:rsidP="00B9147B">
            <w:pPr>
              <w:spacing w:after="0"/>
              <w:jc w:val="both"/>
              <w:rPr>
                <w:rFonts w:ascii="Times New Roman" w:hAnsi="Times New Roman" w:cs="Times New Roman"/>
                <w:b/>
                <w:bCs/>
                <w:sz w:val="24"/>
                <w:szCs w:val="24"/>
              </w:rPr>
            </w:pPr>
          </w:p>
        </w:tc>
      </w:tr>
    </w:tbl>
    <w:p w:rsidR="00771954" w:rsidRPr="00E114AE" w:rsidRDefault="00771954" w:rsidP="00B9147B">
      <w:pPr>
        <w:spacing w:after="0"/>
        <w:jc w:val="both"/>
        <w:rPr>
          <w:rFonts w:ascii="Times New Roman" w:hAnsi="Times New Roman" w:cs="Times New Roman"/>
          <w:b/>
          <w:bCs/>
          <w:sz w:val="24"/>
          <w:szCs w:val="24"/>
        </w:rPr>
        <w:sectPr w:rsidR="00771954" w:rsidRPr="00E114AE" w:rsidSect="008541BB">
          <w:pgSz w:w="16838" w:h="11906" w:orient="landscape"/>
          <w:pgMar w:top="1077" w:right="1134" w:bottom="851" w:left="1134" w:header="709" w:footer="709" w:gutter="0"/>
          <w:cols w:space="708"/>
          <w:titlePg/>
          <w:docGrid w:linePitch="360"/>
        </w:sectPr>
      </w:pP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1.2.3. Литературное чтение</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E114AE">
        <w:rPr>
          <w:rFonts w:ascii="Times New Roman" w:hAnsi="Times New Roman"/>
          <w:color w:val="auto"/>
          <w:spacing w:val="-4"/>
          <w:sz w:val="24"/>
          <w:szCs w:val="24"/>
        </w:rPr>
        <w:t xml:space="preserve">прочитанное, высказывать свою точку зрения и уважать мнение </w:t>
      </w:r>
      <w:r w:rsidRPr="00E114AE">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E114AE">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E114AE">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E114AE">
        <w:rPr>
          <w:rFonts w:ascii="Times New Roman" w:hAnsi="Times New Roman"/>
          <w:color w:val="auto"/>
          <w:sz w:val="24"/>
          <w:szCs w:val="24"/>
        </w:rPr>
        <w:t>.</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xml:space="preserve">Выпускники овладеют техникой чтения </w:t>
      </w:r>
      <w:r w:rsidRPr="00E114AE">
        <w:rPr>
          <w:rFonts w:ascii="Times New Roman" w:hAnsi="Times New Roman"/>
          <w:bCs/>
          <w:color w:val="auto"/>
          <w:sz w:val="24"/>
          <w:szCs w:val="24"/>
        </w:rPr>
        <w:t>(правильным плавным чтением, приближающимся к темпу нормальной речи)</w:t>
      </w:r>
      <w:r w:rsidRPr="00E114AE">
        <w:rPr>
          <w:rFonts w:ascii="Times New Roman" w:hAnsi="Times New Roman"/>
          <w:color w:val="auto"/>
          <w:sz w:val="24"/>
          <w:szCs w:val="24"/>
        </w:rPr>
        <w:t>, приемами пони</w:t>
      </w:r>
      <w:r w:rsidRPr="00E114AE">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E114AE">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771954" w:rsidRPr="00E114AE" w:rsidRDefault="00771954" w:rsidP="00B9147B">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E114AE">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771954" w:rsidRPr="00E114AE" w:rsidRDefault="00771954" w:rsidP="00B9147B">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E114AE">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771954" w:rsidRPr="00E114AE" w:rsidRDefault="00771954" w:rsidP="00B9147B">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E114AE">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771954" w:rsidRPr="00E114AE" w:rsidRDefault="00771954" w:rsidP="00B9147B">
      <w:pPr>
        <w:pStyle w:val="41"/>
        <w:spacing w:before="0" w:after="0" w:line="276" w:lineRule="auto"/>
        <w:ind w:firstLine="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Виды речевой и читательской деятельности</w:t>
      </w:r>
    </w:p>
    <w:p w:rsidR="00771954" w:rsidRPr="00E114AE" w:rsidRDefault="00771954" w:rsidP="00B9147B">
      <w:pPr>
        <w:pStyle w:val="a9"/>
        <w:spacing w:line="276" w:lineRule="auto"/>
        <w:ind w:firstLine="454"/>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720"/>
        </w:tabs>
        <w:spacing w:line="276" w:lineRule="auto"/>
        <w:ind w:firstLine="0"/>
        <w:rPr>
          <w:rStyle w:val="Zag11"/>
          <w:rFonts w:eastAsia="@Arial Unicode MS"/>
          <w:sz w:val="24"/>
        </w:rPr>
      </w:pPr>
      <w:r w:rsidRPr="00E114AE">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771954" w:rsidRPr="00E114AE" w:rsidRDefault="00771954" w:rsidP="00B9147B">
      <w:pPr>
        <w:pStyle w:val="21"/>
        <w:tabs>
          <w:tab w:val="left" w:pos="720"/>
        </w:tabs>
        <w:spacing w:line="276" w:lineRule="auto"/>
        <w:ind w:firstLine="0"/>
        <w:rPr>
          <w:rStyle w:val="Zag11"/>
          <w:b/>
          <w:sz w:val="24"/>
        </w:rPr>
      </w:pPr>
      <w:r w:rsidRPr="00E114AE">
        <w:rPr>
          <w:sz w:val="24"/>
        </w:rPr>
        <w:t>прогнозировать содержание текста художественного произведения по заголовку, автору, жанру и осознавать цель чтения;</w:t>
      </w:r>
    </w:p>
    <w:p w:rsidR="00771954" w:rsidRPr="00E114AE" w:rsidRDefault="00771954" w:rsidP="00B9147B">
      <w:pPr>
        <w:pStyle w:val="21"/>
        <w:tabs>
          <w:tab w:val="left" w:pos="720"/>
        </w:tabs>
        <w:spacing w:line="276" w:lineRule="auto"/>
        <w:ind w:firstLine="0"/>
        <w:rPr>
          <w:rStyle w:val="Zag11"/>
          <w:rFonts w:eastAsia="@Arial Unicode MS"/>
          <w:sz w:val="24"/>
        </w:rPr>
      </w:pPr>
      <w:r w:rsidRPr="00E114AE">
        <w:rPr>
          <w:rStyle w:val="Zag11"/>
          <w:rFonts w:eastAsia="@Arial Unicode MS"/>
          <w:sz w:val="24"/>
        </w:rPr>
        <w:t>читать со скоростью, позволяющей понимать смысл прочитанного;</w:t>
      </w:r>
    </w:p>
    <w:p w:rsidR="00771954" w:rsidRPr="00E114AE" w:rsidRDefault="00771954" w:rsidP="00B9147B">
      <w:pPr>
        <w:pStyle w:val="21"/>
        <w:tabs>
          <w:tab w:val="left" w:pos="720"/>
        </w:tabs>
        <w:spacing w:line="276" w:lineRule="auto"/>
        <w:ind w:firstLine="0"/>
        <w:rPr>
          <w:rStyle w:val="Zag11"/>
          <w:rFonts w:eastAsia="@Arial Unicode MS"/>
          <w:sz w:val="24"/>
        </w:rPr>
      </w:pPr>
      <w:r w:rsidRPr="00E114AE">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771954" w:rsidRPr="00E114AE" w:rsidRDefault="00771954" w:rsidP="00B9147B">
      <w:pPr>
        <w:pStyle w:val="21"/>
        <w:tabs>
          <w:tab w:val="left" w:pos="720"/>
        </w:tabs>
        <w:spacing w:line="276" w:lineRule="auto"/>
        <w:ind w:firstLine="0"/>
        <w:rPr>
          <w:rStyle w:val="Zag11"/>
          <w:rFonts w:eastAsia="@Arial Unicode MS"/>
          <w:sz w:val="24"/>
        </w:rPr>
      </w:pPr>
      <w:r w:rsidRPr="00E114AE">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771954" w:rsidRPr="00E114AE" w:rsidRDefault="00771954" w:rsidP="00B9147B">
      <w:pPr>
        <w:pStyle w:val="21"/>
        <w:tabs>
          <w:tab w:val="left" w:pos="720"/>
        </w:tabs>
        <w:spacing w:line="276" w:lineRule="auto"/>
        <w:ind w:firstLine="0"/>
        <w:rPr>
          <w:rStyle w:val="Zag11"/>
          <w:rFonts w:eastAsia="@Arial Unicode MS"/>
          <w:sz w:val="24"/>
        </w:rPr>
      </w:pPr>
      <w:r w:rsidRPr="00E114AE">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771954" w:rsidRPr="00E114AE" w:rsidRDefault="00771954" w:rsidP="00B9147B">
      <w:pPr>
        <w:pStyle w:val="21"/>
        <w:tabs>
          <w:tab w:val="left" w:pos="720"/>
        </w:tabs>
        <w:spacing w:line="276" w:lineRule="auto"/>
        <w:ind w:firstLine="0"/>
        <w:rPr>
          <w:rStyle w:val="Zag11"/>
          <w:rFonts w:eastAsia="@Arial Unicode MS"/>
          <w:sz w:val="24"/>
        </w:rPr>
      </w:pPr>
      <w:r w:rsidRPr="00E114AE">
        <w:rPr>
          <w:rStyle w:val="Zag11"/>
          <w:rFonts w:eastAsia="@Arial Unicode MS"/>
          <w:sz w:val="24"/>
        </w:rPr>
        <w:t>ориентироваться в содержании художественного, учебного и научно</w:t>
      </w:r>
      <w:r w:rsidRPr="00E114AE">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771954" w:rsidRPr="00E114AE" w:rsidRDefault="00771954" w:rsidP="00B9147B">
      <w:pPr>
        <w:pStyle w:val="21"/>
        <w:tabs>
          <w:tab w:val="left" w:pos="720"/>
        </w:tabs>
        <w:spacing w:line="276" w:lineRule="auto"/>
        <w:ind w:firstLine="0"/>
        <w:rPr>
          <w:sz w:val="24"/>
        </w:rPr>
      </w:pPr>
      <w:r w:rsidRPr="00E114AE">
        <w:rPr>
          <w:iCs/>
          <w:spacing w:val="2"/>
          <w:sz w:val="24"/>
        </w:rPr>
        <w:t xml:space="preserve"> для художественных текстов</w:t>
      </w:r>
      <w:r w:rsidRPr="00E114AE">
        <w:rPr>
          <w:spacing w:val="2"/>
          <w:sz w:val="24"/>
        </w:rPr>
        <w:t xml:space="preserve">: определять главную </w:t>
      </w:r>
      <w:r w:rsidRPr="00E114AE">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E114AE">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E114AE">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771954" w:rsidRPr="00E114AE" w:rsidRDefault="00771954" w:rsidP="00B9147B">
      <w:pPr>
        <w:pStyle w:val="21"/>
        <w:tabs>
          <w:tab w:val="left" w:pos="720"/>
        </w:tabs>
        <w:spacing w:line="276" w:lineRule="auto"/>
        <w:ind w:firstLine="0"/>
        <w:rPr>
          <w:sz w:val="24"/>
        </w:rPr>
      </w:pPr>
      <w:r w:rsidRPr="00E114AE">
        <w:rPr>
          <w:iCs/>
          <w:sz w:val="24"/>
        </w:rPr>
        <w:t>для научно-популярных текстов</w:t>
      </w:r>
      <w:r w:rsidRPr="00E114AE">
        <w:rPr>
          <w:sz w:val="24"/>
        </w:rPr>
        <w:t xml:space="preserve">: определять основное </w:t>
      </w:r>
      <w:r w:rsidRPr="00E114AE">
        <w:rPr>
          <w:spacing w:val="2"/>
          <w:sz w:val="24"/>
        </w:rPr>
        <w:t xml:space="preserve">содержание текста; озаглавливать текст, в краткой форме отражая в названии основное содержание текста; находить </w:t>
      </w:r>
      <w:r w:rsidRPr="00E114AE">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E114AE">
        <w:rPr>
          <w:spacing w:val="2"/>
          <w:sz w:val="24"/>
        </w:rPr>
        <w:t>подтверждая ответ примерами из текста; объяснять значе</w:t>
      </w:r>
      <w:r w:rsidRPr="00E114AE">
        <w:rPr>
          <w:sz w:val="24"/>
        </w:rPr>
        <w:t xml:space="preserve">ние слова с опорой на контекст, с использованием словарей и другой справочной литературы; </w:t>
      </w:r>
    </w:p>
    <w:p w:rsidR="00771954" w:rsidRPr="00E114AE" w:rsidRDefault="00771954" w:rsidP="00B9147B">
      <w:pPr>
        <w:pStyle w:val="21"/>
        <w:tabs>
          <w:tab w:val="left" w:pos="720"/>
        </w:tabs>
        <w:spacing w:line="276" w:lineRule="auto"/>
        <w:ind w:firstLine="0"/>
        <w:rPr>
          <w:sz w:val="24"/>
        </w:rPr>
      </w:pPr>
      <w:r w:rsidRPr="00E114AE">
        <w:rPr>
          <w:sz w:val="24"/>
        </w:rPr>
        <w:t>использовать простейшие приемы анализа различных видов текстов:</w:t>
      </w:r>
    </w:p>
    <w:p w:rsidR="00771954" w:rsidRPr="00E114AE" w:rsidRDefault="00771954" w:rsidP="00B9147B">
      <w:pPr>
        <w:pStyle w:val="21"/>
        <w:tabs>
          <w:tab w:val="left" w:pos="720"/>
        </w:tabs>
        <w:spacing w:line="276" w:lineRule="auto"/>
        <w:ind w:firstLine="0"/>
        <w:rPr>
          <w:sz w:val="24"/>
        </w:rPr>
      </w:pPr>
      <w:r w:rsidRPr="00E114AE">
        <w:rPr>
          <w:iCs/>
          <w:sz w:val="24"/>
        </w:rPr>
        <w:t>для художественных текстов</w:t>
      </w:r>
      <w:r w:rsidRPr="00E114AE">
        <w:rPr>
          <w:sz w:val="24"/>
        </w:rPr>
        <w:t xml:space="preserve">: </w:t>
      </w:r>
      <w:r w:rsidRPr="00E114AE">
        <w:rPr>
          <w:spacing w:val="2"/>
          <w:sz w:val="24"/>
        </w:rPr>
        <w:t xml:space="preserve">устанавливать </w:t>
      </w:r>
      <w:r w:rsidRPr="00E114AE">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771954" w:rsidRPr="00E114AE" w:rsidRDefault="00771954" w:rsidP="00B9147B">
      <w:pPr>
        <w:pStyle w:val="21"/>
        <w:tabs>
          <w:tab w:val="left" w:pos="720"/>
        </w:tabs>
        <w:spacing w:line="276" w:lineRule="auto"/>
        <w:ind w:firstLine="0"/>
        <w:rPr>
          <w:sz w:val="24"/>
        </w:rPr>
      </w:pPr>
      <w:r w:rsidRPr="00E114AE">
        <w:rPr>
          <w:iCs/>
          <w:sz w:val="24"/>
        </w:rPr>
        <w:t>для научно-популярных текстов</w:t>
      </w:r>
      <w:r w:rsidRPr="00E114AE">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771954" w:rsidRPr="00E114AE" w:rsidRDefault="00771954" w:rsidP="00B9147B">
      <w:pPr>
        <w:pStyle w:val="21"/>
        <w:tabs>
          <w:tab w:val="left" w:pos="720"/>
        </w:tabs>
        <w:spacing w:line="276" w:lineRule="auto"/>
        <w:ind w:firstLine="0"/>
        <w:rPr>
          <w:sz w:val="24"/>
        </w:rPr>
      </w:pPr>
      <w:r w:rsidRPr="00E114AE">
        <w:rPr>
          <w:sz w:val="24"/>
        </w:rPr>
        <w:t>использовать различные формы интерпретации содержания текстов:</w:t>
      </w:r>
    </w:p>
    <w:p w:rsidR="00771954" w:rsidRPr="00E114AE" w:rsidRDefault="00771954" w:rsidP="00B9147B">
      <w:pPr>
        <w:pStyle w:val="21"/>
        <w:tabs>
          <w:tab w:val="left" w:pos="720"/>
        </w:tabs>
        <w:spacing w:line="276" w:lineRule="auto"/>
        <w:ind w:firstLine="0"/>
        <w:rPr>
          <w:sz w:val="24"/>
        </w:rPr>
      </w:pPr>
      <w:r w:rsidRPr="00E114AE">
        <w:rPr>
          <w:iCs/>
          <w:sz w:val="24"/>
        </w:rPr>
        <w:t>для художественных текстов</w:t>
      </w:r>
      <w:r w:rsidRPr="00E114AE">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771954" w:rsidRPr="00E114AE" w:rsidRDefault="00771954" w:rsidP="00B9147B">
      <w:pPr>
        <w:pStyle w:val="21"/>
        <w:tabs>
          <w:tab w:val="left" w:pos="720"/>
        </w:tabs>
        <w:spacing w:line="276" w:lineRule="auto"/>
        <w:ind w:firstLine="0"/>
        <w:rPr>
          <w:sz w:val="24"/>
        </w:rPr>
      </w:pPr>
      <w:r w:rsidRPr="00E114AE">
        <w:rPr>
          <w:iCs/>
          <w:sz w:val="24"/>
        </w:rPr>
        <w:t>для научно-популярных текстов</w:t>
      </w:r>
      <w:r w:rsidRPr="00E114AE">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71954" w:rsidRPr="00E114AE" w:rsidRDefault="00771954" w:rsidP="00B9147B">
      <w:pPr>
        <w:pStyle w:val="21"/>
        <w:tabs>
          <w:tab w:val="left" w:pos="720"/>
        </w:tabs>
        <w:spacing w:line="276" w:lineRule="auto"/>
        <w:ind w:firstLine="0"/>
        <w:rPr>
          <w:sz w:val="24"/>
        </w:rPr>
      </w:pPr>
      <w:r w:rsidRPr="00E114AE">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E114AE">
        <w:rPr>
          <w:iCs/>
          <w:sz w:val="24"/>
        </w:rPr>
        <w:t>только для художественных текстов</w:t>
      </w:r>
      <w:r w:rsidRPr="00E114AE">
        <w:rPr>
          <w:sz w:val="24"/>
        </w:rPr>
        <w:t>);</w:t>
      </w:r>
    </w:p>
    <w:p w:rsidR="00771954" w:rsidRPr="00E114AE" w:rsidRDefault="00771954" w:rsidP="00B9147B">
      <w:pPr>
        <w:pStyle w:val="21"/>
        <w:tabs>
          <w:tab w:val="left" w:pos="720"/>
        </w:tabs>
        <w:spacing w:line="276" w:lineRule="auto"/>
        <w:ind w:firstLine="0"/>
        <w:rPr>
          <w:sz w:val="24"/>
        </w:rPr>
      </w:pPr>
      <w:r w:rsidRPr="00E114AE">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771954" w:rsidRPr="00E114AE" w:rsidRDefault="00771954" w:rsidP="00B9147B">
      <w:pPr>
        <w:pStyle w:val="21"/>
        <w:tabs>
          <w:tab w:val="left" w:pos="720"/>
        </w:tabs>
        <w:spacing w:line="276" w:lineRule="auto"/>
        <w:ind w:firstLine="0"/>
        <w:rPr>
          <w:sz w:val="24"/>
        </w:rPr>
      </w:pPr>
      <w:r w:rsidRPr="00E114AE">
        <w:rPr>
          <w:sz w:val="24"/>
        </w:rPr>
        <w:t>передавать содержание прочитанного или прослушанного с учетом специфики текста в виде пересказа (полного или краткого) (</w:t>
      </w:r>
      <w:r w:rsidRPr="00E114AE">
        <w:rPr>
          <w:iCs/>
          <w:sz w:val="24"/>
        </w:rPr>
        <w:t>для всех видов текстов</w:t>
      </w:r>
      <w:r w:rsidRPr="00E114AE">
        <w:rPr>
          <w:sz w:val="24"/>
        </w:rPr>
        <w:t>);</w:t>
      </w:r>
    </w:p>
    <w:p w:rsidR="00771954" w:rsidRPr="00E114AE" w:rsidRDefault="00771954" w:rsidP="00B9147B">
      <w:pPr>
        <w:pStyle w:val="21"/>
        <w:tabs>
          <w:tab w:val="left" w:pos="720"/>
        </w:tabs>
        <w:spacing w:line="276" w:lineRule="auto"/>
        <w:ind w:firstLine="0"/>
        <w:rPr>
          <w:rStyle w:val="Zag11"/>
          <w:sz w:val="24"/>
        </w:rPr>
      </w:pPr>
      <w:r w:rsidRPr="00E114AE">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E114AE">
        <w:rPr>
          <w:iCs/>
          <w:sz w:val="24"/>
        </w:rPr>
        <w:t>для всех видов текстов</w:t>
      </w:r>
      <w:r w:rsidRPr="00E114AE">
        <w:rPr>
          <w:sz w:val="24"/>
        </w:rPr>
        <w:t>).</w:t>
      </w:r>
    </w:p>
    <w:p w:rsidR="00771954" w:rsidRPr="00E114AE" w:rsidRDefault="00771954" w:rsidP="00B9147B">
      <w:pPr>
        <w:pStyle w:val="a9"/>
        <w:tabs>
          <w:tab w:val="left" w:pos="720"/>
        </w:tabs>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получит возможность научиться:</w:t>
      </w:r>
    </w:p>
    <w:p w:rsidR="00771954" w:rsidRPr="00E114AE" w:rsidRDefault="00771954" w:rsidP="00B9147B">
      <w:pPr>
        <w:pStyle w:val="21"/>
        <w:tabs>
          <w:tab w:val="left" w:pos="720"/>
        </w:tabs>
        <w:spacing w:line="276" w:lineRule="auto"/>
        <w:ind w:firstLine="0"/>
        <w:rPr>
          <w:rStyle w:val="Zag11"/>
          <w:rFonts w:eastAsia="@Arial Unicode MS"/>
          <w:i/>
          <w:iCs/>
          <w:sz w:val="24"/>
        </w:rPr>
      </w:pPr>
      <w:r w:rsidRPr="00E114AE">
        <w:rPr>
          <w:rStyle w:val="Zag11"/>
          <w:rFonts w:eastAsia="@Arial Unicode MS"/>
          <w:i/>
          <w:sz w:val="24"/>
        </w:rPr>
        <w:t>осмысливать эстетические и нравственные ценности художественного текста и высказывать суждение;</w:t>
      </w:r>
    </w:p>
    <w:p w:rsidR="00771954" w:rsidRPr="00E114AE" w:rsidRDefault="00771954" w:rsidP="00B9147B">
      <w:pPr>
        <w:pStyle w:val="21"/>
        <w:tabs>
          <w:tab w:val="left" w:pos="720"/>
        </w:tabs>
        <w:spacing w:line="276" w:lineRule="auto"/>
        <w:ind w:firstLine="0"/>
        <w:rPr>
          <w:i/>
          <w:sz w:val="24"/>
        </w:rPr>
      </w:pPr>
      <w:r w:rsidRPr="00E114AE">
        <w:rPr>
          <w:i/>
          <w:sz w:val="24"/>
        </w:rPr>
        <w:t xml:space="preserve">осмысливать эстетические и нравственные ценности </w:t>
      </w:r>
      <w:r w:rsidRPr="00E114AE">
        <w:rPr>
          <w:i/>
          <w:spacing w:val="-2"/>
          <w:sz w:val="24"/>
        </w:rPr>
        <w:t>художественного текста и высказывать собственное суж</w:t>
      </w:r>
      <w:r w:rsidRPr="00E114AE">
        <w:rPr>
          <w:i/>
          <w:sz w:val="24"/>
        </w:rPr>
        <w:t>дение;</w:t>
      </w:r>
    </w:p>
    <w:p w:rsidR="00771954" w:rsidRPr="00E114AE" w:rsidRDefault="00771954" w:rsidP="00B9147B">
      <w:pPr>
        <w:pStyle w:val="21"/>
        <w:tabs>
          <w:tab w:val="left" w:pos="720"/>
        </w:tabs>
        <w:spacing w:line="276" w:lineRule="auto"/>
        <w:ind w:firstLine="0"/>
        <w:rPr>
          <w:i/>
          <w:sz w:val="24"/>
        </w:rPr>
      </w:pPr>
      <w:r w:rsidRPr="00E114AE">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771954" w:rsidRPr="00E114AE" w:rsidRDefault="00771954" w:rsidP="00B9147B">
      <w:pPr>
        <w:pStyle w:val="21"/>
        <w:tabs>
          <w:tab w:val="left" w:pos="720"/>
        </w:tabs>
        <w:spacing w:line="276" w:lineRule="auto"/>
        <w:ind w:firstLine="0"/>
        <w:rPr>
          <w:i/>
          <w:sz w:val="24"/>
        </w:rPr>
      </w:pPr>
      <w:r w:rsidRPr="00E114AE">
        <w:rPr>
          <w:i/>
          <w:sz w:val="24"/>
        </w:rPr>
        <w:t xml:space="preserve">устанавливать ассоциации с жизненным опытом, с впечатлениями от восприятия других видов искусства; </w:t>
      </w:r>
    </w:p>
    <w:p w:rsidR="00771954" w:rsidRPr="00E114AE" w:rsidRDefault="00771954" w:rsidP="00B9147B">
      <w:pPr>
        <w:pStyle w:val="21"/>
        <w:tabs>
          <w:tab w:val="left" w:pos="720"/>
        </w:tabs>
        <w:spacing w:line="276" w:lineRule="auto"/>
        <w:ind w:firstLine="0"/>
        <w:rPr>
          <w:i/>
          <w:sz w:val="24"/>
        </w:rPr>
      </w:pPr>
      <w:r w:rsidRPr="00E114AE">
        <w:rPr>
          <w:i/>
          <w:sz w:val="24"/>
        </w:rPr>
        <w:t>составлять по аналогии устные рассказы (повествование, рассуждение, описание).</w:t>
      </w:r>
    </w:p>
    <w:p w:rsidR="00771954" w:rsidRPr="00E114AE" w:rsidRDefault="00771954" w:rsidP="00B9147B">
      <w:pPr>
        <w:pStyle w:val="41"/>
        <w:tabs>
          <w:tab w:val="left" w:pos="720"/>
        </w:tabs>
        <w:spacing w:before="0" w:after="0" w:line="276" w:lineRule="auto"/>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Круг детского чтения (для всех видов текстов)</w:t>
      </w:r>
    </w:p>
    <w:p w:rsidR="00771954" w:rsidRPr="00E114AE" w:rsidRDefault="00771954" w:rsidP="00B9147B">
      <w:pPr>
        <w:pStyle w:val="a9"/>
        <w:tabs>
          <w:tab w:val="left" w:pos="720"/>
        </w:tabs>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720"/>
        </w:tabs>
        <w:spacing w:line="276" w:lineRule="auto"/>
        <w:ind w:firstLine="0"/>
        <w:rPr>
          <w:sz w:val="24"/>
        </w:rPr>
      </w:pPr>
      <w:r w:rsidRPr="00E114AE">
        <w:rPr>
          <w:sz w:val="24"/>
        </w:rPr>
        <w:t>осуществлять выбор книги в библиотеке (или в контролируемом Интернете) по заданной тематике или по собственному желанию;</w:t>
      </w:r>
    </w:p>
    <w:p w:rsidR="00771954" w:rsidRPr="00E114AE" w:rsidRDefault="00771954" w:rsidP="00B9147B">
      <w:pPr>
        <w:pStyle w:val="21"/>
        <w:tabs>
          <w:tab w:val="left" w:pos="720"/>
        </w:tabs>
        <w:spacing w:line="276" w:lineRule="auto"/>
        <w:ind w:firstLine="0"/>
        <w:rPr>
          <w:sz w:val="24"/>
        </w:rPr>
      </w:pPr>
      <w:r w:rsidRPr="00E114AE">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771954" w:rsidRPr="00E114AE" w:rsidRDefault="00771954" w:rsidP="00B9147B">
      <w:pPr>
        <w:pStyle w:val="21"/>
        <w:tabs>
          <w:tab w:val="left" w:pos="720"/>
        </w:tabs>
        <w:spacing w:line="276" w:lineRule="auto"/>
        <w:ind w:firstLine="0"/>
        <w:rPr>
          <w:sz w:val="24"/>
        </w:rPr>
      </w:pPr>
      <w:r w:rsidRPr="00E114AE">
        <w:rPr>
          <w:sz w:val="24"/>
        </w:rPr>
        <w:t>составлять аннотацию и краткий отзыв на прочитанное произведение по заданному образцу.</w:t>
      </w:r>
    </w:p>
    <w:p w:rsidR="00771954" w:rsidRPr="00E114AE" w:rsidRDefault="00771954" w:rsidP="00B9147B">
      <w:pPr>
        <w:pStyle w:val="ac"/>
        <w:tabs>
          <w:tab w:val="left" w:pos="720"/>
        </w:tabs>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left" w:pos="720"/>
        </w:tabs>
        <w:spacing w:line="276" w:lineRule="auto"/>
        <w:ind w:firstLine="0"/>
        <w:rPr>
          <w:i/>
          <w:sz w:val="24"/>
        </w:rPr>
      </w:pPr>
      <w:r w:rsidRPr="00E114AE">
        <w:rPr>
          <w:i/>
          <w:sz w:val="24"/>
        </w:rPr>
        <w:t>работать с тематическим каталогом;</w:t>
      </w:r>
    </w:p>
    <w:p w:rsidR="00771954" w:rsidRPr="00E114AE" w:rsidRDefault="00771954" w:rsidP="00B9147B">
      <w:pPr>
        <w:pStyle w:val="21"/>
        <w:tabs>
          <w:tab w:val="left" w:pos="720"/>
        </w:tabs>
        <w:spacing w:line="276" w:lineRule="auto"/>
        <w:ind w:firstLine="0"/>
        <w:rPr>
          <w:i/>
          <w:sz w:val="24"/>
        </w:rPr>
      </w:pPr>
      <w:r w:rsidRPr="00E114AE">
        <w:rPr>
          <w:i/>
          <w:sz w:val="24"/>
        </w:rPr>
        <w:t>работать с детской периодикой;</w:t>
      </w:r>
    </w:p>
    <w:p w:rsidR="00771954" w:rsidRPr="00E114AE" w:rsidRDefault="00771954" w:rsidP="00B9147B">
      <w:pPr>
        <w:pStyle w:val="21"/>
        <w:tabs>
          <w:tab w:val="left" w:pos="720"/>
        </w:tabs>
        <w:spacing w:line="276" w:lineRule="auto"/>
        <w:ind w:firstLine="0"/>
        <w:rPr>
          <w:i/>
          <w:sz w:val="24"/>
        </w:rPr>
      </w:pPr>
      <w:r w:rsidRPr="00E114AE">
        <w:rPr>
          <w:i/>
          <w:sz w:val="24"/>
        </w:rPr>
        <w:t>самостоятельно писать отзыв о прочитанной книге (в свободной форме).</w:t>
      </w:r>
    </w:p>
    <w:p w:rsidR="00771954" w:rsidRPr="00E114AE" w:rsidRDefault="00771954" w:rsidP="00B9147B">
      <w:pPr>
        <w:pStyle w:val="41"/>
        <w:tabs>
          <w:tab w:val="left" w:pos="720"/>
        </w:tabs>
        <w:spacing w:before="0" w:after="0" w:line="276" w:lineRule="auto"/>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771954" w:rsidRPr="00E114AE" w:rsidRDefault="00771954" w:rsidP="00B9147B">
      <w:pPr>
        <w:pStyle w:val="a9"/>
        <w:tabs>
          <w:tab w:val="left" w:pos="720"/>
        </w:tabs>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720"/>
        </w:tabs>
        <w:spacing w:line="276" w:lineRule="auto"/>
        <w:ind w:firstLine="0"/>
        <w:rPr>
          <w:sz w:val="24"/>
        </w:rPr>
      </w:pPr>
      <w:r w:rsidRPr="00E114AE">
        <w:rPr>
          <w:sz w:val="24"/>
        </w:rPr>
        <w:t>распознавать некоторые отличительные особенности ху</w:t>
      </w:r>
      <w:r w:rsidRPr="00E114AE">
        <w:rPr>
          <w:spacing w:val="2"/>
          <w:sz w:val="24"/>
        </w:rPr>
        <w:t xml:space="preserve">дожественных произведений (на примерах художественных </w:t>
      </w:r>
      <w:r w:rsidRPr="00E114AE">
        <w:rPr>
          <w:sz w:val="24"/>
        </w:rPr>
        <w:t>образов и средств художественной выразительности);</w:t>
      </w:r>
    </w:p>
    <w:p w:rsidR="00771954" w:rsidRPr="00E114AE" w:rsidRDefault="00771954" w:rsidP="00B9147B">
      <w:pPr>
        <w:pStyle w:val="21"/>
        <w:tabs>
          <w:tab w:val="left" w:pos="720"/>
        </w:tabs>
        <w:spacing w:line="276" w:lineRule="auto"/>
        <w:ind w:firstLine="0"/>
        <w:rPr>
          <w:sz w:val="24"/>
        </w:rPr>
      </w:pPr>
      <w:r w:rsidRPr="00E114AE">
        <w:rPr>
          <w:spacing w:val="2"/>
          <w:sz w:val="24"/>
        </w:rPr>
        <w:t>отличать на практическом уровне прозаический текст</w:t>
      </w:r>
      <w:r w:rsidRPr="00E114AE">
        <w:rPr>
          <w:spacing w:val="2"/>
          <w:sz w:val="24"/>
        </w:rPr>
        <w:br/>
      </w:r>
      <w:r w:rsidRPr="00E114AE">
        <w:rPr>
          <w:sz w:val="24"/>
        </w:rPr>
        <w:t>от стихотворного, приводить примеры прозаических и стихотворных текстов;</w:t>
      </w:r>
    </w:p>
    <w:p w:rsidR="00771954" w:rsidRPr="00E114AE" w:rsidRDefault="00771954" w:rsidP="00B9147B">
      <w:pPr>
        <w:pStyle w:val="21"/>
        <w:tabs>
          <w:tab w:val="left" w:pos="720"/>
        </w:tabs>
        <w:spacing w:line="276" w:lineRule="auto"/>
        <w:ind w:firstLine="0"/>
        <w:rPr>
          <w:sz w:val="24"/>
        </w:rPr>
      </w:pPr>
      <w:r w:rsidRPr="00E114AE">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771954" w:rsidRPr="00E114AE" w:rsidRDefault="00771954" w:rsidP="00B9147B">
      <w:pPr>
        <w:pStyle w:val="21"/>
        <w:tabs>
          <w:tab w:val="left" w:pos="720"/>
        </w:tabs>
        <w:spacing w:line="276" w:lineRule="auto"/>
        <w:ind w:firstLine="0"/>
        <w:rPr>
          <w:i/>
          <w:iCs/>
          <w:sz w:val="24"/>
        </w:rPr>
      </w:pPr>
      <w:r w:rsidRPr="00E114AE">
        <w:rPr>
          <w:sz w:val="24"/>
        </w:rPr>
        <w:t>находить средства художественной выразительности (метафора, олицетворение, эпитет).</w:t>
      </w:r>
    </w:p>
    <w:p w:rsidR="00771954" w:rsidRPr="00E114AE" w:rsidRDefault="00771954" w:rsidP="00B9147B">
      <w:pPr>
        <w:pStyle w:val="a9"/>
        <w:tabs>
          <w:tab w:val="left" w:pos="720"/>
        </w:tabs>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получит возможность научиться:</w:t>
      </w:r>
    </w:p>
    <w:p w:rsidR="00771954" w:rsidRPr="00E114AE" w:rsidRDefault="00771954" w:rsidP="00B9147B">
      <w:pPr>
        <w:pStyle w:val="21"/>
        <w:tabs>
          <w:tab w:val="left" w:pos="720"/>
        </w:tabs>
        <w:spacing w:line="276" w:lineRule="auto"/>
        <w:ind w:firstLine="0"/>
        <w:rPr>
          <w:sz w:val="24"/>
        </w:rPr>
      </w:pPr>
      <w:r w:rsidRPr="00E114AE">
        <w:rPr>
          <w:spacing w:val="2"/>
          <w:sz w:val="24"/>
        </w:rPr>
        <w:t xml:space="preserve">воспринимать художественную литературу как вид </w:t>
      </w:r>
      <w:r w:rsidRPr="00E114AE">
        <w:rPr>
          <w:sz w:val="24"/>
        </w:rPr>
        <w:t>искусства, приводить примеры проявления художественного вымысла в произведениях;</w:t>
      </w:r>
    </w:p>
    <w:p w:rsidR="00771954" w:rsidRPr="00E114AE" w:rsidRDefault="00771954" w:rsidP="00B9147B">
      <w:pPr>
        <w:pStyle w:val="21"/>
        <w:tabs>
          <w:tab w:val="left" w:pos="720"/>
        </w:tabs>
        <w:spacing w:line="276" w:lineRule="auto"/>
        <w:ind w:firstLine="0"/>
        <w:rPr>
          <w:sz w:val="24"/>
        </w:rPr>
      </w:pPr>
      <w:r w:rsidRPr="00E114AE">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771954" w:rsidRPr="00E114AE" w:rsidRDefault="00771954" w:rsidP="00B9147B">
      <w:pPr>
        <w:pStyle w:val="21"/>
        <w:tabs>
          <w:tab w:val="left" w:pos="720"/>
        </w:tabs>
        <w:spacing w:line="276" w:lineRule="auto"/>
        <w:ind w:firstLine="0"/>
        <w:rPr>
          <w:sz w:val="24"/>
        </w:rPr>
      </w:pPr>
      <w:r w:rsidRPr="00E114AE">
        <w:rPr>
          <w:sz w:val="24"/>
        </w:rPr>
        <w:t>определять позиции героев художественного текста, позицию автора художественного текста</w:t>
      </w:r>
      <w:r w:rsidRPr="00E114AE">
        <w:rPr>
          <w:i/>
          <w:sz w:val="24"/>
        </w:rPr>
        <w:t>.</w:t>
      </w:r>
    </w:p>
    <w:p w:rsidR="00771954" w:rsidRPr="00E114AE" w:rsidRDefault="00771954" w:rsidP="00B9147B">
      <w:pPr>
        <w:pStyle w:val="41"/>
        <w:tabs>
          <w:tab w:val="left" w:pos="720"/>
        </w:tabs>
        <w:spacing w:before="0" w:after="0" w:line="276" w:lineRule="auto"/>
        <w:jc w:val="both"/>
        <w:rPr>
          <w:rFonts w:ascii="Times New Roman" w:hAnsi="Times New Roman" w:cs="Times New Roman"/>
          <w:b/>
          <w:bCs/>
          <w:i w:val="0"/>
          <w:iCs w:val="0"/>
          <w:smallCaps/>
          <w:color w:val="auto"/>
          <w:sz w:val="24"/>
          <w:szCs w:val="24"/>
        </w:rPr>
      </w:pPr>
      <w:r w:rsidRPr="00E114AE">
        <w:rPr>
          <w:rFonts w:ascii="Times New Roman" w:hAnsi="Times New Roman" w:cs="Times New Roman"/>
          <w:b/>
          <w:i w:val="0"/>
          <w:color w:val="auto"/>
          <w:sz w:val="24"/>
          <w:szCs w:val="24"/>
        </w:rPr>
        <w:t>Творческая деятельность (только для художественных текстов)</w:t>
      </w:r>
    </w:p>
    <w:p w:rsidR="00771954" w:rsidRPr="00E114AE" w:rsidRDefault="00771954" w:rsidP="00B9147B">
      <w:pPr>
        <w:pStyle w:val="21"/>
        <w:numPr>
          <w:ilvl w:val="0"/>
          <w:numId w:val="0"/>
        </w:numPr>
        <w:tabs>
          <w:tab w:val="left" w:pos="720"/>
        </w:tabs>
        <w:spacing w:line="276" w:lineRule="auto"/>
        <w:ind w:left="680"/>
        <w:rPr>
          <w:rStyle w:val="Zag11"/>
          <w:rFonts w:eastAsia="@Arial Unicode MS"/>
          <w:b/>
          <w:sz w:val="24"/>
        </w:rPr>
      </w:pPr>
      <w:r w:rsidRPr="00E114AE">
        <w:rPr>
          <w:rStyle w:val="Zag11"/>
          <w:rFonts w:eastAsia="@Arial Unicode MS"/>
          <w:b/>
          <w:sz w:val="24"/>
        </w:rPr>
        <w:t>Выпускник научится:</w:t>
      </w:r>
    </w:p>
    <w:p w:rsidR="00771954" w:rsidRPr="00E114AE" w:rsidRDefault="00771954" w:rsidP="00B9147B">
      <w:pPr>
        <w:pStyle w:val="21"/>
        <w:tabs>
          <w:tab w:val="left" w:pos="720"/>
        </w:tabs>
        <w:spacing w:line="276" w:lineRule="auto"/>
        <w:ind w:firstLine="0"/>
        <w:rPr>
          <w:sz w:val="24"/>
        </w:rPr>
      </w:pPr>
      <w:r w:rsidRPr="00E114AE">
        <w:rPr>
          <w:sz w:val="24"/>
        </w:rPr>
        <w:t>создавать по аналогии собственный текст в жанре сказки и загадки;</w:t>
      </w:r>
    </w:p>
    <w:p w:rsidR="00771954" w:rsidRPr="00E114AE" w:rsidRDefault="00771954" w:rsidP="00B9147B">
      <w:pPr>
        <w:pStyle w:val="21"/>
        <w:tabs>
          <w:tab w:val="left" w:pos="720"/>
        </w:tabs>
        <w:spacing w:line="276" w:lineRule="auto"/>
        <w:ind w:firstLine="0"/>
        <w:rPr>
          <w:sz w:val="24"/>
        </w:rPr>
      </w:pPr>
      <w:r w:rsidRPr="00E114AE">
        <w:rPr>
          <w:sz w:val="24"/>
        </w:rPr>
        <w:t>восстанавливать текст, дополняя его начало или окончание или пополняя его событиями;</w:t>
      </w:r>
    </w:p>
    <w:p w:rsidR="00771954" w:rsidRPr="00E114AE" w:rsidRDefault="00771954" w:rsidP="00B9147B">
      <w:pPr>
        <w:pStyle w:val="21"/>
        <w:tabs>
          <w:tab w:val="left" w:pos="720"/>
        </w:tabs>
        <w:spacing w:line="276" w:lineRule="auto"/>
        <w:ind w:firstLine="0"/>
        <w:rPr>
          <w:sz w:val="24"/>
        </w:rPr>
      </w:pPr>
      <w:r w:rsidRPr="00E114AE">
        <w:rPr>
          <w:sz w:val="24"/>
        </w:rPr>
        <w:t>составлять устный рассказ по репродукциям картин художников и/или на основе личного опыта;</w:t>
      </w:r>
    </w:p>
    <w:p w:rsidR="00771954" w:rsidRPr="00E114AE" w:rsidRDefault="00771954" w:rsidP="00B9147B">
      <w:pPr>
        <w:pStyle w:val="21"/>
        <w:tabs>
          <w:tab w:val="left" w:pos="720"/>
        </w:tabs>
        <w:spacing w:line="276" w:lineRule="auto"/>
        <w:ind w:firstLine="0"/>
        <w:rPr>
          <w:rStyle w:val="Zag11"/>
          <w:sz w:val="24"/>
        </w:rPr>
      </w:pPr>
      <w:r w:rsidRPr="00E114AE">
        <w:rPr>
          <w:sz w:val="24"/>
        </w:rPr>
        <w:t>составлять устный рассказ на основе прочитанных про</w:t>
      </w:r>
      <w:r w:rsidRPr="00E114AE">
        <w:rPr>
          <w:spacing w:val="2"/>
          <w:sz w:val="24"/>
        </w:rPr>
        <w:t xml:space="preserve">изведений с учетом коммуникативной задачи (для разных </w:t>
      </w:r>
      <w:r w:rsidRPr="00E114AE">
        <w:rPr>
          <w:sz w:val="24"/>
        </w:rPr>
        <w:t>адресатов).</w:t>
      </w:r>
    </w:p>
    <w:p w:rsidR="00771954" w:rsidRPr="00E114AE" w:rsidRDefault="00771954" w:rsidP="00B9147B">
      <w:pPr>
        <w:pStyle w:val="21"/>
        <w:numPr>
          <w:ilvl w:val="0"/>
          <w:numId w:val="0"/>
        </w:numPr>
        <w:tabs>
          <w:tab w:val="left" w:pos="720"/>
        </w:tabs>
        <w:spacing w:line="276" w:lineRule="auto"/>
        <w:ind w:left="680"/>
        <w:rPr>
          <w:rStyle w:val="Zag11"/>
          <w:rFonts w:eastAsia="@Arial Unicode MS"/>
          <w:b/>
          <w:iCs/>
          <w:sz w:val="24"/>
        </w:rPr>
      </w:pPr>
      <w:r w:rsidRPr="00E114AE">
        <w:rPr>
          <w:rStyle w:val="Zag11"/>
          <w:rFonts w:eastAsia="@Arial Unicode MS"/>
          <w:b/>
          <w:sz w:val="24"/>
        </w:rPr>
        <w:t>Выпускник получит возможность научиться:</w:t>
      </w:r>
    </w:p>
    <w:p w:rsidR="00771954" w:rsidRPr="00E114AE" w:rsidRDefault="00771954" w:rsidP="00B9147B">
      <w:pPr>
        <w:pStyle w:val="21"/>
        <w:tabs>
          <w:tab w:val="left" w:pos="720"/>
        </w:tabs>
        <w:spacing w:line="276" w:lineRule="auto"/>
        <w:ind w:firstLine="0"/>
        <w:rPr>
          <w:sz w:val="24"/>
        </w:rPr>
      </w:pPr>
      <w:r w:rsidRPr="00E114AE">
        <w:rPr>
          <w:sz w:val="24"/>
        </w:rPr>
        <w:t xml:space="preserve">вести рассказ (или повествование) на основе сюжета </w:t>
      </w:r>
      <w:r w:rsidRPr="00E114AE">
        <w:rPr>
          <w:spacing w:val="2"/>
          <w:sz w:val="24"/>
        </w:rPr>
        <w:t xml:space="preserve">известного литературного произведения, дополняя и/или </w:t>
      </w:r>
      <w:r w:rsidRPr="00E114AE">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771954" w:rsidRPr="00E114AE" w:rsidRDefault="00771954" w:rsidP="00B9147B">
      <w:pPr>
        <w:pStyle w:val="21"/>
        <w:tabs>
          <w:tab w:val="left" w:pos="720"/>
        </w:tabs>
        <w:spacing w:line="276" w:lineRule="auto"/>
        <w:ind w:firstLine="0"/>
        <w:rPr>
          <w:sz w:val="24"/>
        </w:rPr>
      </w:pPr>
      <w:r w:rsidRPr="00E114AE">
        <w:rPr>
          <w:sz w:val="24"/>
        </w:rPr>
        <w:t>писать сочинения по поводу прочитанного в виде читательских аннотации или отзыва;</w:t>
      </w:r>
    </w:p>
    <w:p w:rsidR="00771954" w:rsidRPr="00E114AE" w:rsidRDefault="00771954" w:rsidP="00B9147B">
      <w:pPr>
        <w:pStyle w:val="21"/>
        <w:tabs>
          <w:tab w:val="left" w:pos="720"/>
        </w:tabs>
        <w:spacing w:line="276" w:lineRule="auto"/>
        <w:ind w:firstLine="0"/>
        <w:rPr>
          <w:sz w:val="24"/>
        </w:rPr>
      </w:pPr>
      <w:r w:rsidRPr="00E114AE">
        <w:rPr>
          <w:sz w:val="24"/>
        </w:rPr>
        <w:t>создавать серии иллюстраций с короткими текстами по содержанию прочитанного (прослушанного) произведения;</w:t>
      </w:r>
    </w:p>
    <w:p w:rsidR="00771954" w:rsidRPr="00E114AE" w:rsidRDefault="00771954" w:rsidP="00B9147B">
      <w:pPr>
        <w:pStyle w:val="21"/>
        <w:tabs>
          <w:tab w:val="left" w:pos="720"/>
        </w:tabs>
        <w:spacing w:line="276" w:lineRule="auto"/>
        <w:ind w:firstLine="0"/>
        <w:rPr>
          <w:bCs/>
          <w:sz w:val="24"/>
        </w:rPr>
      </w:pPr>
      <w:r w:rsidRPr="00E114AE">
        <w:rPr>
          <w:sz w:val="24"/>
        </w:rPr>
        <w:t xml:space="preserve">создавать проекты в виде книжек-самоделок, презентаций с </w:t>
      </w:r>
      <w:r w:rsidRPr="00E114AE">
        <w:rPr>
          <w:bCs/>
          <w:sz w:val="24"/>
        </w:rPr>
        <w:t>аудиовизуальной поддержкой и пояснениями;</w:t>
      </w:r>
    </w:p>
    <w:p w:rsidR="00771954" w:rsidRPr="00E114AE" w:rsidRDefault="00771954" w:rsidP="00B9147B">
      <w:pPr>
        <w:pStyle w:val="21"/>
        <w:tabs>
          <w:tab w:val="left" w:pos="720"/>
        </w:tabs>
        <w:spacing w:line="276" w:lineRule="auto"/>
        <w:ind w:firstLine="0"/>
        <w:rPr>
          <w:sz w:val="24"/>
        </w:rPr>
      </w:pPr>
      <w:r w:rsidRPr="00E114AE">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firstLine="680"/>
        <w:rPr>
          <w:sz w:val="24"/>
        </w:rPr>
      </w:pPr>
    </w:p>
    <w:p w:rsidR="008541BB" w:rsidRPr="00E114AE" w:rsidRDefault="008541BB" w:rsidP="00B9147B">
      <w:pPr>
        <w:pStyle w:val="21"/>
        <w:numPr>
          <w:ilvl w:val="0"/>
          <w:numId w:val="0"/>
        </w:numPr>
        <w:spacing w:line="276" w:lineRule="auto"/>
        <w:ind w:left="680"/>
        <w:rPr>
          <w:b/>
          <w:sz w:val="24"/>
        </w:rPr>
        <w:sectPr w:rsidR="008541BB" w:rsidRPr="00E114AE" w:rsidSect="008541BB">
          <w:pgSz w:w="11906" w:h="16838"/>
          <w:pgMar w:top="1134" w:right="851" w:bottom="1134" w:left="1077" w:header="709" w:footer="709" w:gutter="0"/>
          <w:cols w:space="708"/>
          <w:titlePg/>
          <w:docGrid w:linePitch="360"/>
        </w:sectPr>
      </w:pPr>
    </w:p>
    <w:p w:rsidR="00F674EE" w:rsidRPr="00E114AE" w:rsidRDefault="00586049" w:rsidP="00A72A54">
      <w:pPr>
        <w:pStyle w:val="21"/>
        <w:numPr>
          <w:ilvl w:val="0"/>
          <w:numId w:val="0"/>
        </w:numPr>
        <w:spacing w:line="276" w:lineRule="auto"/>
        <w:ind w:left="680"/>
        <w:jc w:val="center"/>
        <w:rPr>
          <w:b/>
          <w:sz w:val="24"/>
        </w:rPr>
      </w:pPr>
      <w:r w:rsidRPr="00E114AE">
        <w:rPr>
          <w:b/>
          <w:sz w:val="24"/>
        </w:rPr>
        <w:t>Планируемые   результаты освоения учебной программы по курсу «Литературное чтение»</w:t>
      </w:r>
    </w:p>
    <w:p w:rsidR="00586049" w:rsidRPr="00E114AE" w:rsidRDefault="00586049" w:rsidP="00A72A54">
      <w:pPr>
        <w:pStyle w:val="21"/>
        <w:numPr>
          <w:ilvl w:val="0"/>
          <w:numId w:val="0"/>
        </w:numPr>
        <w:spacing w:line="276" w:lineRule="auto"/>
        <w:ind w:left="680"/>
        <w:jc w:val="center"/>
        <w:rPr>
          <w:b/>
          <w:sz w:val="24"/>
        </w:rPr>
      </w:pPr>
      <w:r w:rsidRPr="00E114AE">
        <w:rPr>
          <w:b/>
          <w:color w:val="000000"/>
          <w:sz w:val="24"/>
          <w:shd w:val="clear" w:color="auto" w:fill="FFFFFF"/>
        </w:rPr>
        <w:t>(«</w:t>
      </w:r>
      <w:r w:rsidRPr="00E114AE">
        <w:rPr>
          <w:b/>
          <w:sz w:val="24"/>
        </w:rPr>
        <w:t>Перс</w:t>
      </w:r>
      <w:r w:rsidRPr="00E114AE">
        <w:rPr>
          <w:b/>
          <w:spacing w:val="-1"/>
          <w:sz w:val="24"/>
        </w:rPr>
        <w:t>п</w:t>
      </w:r>
      <w:r w:rsidRPr="00E114AE">
        <w:rPr>
          <w:b/>
          <w:sz w:val="24"/>
        </w:rPr>
        <w:t>екти</w:t>
      </w:r>
      <w:r w:rsidRPr="00E114AE">
        <w:rPr>
          <w:b/>
          <w:spacing w:val="-1"/>
          <w:sz w:val="24"/>
        </w:rPr>
        <w:t>вн</w:t>
      </w:r>
      <w:r w:rsidRPr="00E114AE">
        <w:rPr>
          <w:b/>
          <w:sz w:val="24"/>
        </w:rPr>
        <w:t>ая</w:t>
      </w:r>
      <w:r w:rsidRPr="00E114AE">
        <w:rPr>
          <w:b/>
          <w:spacing w:val="-4"/>
          <w:sz w:val="24"/>
        </w:rPr>
        <w:t>н</w:t>
      </w:r>
      <w:r w:rsidRPr="00E114AE">
        <w:rPr>
          <w:b/>
          <w:spacing w:val="-2"/>
          <w:sz w:val="24"/>
        </w:rPr>
        <w:t>а</w:t>
      </w:r>
      <w:r w:rsidRPr="00E114AE">
        <w:rPr>
          <w:b/>
          <w:sz w:val="24"/>
        </w:rPr>
        <w:t>ча</w:t>
      </w:r>
      <w:r w:rsidRPr="00E114AE">
        <w:rPr>
          <w:b/>
          <w:spacing w:val="-2"/>
          <w:sz w:val="24"/>
        </w:rPr>
        <w:t>л</w:t>
      </w:r>
      <w:r w:rsidRPr="00E114AE">
        <w:rPr>
          <w:b/>
          <w:sz w:val="24"/>
        </w:rPr>
        <w:t xml:space="preserve">ьная </w:t>
      </w:r>
      <w:r w:rsidRPr="00E114AE">
        <w:rPr>
          <w:b/>
          <w:spacing w:val="-3"/>
          <w:sz w:val="24"/>
        </w:rPr>
        <w:t>ш</w:t>
      </w:r>
      <w:r w:rsidRPr="00E114AE">
        <w:rPr>
          <w:b/>
          <w:spacing w:val="-1"/>
          <w:sz w:val="24"/>
        </w:rPr>
        <w:t>к</w:t>
      </w:r>
      <w:r w:rsidRPr="00E114AE">
        <w:rPr>
          <w:b/>
          <w:sz w:val="24"/>
        </w:rPr>
        <w:t>о</w:t>
      </w:r>
      <w:r w:rsidRPr="00E114AE">
        <w:rPr>
          <w:b/>
          <w:spacing w:val="-2"/>
          <w:sz w:val="24"/>
        </w:rPr>
        <w:t>л</w:t>
      </w:r>
      <w:r w:rsidRPr="00E114AE">
        <w:rPr>
          <w:b/>
          <w:sz w:val="24"/>
        </w:rPr>
        <w:t>а</w:t>
      </w:r>
      <w:r w:rsidRPr="00E114AE">
        <w:rPr>
          <w:b/>
          <w:color w:val="000000"/>
          <w:sz w:val="24"/>
          <w:shd w:val="clear" w:color="auto" w:fill="FFFFFF"/>
        </w:rPr>
        <w:t>»)</w:t>
      </w:r>
    </w:p>
    <w:p w:rsidR="00586049" w:rsidRPr="00E114AE" w:rsidRDefault="00586049" w:rsidP="00B9147B">
      <w:pPr>
        <w:pStyle w:val="21"/>
        <w:numPr>
          <w:ilvl w:val="0"/>
          <w:numId w:val="0"/>
        </w:numPr>
        <w:spacing w:line="276"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586049" w:rsidRPr="00E114AE" w:rsidTr="008541BB">
        <w:tc>
          <w:tcPr>
            <w:tcW w:w="3696"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696"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697"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3697"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586049" w:rsidRPr="00E114AE" w:rsidTr="008541BB">
        <w:tc>
          <w:tcPr>
            <w:tcW w:w="3696" w:type="dxa"/>
          </w:tcPr>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 xml:space="preserve">Раздел «Виды речевой и читательской деятельности»: </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вслух плавно, безотрывно по слогам и целыми словами, учитывая индивидуальный темп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содержание коротких произведений, воспринятых на слух, а также прочитанных в классе, выделять в них основные логические части;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про себя маркированные места текста, осознавая смысл прочитанного;</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рассказывать наизусть 3–4 стихотворения разных авторов;</w:t>
            </w:r>
          </w:p>
          <w:p w:rsidR="00586049" w:rsidRPr="00E114AE" w:rsidRDefault="00586049"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в процессе самостоятельной и парной работы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находить в книге страницу «Содержание» или «Оглавление»; находить нужное произведение в книге, ориентируясь на «Содержание»;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задавать вопросы по тексту произведения и отвечать на вопросы, используя текст.</w:t>
            </w: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ab/>
            </w:r>
            <w:r w:rsidRPr="00E114AE">
              <w:rPr>
                <w:rFonts w:ascii="Times New Roman" w:hAnsi="Times New Roman" w:cs="Times New Roman"/>
                <w:b/>
                <w:bCs/>
                <w:i/>
                <w:iCs/>
                <w:sz w:val="24"/>
                <w:szCs w:val="24"/>
              </w:rPr>
              <w:tab/>
              <w:t xml:space="preserve">Раздел «Литературоведческая пропедевтика»: </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отличать прозаическое произведение от стихотворного;</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различать малые жанры фольклора: загадку, считалку, скороговорку, закличку, небылицу;</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различать сюжетно-композиционные особенности кумулятивной (сказка-цепочка) и докучной сказок;</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обнаруживать подвижность границ между жанрами фольклора и литературы (прибаутка может включать в себя небылицу и дразнилку; колыбельная песенка — закличку; рассказ — сказку и т. д.)</w:t>
            </w: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ab/>
              <w:t xml:space="preserve">Раздел «Элементы творческой деятельности учащихся»: </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содержание прочитанного; осознанно выбирать интонацию, темп чтения и необходимые паузы в соответствии с особенностями текста;</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художественное произведение (его фрагменты) по ролям и по цепочке, опираясь на цветовое маркирование;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осваивать на практике малые фольклорные жанры (загадку, закличку, считалку, небылицу, колыбельную) и инсценировать их с помощью выразительных средств (мимика, жесты, интонация);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ab/>
              <w:t>• находить в разделе «Музейный Дом» («Выставка работ Юрия Васнецова») иллюстрации, подходящие к конкретным фольклорным текстам (закличкам, прибауткам, небылицам), сравнивать тексты и иллюстрации.</w:t>
            </w:r>
          </w:p>
          <w:p w:rsidR="00586049" w:rsidRPr="00E114AE" w:rsidRDefault="00586049" w:rsidP="00B9147B">
            <w:pPr>
              <w:autoSpaceDE w:val="0"/>
              <w:spacing w:after="0"/>
              <w:jc w:val="both"/>
              <w:rPr>
                <w:rFonts w:ascii="Times New Roman" w:hAnsi="Times New Roman" w:cs="Times New Roman"/>
                <w:sz w:val="24"/>
                <w:szCs w:val="24"/>
              </w:rPr>
            </w:pPr>
          </w:p>
        </w:tc>
        <w:tc>
          <w:tcPr>
            <w:tcW w:w="3696" w:type="dxa"/>
          </w:tcPr>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Раздел «Виды речевой и читательской деятельности»</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целыми словами вслух, постепенно увеличивая скорость чтения в соответствии с индивидуальными возможностями;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строить короткое монологическое высказывание: краткий и развернутый ответ на вопрос учителя;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слушать собеседника (учителя и одноклассников): не повторять уже прозвучавший ответ, дополнять чужой ответ новым содержанием;</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называть имена 2–3 классиков русской и зарубежной литературы,</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называть имена 2–3 современных писателей (поэтов); перечислять названия произведений и коротко пересказывать их содержание;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перечислять названия произведений любимого автора и коротко пересказывать их содержание;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определять тему и выделять главную мысль произведения (с помощью учителя);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оценивать и характеризовать героев произведения (их имена, портреты, речь) и их поступки;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анализировать смысл названия произведения;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пользоваться Толковым словарем для выяснения значений слов.</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в процессе самостоятельной, парной, групповой и коллективной работы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развивать навыки аудирования на основе целенаправленного восприятия текста, который читает учитель;</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писать письма и отвечать на полученные письма в процессе предметной переписки с научным клубом младшего школьника «Ключ и заря»;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устно выражать свое отношение к содержанию прочитанного (устное высказывание по поводу героев и обсуждаемых проблем);</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наизусть 6–8 стихотворений разных авторов (по выбору);</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пересказывать текст небольшого объема;</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привлекать к работе на уроках тексты хрестоматии, а также книг из домашней и школьной библиотек;</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задавать вопросы по тексту произведения и отвечать на вопросы, используя выдержки из текста в качестве аргументов.</w:t>
            </w: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ab/>
              <w:t>Раздел «Литературоведческая пропедевтика»</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различать сказку о животных и волшебную сказку;</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определять особенности волшебной сказки;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различать сказку и рассказ;</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уметь находить в произведении изобразительно-выразительные средства литературного языка (сравнение, олицетворение, гиперболу (называем «преувеличением»), звукопись, контраст, повтор).</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обнаруживать в авторской детской поэзии жанровые особенности фольклора: сюжетно-композиционные особенности кумулятивной сказки (сказки-цепочки), считалки, скороговорки, заклички, колыбельной песенки;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в чем особенность поэтического восприятия мира (восприятия, помогающего обнаружить красоту и смысл окружающего мира: мира природы и человеческих отношений);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обнаруживать, что поэтическое мировосприятие может быть выражено не только в стихотворных текстах, но и в прозе.</w:t>
            </w: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ab/>
              <w:t>Раздел «Элементы творческой деятельности учащихся</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содержание прочитанного; осознанно выбирать интонацию, темп чтения и необходимые паузы в соответствии с особенностями текста;</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художественное произведение по ролям и по цепочке, опираясь на цветовое маркирование;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эмоционально и адекватно воспринимать на слух художественные произведения, определенные программой.</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в процессе самостоятельной, парной, групповой и коллективной работы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выразительно поэтические и прозаические произведения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рассматривать иллюстрации в учебнике и репродукции живописных произведений в разделе «Музейный Дом» и сравнивать их с художественными текстами с точки зрения выраженных в них мыслей, чувств и переживаний;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устно делиться своими личными впечатлениями и наблюдениями, возникшими в ходе обсуждения литературных текстов и живописных произведений.</w:t>
            </w:r>
          </w:p>
        </w:tc>
        <w:tc>
          <w:tcPr>
            <w:tcW w:w="3697" w:type="dxa"/>
          </w:tcPr>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Раздел «Виды речевой и читательской деятельности»</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правильно и выразительно целыми словами вслух, учитывая индивидуальный темп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про себя в процессе первичного ознакомительного чтения, повторного просмотрового чтения, выборочного и повторного изучающего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писать письма и правильно реагировать на полученные письма в процессе предметной переписки с научным клубом младшего школьника «Ключ и заря»;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рассказывать о любимом литературном герое;</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выявлять авторское отношение к герою;</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характеризовать героев произведений; сравнивать характеры героев разных произведений;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наизусть 6–8 стихотворений разных авторов (по выбору);</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ориентироваться в книге по ее элементам (автор, название, страница «Содержание», иллюстрации).</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в процессе самостоятельной, парной, групповой и коллективной работы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составлять тематический, жанровый и монографический сборники произведений.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делать самостоятельный выбор книги и определять содержание книги по ее элементам;</w:t>
            </w:r>
          </w:p>
          <w:p w:rsidR="00586049" w:rsidRPr="00E114AE" w:rsidRDefault="00586049" w:rsidP="00B9147B">
            <w:pPr>
              <w:autoSpaceDE w:val="0"/>
              <w:spacing w:after="0"/>
              <w:jc w:val="both"/>
              <w:rPr>
                <w:rFonts w:ascii="Times New Roman" w:hAnsi="Times New Roman" w:cs="Times New Roman"/>
                <w:sz w:val="24"/>
                <w:szCs w:val="24"/>
              </w:rPr>
            </w:pP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самостоятельно читать выбранные книги;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высказывать оценочные суждения о героях прочитанных</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произведений;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самостоятельно работать со словарями.</w:t>
            </w: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ab/>
              <w:t>Раздел «Литературоведческая пропедевтика»</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различать сказку о животных, басню, волшебную сказку, бытовую сказку;</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различать сказку и рассказ по двум основаниям (или одному из двух оснований): особенности построения и основная целевая установка повествования;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находить и различать средства художественной выразительности в авторской литературе (приемы: сравнение, олицетворение, гипербола (называем преувеличением), звукопись, контраст; фигуры: повтор).</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развитие сказки о животных во времени и помещать изучаемые сказки на простейшую ленту времени;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обнаруживать «бродячие» сюжеты («бродячие сказочные истории») в сказках разных народов мира.</w:t>
            </w: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ab/>
              <w:t>Раздел «Элементы творческой деятельности учащихся»</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научатся: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содержание прочитанного; осознанно выбирать интонацию, темп чтения и необходимые паузы в соответствии с особенностями текста;</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эмоционально и адекватно воспринимать на слух художественные произведения, определенные программой, и оформлять свои впечатления (отзывы) в устной речи;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принимать участие в инсценировке (разыгрывании по ролям) крупных диалоговых фрагментов литературных текстов.</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Обучающиеся в процессе самостоятельной, парной, групповой и коллективной работы получат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вслух стихотворный и прозаический тексты на основе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рассматривать иллюстрации в учебнике и репродукции живописных произведений в разделе «Музейный Дом», слушать музыкальные произведения и сравнивать их с художественными текстами и живописными произведениями с точки зрения выраженных в них мыслей, чувств и переживаний;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586049" w:rsidRPr="00E114AE" w:rsidRDefault="00586049" w:rsidP="00B9147B">
            <w:pPr>
              <w:spacing w:after="0"/>
              <w:jc w:val="both"/>
              <w:rPr>
                <w:rFonts w:ascii="Times New Roman" w:hAnsi="Times New Roman" w:cs="Times New Roman"/>
                <w:sz w:val="24"/>
                <w:szCs w:val="24"/>
              </w:rPr>
            </w:pPr>
          </w:p>
        </w:tc>
        <w:tc>
          <w:tcPr>
            <w:tcW w:w="3697" w:type="dxa"/>
          </w:tcPr>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Раздел «Виды речевой и читательской деятельности»</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Выпускник научится: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про себя в процессе ознакомительного, просмотрового чтения, выборочного и изучающего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грамотно писать письма и отвечать на полученные письма в процессе предметной переписки с сотрудниками научного клуба младшего школьника «Ключ и заря»;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представлять содержание основных литературных произведений, изученных в классе, указывать их авторов и названия;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перечислять названия двух-трех детских журналов и пересказывать их основное содержание (на уровне рубрик);</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характеризовать героев произведений; сравнивать характеры героев одного и разных произведений; выявлять авторское отношение к герою;</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ориентироваться в книге по ее элементам (автор, название, титульный лист, страница «Содержание» или «Оглавление», аннотация, иллюстрации);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составлять тематический, жанровый и монографический сборники произведений; составлять аннотацию на отдельное произведение и на сборники произведений;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высказывать оценочные суждения о героях прочитанных произведений и тактично воспринимать мнения одноклассников;</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самостоятельно работать с разными источниками информации (включая словари и справочники разного направления).</w:t>
            </w:r>
          </w:p>
          <w:p w:rsidR="00586049" w:rsidRPr="00E114AE" w:rsidRDefault="00586049" w:rsidP="00B9147B">
            <w:pPr>
              <w:autoSpaceDE w:val="0"/>
              <w:spacing w:after="0"/>
              <w:jc w:val="both"/>
              <w:rPr>
                <w:rFonts w:ascii="Times New Roman" w:hAnsi="Times New Roman" w:cs="Times New Roman"/>
                <w:sz w:val="24"/>
                <w:szCs w:val="24"/>
              </w:rPr>
            </w:pP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sz w:val="24"/>
                <w:szCs w:val="24"/>
              </w:rPr>
              <w:tab/>
            </w:r>
            <w:r w:rsidRPr="00E114AE">
              <w:rPr>
                <w:rFonts w:ascii="Times New Roman" w:hAnsi="Times New Roman" w:cs="Times New Roman"/>
                <w:b/>
                <w:bCs/>
                <w:i/>
                <w:iCs/>
                <w:sz w:val="24"/>
                <w:szCs w:val="24"/>
              </w:rPr>
              <w:t>Раздел «Литературоведческая пропедевтика»</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sz w:val="24"/>
                <w:szCs w:val="24"/>
              </w:rPr>
              <w:tab/>
            </w:r>
            <w:r w:rsidRPr="00E114AE">
              <w:rPr>
                <w:rFonts w:ascii="Times New Roman" w:hAnsi="Times New Roman" w:cs="Times New Roman"/>
                <w:b/>
                <w:bCs/>
                <w:sz w:val="24"/>
                <w:szCs w:val="24"/>
              </w:rPr>
              <w:t>Выпускник научится: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представлять основной вектор движения художественной культуры: от народного творчества к авторским формам;</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отличать народные произведения от авторских;</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находить и различать средства художественной выразительности в авторской литературе (сравнение, олицетворение, гипербола (называем «преувеличением»), звукопись, контраст, повтор, разные типы рифмы).</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Выпускник в процессе самостоятельной, парной, групповой и коллективной работы получит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отслеживать особенности мифологического восприятия мира в сказках народов мира, в старославянских легендах и русских народных сказках;</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•отслеживать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 волшебной сказки и былины;</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представлять жизнь жанров фольклора во времени (эволюция жанра волшебной сказки; сохранение жанровых особенностей гимна);</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обнаруживать связь смысла стихотворения с избранной поэтом стихотворной формой (на примере классической и современной поэзии);</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роль творческой биографии писателя (поэта, художника) в создании художественного произведения;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586049" w:rsidRPr="00E114AE" w:rsidRDefault="00586049" w:rsidP="00B9147B">
            <w:pPr>
              <w:autoSpaceDE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ab/>
              <w:t>Раздел «Элементы творческой деятельности учащихся»</w:t>
            </w:r>
          </w:p>
          <w:p w:rsidR="00586049" w:rsidRPr="00E114AE" w:rsidRDefault="00586049" w:rsidP="00B9147B">
            <w:pPr>
              <w:autoSpaceDE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ab/>
              <w:t>Выпускник в процессе самостоятельной, парной, групповой и коллективной работы получит возможность научиться: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читать вслух стихотворный и прозаический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обсуждать с одноклассниками литературные, живописные и музыкальные произведения с точки зрения выраженных в них мыслей, чувств и переживаний;</w:t>
            </w:r>
          </w:p>
          <w:p w:rsidR="00586049" w:rsidRPr="00E114AE" w:rsidRDefault="00586049" w:rsidP="00B9147B">
            <w:pPr>
              <w:autoSpaceDE w:val="0"/>
              <w:spacing w:after="0"/>
              <w:jc w:val="both"/>
              <w:rPr>
                <w:rFonts w:ascii="Times New Roman" w:hAnsi="Times New Roman" w:cs="Times New Roman"/>
                <w:sz w:val="24"/>
                <w:szCs w:val="24"/>
              </w:rPr>
            </w:pPr>
            <w:r w:rsidRPr="00E114AE">
              <w:rPr>
                <w:rFonts w:ascii="Times New Roman" w:hAnsi="Times New Roman" w:cs="Times New Roman"/>
                <w:sz w:val="24"/>
                <w:szCs w:val="24"/>
              </w:rPr>
              <w:tab/>
              <w:t>•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586049" w:rsidRPr="00E114AE" w:rsidRDefault="00586049" w:rsidP="00B9147B">
            <w:pPr>
              <w:spacing w:after="0"/>
              <w:jc w:val="both"/>
              <w:rPr>
                <w:rFonts w:ascii="Times New Roman" w:hAnsi="Times New Roman" w:cs="Times New Roman"/>
                <w:sz w:val="24"/>
                <w:szCs w:val="24"/>
              </w:rPr>
            </w:pPr>
          </w:p>
        </w:tc>
      </w:tr>
    </w:tbl>
    <w:p w:rsidR="00586049" w:rsidRPr="00E114AE" w:rsidRDefault="00586049" w:rsidP="00B9147B">
      <w:pPr>
        <w:pStyle w:val="21"/>
        <w:numPr>
          <w:ilvl w:val="0"/>
          <w:numId w:val="0"/>
        </w:numPr>
        <w:tabs>
          <w:tab w:val="left" w:pos="720"/>
        </w:tabs>
        <w:spacing w:line="276" w:lineRule="auto"/>
        <w:rPr>
          <w:sz w:val="24"/>
        </w:rPr>
      </w:pPr>
    </w:p>
    <w:p w:rsidR="00586049" w:rsidRPr="00E114AE" w:rsidRDefault="00586049" w:rsidP="007B56ED">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 xml:space="preserve">Планируемые предметные результаты освоения учебной программы по предмету «Литературное чтение » </w:t>
      </w:r>
      <w:r w:rsidR="00F674EE" w:rsidRPr="00E114AE">
        <w:rPr>
          <w:rFonts w:ascii="Times New Roman" w:hAnsi="Times New Roman"/>
          <w:b/>
          <w:bCs/>
          <w:sz w:val="24"/>
          <w:szCs w:val="24"/>
          <w:lang w:val="ru-RU"/>
        </w:rPr>
        <w:br/>
      </w:r>
      <w:r w:rsidRPr="00E114AE">
        <w:rPr>
          <w:rFonts w:ascii="Times New Roman" w:hAnsi="Times New Roman"/>
          <w:b/>
          <w:bCs/>
          <w:sz w:val="24"/>
          <w:szCs w:val="24"/>
          <w:lang w:val="ru-RU"/>
        </w:rPr>
        <w:t>(«Начальная школа 21 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6"/>
        <w:gridCol w:w="3696"/>
        <w:gridCol w:w="3697"/>
        <w:gridCol w:w="3697"/>
      </w:tblGrid>
      <w:tr w:rsidR="00586049" w:rsidRPr="00E114AE" w:rsidTr="008541BB">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1 класс</w:t>
            </w:r>
          </w:p>
        </w:tc>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2 класс</w:t>
            </w: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3 класс</w:t>
            </w: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tabs>
                <w:tab w:val="left" w:pos="705"/>
              </w:tabs>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4</w:t>
            </w:r>
            <w:r w:rsidRPr="00E114AE">
              <w:rPr>
                <w:rFonts w:ascii="Times New Roman" w:hAnsi="Times New Roman" w:cs="Times New Roman"/>
                <w:sz w:val="24"/>
                <w:szCs w:val="24"/>
              </w:rPr>
              <w:tab/>
              <w:t>класс</w:t>
            </w:r>
          </w:p>
        </w:tc>
      </w:tr>
      <w:tr w:rsidR="00586049" w:rsidRPr="00E114AE" w:rsidTr="008541BB">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К концу 1 класса:</w:t>
            </w:r>
          </w:p>
          <w:p w:rsidR="00586049" w:rsidRPr="00E114AE" w:rsidRDefault="00586049" w:rsidP="00B9147B">
            <w:pPr>
              <w:pStyle w:val="af2"/>
              <w:spacing w:before="0" w:beforeAutospacing="0" w:after="0" w:afterAutospacing="0" w:line="276" w:lineRule="auto"/>
              <w:jc w:val="both"/>
              <w:rPr>
                <w:bCs/>
                <w:szCs w:val="24"/>
                <w:u w:val="single"/>
                <w:lang w:eastAsia="ar-SA"/>
              </w:rPr>
            </w:pPr>
            <w:r w:rsidRPr="00E114AE">
              <w:rPr>
                <w:bCs/>
                <w:szCs w:val="24"/>
                <w:u w:val="single"/>
                <w:lang w:eastAsia="ru-RU"/>
              </w:rPr>
              <w:t>Раздел «Виды речевой и читательской деятельности».</w:t>
            </w:r>
          </w:p>
          <w:p w:rsidR="00586049" w:rsidRPr="00E114AE" w:rsidRDefault="00586049" w:rsidP="00B9147B">
            <w:pPr>
              <w:pStyle w:val="af2"/>
              <w:spacing w:before="0" w:beforeAutospacing="0" w:after="0" w:afterAutospacing="0" w:line="276" w:lineRule="auto"/>
              <w:jc w:val="both"/>
              <w:rPr>
                <w:iCs/>
                <w:szCs w:val="24"/>
                <w:lang w:eastAsia="ru-RU"/>
              </w:rPr>
            </w:pPr>
            <w:r w:rsidRPr="00E114AE">
              <w:rPr>
                <w:iCs/>
                <w:szCs w:val="24"/>
                <w:lang w:eastAsia="ru-RU"/>
              </w:rPr>
              <w:t>Ученик научится: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осознанно воспринимать и различать произведения фольклора (скороговорки, загадки, песни, сказки);</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читать вслух произведения разных жанров (рассказ, стихотворение, сказка) и отвечать на вопросы по содержанию;</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правильно называть произведение (фамилию автора и заглавие);</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моделировать обложку книги: указывать фамилию автора, заглавие, жанр и тему (о Родине, о детях, о природе, о животных).</w:t>
            </w:r>
          </w:p>
          <w:p w:rsidR="00586049" w:rsidRPr="00E114AE" w:rsidRDefault="00586049" w:rsidP="00B9147B">
            <w:pPr>
              <w:pStyle w:val="af2"/>
              <w:spacing w:before="0" w:beforeAutospacing="0" w:after="0" w:afterAutospacing="0" w:line="276" w:lineRule="auto"/>
              <w:jc w:val="both"/>
              <w:rPr>
                <w:iCs/>
                <w:szCs w:val="24"/>
                <w:lang w:eastAsia="ru-RU"/>
              </w:rPr>
            </w:pPr>
            <w:r w:rsidRPr="00E114AE">
              <w:rPr>
                <w:iCs/>
                <w:szCs w:val="24"/>
                <w:lang w:eastAsia="ru-RU"/>
              </w:rPr>
              <w:t>Ученик получит возможность научиться: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понимать нравственное содержание прочитанного произведения;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высказывать суждения о произведении и поступках героев;</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узнавать изученные произведения по отрывкам из них;</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оформлять информацию о произведении или книге в виде таблицы.</w:t>
            </w:r>
          </w:p>
          <w:p w:rsidR="00586049" w:rsidRPr="00E114AE" w:rsidRDefault="00586049" w:rsidP="00B9147B">
            <w:pPr>
              <w:pStyle w:val="af2"/>
              <w:spacing w:before="0" w:beforeAutospacing="0" w:after="0" w:afterAutospacing="0" w:line="276" w:lineRule="auto"/>
              <w:jc w:val="both"/>
              <w:rPr>
                <w:bCs/>
                <w:szCs w:val="24"/>
                <w:u w:val="single"/>
                <w:lang w:eastAsia="ru-RU"/>
              </w:rPr>
            </w:pPr>
            <w:r w:rsidRPr="00E114AE">
              <w:rPr>
                <w:bCs/>
                <w:szCs w:val="24"/>
                <w:u w:val="single"/>
                <w:lang w:eastAsia="ru-RU"/>
              </w:rPr>
              <w:t>Раздел «Литературоведческая пропедевтика».</w:t>
            </w:r>
          </w:p>
          <w:p w:rsidR="00586049" w:rsidRPr="00E114AE" w:rsidRDefault="00586049" w:rsidP="00B9147B">
            <w:pPr>
              <w:pStyle w:val="af2"/>
              <w:spacing w:before="0" w:beforeAutospacing="0" w:after="0" w:afterAutospacing="0" w:line="276" w:lineRule="auto"/>
              <w:jc w:val="both"/>
              <w:rPr>
                <w:iCs/>
                <w:szCs w:val="24"/>
                <w:lang w:eastAsia="ru-RU"/>
              </w:rPr>
            </w:pPr>
            <w:r w:rsidRPr="00E114AE">
              <w:rPr>
                <w:iCs/>
                <w:szCs w:val="24"/>
                <w:lang w:eastAsia="ru-RU"/>
              </w:rPr>
              <w:t>Ученик научится:</w:t>
            </w:r>
          </w:p>
          <w:p w:rsidR="00586049" w:rsidRPr="00E114AE" w:rsidRDefault="00586049" w:rsidP="00617A81">
            <w:pPr>
              <w:pStyle w:val="af2"/>
              <w:numPr>
                <w:ilvl w:val="0"/>
                <w:numId w:val="155"/>
              </w:numPr>
              <w:suppressAutoHyphens/>
              <w:spacing w:before="0" w:beforeAutospacing="0" w:after="0" w:afterAutospacing="0" w:line="276" w:lineRule="auto"/>
              <w:ind w:left="0"/>
              <w:jc w:val="both"/>
              <w:rPr>
                <w:szCs w:val="24"/>
                <w:lang w:eastAsia="ru-RU"/>
              </w:rPr>
            </w:pPr>
            <w:r w:rsidRPr="00E114AE">
              <w:rPr>
                <w:szCs w:val="24"/>
                <w:lang w:eastAsia="ru-RU"/>
              </w:rPr>
              <w:t>определять и называть жанры и темы изучаемых произведений;</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использовать в речи литературоведческие понятия (произведение, заголовок, фамилия автора, название произведения);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различать стихотворение, сказку, рассказ, загадку, пословицу;</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сравнивать и выделять особенности фольклорных и авторских сказок.</w:t>
            </w:r>
          </w:p>
          <w:p w:rsidR="00586049" w:rsidRPr="00E114AE" w:rsidRDefault="00586049" w:rsidP="00B9147B">
            <w:pPr>
              <w:pStyle w:val="af2"/>
              <w:spacing w:before="0" w:beforeAutospacing="0" w:after="0" w:afterAutospacing="0" w:line="276" w:lineRule="auto"/>
              <w:jc w:val="both"/>
              <w:rPr>
                <w:iCs/>
                <w:szCs w:val="24"/>
                <w:lang w:eastAsia="ru-RU"/>
              </w:rPr>
            </w:pPr>
            <w:r w:rsidRPr="00E114AE">
              <w:rPr>
                <w:iCs/>
                <w:szCs w:val="24"/>
                <w:lang w:eastAsia="ru-RU"/>
              </w:rPr>
              <w:t>Ученик получит возможность научиться: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сравнивать тексты сказок и стихотворений, загадок и пословиц;</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находить в тексте произведения сравнения, обращения;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находить в тексте и читать диалоги героев;</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определять примерную тему книги и по обложке, и по иллюстрациям.</w:t>
            </w:r>
          </w:p>
          <w:p w:rsidR="00586049" w:rsidRPr="00E114AE" w:rsidRDefault="00586049" w:rsidP="00B9147B">
            <w:pPr>
              <w:pStyle w:val="af2"/>
              <w:spacing w:before="0" w:beforeAutospacing="0" w:after="0" w:afterAutospacing="0" w:line="276" w:lineRule="auto"/>
              <w:jc w:val="both"/>
              <w:rPr>
                <w:bCs/>
                <w:szCs w:val="24"/>
                <w:u w:val="single"/>
                <w:lang w:eastAsia="ru-RU"/>
              </w:rPr>
            </w:pPr>
            <w:r w:rsidRPr="00E114AE">
              <w:rPr>
                <w:bCs/>
                <w:szCs w:val="24"/>
                <w:u w:val="single"/>
                <w:lang w:eastAsia="ru-RU"/>
              </w:rPr>
              <w:t>Раздел «Творческая деятельность».</w:t>
            </w:r>
          </w:p>
          <w:p w:rsidR="00586049" w:rsidRPr="00E114AE" w:rsidRDefault="00586049" w:rsidP="00B9147B">
            <w:pPr>
              <w:pStyle w:val="af2"/>
              <w:spacing w:before="0" w:beforeAutospacing="0" w:after="0" w:afterAutospacing="0" w:line="276" w:lineRule="auto"/>
              <w:jc w:val="both"/>
              <w:rPr>
                <w:iCs/>
                <w:szCs w:val="24"/>
                <w:lang w:eastAsia="ru-RU"/>
              </w:rPr>
            </w:pPr>
            <w:r w:rsidRPr="00E114AE">
              <w:rPr>
                <w:iCs/>
                <w:szCs w:val="24"/>
                <w:lang w:eastAsia="ru-RU"/>
              </w:rPr>
              <w:t>Ученик научится: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читать по ролям небольшие произведения в диалогической форме;</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моделировать «живые картины» к изученным произведениям или отдельным эпизодам;</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придумывать истории с героями изученных произведений;</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пересказывать эпизоды от лица героя или от своего лица.</w:t>
            </w:r>
          </w:p>
          <w:p w:rsidR="00586049" w:rsidRPr="00E114AE" w:rsidRDefault="00586049" w:rsidP="00B9147B">
            <w:pPr>
              <w:pStyle w:val="af2"/>
              <w:spacing w:before="0" w:beforeAutospacing="0" w:after="0" w:afterAutospacing="0" w:line="276" w:lineRule="auto"/>
              <w:jc w:val="both"/>
              <w:rPr>
                <w:iCs/>
                <w:szCs w:val="24"/>
                <w:lang w:eastAsia="ru-RU"/>
              </w:rPr>
            </w:pPr>
            <w:r w:rsidRPr="00E114AE">
              <w:rPr>
                <w:iCs/>
                <w:szCs w:val="24"/>
                <w:lang w:eastAsia="ru-RU"/>
              </w:rPr>
              <w:t>Ученик получит возможность научиться: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иллюстрировать отдельные эпизоды произведения;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инсценировать отдельные эпизоды произведения в парах или группах;</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создавать устно небольшие произведения (истории, комиксы).</w:t>
            </w:r>
          </w:p>
          <w:p w:rsidR="00586049" w:rsidRPr="00E114AE" w:rsidRDefault="00586049" w:rsidP="00B9147B">
            <w:pPr>
              <w:pStyle w:val="af2"/>
              <w:spacing w:before="0" w:beforeAutospacing="0" w:after="0" w:afterAutospacing="0" w:line="276" w:lineRule="auto"/>
              <w:jc w:val="both"/>
              <w:rPr>
                <w:bCs/>
                <w:szCs w:val="24"/>
                <w:u w:val="single"/>
                <w:lang w:eastAsia="ru-RU"/>
              </w:rPr>
            </w:pPr>
            <w:r w:rsidRPr="00E114AE">
              <w:rPr>
                <w:bCs/>
                <w:szCs w:val="24"/>
                <w:u w:val="single"/>
                <w:lang w:eastAsia="ru-RU"/>
              </w:rPr>
              <w:t>Раздел «Чтение: работа с информацией».</w:t>
            </w:r>
          </w:p>
          <w:p w:rsidR="00586049" w:rsidRPr="00E114AE" w:rsidRDefault="00586049" w:rsidP="00B9147B">
            <w:pPr>
              <w:pStyle w:val="af2"/>
              <w:spacing w:before="0" w:beforeAutospacing="0" w:after="0" w:afterAutospacing="0" w:line="276" w:lineRule="auto"/>
              <w:jc w:val="both"/>
              <w:rPr>
                <w:bCs/>
                <w:szCs w:val="24"/>
                <w:lang w:eastAsia="ru-RU"/>
              </w:rPr>
            </w:pPr>
            <w:r w:rsidRPr="00E114AE">
              <w:rPr>
                <w:iCs/>
                <w:szCs w:val="24"/>
                <w:lang w:eastAsia="ru-RU"/>
              </w:rPr>
              <w:t xml:space="preserve"> Ученик научится: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получать информацию о героях, произведении или книге;</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работать с несложными таблицами, схемами, моделями;</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дополнять таблицы, схемы, модели;</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сравнивать произведения по таблице.</w:t>
            </w:r>
          </w:p>
          <w:p w:rsidR="00586049" w:rsidRPr="00E114AE" w:rsidRDefault="00586049" w:rsidP="00B9147B">
            <w:pPr>
              <w:pStyle w:val="af2"/>
              <w:spacing w:before="0" w:beforeAutospacing="0" w:after="0" w:afterAutospacing="0" w:line="276" w:lineRule="auto"/>
              <w:jc w:val="both"/>
              <w:rPr>
                <w:iCs/>
                <w:szCs w:val="24"/>
                <w:lang w:eastAsia="ru-RU"/>
              </w:rPr>
            </w:pPr>
            <w:r w:rsidRPr="00E114AE">
              <w:rPr>
                <w:iCs/>
                <w:szCs w:val="24"/>
                <w:lang w:eastAsia="ru-RU"/>
              </w:rPr>
              <w:t>Ученик получит возможность научиться: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находить информацию о произведении и книге (фамилия автора, жанр, тема);</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дополнять недостающими данными готовую таблицу, схему, модель;</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находить в тексте информацию о героях произведений.</w:t>
            </w:r>
          </w:p>
          <w:p w:rsidR="00586049" w:rsidRPr="00E114AE" w:rsidRDefault="00586049" w:rsidP="00B9147B">
            <w:pPr>
              <w:suppressAutoHyphens/>
              <w:spacing w:after="0"/>
              <w:jc w:val="both"/>
              <w:rPr>
                <w:rFonts w:ascii="Times New Roman" w:hAnsi="Times New Roman" w:cs="Times New Roman"/>
                <w:sz w:val="24"/>
                <w:szCs w:val="24"/>
                <w:lang w:eastAsia="ar-SA"/>
              </w:rPr>
            </w:pPr>
          </w:p>
        </w:tc>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szCs w:val="24"/>
                <w:lang w:eastAsia="ar-SA"/>
              </w:rPr>
            </w:pPr>
            <w:r w:rsidRPr="00E114AE">
              <w:rPr>
                <w:szCs w:val="24"/>
                <w:lang w:eastAsia="ru-RU"/>
              </w:rPr>
              <w:t xml:space="preserve">К концу 2 класса: </w:t>
            </w:r>
          </w:p>
          <w:p w:rsidR="00586049" w:rsidRPr="00E114AE" w:rsidRDefault="00586049" w:rsidP="00B9147B">
            <w:pPr>
              <w:pStyle w:val="af2"/>
              <w:spacing w:before="0" w:beforeAutospacing="0" w:after="0" w:afterAutospacing="0" w:line="276" w:lineRule="auto"/>
              <w:jc w:val="both"/>
              <w:rPr>
                <w:szCs w:val="24"/>
                <w:u w:val="single"/>
                <w:lang w:eastAsia="ru-RU"/>
              </w:rPr>
            </w:pPr>
            <w:r w:rsidRPr="00E114AE">
              <w:rPr>
                <w:szCs w:val="24"/>
                <w:u w:val="single"/>
                <w:lang w:eastAsia="ru-RU"/>
              </w:rPr>
              <w:t>Раздел «Виды речевой и читательской деятельности»</w:t>
            </w:r>
          </w:p>
          <w:p w:rsidR="00586049" w:rsidRPr="00E114AE" w:rsidRDefault="00586049" w:rsidP="00B9147B">
            <w:pPr>
              <w:pStyle w:val="af2"/>
              <w:spacing w:before="0" w:beforeAutospacing="0" w:after="0" w:afterAutospacing="0" w:line="276" w:lineRule="auto"/>
              <w:jc w:val="both"/>
              <w:rPr>
                <w:b/>
                <w:szCs w:val="24"/>
                <w:lang w:eastAsia="ru-RU"/>
              </w:rPr>
            </w:pPr>
            <w:r w:rsidRPr="00E114AE">
              <w:rPr>
                <w:szCs w:val="24"/>
                <w:lang w:eastAsia="ru-RU"/>
              </w:rPr>
              <w:t>Ученик научится</w:t>
            </w:r>
            <w:r w:rsidRPr="00E114AE">
              <w:rPr>
                <w:i/>
                <w:szCs w:val="24"/>
                <w:lang w:eastAsia="ru-RU"/>
              </w:rPr>
              <w:t>:</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отвечать на вопросы по содержанию произведения и вести диалог о произведении, героях и их поступках;</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определять тему, жанр и авторскую принадлежность произведения и книги, используя условно-символическое моделирование;</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понимать и объяснять нравственно-этические правила поведения героев произведения и обогащать свой нравственный опыт;</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находить в текстах произведений пословицы, сравнения и обращения;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читать вслух целыми словами в темпе, соответствующем возможностям второклассника и позволяющем понять прочитанное (не менее 55–60 слов в минуту);</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читать молча (про себя) небольшие произведения под контролем учителя;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читать выразительно подготовленные тексты, соблюдая знаки препинания и выбирая тон, темп, соответствующие читаемому произведению;</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пересказывать тексты изученных произведений по готовому плану и овладевать алгоритмом подготовки пересказов;</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группировать книги по жанрам, темам или авторской принадлежности.</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может научиться: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понимать нравственные ценности и этику отношений в произведении, высказывать свое мнение о поступках героев;</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пользоваться умением читать молча (про себя) произведения и книги по собственному выбору по изучаемому разделу (теме);</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пользоваться первичным, изучающим и поисковым видами чтения;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постоянно читать детские журналы и находить в них произведения к изучаемым разделам или темам.</w:t>
            </w:r>
          </w:p>
          <w:p w:rsidR="00586049" w:rsidRPr="00E114AE" w:rsidRDefault="00586049" w:rsidP="00B9147B">
            <w:pPr>
              <w:pStyle w:val="af2"/>
              <w:spacing w:before="0" w:beforeAutospacing="0" w:after="0" w:afterAutospacing="0" w:line="276" w:lineRule="auto"/>
              <w:jc w:val="both"/>
              <w:rPr>
                <w:szCs w:val="24"/>
                <w:u w:val="single"/>
                <w:lang w:eastAsia="ru-RU"/>
              </w:rPr>
            </w:pPr>
            <w:r w:rsidRPr="00E114AE">
              <w:rPr>
                <w:szCs w:val="24"/>
                <w:u w:val="single"/>
                <w:lang w:eastAsia="ru-RU"/>
              </w:rPr>
              <w:t>Раздел «Литературоведческая пропедевтика»</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научится: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различать стихотворный и прозаический тексты;</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определять особенности сказок, рассказов, стихотворений, загадок;</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различать пословицы и загадки по темам;</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может научиться: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осознавать нравственные и этические ценности произведения;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выражать, свою точку зрения о произведении, героях и их поступках;</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уметь пользоваться фондом школьной библиотеки для отбора книг по теме, жанру или авторской принадлежности.</w:t>
            </w:r>
          </w:p>
          <w:p w:rsidR="00586049" w:rsidRPr="00E114AE" w:rsidRDefault="00586049" w:rsidP="00B9147B">
            <w:pPr>
              <w:pStyle w:val="af2"/>
              <w:spacing w:before="0" w:beforeAutospacing="0" w:after="0" w:afterAutospacing="0" w:line="276" w:lineRule="auto"/>
              <w:jc w:val="both"/>
              <w:rPr>
                <w:szCs w:val="24"/>
                <w:u w:val="single"/>
                <w:lang w:eastAsia="ru-RU"/>
              </w:rPr>
            </w:pPr>
            <w:r w:rsidRPr="00E114AE">
              <w:rPr>
                <w:szCs w:val="24"/>
                <w:u w:val="single"/>
                <w:lang w:eastAsia="ru-RU"/>
              </w:rPr>
              <w:t>Раздел «Творческая деятельность»</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научится: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понимать образы героев произведения, выбирать роль героя и читать по ролям;</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инсценировать небольшие произведения (сказки, басни) или отдельные эпизоды;</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моделировать «живые» картинки к отдельным эпизодам произведений;</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рассказывать сказки с присказками;</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создавать истории о героях произведений.</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может научиться: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делать иллюстрации к изученным произведениям;</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иллюстрировать словесно отдельные эпизоды произведений;</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выполнять проекты индивидуально и в группе по темам «Народные сказки», «Книги о детях», «Сказки о животных»;</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инсценировать произведения в парах и группах, участвовать в конкурсах и литературных играх.</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u w:val="single"/>
                <w:lang w:eastAsia="ru-RU"/>
              </w:rPr>
            </w:pPr>
            <w:r w:rsidRPr="00E114AE">
              <w:rPr>
                <w:szCs w:val="24"/>
                <w:u w:val="single"/>
                <w:lang w:eastAsia="ru-RU"/>
              </w:rPr>
              <w:t>Раздел «Чтение: работа с информацией»</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Ученик научится: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находить информацию о героях произведений;</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работать с таблицами и схемами, использовать информацию из таблиц для характеристики произведения, книги, героев;</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дополнять таблицы и схемы недостающей информацией.</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i/>
                <w:szCs w:val="24"/>
                <w:lang w:eastAsia="ru-RU"/>
              </w:rPr>
            </w:pPr>
            <w:r w:rsidRPr="00E114AE">
              <w:rPr>
                <w:i/>
                <w:szCs w:val="24"/>
                <w:lang w:eastAsia="ru-RU"/>
              </w:rPr>
              <w:t>Ученик может научиться: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самостоятельно находить информацию в учебнике и справочнике;</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находить информацию о книге в ее аппарате;</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сравнивать таблицы, схемы, модели: дополнять, исправлять, уточнять.</w:t>
            </w:r>
          </w:p>
          <w:p w:rsidR="00586049" w:rsidRPr="00E114AE" w:rsidRDefault="00586049" w:rsidP="00B9147B">
            <w:pPr>
              <w:pStyle w:val="af2"/>
              <w:spacing w:before="0" w:beforeAutospacing="0" w:after="0" w:afterAutospacing="0" w:line="276" w:lineRule="auto"/>
              <w:jc w:val="both"/>
              <w:rPr>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szCs w:val="24"/>
                <w:u w:val="single"/>
                <w:lang w:eastAsia="ru-RU"/>
              </w:rPr>
            </w:pPr>
            <w:r w:rsidRPr="00E114AE">
              <w:rPr>
                <w:szCs w:val="24"/>
                <w:lang w:eastAsia="ru-RU"/>
              </w:rPr>
              <w:t>К концу 3 класса</w:t>
            </w:r>
            <w:r w:rsidRPr="00E114AE">
              <w:rPr>
                <w:szCs w:val="24"/>
                <w:u w:val="single"/>
                <w:lang w:eastAsia="ru-RU"/>
              </w:rPr>
              <w:t>:</w:t>
            </w:r>
          </w:p>
          <w:p w:rsidR="00586049" w:rsidRPr="00E114AE" w:rsidRDefault="00586049" w:rsidP="00B9147B">
            <w:pPr>
              <w:pStyle w:val="af2"/>
              <w:spacing w:before="0" w:beforeAutospacing="0" w:after="0" w:afterAutospacing="0" w:line="276" w:lineRule="auto"/>
              <w:jc w:val="both"/>
              <w:rPr>
                <w:szCs w:val="24"/>
                <w:u w:val="single"/>
                <w:lang w:eastAsia="ar-SA"/>
              </w:rPr>
            </w:pPr>
            <w:r w:rsidRPr="00E114AE">
              <w:rPr>
                <w:szCs w:val="24"/>
                <w:u w:val="single"/>
                <w:lang w:eastAsia="ru-RU"/>
              </w:rPr>
              <w:t>Раздел «Виды речевой и читательской деятельности»</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научится: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читать осознанно и  правильно текст целыми словами вслух и про себя;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выразительно читать подготовленное  произведение;</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определять смысл событий и поступков героев; выражать свое отношение;</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пересказывать текст произведения (подробно и кратко) по готовому плану;</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самостоятельно читать произведения и книги по изучаемым темам.</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может научиться: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предвосхищать содержание текста по заголовку и с опорой на предыдущий опыт;</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определять авторскую позицию и высказывать отношение к герою и его поступкам;</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оформлять свою мысль в монологическое речевое высказывание небольшого объёма (повествование, описание, рассуждение): с опорой на авторский текст.</w:t>
            </w:r>
          </w:p>
          <w:p w:rsidR="00586049" w:rsidRPr="00E114AE" w:rsidRDefault="00586049" w:rsidP="00B9147B">
            <w:pPr>
              <w:pStyle w:val="af2"/>
              <w:spacing w:before="0" w:beforeAutospacing="0" w:after="0" w:afterAutospacing="0" w:line="276" w:lineRule="auto"/>
              <w:jc w:val="both"/>
              <w:rPr>
                <w:rStyle w:val="Zag11"/>
                <w:rFonts w:eastAsia="@Arial Unicode MS"/>
                <w:szCs w:val="24"/>
                <w:u w:val="single"/>
                <w:lang w:eastAsia="ru-RU"/>
              </w:rPr>
            </w:pPr>
            <w:r w:rsidRPr="00E114AE">
              <w:rPr>
                <w:rStyle w:val="Zag11"/>
                <w:rFonts w:eastAsia="@Arial Unicode MS"/>
                <w:szCs w:val="24"/>
                <w:u w:val="single"/>
                <w:lang w:eastAsia="ru-RU"/>
              </w:rPr>
              <w:t>Раздел « Круг детского чтения»</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научится: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пользоваться библиотечным фондом;</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отбирать книгу для самостоятельного чтения по теме, по авторской принадлежности;</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пользоваться справочной литературой.</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может научиться: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i/>
                <w:szCs w:val="24"/>
                <w:lang w:eastAsia="ru-RU"/>
              </w:rPr>
            </w:pPr>
            <w:r w:rsidRPr="00E114AE">
              <w:rPr>
                <w:szCs w:val="24"/>
                <w:lang w:eastAsia="ru-RU"/>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586049" w:rsidRPr="00E114AE" w:rsidRDefault="00586049" w:rsidP="00B9147B">
            <w:pPr>
              <w:pStyle w:val="af2"/>
              <w:spacing w:before="0" w:beforeAutospacing="0" w:after="0" w:afterAutospacing="0" w:line="276" w:lineRule="auto"/>
              <w:jc w:val="both"/>
              <w:rPr>
                <w:rStyle w:val="Zag11"/>
                <w:rFonts w:eastAsia="@Arial Unicode MS"/>
                <w:szCs w:val="24"/>
                <w:u w:val="single"/>
                <w:lang w:eastAsia="ru-RU"/>
              </w:rPr>
            </w:pPr>
            <w:r w:rsidRPr="00E114AE">
              <w:rPr>
                <w:rStyle w:val="Zag11"/>
                <w:rFonts w:eastAsia="@Arial Unicode MS"/>
                <w:szCs w:val="24"/>
                <w:u w:val="single"/>
                <w:lang w:eastAsia="ru-RU"/>
              </w:rPr>
              <w:t>Раздел «Литературоведческая пропедевтика»</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научится: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различать литературные жанры:</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сказка, пословица, загадка, рассказ, стихотворение , басня.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ориентироваться в литературоведческих понятиях: присказка, зачин, диалог, портрет героя.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сравнивать, сопоставлять художественные произведения разных жанров, выделяя два-три существенных признака.</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может научиться: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сравнивать, сопоставлять различные виды текстов, используя ряд литературоведческих понятий и средств художественной выразительности.</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Раздел «Творческая деятельность»</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Ученик научится: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читать по ролям литературное произведение;</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использовать различные способы работы с деформированным текстом.</w:t>
            </w:r>
          </w:p>
          <w:p w:rsidR="00586049" w:rsidRPr="00E114AE" w:rsidRDefault="00586049" w:rsidP="00B9147B">
            <w:pPr>
              <w:pStyle w:val="af2"/>
              <w:spacing w:before="0" w:beforeAutospacing="0" w:after="0" w:afterAutospacing="0" w:line="276" w:lineRule="auto"/>
              <w:jc w:val="both"/>
              <w:rPr>
                <w:szCs w:val="24"/>
                <w:lang w:eastAsia="ru-RU"/>
              </w:rPr>
            </w:pPr>
            <w:r w:rsidRPr="00E114AE">
              <w:rPr>
                <w:szCs w:val="24"/>
                <w:lang w:eastAsia="ru-RU"/>
              </w:rPr>
              <w:t xml:space="preserve">Ученик может научиться: </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szCs w:val="24"/>
                <w:lang w:eastAsia="ru-RU"/>
              </w:rPr>
            </w:pPr>
            <w:r w:rsidRPr="00E114AE">
              <w:rPr>
                <w:szCs w:val="24"/>
                <w:lang w:eastAsia="ru-RU"/>
              </w:rPr>
              <w:t>создавать иллюстрации, диафильм по содержанию произведения;</w:t>
            </w:r>
          </w:p>
          <w:p w:rsidR="00586049" w:rsidRPr="00E114AE" w:rsidRDefault="00586049" w:rsidP="00617A81">
            <w:pPr>
              <w:pStyle w:val="af2"/>
              <w:numPr>
                <w:ilvl w:val="0"/>
                <w:numId w:val="156"/>
              </w:numPr>
              <w:suppressAutoHyphens/>
              <w:spacing w:before="0" w:beforeAutospacing="0" w:after="0" w:afterAutospacing="0" w:line="276" w:lineRule="auto"/>
              <w:ind w:left="0"/>
              <w:jc w:val="both"/>
              <w:rPr>
                <w:rFonts w:eastAsia="Calibri"/>
                <w:szCs w:val="24"/>
              </w:rPr>
            </w:pPr>
            <w:r w:rsidRPr="00E114AE">
              <w:rPr>
                <w:szCs w:val="24"/>
                <w:lang w:eastAsia="ru-RU"/>
              </w:rPr>
              <w:t>работать в группе, создавая инсценировки по произведению.</w:t>
            </w:r>
          </w:p>
          <w:p w:rsidR="00586049" w:rsidRPr="00E114AE" w:rsidRDefault="00586049" w:rsidP="00B9147B">
            <w:pPr>
              <w:pStyle w:val="af2"/>
              <w:spacing w:before="0" w:beforeAutospacing="0" w:after="0" w:afterAutospacing="0" w:line="276" w:lineRule="auto"/>
              <w:jc w:val="both"/>
              <w:rPr>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hd w:val="clear" w:color="auto" w:fill="FFFFFF"/>
              <w:tabs>
                <w:tab w:val="left" w:pos="4844"/>
              </w:tabs>
              <w:spacing w:after="0"/>
              <w:contextualSpacing/>
              <w:jc w:val="both"/>
              <w:rPr>
                <w:rFonts w:ascii="Times New Roman" w:eastAsia="TimesNewRomanPSMT" w:hAnsi="Times New Roman" w:cs="Times New Roman"/>
                <w:bCs/>
                <w:sz w:val="24"/>
                <w:szCs w:val="24"/>
              </w:rPr>
            </w:pPr>
            <w:r w:rsidRPr="00E114AE">
              <w:rPr>
                <w:rFonts w:ascii="Times New Roman" w:eastAsia="TimesNewRomanPSMT" w:hAnsi="Times New Roman" w:cs="Times New Roman"/>
                <w:bCs/>
                <w:sz w:val="24"/>
                <w:szCs w:val="24"/>
              </w:rPr>
              <w:t>К концу 4 класса:</w:t>
            </w:r>
          </w:p>
          <w:p w:rsidR="00586049" w:rsidRPr="00E114AE" w:rsidRDefault="00586049" w:rsidP="00B9147B">
            <w:pPr>
              <w:shd w:val="clear" w:color="auto" w:fill="FFFFFF"/>
              <w:tabs>
                <w:tab w:val="left" w:pos="4844"/>
              </w:tabs>
              <w:spacing w:after="0"/>
              <w:contextualSpacing/>
              <w:jc w:val="both"/>
              <w:rPr>
                <w:rStyle w:val="Zag11"/>
                <w:rFonts w:ascii="Times New Roman" w:eastAsia="TimesNewRomanPSMT" w:hAnsi="Times New Roman" w:cs="Times New Roman"/>
                <w:sz w:val="24"/>
                <w:szCs w:val="24"/>
                <w:u w:val="single"/>
              </w:rPr>
            </w:pPr>
            <w:r w:rsidRPr="00E114AE">
              <w:rPr>
                <w:rStyle w:val="Zag11"/>
                <w:rFonts w:ascii="Times New Roman" w:eastAsia="@Arial Unicode MS" w:hAnsi="Times New Roman" w:cs="Times New Roman"/>
                <w:sz w:val="24"/>
                <w:szCs w:val="24"/>
                <w:u w:val="single"/>
              </w:rPr>
              <w:t>Раздел « Виды речевой и читательской деятельности»</w:t>
            </w:r>
          </w:p>
          <w:p w:rsidR="00586049" w:rsidRPr="00E114AE" w:rsidRDefault="00586049" w:rsidP="00B9147B">
            <w:pPr>
              <w:pStyle w:val="af2"/>
              <w:spacing w:before="0" w:beforeAutospacing="0" w:after="0" w:afterAutospacing="0" w:line="276" w:lineRule="auto"/>
              <w:jc w:val="both"/>
              <w:rPr>
                <w:rStyle w:val="Zag11"/>
                <w:rFonts w:eastAsia="@Arial Unicode MS"/>
                <w:szCs w:val="24"/>
                <w:lang w:eastAsia="ar-SA"/>
              </w:rPr>
            </w:pPr>
            <w:r w:rsidRPr="00E114AE">
              <w:rPr>
                <w:rStyle w:val="Zag11"/>
                <w:rFonts w:eastAsia="@Arial Unicode MS"/>
                <w:szCs w:val="24"/>
                <w:lang w:eastAsia="ru-RU"/>
              </w:rPr>
              <w:t>Выпускник научится:</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читать со скоростью, позволяющей понимать смысл прочитанного;</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использовать различные виды чтения: ознакомительное, поисковое, выборочное; выбирать нужный вид чтения в соответствии с целью чтения;</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ориентироваться в содержании художественного, учебного и научно</w:t>
            </w:r>
            <w:r w:rsidRPr="00E114AE">
              <w:rPr>
                <w:rStyle w:val="Zag11"/>
                <w:rFonts w:eastAsia="@Arial Unicode MS"/>
                <w:szCs w:val="24"/>
                <w:lang w:eastAsia="ru-RU"/>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по содержанию произведения; находить в тексте требуемую информацию (конкретные сведения, факты, заданные в явном виде);</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586049" w:rsidRPr="00E114AE" w:rsidRDefault="00586049" w:rsidP="00617A81">
            <w:pPr>
              <w:pStyle w:val="af2"/>
              <w:numPr>
                <w:ilvl w:val="0"/>
                <w:numId w:val="157"/>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586049" w:rsidRPr="00E114AE" w:rsidRDefault="00586049" w:rsidP="00B9147B">
            <w:pPr>
              <w:pStyle w:val="Osnova"/>
              <w:tabs>
                <w:tab w:val="left" w:leader="dot" w:pos="624"/>
              </w:tabs>
              <w:spacing w:line="276" w:lineRule="auto"/>
              <w:ind w:firstLine="0"/>
              <w:rPr>
                <w:rStyle w:val="Zag11"/>
                <w:rFonts w:ascii="Times New Roman" w:eastAsia="@Arial Unicode MS" w:hAnsi="Times New Roman" w:cs="Times New Roman"/>
                <w:i/>
                <w:iCs/>
                <w:sz w:val="24"/>
                <w:szCs w:val="24"/>
                <w:lang w:val="ru-RU"/>
              </w:rPr>
            </w:pPr>
            <w:r w:rsidRPr="00E114AE">
              <w:rPr>
                <w:rStyle w:val="Zag11"/>
                <w:rFonts w:ascii="Times New Roman" w:eastAsia="@Arial Unicode MS" w:hAnsi="Times New Roman" w:cs="Times New Roman"/>
                <w:i/>
                <w:iCs/>
                <w:sz w:val="24"/>
                <w:szCs w:val="24"/>
                <w:lang w:val="ru-RU"/>
              </w:rPr>
              <w:t>Выпускник получит возможность научиться:</w:t>
            </w:r>
          </w:p>
          <w:p w:rsidR="00586049" w:rsidRPr="00E114AE" w:rsidRDefault="00586049" w:rsidP="00617A81">
            <w:pPr>
              <w:pStyle w:val="af2"/>
              <w:numPr>
                <w:ilvl w:val="0"/>
                <w:numId w:val="158"/>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воспринимать художественную литературу как вид искусства;</w:t>
            </w:r>
          </w:p>
          <w:p w:rsidR="00586049" w:rsidRPr="00E114AE" w:rsidRDefault="00586049" w:rsidP="00617A81">
            <w:pPr>
              <w:pStyle w:val="af2"/>
              <w:numPr>
                <w:ilvl w:val="0"/>
                <w:numId w:val="158"/>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предвосхищать содержание текста по заголовку и с опорой на предыдущий опыт;</w:t>
            </w:r>
          </w:p>
          <w:p w:rsidR="00586049" w:rsidRPr="00E114AE" w:rsidRDefault="00586049" w:rsidP="00617A81">
            <w:pPr>
              <w:pStyle w:val="af2"/>
              <w:numPr>
                <w:ilvl w:val="0"/>
                <w:numId w:val="158"/>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выделять не только главную, но и избыточную информацию;</w:t>
            </w:r>
          </w:p>
          <w:p w:rsidR="00586049" w:rsidRPr="00E114AE" w:rsidRDefault="00586049" w:rsidP="00617A81">
            <w:pPr>
              <w:pStyle w:val="af2"/>
              <w:numPr>
                <w:ilvl w:val="0"/>
                <w:numId w:val="158"/>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осмысливать эстетические и нравственные ценности художественного текста и высказывать суждение;</w:t>
            </w:r>
          </w:p>
          <w:p w:rsidR="00586049" w:rsidRPr="00E114AE" w:rsidRDefault="00586049" w:rsidP="00617A81">
            <w:pPr>
              <w:pStyle w:val="af2"/>
              <w:numPr>
                <w:ilvl w:val="0"/>
                <w:numId w:val="159"/>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определять авторскую позицию и высказывать отношение к герою и его поступкам; отмечать изменения своего эмоционального состояния в процессе чтения литературного произведения;</w:t>
            </w:r>
          </w:p>
          <w:p w:rsidR="00586049" w:rsidRPr="00E114AE" w:rsidRDefault="00586049" w:rsidP="00617A81">
            <w:pPr>
              <w:pStyle w:val="af2"/>
              <w:numPr>
                <w:ilvl w:val="0"/>
                <w:numId w:val="159"/>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586049" w:rsidRPr="00E114AE" w:rsidRDefault="00586049" w:rsidP="00617A81">
            <w:pPr>
              <w:pStyle w:val="af2"/>
              <w:numPr>
                <w:ilvl w:val="0"/>
                <w:numId w:val="159"/>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высказывать эстетическое и нравственно-этическое суждение и подтверждать высказанное суждение примерами из текста;</w:t>
            </w:r>
          </w:p>
          <w:p w:rsidR="00586049" w:rsidRPr="00E114AE" w:rsidRDefault="00586049" w:rsidP="00617A81">
            <w:pPr>
              <w:pStyle w:val="af2"/>
              <w:numPr>
                <w:ilvl w:val="0"/>
                <w:numId w:val="159"/>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szCs w:val="24"/>
                <w:lang w:eastAsia="ru-RU"/>
              </w:rPr>
              <w:t>делать выписки из прочитанных текстов для дальнейшего практического использования.</w:t>
            </w:r>
          </w:p>
          <w:p w:rsidR="00586049" w:rsidRPr="00E114AE" w:rsidRDefault="00586049" w:rsidP="00B9147B">
            <w:pPr>
              <w:pStyle w:val="af2"/>
              <w:spacing w:before="0" w:beforeAutospacing="0" w:after="0" w:afterAutospacing="0" w:line="276" w:lineRule="auto"/>
              <w:jc w:val="both"/>
              <w:rPr>
                <w:rStyle w:val="Zag11"/>
                <w:rFonts w:eastAsia="@Arial Unicode MS"/>
                <w:szCs w:val="24"/>
                <w:u w:val="single"/>
                <w:lang w:eastAsia="ru-RU"/>
              </w:rPr>
            </w:pPr>
            <w:r w:rsidRPr="00E114AE">
              <w:rPr>
                <w:rStyle w:val="Zag11"/>
                <w:rFonts w:eastAsia="@Arial Unicode MS"/>
                <w:szCs w:val="24"/>
                <w:u w:val="single"/>
                <w:lang w:eastAsia="ru-RU"/>
              </w:rPr>
              <w:t>Раздел « Круг детского чтения»</w:t>
            </w:r>
          </w:p>
          <w:p w:rsidR="00586049" w:rsidRPr="00E114AE" w:rsidRDefault="00586049" w:rsidP="00B9147B">
            <w:pPr>
              <w:pStyle w:val="af2"/>
              <w:spacing w:before="0" w:beforeAutospacing="0" w:after="0" w:afterAutospacing="0" w:line="276" w:lineRule="auto"/>
              <w:jc w:val="both"/>
              <w:rPr>
                <w:rStyle w:val="Zag11"/>
                <w:rFonts w:eastAsia="@Arial Unicode MS"/>
                <w:szCs w:val="24"/>
                <w:lang w:eastAsia="ru-RU"/>
              </w:rPr>
            </w:pPr>
            <w:r w:rsidRPr="00E114AE">
              <w:rPr>
                <w:rStyle w:val="Zag11"/>
                <w:rFonts w:eastAsia="@Arial Unicode MS"/>
                <w:szCs w:val="24"/>
                <w:lang w:eastAsia="ru-RU"/>
              </w:rPr>
              <w:t>Выпускник научится:</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ориентироваться в книге по названию, оглавлению, отличать сборник произведений от авторской книги;</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самостоятельно и целенаправленно осуществлять выбор книги в библиотеке по заданной тематике, по собственному желанию;</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составлять краткую аннотацию (автор, название, тема книги, рекомендации к чтению) на литературное произведение по заданному образцу;</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пользоваться алфавитным каталогом, самостоятельно пользоваться соответствующими возрасту словарями и справочной литературой.</w:t>
            </w:r>
          </w:p>
          <w:p w:rsidR="00586049" w:rsidRPr="00E114AE" w:rsidRDefault="00586049" w:rsidP="00B9147B">
            <w:pPr>
              <w:pStyle w:val="af2"/>
              <w:spacing w:before="0" w:beforeAutospacing="0" w:after="0" w:afterAutospacing="0" w:line="276" w:lineRule="auto"/>
              <w:jc w:val="both"/>
              <w:rPr>
                <w:rStyle w:val="Zag11"/>
                <w:rFonts w:eastAsia="@Arial Unicode MS"/>
                <w:i/>
                <w:iCs/>
                <w:szCs w:val="24"/>
                <w:lang w:eastAsia="ru-RU"/>
              </w:rPr>
            </w:pPr>
            <w:r w:rsidRPr="00E114AE">
              <w:rPr>
                <w:rStyle w:val="Zag11"/>
                <w:rFonts w:eastAsia="@Arial Unicode MS"/>
                <w:i/>
                <w:iCs/>
                <w:szCs w:val="24"/>
                <w:lang w:eastAsia="ru-RU"/>
              </w:rPr>
              <w:t>Выпускник получит возможность научиться:</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определять предпочтительный круг чтения, исходя из собственных интересов и познавательных потребностей;</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писать отзыв о прочитанной книге;</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работать с тематическим каталогом;</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szCs w:val="24"/>
                <w:lang w:eastAsia="ru-RU"/>
              </w:rPr>
              <w:t>работать с детской периодикой.</w:t>
            </w:r>
          </w:p>
          <w:p w:rsidR="00586049" w:rsidRPr="00E114AE" w:rsidRDefault="00586049" w:rsidP="00B9147B">
            <w:pPr>
              <w:pStyle w:val="af2"/>
              <w:spacing w:before="0" w:beforeAutospacing="0" w:after="0" w:afterAutospacing="0" w:line="276" w:lineRule="auto"/>
              <w:jc w:val="both"/>
              <w:rPr>
                <w:rStyle w:val="Zag11"/>
                <w:rFonts w:eastAsia="@Arial Unicode MS"/>
                <w:szCs w:val="24"/>
                <w:u w:val="single"/>
                <w:lang w:eastAsia="ru-RU"/>
              </w:rPr>
            </w:pPr>
            <w:r w:rsidRPr="00E114AE">
              <w:rPr>
                <w:rStyle w:val="Zag11"/>
                <w:rFonts w:eastAsia="@Arial Unicode MS"/>
                <w:szCs w:val="24"/>
                <w:u w:val="single"/>
                <w:lang w:eastAsia="ru-RU"/>
              </w:rPr>
              <w:t>Раздел «Литературоведческая пропедевтика»</w:t>
            </w:r>
          </w:p>
          <w:p w:rsidR="00586049" w:rsidRPr="00E114AE" w:rsidRDefault="00586049" w:rsidP="00B9147B">
            <w:pPr>
              <w:pStyle w:val="af2"/>
              <w:spacing w:before="0" w:beforeAutospacing="0" w:after="0" w:afterAutospacing="0" w:line="276" w:lineRule="auto"/>
              <w:jc w:val="both"/>
              <w:rPr>
                <w:rStyle w:val="Zag11"/>
                <w:rFonts w:eastAsia="@Arial Unicode MS"/>
                <w:szCs w:val="24"/>
                <w:lang w:eastAsia="ru-RU"/>
              </w:rPr>
            </w:pPr>
            <w:r w:rsidRPr="00E114AE">
              <w:rPr>
                <w:rStyle w:val="Zag11"/>
                <w:rFonts w:eastAsia="@Arial Unicode MS"/>
                <w:szCs w:val="24"/>
                <w:lang w:eastAsia="ru-RU"/>
              </w:rPr>
              <w:t>Выпускник научится:</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
                <w:iCs/>
                <w:szCs w:val="24"/>
                <w:lang w:eastAsia="ru-RU"/>
              </w:rPr>
            </w:pPr>
            <w:r w:rsidRPr="00E114AE">
              <w:rPr>
                <w:rStyle w:val="Zag11"/>
                <w:rFonts w:eastAsia="@Arial Unicode MS"/>
                <w:szCs w:val="24"/>
                <w:lang w:eastAsia="ru-RU"/>
              </w:rPr>
              <w:t>сравнивать, сопоставлять художественные произведения разных жанров, выделяя два</w:t>
            </w:r>
            <w:r w:rsidRPr="00E114AE">
              <w:rPr>
                <w:rStyle w:val="Zag11"/>
                <w:rFonts w:eastAsia="@Arial Unicode MS"/>
                <w:szCs w:val="24"/>
                <w:lang w:eastAsia="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586049" w:rsidRPr="00E114AE" w:rsidRDefault="00586049" w:rsidP="00B9147B">
            <w:pPr>
              <w:pStyle w:val="af2"/>
              <w:spacing w:before="0" w:beforeAutospacing="0" w:after="0" w:afterAutospacing="0" w:line="276" w:lineRule="auto"/>
              <w:jc w:val="both"/>
              <w:rPr>
                <w:rStyle w:val="Zag11"/>
                <w:rFonts w:eastAsia="@Arial Unicode MS"/>
                <w:i/>
                <w:iCs/>
                <w:szCs w:val="24"/>
                <w:lang w:eastAsia="ru-RU"/>
              </w:rPr>
            </w:pPr>
            <w:r w:rsidRPr="00E114AE">
              <w:rPr>
                <w:rStyle w:val="Zag11"/>
                <w:rFonts w:eastAsia="@Arial Unicode MS"/>
                <w:i/>
                <w:iCs/>
                <w:szCs w:val="24"/>
                <w:lang w:eastAsia="ru-RU"/>
              </w:rPr>
              <w:t>Выпускник получит возможность научиться:</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
                <w:iCs/>
                <w:szCs w:val="24"/>
                <w:lang w:eastAsia="ru-RU"/>
              </w:rPr>
            </w:pPr>
            <w:r w:rsidRPr="00E114AE">
              <w:rPr>
                <w:rStyle w:val="Zag11"/>
                <w:rFonts w:eastAsia="@Arial Unicode MS"/>
                <w:szCs w:val="24"/>
                <w:lang w:eastAsia="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586049" w:rsidRPr="00E114AE" w:rsidRDefault="00586049" w:rsidP="00B9147B">
            <w:pPr>
              <w:pStyle w:val="af2"/>
              <w:spacing w:before="0" w:beforeAutospacing="0" w:after="0" w:afterAutospacing="0" w:line="276" w:lineRule="auto"/>
              <w:jc w:val="both"/>
              <w:rPr>
                <w:rStyle w:val="Zag11"/>
                <w:rFonts w:eastAsia="@Arial Unicode MS"/>
                <w:szCs w:val="24"/>
                <w:u w:val="single"/>
                <w:lang w:eastAsia="ru-RU"/>
              </w:rPr>
            </w:pPr>
            <w:r w:rsidRPr="00E114AE">
              <w:rPr>
                <w:rStyle w:val="Zag11"/>
                <w:rFonts w:eastAsia="@Arial Unicode MS"/>
                <w:szCs w:val="24"/>
                <w:u w:val="single"/>
                <w:lang w:eastAsia="ru-RU"/>
              </w:rPr>
              <w:t>Раздел « Творческая деятельность»</w:t>
            </w:r>
          </w:p>
          <w:p w:rsidR="00586049" w:rsidRPr="00E114AE" w:rsidRDefault="00586049" w:rsidP="00B9147B">
            <w:pPr>
              <w:pStyle w:val="af2"/>
              <w:spacing w:before="0" w:beforeAutospacing="0" w:after="0" w:afterAutospacing="0" w:line="276" w:lineRule="auto"/>
              <w:jc w:val="both"/>
              <w:rPr>
                <w:rStyle w:val="Zag11"/>
                <w:rFonts w:eastAsia="@Arial Unicode MS"/>
                <w:szCs w:val="24"/>
                <w:lang w:eastAsia="ru-RU"/>
              </w:rPr>
            </w:pPr>
            <w:r w:rsidRPr="00E114AE">
              <w:rPr>
                <w:rStyle w:val="Zag11"/>
                <w:rFonts w:eastAsia="@Arial Unicode MS"/>
                <w:szCs w:val="24"/>
                <w:lang w:eastAsia="ru-RU"/>
              </w:rPr>
              <w:t>Выпускник научится:</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читать по ролям литературное произведение;</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szCs w:val="24"/>
                <w:lang w:eastAsia="ru-RU"/>
              </w:rPr>
            </w:pPr>
            <w:r w:rsidRPr="00E114AE">
              <w:rPr>
                <w:rStyle w:val="Zag11"/>
                <w:rFonts w:eastAsia="@Arial Unicode MS"/>
                <w:szCs w:val="24"/>
                <w:lang w:eastAsia="ru-RU"/>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
                <w:iCs/>
                <w:szCs w:val="24"/>
                <w:lang w:eastAsia="ru-RU"/>
              </w:rPr>
            </w:pPr>
            <w:r w:rsidRPr="00E114AE">
              <w:rPr>
                <w:rStyle w:val="Zag11"/>
                <w:rFonts w:eastAsia="@Arial Unicode MS"/>
                <w:szCs w:val="24"/>
                <w:lang w:eastAsia="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586049" w:rsidRPr="00E114AE" w:rsidRDefault="00586049" w:rsidP="00B9147B">
            <w:pPr>
              <w:pStyle w:val="af2"/>
              <w:spacing w:before="0" w:beforeAutospacing="0" w:after="0" w:afterAutospacing="0" w:line="276" w:lineRule="auto"/>
              <w:jc w:val="both"/>
              <w:rPr>
                <w:rStyle w:val="Zag11"/>
                <w:rFonts w:eastAsia="@Arial Unicode MS"/>
                <w:i/>
                <w:iCs/>
                <w:szCs w:val="24"/>
                <w:lang w:eastAsia="ru-RU"/>
              </w:rPr>
            </w:pPr>
            <w:r w:rsidRPr="00E114AE">
              <w:rPr>
                <w:rStyle w:val="Zag11"/>
                <w:rFonts w:eastAsia="@Arial Unicode MS"/>
                <w:i/>
                <w:iCs/>
                <w:szCs w:val="24"/>
                <w:lang w:eastAsia="ru-RU"/>
              </w:rPr>
              <w:t>Выпускник получит возможность научиться:</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творчески пересказывать текст (от лица героя, от автора), дополнять текст;</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создавать иллюстрации по содержанию произведения;</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работать в группе, создавая инсценировки по произведению, сценарии, проекты;</w:t>
            </w:r>
          </w:p>
          <w:p w:rsidR="00586049" w:rsidRPr="00E114AE" w:rsidRDefault="00586049" w:rsidP="00617A81">
            <w:pPr>
              <w:pStyle w:val="af2"/>
              <w:numPr>
                <w:ilvl w:val="0"/>
                <w:numId w:val="160"/>
              </w:numPr>
              <w:spacing w:before="0" w:beforeAutospacing="0" w:after="0" w:afterAutospacing="0" w:line="276" w:lineRule="auto"/>
              <w:ind w:left="0"/>
              <w:jc w:val="both"/>
              <w:rPr>
                <w:rStyle w:val="Zag11"/>
                <w:rFonts w:eastAsia="@Arial Unicode MS"/>
                <w:iCs/>
                <w:szCs w:val="24"/>
                <w:lang w:eastAsia="ru-RU"/>
              </w:rPr>
            </w:pPr>
            <w:r w:rsidRPr="00E114AE">
              <w:rPr>
                <w:rStyle w:val="Zag11"/>
                <w:rFonts w:eastAsia="@Arial Unicode MS"/>
                <w:iCs/>
                <w:szCs w:val="24"/>
                <w:lang w:eastAsia="ru-RU"/>
              </w:rPr>
              <w:t>создавать собственный текст (повествование–по аналогии, рассуждение – развёрнутый ответ на вопрос; описание – характеристика героя).</w:t>
            </w:r>
          </w:p>
          <w:p w:rsidR="00586049" w:rsidRPr="00E114AE" w:rsidRDefault="00586049" w:rsidP="00B9147B">
            <w:pPr>
              <w:pStyle w:val="af2"/>
              <w:spacing w:before="0" w:beforeAutospacing="0" w:after="0" w:afterAutospacing="0" w:line="276" w:lineRule="auto"/>
              <w:jc w:val="both"/>
              <w:rPr>
                <w:szCs w:val="24"/>
                <w:lang w:eastAsia="ar-SA"/>
              </w:rPr>
            </w:pPr>
          </w:p>
        </w:tc>
      </w:tr>
    </w:tbl>
    <w:p w:rsidR="00586049" w:rsidRPr="00E114AE" w:rsidRDefault="00586049" w:rsidP="00B9147B">
      <w:pPr>
        <w:pStyle w:val="21"/>
        <w:numPr>
          <w:ilvl w:val="0"/>
          <w:numId w:val="0"/>
        </w:numPr>
        <w:tabs>
          <w:tab w:val="left" w:pos="720"/>
        </w:tabs>
        <w:spacing w:line="276" w:lineRule="auto"/>
        <w:rPr>
          <w:sz w:val="24"/>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A72A54" w:rsidRPr="00E114AE" w:rsidRDefault="00A72A54" w:rsidP="00A72A54">
      <w:pPr>
        <w:pStyle w:val="110"/>
        <w:spacing w:after="0"/>
        <w:ind w:left="0"/>
        <w:jc w:val="center"/>
        <w:rPr>
          <w:rFonts w:ascii="Times New Roman" w:hAnsi="Times New Roman"/>
          <w:b/>
          <w:bCs/>
          <w:sz w:val="24"/>
          <w:szCs w:val="24"/>
          <w:lang w:val="ru-RU"/>
        </w:rPr>
      </w:pPr>
    </w:p>
    <w:p w:rsidR="00F674EE" w:rsidRPr="00E114AE" w:rsidRDefault="00771954" w:rsidP="00A72A54">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«Литературное чтение»</w:t>
      </w:r>
    </w:p>
    <w:p w:rsidR="00771954" w:rsidRPr="00E114AE" w:rsidRDefault="00771954" w:rsidP="00A72A54">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w:t>
      </w:r>
      <w:r w:rsidR="00F674EE" w:rsidRPr="00E114AE">
        <w:rPr>
          <w:rFonts w:ascii="Times New Roman" w:hAnsi="Times New Roman"/>
          <w:b/>
          <w:bCs/>
          <w:sz w:val="24"/>
          <w:szCs w:val="24"/>
          <w:lang w:val="ru-RU"/>
        </w:rPr>
        <w:t>«</w:t>
      </w:r>
      <w:r w:rsidRPr="00E114AE">
        <w:rPr>
          <w:rFonts w:ascii="Times New Roman" w:hAnsi="Times New Roman"/>
          <w:b/>
          <w:bCs/>
          <w:sz w:val="24"/>
          <w:szCs w:val="24"/>
          <w:lang w:val="ru-RU"/>
        </w:rPr>
        <w:t>Школа России</w:t>
      </w:r>
      <w:r w:rsidR="00F674EE" w:rsidRPr="00E114AE">
        <w:rPr>
          <w:rFonts w:ascii="Times New Roman" w:hAnsi="Times New Roman"/>
          <w:b/>
          <w:bCs/>
          <w:sz w:val="24"/>
          <w:szCs w:val="24"/>
          <w:lang w:val="ru-RU"/>
        </w:rPr>
        <w:t>»</w:t>
      </w:r>
      <w:r w:rsidRPr="00E114AE">
        <w:rPr>
          <w:rFonts w:ascii="Times New Roman" w:hAnsi="Times New Roman"/>
          <w:b/>
          <w:bCs/>
          <w:sz w:val="24"/>
          <w:szCs w:val="24"/>
          <w:lang w:val="ru-RU"/>
        </w:rPr>
        <w:t>)</w:t>
      </w:r>
    </w:p>
    <w:p w:rsidR="00771954" w:rsidRPr="00E114AE" w:rsidRDefault="00771954" w:rsidP="00B9147B">
      <w:pPr>
        <w:spacing w:after="0"/>
        <w:jc w:val="both"/>
        <w:rPr>
          <w:rFonts w:ascii="Times New Roman" w:hAnsi="Times New Roman" w:cs="Times New Roman"/>
          <w:sz w:val="24"/>
          <w:szCs w:val="24"/>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88"/>
        <w:gridCol w:w="4860"/>
        <w:gridCol w:w="3780"/>
      </w:tblGrid>
      <w:tr w:rsidR="00771954" w:rsidRPr="00E114AE" w:rsidTr="00ED05C6">
        <w:tc>
          <w:tcPr>
            <w:tcW w:w="30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1 класс</w:t>
            </w:r>
          </w:p>
        </w:tc>
        <w:tc>
          <w:tcPr>
            <w:tcW w:w="358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2 класс</w:t>
            </w:r>
          </w:p>
        </w:tc>
        <w:tc>
          <w:tcPr>
            <w:tcW w:w="486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3 класс</w:t>
            </w:r>
          </w:p>
        </w:tc>
        <w:tc>
          <w:tcPr>
            <w:tcW w:w="378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4 класс</w:t>
            </w:r>
          </w:p>
        </w:tc>
      </w:tr>
      <w:tr w:rsidR="00771954" w:rsidRPr="00E114AE" w:rsidTr="00ED05C6">
        <w:trPr>
          <w:trHeight w:val="150"/>
        </w:trPr>
        <w:tc>
          <w:tcPr>
            <w:tcW w:w="30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c>
          <w:tcPr>
            <w:tcW w:w="358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c>
          <w:tcPr>
            <w:tcW w:w="486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c>
          <w:tcPr>
            <w:tcW w:w="378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r>
      <w:tr w:rsidR="00771954" w:rsidRPr="00E114AE" w:rsidTr="00ED05C6">
        <w:trPr>
          <w:trHeight w:val="150"/>
        </w:trPr>
        <w:tc>
          <w:tcPr>
            <w:tcW w:w="3000" w:type="dxa"/>
            <w:vMerge w:val="restart"/>
          </w:tcPr>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воспринимать на слух различные виды текстов (художественные, научно-познавательные, учебные, справочные);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цели изучения темы, представленной на шмуцтитулах, толковать их в соответствии с изучаемым материалом под руководством учителя;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по слогам и целыми словами с постепенным увеличением скорости чтения, понимать смысл прочитанного;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различные книги, осуществлять выбор книги для самостоятельного чтения по названию, оглавлению, обложке;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понятия</w:t>
            </w:r>
            <w:r w:rsidRPr="00E114AE">
              <w:rPr>
                <w:rStyle w:val="apple-converted-space"/>
                <w:rFonts w:ascii="Times New Roman" w:hAnsi="Times New Roman"/>
                <w:sz w:val="24"/>
                <w:szCs w:val="24"/>
              </w:rPr>
              <w:t> </w:t>
            </w:r>
            <w:r w:rsidRPr="00E114AE">
              <w:rPr>
                <w:rStyle w:val="af5"/>
                <w:sz w:val="24"/>
                <w:szCs w:val="24"/>
              </w:rPr>
              <w:t>добро</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w:t>
            </w:r>
            <w:r w:rsidRPr="00E114AE">
              <w:rPr>
                <w:rStyle w:val="apple-converted-space"/>
                <w:rFonts w:ascii="Times New Roman" w:hAnsi="Times New Roman"/>
                <w:sz w:val="24"/>
                <w:szCs w:val="24"/>
              </w:rPr>
              <w:t> </w:t>
            </w:r>
            <w:r w:rsidRPr="00E114AE">
              <w:rPr>
                <w:rStyle w:val="af5"/>
                <w:sz w:val="24"/>
                <w:szCs w:val="24"/>
              </w:rPr>
              <w:t>зло</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на основе прочитанных рассказов и сказок;</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отвечать на вопрос: «Почему автор дал своему произведению такое название?»; «Чем тебе запомнился тот или иной герой произведения?»;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научно-познавательный и художественный тексты; выявлять их особенности под руководством учителя;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с помощью учителя (о каком предмете идёт речь, как догадались) загадки, сопоставлять их с отгадками;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пересказывать текст подробно на основе картинного плана под руководством учителя;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восстанавливать деформированный текст на основе картинного плана под руководством учителя;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высказывание на тему прочитанного или прослушанного произведения.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малые фольклорные жанры (загадка, песенка, потешка) и большие фольклорные жанры (сказка);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отличать прозаический текст от поэтического;</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различия между научно-познавательным и художественным текстом;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героев произведения, давать характеристику.</w:t>
            </w:r>
          </w:p>
          <w:p w:rsidR="00771954" w:rsidRPr="00E114AE" w:rsidRDefault="00771954" w:rsidP="00B9147B">
            <w:pPr>
              <w:pStyle w:val="af2"/>
              <w:shd w:val="clear" w:color="auto" w:fill="FFFFFF"/>
              <w:spacing w:before="0" w:beforeAutospacing="0" w:after="0" w:afterAutospacing="0" w:line="276" w:lineRule="auto"/>
              <w:jc w:val="both"/>
              <w:rPr>
                <w:rStyle w:val="af5"/>
                <w:b/>
                <w:bCs/>
                <w:szCs w:val="24"/>
                <w:lang w:eastAsia="ru-RU" w:bidi="hi-IN"/>
              </w:rPr>
            </w:pPr>
            <w:r w:rsidRPr="00E114AE">
              <w:rPr>
                <w:rStyle w:val="af5"/>
                <w:b/>
                <w:bCs/>
                <w:szCs w:val="24"/>
                <w:lang w:eastAsia="ru-RU" w:bidi="hi-IN"/>
              </w:rPr>
              <w:t>Обучающиеся получат возможность научиться: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i/>
                <w:iCs/>
                <w:sz w:val="24"/>
                <w:szCs w:val="24"/>
              </w:rPr>
              <w:t>-читать, соблюдая орфоэпические и интонационные нормы чтения;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-читать целыми словами с постепенным увеличением скорости чтения; при чтении отражать настроение автора;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-ориентироваться в учебной книге, её элементах; находить сходные элементы в книге художественной;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-распределять загадки на тематические группы, составлять собственные загадки на основе предложенного в учебнике алгоритма;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-пересказывать текст подробно на основе коллективно составленного плана и под руководством учителя.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-сочинять свои загадки в соответствии с представленными тематическими группами, используя средства художественной выразительности.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rsidR="00771954" w:rsidRPr="00E114AE" w:rsidRDefault="00771954" w:rsidP="00B9147B">
            <w:pPr>
              <w:pStyle w:val="af2"/>
              <w:shd w:val="clear" w:color="auto" w:fill="FFFFFF"/>
              <w:spacing w:before="0" w:beforeAutospacing="0" w:after="0" w:afterAutospacing="0" w:line="276" w:lineRule="auto"/>
              <w:jc w:val="both"/>
              <w:rPr>
                <w:b/>
                <w:bCs/>
                <w:i/>
                <w:iCs/>
                <w:szCs w:val="24"/>
                <w:lang w:eastAsia="ru-RU" w:bidi="hi-IN"/>
              </w:rPr>
            </w:pPr>
          </w:p>
          <w:p w:rsidR="00771954" w:rsidRPr="00E114AE" w:rsidRDefault="00771954" w:rsidP="00B9147B">
            <w:pPr>
              <w:spacing w:after="0"/>
              <w:jc w:val="both"/>
              <w:rPr>
                <w:rFonts w:ascii="Times New Roman" w:hAnsi="Times New Roman" w:cs="Times New Roman"/>
                <w:b/>
                <w:bCs/>
                <w:sz w:val="24"/>
                <w:szCs w:val="24"/>
              </w:rPr>
            </w:pPr>
          </w:p>
        </w:tc>
        <w:tc>
          <w:tcPr>
            <w:tcW w:w="3588" w:type="dxa"/>
            <w:vMerge w:val="restart"/>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целыми словами со скоростью чтения, позволяющей понимать художественный текст; при чтении отражать настроение автора;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-ориентироваться в учебной книге, её элементах; находить сходные элементы в книге художественной;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-распределять загадки по тематическим группам, составлять собственные загадки на основе предложенного в учебнике алгоритма;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-пересказывать текст подробно на основе коллективно составленного плана или опорных слов под руководством учителя;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собственные высказывания на основе произведений, высказывая собственное отношение к прочитанному.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потешки, небылицы, песенки, считалки, народные сказки, осознавать их культурную ценность для русского народа;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sz w:val="24"/>
                <w:szCs w:val="24"/>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rStyle w:val="af5"/>
                <w:b/>
                <w:bCs/>
                <w:szCs w:val="24"/>
                <w:lang w:eastAsia="ru-RU" w:bidi="hi-IN"/>
              </w:rPr>
              <w:t>Обучающиеся получат возможность научиться: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употреблять пословицы и поговорки в диалогах и высказываниях на заданную тему;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наблюдать, как поэт воспевает родную природу, какие чувства при этом испытывает;</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элементарными приёмами анализа текста с помощью учителя;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делить текст на части; озаглавливать части, подробно пересказывать, опираясь на составленный под руководством учителя план;</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осознанно выбирать виды чтения (ознакомительное, изучающее, выборочное, поисковое) в зависимости от цели чтения;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тематическим каталогом в школьной библиотеке;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составлять краткую аннотацию (автор, название, тема книги, рекомендации к чтению) на художественное произведение по образцу.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творчески пересказывать содержание произведения от автора, от лица героя.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понимать особенности стихотворения: расположение строк, рифму, ритм;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героев басни, характеризовать их, понимать мораль и разъяснять её своими словами;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в произведении средства художественной выразительности;</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i/>
                <w:iCs/>
                <w:sz w:val="24"/>
                <w:szCs w:val="24"/>
              </w:rPr>
              <w:t>понимать, позицию какого героя произведения поддерживает автор, находить доказательство этому в тексте.</w:t>
            </w:r>
          </w:p>
        </w:tc>
        <w:tc>
          <w:tcPr>
            <w:tcW w:w="4860"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осознанно выбирать виды чтения (ознакомительное, выборочное, изучающее, поисковое) в зависимости от цели чтения;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употреблять пословицы и поговорки в диалогах и высказываниях на заданную тему;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наблюдать, как поэт воспевает родную природу, какие чувства при этом испытывает;</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рассуждать о категориях</w:t>
            </w:r>
            <w:r w:rsidRPr="00E114AE">
              <w:rPr>
                <w:rStyle w:val="apple-converted-space"/>
                <w:rFonts w:ascii="Times New Roman" w:hAnsi="Times New Roman"/>
                <w:sz w:val="24"/>
                <w:szCs w:val="24"/>
              </w:rPr>
              <w:t> </w:t>
            </w:r>
            <w:r w:rsidRPr="00E114AE">
              <w:rPr>
                <w:rStyle w:val="af5"/>
                <w:sz w:val="24"/>
                <w:szCs w:val="24"/>
              </w:rPr>
              <w:t>добро</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w:t>
            </w:r>
            <w:r w:rsidRPr="00E114AE">
              <w:rPr>
                <w:rStyle w:val="apple-converted-space"/>
                <w:rFonts w:ascii="Times New Roman" w:hAnsi="Times New Roman"/>
                <w:sz w:val="24"/>
                <w:szCs w:val="24"/>
              </w:rPr>
              <w:t> </w:t>
            </w:r>
            <w:r w:rsidRPr="00E114AE">
              <w:rPr>
                <w:rStyle w:val="af5"/>
                <w:sz w:val="24"/>
                <w:szCs w:val="24"/>
              </w:rPr>
              <w:t>зло</w:t>
            </w:r>
            <w:r w:rsidRPr="00E114AE">
              <w:rPr>
                <w:rFonts w:ascii="Times New Roman" w:hAnsi="Times New Roman" w:cs="Times New Roman"/>
                <w:sz w:val="24"/>
                <w:szCs w:val="24"/>
              </w:rPr>
              <w:t>,</w:t>
            </w:r>
            <w:r w:rsidRPr="00E114AE">
              <w:rPr>
                <w:rStyle w:val="apple-converted-space"/>
                <w:rFonts w:ascii="Times New Roman" w:hAnsi="Times New Roman"/>
                <w:sz w:val="24"/>
                <w:szCs w:val="24"/>
              </w:rPr>
              <w:t> </w:t>
            </w:r>
            <w:r w:rsidRPr="00E114AE">
              <w:rPr>
                <w:rStyle w:val="af5"/>
                <w:sz w:val="24"/>
                <w:szCs w:val="24"/>
              </w:rPr>
              <w:t>красиво</w:t>
            </w:r>
            <w:r w:rsidRPr="00E114AE">
              <w:rPr>
                <w:rStyle w:val="apple-converted-space"/>
                <w:rFonts w:ascii="Times New Roman" w:hAnsi="Times New Roman"/>
                <w:sz w:val="24"/>
                <w:szCs w:val="24"/>
              </w:rPr>
              <w:t> </w:t>
            </w:r>
            <w:r w:rsidRPr="00E114AE">
              <w:rPr>
                <w:rFonts w:ascii="Times New Roman" w:hAnsi="Times New Roman" w:cs="Times New Roman"/>
                <w:sz w:val="24"/>
                <w:szCs w:val="24"/>
              </w:rPr>
              <w:t>и</w:t>
            </w:r>
            <w:r w:rsidRPr="00E114AE">
              <w:rPr>
                <w:rStyle w:val="apple-converted-space"/>
                <w:rFonts w:ascii="Times New Roman" w:hAnsi="Times New Roman"/>
                <w:sz w:val="24"/>
                <w:szCs w:val="24"/>
              </w:rPr>
              <w:t> </w:t>
            </w:r>
            <w:r w:rsidRPr="00E114AE">
              <w:rPr>
                <w:rStyle w:val="af5"/>
                <w:sz w:val="24"/>
                <w:szCs w:val="24"/>
              </w:rPr>
              <w:t>некрасиво</w:t>
            </w:r>
            <w:r w:rsidRPr="00E114AE">
              <w:rPr>
                <w:rFonts w:ascii="Times New Roman" w:hAnsi="Times New Roman" w:cs="Times New Roman"/>
                <w:sz w:val="24"/>
                <w:szCs w:val="24"/>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делить текст на части; озаглавливать части, подробно пересказывать, опираясь на составленный под руководством учителя план;</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тематическим каталогом в школьной библиотеке.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пересказывать содержание произведения от автора, от лица героя;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особенности стихотворения: расположение строк, рифму, ритм;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sz w:val="24"/>
                <w:szCs w:val="24"/>
              </w:rPr>
              <w:t>находить в произведении средства художественной выразительности.</w:t>
            </w:r>
          </w:p>
        </w:tc>
        <w:tc>
          <w:tcPr>
            <w:tcW w:w="3780" w:type="dxa"/>
            <w:vMerge w:val="restart"/>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дискуссиях на нравственные темы; подбирать примеры из прочитанных произведений;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делить текст на части, подбирать заглавия к ним, составлять самостоятельно план пересказа, продумывать связки для соединения частей;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в произведениях средства художественной выразительности;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писать отзыв на прочитанную книгу.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771954" w:rsidRPr="00E114AE" w:rsidRDefault="00771954" w:rsidP="00B9147B">
            <w:pPr>
              <w:pStyle w:val="af2"/>
              <w:shd w:val="clear" w:color="auto" w:fill="FFFFFF"/>
              <w:spacing w:before="0" w:beforeAutospacing="0" w:after="0" w:afterAutospacing="0" w:line="276" w:lineRule="auto"/>
              <w:jc w:val="both"/>
              <w:rPr>
                <w:rStyle w:val="af5"/>
                <w:b/>
                <w:bCs/>
                <w:szCs w:val="24"/>
                <w:lang w:eastAsia="ru-RU" w:bidi="hi-IN"/>
              </w:rPr>
            </w:pPr>
            <w:r w:rsidRPr="00E114AE">
              <w:rPr>
                <w:rStyle w:val="af5"/>
                <w:b/>
                <w:bCs/>
                <w:szCs w:val="24"/>
                <w:lang w:eastAsia="ru-RU" w:bidi="hi-IN"/>
              </w:rPr>
              <w:t>Обучающиеся получат возможность научиться: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i/>
                <w:iCs/>
                <w:sz w:val="24"/>
                <w:szCs w:val="24"/>
              </w:rPr>
              <w:t>осознавать значимость чтения для дальнейшего успешного обучения по другим предметам;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воспринимать художественную литературу как вид искусства;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осмысливать нравственное преображение героя, раскрываемое автором в произведении, давать ему нравственно-эстетическую оценку;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работать с детской периодикой.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позиции героев и позицию автора художественного текста;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p>
          <w:p w:rsidR="00771954" w:rsidRPr="00E114AE" w:rsidRDefault="00771954" w:rsidP="00B9147B">
            <w:pPr>
              <w:spacing w:after="0"/>
              <w:jc w:val="both"/>
              <w:rPr>
                <w:rFonts w:ascii="Times New Roman" w:hAnsi="Times New Roman" w:cs="Times New Roman"/>
                <w:b/>
                <w:bCs/>
                <w:sz w:val="24"/>
                <w:szCs w:val="24"/>
              </w:rPr>
            </w:pPr>
          </w:p>
        </w:tc>
      </w:tr>
      <w:tr w:rsidR="00771954" w:rsidRPr="00E114AE" w:rsidTr="00ED05C6">
        <w:trPr>
          <w:trHeight w:val="150"/>
        </w:trPr>
        <w:tc>
          <w:tcPr>
            <w:tcW w:w="3000" w:type="dxa"/>
            <w:vMerge/>
            <w:vAlign w:val="center"/>
          </w:tcPr>
          <w:p w:rsidR="00771954" w:rsidRPr="00E114AE" w:rsidRDefault="00771954" w:rsidP="00B9147B">
            <w:pPr>
              <w:spacing w:after="0"/>
              <w:jc w:val="both"/>
              <w:rPr>
                <w:rFonts w:ascii="Times New Roman" w:hAnsi="Times New Roman" w:cs="Times New Roman"/>
                <w:b/>
                <w:bCs/>
                <w:sz w:val="24"/>
                <w:szCs w:val="24"/>
              </w:rPr>
            </w:pPr>
          </w:p>
        </w:tc>
        <w:tc>
          <w:tcPr>
            <w:tcW w:w="3588" w:type="dxa"/>
            <w:vMerge/>
            <w:vAlign w:val="center"/>
          </w:tcPr>
          <w:p w:rsidR="00771954" w:rsidRPr="00E114AE" w:rsidRDefault="00771954" w:rsidP="00B9147B">
            <w:pPr>
              <w:spacing w:after="0"/>
              <w:jc w:val="both"/>
              <w:rPr>
                <w:rFonts w:ascii="Times New Roman" w:hAnsi="Times New Roman" w:cs="Times New Roman"/>
                <w:b/>
                <w:bCs/>
                <w:sz w:val="24"/>
                <w:szCs w:val="24"/>
              </w:rPr>
            </w:pPr>
          </w:p>
        </w:tc>
        <w:tc>
          <w:tcPr>
            <w:tcW w:w="4860" w:type="dxa"/>
          </w:tcPr>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rStyle w:val="af5"/>
                <w:b/>
                <w:bCs/>
                <w:szCs w:val="24"/>
                <w:lang w:eastAsia="ru-RU" w:bidi="hi-IN"/>
              </w:rPr>
              <w:t>Обучающиеся получат возможность научиться: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участвовать в дискуссиях на нравственные темы; подбирать примеры из прочитанных произведений, доказывая свою точку зрения;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в произведениях средства художественной выразительности;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писать отзыв на прочитанную книгу.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определять позиции героев и позицию автора художественного текста;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771954" w:rsidRPr="00E114AE" w:rsidRDefault="00771954" w:rsidP="00B9147B">
            <w:pPr>
              <w:spacing w:after="0"/>
              <w:jc w:val="both"/>
              <w:rPr>
                <w:rFonts w:ascii="Times New Roman" w:hAnsi="Times New Roman" w:cs="Times New Roman"/>
                <w:b/>
                <w:bCs/>
                <w:sz w:val="24"/>
                <w:szCs w:val="24"/>
              </w:rPr>
            </w:pPr>
          </w:p>
        </w:tc>
        <w:tc>
          <w:tcPr>
            <w:tcW w:w="3780" w:type="dxa"/>
            <w:vMerge/>
            <w:vAlign w:val="center"/>
          </w:tcPr>
          <w:p w:rsidR="00771954" w:rsidRPr="00E114AE" w:rsidRDefault="00771954" w:rsidP="00B9147B">
            <w:pPr>
              <w:spacing w:after="0"/>
              <w:jc w:val="both"/>
              <w:rPr>
                <w:rFonts w:ascii="Times New Roman" w:hAnsi="Times New Roman" w:cs="Times New Roman"/>
                <w:b/>
                <w:bCs/>
                <w:sz w:val="24"/>
                <w:szCs w:val="24"/>
              </w:rPr>
            </w:pPr>
          </w:p>
        </w:tc>
      </w:tr>
    </w:tbl>
    <w:p w:rsidR="00771954" w:rsidRPr="00E114AE" w:rsidRDefault="00771954" w:rsidP="00B9147B">
      <w:pPr>
        <w:spacing w:after="0"/>
        <w:jc w:val="both"/>
        <w:rPr>
          <w:rFonts w:ascii="Times New Roman" w:hAnsi="Times New Roman" w:cs="Times New Roman"/>
          <w:sz w:val="24"/>
          <w:szCs w:val="24"/>
        </w:rPr>
        <w:sectPr w:rsidR="00771954" w:rsidRPr="00E114AE" w:rsidSect="008541BB">
          <w:pgSz w:w="16838" w:h="11906" w:orient="landscape"/>
          <w:pgMar w:top="1077" w:right="1134" w:bottom="851" w:left="1134" w:header="709" w:footer="709" w:gutter="0"/>
          <w:cols w:space="708"/>
          <w:titlePg/>
          <w:docGrid w:linePitch="360"/>
        </w:sectPr>
      </w:pP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1.2.4. Иностранный язык</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В результате изучения иностранного языка при получении </w:t>
      </w:r>
      <w:r w:rsidRPr="00E114AE">
        <w:rPr>
          <w:rFonts w:ascii="Times New Roman" w:hAnsi="Times New Roman"/>
          <w:color w:val="auto"/>
          <w:spacing w:val="2"/>
          <w:sz w:val="24"/>
          <w:szCs w:val="24"/>
        </w:rPr>
        <w:br/>
      </w:r>
      <w:r w:rsidRPr="00E114AE">
        <w:rPr>
          <w:rFonts w:ascii="Times New Roman" w:hAnsi="Times New Roman"/>
          <w:color w:val="auto"/>
          <w:sz w:val="24"/>
          <w:szCs w:val="24"/>
        </w:rPr>
        <w:t>начального общего образования у обучающихся будут сфор</w:t>
      </w:r>
      <w:r w:rsidRPr="00E114AE">
        <w:rPr>
          <w:rFonts w:ascii="Times New Roman" w:hAnsi="Times New Roman"/>
          <w:color w:val="auto"/>
          <w:spacing w:val="2"/>
          <w:sz w:val="24"/>
          <w:szCs w:val="24"/>
        </w:rPr>
        <w:t>мированы первоначальные представления о роли и значи</w:t>
      </w:r>
      <w:r w:rsidRPr="00E114AE">
        <w:rPr>
          <w:rFonts w:ascii="Times New Roman" w:hAnsi="Times New Roman"/>
          <w:color w:val="auto"/>
          <w:sz w:val="24"/>
          <w:szCs w:val="24"/>
        </w:rPr>
        <w:t xml:space="preserve">мости иностранного языка в жизни современного человека </w:t>
      </w:r>
      <w:r w:rsidRPr="00E114AE">
        <w:rPr>
          <w:rFonts w:ascii="Times New Roman" w:hAnsi="Times New Roman"/>
          <w:color w:val="auto"/>
          <w:spacing w:val="2"/>
          <w:sz w:val="24"/>
          <w:szCs w:val="24"/>
        </w:rPr>
        <w:t>и поликультурного мира. Обучающиеся приобретут началь</w:t>
      </w:r>
      <w:r w:rsidRPr="00E114AE">
        <w:rPr>
          <w:rFonts w:ascii="Times New Roman" w:hAnsi="Times New Roman"/>
          <w:color w:val="auto"/>
          <w:sz w:val="24"/>
          <w:szCs w:val="24"/>
        </w:rPr>
        <w:t xml:space="preserve">ный опыт использования иностранного языка как средства </w:t>
      </w:r>
      <w:r w:rsidRPr="00E114AE">
        <w:rPr>
          <w:rFonts w:ascii="Times New Roman" w:hAnsi="Times New Roman"/>
          <w:color w:val="auto"/>
          <w:spacing w:val="2"/>
          <w:sz w:val="24"/>
          <w:szCs w:val="24"/>
        </w:rPr>
        <w:t>межкультурного общения, как нового инструмента позна</w:t>
      </w:r>
      <w:r w:rsidRPr="00E114AE">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771954" w:rsidRPr="00E114AE" w:rsidRDefault="00771954" w:rsidP="00B9147B">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E114AE">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Иностранный язык (английский)</w:t>
      </w:r>
    </w:p>
    <w:p w:rsidR="00771954" w:rsidRPr="00E114AE" w:rsidRDefault="00771954" w:rsidP="00B9147B">
      <w:pPr>
        <w:pStyle w:val="41"/>
        <w:spacing w:before="0" w:after="0" w:line="276" w:lineRule="auto"/>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Коммуникативные умения</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Говорение</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z w:val="24"/>
        </w:rPr>
        <w:t>участвовать в элементарных диалогах, соблюдая нормы речевого этикета, принятые в англоязычных странах;</w:t>
      </w:r>
    </w:p>
    <w:p w:rsidR="00771954" w:rsidRPr="00E114AE" w:rsidRDefault="00771954" w:rsidP="00B9147B">
      <w:pPr>
        <w:pStyle w:val="21"/>
        <w:spacing w:line="276" w:lineRule="auto"/>
        <w:ind w:firstLine="0"/>
        <w:rPr>
          <w:sz w:val="24"/>
          <w:lang w:bidi="hi-IN"/>
        </w:rPr>
      </w:pPr>
      <w:r w:rsidRPr="00E114AE">
        <w:rPr>
          <w:spacing w:val="-2"/>
          <w:sz w:val="24"/>
          <w:lang w:bidi="hi-IN"/>
        </w:rPr>
        <w:t>составлять небольшое описание предмета, картинки, пер</w:t>
      </w:r>
      <w:r w:rsidRPr="00E114AE">
        <w:rPr>
          <w:sz w:val="24"/>
          <w:lang w:bidi="hi-IN"/>
        </w:rPr>
        <w:t>сонажа;</w:t>
      </w:r>
    </w:p>
    <w:p w:rsidR="00771954" w:rsidRPr="00E114AE" w:rsidRDefault="00771954" w:rsidP="00B9147B">
      <w:pPr>
        <w:pStyle w:val="21"/>
        <w:spacing w:line="276" w:lineRule="auto"/>
        <w:ind w:firstLine="0"/>
        <w:rPr>
          <w:sz w:val="24"/>
          <w:lang w:bidi="hi-IN"/>
        </w:rPr>
      </w:pPr>
      <w:r w:rsidRPr="00E114AE">
        <w:rPr>
          <w:sz w:val="24"/>
          <w:lang w:bidi="hi-IN"/>
        </w:rPr>
        <w:t>рассказывать о себе, своей семье, друге.</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получит возможность научиться:</w:t>
      </w:r>
    </w:p>
    <w:p w:rsidR="00771954" w:rsidRPr="00E114AE" w:rsidRDefault="00771954" w:rsidP="00B9147B">
      <w:pPr>
        <w:pStyle w:val="21"/>
        <w:spacing w:line="276" w:lineRule="auto"/>
        <w:ind w:firstLine="0"/>
        <w:rPr>
          <w:sz w:val="24"/>
          <w:lang w:bidi="hi-IN"/>
        </w:rPr>
      </w:pPr>
      <w:r w:rsidRPr="00E114AE">
        <w:rPr>
          <w:sz w:val="24"/>
        </w:rPr>
        <w:t>воспроизводить наизусть небольшие произведения детского фольклора;</w:t>
      </w:r>
    </w:p>
    <w:p w:rsidR="00771954" w:rsidRPr="00E114AE" w:rsidRDefault="00771954" w:rsidP="00B9147B">
      <w:pPr>
        <w:pStyle w:val="21"/>
        <w:spacing w:line="276" w:lineRule="auto"/>
        <w:ind w:firstLine="0"/>
        <w:rPr>
          <w:sz w:val="24"/>
          <w:lang w:bidi="hi-IN"/>
        </w:rPr>
      </w:pPr>
      <w:r w:rsidRPr="00E114AE">
        <w:rPr>
          <w:sz w:val="24"/>
          <w:lang w:bidi="hi-IN"/>
        </w:rPr>
        <w:t>-составлять краткую характеристику персонажа;</w:t>
      </w:r>
    </w:p>
    <w:p w:rsidR="00771954" w:rsidRPr="00E114AE" w:rsidRDefault="00771954" w:rsidP="00B9147B">
      <w:pPr>
        <w:pStyle w:val="21"/>
        <w:spacing w:line="276" w:lineRule="auto"/>
        <w:ind w:firstLine="0"/>
        <w:rPr>
          <w:sz w:val="24"/>
          <w:lang w:bidi="hi-IN"/>
        </w:rPr>
      </w:pPr>
      <w:r w:rsidRPr="00E114AE">
        <w:rPr>
          <w:sz w:val="24"/>
          <w:lang w:bidi="hi-IN"/>
        </w:rPr>
        <w:t>-кратко излагать содержание прочитанного текста.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Аудирование</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pacing w:val="2"/>
          <w:sz w:val="24"/>
        </w:rPr>
        <w:t xml:space="preserve">понимать на слух речь учителя и одноклассников при </w:t>
      </w:r>
      <w:r w:rsidRPr="00E114AE">
        <w:rPr>
          <w:sz w:val="24"/>
        </w:rPr>
        <w:t>непосредственном общении и вербально/невербально реагировать на услышанное;</w:t>
      </w:r>
    </w:p>
    <w:p w:rsidR="00771954" w:rsidRPr="00E114AE" w:rsidRDefault="00771954" w:rsidP="00B9147B">
      <w:pPr>
        <w:pStyle w:val="21"/>
        <w:spacing w:line="276" w:lineRule="auto"/>
        <w:ind w:firstLine="0"/>
        <w:rPr>
          <w:sz w:val="24"/>
          <w:lang w:bidi="hi-IN"/>
        </w:rPr>
      </w:pPr>
      <w:r w:rsidRPr="00E114AE">
        <w:rPr>
          <w:sz w:val="24"/>
          <w:lang w:bidi="hi-IN"/>
        </w:rPr>
        <w:t>воспринимать на слух в аудиозаписи и понимать основ</w:t>
      </w:r>
      <w:r w:rsidRPr="00E114AE">
        <w:rPr>
          <w:spacing w:val="2"/>
          <w:sz w:val="24"/>
          <w:lang w:bidi="hi-IN"/>
        </w:rPr>
        <w:t xml:space="preserve">ное содержание небольших сообщений, рассказов, сказок, </w:t>
      </w:r>
      <w:r w:rsidRPr="00E114AE">
        <w:rPr>
          <w:sz w:val="24"/>
          <w:lang w:bidi="hi-IN"/>
        </w:rPr>
        <w:t>построенных в основном на знакомом языковом материале.</w:t>
      </w:r>
    </w:p>
    <w:p w:rsidR="00771954" w:rsidRPr="00E114AE" w:rsidRDefault="00771954" w:rsidP="00B9147B">
      <w:pPr>
        <w:pStyle w:val="ac"/>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spacing w:line="276" w:lineRule="auto"/>
        <w:ind w:firstLine="0"/>
        <w:rPr>
          <w:sz w:val="24"/>
          <w:lang w:bidi="hi-IN"/>
        </w:rPr>
      </w:pPr>
      <w:r w:rsidRPr="00E114AE">
        <w:rPr>
          <w:sz w:val="24"/>
        </w:rPr>
        <w:t>воспринимать на слух аудиотекст и полностью понимать содержащуюся в нём информацию;</w:t>
      </w:r>
    </w:p>
    <w:p w:rsidR="00771954" w:rsidRPr="00E114AE" w:rsidRDefault="00771954" w:rsidP="00B9147B">
      <w:pPr>
        <w:pStyle w:val="21"/>
        <w:spacing w:line="276" w:lineRule="auto"/>
        <w:ind w:firstLine="0"/>
        <w:rPr>
          <w:sz w:val="24"/>
          <w:lang w:bidi="hi-IN"/>
        </w:rPr>
      </w:pPr>
      <w:r w:rsidRPr="00E114AE">
        <w:rPr>
          <w:sz w:val="24"/>
          <w:lang w:bidi="hi-IN"/>
        </w:rPr>
        <w:t>использовать контекстуальную или языковую догадку при восприятии на слух текстов, содержащих некоторые незнакомые слова.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Чтение</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z w:val="24"/>
        </w:rPr>
        <w:t>соотносить графический образ английского слова с его звуковым образом;</w:t>
      </w:r>
      <w:r w:rsidRPr="00E114AE">
        <w:rPr>
          <w:sz w:val="24"/>
          <w:lang w:bidi="hi-IN"/>
        </w:rPr>
        <w:t>читать вслух небольшой текст, построенный на изученном языковом материале, соблюдая правила произношения и соответствующую интонацию;</w:t>
      </w:r>
    </w:p>
    <w:p w:rsidR="00771954" w:rsidRPr="00E114AE" w:rsidRDefault="00771954" w:rsidP="00B9147B">
      <w:pPr>
        <w:pStyle w:val="21"/>
        <w:spacing w:line="276" w:lineRule="auto"/>
        <w:ind w:firstLine="0"/>
        <w:rPr>
          <w:sz w:val="24"/>
          <w:lang w:bidi="hi-IN"/>
        </w:rPr>
      </w:pPr>
      <w:r w:rsidRPr="00E114AE">
        <w:rPr>
          <w:sz w:val="24"/>
          <w:lang w:bidi="hi-IN"/>
        </w:rPr>
        <w:t>читать про себя и понимать содержание небольшого текста, построенного в основном на изученном языковом материале;читать про себя и находить в тексте необходимую информацию.</w:t>
      </w:r>
    </w:p>
    <w:p w:rsidR="00771954" w:rsidRPr="00E114AE" w:rsidRDefault="00771954" w:rsidP="00B9147B">
      <w:pPr>
        <w:pStyle w:val="ac"/>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spacing w:line="276" w:lineRule="auto"/>
        <w:ind w:firstLine="0"/>
        <w:rPr>
          <w:sz w:val="24"/>
          <w:lang w:bidi="hi-IN"/>
        </w:rPr>
      </w:pPr>
      <w:r w:rsidRPr="00E114AE">
        <w:rPr>
          <w:sz w:val="24"/>
        </w:rPr>
        <w:t>догадываться о значении незнакомых слов по контексту;</w:t>
      </w:r>
    </w:p>
    <w:p w:rsidR="00771954" w:rsidRPr="00E114AE" w:rsidRDefault="00771954" w:rsidP="00B9147B">
      <w:pPr>
        <w:pStyle w:val="21"/>
        <w:spacing w:line="276" w:lineRule="auto"/>
        <w:ind w:firstLine="0"/>
        <w:rPr>
          <w:sz w:val="24"/>
          <w:lang w:bidi="hi-IN"/>
        </w:rPr>
      </w:pPr>
      <w:r w:rsidRPr="00E114AE">
        <w:rPr>
          <w:sz w:val="24"/>
          <w:lang w:bidi="hi-IN"/>
        </w:rPr>
        <w:t>не обращать внимания на незнакомые слова, не мешающие понимать основное содержание текста.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Письмо</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z w:val="24"/>
        </w:rPr>
        <w:t>выписывать из текста слова, словосочетания и предложения;</w:t>
      </w:r>
    </w:p>
    <w:p w:rsidR="00771954" w:rsidRPr="00E114AE" w:rsidRDefault="00771954" w:rsidP="00B9147B">
      <w:pPr>
        <w:pStyle w:val="21"/>
        <w:spacing w:line="276" w:lineRule="auto"/>
        <w:ind w:firstLine="0"/>
        <w:rPr>
          <w:sz w:val="24"/>
          <w:lang w:bidi="hi-IN"/>
        </w:rPr>
      </w:pPr>
      <w:r w:rsidRPr="00E114AE">
        <w:rPr>
          <w:sz w:val="24"/>
          <w:lang w:bidi="hi-IN"/>
        </w:rPr>
        <w:t>писать поздравительную открытку с Новым годом, Рождеством, днём рождения (с опорой на образец);</w:t>
      </w:r>
    </w:p>
    <w:p w:rsidR="00771954" w:rsidRPr="00E114AE" w:rsidRDefault="00771954" w:rsidP="00B9147B">
      <w:pPr>
        <w:pStyle w:val="21"/>
        <w:spacing w:line="276" w:lineRule="auto"/>
        <w:ind w:firstLine="0"/>
        <w:rPr>
          <w:sz w:val="24"/>
          <w:lang w:bidi="hi-IN"/>
        </w:rPr>
      </w:pPr>
      <w:r w:rsidRPr="00E114AE">
        <w:rPr>
          <w:sz w:val="24"/>
          <w:lang w:bidi="hi-IN"/>
        </w:rPr>
        <w:t>писать по образцу краткое письмо зарубежному другу.</w:t>
      </w:r>
    </w:p>
    <w:p w:rsidR="00771954" w:rsidRPr="00E114AE" w:rsidRDefault="00771954" w:rsidP="00B9147B">
      <w:pPr>
        <w:pStyle w:val="ac"/>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spacing w:line="276" w:lineRule="auto"/>
        <w:ind w:firstLine="0"/>
        <w:rPr>
          <w:i/>
          <w:sz w:val="24"/>
          <w:lang w:bidi="hi-IN"/>
        </w:rPr>
      </w:pPr>
      <w:r w:rsidRPr="00E114AE">
        <w:rPr>
          <w:sz w:val="24"/>
        </w:rPr>
        <w:t>в письменной форме кратко отвечать на вопросы к тексту;</w:t>
      </w:r>
    </w:p>
    <w:p w:rsidR="00771954" w:rsidRPr="00E114AE" w:rsidRDefault="00771954" w:rsidP="00B9147B">
      <w:pPr>
        <w:pStyle w:val="21"/>
        <w:spacing w:line="276" w:lineRule="auto"/>
        <w:ind w:firstLine="0"/>
        <w:rPr>
          <w:i/>
          <w:sz w:val="24"/>
          <w:lang w:bidi="hi-IN"/>
        </w:rPr>
      </w:pPr>
      <w:r w:rsidRPr="00E114AE">
        <w:rPr>
          <w:spacing w:val="2"/>
          <w:sz w:val="24"/>
          <w:lang w:bidi="hi-IN"/>
        </w:rPr>
        <w:t>составлять рассказ в письменной форме по плану/</w:t>
      </w:r>
      <w:r w:rsidRPr="00E114AE">
        <w:rPr>
          <w:sz w:val="24"/>
          <w:lang w:bidi="hi-IN"/>
        </w:rPr>
        <w:t>ключевым словам;</w:t>
      </w:r>
    </w:p>
    <w:p w:rsidR="00771954" w:rsidRPr="00E114AE" w:rsidRDefault="00771954" w:rsidP="00B9147B">
      <w:pPr>
        <w:pStyle w:val="21"/>
        <w:spacing w:line="276" w:lineRule="auto"/>
        <w:ind w:firstLine="0"/>
        <w:rPr>
          <w:i/>
          <w:sz w:val="24"/>
          <w:lang w:bidi="hi-IN"/>
        </w:rPr>
      </w:pPr>
      <w:r w:rsidRPr="00E114AE">
        <w:rPr>
          <w:sz w:val="24"/>
          <w:lang w:bidi="hi-IN"/>
        </w:rPr>
        <w:t>заполнять простую анкету;</w:t>
      </w:r>
    </w:p>
    <w:p w:rsidR="00771954" w:rsidRPr="00E114AE" w:rsidRDefault="00771954" w:rsidP="00B9147B">
      <w:pPr>
        <w:pStyle w:val="21"/>
        <w:spacing w:line="276" w:lineRule="auto"/>
        <w:ind w:firstLine="0"/>
        <w:rPr>
          <w:i/>
          <w:sz w:val="24"/>
          <w:lang w:bidi="hi-IN"/>
        </w:rPr>
      </w:pPr>
      <w:r w:rsidRPr="00E114AE">
        <w:rPr>
          <w:i/>
          <w:sz w:val="24"/>
          <w:lang w:bidi="hi-IN"/>
        </w:rPr>
        <w:t>правильно оформлять конверт, сервисные поля в системе электронной почты (адрес, тема сообщения).</w:t>
      </w:r>
    </w:p>
    <w:p w:rsidR="00771954" w:rsidRPr="00E114AE" w:rsidRDefault="00771954" w:rsidP="00B9147B">
      <w:pPr>
        <w:pStyle w:val="41"/>
        <w:spacing w:before="0" w:after="0" w:line="276" w:lineRule="auto"/>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Языковые средства и навыки оперирования ими</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Графика, каллиграфия, орфография</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771954" w:rsidRPr="00E114AE" w:rsidRDefault="00771954" w:rsidP="00B9147B">
      <w:pPr>
        <w:pStyle w:val="21"/>
        <w:spacing w:line="276" w:lineRule="auto"/>
        <w:ind w:firstLine="0"/>
        <w:rPr>
          <w:sz w:val="24"/>
          <w:lang w:bidi="hi-IN"/>
        </w:rPr>
      </w:pPr>
      <w:r w:rsidRPr="00E114AE">
        <w:rPr>
          <w:spacing w:val="2"/>
          <w:sz w:val="24"/>
          <w:lang w:bidi="hi-IN"/>
        </w:rPr>
        <w:t>пользоваться английским алфавитом, знать последова</w:t>
      </w:r>
      <w:r w:rsidRPr="00E114AE">
        <w:rPr>
          <w:sz w:val="24"/>
          <w:lang w:bidi="hi-IN"/>
        </w:rPr>
        <w:t>тельность букв в нём;</w:t>
      </w:r>
    </w:p>
    <w:p w:rsidR="00771954" w:rsidRPr="00E114AE" w:rsidRDefault="00771954" w:rsidP="00B9147B">
      <w:pPr>
        <w:pStyle w:val="21"/>
        <w:spacing w:line="276" w:lineRule="auto"/>
        <w:ind w:firstLine="0"/>
        <w:rPr>
          <w:sz w:val="24"/>
          <w:lang w:bidi="hi-IN"/>
        </w:rPr>
      </w:pPr>
      <w:r w:rsidRPr="00E114AE">
        <w:rPr>
          <w:sz w:val="24"/>
          <w:lang w:bidi="hi-IN"/>
        </w:rPr>
        <w:t>списывать текст;</w:t>
      </w:r>
    </w:p>
    <w:p w:rsidR="00771954" w:rsidRPr="00E114AE" w:rsidRDefault="00771954" w:rsidP="00B9147B">
      <w:pPr>
        <w:pStyle w:val="21"/>
        <w:spacing w:line="276" w:lineRule="auto"/>
        <w:ind w:firstLine="0"/>
        <w:rPr>
          <w:sz w:val="24"/>
          <w:lang w:bidi="hi-IN"/>
        </w:rPr>
      </w:pPr>
      <w:r w:rsidRPr="00E114AE">
        <w:rPr>
          <w:sz w:val="24"/>
          <w:lang w:bidi="hi-IN"/>
        </w:rPr>
        <w:t>восстанавливать слово в соответствии с решаемой учебной задачей;</w:t>
      </w:r>
    </w:p>
    <w:p w:rsidR="00771954" w:rsidRPr="00E114AE" w:rsidRDefault="00771954" w:rsidP="00B9147B">
      <w:pPr>
        <w:pStyle w:val="21"/>
        <w:spacing w:line="276" w:lineRule="auto"/>
        <w:ind w:firstLine="0"/>
        <w:rPr>
          <w:sz w:val="24"/>
          <w:lang w:bidi="hi-IN"/>
        </w:rPr>
      </w:pPr>
      <w:r w:rsidRPr="00E114AE">
        <w:rPr>
          <w:sz w:val="24"/>
          <w:lang w:bidi="hi-IN"/>
        </w:rPr>
        <w:t>отличать буквы от знаков транскрипции.</w:t>
      </w:r>
    </w:p>
    <w:p w:rsidR="00771954" w:rsidRPr="00E114AE" w:rsidRDefault="00771954" w:rsidP="00B9147B">
      <w:pPr>
        <w:pStyle w:val="ac"/>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spacing w:line="276" w:lineRule="auto"/>
        <w:ind w:firstLine="0"/>
        <w:rPr>
          <w:sz w:val="24"/>
          <w:lang w:bidi="hi-IN"/>
        </w:rPr>
      </w:pPr>
      <w:r w:rsidRPr="00E114AE">
        <w:rPr>
          <w:sz w:val="24"/>
        </w:rPr>
        <w:t>сравнивать и анализировать буквосочетания английского языка и их транскрипцию;</w:t>
      </w:r>
    </w:p>
    <w:p w:rsidR="00771954" w:rsidRPr="00E114AE" w:rsidRDefault="00771954" w:rsidP="00B9147B">
      <w:pPr>
        <w:pStyle w:val="21"/>
        <w:spacing w:line="276" w:lineRule="auto"/>
        <w:ind w:firstLine="0"/>
        <w:rPr>
          <w:i/>
          <w:sz w:val="24"/>
          <w:lang w:bidi="hi-IN"/>
        </w:rPr>
      </w:pPr>
      <w:r w:rsidRPr="00E114AE">
        <w:rPr>
          <w:spacing w:val="-2"/>
          <w:sz w:val="24"/>
          <w:lang w:bidi="hi-IN"/>
        </w:rPr>
        <w:t>группировать слова в соответствии с изученными пра</w:t>
      </w:r>
      <w:r w:rsidRPr="00E114AE">
        <w:rPr>
          <w:sz w:val="24"/>
          <w:lang w:bidi="hi-IN"/>
        </w:rPr>
        <w:t>вилами чтения;</w:t>
      </w:r>
    </w:p>
    <w:p w:rsidR="00771954" w:rsidRPr="00E114AE" w:rsidRDefault="00771954" w:rsidP="00B9147B">
      <w:pPr>
        <w:pStyle w:val="21"/>
        <w:spacing w:line="276" w:lineRule="auto"/>
        <w:ind w:firstLine="0"/>
        <w:rPr>
          <w:sz w:val="24"/>
          <w:lang w:bidi="hi-IN"/>
        </w:rPr>
      </w:pPr>
      <w:r w:rsidRPr="00E114AE">
        <w:rPr>
          <w:sz w:val="24"/>
          <w:lang w:bidi="hi-IN"/>
        </w:rPr>
        <w:t>уточнять написание слова по словарю;</w:t>
      </w:r>
    </w:p>
    <w:p w:rsidR="00771954" w:rsidRPr="00E114AE" w:rsidRDefault="00771954" w:rsidP="00B9147B">
      <w:pPr>
        <w:pStyle w:val="21"/>
        <w:spacing w:line="276" w:lineRule="auto"/>
        <w:ind w:firstLine="0"/>
        <w:rPr>
          <w:sz w:val="24"/>
          <w:lang w:bidi="hi-IN"/>
        </w:rPr>
      </w:pPr>
      <w:r w:rsidRPr="00E114AE">
        <w:rPr>
          <w:sz w:val="24"/>
          <w:lang w:bidi="hi-IN"/>
        </w:rPr>
        <w:t>использовать экранный перевод отдельных слов (с русского языка на иностранный и обратно).</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Фонетическая сторона речи</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pacing w:val="2"/>
          <w:sz w:val="24"/>
        </w:rPr>
        <w:t xml:space="preserve">различать на слух и адекватно произносить все звуки </w:t>
      </w:r>
      <w:r w:rsidRPr="00E114AE">
        <w:rPr>
          <w:sz w:val="24"/>
        </w:rPr>
        <w:t>английского языка, соблюдая нормы произношения звуков;</w:t>
      </w:r>
    </w:p>
    <w:p w:rsidR="00771954" w:rsidRPr="00E114AE" w:rsidRDefault="00771954" w:rsidP="00B9147B">
      <w:pPr>
        <w:pStyle w:val="21"/>
        <w:spacing w:line="276" w:lineRule="auto"/>
        <w:ind w:firstLine="0"/>
        <w:rPr>
          <w:sz w:val="24"/>
          <w:lang w:bidi="hi-IN"/>
        </w:rPr>
      </w:pPr>
      <w:r w:rsidRPr="00E114AE">
        <w:rPr>
          <w:sz w:val="24"/>
          <w:lang w:bidi="hi-IN"/>
        </w:rPr>
        <w:t>соблюдать правильное ударение в изолированном слове, фразе;</w:t>
      </w:r>
    </w:p>
    <w:p w:rsidR="00771954" w:rsidRPr="00E114AE" w:rsidRDefault="00771954" w:rsidP="00B9147B">
      <w:pPr>
        <w:pStyle w:val="21"/>
        <w:spacing w:line="276" w:lineRule="auto"/>
        <w:ind w:firstLine="0"/>
        <w:rPr>
          <w:sz w:val="24"/>
          <w:lang w:bidi="hi-IN"/>
        </w:rPr>
      </w:pPr>
      <w:r w:rsidRPr="00E114AE">
        <w:rPr>
          <w:sz w:val="24"/>
          <w:lang w:bidi="hi-IN"/>
        </w:rPr>
        <w:t>различать коммуникативные типы предложений по интонации;</w:t>
      </w:r>
    </w:p>
    <w:p w:rsidR="00771954" w:rsidRPr="00E114AE" w:rsidRDefault="00771954" w:rsidP="00B9147B">
      <w:pPr>
        <w:pStyle w:val="21"/>
        <w:spacing w:line="276" w:lineRule="auto"/>
        <w:ind w:firstLine="0"/>
        <w:rPr>
          <w:sz w:val="24"/>
          <w:lang w:bidi="hi-IN"/>
        </w:rPr>
      </w:pPr>
      <w:r w:rsidRPr="00E114AE">
        <w:rPr>
          <w:sz w:val="24"/>
          <w:lang w:bidi="hi-IN"/>
        </w:rPr>
        <w:t>корректно произносить предложения с точки зрения их ритмико</w:t>
      </w:r>
      <w:r w:rsidRPr="00E114AE">
        <w:rPr>
          <w:sz w:val="24"/>
          <w:lang w:bidi="hi-IN"/>
        </w:rPr>
        <w:noBreakHyphen/>
        <w:t>интонационных особенностей.</w:t>
      </w:r>
    </w:p>
    <w:p w:rsidR="00771954" w:rsidRPr="00E114AE" w:rsidRDefault="00771954" w:rsidP="00B9147B">
      <w:pPr>
        <w:pStyle w:val="ac"/>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spacing w:line="276" w:lineRule="auto"/>
        <w:ind w:firstLine="0"/>
        <w:rPr>
          <w:sz w:val="24"/>
          <w:lang w:bidi="hi-IN"/>
        </w:rPr>
      </w:pPr>
      <w:r w:rsidRPr="00E114AE">
        <w:rPr>
          <w:sz w:val="24"/>
        </w:rPr>
        <w:t xml:space="preserve">распознавать связующее </w:t>
      </w:r>
      <w:r w:rsidRPr="00E114AE">
        <w:rPr>
          <w:b/>
          <w:bCs/>
          <w:sz w:val="24"/>
        </w:rPr>
        <w:t>r</w:t>
      </w:r>
      <w:r w:rsidRPr="00E114AE">
        <w:rPr>
          <w:sz w:val="24"/>
        </w:rPr>
        <w:t xml:space="preserve"> в речи и уметь его использовать;</w:t>
      </w:r>
    </w:p>
    <w:p w:rsidR="00771954" w:rsidRPr="00E114AE" w:rsidRDefault="00771954" w:rsidP="00B9147B">
      <w:pPr>
        <w:pStyle w:val="21"/>
        <w:spacing w:line="276" w:lineRule="auto"/>
        <w:ind w:firstLine="0"/>
        <w:rPr>
          <w:sz w:val="24"/>
          <w:lang w:bidi="hi-IN"/>
        </w:rPr>
      </w:pPr>
      <w:r w:rsidRPr="00E114AE">
        <w:rPr>
          <w:sz w:val="24"/>
          <w:lang w:bidi="hi-IN"/>
        </w:rPr>
        <w:t>соблюдать интонацию перечисления;</w:t>
      </w:r>
    </w:p>
    <w:p w:rsidR="00771954" w:rsidRPr="00E114AE" w:rsidRDefault="00771954" w:rsidP="00B9147B">
      <w:pPr>
        <w:pStyle w:val="21"/>
        <w:spacing w:line="276" w:lineRule="auto"/>
        <w:ind w:firstLine="0"/>
        <w:rPr>
          <w:i/>
          <w:sz w:val="24"/>
          <w:lang w:bidi="hi-IN"/>
        </w:rPr>
      </w:pPr>
      <w:r w:rsidRPr="00E114AE">
        <w:rPr>
          <w:sz w:val="24"/>
          <w:lang w:bidi="hi-IN"/>
        </w:rPr>
        <w:t>соблюдать правило отсутствия ударения на служебных словах (артиклях, союзах, предлогах);</w:t>
      </w:r>
    </w:p>
    <w:p w:rsidR="00771954" w:rsidRPr="00E114AE" w:rsidRDefault="00771954" w:rsidP="00B9147B">
      <w:pPr>
        <w:pStyle w:val="21"/>
        <w:spacing w:line="276" w:lineRule="auto"/>
        <w:ind w:firstLine="0"/>
        <w:rPr>
          <w:i/>
          <w:sz w:val="24"/>
          <w:lang w:bidi="hi-IN"/>
        </w:rPr>
      </w:pPr>
      <w:r w:rsidRPr="00E114AE">
        <w:rPr>
          <w:i/>
          <w:sz w:val="24"/>
          <w:lang w:bidi="hi-IN"/>
        </w:rPr>
        <w:t>читать изучаемые слова по транскрипции.</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Лексическая сторона речи</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771954" w:rsidRPr="00E114AE" w:rsidRDefault="00771954" w:rsidP="00B9147B">
      <w:pPr>
        <w:pStyle w:val="21"/>
        <w:spacing w:line="276" w:lineRule="auto"/>
        <w:ind w:firstLine="0"/>
        <w:rPr>
          <w:sz w:val="24"/>
          <w:lang w:bidi="hi-IN"/>
        </w:rPr>
      </w:pPr>
      <w:r w:rsidRPr="00E114AE">
        <w:rPr>
          <w:spacing w:val="2"/>
          <w:sz w:val="24"/>
          <w:lang w:bidi="hi-IN"/>
        </w:rPr>
        <w:t xml:space="preserve">оперировать в процессе общения активной лексикой в </w:t>
      </w:r>
      <w:r w:rsidRPr="00E114AE">
        <w:rPr>
          <w:sz w:val="24"/>
          <w:lang w:bidi="hi-IN"/>
        </w:rPr>
        <w:t>соответствии с коммуникативной задачей;</w:t>
      </w:r>
    </w:p>
    <w:p w:rsidR="00771954" w:rsidRPr="00E114AE" w:rsidRDefault="00771954" w:rsidP="00B9147B">
      <w:pPr>
        <w:pStyle w:val="21"/>
        <w:spacing w:line="276" w:lineRule="auto"/>
        <w:ind w:firstLine="0"/>
        <w:rPr>
          <w:sz w:val="24"/>
          <w:lang w:bidi="hi-IN"/>
        </w:rPr>
      </w:pPr>
      <w:r w:rsidRPr="00E114AE">
        <w:rPr>
          <w:sz w:val="24"/>
          <w:lang w:bidi="hi-IN"/>
        </w:rPr>
        <w:t>восстанавливать текст в соответствии с решаемой учебной задачей.</w:t>
      </w:r>
    </w:p>
    <w:p w:rsidR="00771954" w:rsidRPr="00E114AE" w:rsidRDefault="00771954" w:rsidP="00B9147B">
      <w:pPr>
        <w:pStyle w:val="ac"/>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spacing w:line="276" w:lineRule="auto"/>
        <w:ind w:firstLine="0"/>
        <w:rPr>
          <w:sz w:val="24"/>
          <w:lang w:bidi="hi-IN"/>
        </w:rPr>
      </w:pPr>
      <w:r w:rsidRPr="00E114AE">
        <w:rPr>
          <w:sz w:val="24"/>
        </w:rPr>
        <w:t>узнавать простые словообразовательные элементы;</w:t>
      </w:r>
    </w:p>
    <w:p w:rsidR="00771954" w:rsidRPr="00E114AE" w:rsidRDefault="00771954" w:rsidP="00B9147B">
      <w:pPr>
        <w:pStyle w:val="21"/>
        <w:spacing w:line="276" w:lineRule="auto"/>
        <w:ind w:firstLine="0"/>
        <w:rPr>
          <w:sz w:val="24"/>
          <w:lang w:bidi="hi-IN"/>
        </w:rPr>
      </w:pPr>
      <w:r w:rsidRPr="00E114AE">
        <w:rPr>
          <w:sz w:val="24"/>
          <w:lang w:bidi="hi-IN"/>
        </w:rPr>
        <w:t>опираться на языковую догадку в процессе чтения и аудирования (интернациональные и сложные слова).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b/>
          <w:bCs/>
          <w:iCs/>
          <w:color w:val="auto"/>
          <w:sz w:val="24"/>
          <w:szCs w:val="24"/>
        </w:rPr>
        <w:t>Грамматическая сторона речи</w:t>
      </w:r>
    </w:p>
    <w:p w:rsidR="00771954" w:rsidRPr="00E114AE" w:rsidRDefault="00771954" w:rsidP="00B9147B">
      <w:pPr>
        <w:pStyle w:val="a9"/>
        <w:spacing w:line="276" w:lineRule="auto"/>
        <w:ind w:firstLine="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ind w:firstLine="0"/>
        <w:rPr>
          <w:sz w:val="24"/>
          <w:lang w:bidi="hi-IN"/>
        </w:rPr>
      </w:pPr>
      <w:r w:rsidRPr="00E114AE">
        <w:rPr>
          <w:sz w:val="24"/>
        </w:rPr>
        <w:t>распознавать и употреблять в речи основные коммуникативные типы предложений;</w:t>
      </w:r>
    </w:p>
    <w:p w:rsidR="00771954" w:rsidRPr="00E114AE" w:rsidRDefault="00771954" w:rsidP="00B9147B">
      <w:pPr>
        <w:pStyle w:val="21"/>
        <w:spacing w:line="276" w:lineRule="auto"/>
        <w:ind w:firstLine="0"/>
        <w:rPr>
          <w:sz w:val="24"/>
          <w:lang w:bidi="hi-IN"/>
        </w:rPr>
      </w:pPr>
      <w:r w:rsidRPr="00E114AE">
        <w:rPr>
          <w:sz w:val="24"/>
          <w:lang w:bidi="hi-IN"/>
        </w:rPr>
        <w:t xml:space="preserve">распознавать в тексте и употреблять в речи изученные </w:t>
      </w:r>
      <w:r w:rsidRPr="00E114AE">
        <w:rPr>
          <w:spacing w:val="2"/>
          <w:sz w:val="24"/>
          <w:lang w:bidi="hi-IN"/>
        </w:rPr>
        <w:t>части речи: существительные с определённым/неопределён</w:t>
      </w:r>
      <w:r w:rsidRPr="00E114AE">
        <w:rPr>
          <w:sz w:val="24"/>
          <w:lang w:bidi="hi-IN"/>
        </w:rPr>
        <w:t>ным/нулевым артиклем; существительные в единственном и множественном числе; глагол</w:t>
      </w:r>
      <w:r w:rsidRPr="00E114AE">
        <w:rPr>
          <w:sz w:val="24"/>
          <w:lang w:bidi="hi-IN"/>
        </w:rPr>
        <w:softHyphen/>
        <w:t xml:space="preserve">-связку to be; </w:t>
      </w:r>
    </w:p>
    <w:p w:rsidR="00771954" w:rsidRPr="00E114AE" w:rsidRDefault="00771954" w:rsidP="00B9147B">
      <w:pPr>
        <w:pStyle w:val="21"/>
        <w:spacing w:line="276" w:lineRule="auto"/>
        <w:ind w:firstLine="0"/>
        <w:rPr>
          <w:sz w:val="24"/>
          <w:lang w:val="en-US" w:bidi="hi-IN"/>
        </w:rPr>
      </w:pPr>
      <w:r w:rsidRPr="00E114AE">
        <w:rPr>
          <w:sz w:val="24"/>
          <w:lang w:bidi="hi-IN"/>
        </w:rPr>
        <w:t>глаголыв</w:t>
      </w:r>
      <w:r w:rsidRPr="00E114AE">
        <w:rPr>
          <w:sz w:val="24"/>
          <w:lang w:val="en-US" w:bidi="hi-IN"/>
        </w:rPr>
        <w:t xml:space="preserve"> Present, Past, Future Simple;</w:t>
      </w:r>
    </w:p>
    <w:p w:rsidR="00771954" w:rsidRPr="00E114AE" w:rsidRDefault="00771954" w:rsidP="00B9147B">
      <w:pPr>
        <w:pStyle w:val="21"/>
        <w:spacing w:line="276" w:lineRule="auto"/>
        <w:ind w:firstLine="0"/>
        <w:rPr>
          <w:sz w:val="24"/>
          <w:lang w:bidi="hi-IN"/>
        </w:rPr>
      </w:pPr>
      <w:r w:rsidRPr="00E114AE">
        <w:rPr>
          <w:sz w:val="24"/>
          <w:lang w:bidi="hi-IN"/>
        </w:rPr>
        <w:t>модальные глаголы can, may, must; лич</w:t>
      </w:r>
      <w:r w:rsidRPr="00E114AE">
        <w:rPr>
          <w:spacing w:val="2"/>
          <w:sz w:val="24"/>
          <w:lang w:bidi="hi-IN"/>
        </w:rPr>
        <w:t>ные, притяжательные и указательные местоимения; прила</w:t>
      </w:r>
      <w:r w:rsidRPr="00E114AE">
        <w:rPr>
          <w:sz w:val="24"/>
          <w:lang w:bidi="hi-IN"/>
        </w:rPr>
        <w:t>гательные в положительной, сравнительной и превосходной степени;</w:t>
      </w:r>
    </w:p>
    <w:p w:rsidR="00771954" w:rsidRPr="00E114AE" w:rsidRDefault="00771954" w:rsidP="00B9147B">
      <w:pPr>
        <w:pStyle w:val="21"/>
        <w:spacing w:line="276" w:lineRule="auto"/>
        <w:ind w:firstLine="0"/>
        <w:rPr>
          <w:sz w:val="24"/>
          <w:lang w:bidi="hi-IN"/>
        </w:rPr>
      </w:pPr>
      <w:r w:rsidRPr="00E114AE">
        <w:rPr>
          <w:sz w:val="24"/>
          <w:lang w:bidi="hi-IN"/>
        </w:rPr>
        <w:t xml:space="preserve"> количественные (до 100) и порядковые (до 30) числительные; </w:t>
      </w:r>
    </w:p>
    <w:p w:rsidR="00771954" w:rsidRPr="00E114AE" w:rsidRDefault="00771954" w:rsidP="00B9147B">
      <w:pPr>
        <w:pStyle w:val="21"/>
        <w:spacing w:line="276" w:lineRule="auto"/>
        <w:ind w:firstLine="0"/>
        <w:rPr>
          <w:sz w:val="24"/>
          <w:lang w:bidi="hi-IN"/>
        </w:rPr>
      </w:pPr>
      <w:r w:rsidRPr="00E114AE">
        <w:rPr>
          <w:sz w:val="24"/>
          <w:lang w:bidi="hi-IN"/>
        </w:rPr>
        <w:t>наиболее употребительные предлоги для выражения временн</w:t>
      </w:r>
      <w:r w:rsidRPr="00E114AE">
        <w:rPr>
          <w:spacing w:val="-128"/>
          <w:sz w:val="24"/>
          <w:lang w:bidi="hi-IN"/>
        </w:rPr>
        <w:t>ы</w:t>
      </w:r>
      <w:r w:rsidRPr="00E114AE">
        <w:rPr>
          <w:spacing w:val="26"/>
          <w:sz w:val="24"/>
          <w:lang w:bidi="hi-IN"/>
        </w:rPr>
        <w:t>´</w:t>
      </w:r>
      <w:r w:rsidRPr="00E114AE">
        <w:rPr>
          <w:sz w:val="24"/>
          <w:lang w:bidi="hi-IN"/>
        </w:rPr>
        <w:t>х и пространственных отношений.</w:t>
      </w:r>
    </w:p>
    <w:p w:rsidR="00771954" w:rsidRPr="00E114AE" w:rsidRDefault="00771954" w:rsidP="00B9147B">
      <w:pPr>
        <w:pStyle w:val="ac"/>
        <w:spacing w:line="276" w:lineRule="auto"/>
        <w:ind w:firstLine="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spacing w:line="276" w:lineRule="auto"/>
        <w:ind w:firstLine="0"/>
        <w:rPr>
          <w:sz w:val="24"/>
          <w:lang w:bidi="hi-IN"/>
        </w:rPr>
      </w:pPr>
      <w:r w:rsidRPr="00E114AE">
        <w:rPr>
          <w:sz w:val="24"/>
        </w:rPr>
        <w:t>узнавать сложносочинённые предложения с союзами and и but;</w:t>
      </w:r>
    </w:p>
    <w:p w:rsidR="00771954" w:rsidRPr="00E114AE" w:rsidRDefault="00771954" w:rsidP="00B9147B">
      <w:pPr>
        <w:pStyle w:val="21"/>
        <w:spacing w:line="276" w:lineRule="auto"/>
        <w:ind w:firstLine="0"/>
        <w:rPr>
          <w:i/>
          <w:sz w:val="24"/>
          <w:lang w:val="en-US" w:bidi="hi-IN"/>
        </w:rPr>
      </w:pPr>
      <w:r w:rsidRPr="00E114AE">
        <w:rPr>
          <w:sz w:val="24"/>
          <w:lang w:bidi="hi-IN"/>
        </w:rPr>
        <w:t xml:space="preserve">использовать в речи безличные предложения (It’s cold. </w:t>
      </w:r>
      <w:r w:rsidRPr="00E114AE">
        <w:rPr>
          <w:sz w:val="24"/>
          <w:lang w:val="en-US" w:bidi="hi-IN"/>
        </w:rPr>
        <w:t xml:space="preserve">It’s 5 o’clock. It’s interesting), </w:t>
      </w:r>
      <w:r w:rsidRPr="00E114AE">
        <w:rPr>
          <w:sz w:val="24"/>
          <w:lang w:bidi="hi-IN"/>
        </w:rPr>
        <w:t>предложениясконструкцией</w:t>
      </w:r>
      <w:r w:rsidRPr="00E114AE">
        <w:rPr>
          <w:sz w:val="24"/>
          <w:lang w:val="en-US" w:bidi="hi-IN"/>
        </w:rPr>
        <w:t xml:space="preserve"> there is/there are;</w:t>
      </w:r>
    </w:p>
    <w:p w:rsidR="00771954" w:rsidRPr="00E114AE" w:rsidRDefault="00771954" w:rsidP="00B9147B">
      <w:pPr>
        <w:pStyle w:val="21"/>
        <w:spacing w:line="276" w:lineRule="auto"/>
        <w:ind w:firstLine="0"/>
        <w:rPr>
          <w:sz w:val="24"/>
          <w:lang w:val="en-US" w:bidi="hi-IN"/>
        </w:rPr>
      </w:pPr>
      <w:r w:rsidRPr="00E114AE">
        <w:rPr>
          <w:sz w:val="24"/>
          <w:lang w:bidi="hi-IN"/>
        </w:rPr>
        <w:t xml:space="preserve">- оперировать в речи неопределёнными местоимениями some, any (некоторые случаи употребления: Can I have some tea? </w:t>
      </w:r>
      <w:r w:rsidRPr="00E114AE">
        <w:rPr>
          <w:sz w:val="24"/>
          <w:lang w:val="en-US" w:bidi="hi-IN"/>
        </w:rPr>
        <w:t>Is there any milk in the fridge? — No, there isn’t any);</w:t>
      </w:r>
    </w:p>
    <w:p w:rsidR="00771954" w:rsidRPr="00E114AE" w:rsidRDefault="00771954" w:rsidP="00B9147B">
      <w:pPr>
        <w:pStyle w:val="21"/>
        <w:spacing w:line="276" w:lineRule="auto"/>
        <w:ind w:firstLine="0"/>
        <w:rPr>
          <w:i/>
          <w:sz w:val="24"/>
          <w:lang w:val="en-US" w:bidi="hi-IN"/>
        </w:rPr>
      </w:pPr>
      <w:r w:rsidRPr="00E114AE">
        <w:rPr>
          <w:sz w:val="24"/>
          <w:lang w:val="en-US" w:bidi="hi-IN"/>
        </w:rPr>
        <w:t xml:space="preserve">- </w:t>
      </w:r>
      <w:r w:rsidRPr="00E114AE">
        <w:rPr>
          <w:sz w:val="24"/>
          <w:lang w:bidi="hi-IN"/>
        </w:rPr>
        <w:t>оперироватьвречинаречиямивремени</w:t>
      </w:r>
      <w:r w:rsidRPr="00E114AE">
        <w:rPr>
          <w:sz w:val="24"/>
          <w:lang w:val="en-US" w:bidi="hi-IN"/>
        </w:rPr>
        <w:t xml:space="preserve"> (yesterday, tomorrow, never, usually, often, sometimes); </w:t>
      </w:r>
      <w:r w:rsidRPr="00E114AE">
        <w:rPr>
          <w:sz w:val="24"/>
          <w:lang w:bidi="hi-IN"/>
        </w:rPr>
        <w:t>наречиямистепени</w:t>
      </w:r>
      <w:r w:rsidRPr="00E114AE">
        <w:rPr>
          <w:sz w:val="24"/>
          <w:lang w:val="en-US" w:bidi="hi-IN"/>
        </w:rPr>
        <w:t xml:space="preserve"> (much, little, very);</w:t>
      </w:r>
    </w:p>
    <w:p w:rsidR="00771954" w:rsidRPr="00E114AE" w:rsidRDefault="00771954" w:rsidP="00B9147B">
      <w:pPr>
        <w:pStyle w:val="21"/>
        <w:spacing w:line="276" w:lineRule="auto"/>
        <w:ind w:firstLine="0"/>
        <w:rPr>
          <w:i/>
          <w:sz w:val="24"/>
          <w:lang w:bidi="hi-IN"/>
        </w:rPr>
      </w:pPr>
      <w:r w:rsidRPr="00E114AE">
        <w:rPr>
          <w:i/>
          <w:sz w:val="24"/>
          <w:lang w:bidi="hi-IN"/>
        </w:rPr>
        <w:t>- распознавать в тексте и дифференцировать слова по определённым признакам (существительные, прилагательные, модальные/смысловые глаголы).</w:t>
      </w:r>
    </w:p>
    <w:p w:rsidR="00771954" w:rsidRPr="00E114AE" w:rsidRDefault="00771954" w:rsidP="00B9147B">
      <w:pPr>
        <w:pStyle w:val="21"/>
        <w:numPr>
          <w:ilvl w:val="0"/>
          <w:numId w:val="0"/>
        </w:numPr>
        <w:spacing w:line="276" w:lineRule="auto"/>
        <w:rPr>
          <w:b/>
          <w:sz w:val="24"/>
        </w:rPr>
      </w:pPr>
      <w:r w:rsidRPr="00E114AE">
        <w:rPr>
          <w:b/>
          <w:sz w:val="24"/>
        </w:rPr>
        <w:t>Иностранный язык (немецкий)</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В процессе овладения познавательным (социокультурным) аспектом выпускник научится: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находить на карте страны изучаемого языка и континенты;</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узнавать достопримечательности стран изучаемого языка/родной страны;</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понимать особенности национальных и семейных праздников и традиций стран изучаемого языка;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-понимать особенности образа жизни своих зарубежных сверстников;</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узнавать наиболее известных персонажей иностранной детской литературы и популярные литературные произведения для детей;</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Выпускник получит возможность:</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сформировать представление о государственной символике стран изучаемого языка;</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сопоставлять реалии стран изучаемого языка и родной страны;</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представлять реалии своей страны средствами иностранного языка.</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познакомиться и выучить наизусть популярные детские песенки и стихотворения;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В процессе овладения учебным аспектом у учащихся будут развиты коммуникативные умения по видам речевой деятельности.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b/>
          <w:bCs/>
          <w:i/>
          <w:iCs/>
          <w:sz w:val="24"/>
          <w:szCs w:val="24"/>
          <w:lang w:eastAsia="ru-RU"/>
        </w:rPr>
        <w:t xml:space="preserve">В говорении </w:t>
      </w:r>
      <w:r w:rsidRPr="00E114AE">
        <w:rPr>
          <w:rFonts w:ascii="Times New Roman" w:eastAsia="TimesNewRomanPSMT" w:hAnsi="Times New Roman" w:cs="Times New Roman"/>
          <w:sz w:val="24"/>
          <w:szCs w:val="24"/>
          <w:lang w:eastAsia="ru-RU"/>
        </w:rPr>
        <w:t>выпускник научится: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вести и поддерживать элементарный диалог: этикетный, диалог-расспрос, диалог-побуждение, диалог-обмен мнениями;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кратко описывать и характеризовать предмет, картинку, персонаж;</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рассказывать о себе, своей семье, друге, школе, родном крае, стране и т.п. (в пределах тематики начальной школы).</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Выпускник получит возможность научиться:</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воспроизводить наизусть небольшие произведения детского фольклора: рифмовки, стихотворения, песни;</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кратко передавать содержание прочитанного/услышанного текста;</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выражать отношение к прочитанному/услышанному.</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b/>
          <w:bCs/>
          <w:i/>
          <w:iCs/>
          <w:sz w:val="24"/>
          <w:szCs w:val="24"/>
          <w:lang w:eastAsia="ru-RU"/>
        </w:rPr>
        <w:t xml:space="preserve">В аудировании </w:t>
      </w:r>
      <w:r w:rsidRPr="00E114AE">
        <w:rPr>
          <w:rFonts w:ascii="Times New Roman" w:eastAsia="TimesNewRomanPSMT" w:hAnsi="Times New Roman" w:cs="Times New Roman"/>
          <w:sz w:val="24"/>
          <w:szCs w:val="24"/>
          <w:lang w:eastAsia="ru-RU"/>
        </w:rPr>
        <w:t>выпускник научится: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понимать на слух:</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речь учителя по ведению урока;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связные высказывания учителя, построенные на знакомом материале или содержащие некоторые незнакомые слова;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выказывания одноклассников;</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содержание текста на уровне значения (уметь отвечать на вопросы по содержанию текста);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понимать основную информацию услышанного;</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извлекать конкретную информацию из услышанного;</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понимать детали текста;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вербально или невербально реагировать на услышанное;</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Выпускник получит возможность научиться:</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понимать на слух разные типы текстов,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использовать контекстуальную или языковую догадку;</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не обращать внимание на незнакомые слова, не мешающие понимать основное содержание текста.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b/>
          <w:bCs/>
          <w:i/>
          <w:iCs/>
          <w:sz w:val="24"/>
          <w:szCs w:val="24"/>
          <w:lang w:eastAsia="ru-RU"/>
        </w:rPr>
        <w:t xml:space="preserve">В чтении </w:t>
      </w:r>
      <w:r w:rsidRPr="00E114AE">
        <w:rPr>
          <w:rFonts w:ascii="Times New Roman" w:eastAsia="TimesNewRomanPSMT" w:hAnsi="Times New Roman" w:cs="Times New Roman"/>
          <w:sz w:val="24"/>
          <w:szCs w:val="24"/>
          <w:lang w:eastAsia="ru-RU"/>
        </w:rPr>
        <w:t>выпускник овладеет техникой чтения, т.е. научится читать:</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по транскрипции;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с помощью (изученных) правил чтения и с правильным словесным ударением;</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написанные цифрами время, количественные и порядковые числительные и даты;</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с правильным логическим и фразовым ударением простые нераспространенные предложения;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основные коммуникативные типы предложений (повествовательные, вопросительные, побудительные, восклицательные);</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с определенной скоростью, обеспечивающей понимание читаемого.</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Выпускник овладеет умением читать, т.е. научится: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определять значения незнакомых слов по:</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знакомым словообразовательным элементам (приставки, суффиксы) и по известным составляющим элементам сложных слов,</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аналогии с родным языком,</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конверсии,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контексту,</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иллюстративной наглядности;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MT" w:hAnsi="Times New Roman" w:cs="Times New Roman"/>
          <w:sz w:val="24"/>
          <w:szCs w:val="24"/>
          <w:lang w:eastAsia="ru-RU"/>
        </w:rPr>
        <w:t>пользоваться справочными материалами (двуязычным словарем, лингвострановедческим справочником) с применением знаний алфавита и транскрипции;</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Выпускник получит возможность научиться:</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читать и понимать тексты, написанные разными типами шрифтов;</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читать с соответствующим ритмико-интонационным оформлением простые распространенные предложения с однородными членами;</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sz w:val="24"/>
          <w:szCs w:val="24"/>
          <w:lang w:eastAsia="ru-RU"/>
        </w:rPr>
        <w:t xml:space="preserve">· </w:t>
      </w:r>
      <w:r w:rsidRPr="00E114AE">
        <w:rPr>
          <w:rFonts w:ascii="Times New Roman" w:eastAsia="TimesNewRomanPS-BoldItalicMT" w:hAnsi="Times New Roman" w:cs="Times New Roman"/>
          <w:i/>
          <w:iCs/>
          <w:sz w:val="24"/>
          <w:szCs w:val="24"/>
          <w:lang w:eastAsia="ru-RU"/>
        </w:rPr>
        <w:t>понимать внутреннюю организацию текста и определять:</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главную идею текста и предложения, подчиненные главному предложению;</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хронологический/логический порядок;</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причинно-следственные и другие смысловые связи текста с помощью лексических и грамматических средств;</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читать и понимать содержание текста на уровне смысла и:</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делать выводы из прочитанного;</w:t>
      </w:r>
    </w:p>
    <w:p w:rsidR="00771954" w:rsidRPr="00E114AE" w:rsidRDefault="00771954" w:rsidP="00B9147B">
      <w:pPr>
        <w:autoSpaceDE w:val="0"/>
        <w:autoSpaceDN w:val="0"/>
        <w:adjustRightInd w:val="0"/>
        <w:spacing w:after="0"/>
        <w:jc w:val="both"/>
        <w:rPr>
          <w:rFonts w:ascii="Times New Roman" w:eastAsia="TimesNewRomanPS-BoldItalicMT" w:hAnsi="Times New Roman" w:cs="Times New Roman"/>
          <w:i/>
          <w:iCs/>
          <w:sz w:val="24"/>
          <w:szCs w:val="24"/>
          <w:lang w:eastAsia="ru-RU"/>
        </w:rPr>
      </w:pPr>
      <w:r w:rsidRPr="00E114AE">
        <w:rPr>
          <w:rFonts w:ascii="Times New Roman" w:eastAsia="TimesNewRomanPS-BoldItalicMT" w:hAnsi="Times New Roman" w:cs="Times New Roman"/>
          <w:i/>
          <w:iCs/>
          <w:sz w:val="24"/>
          <w:szCs w:val="24"/>
          <w:lang w:eastAsia="ru-RU"/>
        </w:rPr>
        <w:t>- выражать собственное мнение по поводу прочитанного;</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eastAsia="TimesNewRomanPS-BoldItalicMT" w:hAnsi="Times New Roman" w:cs="Times New Roman"/>
          <w:i/>
          <w:iCs/>
          <w:sz w:val="24"/>
          <w:szCs w:val="24"/>
          <w:lang w:eastAsia="ru-RU"/>
        </w:rPr>
        <w:t>- выражать суждение относительно поступков героев;</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 соотносить события в тексте с личным опытом;</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BoldItalicMT" w:hAnsi="Times New Roman" w:cs="Times New Roman"/>
          <w:b/>
          <w:bCs/>
          <w:i/>
          <w:iCs/>
          <w:sz w:val="24"/>
          <w:szCs w:val="24"/>
          <w:lang w:eastAsia="ru-RU"/>
        </w:rPr>
        <w:t xml:space="preserve">В письме </w:t>
      </w:r>
      <w:r w:rsidRPr="00E114AE">
        <w:rPr>
          <w:rFonts w:ascii="Times New Roman" w:eastAsia="TimesNewRomanPSMT" w:hAnsi="Times New Roman" w:cs="Times New Roman"/>
          <w:sz w:val="24"/>
          <w:szCs w:val="24"/>
          <w:lang w:eastAsia="ru-RU"/>
        </w:rPr>
        <w:t>выпускник научится: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правильно списывать,</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выполнять лексико-грамматические упражнения,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делать записи (выписки из текста),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делать подписи к рисункам,</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отвечать письменно на вопросы,</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писать открытки - поздравления с праздником (объём 15-20 слов),</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lang w:eastAsia="ru-RU"/>
        </w:rPr>
      </w:pPr>
      <w:r w:rsidRPr="00E114AE">
        <w:rPr>
          <w:rFonts w:ascii="Times New Roman" w:eastAsia="TimesNewRomanPSMT" w:hAnsi="Times New Roman" w:cs="Times New Roman"/>
          <w:sz w:val="24"/>
          <w:szCs w:val="24"/>
          <w:lang w:eastAsia="ru-RU"/>
        </w:rPr>
        <w:t>- писать личные письма в рамках изучаемой тематики (объём 30-40 слов) с опорой на образец;</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Выпускник получит возможность научиться:</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 писать русские имена и фамилии на иностранном языке,</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 заполнять анкеты (имя, фамилия, возраст, хобби), сообщать краткие сведения о себе;</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 в личных письмах запрашивать интересующую информацию;</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 писать короткие сообщения (в рамках изучаемой тематики) с опорой на план/ключевые слова (объём 50-60 слов);</w:t>
      </w:r>
    </w:p>
    <w:p w:rsidR="00771954" w:rsidRPr="00E114AE" w:rsidRDefault="00771954" w:rsidP="00B9147B">
      <w:pPr>
        <w:tabs>
          <w:tab w:val="left" w:pos="2203"/>
        </w:tabs>
        <w:spacing w:after="0"/>
        <w:jc w:val="both"/>
        <w:rPr>
          <w:rFonts w:ascii="Times New Roman" w:hAnsi="Times New Roman" w:cs="Times New Roman"/>
          <w:sz w:val="24"/>
          <w:szCs w:val="24"/>
        </w:rPr>
      </w:pPr>
      <w:r w:rsidRPr="00E114AE">
        <w:rPr>
          <w:rFonts w:ascii="Times New Roman" w:hAnsi="Times New Roman" w:cs="Times New Roman"/>
          <w:i/>
          <w:iCs/>
          <w:sz w:val="24"/>
          <w:szCs w:val="24"/>
          <w:lang w:eastAsia="ru-RU"/>
        </w:rPr>
        <w:t>- правильно оформлять конверт (с опорой на образец)</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A72A54">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Планируемые предметные результаты освоения учебной программы по предмету «Иностранный язык (английский)»</w:t>
      </w:r>
    </w:p>
    <w:p w:rsidR="00771954" w:rsidRPr="00E114AE" w:rsidRDefault="00771954" w:rsidP="00B9147B">
      <w:pPr>
        <w:autoSpaceDE w:val="0"/>
        <w:autoSpaceDN w:val="0"/>
        <w:adjustRightInd w:val="0"/>
        <w:spacing w:after="0"/>
        <w:jc w:val="both"/>
        <w:rPr>
          <w:rFonts w:ascii="Times New Roman" w:hAnsi="Times New Roman" w:cs="Times New Roman"/>
          <w:b/>
          <w:i/>
          <w:iCs/>
          <w:sz w:val="24"/>
          <w:szCs w:val="24"/>
        </w:rPr>
      </w:pPr>
      <w:r w:rsidRPr="00E114AE">
        <w:rPr>
          <w:rFonts w:ascii="Times New Roman" w:hAnsi="Times New Roman" w:cs="Times New Roman"/>
          <w:b/>
          <w:i/>
          <w:iCs/>
          <w:sz w:val="24"/>
          <w:szCs w:val="24"/>
        </w:rPr>
        <w:t>2 класс</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Учащиеся научатся:</w:t>
      </w:r>
      <w:r w:rsidRPr="00E114AE">
        <w:rPr>
          <w:rFonts w:ascii="Times New Roman" w:hAnsi="Times New Roman" w:cs="Times New Roman"/>
          <w:i/>
          <w:iCs/>
          <w:sz w:val="24"/>
          <w:szCs w:val="24"/>
        </w:rPr>
        <w:tab/>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на слух речь учителя и одноклассников при непосредственном общении и реагировать простыми фразами на услышанное;</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уметь читать основные буквосочетания, слова, предложения;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знать основные правила чтения и орфографии изучаемого языка;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вслух небольшие тексты, построенные на изученном материале, соблюдая правила произношения и соответствующую интонацию;</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элементарном этикетном диалоге (знакомство, приветствие, благодарность);</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-кратко рассказывать на элементарном уровне о себе, своей семье, друге;</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-уметь правильно писать буквы английского алфавита, простые слова и предложения;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английским алфавитом, знать последовательность букв в нём;</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-воспроизводить графически и каллиграфически корректно все английские буквы (полупечатное написание букв, слов);</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-применять основные правила чтения и орфографии;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-уметь читать знаки транскрипции, соотносить их с буквами;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-произносить и различать на слух изученные звуки английского языка; </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правильное ударение в словах;</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особенности интонации основных типов предложений;</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-употреблять в речи изученные лексические единицы (слова, словосочетания);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значение лексических единиц в  устном тексте в пределах тематики 2 класса;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употреблять в речи изученные существительные с неопределенным/определенным/ нулевым артиклем, в единственном и во множественном числе; количественные числительные (от 1 до 12); наиболее употребительные предлоги; модальный глагол «мочь»; глаголы в Простом настоящем времени.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Учащиеся получат возможность научиться:</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xml:space="preserve">-воспринимать на слух слова и фразы, построенные на изученном языковом материале;        </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-догадываться о значении незнакомых слов по контекст;</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воспроизводить наизусть небольшие рифмовки, стихи, песни;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вписывать в слова пропущенные буквы, а в предложения - пропущенные слова;</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писать своё имя  по-английски;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группировать слова в соответствии с изученными правилами чтения;</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догадываться о значении незнакомых слов по картинкам, жестам;</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распознавать существительные и глаголы по определённым признакам;</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-понимать и использовать в речи множественное число существительных.</w:t>
      </w:r>
    </w:p>
    <w:p w:rsidR="00771954" w:rsidRPr="00E114AE" w:rsidRDefault="00771954"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3 класс</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Учащиеся научатся:</w:t>
      </w:r>
      <w:r w:rsidRPr="00E114AE">
        <w:rPr>
          <w:rFonts w:ascii="Times New Roman" w:hAnsi="Times New Roman" w:cs="Times New Roman"/>
          <w:i/>
          <w:iCs/>
          <w:sz w:val="24"/>
          <w:szCs w:val="24"/>
        </w:rPr>
        <w:tab/>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на слух речь учителя и одноклассников при непосредственном общении и реагировать простыми фразами на услышанное;</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уметь читать основные буквосочетания, слова, предложения;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знать основные правила чтения и орфографии изучаемого языка;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вслух небольшие тексты, построенные на изученном материале, соблюдая правила произношения и соответствующую интонацию;</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-участвовать в элементарном этикетном диалоге (знакомство, приветствие, благодарность);</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кратко рассказывать на элементарном уровне о себе, своей семье, друге;</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-применять основные правила чтения и орфографии;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-уметь читать знаки транскрипции, соотносить их с буквами;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произносить и различать на слух изученные звуки английского языка; </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правильное ударение в словах;</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особенности интонации основных типов предложений;</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употреблять в речи изученные лексические единицы (слова, словосочетания);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понимать значение лексических единиц в  устном тексте в пределах тематики 3 класса;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употреблять в речи изученные существительные с неопределенным/определенным/ нулевым артиклем, в единственном и во множественном числе; количественные числительные (от 1 до 12); наиболее употребительные предлоги; модальный глагол «мочь»; глаголы в Простом настоящем времени.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Учащиеся получат возможность научиться:</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xml:space="preserve">-воспринимать на слух слова и фразы, построенные на изученном языковом материале;        </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-догадываться о значении незнакомых слов по контексту;</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воспроизводить наизусть небольшие рифмовки, стихи, песни;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вписывать в слова пропущенные буквы, а в предложения - пропущенные слова;</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писать своё имя  по-английски;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писать транскрипционные знаки;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группировать слова в соответствии с изученными правилами чтения;</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-читать изучаемые слова по транскрипции;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-писать транскрипцию отдельных звуков, сочетаний звуков по образц;</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догадываться о значении незнакомых слов по картинкам, жестам;</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распознавать существительные и глаголы по определённым признакам;</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понимать и использовать в наиболее распространённых случаях неопределённый, определённый и нулевой артикли;</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понимать и использовать в речи множественное число существительных, образованных не по правилам (отдельные слова).</w:t>
      </w:r>
    </w:p>
    <w:p w:rsidR="00771954" w:rsidRPr="00E114AE" w:rsidRDefault="00771954" w:rsidP="00B9147B">
      <w:pPr>
        <w:autoSpaceDE w:val="0"/>
        <w:autoSpaceDN w:val="0"/>
        <w:adjustRightInd w:val="0"/>
        <w:spacing w:after="0"/>
        <w:jc w:val="both"/>
        <w:rPr>
          <w:rFonts w:ascii="Times New Roman" w:hAnsi="Times New Roman" w:cs="Times New Roman"/>
          <w:b/>
          <w:i/>
          <w:sz w:val="24"/>
          <w:szCs w:val="24"/>
        </w:rPr>
      </w:pPr>
    </w:p>
    <w:p w:rsidR="00771954" w:rsidRPr="00E114AE" w:rsidRDefault="00771954" w:rsidP="00B9147B">
      <w:pPr>
        <w:autoSpaceDE w:val="0"/>
        <w:autoSpaceDN w:val="0"/>
        <w:adjustRightInd w:val="0"/>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4 класс</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А.</w:t>
      </w:r>
      <w:r w:rsidRPr="00E114AE">
        <w:rPr>
          <w:rFonts w:ascii="Times New Roman" w:hAnsi="Times New Roman" w:cs="Times New Roman"/>
          <w:sz w:val="24"/>
          <w:szCs w:val="24"/>
        </w:rPr>
        <w:t xml:space="preserve"> В сфере коммуникативной компетенции:</w:t>
      </w:r>
    </w:p>
    <w:p w:rsidR="00771954" w:rsidRPr="00E114AE" w:rsidRDefault="00771954" w:rsidP="00B9147B">
      <w:pPr>
        <w:numPr>
          <w:ilvl w:val="0"/>
          <w:numId w:val="79"/>
        </w:numPr>
        <w:spacing w:after="0"/>
        <w:jc w:val="both"/>
        <w:rPr>
          <w:rFonts w:ascii="Times New Roman" w:hAnsi="Times New Roman" w:cs="Times New Roman"/>
          <w:sz w:val="24"/>
          <w:szCs w:val="24"/>
        </w:rPr>
      </w:pPr>
      <w:r w:rsidRPr="00E114AE">
        <w:rPr>
          <w:rFonts w:ascii="Times New Roman" w:hAnsi="Times New Roman" w:cs="Times New Roman"/>
          <w:sz w:val="24"/>
          <w:szCs w:val="24"/>
        </w:rPr>
        <w:t>языковые представления и навыки (фонетические, орфографические, лексические и грамматические);</w:t>
      </w:r>
    </w:p>
    <w:p w:rsidR="00771954" w:rsidRPr="00E114AE" w:rsidRDefault="00771954" w:rsidP="00B9147B">
      <w:pPr>
        <w:numPr>
          <w:ilvl w:val="0"/>
          <w:numId w:val="79"/>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771954" w:rsidRPr="00E114AE" w:rsidRDefault="00771954" w:rsidP="00B9147B">
      <w:pPr>
        <w:numPr>
          <w:ilvl w:val="0"/>
          <w:numId w:val="79"/>
        </w:numPr>
        <w:spacing w:after="0"/>
        <w:jc w:val="both"/>
        <w:rPr>
          <w:rFonts w:ascii="Times New Roman" w:hAnsi="Times New Roman" w:cs="Times New Roman"/>
          <w:sz w:val="24"/>
          <w:szCs w:val="24"/>
        </w:rPr>
      </w:pPr>
      <w:r w:rsidRPr="00E114AE">
        <w:rPr>
          <w:rFonts w:ascii="Times New Roman" w:hAnsi="Times New Roman" w:cs="Times New Roman"/>
          <w:sz w:val="24"/>
          <w:szCs w:val="24"/>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771954" w:rsidRPr="00E114AE" w:rsidRDefault="00771954" w:rsidP="00B9147B">
      <w:pPr>
        <w:numPr>
          <w:ilvl w:val="0"/>
          <w:numId w:val="79"/>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 </w:t>
      </w:r>
    </w:p>
    <w:p w:rsidR="00771954" w:rsidRPr="00E114AE" w:rsidRDefault="00771954" w:rsidP="00B9147B">
      <w:pPr>
        <w:numPr>
          <w:ilvl w:val="0"/>
          <w:numId w:val="79"/>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   </w:t>
      </w:r>
    </w:p>
    <w:p w:rsidR="00771954" w:rsidRPr="00E114AE" w:rsidRDefault="00771954" w:rsidP="00B9147B">
      <w:pPr>
        <w:numPr>
          <w:ilvl w:val="0"/>
          <w:numId w:val="79"/>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социокультурная осведомлённость (англоговорящие страны, литературные персонажи, сказки народов мира, детский фольклор, песни, нормы поведения, правила вежливости и речевой этикет). </w:t>
      </w:r>
    </w:p>
    <w:p w:rsidR="00771954" w:rsidRPr="00E114AE" w:rsidRDefault="00771954" w:rsidP="00B9147B">
      <w:pPr>
        <w:spacing w:after="0"/>
        <w:ind w:firstLine="567"/>
        <w:jc w:val="both"/>
        <w:rPr>
          <w:rFonts w:ascii="Times New Roman" w:hAnsi="Times New Roman" w:cs="Times New Roman"/>
          <w:sz w:val="24"/>
          <w:szCs w:val="24"/>
        </w:rPr>
      </w:pPr>
      <w:r w:rsidRPr="00E114AE">
        <w:rPr>
          <w:rFonts w:ascii="Times New Roman" w:hAnsi="Times New Roman" w:cs="Times New Roman"/>
          <w:b/>
          <w:sz w:val="24"/>
          <w:szCs w:val="24"/>
        </w:rPr>
        <w:t>Б.</w:t>
      </w:r>
      <w:r w:rsidRPr="00E114AE">
        <w:rPr>
          <w:rFonts w:ascii="Times New Roman" w:hAnsi="Times New Roman" w:cs="Times New Roman"/>
          <w:sz w:val="24"/>
          <w:szCs w:val="24"/>
        </w:rPr>
        <w:t xml:space="preserve"> В познавательной сфере:  </w:t>
      </w:r>
    </w:p>
    <w:p w:rsidR="00771954" w:rsidRPr="00E114AE" w:rsidRDefault="00771954" w:rsidP="00B9147B">
      <w:pPr>
        <w:numPr>
          <w:ilvl w:val="0"/>
          <w:numId w:val="80"/>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 </w:t>
      </w:r>
    </w:p>
    <w:p w:rsidR="00771954" w:rsidRPr="00E114AE" w:rsidRDefault="00771954" w:rsidP="00B9147B">
      <w:pPr>
        <w:numPr>
          <w:ilvl w:val="0"/>
          <w:numId w:val="80"/>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умение выполнять задания по усвоенному образцу, включая составление собственных диалогических и монологических высказывание по изученной тематике; </w:t>
      </w:r>
    </w:p>
    <w:p w:rsidR="00771954" w:rsidRPr="00E114AE" w:rsidRDefault="00771954" w:rsidP="00B9147B">
      <w:pPr>
        <w:numPr>
          <w:ilvl w:val="0"/>
          <w:numId w:val="80"/>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 </w:t>
      </w:r>
    </w:p>
    <w:p w:rsidR="00771954" w:rsidRPr="00E114AE" w:rsidRDefault="00771954" w:rsidP="00B9147B">
      <w:pPr>
        <w:numPr>
          <w:ilvl w:val="0"/>
          <w:numId w:val="80"/>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умение использовать учебно-справочный материал в виде словарей, таблиц и схем для выполнения заданий разного типа; </w:t>
      </w:r>
    </w:p>
    <w:p w:rsidR="00771954" w:rsidRPr="00E114AE" w:rsidRDefault="00771954" w:rsidP="00B9147B">
      <w:pPr>
        <w:numPr>
          <w:ilvl w:val="0"/>
          <w:numId w:val="80"/>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осуществлять самооценку выполненных учебных заданий и подводить итоги усвоенным знаниям на основе заданий для самоконтроля. </w:t>
      </w:r>
    </w:p>
    <w:p w:rsidR="00771954" w:rsidRPr="00E114AE" w:rsidRDefault="00771954" w:rsidP="00B9147B">
      <w:pPr>
        <w:spacing w:after="0"/>
        <w:ind w:firstLine="567"/>
        <w:jc w:val="both"/>
        <w:rPr>
          <w:rFonts w:ascii="Times New Roman" w:hAnsi="Times New Roman" w:cs="Times New Roman"/>
          <w:sz w:val="24"/>
          <w:szCs w:val="24"/>
        </w:rPr>
      </w:pPr>
      <w:r w:rsidRPr="00E114AE">
        <w:rPr>
          <w:rFonts w:ascii="Times New Roman" w:hAnsi="Times New Roman" w:cs="Times New Roman"/>
          <w:b/>
          <w:sz w:val="24"/>
          <w:szCs w:val="24"/>
        </w:rPr>
        <w:t>В.</w:t>
      </w:r>
      <w:r w:rsidRPr="00E114AE">
        <w:rPr>
          <w:rFonts w:ascii="Times New Roman" w:hAnsi="Times New Roman" w:cs="Times New Roman"/>
          <w:sz w:val="24"/>
          <w:szCs w:val="24"/>
        </w:rPr>
        <w:t xml:space="preserve"> В ценностно-ориентационной сфере: </w:t>
      </w:r>
    </w:p>
    <w:p w:rsidR="00771954" w:rsidRPr="00E114AE" w:rsidRDefault="00771954" w:rsidP="00B9147B">
      <w:pPr>
        <w:numPr>
          <w:ilvl w:val="0"/>
          <w:numId w:val="81"/>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771954" w:rsidRPr="00E114AE" w:rsidRDefault="00771954" w:rsidP="00B9147B">
      <w:pPr>
        <w:numPr>
          <w:ilvl w:val="0"/>
          <w:numId w:val="81"/>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 </w:t>
      </w:r>
    </w:p>
    <w:p w:rsidR="00771954" w:rsidRPr="00E114AE" w:rsidRDefault="00771954" w:rsidP="00B9147B">
      <w:pPr>
        <w:numPr>
          <w:ilvl w:val="0"/>
          <w:numId w:val="81"/>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771954" w:rsidRPr="00E114AE" w:rsidRDefault="00771954" w:rsidP="00B9147B">
      <w:pPr>
        <w:spacing w:after="0"/>
        <w:ind w:firstLine="567"/>
        <w:jc w:val="both"/>
        <w:rPr>
          <w:rFonts w:ascii="Times New Roman" w:hAnsi="Times New Roman" w:cs="Times New Roman"/>
          <w:sz w:val="24"/>
          <w:szCs w:val="24"/>
        </w:rPr>
      </w:pPr>
      <w:r w:rsidRPr="00E114AE">
        <w:rPr>
          <w:rFonts w:ascii="Times New Roman" w:hAnsi="Times New Roman" w:cs="Times New Roman"/>
          <w:b/>
          <w:sz w:val="24"/>
          <w:szCs w:val="24"/>
        </w:rPr>
        <w:t>Г.</w:t>
      </w:r>
      <w:r w:rsidRPr="00E114AE">
        <w:rPr>
          <w:rFonts w:ascii="Times New Roman" w:hAnsi="Times New Roman" w:cs="Times New Roman"/>
          <w:sz w:val="24"/>
          <w:szCs w:val="24"/>
        </w:rPr>
        <w:t xml:space="preserve"> В эстетической сфере: </w:t>
      </w:r>
    </w:p>
    <w:p w:rsidR="00771954" w:rsidRPr="00E114AE" w:rsidRDefault="00771954" w:rsidP="00B9147B">
      <w:pPr>
        <w:numPr>
          <w:ilvl w:val="0"/>
          <w:numId w:val="8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знакомство с образцами родной и зарубежной детской литературы, образцов поэзии, фольклора и народного литературного творчества; </w:t>
      </w:r>
    </w:p>
    <w:p w:rsidR="00771954" w:rsidRPr="00E114AE" w:rsidRDefault="00771954" w:rsidP="00B9147B">
      <w:pPr>
        <w:numPr>
          <w:ilvl w:val="0"/>
          <w:numId w:val="82"/>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формирование эстетического вкуса в восприятии фрагментов родной и зарубежной детской литературы, стихов, песен и иллюстраций;</w:t>
      </w:r>
    </w:p>
    <w:p w:rsidR="00771954" w:rsidRPr="00E114AE" w:rsidRDefault="00771954" w:rsidP="00B9147B">
      <w:pPr>
        <w:numPr>
          <w:ilvl w:val="0"/>
          <w:numId w:val="8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771954" w:rsidRPr="00E114AE" w:rsidRDefault="00771954" w:rsidP="00B9147B">
      <w:pPr>
        <w:spacing w:after="0"/>
        <w:ind w:firstLine="567"/>
        <w:jc w:val="both"/>
        <w:rPr>
          <w:rFonts w:ascii="Times New Roman" w:hAnsi="Times New Roman" w:cs="Times New Roman"/>
          <w:sz w:val="24"/>
          <w:szCs w:val="24"/>
        </w:rPr>
      </w:pPr>
      <w:r w:rsidRPr="00E114AE">
        <w:rPr>
          <w:rFonts w:ascii="Times New Roman" w:hAnsi="Times New Roman" w:cs="Times New Roman"/>
          <w:b/>
          <w:sz w:val="24"/>
          <w:szCs w:val="24"/>
        </w:rPr>
        <w:t>Д.</w:t>
      </w:r>
      <w:r w:rsidRPr="00E114AE">
        <w:rPr>
          <w:rFonts w:ascii="Times New Roman" w:hAnsi="Times New Roman" w:cs="Times New Roman"/>
          <w:sz w:val="24"/>
          <w:szCs w:val="24"/>
        </w:rPr>
        <w:t xml:space="preserve"> В трудовой сфере: </w:t>
      </w:r>
    </w:p>
    <w:p w:rsidR="00771954" w:rsidRPr="00E114AE" w:rsidRDefault="00771954" w:rsidP="00B9147B">
      <w:pPr>
        <w:numPr>
          <w:ilvl w:val="0"/>
          <w:numId w:val="8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умение сохранять цели познавательной деятельности и следовать её задачам при усвоении программного учебного материала и в самостоятельном учении; </w:t>
      </w:r>
    </w:p>
    <w:p w:rsidR="00771954" w:rsidRPr="00E114AE" w:rsidRDefault="00771954" w:rsidP="00B9147B">
      <w:pPr>
        <w:numPr>
          <w:ilvl w:val="0"/>
          <w:numId w:val="8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771954" w:rsidRPr="00E114AE" w:rsidRDefault="00771954" w:rsidP="00B9147B">
      <w:pPr>
        <w:numPr>
          <w:ilvl w:val="0"/>
          <w:numId w:val="8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w:t>
      </w:r>
    </w:p>
    <w:p w:rsidR="00771954" w:rsidRPr="00E114AE" w:rsidRDefault="00771954" w:rsidP="00B9147B">
      <w:pPr>
        <w:tabs>
          <w:tab w:val="left" w:pos="1683"/>
        </w:tabs>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sectPr w:rsidR="008541BB" w:rsidRPr="00E114AE" w:rsidSect="008541BB">
          <w:pgSz w:w="11906" w:h="16838"/>
          <w:pgMar w:top="1134" w:right="851" w:bottom="1134" w:left="1077" w:header="708" w:footer="708" w:gutter="0"/>
          <w:cols w:space="708"/>
          <w:titlePg/>
          <w:docGrid w:linePitch="360"/>
        </w:sectPr>
      </w:pPr>
    </w:p>
    <w:p w:rsidR="005E12A5" w:rsidRPr="00E114AE" w:rsidRDefault="00586049" w:rsidP="006A7F1F">
      <w:pPr>
        <w:kinsoku w:val="0"/>
        <w:overflowPunct w:val="0"/>
        <w:spacing w:after="0"/>
        <w:jc w:val="center"/>
        <w:rPr>
          <w:rFonts w:ascii="Times New Roman" w:hAnsi="Times New Roman" w:cs="Times New Roman"/>
          <w:b/>
          <w:bCs/>
          <w:color w:val="000000"/>
          <w:sz w:val="24"/>
          <w:szCs w:val="24"/>
          <w:shd w:val="clear" w:color="auto" w:fill="FFFFFF"/>
        </w:rPr>
      </w:pPr>
      <w:r w:rsidRPr="00E114AE">
        <w:rPr>
          <w:rFonts w:ascii="Times New Roman" w:hAnsi="Times New Roman" w:cs="Times New Roman"/>
          <w:b/>
          <w:bCs/>
          <w:color w:val="000000"/>
          <w:sz w:val="24"/>
          <w:szCs w:val="24"/>
          <w:shd w:val="clear" w:color="auto" w:fill="FFFFFF"/>
        </w:rPr>
        <w:t>Планируемые предметные результаты освоения учебной программы по предмету «Иностранный язык»</w:t>
      </w:r>
    </w:p>
    <w:p w:rsidR="00F674EE" w:rsidRPr="00E114AE" w:rsidRDefault="00586049" w:rsidP="006A7F1F">
      <w:pPr>
        <w:kinsoku w:val="0"/>
        <w:overflowPunct w:val="0"/>
        <w:spacing w:after="0"/>
        <w:jc w:val="center"/>
        <w:rPr>
          <w:rFonts w:ascii="Times New Roman" w:hAnsi="Times New Roman" w:cs="Times New Roman"/>
          <w:sz w:val="24"/>
          <w:szCs w:val="24"/>
        </w:rPr>
      </w:pPr>
      <w:r w:rsidRPr="00E114AE">
        <w:rPr>
          <w:rFonts w:ascii="Times New Roman" w:hAnsi="Times New Roman" w:cs="Times New Roman"/>
          <w:b/>
          <w:bCs/>
          <w:color w:val="000000"/>
          <w:sz w:val="24"/>
          <w:szCs w:val="24"/>
          <w:shd w:val="clear" w:color="auto" w:fill="FFFFFF"/>
        </w:rPr>
        <w:t>(«</w:t>
      </w:r>
      <w:r w:rsidRPr="00E114AE">
        <w:rPr>
          <w:rFonts w:ascii="Times New Roman" w:hAnsi="Times New Roman" w:cs="Times New Roman"/>
          <w:b/>
          <w:bCs/>
          <w:sz w:val="24"/>
          <w:szCs w:val="24"/>
        </w:rPr>
        <w:t>Перс</w:t>
      </w:r>
      <w:r w:rsidRPr="00E114AE">
        <w:rPr>
          <w:rFonts w:ascii="Times New Roman" w:hAnsi="Times New Roman" w:cs="Times New Roman"/>
          <w:b/>
          <w:bCs/>
          <w:spacing w:val="-1"/>
          <w:sz w:val="24"/>
          <w:szCs w:val="24"/>
        </w:rPr>
        <w:t>п</w:t>
      </w:r>
      <w:r w:rsidRPr="00E114AE">
        <w:rPr>
          <w:rFonts w:ascii="Times New Roman" w:hAnsi="Times New Roman" w:cs="Times New Roman"/>
          <w:b/>
          <w:bCs/>
          <w:sz w:val="24"/>
          <w:szCs w:val="24"/>
        </w:rPr>
        <w:t>екти</w:t>
      </w:r>
      <w:r w:rsidRPr="00E114AE">
        <w:rPr>
          <w:rFonts w:ascii="Times New Roman" w:hAnsi="Times New Roman" w:cs="Times New Roman"/>
          <w:b/>
          <w:bCs/>
          <w:spacing w:val="-1"/>
          <w:sz w:val="24"/>
          <w:szCs w:val="24"/>
        </w:rPr>
        <w:t>вн</w:t>
      </w:r>
      <w:r w:rsidRPr="00E114AE">
        <w:rPr>
          <w:rFonts w:ascii="Times New Roman" w:hAnsi="Times New Roman" w:cs="Times New Roman"/>
          <w:b/>
          <w:bCs/>
          <w:sz w:val="24"/>
          <w:szCs w:val="24"/>
        </w:rPr>
        <w:t>ая</w:t>
      </w:r>
      <w:r w:rsidRPr="00E114AE">
        <w:rPr>
          <w:rFonts w:ascii="Times New Roman" w:hAnsi="Times New Roman" w:cs="Times New Roman"/>
          <w:b/>
          <w:bCs/>
          <w:spacing w:val="-4"/>
          <w:sz w:val="24"/>
          <w:szCs w:val="24"/>
        </w:rPr>
        <w:t>н</w:t>
      </w:r>
      <w:r w:rsidRPr="00E114AE">
        <w:rPr>
          <w:rFonts w:ascii="Times New Roman" w:hAnsi="Times New Roman" w:cs="Times New Roman"/>
          <w:b/>
          <w:bCs/>
          <w:spacing w:val="-2"/>
          <w:sz w:val="24"/>
          <w:szCs w:val="24"/>
        </w:rPr>
        <w:t>а</w:t>
      </w:r>
      <w:r w:rsidRPr="00E114AE">
        <w:rPr>
          <w:rFonts w:ascii="Times New Roman" w:hAnsi="Times New Roman" w:cs="Times New Roman"/>
          <w:b/>
          <w:bCs/>
          <w:sz w:val="24"/>
          <w:szCs w:val="24"/>
        </w:rPr>
        <w:t>ча</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 xml:space="preserve">ьная </w:t>
      </w:r>
      <w:r w:rsidRPr="00E114AE">
        <w:rPr>
          <w:rFonts w:ascii="Times New Roman" w:hAnsi="Times New Roman" w:cs="Times New Roman"/>
          <w:b/>
          <w:bCs/>
          <w:spacing w:val="-3"/>
          <w:sz w:val="24"/>
          <w:szCs w:val="24"/>
        </w:rPr>
        <w:t>ш</w:t>
      </w:r>
      <w:r w:rsidRPr="00E114AE">
        <w:rPr>
          <w:rFonts w:ascii="Times New Roman" w:hAnsi="Times New Roman" w:cs="Times New Roman"/>
          <w:b/>
          <w:bCs/>
          <w:spacing w:val="-1"/>
          <w:sz w:val="24"/>
          <w:szCs w:val="24"/>
        </w:rPr>
        <w:t>к</w:t>
      </w:r>
      <w:r w:rsidRPr="00E114AE">
        <w:rPr>
          <w:rFonts w:ascii="Times New Roman" w:hAnsi="Times New Roman" w:cs="Times New Roman"/>
          <w:b/>
          <w:bCs/>
          <w:sz w:val="24"/>
          <w:szCs w:val="24"/>
        </w:rPr>
        <w:t>о</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а</w:t>
      </w:r>
      <w:r w:rsidRPr="00E114AE">
        <w:rPr>
          <w:rFonts w:ascii="Times New Roman" w:hAnsi="Times New Roman" w:cs="Times New Roman"/>
          <w:b/>
          <w:bCs/>
          <w:color w:val="000000"/>
          <w:sz w:val="24"/>
          <w:szCs w:val="24"/>
          <w:shd w:val="clear" w:color="auto" w:fill="FFFFFF"/>
        </w:rPr>
        <w:t>»)</w:t>
      </w:r>
      <w:r w:rsidRPr="00E114AE">
        <w:rPr>
          <w:rFonts w:ascii="Times New Roman" w:hAnsi="Times New Roman" w:cs="Times New Roman"/>
          <w:sz w:val="24"/>
          <w:szCs w:val="24"/>
        </w:rPr>
        <w:t xml:space="preserve"> с учетом авторской программы курса английского языка для 2-4 классов общеобразовательных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6"/>
        <w:gridCol w:w="3668"/>
        <w:gridCol w:w="3677"/>
        <w:gridCol w:w="3805"/>
      </w:tblGrid>
      <w:tr w:rsidR="00586049" w:rsidRPr="00E114AE" w:rsidTr="008541BB">
        <w:tc>
          <w:tcPr>
            <w:tcW w:w="3696"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696"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697"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3697"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586049" w:rsidRPr="00E114AE" w:rsidTr="008541BB">
        <w:tc>
          <w:tcPr>
            <w:tcW w:w="3696" w:type="dxa"/>
          </w:tcPr>
          <w:p w:rsidR="00586049" w:rsidRPr="00E114AE" w:rsidRDefault="00586049" w:rsidP="00B9147B">
            <w:pPr>
              <w:pStyle w:val="Default"/>
              <w:spacing w:line="276" w:lineRule="auto"/>
              <w:jc w:val="both"/>
            </w:pPr>
          </w:p>
        </w:tc>
        <w:tc>
          <w:tcPr>
            <w:tcW w:w="3696" w:type="dxa"/>
          </w:tcPr>
          <w:p w:rsidR="00586049" w:rsidRPr="00E114AE" w:rsidRDefault="00586049" w:rsidP="00B9147B">
            <w:pPr>
              <w:pStyle w:val="affa"/>
              <w:spacing w:line="276" w:lineRule="auto"/>
              <w:jc w:val="both"/>
              <w:rPr>
                <w:rFonts w:ascii="Times New Roman" w:hAnsi="Times New Roman"/>
                <w:b/>
                <w:sz w:val="24"/>
                <w:szCs w:val="24"/>
              </w:rPr>
            </w:pPr>
            <w:r w:rsidRPr="00E114AE">
              <w:rPr>
                <w:rFonts w:ascii="Times New Roman" w:hAnsi="Times New Roman"/>
                <w:b/>
                <w:sz w:val="24"/>
                <w:szCs w:val="24"/>
                <w:bdr w:val="none" w:sz="0" w:space="0" w:color="auto" w:frame="1"/>
              </w:rPr>
              <w:t>Говорение</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sz w:val="24"/>
                <w:szCs w:val="24"/>
              </w:rPr>
              <w:t>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sz w:val="24"/>
                <w:szCs w:val="24"/>
              </w:rPr>
              <w:t>порождать элементарные связные высказывания о себе и окружающем мире, о прочитанном, увиденном, услышанном, выражая при этом свое отношение;</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sz w:val="24"/>
                <w:szCs w:val="24"/>
              </w:rPr>
              <w:t>приветствовать собеседника, используя языковые средства, адекватные возрасту собеседника и целям общения;</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sz w:val="24"/>
                <w:szCs w:val="24"/>
              </w:rPr>
              <w:t>прощаться после разговора, используя при этом разные речевые клише;</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sz w:val="24"/>
                <w:szCs w:val="24"/>
              </w:rPr>
              <w:t>описывать человека, животное, предмет, картину</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sz w:val="24"/>
                <w:szCs w:val="24"/>
              </w:rPr>
              <w:t>рассказывать о ком-то, о происшедшем событии;</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представляться самому, назвав имя, возраст, место и дату рождения, основное занятие;</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просить о помощи или предложить свою помощь;</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запрашивать необходимую информацию о ком-либо или о чем-либо;</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приглашать к совместной деятельности (например, к игре), используя при этом адекватные средства;</w:t>
            </w:r>
          </w:p>
          <w:p w:rsidR="00586049" w:rsidRPr="00E114AE" w:rsidRDefault="00586049" w:rsidP="00617A81">
            <w:pPr>
              <w:pStyle w:val="affa"/>
              <w:numPr>
                <w:ilvl w:val="0"/>
                <w:numId w:val="202"/>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обменяться мнениями о прочитанном или увиденном, аргументируя свою точку зрения.</w:t>
            </w:r>
          </w:p>
          <w:p w:rsidR="00586049" w:rsidRPr="00E114AE" w:rsidRDefault="00586049" w:rsidP="00B9147B">
            <w:pPr>
              <w:pStyle w:val="affa"/>
              <w:spacing w:line="276" w:lineRule="auto"/>
              <w:jc w:val="both"/>
              <w:rPr>
                <w:rFonts w:ascii="Times New Roman" w:hAnsi="Times New Roman"/>
                <w:b/>
                <w:sz w:val="24"/>
                <w:szCs w:val="24"/>
              </w:rPr>
            </w:pPr>
            <w:r w:rsidRPr="00E114AE">
              <w:rPr>
                <w:rFonts w:ascii="Times New Roman" w:hAnsi="Times New Roman"/>
                <w:b/>
                <w:sz w:val="24"/>
                <w:szCs w:val="24"/>
                <w:bdr w:val="none" w:sz="0" w:space="0" w:color="auto" w:frame="1"/>
              </w:rPr>
              <w:t>Аудирование </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sz w:val="24"/>
                <w:szCs w:val="24"/>
              </w:rPr>
              <w:t>понимать и реагировать на устное высказывание партнеров по общению в пределах сфер, тематики и ситуаций общения, обозначенных программой;</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sz w:val="24"/>
                <w:szCs w:val="24"/>
              </w:rPr>
              <w:t>понимать просьбы и указания учителя, сверстников, связанные с учебными и игровыми ситуациями в классе;</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sz w:val="24"/>
                <w:szCs w:val="24"/>
              </w:rPr>
              <w:t>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sz w:val="24"/>
                <w:szCs w:val="24"/>
              </w:rPr>
              <w:t>полностью и точно понимать короткие сообщения, в основном монологического характера, построенные на знакомом учащимся языковом материале;</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догадываться о значении некоторых слов по контексту;</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догадываться о значении слов по словообразовательным элементам или по сходству звучания со словами родного языка;</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«обходить» незнакомые слова, не мешающие пониманию основного содержания текста;</w:t>
            </w:r>
          </w:p>
          <w:p w:rsidR="00586049" w:rsidRPr="00E114AE" w:rsidRDefault="00586049" w:rsidP="00617A81">
            <w:pPr>
              <w:pStyle w:val="affa"/>
              <w:numPr>
                <w:ilvl w:val="0"/>
                <w:numId w:val="203"/>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переспрашивать с целью уточнения содержания с помощью соответствующих клише типа: «Excuse me?» и т. д.</w:t>
            </w:r>
          </w:p>
          <w:p w:rsidR="00586049" w:rsidRPr="00E114AE" w:rsidRDefault="00586049" w:rsidP="00B9147B">
            <w:pPr>
              <w:pStyle w:val="affa"/>
              <w:spacing w:line="276" w:lineRule="auto"/>
              <w:jc w:val="both"/>
              <w:rPr>
                <w:rFonts w:ascii="Times New Roman" w:hAnsi="Times New Roman"/>
                <w:b/>
                <w:sz w:val="24"/>
                <w:szCs w:val="24"/>
              </w:rPr>
            </w:pPr>
            <w:r w:rsidRPr="00E114AE">
              <w:rPr>
                <w:rFonts w:ascii="Times New Roman" w:hAnsi="Times New Roman"/>
                <w:b/>
                <w:sz w:val="24"/>
                <w:szCs w:val="24"/>
                <w:bdr w:val="none" w:sz="0" w:space="0" w:color="auto" w:frame="1"/>
              </w:rPr>
              <w:t>Чтение </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4"/>
              </w:numPr>
              <w:spacing w:line="276" w:lineRule="auto"/>
              <w:ind w:left="0"/>
              <w:jc w:val="both"/>
              <w:rPr>
                <w:rFonts w:ascii="Times New Roman" w:hAnsi="Times New Roman"/>
                <w:sz w:val="24"/>
                <w:szCs w:val="24"/>
              </w:rPr>
            </w:pPr>
            <w:r w:rsidRPr="00E114AE">
              <w:rPr>
                <w:rFonts w:ascii="Times New Roman" w:hAnsi="Times New Roman"/>
                <w:sz w:val="24"/>
                <w:szCs w:val="24"/>
              </w:rPr>
              <w:t>выразительно читать вслух;</w:t>
            </w:r>
          </w:p>
          <w:p w:rsidR="00586049" w:rsidRPr="00E114AE" w:rsidRDefault="00586049" w:rsidP="00617A81">
            <w:pPr>
              <w:pStyle w:val="affa"/>
              <w:numPr>
                <w:ilvl w:val="0"/>
                <w:numId w:val="204"/>
              </w:numPr>
              <w:spacing w:line="276" w:lineRule="auto"/>
              <w:ind w:left="0"/>
              <w:jc w:val="both"/>
              <w:rPr>
                <w:rFonts w:ascii="Times New Roman" w:hAnsi="Times New Roman"/>
                <w:sz w:val="24"/>
                <w:szCs w:val="24"/>
              </w:rPr>
            </w:pPr>
            <w:r w:rsidRPr="00E114AE">
              <w:rPr>
                <w:rFonts w:ascii="Times New Roman" w:hAnsi="Times New Roman"/>
                <w:sz w:val="24"/>
                <w:szCs w:val="24"/>
              </w:rPr>
              <w:t>читать про себя с целью: понимания основного содержания учебных, а также несложных аутентичных текстов; поиска необходимой (интересующей) информации (приемы поискового чтения).</w:t>
            </w:r>
          </w:p>
          <w:p w:rsidR="00586049" w:rsidRPr="00E114AE" w:rsidRDefault="00586049" w:rsidP="00617A81">
            <w:pPr>
              <w:pStyle w:val="affa"/>
              <w:numPr>
                <w:ilvl w:val="0"/>
                <w:numId w:val="204"/>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читать про себя с целью полного и точного понимания содержания учебныхи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586049" w:rsidRPr="00E114AE" w:rsidRDefault="00586049" w:rsidP="00617A81">
            <w:pPr>
              <w:pStyle w:val="affa"/>
              <w:numPr>
                <w:ilvl w:val="0"/>
                <w:numId w:val="204"/>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читать вслух текст, построенный на изученном языковом материале, соблюдая правила произношения и соответствующую интонацию.</w:t>
            </w:r>
          </w:p>
          <w:p w:rsidR="00586049" w:rsidRPr="00E114AE" w:rsidRDefault="00586049" w:rsidP="00B9147B">
            <w:pPr>
              <w:pStyle w:val="affa"/>
              <w:spacing w:line="276" w:lineRule="auto"/>
              <w:jc w:val="both"/>
              <w:rPr>
                <w:rFonts w:ascii="Times New Roman" w:hAnsi="Times New Roman"/>
                <w:b/>
                <w:sz w:val="24"/>
                <w:szCs w:val="24"/>
              </w:rPr>
            </w:pPr>
            <w:r w:rsidRPr="00E114AE">
              <w:rPr>
                <w:rFonts w:ascii="Times New Roman" w:hAnsi="Times New Roman"/>
                <w:b/>
                <w:sz w:val="24"/>
                <w:szCs w:val="24"/>
                <w:bdr w:val="none" w:sz="0" w:space="0" w:color="auto" w:frame="1"/>
              </w:rPr>
              <w:t>Письмо </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sz w:val="24"/>
                <w:szCs w:val="24"/>
              </w:rPr>
              <w:t>писать короткое поздравление (с днем рождения, Новым годом, Рождеством) с опорой на образец, выражать пожелание;</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sz w:val="24"/>
                <w:szCs w:val="24"/>
              </w:rPr>
              <w:t>составлять и записывать план прочитанного;</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sz w:val="24"/>
                <w:szCs w:val="24"/>
              </w:rPr>
              <w:t>составлять и записывать рассказ на определенную тему;</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sz w:val="24"/>
                <w:szCs w:val="24"/>
              </w:rPr>
              <w:t>списывать текст, вставляя в него пропущенные слова в соответствии с контекстом;</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sz w:val="24"/>
                <w:szCs w:val="24"/>
              </w:rPr>
              <w:t>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sz w:val="24"/>
                <w:szCs w:val="24"/>
              </w:rPr>
              <w:t>составлять подписи к картинкам.</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письменно отвечать на вопросы по прочитанному тексту (с опорой на текст);</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составлять план устного сообщения в виде ключевых слов, делать выписки их текста;</w:t>
            </w:r>
          </w:p>
          <w:p w:rsidR="00586049" w:rsidRPr="00E114AE" w:rsidRDefault="00586049" w:rsidP="00617A81">
            <w:pPr>
              <w:pStyle w:val="affa"/>
              <w:numPr>
                <w:ilvl w:val="0"/>
                <w:numId w:val="205"/>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r w:rsidRPr="00E114AE">
              <w:rPr>
                <w:rFonts w:ascii="Times New Roman" w:hAnsi="Times New Roman"/>
                <w:i/>
                <w:iCs/>
                <w:sz w:val="24"/>
                <w:szCs w:val="24"/>
                <w:bdr w:val="none" w:sz="0" w:space="0" w:color="auto" w:frame="1"/>
              </w:rPr>
              <w:t>.</w:t>
            </w:r>
          </w:p>
          <w:p w:rsidR="00586049" w:rsidRPr="00E114AE" w:rsidRDefault="00586049" w:rsidP="00B9147B">
            <w:pPr>
              <w:pStyle w:val="affa"/>
              <w:spacing w:line="276" w:lineRule="auto"/>
              <w:jc w:val="both"/>
              <w:rPr>
                <w:rFonts w:ascii="Times New Roman" w:hAnsi="Times New Roman"/>
                <w:b/>
                <w:sz w:val="24"/>
                <w:szCs w:val="24"/>
              </w:rPr>
            </w:pPr>
            <w:r w:rsidRPr="00E114AE">
              <w:rPr>
                <w:rFonts w:ascii="Times New Roman" w:hAnsi="Times New Roman"/>
                <w:b/>
                <w:sz w:val="24"/>
                <w:szCs w:val="24"/>
                <w:bdr w:val="none" w:sz="0" w:space="0" w:color="auto" w:frame="1"/>
              </w:rPr>
              <w:t>Языковые средства и навыки оперирования ими</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6"/>
              </w:numPr>
              <w:spacing w:line="276" w:lineRule="auto"/>
              <w:ind w:left="0"/>
              <w:jc w:val="both"/>
              <w:rPr>
                <w:rFonts w:ascii="Times New Roman" w:hAnsi="Times New Roman"/>
                <w:sz w:val="24"/>
                <w:szCs w:val="24"/>
              </w:rPr>
            </w:pPr>
            <w:r w:rsidRPr="00E114AE">
              <w:rPr>
                <w:rFonts w:ascii="Times New Roman" w:hAnsi="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86049" w:rsidRPr="00E114AE" w:rsidRDefault="00586049" w:rsidP="00617A81">
            <w:pPr>
              <w:pStyle w:val="affa"/>
              <w:numPr>
                <w:ilvl w:val="0"/>
                <w:numId w:val="206"/>
              </w:numPr>
              <w:spacing w:line="276" w:lineRule="auto"/>
              <w:ind w:left="0"/>
              <w:jc w:val="both"/>
              <w:rPr>
                <w:rFonts w:ascii="Times New Roman" w:hAnsi="Times New Roman"/>
                <w:sz w:val="24"/>
                <w:szCs w:val="24"/>
              </w:rPr>
            </w:pPr>
            <w:r w:rsidRPr="00E114AE">
              <w:rPr>
                <w:rFonts w:ascii="Times New Roman" w:hAnsi="Times New Roman"/>
                <w:sz w:val="24"/>
                <w:szCs w:val="24"/>
              </w:rPr>
              <w:t>пользоваться английским алфавитом, знать последовательность букв в нем;</w:t>
            </w:r>
          </w:p>
          <w:p w:rsidR="00586049" w:rsidRPr="00E114AE" w:rsidRDefault="00586049" w:rsidP="00617A81">
            <w:pPr>
              <w:pStyle w:val="affa"/>
              <w:numPr>
                <w:ilvl w:val="0"/>
                <w:numId w:val="206"/>
              </w:numPr>
              <w:spacing w:line="276" w:lineRule="auto"/>
              <w:ind w:left="0"/>
              <w:jc w:val="both"/>
              <w:rPr>
                <w:rFonts w:ascii="Times New Roman" w:hAnsi="Times New Roman"/>
                <w:sz w:val="24"/>
                <w:szCs w:val="24"/>
              </w:rPr>
            </w:pPr>
            <w:r w:rsidRPr="00E114AE">
              <w:rPr>
                <w:rFonts w:ascii="Times New Roman" w:hAnsi="Times New Roman"/>
                <w:sz w:val="24"/>
                <w:szCs w:val="24"/>
              </w:rPr>
              <w:t>отличать буквы от знаков транскрипции.</w:t>
            </w:r>
          </w:p>
          <w:p w:rsidR="00586049" w:rsidRPr="00E114AE" w:rsidRDefault="00586049" w:rsidP="00617A81">
            <w:pPr>
              <w:pStyle w:val="affa"/>
              <w:numPr>
                <w:ilvl w:val="0"/>
                <w:numId w:val="206"/>
              </w:numPr>
              <w:spacing w:line="276" w:lineRule="auto"/>
              <w:ind w:left="0"/>
              <w:jc w:val="both"/>
              <w:rPr>
                <w:rFonts w:ascii="Times New Roman" w:hAnsi="Times New Roman"/>
                <w:sz w:val="24"/>
                <w:szCs w:val="24"/>
              </w:rPr>
            </w:pPr>
            <w:r w:rsidRPr="00E114AE">
              <w:rPr>
                <w:rFonts w:ascii="Times New Roman" w:hAnsi="Times New Roman"/>
                <w:sz w:val="24"/>
                <w:szCs w:val="24"/>
              </w:rPr>
              <w:t>применять основные правила чтения и орфографии (умение их применять при чтении и письме);</w:t>
            </w:r>
          </w:p>
          <w:p w:rsidR="00586049" w:rsidRPr="00E114AE" w:rsidRDefault="00586049" w:rsidP="00617A81">
            <w:pPr>
              <w:pStyle w:val="affa"/>
              <w:numPr>
                <w:ilvl w:val="0"/>
                <w:numId w:val="206"/>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группировать слова в соответствии с изученными правилами чтения;</w:t>
            </w:r>
          </w:p>
          <w:p w:rsidR="00586049" w:rsidRPr="00E114AE" w:rsidRDefault="00586049" w:rsidP="00617A81">
            <w:pPr>
              <w:pStyle w:val="affa"/>
              <w:numPr>
                <w:ilvl w:val="0"/>
                <w:numId w:val="206"/>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уточнять написание слова по словарю</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bdr w:val="none" w:sz="0" w:space="0" w:color="auto" w:frame="1"/>
              </w:rPr>
              <w:t>Фонетическая сторона речи</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7"/>
              </w:numPr>
              <w:spacing w:line="276" w:lineRule="auto"/>
              <w:ind w:left="0"/>
              <w:jc w:val="both"/>
              <w:rPr>
                <w:rFonts w:ascii="Times New Roman" w:hAnsi="Times New Roman"/>
                <w:sz w:val="24"/>
                <w:szCs w:val="24"/>
              </w:rPr>
            </w:pPr>
            <w:r w:rsidRPr="00E114AE">
              <w:rPr>
                <w:rFonts w:ascii="Times New Roman" w:hAnsi="Times New Roman"/>
                <w:sz w:val="24"/>
                <w:szCs w:val="24"/>
              </w:rPr>
              <w:t>произносить все звуки английского алфавита;</w:t>
            </w:r>
          </w:p>
          <w:p w:rsidR="00586049" w:rsidRPr="00E114AE" w:rsidRDefault="00586049" w:rsidP="00617A81">
            <w:pPr>
              <w:pStyle w:val="affa"/>
              <w:numPr>
                <w:ilvl w:val="0"/>
                <w:numId w:val="207"/>
              </w:numPr>
              <w:spacing w:line="276" w:lineRule="auto"/>
              <w:ind w:left="0"/>
              <w:jc w:val="both"/>
              <w:rPr>
                <w:rFonts w:ascii="Times New Roman" w:hAnsi="Times New Roman"/>
                <w:sz w:val="24"/>
                <w:szCs w:val="24"/>
              </w:rPr>
            </w:pPr>
            <w:r w:rsidRPr="00E114AE">
              <w:rPr>
                <w:rFonts w:ascii="Times New Roman" w:hAnsi="Times New Roman"/>
                <w:sz w:val="24"/>
                <w:szCs w:val="24"/>
              </w:rPr>
              <w:t>различать на слух звуки английского и русского алфавита;</w:t>
            </w:r>
          </w:p>
          <w:p w:rsidR="00586049" w:rsidRPr="00E114AE" w:rsidRDefault="00586049" w:rsidP="00617A81">
            <w:pPr>
              <w:pStyle w:val="affa"/>
              <w:numPr>
                <w:ilvl w:val="0"/>
                <w:numId w:val="207"/>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соблюдать интонацию перечисления;</w:t>
            </w:r>
          </w:p>
          <w:p w:rsidR="00586049" w:rsidRPr="00E114AE" w:rsidRDefault="00586049" w:rsidP="00617A81">
            <w:pPr>
              <w:pStyle w:val="affa"/>
              <w:numPr>
                <w:ilvl w:val="0"/>
                <w:numId w:val="207"/>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читать изучаемые слова по транскрипции;</w:t>
            </w:r>
          </w:p>
          <w:p w:rsidR="00586049" w:rsidRPr="00E114AE" w:rsidRDefault="00586049" w:rsidP="00617A81">
            <w:pPr>
              <w:pStyle w:val="affa"/>
              <w:numPr>
                <w:ilvl w:val="0"/>
                <w:numId w:val="207"/>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грамотно в интонационном отношении оформлять различные типы предложений.</w:t>
            </w:r>
          </w:p>
          <w:p w:rsidR="00586049" w:rsidRPr="00E114AE" w:rsidRDefault="00586049" w:rsidP="00617A81">
            <w:pPr>
              <w:pStyle w:val="affa"/>
              <w:numPr>
                <w:ilvl w:val="0"/>
                <w:numId w:val="207"/>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586049" w:rsidRPr="00E114AE" w:rsidRDefault="00586049" w:rsidP="00617A81">
            <w:pPr>
              <w:pStyle w:val="affa"/>
              <w:numPr>
                <w:ilvl w:val="0"/>
                <w:numId w:val="207"/>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различать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bdr w:val="none" w:sz="0" w:space="0" w:color="auto" w:frame="1"/>
              </w:rPr>
              <w:t>Лексическая сторона речи</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8"/>
              </w:numPr>
              <w:spacing w:line="276" w:lineRule="auto"/>
              <w:ind w:left="0"/>
              <w:jc w:val="both"/>
              <w:rPr>
                <w:rFonts w:ascii="Times New Roman" w:hAnsi="Times New Roman"/>
                <w:sz w:val="24"/>
                <w:szCs w:val="24"/>
              </w:rPr>
            </w:pPr>
            <w:r w:rsidRPr="00E114AE">
              <w:rPr>
                <w:rFonts w:ascii="Times New Roman" w:hAnsi="Times New Roman"/>
                <w:sz w:val="24"/>
                <w:szCs w:val="24"/>
              </w:rPr>
              <w:t>узнавать в письменном и устном тексте изученные лексические единицы, в том числе словосочетания, в пределах тематики;</w:t>
            </w:r>
          </w:p>
          <w:p w:rsidR="00586049" w:rsidRPr="00E114AE" w:rsidRDefault="00586049" w:rsidP="00617A81">
            <w:pPr>
              <w:pStyle w:val="affa"/>
              <w:numPr>
                <w:ilvl w:val="0"/>
                <w:numId w:val="208"/>
              </w:numPr>
              <w:spacing w:line="276" w:lineRule="auto"/>
              <w:ind w:left="0"/>
              <w:jc w:val="both"/>
              <w:rPr>
                <w:rFonts w:ascii="Times New Roman" w:hAnsi="Times New Roman"/>
                <w:sz w:val="24"/>
                <w:szCs w:val="24"/>
              </w:rPr>
            </w:pPr>
            <w:r w:rsidRPr="00E114AE">
              <w:rPr>
                <w:rFonts w:ascii="Times New Roman" w:hAnsi="Times New Roman"/>
                <w:sz w:val="24"/>
                <w:szCs w:val="24"/>
              </w:rPr>
              <w:t>употреблять в процессе общения активную лексику в соответствии с коммуникативной задачей;</w:t>
            </w:r>
          </w:p>
          <w:p w:rsidR="00586049" w:rsidRPr="00E114AE" w:rsidRDefault="00586049" w:rsidP="00617A81">
            <w:pPr>
              <w:pStyle w:val="affa"/>
              <w:numPr>
                <w:ilvl w:val="0"/>
                <w:numId w:val="208"/>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узнавать простые словообразовательные элементы;</w:t>
            </w:r>
          </w:p>
          <w:p w:rsidR="00586049" w:rsidRPr="00E114AE" w:rsidRDefault="00586049" w:rsidP="00617A81">
            <w:pPr>
              <w:pStyle w:val="affa"/>
              <w:numPr>
                <w:ilvl w:val="0"/>
                <w:numId w:val="208"/>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опираться на языковую догадку в процессе чтения и аудирования (интернациональные и сложные слова);</w:t>
            </w:r>
          </w:p>
          <w:p w:rsidR="00586049" w:rsidRPr="00E114AE" w:rsidRDefault="00586049" w:rsidP="00617A81">
            <w:pPr>
              <w:pStyle w:val="affa"/>
              <w:numPr>
                <w:ilvl w:val="0"/>
                <w:numId w:val="208"/>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586049" w:rsidRPr="00E114AE" w:rsidRDefault="00586049" w:rsidP="00617A81">
            <w:pPr>
              <w:pStyle w:val="affa"/>
              <w:numPr>
                <w:ilvl w:val="0"/>
                <w:numId w:val="208"/>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rPr>
              <w:t>узнавать о способах словообразования (словосложение и аффиксация), о заимствованиях из других языков (интернациональные слова).</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bdr w:val="none" w:sz="0" w:space="0" w:color="auto" w:frame="1"/>
              </w:rPr>
              <w:t>Грамматическая сторона речи</w:t>
            </w:r>
          </w:p>
          <w:p w:rsidR="00586049" w:rsidRPr="00E114AE" w:rsidRDefault="0058604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Ученик 2-го класса научится: </w:t>
            </w:r>
          </w:p>
          <w:p w:rsidR="00586049" w:rsidRPr="00E114AE" w:rsidRDefault="00586049" w:rsidP="00617A81">
            <w:pPr>
              <w:pStyle w:val="affa"/>
              <w:numPr>
                <w:ilvl w:val="0"/>
                <w:numId w:val="209"/>
              </w:numPr>
              <w:spacing w:line="276" w:lineRule="auto"/>
              <w:ind w:left="0"/>
              <w:jc w:val="both"/>
              <w:rPr>
                <w:rFonts w:ascii="Times New Roman" w:hAnsi="Times New Roman"/>
                <w:sz w:val="24"/>
                <w:szCs w:val="24"/>
              </w:rPr>
            </w:pPr>
            <w:r w:rsidRPr="00E114AE">
              <w:rPr>
                <w:rFonts w:ascii="Times New Roman" w:hAnsi="Times New Roman"/>
                <w:sz w:val="24"/>
                <w:szCs w:val="24"/>
              </w:rPr>
              <w:t>употреблять речевые образцы с глаголами to have, to be, модальными и смысловыми глаголами в настоящем времени;</w:t>
            </w:r>
          </w:p>
          <w:p w:rsidR="00586049" w:rsidRPr="00E114AE" w:rsidRDefault="00586049" w:rsidP="00617A81">
            <w:pPr>
              <w:pStyle w:val="affa"/>
              <w:numPr>
                <w:ilvl w:val="0"/>
                <w:numId w:val="209"/>
              </w:numPr>
              <w:spacing w:line="276" w:lineRule="auto"/>
              <w:ind w:left="0"/>
              <w:jc w:val="both"/>
              <w:rPr>
                <w:rFonts w:ascii="Times New Roman" w:hAnsi="Times New Roman"/>
                <w:sz w:val="24"/>
                <w:szCs w:val="24"/>
              </w:rPr>
            </w:pPr>
            <w:r w:rsidRPr="00E114AE">
              <w:rPr>
                <w:rFonts w:ascii="Times New Roman" w:hAnsi="Times New Roman"/>
                <w:sz w:val="24"/>
                <w:szCs w:val="24"/>
              </w:rPr>
              <w:t>употреблять правильный порядок слов в предложении;</w:t>
            </w:r>
          </w:p>
          <w:p w:rsidR="00586049" w:rsidRPr="00E114AE" w:rsidRDefault="00586049" w:rsidP="00617A81">
            <w:pPr>
              <w:pStyle w:val="affa"/>
              <w:numPr>
                <w:ilvl w:val="0"/>
                <w:numId w:val="209"/>
              </w:numPr>
              <w:spacing w:line="276" w:lineRule="auto"/>
              <w:ind w:left="0"/>
              <w:jc w:val="both"/>
              <w:rPr>
                <w:rFonts w:ascii="Times New Roman" w:hAnsi="Times New Roman"/>
                <w:sz w:val="24"/>
                <w:szCs w:val="24"/>
              </w:rPr>
            </w:pPr>
            <w:r w:rsidRPr="00E114AE">
              <w:rPr>
                <w:rFonts w:ascii="Times New Roman" w:hAnsi="Times New Roman"/>
                <w:sz w:val="24"/>
                <w:szCs w:val="24"/>
              </w:rPr>
              <w:t>употреблять единственное и множественное число;</w:t>
            </w:r>
          </w:p>
          <w:p w:rsidR="00586049" w:rsidRPr="00E114AE" w:rsidRDefault="00586049" w:rsidP="00617A81">
            <w:pPr>
              <w:pStyle w:val="affa"/>
              <w:numPr>
                <w:ilvl w:val="0"/>
                <w:numId w:val="209"/>
              </w:numPr>
              <w:spacing w:line="276" w:lineRule="auto"/>
              <w:ind w:left="0"/>
              <w:jc w:val="both"/>
              <w:rPr>
                <w:rFonts w:ascii="Times New Roman" w:hAnsi="Times New Roman"/>
                <w:sz w:val="24"/>
                <w:szCs w:val="24"/>
              </w:rPr>
            </w:pPr>
            <w:r w:rsidRPr="00E114AE">
              <w:rPr>
                <w:rFonts w:ascii="Times New Roman" w:hAnsi="Times New Roman"/>
                <w:iCs/>
                <w:sz w:val="24"/>
                <w:szCs w:val="24"/>
                <w:bdr w:val="none" w:sz="0" w:space="0" w:color="auto" w:frame="1"/>
                <w:shd w:val="clear" w:color="auto" w:fill="FFFFFF"/>
              </w:rPr>
              <w:t>распознавать в тексте и дифференцировать слова по определенным признакам (существительные, прилагательные, модальные/смысловые глаголы).</w:t>
            </w:r>
          </w:p>
          <w:p w:rsidR="00586049" w:rsidRPr="00E114AE" w:rsidRDefault="00586049" w:rsidP="00B9147B">
            <w:pPr>
              <w:pStyle w:val="affa"/>
              <w:spacing w:line="276" w:lineRule="auto"/>
              <w:jc w:val="both"/>
              <w:rPr>
                <w:rFonts w:ascii="Times New Roman" w:hAnsi="Times New Roman"/>
                <w:sz w:val="24"/>
                <w:szCs w:val="24"/>
              </w:rPr>
            </w:pPr>
          </w:p>
        </w:tc>
        <w:tc>
          <w:tcPr>
            <w:tcW w:w="3697"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Говорение</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порождать элементарные связные высказывания о себе и окружающем мире, о прочитанном, увиденном, услышанном, выражая при этом свое отношение;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приветствовать собеседника, используя языковые средства, адекватные возрасту собеседника и целям общения;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прощаться после разговора, используя при этом разные речевые клише;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описывать человека, животное, предмет, картину;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рассказывать о ком-то, о происшедшем событии.</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представляться самому, назвав имя, возраст, место и дату рождения, основное занятие;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просить о помощи или предложить свою помощь;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запрашивать необходимую информацию о ком-либо или о чем-либо;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приглашать к совместной деятельности (например, к игре), используя при этом адекватные средства;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-обменяться мнениями о прочитанном или увиденном, аргументируя свою точку зрения.</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Аудирование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u w:val="single"/>
              </w:rPr>
              <w:t>Обучающийся  3-го класса научится</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понимать просьбы и указания учителя, сверстников, связанные с учебными и игровыми ситуациями в классе;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догадываться о значении некоторых слов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догадываться о значении слов по словообразовательным элементам или по сходству звучания со словами родного языка;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«обходить» незнакомые слова, не мешающие пониманию основного содержания текста;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переспрашивать с целью уточнения содержания с помощью соответствующих клише типа: «Excuse me?» и т.д.</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Чтение</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выразительно читать вслух;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про себя с целью: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 понимания основного содержания учебных, а также несложных аутентичных текстов;</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 поиска необходимой (интересующей) информации (приемы поискового чтения).</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про себя с целью полного и точного понимания содержания учебных 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вслух текст, построенный на изученном языковом материале, соблюдая правила произношения и соответствующую интонацию.</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Письмо</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писать короткое поздравление (с днем рождения, Новым годом, Рождеством) с опорой на образец, выражать пожелание;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составлять и записывать план прочитанного;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составлять и записывать рассказ на определенную тему;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списывать текст, вставляя в него пропущенные слова в соответствии с контекстом;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составлять подписи к картинкам.</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письменно отвечать на вопросы по прочитанному тексту (с опорой на текст);</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составлять план устного сообщения в виде ключевых слов, делать выписки их текста;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Языковые средства и навыки оперирования ими</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Графика, каллиграфия, орфография</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пользоваться английским алфавитом, знать последовательность букв в нем;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отличать буквы от знаков транскрипции.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применять основные правила чтения и орфографии (умение их применять при чтении и письме).</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группировать слова в соответствии с изученными правилами чтения;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уточнять написание слова по словарю</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Фонетическая сторона речи</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произносить все звуки английского алфавита;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на слух звуки английского и русского алфавита;</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соблюдать интонацию перечисления;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изучаемые слова по транскрипции;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грамотно в интонационном отношении оформлять различные типы предложений.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различать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Лексическая сторона речи</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узнавать в письменном и устном тексте изученные лексические единицы, в том числе словосочетания,  в пределах тематики;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употреблять в процессе общения активную лексику в соответствии с коммуникативной задачей;</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узнавать простые словообразовательные элементы;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опираться на языковую догадку в процессе чтения и аудирования (интернациональные и сложные слова).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узнавать о способах словообразования (словосложение и аффиксация), о заимствованиях из других языков (интернациональные слова).</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Грамматическая сторона речи</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употреблять речевые образцы с глаголами to have, to be, модальными и смысловыми глаголами в настоящем времени;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употреблять правильный порядок слов в предложении;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употреблять единственное и множественное число;</w:t>
            </w:r>
          </w:p>
          <w:p w:rsidR="00586049" w:rsidRPr="00E114AE" w:rsidRDefault="00586049"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3-го класса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586049" w:rsidRPr="00E114AE" w:rsidRDefault="00586049" w:rsidP="00B9147B">
            <w:pPr>
              <w:spacing w:after="0"/>
              <w:jc w:val="both"/>
              <w:rPr>
                <w:rFonts w:ascii="Times New Roman" w:hAnsi="Times New Roman" w:cs="Times New Roman"/>
                <w:sz w:val="24"/>
                <w:szCs w:val="24"/>
              </w:rPr>
            </w:pPr>
          </w:p>
        </w:tc>
        <w:tc>
          <w:tcPr>
            <w:tcW w:w="3697"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процессе овладения познавательным (социокультурным) аспектом выпускник научится:</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находить на карте страны изучаемого языка и континенты;</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узнавать достопримечательности стран изучаемого языка/родной страны;</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понимать особенности британских и американских национальных и семейных праздников и традиций;</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понимать особенности образа жизни своих зарубежных сверстников;</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узнавать наиболее известных персонажей англоязычной детской литературы и популярные литературные произведения для детей;</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узнавать наиболее популярные в странах изучаемого языка детские телепередачи и их героев, а также анимационные фильмы и их героев.</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сформировать представление о государственной символике стран изучаемого языка;</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сопоставлять реалии стран изучаемого языка и родной страны;</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представлять реалии своей страны средствами английского языка.</w:t>
            </w:r>
          </w:p>
          <w:p w:rsidR="00586049" w:rsidRPr="00E114AE" w:rsidRDefault="00586049" w:rsidP="00617A81">
            <w:pPr>
              <w:numPr>
                <w:ilvl w:val="0"/>
                <w:numId w:val="223"/>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познакомиться и выучить наизусть популярные детские песенки и стихотворения;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процессе овладения учебным аспектом у учащихся будут развиты коммуникативные умения по видам речевой деятельности.</w:t>
            </w:r>
          </w:p>
          <w:p w:rsidR="00586049" w:rsidRPr="00E114AE" w:rsidRDefault="00586049" w:rsidP="00B9147B">
            <w:pPr>
              <w:pStyle w:val="afff0"/>
              <w:spacing w:line="276" w:lineRule="auto"/>
              <w:ind w:firstLine="0"/>
              <w:rPr>
                <w:b/>
                <w:sz w:val="24"/>
              </w:rPr>
            </w:pPr>
            <w:r w:rsidRPr="00E114AE">
              <w:rPr>
                <w:b/>
                <w:sz w:val="24"/>
              </w:rPr>
              <w:t xml:space="preserve">В говорении </w:t>
            </w:r>
            <w:r w:rsidRPr="00E114AE">
              <w:rPr>
                <w:sz w:val="24"/>
              </w:rPr>
              <w:t>выпускник научится:</w:t>
            </w:r>
          </w:p>
          <w:p w:rsidR="00586049" w:rsidRPr="00E114AE" w:rsidRDefault="00586049" w:rsidP="00617A81">
            <w:pPr>
              <w:pStyle w:val="afff0"/>
              <w:numPr>
                <w:ilvl w:val="0"/>
                <w:numId w:val="219"/>
              </w:numPr>
              <w:spacing w:line="276" w:lineRule="auto"/>
              <w:ind w:left="0" w:firstLine="567"/>
              <w:rPr>
                <w:sz w:val="24"/>
              </w:rPr>
            </w:pPr>
            <w:r w:rsidRPr="00E114AE">
              <w:rPr>
                <w:sz w:val="24"/>
              </w:rPr>
              <w:t>вести и поддерживать элементарный диалог: этикетный, диалог-расспрос, диалог-побуждение, диалог-обмен мнениями;</w:t>
            </w:r>
          </w:p>
          <w:p w:rsidR="00586049" w:rsidRPr="00E114AE" w:rsidRDefault="00586049" w:rsidP="00617A81">
            <w:pPr>
              <w:pStyle w:val="afff0"/>
              <w:numPr>
                <w:ilvl w:val="0"/>
                <w:numId w:val="219"/>
              </w:numPr>
              <w:spacing w:line="276" w:lineRule="auto"/>
              <w:ind w:left="0" w:firstLine="567"/>
              <w:rPr>
                <w:sz w:val="24"/>
              </w:rPr>
            </w:pPr>
            <w:r w:rsidRPr="00E114AE">
              <w:rPr>
                <w:sz w:val="24"/>
              </w:rPr>
              <w:t>кратко описывать и характеризовать предмет, картинку, персонаж;</w:t>
            </w:r>
          </w:p>
          <w:p w:rsidR="00586049" w:rsidRPr="00E114AE" w:rsidRDefault="00586049" w:rsidP="00617A81">
            <w:pPr>
              <w:pStyle w:val="afff0"/>
              <w:numPr>
                <w:ilvl w:val="0"/>
                <w:numId w:val="219"/>
              </w:numPr>
              <w:spacing w:line="276" w:lineRule="auto"/>
              <w:ind w:left="0" w:firstLine="567"/>
              <w:rPr>
                <w:sz w:val="24"/>
              </w:rPr>
            </w:pPr>
            <w:r w:rsidRPr="00E114AE">
              <w:rPr>
                <w:sz w:val="24"/>
              </w:rPr>
              <w:t>рассказывать о себе, своей семье, друге, школе, родном крае, стране и т.п. (в пределах тематики начальной школы).</w:t>
            </w:r>
          </w:p>
          <w:p w:rsidR="00586049" w:rsidRPr="00E114AE" w:rsidRDefault="00586049" w:rsidP="00B9147B">
            <w:pPr>
              <w:pStyle w:val="afff0"/>
              <w:spacing w:line="276" w:lineRule="auto"/>
              <w:ind w:firstLine="567"/>
              <w:rPr>
                <w:sz w:val="24"/>
              </w:rPr>
            </w:pPr>
            <w:r w:rsidRPr="00E114AE">
              <w:rPr>
                <w:sz w:val="24"/>
              </w:rPr>
              <w:t>Выпускник получит возможность научиться:</w:t>
            </w:r>
          </w:p>
          <w:p w:rsidR="00586049" w:rsidRPr="00E114AE" w:rsidRDefault="00586049" w:rsidP="00617A81">
            <w:pPr>
              <w:pStyle w:val="afff0"/>
              <w:numPr>
                <w:ilvl w:val="0"/>
                <w:numId w:val="218"/>
              </w:numPr>
              <w:spacing w:line="276" w:lineRule="auto"/>
              <w:ind w:left="0" w:firstLine="567"/>
              <w:rPr>
                <w:sz w:val="24"/>
              </w:rPr>
            </w:pPr>
            <w:r w:rsidRPr="00E114AE">
              <w:rPr>
                <w:sz w:val="24"/>
              </w:rPr>
              <w:t>воспроизводить наизусть небольшие произведения детского фольклора: рифмовки, стихотворения, песни;</w:t>
            </w:r>
          </w:p>
          <w:p w:rsidR="00586049" w:rsidRPr="00E114AE" w:rsidRDefault="00586049" w:rsidP="00617A81">
            <w:pPr>
              <w:pStyle w:val="afff0"/>
              <w:numPr>
                <w:ilvl w:val="0"/>
                <w:numId w:val="218"/>
              </w:numPr>
              <w:spacing w:line="276" w:lineRule="auto"/>
              <w:ind w:left="0" w:firstLine="567"/>
              <w:rPr>
                <w:sz w:val="24"/>
              </w:rPr>
            </w:pPr>
            <w:r w:rsidRPr="00E114AE">
              <w:rPr>
                <w:sz w:val="24"/>
              </w:rPr>
              <w:t>кратко передавать содержание прочитанного/услышанного  текста;</w:t>
            </w:r>
          </w:p>
          <w:p w:rsidR="00586049" w:rsidRPr="00E114AE" w:rsidRDefault="00586049" w:rsidP="00617A81">
            <w:pPr>
              <w:pStyle w:val="afff0"/>
              <w:numPr>
                <w:ilvl w:val="0"/>
                <w:numId w:val="218"/>
              </w:numPr>
              <w:spacing w:line="276" w:lineRule="auto"/>
              <w:ind w:left="0" w:firstLine="567"/>
              <w:rPr>
                <w:sz w:val="24"/>
              </w:rPr>
            </w:pPr>
            <w:r w:rsidRPr="00E114AE">
              <w:rPr>
                <w:sz w:val="24"/>
              </w:rPr>
              <w:t>выражать отношение к прочитанному/услышанному.</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 xml:space="preserve">В аудировании </w:t>
            </w:r>
            <w:r w:rsidRPr="00E114AE">
              <w:rPr>
                <w:rFonts w:ascii="Times New Roman" w:hAnsi="Times New Roman" w:cs="Times New Roman"/>
                <w:sz w:val="24"/>
                <w:szCs w:val="24"/>
              </w:rPr>
              <w:t>выпускник научится:</w:t>
            </w:r>
          </w:p>
          <w:p w:rsidR="00586049" w:rsidRPr="00E114AE" w:rsidRDefault="00586049" w:rsidP="00617A81">
            <w:pPr>
              <w:numPr>
                <w:ilvl w:val="0"/>
                <w:numId w:val="211"/>
              </w:numPr>
              <w:tabs>
                <w:tab w:val="clear" w:pos="1048"/>
                <w:tab w:val="num" w:pos="360"/>
              </w:tabs>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понимать на слух:</w:t>
            </w:r>
          </w:p>
          <w:p w:rsidR="00586049" w:rsidRPr="00E114AE" w:rsidRDefault="00586049" w:rsidP="00617A81">
            <w:pPr>
              <w:numPr>
                <w:ilvl w:val="0"/>
                <w:numId w:val="224"/>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речь учителя по ведению урока;</w:t>
            </w:r>
          </w:p>
          <w:p w:rsidR="00586049" w:rsidRPr="00E114AE" w:rsidRDefault="00586049" w:rsidP="00617A81">
            <w:pPr>
              <w:numPr>
                <w:ilvl w:val="0"/>
                <w:numId w:val="224"/>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связные высказывания учителя, построенные на знакомом материале и\или содержащие некоторые незнакомые слова;</w:t>
            </w:r>
          </w:p>
          <w:p w:rsidR="00586049" w:rsidRPr="00E114AE" w:rsidRDefault="00586049" w:rsidP="00617A81">
            <w:pPr>
              <w:numPr>
                <w:ilvl w:val="0"/>
                <w:numId w:val="224"/>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выказывания одноклассников;</w:t>
            </w:r>
          </w:p>
          <w:p w:rsidR="00586049" w:rsidRPr="00E114AE" w:rsidRDefault="00586049" w:rsidP="00617A81">
            <w:pPr>
              <w:numPr>
                <w:ilvl w:val="0"/>
                <w:numId w:val="224"/>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небольшие тексты и сообщения, построенные на изученном речевом материале как при непосредственном общении, так и при      восприятии аудиозаписи;</w:t>
            </w:r>
          </w:p>
          <w:p w:rsidR="00586049" w:rsidRPr="00E114AE" w:rsidRDefault="00586049" w:rsidP="00617A81">
            <w:pPr>
              <w:numPr>
                <w:ilvl w:val="0"/>
                <w:numId w:val="224"/>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содержание текста на уровне значения (уметь отвечать на вопросы по содержанию текста);</w:t>
            </w:r>
          </w:p>
          <w:p w:rsidR="00586049" w:rsidRPr="00E114AE" w:rsidRDefault="00586049" w:rsidP="00617A81">
            <w:pPr>
              <w:numPr>
                <w:ilvl w:val="0"/>
                <w:numId w:val="211"/>
              </w:numPr>
              <w:tabs>
                <w:tab w:val="clear" w:pos="1048"/>
                <w:tab w:val="num" w:pos="0"/>
                <w:tab w:val="left" w:pos="360"/>
              </w:tabs>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понимать основную информацию услышанного;</w:t>
            </w:r>
          </w:p>
          <w:p w:rsidR="00586049" w:rsidRPr="00E114AE" w:rsidRDefault="00586049" w:rsidP="00617A81">
            <w:pPr>
              <w:numPr>
                <w:ilvl w:val="0"/>
                <w:numId w:val="211"/>
              </w:numPr>
              <w:tabs>
                <w:tab w:val="clear" w:pos="1048"/>
                <w:tab w:val="num" w:pos="0"/>
                <w:tab w:val="left" w:pos="360"/>
              </w:tabs>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извлекать конкретную информацию из услышанного;</w:t>
            </w:r>
          </w:p>
          <w:p w:rsidR="00586049" w:rsidRPr="00E114AE" w:rsidRDefault="00586049" w:rsidP="00617A81">
            <w:pPr>
              <w:numPr>
                <w:ilvl w:val="0"/>
                <w:numId w:val="211"/>
              </w:numPr>
              <w:tabs>
                <w:tab w:val="clear" w:pos="1048"/>
                <w:tab w:val="num" w:pos="0"/>
                <w:tab w:val="left" w:pos="360"/>
              </w:tabs>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понимать детали текста;</w:t>
            </w:r>
          </w:p>
          <w:p w:rsidR="00586049" w:rsidRPr="00E114AE" w:rsidRDefault="00586049" w:rsidP="00617A81">
            <w:pPr>
              <w:numPr>
                <w:ilvl w:val="0"/>
                <w:numId w:val="211"/>
              </w:numPr>
              <w:tabs>
                <w:tab w:val="clear" w:pos="1048"/>
                <w:tab w:val="num" w:pos="0"/>
                <w:tab w:val="left" w:pos="360"/>
              </w:tabs>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вербально или невербально реагировать на услышанное;</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617A81">
            <w:pPr>
              <w:numPr>
                <w:ilvl w:val="0"/>
                <w:numId w:val="212"/>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586049" w:rsidRPr="00E114AE" w:rsidRDefault="00586049" w:rsidP="00617A81">
            <w:pPr>
              <w:numPr>
                <w:ilvl w:val="0"/>
                <w:numId w:val="212"/>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использовать контекстуальную или языковую догадку;</w:t>
            </w:r>
          </w:p>
          <w:p w:rsidR="00586049" w:rsidRPr="00E114AE" w:rsidRDefault="00586049" w:rsidP="00617A81">
            <w:pPr>
              <w:numPr>
                <w:ilvl w:val="0"/>
                <w:numId w:val="212"/>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не обращать внимание на незнакомые слова, не мешающие понимать основное содержание текста.</w:t>
            </w:r>
          </w:p>
          <w:p w:rsidR="00586049" w:rsidRPr="00E114AE" w:rsidRDefault="00586049" w:rsidP="00B9147B">
            <w:pPr>
              <w:autoSpaceDE w:val="0"/>
              <w:autoSpaceDN w:val="0"/>
              <w:adjustRightInd w:val="0"/>
              <w:spacing w:after="0"/>
              <w:jc w:val="both"/>
              <w:rPr>
                <w:rFonts w:ascii="Times New Roman" w:hAnsi="Times New Roman" w:cs="Times New Roman"/>
                <w:b/>
                <w:bCs/>
                <w:iCs/>
                <w:sz w:val="24"/>
                <w:szCs w:val="24"/>
              </w:rPr>
            </w:pPr>
            <w:r w:rsidRPr="00E114AE">
              <w:rPr>
                <w:rFonts w:ascii="Times New Roman" w:hAnsi="Times New Roman" w:cs="Times New Roman"/>
                <w:b/>
                <w:bCs/>
                <w:iCs/>
                <w:sz w:val="24"/>
                <w:szCs w:val="24"/>
              </w:rPr>
              <w:t xml:space="preserve">В чтении </w:t>
            </w:r>
            <w:r w:rsidRPr="00E114AE">
              <w:rPr>
                <w:rFonts w:ascii="Times New Roman" w:hAnsi="Times New Roman" w:cs="Times New Roman"/>
                <w:bCs/>
                <w:iCs/>
                <w:sz w:val="24"/>
                <w:szCs w:val="24"/>
              </w:rPr>
              <w:t>в</w:t>
            </w:r>
            <w:r w:rsidRPr="00E114AE">
              <w:rPr>
                <w:rFonts w:ascii="Times New Roman" w:hAnsi="Times New Roman" w:cs="Times New Roman"/>
                <w:sz w:val="24"/>
                <w:szCs w:val="24"/>
              </w:rPr>
              <w:t>ыпускник овладеет техникой чтения, т.е. научится читать:</w:t>
            </w:r>
          </w:p>
          <w:p w:rsidR="00586049" w:rsidRPr="00E114AE" w:rsidRDefault="00586049" w:rsidP="00617A81">
            <w:pPr>
              <w:numPr>
                <w:ilvl w:val="0"/>
                <w:numId w:val="221"/>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 транскрипции;</w:t>
            </w:r>
          </w:p>
          <w:p w:rsidR="00586049" w:rsidRPr="00E114AE" w:rsidRDefault="00586049" w:rsidP="00617A81">
            <w:pPr>
              <w:numPr>
                <w:ilvl w:val="0"/>
                <w:numId w:val="221"/>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с помощью (изученных) правил чтения и с правильным словесным ударением;</w:t>
            </w:r>
          </w:p>
          <w:p w:rsidR="00586049" w:rsidRPr="00E114AE" w:rsidRDefault="00586049" w:rsidP="00617A81">
            <w:pPr>
              <w:numPr>
                <w:ilvl w:val="0"/>
                <w:numId w:val="221"/>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 xml:space="preserve">редуцированные формы вспомогательных глаголов, используемые для образования изучаемых видовременных форм; </w:t>
            </w:r>
          </w:p>
          <w:p w:rsidR="00586049" w:rsidRPr="00E114AE" w:rsidRDefault="00586049" w:rsidP="00617A81">
            <w:pPr>
              <w:numPr>
                <w:ilvl w:val="0"/>
                <w:numId w:val="221"/>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редуцированные отрицательные формы модальных глаголов;</w:t>
            </w:r>
          </w:p>
          <w:p w:rsidR="00586049" w:rsidRPr="00E114AE" w:rsidRDefault="00586049" w:rsidP="00617A81">
            <w:pPr>
              <w:numPr>
                <w:ilvl w:val="0"/>
                <w:numId w:val="221"/>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написанные цифрами время, количественные и порядковые числительные и даты;</w:t>
            </w:r>
          </w:p>
          <w:p w:rsidR="00586049" w:rsidRPr="00E114AE" w:rsidRDefault="00586049" w:rsidP="00617A81">
            <w:pPr>
              <w:pStyle w:val="24"/>
              <w:numPr>
                <w:ilvl w:val="0"/>
                <w:numId w:val="221"/>
              </w:numPr>
              <w:spacing w:after="0" w:line="276" w:lineRule="auto"/>
              <w:ind w:left="0" w:firstLine="567"/>
              <w:jc w:val="both"/>
            </w:pPr>
            <w:r w:rsidRPr="00E114AE">
              <w:t>с правильным логическим и фразовым ударением простые нераспространенные предложения;</w:t>
            </w:r>
          </w:p>
          <w:p w:rsidR="00586049" w:rsidRPr="00E114AE" w:rsidRDefault="00586049" w:rsidP="00617A81">
            <w:pPr>
              <w:numPr>
                <w:ilvl w:val="0"/>
                <w:numId w:val="221"/>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основные коммуникативные типы предложений (повествовательные, вопросительные, побудительные, восклицательные);</w:t>
            </w:r>
          </w:p>
          <w:p w:rsidR="00586049" w:rsidRPr="00E114AE" w:rsidRDefault="00586049" w:rsidP="00617A81">
            <w:pPr>
              <w:numPr>
                <w:ilvl w:val="0"/>
                <w:numId w:val="221"/>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bCs/>
                <w:sz w:val="24"/>
                <w:szCs w:val="24"/>
              </w:rPr>
              <w:t>с определенной скоростью, обеспечивающей понимание читаемого.</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овладеет умением читать, т.е. научится:</w:t>
            </w:r>
          </w:p>
          <w:p w:rsidR="00586049" w:rsidRPr="00E114AE" w:rsidRDefault="00586049" w:rsidP="00617A81">
            <w:pPr>
              <w:numPr>
                <w:ilvl w:val="0"/>
                <w:numId w:val="220"/>
              </w:numPr>
              <w:autoSpaceDE w:val="0"/>
              <w:autoSpaceDN w:val="0"/>
              <w:adjustRightInd w:val="0"/>
              <w:spacing w:after="0"/>
              <w:ind w:left="0" w:firstLine="567"/>
              <w:jc w:val="both"/>
              <w:rPr>
                <w:rFonts w:ascii="Times New Roman" w:hAnsi="Times New Roman" w:cs="Times New Roman"/>
                <w:bCs/>
                <w:sz w:val="24"/>
                <w:szCs w:val="24"/>
              </w:rPr>
            </w:pPr>
            <w:r w:rsidRPr="00E114AE">
              <w:rPr>
                <w:rFonts w:ascii="Times New Roman" w:hAnsi="Times New Roman" w:cs="Times New Roman"/>
                <w:sz w:val="24"/>
                <w:szCs w:val="24"/>
              </w:rPr>
              <w:t>ч</w:t>
            </w:r>
            <w:r w:rsidRPr="00E114AE">
              <w:rPr>
                <w:rFonts w:ascii="Times New Roman" w:hAnsi="Times New Roman" w:cs="Times New Roman"/>
                <w:bCs/>
                <w:sz w:val="24"/>
                <w:szCs w:val="24"/>
              </w:rPr>
              <w:t xml:space="preserve">итать небольшие различных типов тексты с разными стратегиями, обеспечивающими </w:t>
            </w:r>
            <w:r w:rsidRPr="00E114AE">
              <w:rPr>
                <w:rFonts w:ascii="Times New Roman" w:hAnsi="Times New Roman" w:cs="Times New Roman"/>
                <w:sz w:val="24"/>
                <w:szCs w:val="24"/>
              </w:rPr>
              <w:t>понимание основной идеи текста, полное понимание текста и понимание необходимой (запрашиваемой) информации;</w:t>
            </w:r>
          </w:p>
          <w:p w:rsidR="00586049" w:rsidRPr="00E114AE" w:rsidRDefault="00586049" w:rsidP="00617A81">
            <w:pPr>
              <w:numPr>
                <w:ilvl w:val="0"/>
                <w:numId w:val="220"/>
              </w:numPr>
              <w:autoSpaceDE w:val="0"/>
              <w:autoSpaceDN w:val="0"/>
              <w:adjustRightInd w:val="0"/>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читать и п</w:t>
            </w:r>
            <w:r w:rsidRPr="00E114AE">
              <w:rPr>
                <w:rFonts w:ascii="Times New Roman" w:hAnsi="Times New Roman" w:cs="Times New Roman"/>
                <w:bCs/>
                <w:sz w:val="24"/>
                <w:szCs w:val="24"/>
              </w:rPr>
              <w:t xml:space="preserve">онимать содержание текста на уровне значения, т.е. сумеет на основе понимания </w:t>
            </w:r>
            <w:r w:rsidRPr="00E114AE">
              <w:rPr>
                <w:rFonts w:ascii="Times New Roman" w:hAnsi="Times New Roman" w:cs="Times New Roman"/>
                <w:sz w:val="24"/>
                <w:szCs w:val="24"/>
              </w:rPr>
              <w:t>взаимоотношений между членами простых предложенийответить на вопросы по содержанию текста;</w:t>
            </w:r>
          </w:p>
          <w:p w:rsidR="00586049" w:rsidRPr="00E114AE" w:rsidRDefault="00586049" w:rsidP="00617A81">
            <w:pPr>
              <w:numPr>
                <w:ilvl w:val="0"/>
                <w:numId w:val="210"/>
              </w:numPr>
              <w:autoSpaceDE w:val="0"/>
              <w:autoSpaceDN w:val="0"/>
              <w:adjustRightInd w:val="0"/>
              <w:spacing w:after="0"/>
              <w:ind w:left="0" w:firstLine="567"/>
              <w:jc w:val="both"/>
              <w:rPr>
                <w:rFonts w:ascii="Times New Roman" w:hAnsi="Times New Roman" w:cs="Times New Roman"/>
                <w:bCs/>
                <w:sz w:val="24"/>
                <w:szCs w:val="24"/>
              </w:rPr>
            </w:pPr>
            <w:r w:rsidRPr="00E114AE">
              <w:rPr>
                <w:rFonts w:ascii="Times New Roman" w:hAnsi="Times New Roman" w:cs="Times New Roman"/>
                <w:sz w:val="24"/>
                <w:szCs w:val="24"/>
              </w:rPr>
              <w:t>о</w:t>
            </w:r>
            <w:r w:rsidRPr="00E114AE">
              <w:rPr>
                <w:rFonts w:ascii="Times New Roman" w:hAnsi="Times New Roman" w:cs="Times New Roman"/>
                <w:bCs/>
                <w:sz w:val="24"/>
                <w:szCs w:val="24"/>
              </w:rPr>
              <w:t xml:space="preserve">пределять значения незнакомых слов по </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bCs/>
                <w:sz w:val="24"/>
                <w:szCs w:val="24"/>
              </w:rPr>
            </w:pPr>
            <w:r w:rsidRPr="00E114AE">
              <w:rPr>
                <w:rFonts w:ascii="Times New Roman" w:hAnsi="Times New Roman" w:cs="Times New Roman"/>
                <w:bCs/>
                <w:sz w:val="24"/>
                <w:szCs w:val="24"/>
              </w:rPr>
              <w:t xml:space="preserve">знакомым словообразовательным элементам </w:t>
            </w:r>
            <w:r w:rsidRPr="00E114AE">
              <w:rPr>
                <w:rFonts w:ascii="Times New Roman" w:hAnsi="Times New Roman" w:cs="Times New Roman"/>
                <w:sz w:val="24"/>
                <w:szCs w:val="24"/>
              </w:rPr>
              <w:t xml:space="preserve">(приставки, суффиксы) и по известным составляющим элементам сложных слов, </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аналогии с родным языком,</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конверсии,</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контексту,</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иллюстративной наглядности;</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пользоваться справочными материалами (англо-русским словарем, лингвострановедческим справочником) с применением знаний алфавита и транскрипции;</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читать и понимать тексты, написанные разными типами шрифтов;</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читать с соответствующим ритмико - интонационным оформлением простые распространенные предложения с однородными членами;</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понимать внутреннюю организацию текста и определять:</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главную идею текста и предложения, подчиненные главному предложению;</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хронологический/логический порядок;</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причинно-следственные и другие смысловые связи текста с помощью лексических и грамматических средств;</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bCs/>
                <w:sz w:val="24"/>
                <w:szCs w:val="24"/>
              </w:rPr>
            </w:pPr>
            <w:r w:rsidRPr="00E114AE">
              <w:rPr>
                <w:rFonts w:ascii="Times New Roman" w:hAnsi="Times New Roman" w:cs="Times New Roman"/>
                <w:sz w:val="24"/>
                <w:szCs w:val="24"/>
              </w:rPr>
              <w:t>читать и п</w:t>
            </w:r>
            <w:r w:rsidRPr="00E114AE">
              <w:rPr>
                <w:rFonts w:ascii="Times New Roman" w:hAnsi="Times New Roman" w:cs="Times New Roman"/>
                <w:bCs/>
                <w:sz w:val="24"/>
                <w:szCs w:val="24"/>
              </w:rPr>
              <w:t xml:space="preserve">онимать содержание текста на уровне смысла и: </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делать выводы из прочитанного;</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выражать собственное мнение по поводу прочитанного;</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выражать суждение относительно поступков героев;</w:t>
            </w:r>
          </w:p>
          <w:p w:rsidR="00586049" w:rsidRPr="00E114AE" w:rsidRDefault="00586049" w:rsidP="00617A81">
            <w:pPr>
              <w:numPr>
                <w:ilvl w:val="0"/>
                <w:numId w:val="222"/>
              </w:numPr>
              <w:autoSpaceDE w:val="0"/>
              <w:autoSpaceDN w:val="0"/>
              <w:adjustRightInd w:val="0"/>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соотносить события в тексте с личным опытом;</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 xml:space="preserve">В письме </w:t>
            </w:r>
            <w:r w:rsidRPr="00E114AE">
              <w:rPr>
                <w:rFonts w:ascii="Times New Roman" w:hAnsi="Times New Roman" w:cs="Times New Roman"/>
                <w:sz w:val="24"/>
                <w:szCs w:val="24"/>
              </w:rPr>
              <w:t>выпускник научится:</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 xml:space="preserve">правильно списывать, </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выполнять лексико-грамматические упражнения,</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делать записи (выписки из текста),</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делать подписи к рисункам,</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 xml:space="preserve"> отвечать письменно на вопросы,</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 xml:space="preserve"> писать открытки - поздравления с праздником и днем рождения (объём 15-20 слов),</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 xml:space="preserve"> писать личные письма в рамках изучаемой тематики (объём 30-40 слов) с опорой на образец;</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писать русские имена и фамилии по-английски,</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писать записки друзьям,</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составлять правила поведения/инструкции,</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заполнять анкеты (имя, фамилия, возраст, хобби), сообщать краткие сведения о себе;</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в личных письмах запрашивать интересующую информацию;</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писать короткие сообщения (в рамках изучаемой тематики) с опорой на план/ключевые слова  (объём 50-60 слов);</w:t>
            </w:r>
          </w:p>
          <w:p w:rsidR="00586049" w:rsidRPr="00E114AE" w:rsidRDefault="00586049" w:rsidP="00617A81">
            <w:pPr>
              <w:numPr>
                <w:ilvl w:val="0"/>
                <w:numId w:val="222"/>
              </w:numPr>
              <w:spacing w:after="0"/>
              <w:ind w:left="0" w:hanging="142"/>
              <w:jc w:val="both"/>
              <w:rPr>
                <w:rFonts w:ascii="Times New Roman" w:hAnsi="Times New Roman" w:cs="Times New Roman"/>
                <w:sz w:val="24"/>
                <w:szCs w:val="24"/>
              </w:rPr>
            </w:pPr>
            <w:r w:rsidRPr="00E114AE">
              <w:rPr>
                <w:rFonts w:ascii="Times New Roman" w:hAnsi="Times New Roman" w:cs="Times New Roman"/>
                <w:sz w:val="24"/>
                <w:szCs w:val="24"/>
              </w:rPr>
              <w:t>правильно оформлять конверт (с опорой на образец)</w:t>
            </w:r>
          </w:p>
          <w:p w:rsidR="00586049" w:rsidRPr="00E114AE" w:rsidRDefault="00586049" w:rsidP="00B9147B">
            <w:pPr>
              <w:spacing w:after="0"/>
              <w:jc w:val="both"/>
              <w:rPr>
                <w:rFonts w:ascii="Times New Roman" w:hAnsi="Times New Roman" w:cs="Times New Roman"/>
                <w:b/>
                <w:bCs/>
                <w:iCs/>
                <w:sz w:val="24"/>
                <w:szCs w:val="24"/>
              </w:rPr>
            </w:pPr>
            <w:r w:rsidRPr="00E114AE">
              <w:rPr>
                <w:rFonts w:ascii="Times New Roman" w:hAnsi="Times New Roman" w:cs="Times New Roman"/>
                <w:b/>
                <w:bCs/>
                <w:iCs/>
                <w:sz w:val="24"/>
                <w:szCs w:val="24"/>
              </w:rPr>
              <w:t>Языковые средства и навыки пользования ими</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Графика, каллиграфия и орфография.</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617A81">
            <w:pPr>
              <w:widowControl w:val="0"/>
              <w:numPr>
                <w:ilvl w:val="0"/>
                <w:numId w:val="215"/>
              </w:numPr>
              <w:shd w:val="clear" w:color="auto" w:fill="FFFFFF"/>
              <w:tabs>
                <w:tab w:val="left" w:pos="590"/>
              </w:tabs>
              <w:autoSpaceDE w:val="0"/>
              <w:autoSpaceDN w:val="0"/>
              <w:adjustRightInd w:val="0"/>
              <w:spacing w:after="0"/>
              <w:ind w:left="0" w:firstLine="567"/>
              <w:jc w:val="both"/>
              <w:rPr>
                <w:rFonts w:ascii="Times New Roman" w:hAnsi="Times New Roman" w:cs="Times New Roman"/>
                <w:spacing w:val="2"/>
                <w:sz w:val="24"/>
                <w:szCs w:val="24"/>
              </w:rPr>
            </w:pPr>
            <w:r w:rsidRPr="00E114AE">
              <w:rPr>
                <w:rFonts w:ascii="Times New Roman" w:hAnsi="Times New Roman" w:cs="Times New Roman"/>
                <w:sz w:val="24"/>
                <w:szCs w:val="24"/>
              </w:rPr>
              <w:t xml:space="preserve">распознавать слова, написанные разными </w:t>
            </w:r>
            <w:r w:rsidRPr="00E114AE">
              <w:rPr>
                <w:rFonts w:ascii="Times New Roman" w:hAnsi="Times New Roman" w:cs="Times New Roman"/>
                <w:spacing w:val="2"/>
                <w:sz w:val="24"/>
                <w:szCs w:val="24"/>
              </w:rPr>
              <w:t>шрифтами;</w:t>
            </w:r>
          </w:p>
          <w:p w:rsidR="00586049" w:rsidRPr="00E114AE" w:rsidRDefault="00586049" w:rsidP="00617A81">
            <w:pPr>
              <w:widowControl w:val="0"/>
              <w:numPr>
                <w:ilvl w:val="0"/>
                <w:numId w:val="215"/>
              </w:numPr>
              <w:shd w:val="clear" w:color="auto" w:fill="FFFFFF"/>
              <w:tabs>
                <w:tab w:val="left" w:pos="590"/>
              </w:tabs>
              <w:autoSpaceDE w:val="0"/>
              <w:autoSpaceDN w:val="0"/>
              <w:adjustRightInd w:val="0"/>
              <w:spacing w:after="0"/>
              <w:ind w:left="0" w:firstLine="567"/>
              <w:jc w:val="both"/>
              <w:rPr>
                <w:rFonts w:ascii="Times New Roman" w:hAnsi="Times New Roman" w:cs="Times New Roman"/>
                <w:spacing w:val="2"/>
                <w:sz w:val="24"/>
                <w:szCs w:val="24"/>
              </w:rPr>
            </w:pPr>
            <w:r w:rsidRPr="00E114AE">
              <w:rPr>
                <w:rFonts w:ascii="Times New Roman" w:hAnsi="Times New Roman" w:cs="Times New Roman"/>
                <w:spacing w:val="2"/>
                <w:sz w:val="24"/>
                <w:szCs w:val="24"/>
              </w:rPr>
              <w:t>отличать буквы от транскрипционных знаков;</w:t>
            </w:r>
          </w:p>
          <w:p w:rsidR="00586049" w:rsidRPr="00E114AE" w:rsidRDefault="00586049" w:rsidP="00617A81">
            <w:pPr>
              <w:numPr>
                <w:ilvl w:val="0"/>
                <w:numId w:val="215"/>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читать слова по транскрипции;</w:t>
            </w:r>
          </w:p>
          <w:p w:rsidR="00586049" w:rsidRPr="00E114AE" w:rsidRDefault="00586049" w:rsidP="00617A81">
            <w:pPr>
              <w:widowControl w:val="0"/>
              <w:numPr>
                <w:ilvl w:val="0"/>
                <w:numId w:val="215"/>
              </w:numPr>
              <w:shd w:val="clear" w:color="auto" w:fill="FFFFFF"/>
              <w:tabs>
                <w:tab w:val="left" w:pos="590"/>
              </w:tabs>
              <w:autoSpaceDE w:val="0"/>
              <w:autoSpaceDN w:val="0"/>
              <w:adjustRightInd w:val="0"/>
              <w:spacing w:after="0"/>
              <w:ind w:left="0" w:firstLine="567"/>
              <w:jc w:val="both"/>
              <w:rPr>
                <w:rFonts w:ascii="Times New Roman" w:hAnsi="Times New Roman" w:cs="Times New Roman"/>
                <w:spacing w:val="2"/>
                <w:sz w:val="24"/>
                <w:szCs w:val="24"/>
              </w:rPr>
            </w:pPr>
            <w:r w:rsidRPr="00E114AE">
              <w:rPr>
                <w:rFonts w:ascii="Times New Roman" w:hAnsi="Times New Roman" w:cs="Times New Roman"/>
                <w:spacing w:val="2"/>
                <w:sz w:val="24"/>
                <w:szCs w:val="24"/>
              </w:rPr>
              <w:t>пользоваться английским алфавитом;</w:t>
            </w:r>
          </w:p>
          <w:p w:rsidR="00586049" w:rsidRPr="00E114AE" w:rsidRDefault="00586049" w:rsidP="00617A81">
            <w:pPr>
              <w:widowControl w:val="0"/>
              <w:numPr>
                <w:ilvl w:val="0"/>
                <w:numId w:val="215"/>
              </w:numPr>
              <w:shd w:val="clear" w:color="auto" w:fill="FFFFFF"/>
              <w:tabs>
                <w:tab w:val="left" w:pos="590"/>
              </w:tabs>
              <w:autoSpaceDE w:val="0"/>
              <w:autoSpaceDN w:val="0"/>
              <w:adjustRightInd w:val="0"/>
              <w:spacing w:after="0"/>
              <w:ind w:left="0" w:firstLine="567"/>
              <w:jc w:val="both"/>
              <w:rPr>
                <w:rFonts w:ascii="Times New Roman" w:hAnsi="Times New Roman" w:cs="Times New Roman"/>
                <w:spacing w:val="2"/>
                <w:sz w:val="24"/>
                <w:szCs w:val="24"/>
              </w:rPr>
            </w:pPr>
            <w:r w:rsidRPr="00E114AE">
              <w:rPr>
                <w:rFonts w:ascii="Times New Roman" w:hAnsi="Times New Roman" w:cs="Times New Roman"/>
                <w:spacing w:val="8"/>
                <w:sz w:val="24"/>
                <w:szCs w:val="24"/>
              </w:rPr>
              <w:t>писать все буквы английского алфавита и</w:t>
            </w:r>
            <w:r w:rsidRPr="00E114AE">
              <w:rPr>
                <w:rFonts w:ascii="Times New Roman" w:hAnsi="Times New Roman" w:cs="Times New Roman"/>
                <w:iCs/>
                <w:spacing w:val="-7"/>
                <w:sz w:val="24"/>
                <w:szCs w:val="24"/>
              </w:rPr>
              <w:t xml:space="preserve"> основные буквосочетания (полупечатным шрифтом);</w:t>
            </w:r>
          </w:p>
          <w:p w:rsidR="00586049" w:rsidRPr="00E114AE" w:rsidRDefault="00586049" w:rsidP="00617A81">
            <w:pPr>
              <w:numPr>
                <w:ilvl w:val="0"/>
                <w:numId w:val="215"/>
              </w:numPr>
              <w:spacing w:after="0"/>
              <w:ind w:left="0" w:firstLine="567"/>
              <w:jc w:val="both"/>
              <w:rPr>
                <w:rFonts w:ascii="Times New Roman" w:hAnsi="Times New Roman" w:cs="Times New Roman"/>
                <w:sz w:val="24"/>
                <w:szCs w:val="24"/>
              </w:rPr>
            </w:pPr>
            <w:r w:rsidRPr="00E114AE">
              <w:rPr>
                <w:rFonts w:ascii="Times New Roman" w:hAnsi="Times New Roman" w:cs="Times New Roman"/>
                <w:spacing w:val="2"/>
                <w:sz w:val="24"/>
                <w:szCs w:val="24"/>
              </w:rPr>
              <w:t>сравнивать и анализировать буквы/буквосочетания и соответствующие транскрипционные знаки;</w:t>
            </w:r>
          </w:p>
          <w:p w:rsidR="00586049" w:rsidRPr="00E114AE" w:rsidRDefault="00586049" w:rsidP="00617A81">
            <w:pPr>
              <w:numPr>
                <w:ilvl w:val="0"/>
                <w:numId w:val="215"/>
              </w:numPr>
              <w:spacing w:after="0"/>
              <w:ind w:left="0" w:firstLine="567"/>
              <w:jc w:val="both"/>
              <w:rPr>
                <w:rFonts w:ascii="Times New Roman" w:hAnsi="Times New Roman" w:cs="Times New Roman"/>
                <w:iCs/>
                <w:sz w:val="24"/>
                <w:szCs w:val="24"/>
              </w:rPr>
            </w:pPr>
            <w:r w:rsidRPr="00E114AE">
              <w:rPr>
                <w:rFonts w:ascii="Times New Roman" w:hAnsi="Times New Roman" w:cs="Times New Roman"/>
                <w:iCs/>
                <w:sz w:val="24"/>
                <w:szCs w:val="24"/>
              </w:rPr>
              <w:t>писать красиво (овладеет навыками английской каллиграфии);</w:t>
            </w:r>
          </w:p>
          <w:p w:rsidR="00586049" w:rsidRPr="00E114AE" w:rsidRDefault="00586049" w:rsidP="00617A81">
            <w:pPr>
              <w:numPr>
                <w:ilvl w:val="0"/>
                <w:numId w:val="215"/>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писать правильно (овладеет основными правилами орфографии).</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617A81">
            <w:pPr>
              <w:numPr>
                <w:ilvl w:val="0"/>
                <w:numId w:val="215"/>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писать транскрипционные знаки;</w:t>
            </w:r>
          </w:p>
          <w:p w:rsidR="00586049" w:rsidRPr="00E114AE" w:rsidRDefault="00586049" w:rsidP="00617A81">
            <w:pPr>
              <w:numPr>
                <w:ilvl w:val="0"/>
                <w:numId w:val="215"/>
              </w:numPr>
              <w:spacing w:after="0"/>
              <w:ind w:left="0" w:firstLine="567"/>
              <w:jc w:val="both"/>
              <w:rPr>
                <w:rFonts w:ascii="Times New Roman" w:hAnsi="Times New Roman" w:cs="Times New Roman"/>
                <w:sz w:val="24"/>
                <w:szCs w:val="24"/>
              </w:rPr>
            </w:pPr>
            <w:r w:rsidRPr="00E114AE">
              <w:rPr>
                <w:rFonts w:ascii="Times New Roman" w:hAnsi="Times New Roman" w:cs="Times New Roman"/>
                <w:spacing w:val="2"/>
                <w:sz w:val="24"/>
                <w:szCs w:val="24"/>
              </w:rPr>
              <w:t>группировать слова в соответствии с изученными правилами чтения;</w:t>
            </w:r>
          </w:p>
          <w:p w:rsidR="00586049" w:rsidRPr="00E114AE" w:rsidRDefault="00586049" w:rsidP="00617A81">
            <w:pPr>
              <w:numPr>
                <w:ilvl w:val="0"/>
                <w:numId w:val="215"/>
              </w:numPr>
              <w:spacing w:after="0"/>
              <w:ind w:left="0" w:firstLine="567"/>
              <w:jc w:val="both"/>
              <w:rPr>
                <w:rFonts w:ascii="Times New Roman" w:hAnsi="Times New Roman" w:cs="Times New Roman"/>
                <w:sz w:val="24"/>
                <w:szCs w:val="24"/>
              </w:rPr>
            </w:pPr>
            <w:r w:rsidRPr="00E114AE">
              <w:rPr>
                <w:rFonts w:ascii="Times New Roman" w:hAnsi="Times New Roman" w:cs="Times New Roman"/>
                <w:spacing w:val="2"/>
                <w:sz w:val="24"/>
                <w:szCs w:val="24"/>
              </w:rPr>
              <w:t>использовать словарь для уточнения написания слова.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Фонетическая сторона речи</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617A81">
            <w:pPr>
              <w:numPr>
                <w:ilvl w:val="0"/>
                <w:numId w:val="216"/>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различать на слух и адекватно произносить все звуки английского языка;</w:t>
            </w:r>
          </w:p>
          <w:p w:rsidR="00586049" w:rsidRPr="00E114AE" w:rsidRDefault="00586049" w:rsidP="00617A81">
            <w:pPr>
              <w:numPr>
                <w:ilvl w:val="0"/>
                <w:numId w:val="216"/>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86049" w:rsidRPr="00E114AE" w:rsidRDefault="00586049" w:rsidP="00617A81">
            <w:pPr>
              <w:numPr>
                <w:ilvl w:val="0"/>
                <w:numId w:val="216"/>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правильное ударение в изолированном слове, фразе;</w:t>
            </w:r>
          </w:p>
          <w:p w:rsidR="00586049" w:rsidRPr="00E114AE" w:rsidRDefault="00586049" w:rsidP="00617A81">
            <w:pPr>
              <w:numPr>
                <w:ilvl w:val="0"/>
                <w:numId w:val="216"/>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понимать и использовать логическое ударение во фразе, предложении;</w:t>
            </w:r>
          </w:p>
          <w:p w:rsidR="00586049" w:rsidRPr="00E114AE" w:rsidRDefault="00586049" w:rsidP="00617A81">
            <w:pPr>
              <w:numPr>
                <w:ilvl w:val="0"/>
                <w:numId w:val="216"/>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различать коммуникативный тип предложения по его интонации;</w:t>
            </w:r>
          </w:p>
          <w:p w:rsidR="00586049" w:rsidRPr="00E114AE" w:rsidRDefault="00586049" w:rsidP="00617A81">
            <w:pPr>
              <w:numPr>
                <w:ilvl w:val="0"/>
                <w:numId w:val="216"/>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617A81">
            <w:pPr>
              <w:numPr>
                <w:ilvl w:val="1"/>
                <w:numId w:val="214"/>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распознавать случаи использования связующего “</w:t>
            </w:r>
            <w:r w:rsidRPr="00E114AE">
              <w:rPr>
                <w:rFonts w:ascii="Times New Roman" w:hAnsi="Times New Roman" w:cs="Times New Roman"/>
                <w:sz w:val="24"/>
                <w:szCs w:val="24"/>
                <w:lang w:val="en-US"/>
              </w:rPr>
              <w:t>r</w:t>
            </w:r>
            <w:r w:rsidRPr="00E114AE">
              <w:rPr>
                <w:rFonts w:ascii="Times New Roman" w:hAnsi="Times New Roman" w:cs="Times New Roman"/>
                <w:sz w:val="24"/>
                <w:szCs w:val="24"/>
              </w:rPr>
              <w:t>” и использовать их в речи;</w:t>
            </w:r>
          </w:p>
          <w:p w:rsidR="00586049" w:rsidRPr="00E114AE" w:rsidRDefault="00586049" w:rsidP="00617A81">
            <w:pPr>
              <w:numPr>
                <w:ilvl w:val="1"/>
                <w:numId w:val="214"/>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правильно произносить предложения с однородными членами (соблюдая интонацию перечисления).</w:t>
            </w:r>
          </w:p>
          <w:p w:rsidR="00586049" w:rsidRPr="00E114AE" w:rsidRDefault="00586049" w:rsidP="00617A81">
            <w:pPr>
              <w:numPr>
                <w:ilvl w:val="1"/>
                <w:numId w:val="214"/>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правило отсутствия ударения на служебных словах.</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Лексическая сторона речи</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617A81">
            <w:pPr>
              <w:numPr>
                <w:ilvl w:val="0"/>
                <w:numId w:val="213"/>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понимать значение лексических единиц в письменном и устном тексте в пределах тематики начальной школы;</w:t>
            </w:r>
          </w:p>
          <w:p w:rsidR="00586049" w:rsidRPr="00E114AE" w:rsidRDefault="00586049" w:rsidP="00617A81">
            <w:pPr>
              <w:numPr>
                <w:ilvl w:val="0"/>
                <w:numId w:val="213"/>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617A81">
            <w:pPr>
              <w:numPr>
                <w:ilvl w:val="0"/>
                <w:numId w:val="213"/>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распознавать имена собственные и нарицательные;</w:t>
            </w:r>
          </w:p>
          <w:p w:rsidR="00586049" w:rsidRPr="00E114AE" w:rsidRDefault="00586049" w:rsidP="00617A81">
            <w:pPr>
              <w:numPr>
                <w:ilvl w:val="0"/>
                <w:numId w:val="213"/>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распознавать по определенным признакам части речи;</w:t>
            </w:r>
          </w:p>
          <w:p w:rsidR="00586049" w:rsidRPr="00E114AE" w:rsidRDefault="00586049" w:rsidP="00617A81">
            <w:pPr>
              <w:numPr>
                <w:ilvl w:val="0"/>
                <w:numId w:val="213"/>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понимать значение лексических единиц по словообразовательным элементам (суффиксам и приставкам);</w:t>
            </w:r>
          </w:p>
          <w:p w:rsidR="00586049" w:rsidRPr="00E114AE" w:rsidRDefault="00586049" w:rsidP="00617A81">
            <w:pPr>
              <w:numPr>
                <w:ilvl w:val="0"/>
                <w:numId w:val="213"/>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использовать правила словообразования;</w:t>
            </w:r>
          </w:p>
          <w:p w:rsidR="00586049" w:rsidRPr="00E114AE" w:rsidRDefault="00586049" w:rsidP="00617A81">
            <w:pPr>
              <w:numPr>
                <w:ilvl w:val="0"/>
                <w:numId w:val="213"/>
              </w:numPr>
              <w:spacing w:after="0"/>
              <w:ind w:left="0" w:firstLine="567"/>
              <w:jc w:val="both"/>
              <w:rPr>
                <w:rFonts w:ascii="Times New Roman" w:hAnsi="Times New Roman" w:cs="Times New Roman"/>
                <w:sz w:val="24"/>
                <w:szCs w:val="24"/>
                <w:u w:val="single"/>
              </w:rPr>
            </w:pPr>
            <w:r w:rsidRPr="00E114AE">
              <w:rPr>
                <w:rFonts w:ascii="Times New Roman" w:hAnsi="Times New Roman" w:cs="Times New Roman"/>
                <w:sz w:val="24"/>
                <w:szCs w:val="24"/>
              </w:rPr>
              <w:t>догадываться о значении незнакомых слов, используя различные виды догадки (по аналогии с родным языком, словообразовательным элементам т.д.)</w:t>
            </w:r>
          </w:p>
          <w:p w:rsidR="00586049" w:rsidRPr="00E114AE" w:rsidRDefault="00586049" w:rsidP="00B9147B">
            <w:pPr>
              <w:pStyle w:val="afff0"/>
              <w:spacing w:line="276" w:lineRule="auto"/>
              <w:ind w:firstLine="0"/>
              <w:rPr>
                <w:b/>
                <w:sz w:val="24"/>
              </w:rPr>
            </w:pPr>
            <w:r w:rsidRPr="00E114AE">
              <w:rPr>
                <w:b/>
                <w:sz w:val="24"/>
              </w:rPr>
              <w:t>Грамматическая сторона речи</w:t>
            </w:r>
          </w:p>
          <w:p w:rsidR="00586049" w:rsidRPr="00E114AE" w:rsidRDefault="00586049" w:rsidP="00B9147B">
            <w:pPr>
              <w:pStyle w:val="afff0"/>
              <w:spacing w:line="276" w:lineRule="auto"/>
              <w:ind w:firstLine="567"/>
              <w:rPr>
                <w:sz w:val="24"/>
              </w:rPr>
            </w:pPr>
            <w:r w:rsidRPr="00E114AE">
              <w:rPr>
                <w:sz w:val="24"/>
              </w:rPr>
              <w:t>Выпускник научится:</w:t>
            </w:r>
          </w:p>
          <w:p w:rsidR="00586049" w:rsidRPr="00E114AE" w:rsidRDefault="00586049" w:rsidP="00617A81">
            <w:pPr>
              <w:numPr>
                <w:ilvl w:val="0"/>
                <w:numId w:val="217"/>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 xml:space="preserve">понимать и употреблять в речи изученные существительные с определенным /неопределенным/ 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E114AE">
              <w:rPr>
                <w:rFonts w:ascii="Times New Roman" w:hAnsi="Times New Roman" w:cs="Times New Roman"/>
                <w:sz w:val="24"/>
                <w:szCs w:val="24"/>
                <w:lang w:val="en-US"/>
              </w:rPr>
              <w:t>havegot</w:t>
            </w:r>
            <w:r w:rsidRPr="00E114AE">
              <w:rPr>
                <w:rFonts w:ascii="Times New Roman" w:hAnsi="Times New Roman" w:cs="Times New Roman"/>
                <w:sz w:val="24"/>
                <w:szCs w:val="24"/>
              </w:rPr>
              <w:t xml:space="preserve">,  глагол-связку </w:t>
            </w:r>
            <w:r w:rsidRPr="00E114AE">
              <w:rPr>
                <w:rFonts w:ascii="Times New Roman" w:hAnsi="Times New Roman" w:cs="Times New Roman"/>
                <w:sz w:val="24"/>
                <w:szCs w:val="24"/>
                <w:lang w:val="en-US"/>
              </w:rPr>
              <w:t>tobe</w:t>
            </w:r>
            <w:r w:rsidRPr="00E114AE">
              <w:rPr>
                <w:rFonts w:ascii="Times New Roman" w:hAnsi="Times New Roman" w:cs="Times New Roman"/>
                <w:sz w:val="24"/>
                <w:szCs w:val="24"/>
              </w:rPr>
              <w:t xml:space="preserve">,  модальные глаголы </w:t>
            </w:r>
            <w:r w:rsidRPr="00E114AE">
              <w:rPr>
                <w:rFonts w:ascii="Times New Roman" w:hAnsi="Times New Roman" w:cs="Times New Roman"/>
                <w:sz w:val="24"/>
                <w:szCs w:val="24"/>
                <w:lang w:val="en-US"/>
              </w:rPr>
              <w:t>can</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en-US"/>
              </w:rPr>
              <w:t>may</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en-US"/>
              </w:rPr>
              <w:t>must</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en-US"/>
              </w:rPr>
              <w:t>should</w:t>
            </w:r>
            <w:r w:rsidRPr="00E114AE">
              <w:rPr>
                <w:rFonts w:ascii="Times New Roman" w:hAnsi="Times New Roman" w:cs="Times New Roman"/>
                <w:sz w:val="24"/>
                <w:szCs w:val="24"/>
              </w:rPr>
              <w:t xml:space="preserve">,  видовременные формы Present/Past/Future Simple, </w:t>
            </w:r>
            <w:r w:rsidRPr="00E114AE">
              <w:rPr>
                <w:rFonts w:ascii="Times New Roman" w:hAnsi="Times New Roman" w:cs="Times New Roman"/>
                <w:sz w:val="24"/>
                <w:szCs w:val="24"/>
                <w:lang w:val="en-US"/>
              </w:rPr>
              <w:t>PresentPerfect</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en-US"/>
              </w:rPr>
              <w:t>PresentProgressive</w:t>
            </w:r>
            <w:r w:rsidRPr="00E114AE">
              <w:rPr>
                <w:rFonts w:ascii="Times New Roman" w:hAnsi="Times New Roman" w:cs="Times New Roman"/>
                <w:sz w:val="24"/>
                <w:szCs w:val="24"/>
              </w:rPr>
              <w:t xml:space="preserve">,  конструкцию </w:t>
            </w:r>
            <w:r w:rsidRPr="00E114AE">
              <w:rPr>
                <w:rFonts w:ascii="Times New Roman" w:hAnsi="Times New Roman" w:cs="Times New Roman"/>
                <w:sz w:val="24"/>
                <w:szCs w:val="24"/>
                <w:lang w:val="en-US"/>
              </w:rPr>
              <w:t>tobegoingto</w:t>
            </w:r>
            <w:r w:rsidRPr="00E114AE">
              <w:rPr>
                <w:rFonts w:ascii="Times New Roman" w:hAnsi="Times New Roman" w:cs="Times New Roman"/>
                <w:sz w:val="24"/>
                <w:szCs w:val="24"/>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586049" w:rsidRPr="00E114AE" w:rsidRDefault="00586049" w:rsidP="00617A81">
            <w:pPr>
              <w:pStyle w:val="afff0"/>
              <w:numPr>
                <w:ilvl w:val="0"/>
                <w:numId w:val="217"/>
              </w:numPr>
              <w:spacing w:line="276" w:lineRule="auto"/>
              <w:ind w:left="0" w:firstLine="567"/>
              <w:rPr>
                <w:sz w:val="24"/>
              </w:rPr>
            </w:pPr>
            <w:r w:rsidRPr="00E114AE">
              <w:rPr>
                <w:sz w:val="24"/>
              </w:rPr>
              <w:t xml:space="preserve">основные коммуникативные типы предложений, безличные предложения, предложения с оборотом </w:t>
            </w:r>
            <w:r w:rsidRPr="00E114AE">
              <w:rPr>
                <w:sz w:val="24"/>
                <w:lang w:val="en-US"/>
              </w:rPr>
              <w:t>thereis</w:t>
            </w:r>
            <w:r w:rsidRPr="00E114AE">
              <w:rPr>
                <w:sz w:val="24"/>
              </w:rPr>
              <w:t>/</w:t>
            </w:r>
            <w:r w:rsidRPr="00E114AE">
              <w:rPr>
                <w:sz w:val="24"/>
                <w:lang w:val="en-US"/>
              </w:rPr>
              <w:t>thereare</w:t>
            </w:r>
            <w:r w:rsidRPr="00E114AE">
              <w:rPr>
                <w:sz w:val="24"/>
              </w:rPr>
              <w:t xml:space="preserve">, побудительные предложения в утвердительной и отрицательной  формах; </w:t>
            </w:r>
          </w:p>
          <w:p w:rsidR="00586049" w:rsidRPr="00E114AE" w:rsidRDefault="00586049" w:rsidP="00617A81">
            <w:pPr>
              <w:numPr>
                <w:ilvl w:val="0"/>
                <w:numId w:val="217"/>
              </w:numPr>
              <w:spacing w:after="0"/>
              <w:ind w:left="0" w:firstLine="567"/>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w:t>
            </w:r>
          </w:p>
          <w:p w:rsidR="00586049" w:rsidRPr="00E114AE" w:rsidRDefault="00586049" w:rsidP="00B9147B">
            <w:pPr>
              <w:pStyle w:val="afff0"/>
              <w:spacing w:line="276" w:lineRule="auto"/>
              <w:ind w:firstLine="567"/>
              <w:rPr>
                <w:sz w:val="24"/>
              </w:rPr>
            </w:pPr>
            <w:r w:rsidRPr="00E114AE">
              <w:rPr>
                <w:sz w:val="24"/>
              </w:rPr>
              <w:t xml:space="preserve">• понимать и использовать в наиболее распространенных случаях неопределенный, определенный и нулевой артикли; </w:t>
            </w:r>
          </w:p>
          <w:p w:rsidR="00586049" w:rsidRPr="00E114AE" w:rsidRDefault="00586049" w:rsidP="00B9147B">
            <w:pPr>
              <w:pStyle w:val="afff0"/>
              <w:spacing w:line="276" w:lineRule="auto"/>
              <w:ind w:firstLine="567"/>
              <w:rPr>
                <w:sz w:val="24"/>
              </w:rPr>
            </w:pPr>
            <w:r w:rsidRPr="00E114AE">
              <w:rPr>
                <w:sz w:val="24"/>
              </w:rPr>
              <w:t>• понимать и использовать в речи указательные (</w:t>
            </w:r>
            <w:r w:rsidRPr="00E114AE">
              <w:rPr>
                <w:sz w:val="24"/>
                <w:lang w:val="en-US"/>
              </w:rPr>
              <w:t>this</w:t>
            </w:r>
            <w:r w:rsidRPr="00E114AE">
              <w:rPr>
                <w:sz w:val="24"/>
              </w:rPr>
              <w:t xml:space="preserve">, </w:t>
            </w:r>
            <w:r w:rsidRPr="00E114AE">
              <w:rPr>
                <w:sz w:val="24"/>
                <w:lang w:val="en-US"/>
              </w:rPr>
              <w:t>that</w:t>
            </w:r>
            <w:r w:rsidRPr="00E114AE">
              <w:rPr>
                <w:sz w:val="24"/>
              </w:rPr>
              <w:t xml:space="preserve">, </w:t>
            </w:r>
            <w:r w:rsidRPr="00E114AE">
              <w:rPr>
                <w:sz w:val="24"/>
                <w:lang w:val="en-US"/>
              </w:rPr>
              <w:t>these</w:t>
            </w:r>
            <w:r w:rsidRPr="00E114AE">
              <w:rPr>
                <w:sz w:val="24"/>
              </w:rPr>
              <w:t xml:space="preserve">, </w:t>
            </w:r>
            <w:r w:rsidRPr="00E114AE">
              <w:rPr>
                <w:sz w:val="24"/>
                <w:lang w:val="en-US"/>
              </w:rPr>
              <w:t>those</w:t>
            </w:r>
            <w:r w:rsidRPr="00E114AE">
              <w:rPr>
                <w:sz w:val="24"/>
              </w:rPr>
              <w:t>) неопределенные (some, any) местоимения;</w:t>
            </w:r>
          </w:p>
          <w:p w:rsidR="00586049" w:rsidRPr="00E114AE" w:rsidRDefault="00586049" w:rsidP="00B9147B">
            <w:pPr>
              <w:pStyle w:val="afff0"/>
              <w:bidi/>
              <w:spacing w:line="276" w:lineRule="auto"/>
              <w:ind w:firstLine="567"/>
              <w:rPr>
                <w:b/>
                <w:bCs/>
                <w:sz w:val="24"/>
              </w:rPr>
            </w:pPr>
            <w:r w:rsidRPr="00E114AE">
              <w:rPr>
                <w:sz w:val="24"/>
              </w:rPr>
              <w:t xml:space="preserve">•понимать и использовать в речи </w:t>
            </w:r>
            <w:r w:rsidRPr="00E114AE">
              <w:rPr>
                <w:iCs/>
                <w:sz w:val="24"/>
              </w:rPr>
              <w:t>множественное число существительных,  образованных не по правилам</w:t>
            </w:r>
          </w:p>
          <w:p w:rsidR="00586049" w:rsidRPr="00E114AE" w:rsidRDefault="00586049" w:rsidP="00B9147B">
            <w:pPr>
              <w:pStyle w:val="afff0"/>
              <w:spacing w:line="276" w:lineRule="auto"/>
              <w:ind w:firstLine="567"/>
              <w:rPr>
                <w:sz w:val="24"/>
              </w:rPr>
            </w:pPr>
            <w:r w:rsidRPr="00E114AE">
              <w:rPr>
                <w:sz w:val="24"/>
              </w:rPr>
              <w:t>•понимать и использовать в речи сложносочиненные предложения с союзами and и but;</w:t>
            </w:r>
          </w:p>
          <w:p w:rsidR="00586049" w:rsidRPr="00E114AE" w:rsidRDefault="00586049" w:rsidP="00B9147B">
            <w:pPr>
              <w:pStyle w:val="afff0"/>
              <w:spacing w:line="276" w:lineRule="auto"/>
              <w:ind w:firstLine="567"/>
              <w:rPr>
                <w:sz w:val="24"/>
              </w:rPr>
            </w:pPr>
            <w:r w:rsidRPr="00E114AE">
              <w:rPr>
                <w:sz w:val="24"/>
              </w:rPr>
              <w:t xml:space="preserve">•понимать и использовать в речи сложноподчиненные предложения с союзом </w:t>
            </w:r>
            <w:r w:rsidRPr="00E114AE">
              <w:rPr>
                <w:sz w:val="24"/>
                <w:lang w:val="en-US"/>
              </w:rPr>
              <w:t>because</w:t>
            </w:r>
          </w:p>
          <w:p w:rsidR="00586049" w:rsidRPr="00E114AE" w:rsidRDefault="00586049" w:rsidP="00B9147B">
            <w:pPr>
              <w:pStyle w:val="afff0"/>
              <w:spacing w:line="276" w:lineRule="auto"/>
              <w:ind w:firstLine="567"/>
              <w:rPr>
                <w:sz w:val="24"/>
              </w:rPr>
            </w:pPr>
            <w:r w:rsidRPr="00E114AE">
              <w:rPr>
                <w:sz w:val="24"/>
              </w:rPr>
              <w:t>•дифференцировать слова по определенным признакам (существительные, прилагательные, модальные/смысловые/ вспомогательные глаголы);</w:t>
            </w:r>
          </w:p>
          <w:p w:rsidR="00586049" w:rsidRPr="00E114AE" w:rsidRDefault="00586049"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tc>
      </w:tr>
    </w:tbl>
    <w:p w:rsidR="00586049" w:rsidRPr="00E114AE" w:rsidRDefault="00586049"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«Английский язык» (Биболетов) / «Немецкий язык» (Бим) («Начальная школа 21 века», «Школа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6"/>
        <w:gridCol w:w="3697"/>
        <w:gridCol w:w="3696"/>
        <w:gridCol w:w="3697"/>
      </w:tblGrid>
      <w:tr w:rsidR="00586049" w:rsidRPr="00E114AE" w:rsidTr="008541BB">
        <w:tc>
          <w:tcPr>
            <w:tcW w:w="14786" w:type="dxa"/>
            <w:gridSpan w:val="4"/>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bCs/>
                <w:sz w:val="24"/>
                <w:szCs w:val="24"/>
              </w:rPr>
              <w:t>« Английский язык »</w:t>
            </w:r>
          </w:p>
        </w:tc>
      </w:tr>
      <w:tr w:rsidR="00586049" w:rsidRPr="00E114AE" w:rsidTr="008541BB">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1 класс</w:t>
            </w: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2 класс</w:t>
            </w:r>
          </w:p>
        </w:tc>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3 класс</w:t>
            </w: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4 класс</w:t>
            </w:r>
          </w:p>
        </w:tc>
      </w:tr>
      <w:tr w:rsidR="00586049" w:rsidRPr="00E114AE" w:rsidTr="008541BB">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sz w:val="24"/>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pacing w:after="0"/>
              <w:ind w:firstLine="567"/>
              <w:jc w:val="both"/>
              <w:rPr>
                <w:rFonts w:ascii="Times New Roman" w:hAnsi="Times New Roman" w:cs="Times New Roman"/>
                <w:color w:val="000000"/>
                <w:sz w:val="24"/>
                <w:szCs w:val="24"/>
                <w:lang w:eastAsia="ar-SA"/>
              </w:rPr>
            </w:pPr>
            <w:r w:rsidRPr="00E114AE">
              <w:rPr>
                <w:rStyle w:val="ae"/>
                <w:rFonts w:ascii="Times New Roman" w:hAnsi="Times New Roman"/>
                <w:color w:val="000000"/>
                <w:sz w:val="24"/>
                <w:szCs w:val="24"/>
              </w:rPr>
              <w:t xml:space="preserve">К концу первого года обучения ученик </w:t>
            </w:r>
            <w:r w:rsidRPr="00E114AE">
              <w:rPr>
                <w:rFonts w:ascii="Times New Roman" w:hAnsi="Times New Roman" w:cs="Times New Roman"/>
                <w:b/>
                <w:color w:val="000000"/>
                <w:sz w:val="24"/>
                <w:szCs w:val="24"/>
              </w:rPr>
              <w:t xml:space="preserve">научится </w:t>
            </w:r>
            <w:r w:rsidRPr="00E114AE">
              <w:rPr>
                <w:rStyle w:val="ae"/>
                <w:rFonts w:ascii="Times New Roman" w:hAnsi="Times New Roman"/>
                <w:color w:val="000000"/>
                <w:sz w:val="24"/>
                <w:szCs w:val="24"/>
              </w:rPr>
              <w:t>использовать приобретенные знания и умения:</w:t>
            </w:r>
            <w:r w:rsidRPr="00E114AE">
              <w:rPr>
                <w:rFonts w:ascii="Times New Roman" w:hAnsi="Times New Roman" w:cs="Times New Roman"/>
                <w:color w:val="000000"/>
                <w:sz w:val="24"/>
                <w:szCs w:val="24"/>
              </w:rPr>
              <w:t>для построения коротких монологических (3-5 фраз) и диалогических высказываний (2-3) высказывания с каждой стороны) по изученной тематике.</w:t>
            </w:r>
          </w:p>
          <w:p w:rsidR="00586049" w:rsidRPr="00E114AE" w:rsidRDefault="00586049" w:rsidP="00B9147B">
            <w:pPr>
              <w:spacing w:after="0"/>
              <w:ind w:firstLine="567"/>
              <w:jc w:val="both"/>
              <w:rPr>
                <w:rFonts w:ascii="Times New Roman" w:hAnsi="Times New Roman" w:cs="Times New Roman"/>
                <w:b/>
                <w:sz w:val="24"/>
                <w:szCs w:val="24"/>
              </w:rPr>
            </w:pPr>
          </w:p>
          <w:p w:rsidR="00586049" w:rsidRPr="00E114AE" w:rsidRDefault="00586049" w:rsidP="00B9147B">
            <w:pPr>
              <w:pStyle w:val="heading3aa"/>
              <w:spacing w:before="0" w:beforeAutospacing="0" w:after="0" w:afterAutospacing="0" w:line="276" w:lineRule="auto"/>
              <w:jc w:val="both"/>
              <w:rPr>
                <w:b/>
              </w:rPr>
            </w:pPr>
            <w:r w:rsidRPr="00E114AE">
              <w:rPr>
                <w:b/>
              </w:rPr>
              <w:t>Умения:</w:t>
            </w:r>
          </w:p>
          <w:p w:rsidR="00586049" w:rsidRPr="00E114AE" w:rsidRDefault="00586049" w:rsidP="00B9147B">
            <w:pPr>
              <w:pStyle w:val="af00"/>
              <w:spacing w:before="0" w:beforeAutospacing="0" w:after="0" w:afterAutospacing="0" w:line="276" w:lineRule="auto"/>
              <w:ind w:firstLine="510"/>
              <w:jc w:val="both"/>
              <w:rPr>
                <w:b/>
              </w:rPr>
            </w:pPr>
            <w:r w:rsidRPr="00E114AE">
              <w:rPr>
                <w:b/>
                <w:bCs/>
                <w:iCs/>
              </w:rPr>
              <w:t>Устная речь</w:t>
            </w:r>
          </w:p>
          <w:p w:rsidR="00586049" w:rsidRPr="00E114AE" w:rsidRDefault="00586049" w:rsidP="00B9147B">
            <w:pPr>
              <w:pStyle w:val="af00"/>
              <w:spacing w:before="0" w:beforeAutospacing="0" w:after="0" w:afterAutospacing="0" w:line="276" w:lineRule="auto"/>
              <w:ind w:firstLine="510"/>
              <w:jc w:val="both"/>
            </w:pPr>
            <w:r w:rsidRPr="00E114AE">
              <w:t>Ученик 2 класса научится:</w:t>
            </w:r>
          </w:p>
          <w:p w:rsidR="00586049" w:rsidRPr="00E114AE" w:rsidRDefault="00586049" w:rsidP="00B9147B">
            <w:pPr>
              <w:pStyle w:val="af00"/>
              <w:spacing w:before="0" w:beforeAutospacing="0" w:after="0" w:afterAutospacing="0" w:line="276" w:lineRule="auto"/>
              <w:ind w:firstLine="510"/>
              <w:jc w:val="both"/>
            </w:pPr>
            <w:r w:rsidRPr="00E114AE">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586049" w:rsidRPr="00E114AE" w:rsidRDefault="00586049" w:rsidP="00B9147B">
            <w:pPr>
              <w:pStyle w:val="af00"/>
              <w:spacing w:before="0" w:beforeAutospacing="0" w:after="0" w:afterAutospacing="0" w:line="276" w:lineRule="auto"/>
              <w:ind w:firstLine="510"/>
              <w:jc w:val="both"/>
            </w:pPr>
            <w:r w:rsidRPr="00E114AE">
              <w:t>• составлять небольшое описание предмета, картинки, персонажа;</w:t>
            </w:r>
          </w:p>
          <w:p w:rsidR="00586049" w:rsidRPr="00E114AE" w:rsidRDefault="00586049" w:rsidP="00B9147B">
            <w:pPr>
              <w:pStyle w:val="af00"/>
              <w:spacing w:before="0" w:beforeAutospacing="0" w:after="0" w:afterAutospacing="0" w:line="276" w:lineRule="auto"/>
              <w:ind w:firstLine="510"/>
              <w:jc w:val="both"/>
            </w:pPr>
            <w:r w:rsidRPr="00E114AE">
              <w:t>• рассказывать о себе, своей семье, друге.</w:t>
            </w:r>
          </w:p>
          <w:p w:rsidR="00586049" w:rsidRPr="00E114AE" w:rsidRDefault="00586049" w:rsidP="00B9147B">
            <w:pPr>
              <w:pStyle w:val="af00"/>
              <w:spacing w:before="0" w:beforeAutospacing="0" w:after="0" w:afterAutospacing="0" w:line="276" w:lineRule="auto"/>
              <w:ind w:firstLine="510"/>
              <w:jc w:val="both"/>
              <w:rPr>
                <w:i/>
              </w:rPr>
            </w:pPr>
            <w:r w:rsidRPr="00E114AE">
              <w:rPr>
                <w:i/>
              </w:rPr>
              <w:t xml:space="preserve">Ученик 2 класса </w:t>
            </w:r>
            <w:r w:rsidRPr="00E114AE">
              <w:rPr>
                <w:i/>
                <w:iCs/>
              </w:rPr>
              <w:t>получит возможность научиться:</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участвовать в элементарном диалоге, расспрашивая собеседника и отвечая на его вопросы;</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воспроизводить наизусть небольшие произведения детского фольклора;</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составлять краткую характеристику персонажа.</w:t>
            </w:r>
          </w:p>
          <w:p w:rsidR="00586049" w:rsidRPr="00E114AE" w:rsidRDefault="00586049" w:rsidP="00B9147B">
            <w:pPr>
              <w:pStyle w:val="af00"/>
              <w:spacing w:before="0" w:beforeAutospacing="0" w:after="0" w:afterAutospacing="0" w:line="276" w:lineRule="auto"/>
              <w:ind w:firstLine="510"/>
              <w:jc w:val="both"/>
            </w:pPr>
            <w:r w:rsidRPr="00E114AE">
              <w:rPr>
                <w:bCs/>
                <w:iCs/>
              </w:rPr>
              <w:t>Аудирование</w:t>
            </w:r>
          </w:p>
          <w:p w:rsidR="00586049" w:rsidRPr="00E114AE" w:rsidRDefault="00586049" w:rsidP="00B9147B">
            <w:pPr>
              <w:pStyle w:val="af00"/>
              <w:spacing w:before="0" w:beforeAutospacing="0" w:after="0" w:afterAutospacing="0" w:line="276" w:lineRule="auto"/>
              <w:ind w:firstLine="510"/>
              <w:jc w:val="both"/>
            </w:pPr>
            <w:r w:rsidRPr="00E114AE">
              <w:t>Ученик 2 класса научится:</w:t>
            </w:r>
          </w:p>
          <w:p w:rsidR="00586049" w:rsidRPr="00E114AE" w:rsidRDefault="00586049" w:rsidP="00B9147B">
            <w:pPr>
              <w:pStyle w:val="af00"/>
              <w:spacing w:before="0" w:beforeAutospacing="0" w:after="0" w:afterAutospacing="0" w:line="276" w:lineRule="auto"/>
              <w:ind w:firstLine="510"/>
              <w:jc w:val="both"/>
            </w:pPr>
            <w:r w:rsidRPr="00E114AE">
              <w:t>• понимать на слух речь учителя и одноклассников при непосредственном общении и вербально/невербально реагировать на услышанное;</w:t>
            </w:r>
          </w:p>
          <w:p w:rsidR="00586049" w:rsidRPr="00E114AE" w:rsidRDefault="00586049" w:rsidP="00B9147B">
            <w:pPr>
              <w:pStyle w:val="af00"/>
              <w:spacing w:before="0" w:beforeAutospacing="0" w:after="0" w:afterAutospacing="0" w:line="276" w:lineRule="auto"/>
              <w:ind w:firstLine="510"/>
              <w:jc w:val="both"/>
            </w:pPr>
            <w:r w:rsidRPr="00E114AE">
              <w:t>• воспринимать на слух в аудиозаписи основное содержание небольших сообщений, рассказов, сказок, построенных на знакомом языковом материале.</w:t>
            </w:r>
          </w:p>
          <w:p w:rsidR="00586049" w:rsidRPr="00E114AE" w:rsidRDefault="00586049" w:rsidP="00B9147B">
            <w:pPr>
              <w:pStyle w:val="af00"/>
              <w:spacing w:before="0" w:beforeAutospacing="0" w:after="0" w:afterAutospacing="0" w:line="276" w:lineRule="auto"/>
              <w:ind w:firstLine="510"/>
              <w:jc w:val="both"/>
              <w:rPr>
                <w:i/>
              </w:rPr>
            </w:pPr>
            <w:r w:rsidRPr="00E114AE">
              <w:rPr>
                <w:i/>
              </w:rPr>
              <w:t xml:space="preserve">Ученик 2 класса </w:t>
            </w:r>
            <w:r w:rsidRPr="00E114AE">
              <w:rPr>
                <w:i/>
                <w:iCs/>
              </w:rPr>
              <w:t>получит возможность научиться:</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xml:space="preserve">• воспринимать на слух аудио текст и полностью понимать содержащуюся в нем информацию; </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использовать контекстуальную или языковую догадку при восприятии на слух текстов, содержащих некоторые незнакомые слова.</w:t>
            </w:r>
          </w:p>
          <w:p w:rsidR="00586049" w:rsidRPr="00E114AE" w:rsidRDefault="00586049" w:rsidP="00B9147B">
            <w:pPr>
              <w:pStyle w:val="af00"/>
              <w:spacing w:before="0" w:beforeAutospacing="0" w:after="0" w:afterAutospacing="0" w:line="276" w:lineRule="auto"/>
              <w:ind w:firstLine="510"/>
              <w:jc w:val="both"/>
              <w:rPr>
                <w:b/>
              </w:rPr>
            </w:pPr>
            <w:r w:rsidRPr="00E114AE">
              <w:rPr>
                <w:b/>
                <w:bCs/>
                <w:iCs/>
              </w:rPr>
              <w:t>Чтение</w:t>
            </w:r>
          </w:p>
          <w:p w:rsidR="00586049" w:rsidRPr="00E114AE" w:rsidRDefault="00586049" w:rsidP="00B9147B">
            <w:pPr>
              <w:pStyle w:val="af00"/>
              <w:spacing w:before="0" w:beforeAutospacing="0" w:after="0" w:afterAutospacing="0" w:line="276" w:lineRule="auto"/>
              <w:ind w:firstLine="510"/>
              <w:jc w:val="both"/>
            </w:pPr>
            <w:r w:rsidRPr="00E114AE">
              <w:t>Ученик 2 класса научится:</w:t>
            </w:r>
          </w:p>
          <w:p w:rsidR="00586049" w:rsidRPr="00E114AE" w:rsidRDefault="00586049" w:rsidP="00B9147B">
            <w:pPr>
              <w:pStyle w:val="af00"/>
              <w:spacing w:before="0" w:beforeAutospacing="0" w:after="0" w:afterAutospacing="0" w:line="276" w:lineRule="auto"/>
              <w:ind w:firstLine="510"/>
              <w:jc w:val="both"/>
            </w:pPr>
            <w:r w:rsidRPr="00E114AE">
              <w:t>• соотносить графический образ английского слова с его звуковым образом;</w:t>
            </w:r>
          </w:p>
          <w:p w:rsidR="00586049" w:rsidRPr="00E114AE" w:rsidRDefault="00586049" w:rsidP="00B9147B">
            <w:pPr>
              <w:pStyle w:val="af00"/>
              <w:spacing w:before="0" w:beforeAutospacing="0" w:after="0" w:afterAutospacing="0" w:line="276" w:lineRule="auto"/>
              <w:ind w:firstLine="510"/>
              <w:jc w:val="both"/>
            </w:pPr>
            <w:r w:rsidRPr="00E114AE">
              <w:t>• читать вслух небольшой текст, построенный на изученном языковом материале, соблюдая правила произношения и соответствующую интонацию;</w:t>
            </w:r>
          </w:p>
          <w:p w:rsidR="00586049" w:rsidRPr="00E114AE" w:rsidRDefault="00586049" w:rsidP="00B9147B">
            <w:pPr>
              <w:pStyle w:val="af00"/>
              <w:spacing w:before="0" w:beforeAutospacing="0" w:after="0" w:afterAutospacing="0" w:line="276" w:lineRule="auto"/>
              <w:ind w:firstLine="510"/>
              <w:jc w:val="both"/>
              <w:rPr>
                <w:i/>
              </w:rPr>
            </w:pPr>
            <w:r w:rsidRPr="00E114AE">
              <w:rPr>
                <w:i/>
              </w:rPr>
              <w:t xml:space="preserve"> Ученик 2 класса </w:t>
            </w:r>
            <w:r w:rsidRPr="00E114AE">
              <w:rPr>
                <w:i/>
                <w:iCs/>
              </w:rPr>
              <w:t>получит возможность научиться:</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догадываться о значении незнакомых слов по контексту;</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не обращать внимания на незнакомые слова, не мешающие понять основное содержание текста.</w:t>
            </w:r>
          </w:p>
          <w:p w:rsidR="00586049" w:rsidRPr="00E114AE" w:rsidRDefault="00586049" w:rsidP="00B9147B">
            <w:pPr>
              <w:pStyle w:val="af00"/>
              <w:spacing w:before="0" w:beforeAutospacing="0" w:after="0" w:afterAutospacing="0" w:line="276" w:lineRule="auto"/>
              <w:ind w:firstLine="510"/>
              <w:jc w:val="both"/>
              <w:rPr>
                <w:b/>
              </w:rPr>
            </w:pPr>
            <w:r w:rsidRPr="00E114AE">
              <w:rPr>
                <w:b/>
                <w:bCs/>
                <w:iCs/>
              </w:rPr>
              <w:t>Письменная речь</w:t>
            </w:r>
          </w:p>
          <w:p w:rsidR="00586049" w:rsidRPr="00E114AE" w:rsidRDefault="00586049" w:rsidP="00B9147B">
            <w:pPr>
              <w:pStyle w:val="af00"/>
              <w:spacing w:before="0" w:beforeAutospacing="0" w:after="0" w:afterAutospacing="0" w:line="276" w:lineRule="auto"/>
              <w:ind w:firstLine="510"/>
              <w:jc w:val="both"/>
            </w:pPr>
            <w:r w:rsidRPr="00E114AE">
              <w:t xml:space="preserve">Ученик 2 класса научится </w:t>
            </w:r>
          </w:p>
          <w:p w:rsidR="00586049" w:rsidRPr="00E114AE" w:rsidRDefault="00586049" w:rsidP="00B9147B">
            <w:pPr>
              <w:pStyle w:val="af00"/>
              <w:spacing w:before="0" w:beforeAutospacing="0" w:after="0" w:afterAutospacing="0" w:line="276" w:lineRule="auto"/>
              <w:ind w:firstLine="510"/>
              <w:jc w:val="both"/>
            </w:pPr>
            <w:r w:rsidRPr="00E114AE">
              <w:t>•  выписывать из текста слова, словосочетания, простые предложения;</w:t>
            </w:r>
          </w:p>
          <w:p w:rsidR="00586049" w:rsidRPr="00E114AE" w:rsidRDefault="00586049" w:rsidP="00B9147B">
            <w:pPr>
              <w:pStyle w:val="af00"/>
              <w:spacing w:before="0" w:beforeAutospacing="0" w:after="0" w:afterAutospacing="0" w:line="276" w:lineRule="auto"/>
              <w:ind w:firstLine="510"/>
              <w:jc w:val="both"/>
            </w:pPr>
            <w:r w:rsidRPr="00E114AE">
              <w:t>• писать поздравительную открытку с Новым годом;</w:t>
            </w:r>
          </w:p>
          <w:p w:rsidR="00586049" w:rsidRPr="00E114AE" w:rsidRDefault="00586049" w:rsidP="00B9147B">
            <w:pPr>
              <w:pStyle w:val="af00"/>
              <w:spacing w:before="0" w:beforeAutospacing="0" w:after="0" w:afterAutospacing="0" w:line="276" w:lineRule="auto"/>
              <w:ind w:firstLine="510"/>
              <w:jc w:val="both"/>
            </w:pPr>
            <w:r w:rsidRPr="00E114AE">
              <w:rPr>
                <w:i/>
              </w:rPr>
              <w:t xml:space="preserve">  Ученик 2 класса </w:t>
            </w:r>
            <w:r w:rsidRPr="00E114AE">
              <w:rPr>
                <w:i/>
                <w:iCs/>
              </w:rPr>
              <w:t>получит возможность научиться</w:t>
            </w:r>
            <w:r w:rsidRPr="00E114AE">
              <w:rPr>
                <w:iCs/>
              </w:rPr>
              <w:t>:</w:t>
            </w:r>
          </w:p>
          <w:p w:rsidR="00586049" w:rsidRPr="00E114AE" w:rsidRDefault="00586049" w:rsidP="00B9147B">
            <w:pPr>
              <w:pStyle w:val="af00"/>
              <w:spacing w:before="0" w:beforeAutospacing="0" w:after="0" w:afterAutospacing="0" w:line="276" w:lineRule="auto"/>
              <w:ind w:firstLine="510"/>
              <w:jc w:val="both"/>
              <w:rPr>
                <w:i/>
                <w:iCs/>
              </w:rPr>
            </w:pPr>
            <w:r w:rsidRPr="00E114AE">
              <w:rPr>
                <w:i/>
                <w:iCs/>
              </w:rPr>
              <w:t>• в письменной форме кратко отвечать на вопросы к тексту.</w:t>
            </w:r>
          </w:p>
          <w:p w:rsidR="00586049" w:rsidRPr="00E114AE" w:rsidRDefault="00586049" w:rsidP="00B9147B">
            <w:pPr>
              <w:pStyle w:val="heading3aa"/>
              <w:spacing w:before="0" w:beforeAutospacing="0" w:after="0" w:afterAutospacing="0" w:line="276" w:lineRule="auto"/>
              <w:jc w:val="both"/>
            </w:pPr>
          </w:p>
          <w:p w:rsidR="00586049" w:rsidRPr="00E114AE" w:rsidRDefault="00586049" w:rsidP="00B9147B">
            <w:pPr>
              <w:pStyle w:val="heading3aa"/>
              <w:spacing w:before="0" w:beforeAutospacing="0" w:after="0" w:afterAutospacing="0" w:line="276" w:lineRule="auto"/>
              <w:jc w:val="both"/>
            </w:pPr>
            <w:r w:rsidRPr="00E114AE">
              <w:t>Языковые средства и навыки оперирования ими</w:t>
            </w:r>
          </w:p>
          <w:p w:rsidR="00586049" w:rsidRPr="00E114AE" w:rsidRDefault="00586049" w:rsidP="00B9147B">
            <w:pPr>
              <w:pStyle w:val="af00"/>
              <w:spacing w:before="0" w:beforeAutospacing="0" w:after="0" w:afterAutospacing="0" w:line="276" w:lineRule="auto"/>
              <w:ind w:firstLine="510"/>
              <w:jc w:val="both"/>
              <w:rPr>
                <w:b/>
              </w:rPr>
            </w:pPr>
            <w:r w:rsidRPr="00E114AE">
              <w:rPr>
                <w:b/>
                <w:bCs/>
                <w:iCs/>
              </w:rPr>
              <w:t>Графика, каллиграфия, орфография</w:t>
            </w:r>
          </w:p>
          <w:p w:rsidR="00586049" w:rsidRPr="00E114AE" w:rsidRDefault="00586049" w:rsidP="00B9147B">
            <w:pPr>
              <w:pStyle w:val="af00"/>
              <w:spacing w:before="0" w:beforeAutospacing="0" w:after="0" w:afterAutospacing="0" w:line="276" w:lineRule="auto"/>
              <w:ind w:firstLine="510"/>
              <w:jc w:val="both"/>
            </w:pPr>
            <w:r w:rsidRPr="00E114AE">
              <w:t>Ученик 2 класса научится:</w:t>
            </w:r>
          </w:p>
          <w:p w:rsidR="00586049" w:rsidRPr="00E114AE" w:rsidRDefault="00586049" w:rsidP="00617A81">
            <w:pPr>
              <w:pStyle w:val="af00"/>
              <w:numPr>
                <w:ilvl w:val="1"/>
                <w:numId w:val="161"/>
              </w:numPr>
              <w:tabs>
                <w:tab w:val="left" w:pos="142"/>
              </w:tabs>
              <w:spacing w:before="0" w:beforeAutospacing="0" w:after="0" w:afterAutospacing="0" w:line="276" w:lineRule="auto"/>
              <w:ind w:left="0" w:hanging="142"/>
              <w:jc w:val="both"/>
            </w:pPr>
            <w:r w:rsidRPr="00E114AE">
              <w:t>воспроизводить графически и каллиграфически корректно все буквы английского алфавита (полупечатное написание букв, буквосочетаний, слов);</w:t>
            </w:r>
          </w:p>
          <w:p w:rsidR="00586049" w:rsidRPr="00E114AE" w:rsidRDefault="00586049" w:rsidP="00617A81">
            <w:pPr>
              <w:pStyle w:val="af00"/>
              <w:numPr>
                <w:ilvl w:val="1"/>
                <w:numId w:val="161"/>
              </w:numPr>
              <w:tabs>
                <w:tab w:val="left" w:pos="142"/>
              </w:tabs>
              <w:spacing w:before="0" w:beforeAutospacing="0" w:after="0" w:afterAutospacing="0" w:line="276" w:lineRule="auto"/>
              <w:ind w:left="0" w:hanging="142"/>
              <w:jc w:val="both"/>
            </w:pPr>
            <w:r w:rsidRPr="00E114AE">
              <w:t>пользоваться английским алфавитом, знать последовательность букв в нём;</w:t>
            </w:r>
          </w:p>
          <w:p w:rsidR="00586049" w:rsidRPr="00E114AE" w:rsidRDefault="00586049" w:rsidP="00617A81">
            <w:pPr>
              <w:pStyle w:val="af00"/>
              <w:numPr>
                <w:ilvl w:val="1"/>
                <w:numId w:val="161"/>
              </w:numPr>
              <w:tabs>
                <w:tab w:val="left" w:pos="142"/>
              </w:tabs>
              <w:spacing w:before="0" w:beforeAutospacing="0" w:after="0" w:afterAutospacing="0" w:line="276" w:lineRule="auto"/>
              <w:ind w:left="0" w:hanging="142"/>
              <w:jc w:val="both"/>
            </w:pPr>
            <w:r w:rsidRPr="00E114AE">
              <w:t>списывать текст;</w:t>
            </w:r>
          </w:p>
          <w:p w:rsidR="00586049" w:rsidRPr="00E114AE" w:rsidRDefault="00586049" w:rsidP="00617A81">
            <w:pPr>
              <w:pStyle w:val="af00"/>
              <w:numPr>
                <w:ilvl w:val="1"/>
                <w:numId w:val="161"/>
              </w:numPr>
              <w:tabs>
                <w:tab w:val="left" w:pos="142"/>
              </w:tabs>
              <w:spacing w:before="0" w:beforeAutospacing="0" w:after="0" w:afterAutospacing="0" w:line="276" w:lineRule="auto"/>
              <w:ind w:left="0" w:hanging="142"/>
              <w:jc w:val="both"/>
            </w:pPr>
            <w:r w:rsidRPr="00E114AE">
              <w:t>восстанавливать слово в соответствии с решаемой учебной задачей;</w:t>
            </w:r>
          </w:p>
          <w:p w:rsidR="00586049" w:rsidRPr="00E114AE" w:rsidRDefault="00586049" w:rsidP="00617A81">
            <w:pPr>
              <w:pStyle w:val="af00"/>
              <w:numPr>
                <w:ilvl w:val="1"/>
                <w:numId w:val="161"/>
              </w:numPr>
              <w:tabs>
                <w:tab w:val="left" w:pos="142"/>
              </w:tabs>
              <w:spacing w:before="0" w:beforeAutospacing="0" w:after="0" w:afterAutospacing="0" w:line="276" w:lineRule="auto"/>
              <w:ind w:left="0" w:hanging="142"/>
              <w:jc w:val="both"/>
            </w:pPr>
            <w:r w:rsidRPr="00E114AE">
              <w:t>применять основные правила чтения и орфографии, читать и писать изученные слова английского языка;</w:t>
            </w:r>
          </w:p>
          <w:p w:rsidR="00586049" w:rsidRPr="00E114AE" w:rsidRDefault="00586049" w:rsidP="00617A81">
            <w:pPr>
              <w:pStyle w:val="af00"/>
              <w:numPr>
                <w:ilvl w:val="1"/>
                <w:numId w:val="161"/>
              </w:numPr>
              <w:tabs>
                <w:tab w:val="left" w:pos="142"/>
              </w:tabs>
              <w:spacing w:before="0" w:beforeAutospacing="0" w:after="0" w:afterAutospacing="0" w:line="276" w:lineRule="auto"/>
              <w:ind w:left="0" w:hanging="142"/>
              <w:jc w:val="both"/>
            </w:pPr>
            <w:r w:rsidRPr="00E114AE">
              <w:t>отличать буквы от знаков транскрипции.</w:t>
            </w:r>
          </w:p>
          <w:p w:rsidR="00586049" w:rsidRPr="00E114AE" w:rsidRDefault="00586049" w:rsidP="00B9147B">
            <w:pPr>
              <w:pStyle w:val="af00"/>
              <w:tabs>
                <w:tab w:val="left" w:pos="0"/>
              </w:tabs>
              <w:spacing w:before="0" w:beforeAutospacing="0" w:after="0" w:afterAutospacing="0" w:line="276" w:lineRule="auto"/>
              <w:ind w:firstLine="510"/>
              <w:jc w:val="both"/>
              <w:rPr>
                <w:i/>
              </w:rPr>
            </w:pPr>
            <w:r w:rsidRPr="00E114AE">
              <w:rPr>
                <w:i/>
              </w:rPr>
              <w:t xml:space="preserve">Ученик 2 класса </w:t>
            </w:r>
            <w:r w:rsidRPr="00E114AE">
              <w:rPr>
                <w:i/>
                <w:iCs/>
              </w:rPr>
              <w:t>получит возможность научиться:</w:t>
            </w:r>
          </w:p>
          <w:p w:rsidR="00586049" w:rsidRPr="00E114AE" w:rsidRDefault="00586049" w:rsidP="00B9147B">
            <w:pPr>
              <w:pStyle w:val="af00"/>
              <w:tabs>
                <w:tab w:val="left" w:pos="0"/>
              </w:tabs>
              <w:spacing w:before="0" w:beforeAutospacing="0" w:after="0" w:afterAutospacing="0" w:line="276" w:lineRule="auto"/>
              <w:ind w:firstLine="510"/>
              <w:jc w:val="both"/>
              <w:rPr>
                <w:i/>
              </w:rPr>
            </w:pPr>
            <w:r w:rsidRPr="00E114AE">
              <w:rPr>
                <w:i/>
                <w:iCs/>
              </w:rPr>
              <w:t>• сравнивать и анализировать буквосочетания английского языка и их транскрипцию;</w:t>
            </w:r>
          </w:p>
          <w:p w:rsidR="00586049" w:rsidRPr="00E114AE" w:rsidRDefault="00586049" w:rsidP="00B9147B">
            <w:pPr>
              <w:pStyle w:val="af00"/>
              <w:tabs>
                <w:tab w:val="left" w:pos="0"/>
              </w:tabs>
              <w:spacing w:before="0" w:beforeAutospacing="0" w:after="0" w:afterAutospacing="0" w:line="276" w:lineRule="auto"/>
              <w:ind w:firstLine="510"/>
              <w:jc w:val="both"/>
              <w:rPr>
                <w:i/>
              </w:rPr>
            </w:pPr>
            <w:r w:rsidRPr="00E114AE">
              <w:rPr>
                <w:i/>
                <w:iCs/>
              </w:rPr>
              <w:t>• группировать слова в соответствии с изученными правилами чтения;</w:t>
            </w:r>
          </w:p>
          <w:p w:rsidR="00586049" w:rsidRPr="00E114AE" w:rsidRDefault="00586049" w:rsidP="00B9147B">
            <w:pPr>
              <w:pStyle w:val="af00"/>
              <w:tabs>
                <w:tab w:val="left" w:pos="0"/>
              </w:tabs>
              <w:spacing w:before="0" w:beforeAutospacing="0" w:after="0" w:afterAutospacing="0" w:line="276" w:lineRule="auto"/>
              <w:ind w:firstLine="510"/>
              <w:jc w:val="both"/>
              <w:rPr>
                <w:i/>
              </w:rPr>
            </w:pPr>
            <w:r w:rsidRPr="00E114AE">
              <w:rPr>
                <w:i/>
                <w:iCs/>
              </w:rPr>
              <w:t xml:space="preserve">• уточнять написание слова по словарю учебника, </w:t>
            </w:r>
          </w:p>
          <w:p w:rsidR="00586049" w:rsidRPr="00E114AE" w:rsidRDefault="00586049" w:rsidP="00B9147B">
            <w:pPr>
              <w:pStyle w:val="af00"/>
              <w:tabs>
                <w:tab w:val="left" w:pos="0"/>
              </w:tabs>
              <w:spacing w:before="0" w:beforeAutospacing="0" w:after="0" w:afterAutospacing="0" w:line="276" w:lineRule="auto"/>
              <w:jc w:val="both"/>
              <w:rPr>
                <w:b/>
              </w:rPr>
            </w:pPr>
            <w:r w:rsidRPr="00E114AE">
              <w:rPr>
                <w:b/>
                <w:bCs/>
                <w:iCs/>
              </w:rPr>
              <w:t>Фонетическая сторона речи</w:t>
            </w:r>
          </w:p>
          <w:p w:rsidR="00586049" w:rsidRPr="00E114AE" w:rsidRDefault="00586049" w:rsidP="00B9147B">
            <w:pPr>
              <w:pStyle w:val="af00"/>
              <w:tabs>
                <w:tab w:val="left" w:pos="0"/>
              </w:tabs>
              <w:spacing w:before="0" w:beforeAutospacing="0" w:after="0" w:afterAutospacing="0" w:line="276" w:lineRule="auto"/>
              <w:ind w:firstLine="510"/>
              <w:jc w:val="both"/>
            </w:pPr>
            <w:r w:rsidRPr="00E114AE">
              <w:t>Ученик 2 класса научится:</w:t>
            </w:r>
          </w:p>
          <w:p w:rsidR="00586049" w:rsidRPr="00E114AE" w:rsidRDefault="00586049" w:rsidP="00B9147B">
            <w:pPr>
              <w:pStyle w:val="af00"/>
              <w:spacing w:before="0" w:beforeAutospacing="0" w:after="0" w:afterAutospacing="0" w:line="276" w:lineRule="auto"/>
              <w:ind w:firstLine="510"/>
              <w:jc w:val="both"/>
            </w:pPr>
            <w:r w:rsidRPr="00E114AE">
              <w:t>• различать на слух и адекватно произносить все звуки английского языка, соблюдая нормы произношения звуков;</w:t>
            </w:r>
          </w:p>
          <w:p w:rsidR="00586049" w:rsidRPr="00E114AE" w:rsidRDefault="00586049" w:rsidP="00B9147B">
            <w:pPr>
              <w:pStyle w:val="af00"/>
              <w:spacing w:before="0" w:beforeAutospacing="0" w:after="0" w:afterAutospacing="0" w:line="276" w:lineRule="auto"/>
              <w:ind w:firstLine="510"/>
              <w:jc w:val="both"/>
            </w:pPr>
            <w:r w:rsidRPr="00E114AE">
              <w:t>• соблюдать правильное ударение в изолированном слове, фразе;</w:t>
            </w:r>
          </w:p>
          <w:p w:rsidR="00586049" w:rsidRPr="00E114AE" w:rsidRDefault="00586049" w:rsidP="00B9147B">
            <w:pPr>
              <w:pStyle w:val="af00"/>
              <w:spacing w:before="0" w:beforeAutospacing="0" w:after="0" w:afterAutospacing="0" w:line="276" w:lineRule="auto"/>
              <w:ind w:firstLine="510"/>
              <w:jc w:val="both"/>
            </w:pPr>
            <w:r w:rsidRPr="00E114AE">
              <w:t>• различать коммуникативные типы предложений по интонации;</w:t>
            </w:r>
          </w:p>
          <w:p w:rsidR="00586049" w:rsidRPr="00E114AE" w:rsidRDefault="00586049" w:rsidP="00B9147B">
            <w:pPr>
              <w:pStyle w:val="af00"/>
              <w:spacing w:before="0" w:beforeAutospacing="0" w:after="0" w:afterAutospacing="0" w:line="276" w:lineRule="auto"/>
              <w:ind w:firstLine="510"/>
              <w:jc w:val="both"/>
            </w:pPr>
            <w:r w:rsidRPr="00E114AE">
              <w:t>• корректно произносить предложения с точки зрения их ритмико-интонационных особенностей.</w:t>
            </w:r>
          </w:p>
          <w:p w:rsidR="00586049" w:rsidRPr="00E114AE" w:rsidRDefault="00586049" w:rsidP="00B9147B">
            <w:pPr>
              <w:pStyle w:val="af00"/>
              <w:spacing w:before="0" w:beforeAutospacing="0" w:after="0" w:afterAutospacing="0" w:line="276" w:lineRule="auto"/>
              <w:ind w:firstLine="510"/>
              <w:jc w:val="both"/>
              <w:rPr>
                <w:i/>
              </w:rPr>
            </w:pPr>
            <w:r w:rsidRPr="00E114AE">
              <w:rPr>
                <w:i/>
              </w:rPr>
              <w:t xml:space="preserve">Ученик 2 класса </w:t>
            </w:r>
            <w:r w:rsidRPr="00E114AE">
              <w:rPr>
                <w:i/>
                <w:iCs/>
              </w:rPr>
              <w:t>получит возможность научиться:</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соблюдать интонацию перечисления;</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читать изучаемые слова по транскрипции.</w:t>
            </w:r>
          </w:p>
          <w:p w:rsidR="00586049" w:rsidRPr="00E114AE" w:rsidRDefault="00586049" w:rsidP="00B9147B">
            <w:pPr>
              <w:pStyle w:val="af00"/>
              <w:spacing w:before="0" w:beforeAutospacing="0" w:after="0" w:afterAutospacing="0" w:line="276" w:lineRule="auto"/>
              <w:ind w:firstLine="510"/>
              <w:jc w:val="both"/>
              <w:rPr>
                <w:b/>
                <w:bCs/>
                <w:iCs/>
              </w:rPr>
            </w:pPr>
            <w:r w:rsidRPr="00E114AE">
              <w:rPr>
                <w:b/>
                <w:bCs/>
                <w:iCs/>
              </w:rPr>
              <w:t>Лексическая сторона речи</w:t>
            </w:r>
          </w:p>
          <w:p w:rsidR="00586049" w:rsidRPr="00E114AE" w:rsidRDefault="00586049" w:rsidP="00B9147B">
            <w:pPr>
              <w:pStyle w:val="af00"/>
              <w:spacing w:before="0" w:beforeAutospacing="0" w:after="0" w:afterAutospacing="0" w:line="276" w:lineRule="auto"/>
              <w:ind w:firstLine="510"/>
              <w:jc w:val="both"/>
            </w:pPr>
            <w:r w:rsidRPr="00E114AE">
              <w:rPr>
                <w:bCs/>
                <w:iCs/>
              </w:rPr>
              <w:t>Продуктивный лексический минимум во 2 классе составляет около 130 лексических единиц (ЛЕ), рецептивный лексический запас – около 160 ЛЕ, включая продуктивную лексику.</w:t>
            </w:r>
            <w:r w:rsidRPr="00E114AE">
              <w:rPr>
                <w:bCs/>
                <w:iCs/>
              </w:rPr>
              <w:tab/>
            </w:r>
          </w:p>
          <w:p w:rsidR="00586049" w:rsidRPr="00E114AE" w:rsidRDefault="00586049" w:rsidP="00B9147B">
            <w:pPr>
              <w:pStyle w:val="af00"/>
              <w:tabs>
                <w:tab w:val="left" w:pos="3810"/>
              </w:tabs>
              <w:spacing w:before="0" w:beforeAutospacing="0" w:after="0" w:afterAutospacing="0" w:line="276" w:lineRule="auto"/>
              <w:ind w:firstLine="510"/>
              <w:jc w:val="both"/>
            </w:pPr>
            <w:r w:rsidRPr="00E114AE">
              <w:t xml:space="preserve"> Ученик 2 класса научится:</w:t>
            </w:r>
            <w:r w:rsidRPr="00E114AE">
              <w:tab/>
            </w:r>
          </w:p>
          <w:p w:rsidR="00586049" w:rsidRPr="00E114AE" w:rsidRDefault="00586049" w:rsidP="00B9147B">
            <w:pPr>
              <w:pStyle w:val="af00"/>
              <w:spacing w:before="0" w:beforeAutospacing="0" w:after="0" w:afterAutospacing="0" w:line="276" w:lineRule="auto"/>
              <w:ind w:firstLine="510"/>
              <w:jc w:val="both"/>
            </w:pPr>
            <w:r w:rsidRPr="00E114AE">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586049" w:rsidRPr="00E114AE" w:rsidRDefault="00586049" w:rsidP="00B9147B">
            <w:pPr>
              <w:pStyle w:val="af00"/>
              <w:spacing w:before="0" w:beforeAutospacing="0" w:after="0" w:afterAutospacing="0" w:line="276" w:lineRule="auto"/>
              <w:ind w:firstLine="510"/>
              <w:jc w:val="both"/>
            </w:pPr>
            <w:r w:rsidRPr="00E114AE">
              <w:t>• восстанавливать текст в соответствии с решаемой учебной задачей;</w:t>
            </w:r>
          </w:p>
          <w:p w:rsidR="00586049" w:rsidRPr="00E114AE" w:rsidRDefault="00586049" w:rsidP="00B9147B">
            <w:pPr>
              <w:pStyle w:val="af00"/>
              <w:spacing w:before="0" w:beforeAutospacing="0" w:after="0" w:afterAutospacing="0" w:line="276" w:lineRule="auto"/>
              <w:ind w:firstLine="510"/>
              <w:jc w:val="both"/>
              <w:rPr>
                <w:i/>
              </w:rPr>
            </w:pPr>
            <w:r w:rsidRPr="00E114AE">
              <w:rPr>
                <w:i/>
              </w:rPr>
              <w:t xml:space="preserve">Ученик 2 класса </w:t>
            </w:r>
            <w:r w:rsidRPr="00E114AE">
              <w:rPr>
                <w:i/>
                <w:iCs/>
              </w:rPr>
              <w:t>получит возможность научиться:</w:t>
            </w:r>
          </w:p>
          <w:p w:rsidR="00586049" w:rsidRPr="00E114AE" w:rsidRDefault="00586049" w:rsidP="00B9147B">
            <w:pPr>
              <w:pStyle w:val="af00"/>
              <w:spacing w:before="0" w:beforeAutospacing="0" w:after="0" w:afterAutospacing="0" w:line="276" w:lineRule="auto"/>
              <w:ind w:firstLine="510"/>
              <w:jc w:val="both"/>
              <w:rPr>
                <w:i/>
              </w:rPr>
            </w:pPr>
            <w:r w:rsidRPr="00E114AE">
              <w:rPr>
                <w:i/>
                <w:iCs/>
              </w:rPr>
              <w:t>• узнавать простые словообразовательные элементы;</w:t>
            </w:r>
          </w:p>
          <w:p w:rsidR="00586049" w:rsidRPr="00E114AE" w:rsidRDefault="00586049" w:rsidP="00B9147B">
            <w:pPr>
              <w:pStyle w:val="af00"/>
              <w:spacing w:before="0" w:beforeAutospacing="0" w:after="0" w:afterAutospacing="0" w:line="276" w:lineRule="auto"/>
              <w:ind w:firstLine="510"/>
              <w:jc w:val="both"/>
              <w:rPr>
                <w:b/>
                <w:i/>
              </w:rPr>
            </w:pPr>
            <w:r w:rsidRPr="00E114AE">
              <w:rPr>
                <w:i/>
                <w:iCs/>
              </w:rPr>
              <w:t>• опираться на языковую догадку в процессе чтения и аудирования (интернациональные и сложные слова).</w:t>
            </w:r>
          </w:p>
          <w:p w:rsidR="00586049" w:rsidRPr="00E114AE" w:rsidRDefault="00586049" w:rsidP="00B9147B">
            <w:pPr>
              <w:pStyle w:val="af00"/>
              <w:spacing w:before="0" w:beforeAutospacing="0" w:after="0" w:afterAutospacing="0" w:line="276" w:lineRule="auto"/>
              <w:ind w:firstLine="510"/>
              <w:jc w:val="both"/>
              <w:rPr>
                <w:b/>
              </w:rPr>
            </w:pPr>
            <w:r w:rsidRPr="00E114AE">
              <w:rPr>
                <w:b/>
                <w:bCs/>
                <w:iCs/>
              </w:rPr>
              <w:t>Грамматическая сторона речи</w:t>
            </w:r>
          </w:p>
          <w:p w:rsidR="00586049" w:rsidRPr="00E114AE" w:rsidRDefault="00586049" w:rsidP="00B9147B">
            <w:pPr>
              <w:pStyle w:val="afd"/>
              <w:spacing w:before="0" w:line="276" w:lineRule="auto"/>
              <w:ind w:firstLine="454"/>
              <w:jc w:val="both"/>
              <w:rPr>
                <w:rFonts w:ascii="Times New Roman" w:hAnsi="Times New Roman"/>
                <w:sz w:val="24"/>
                <w:szCs w:val="24"/>
                <w:lang w:eastAsia="ru-RU"/>
              </w:rPr>
            </w:pPr>
            <w:r w:rsidRPr="00E114AE">
              <w:rPr>
                <w:rFonts w:ascii="Times New Roman" w:hAnsi="Times New Roman"/>
                <w:sz w:val="24"/>
                <w:szCs w:val="24"/>
                <w:lang w:eastAsia="ru-RU"/>
              </w:rPr>
              <w:t>Ученик научится:</w:t>
            </w:r>
          </w:p>
          <w:p w:rsidR="00586049" w:rsidRPr="00E114AE" w:rsidRDefault="00586049" w:rsidP="00B9147B">
            <w:pPr>
              <w:pStyle w:val="afb"/>
              <w:spacing w:line="276" w:lineRule="auto"/>
              <w:rPr>
                <w:sz w:val="24"/>
                <w:szCs w:val="24"/>
                <w:lang w:eastAsia="ru-RU"/>
              </w:rPr>
            </w:pPr>
            <w:r w:rsidRPr="00E114AE">
              <w:rPr>
                <w:sz w:val="24"/>
                <w:szCs w:val="24"/>
                <w:lang w:eastAsia="ru-RU"/>
              </w:rPr>
              <w:t>• распознавать и употреблять в речи основные коммуникативные типы предложений;</w:t>
            </w:r>
          </w:p>
          <w:p w:rsidR="00586049" w:rsidRPr="00E114AE" w:rsidRDefault="00586049" w:rsidP="00B9147B">
            <w:pPr>
              <w:pStyle w:val="afb"/>
              <w:spacing w:line="276" w:lineRule="auto"/>
              <w:rPr>
                <w:sz w:val="24"/>
                <w:szCs w:val="24"/>
                <w:lang w:eastAsia="ru-RU"/>
              </w:rPr>
            </w:pPr>
            <w:r w:rsidRPr="00E114AE">
              <w:rPr>
                <w:sz w:val="24"/>
                <w:szCs w:val="24"/>
                <w:lang w:eastAsia="ru-RU"/>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114AE">
              <w:rPr>
                <w:sz w:val="24"/>
                <w:szCs w:val="24"/>
                <w:lang w:val="en-US"/>
              </w:rPr>
              <w:t>tobe</w:t>
            </w:r>
            <w:r w:rsidRPr="00E114AE">
              <w:rPr>
                <w:sz w:val="24"/>
                <w:szCs w:val="24"/>
              </w:rPr>
              <w:t xml:space="preserve">; </w:t>
            </w:r>
            <w:r w:rsidRPr="00E114AE">
              <w:rPr>
                <w:sz w:val="24"/>
                <w:szCs w:val="24"/>
                <w:lang w:eastAsia="ru-RU"/>
              </w:rPr>
              <w:t xml:space="preserve">модальный глагол </w:t>
            </w:r>
            <w:r w:rsidRPr="00E114AE">
              <w:rPr>
                <w:sz w:val="24"/>
                <w:szCs w:val="24"/>
                <w:lang w:val="en-US"/>
              </w:rPr>
              <w:t>can</w:t>
            </w:r>
            <w:r w:rsidRPr="00E114AE">
              <w:rPr>
                <w:sz w:val="24"/>
                <w:szCs w:val="24"/>
              </w:rPr>
              <w:t xml:space="preserve">,; </w:t>
            </w:r>
            <w:r w:rsidRPr="00E114AE">
              <w:rPr>
                <w:sz w:val="24"/>
                <w:szCs w:val="24"/>
                <w:lang w:eastAsia="ru-RU"/>
              </w:rPr>
              <w:t xml:space="preserve">личные, притяжательные местоимения; количественные (до 10) числительные; </w:t>
            </w:r>
          </w:p>
          <w:p w:rsidR="00586049" w:rsidRPr="00E114AE" w:rsidRDefault="00586049" w:rsidP="00B9147B">
            <w:pPr>
              <w:pStyle w:val="afb"/>
              <w:spacing w:line="276" w:lineRule="auto"/>
              <w:rPr>
                <w:i/>
                <w:sz w:val="24"/>
                <w:szCs w:val="24"/>
                <w:lang w:eastAsia="ru-RU"/>
              </w:rPr>
            </w:pPr>
            <w:r w:rsidRPr="00E114AE">
              <w:rPr>
                <w:i/>
                <w:sz w:val="24"/>
                <w:szCs w:val="24"/>
                <w:lang w:eastAsia="ru-RU"/>
              </w:rPr>
              <w:t>Ученик получит возможность научиться:</w:t>
            </w:r>
          </w:p>
          <w:p w:rsidR="00586049" w:rsidRPr="00E114AE" w:rsidRDefault="00586049" w:rsidP="00B9147B">
            <w:pPr>
              <w:pStyle w:val="afb"/>
              <w:spacing w:line="276" w:lineRule="auto"/>
              <w:rPr>
                <w:i/>
                <w:sz w:val="24"/>
                <w:szCs w:val="24"/>
                <w:lang w:eastAsia="ru-RU"/>
              </w:rPr>
            </w:pPr>
            <w:r w:rsidRPr="00E114AE">
              <w:rPr>
                <w:i/>
                <w:sz w:val="24"/>
                <w:szCs w:val="24"/>
                <w:lang w:eastAsia="ru-RU"/>
              </w:rPr>
              <w:t xml:space="preserve">• узнавать сложносочинённые предложения с союзами </w:t>
            </w:r>
            <w:r w:rsidRPr="00E114AE">
              <w:rPr>
                <w:i/>
                <w:sz w:val="24"/>
                <w:szCs w:val="24"/>
                <w:lang w:val="en-US"/>
              </w:rPr>
              <w:t>and</w:t>
            </w:r>
            <w:r w:rsidRPr="00E114AE">
              <w:rPr>
                <w:i/>
                <w:sz w:val="24"/>
                <w:szCs w:val="24"/>
                <w:lang w:eastAsia="ru-RU"/>
              </w:rPr>
              <w:t>и</w:t>
            </w:r>
            <w:r w:rsidRPr="00E114AE">
              <w:rPr>
                <w:i/>
                <w:sz w:val="24"/>
                <w:szCs w:val="24"/>
                <w:lang w:val="en-US"/>
              </w:rPr>
              <w:t>but</w:t>
            </w:r>
            <w:r w:rsidRPr="00E114AE">
              <w:rPr>
                <w:i/>
                <w:sz w:val="24"/>
                <w:szCs w:val="24"/>
              </w:rPr>
              <w:t>;</w:t>
            </w:r>
          </w:p>
          <w:p w:rsidR="00586049" w:rsidRPr="00E114AE" w:rsidRDefault="00586049" w:rsidP="00B9147B">
            <w:pPr>
              <w:pStyle w:val="afb"/>
              <w:spacing w:line="276" w:lineRule="auto"/>
              <w:rPr>
                <w:i/>
                <w:sz w:val="24"/>
                <w:szCs w:val="24"/>
                <w:lang w:eastAsia="ru-RU"/>
              </w:rPr>
            </w:pPr>
            <w:r w:rsidRPr="00E114AE">
              <w:rPr>
                <w:i/>
                <w:sz w:val="24"/>
                <w:szCs w:val="24"/>
                <w:lang w:eastAsia="ru-RU"/>
              </w:rPr>
              <w:t>• распознавать в тексте и дифференцировать слова по определённым признакам (существительные, прилагательные, модальные/смысловые глаго</w:t>
            </w:r>
          </w:p>
          <w:p w:rsidR="00586049" w:rsidRPr="00E114AE" w:rsidRDefault="00586049" w:rsidP="00B9147B">
            <w:pPr>
              <w:suppressAutoHyphens/>
              <w:spacing w:after="0"/>
              <w:jc w:val="both"/>
              <w:rPr>
                <w:rFonts w:ascii="Times New Roman" w:hAnsi="Times New Roman" w:cs="Times New Roman"/>
                <w:sz w:val="24"/>
                <w:szCs w:val="24"/>
                <w:lang w:eastAsia="ar-SA"/>
              </w:rPr>
            </w:pPr>
          </w:p>
        </w:tc>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11"/>
              <w:spacing w:line="276" w:lineRule="auto"/>
              <w:ind w:left="0" w:firstLine="0"/>
              <w:rPr>
                <w:rFonts w:ascii="Times New Roman" w:hAnsi="Times New Roman"/>
                <w:b/>
                <w:sz w:val="24"/>
                <w:szCs w:val="24"/>
              </w:rPr>
            </w:pPr>
            <w:r w:rsidRPr="00E114AE">
              <w:rPr>
                <w:rFonts w:ascii="Times New Roman" w:hAnsi="Times New Roman"/>
                <w:b/>
                <w:bCs/>
                <w:sz w:val="24"/>
                <w:szCs w:val="24"/>
              </w:rPr>
              <w:t xml:space="preserve">Коммуникативная компетенция </w:t>
            </w:r>
            <w:r w:rsidRPr="00E114AE">
              <w:rPr>
                <w:rFonts w:ascii="Times New Roman" w:hAnsi="Times New Roman"/>
                <w:b/>
                <w:sz w:val="24"/>
                <w:szCs w:val="24"/>
              </w:rPr>
              <w:t>(владение иностранным языком</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как средством общения)</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Говорение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научится:</w:t>
            </w:r>
          </w:p>
          <w:p w:rsidR="00586049" w:rsidRPr="00E114AE" w:rsidRDefault="00586049" w:rsidP="00617A81">
            <w:pPr>
              <w:numPr>
                <w:ilvl w:val="0"/>
                <w:numId w:val="162"/>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 xml:space="preserve">описывать животное/ предмет. </w:t>
            </w:r>
          </w:p>
          <w:p w:rsidR="00586049" w:rsidRPr="00E114AE" w:rsidRDefault="00586049" w:rsidP="00617A81">
            <w:pPr>
              <w:numPr>
                <w:ilvl w:val="0"/>
                <w:numId w:val="162"/>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кратко высказываться о себе, своей семье, своем друге, своем домашнем животном, герое сказки / мультфильма.</w:t>
            </w:r>
          </w:p>
          <w:p w:rsidR="00586049" w:rsidRPr="00E114AE" w:rsidRDefault="00586049" w:rsidP="00617A81">
            <w:pPr>
              <w:numPr>
                <w:ilvl w:val="0"/>
                <w:numId w:val="162"/>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читать стихи, песни, рифмовки.</w:t>
            </w:r>
          </w:p>
          <w:p w:rsidR="00586049" w:rsidRPr="00E114AE" w:rsidRDefault="00586049" w:rsidP="00617A81">
            <w:pPr>
              <w:numPr>
                <w:ilvl w:val="0"/>
                <w:numId w:val="162"/>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участвовать в элементарных диалогах: этикетном (приветствовать и отвечать на приветствие, прощаться, выражать благодарность); диалоге-расспросе задавать простые вопросы: кто?, что?, где?, когда? и отвечать на них.), поздравлять и благодарить за поздравление; выражать благодарность в процессе совместной деятельности.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получит возможность научиться:</w:t>
            </w:r>
          </w:p>
          <w:p w:rsidR="00586049" w:rsidRPr="00E114AE" w:rsidRDefault="00586049" w:rsidP="00617A81">
            <w:pPr>
              <w:numPr>
                <w:ilvl w:val="0"/>
                <w:numId w:val="163"/>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описывать животное/ предмет, указывая название, качество, размер, цвет, количество, принадлежность и выражать своё отношение к животному/ предмету.</w:t>
            </w:r>
          </w:p>
          <w:p w:rsidR="00586049" w:rsidRPr="00E114AE" w:rsidRDefault="00586049" w:rsidP="00617A81">
            <w:pPr>
              <w:numPr>
                <w:ilvl w:val="0"/>
                <w:numId w:val="163"/>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составлять краткую характеристику  себе, своей семье, своему другу, своему домашнему животному, герою сказки / мультфильма: называть имя, возраст, место проживания; описывать внешность, характер; сообщать что умеет делать и каково любимое занятие; выражать своё отношение (нравится/ не нравится).</w:t>
            </w:r>
          </w:p>
          <w:p w:rsidR="00586049" w:rsidRPr="00E114AE" w:rsidRDefault="00586049" w:rsidP="00617A81">
            <w:pPr>
              <w:numPr>
                <w:ilvl w:val="0"/>
                <w:numId w:val="163"/>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воспроизводить выученные стихи, песни, рифмовки.</w:t>
            </w:r>
          </w:p>
          <w:p w:rsidR="00586049" w:rsidRPr="00E114AE" w:rsidRDefault="00586049" w:rsidP="00617A81">
            <w:pPr>
              <w:numPr>
                <w:ilvl w:val="0"/>
                <w:numId w:val="164"/>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участвовать в элементарном диалоге: этикетном (приносить извенение); диалоге-расспросе (расспрашивать собеседника куда?, зачем?, почему? и отвечать на его вопросы); диалог-побуждение к действию (обращаться с просьбой, выражать готовность или отказ её выполнить; предлагать сделать что-либо вместе и соглашаться/не соглашаться на предложение партнёра), предлагать угощение, благодарить за угощение / вежливо отказываться от угощения.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Аудирование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научится:</w:t>
            </w:r>
          </w:p>
          <w:p w:rsidR="00586049" w:rsidRPr="00E114AE" w:rsidRDefault="00586049" w:rsidP="00617A81">
            <w:pPr>
              <w:numPr>
                <w:ilvl w:val="0"/>
                <w:numId w:val="165"/>
              </w:numPr>
              <w:tabs>
                <w:tab w:val="num" w:pos="7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различать на слух звуки, звукосочетания, слова, предложения английского языка;</w:t>
            </w:r>
          </w:p>
          <w:p w:rsidR="00586049" w:rsidRPr="00E114AE" w:rsidRDefault="00586049" w:rsidP="00617A81">
            <w:pPr>
              <w:numPr>
                <w:ilvl w:val="0"/>
                <w:numId w:val="165"/>
              </w:numPr>
              <w:tabs>
                <w:tab w:val="num" w:pos="7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различать на слух интонацию и эмоциональную окраску фраз;</w:t>
            </w:r>
          </w:p>
          <w:p w:rsidR="00586049" w:rsidRPr="00E114AE" w:rsidRDefault="00586049" w:rsidP="00617A81">
            <w:pPr>
              <w:numPr>
                <w:ilvl w:val="0"/>
                <w:numId w:val="165"/>
              </w:numPr>
              <w:tabs>
                <w:tab w:val="num" w:pos="7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воспринимать и понимать речь учителя и одноклассников в процессе диалогического общения на уроке и вербально/невербально реагировать на услышанное;</w:t>
            </w:r>
          </w:p>
          <w:p w:rsidR="00586049" w:rsidRPr="00E114AE" w:rsidRDefault="00586049" w:rsidP="00617A81">
            <w:pPr>
              <w:numPr>
                <w:ilvl w:val="0"/>
                <w:numId w:val="165"/>
              </w:numPr>
              <w:tabs>
                <w:tab w:val="num" w:pos="7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воспринимать на слух и понимать с опорой на наглядность (иллюстрации) небольшие сообщения, построенные на знакомом лексико-грамматическом материале.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получит возможность научиться:</w:t>
            </w:r>
          </w:p>
          <w:p w:rsidR="00586049" w:rsidRPr="00E114AE" w:rsidRDefault="00586049" w:rsidP="00617A81">
            <w:pPr>
              <w:pStyle w:val="11"/>
              <w:numPr>
                <w:ilvl w:val="0"/>
                <w:numId w:val="166"/>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воспринимать на слух аудиотекст, построенный на знакомом языковом материале и полностью понимать содержащуюся в нём информацию;</w:t>
            </w:r>
          </w:p>
          <w:p w:rsidR="00586049" w:rsidRPr="00E114AE" w:rsidRDefault="00586049" w:rsidP="00617A81">
            <w:pPr>
              <w:pStyle w:val="11"/>
              <w:numPr>
                <w:ilvl w:val="0"/>
                <w:numId w:val="166"/>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использовать контекстуальную или текстовую догадку при восприятии на слух текстов, содержащих некоторые незнакомые слова.</w:t>
            </w:r>
          </w:p>
          <w:p w:rsidR="00586049" w:rsidRPr="00E114AE" w:rsidRDefault="00586049" w:rsidP="00B9147B">
            <w:pPr>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Чтение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научится:</w:t>
            </w:r>
          </w:p>
          <w:p w:rsidR="00586049" w:rsidRPr="00E114AE" w:rsidRDefault="00586049" w:rsidP="00617A81">
            <w:pPr>
              <w:pStyle w:val="11"/>
              <w:numPr>
                <w:ilvl w:val="0"/>
                <w:numId w:val="167"/>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соотносить графический образ слова с его звуковым образом на основе знания основных правил чтения, соблюдать правильное ударение в словах и фразах.</w:t>
            </w:r>
          </w:p>
          <w:p w:rsidR="00586049" w:rsidRPr="00E114AE" w:rsidRDefault="00586049" w:rsidP="00617A81">
            <w:pPr>
              <w:pStyle w:val="11"/>
              <w:numPr>
                <w:ilvl w:val="0"/>
                <w:numId w:val="167"/>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читать выразительно вслух небольшие тексты, содержащие только изученный языковой материал, соблюдая правила произношения и соответствующую интонацию;</w:t>
            </w:r>
          </w:p>
          <w:p w:rsidR="00586049" w:rsidRPr="00E114AE" w:rsidRDefault="00586049" w:rsidP="00617A81">
            <w:pPr>
              <w:pStyle w:val="11"/>
              <w:numPr>
                <w:ilvl w:val="0"/>
                <w:numId w:val="167"/>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читать про себя и понимать полностью учебные тексты, содержащие только изученный языковой материал.</w:t>
            </w:r>
          </w:p>
          <w:p w:rsidR="00586049" w:rsidRPr="00E114AE" w:rsidRDefault="00586049" w:rsidP="00617A81">
            <w:pPr>
              <w:numPr>
                <w:ilvl w:val="0"/>
                <w:numId w:val="167"/>
              </w:numPr>
              <w:spacing w:after="0"/>
              <w:ind w:left="0" w:firstLine="0"/>
              <w:jc w:val="both"/>
              <w:rPr>
                <w:rFonts w:ascii="Times New Roman" w:hAnsi="Times New Roman" w:cs="Times New Roman"/>
                <w:sz w:val="24"/>
                <w:szCs w:val="24"/>
                <w:lang w:eastAsia="ar-SA"/>
              </w:rPr>
            </w:pPr>
            <w:r w:rsidRPr="00E114AE">
              <w:rPr>
                <w:rFonts w:ascii="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получит возможность научиться:</w:t>
            </w:r>
          </w:p>
          <w:p w:rsidR="00586049" w:rsidRPr="00E114AE" w:rsidRDefault="00586049" w:rsidP="00617A81">
            <w:pPr>
              <w:pStyle w:val="11"/>
              <w:numPr>
                <w:ilvl w:val="0"/>
                <w:numId w:val="168"/>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читать про себя и понимать несложные тексты и находить в них необходимую или интересующую информацию;</w:t>
            </w:r>
          </w:p>
          <w:p w:rsidR="00586049" w:rsidRPr="00E114AE" w:rsidRDefault="00586049" w:rsidP="00617A81">
            <w:pPr>
              <w:pStyle w:val="11"/>
              <w:numPr>
                <w:ilvl w:val="0"/>
                <w:numId w:val="168"/>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не обращать внимания на незнакомые слова, не мешающие понять основное содержание текста.</w:t>
            </w:r>
          </w:p>
          <w:p w:rsidR="00586049" w:rsidRPr="00E114AE" w:rsidRDefault="00586049" w:rsidP="00617A81">
            <w:pPr>
              <w:numPr>
                <w:ilvl w:val="0"/>
                <w:numId w:val="168"/>
              </w:numPr>
              <w:spacing w:after="0"/>
              <w:ind w:left="0" w:firstLine="0"/>
              <w:jc w:val="both"/>
              <w:rPr>
                <w:rFonts w:ascii="Times New Roman" w:hAnsi="Times New Roman" w:cs="Times New Roman"/>
                <w:sz w:val="24"/>
                <w:szCs w:val="24"/>
                <w:lang w:eastAsia="ar-SA"/>
              </w:rPr>
            </w:pPr>
            <w:r w:rsidRPr="00E114AE">
              <w:rPr>
                <w:rFonts w:ascii="Times New Roman" w:hAnsi="Times New Roman" w:cs="Times New Roman"/>
                <w:sz w:val="24"/>
                <w:szCs w:val="24"/>
              </w:rPr>
              <w:t>читать про себя и полностью понимать тексты, включающие небольшое количество новых лексических единиц, используя при этом справочный материал из рубрики “</w:t>
            </w:r>
            <w:r w:rsidRPr="00E114AE">
              <w:rPr>
                <w:rFonts w:ascii="Times New Roman" w:hAnsi="Times New Roman" w:cs="Times New Roman"/>
                <w:sz w:val="24"/>
                <w:szCs w:val="24"/>
                <w:lang w:val="en-US"/>
              </w:rPr>
              <w:t>Lookandlearn</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Письмо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научится:</w:t>
            </w:r>
          </w:p>
          <w:p w:rsidR="00586049" w:rsidRPr="00E114AE" w:rsidRDefault="00586049" w:rsidP="00617A81">
            <w:pPr>
              <w:numPr>
                <w:ilvl w:val="0"/>
                <w:numId w:val="169"/>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писать  отдельные слова полупечатным шрифтом;</w:t>
            </w:r>
          </w:p>
          <w:p w:rsidR="00586049" w:rsidRPr="00E114AE" w:rsidRDefault="00586049" w:rsidP="00617A81">
            <w:pPr>
              <w:numPr>
                <w:ilvl w:val="0"/>
                <w:numId w:val="169"/>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списывать текст;</w:t>
            </w:r>
          </w:p>
          <w:p w:rsidR="00586049" w:rsidRPr="00E114AE" w:rsidRDefault="00586049" w:rsidP="00617A81">
            <w:pPr>
              <w:numPr>
                <w:ilvl w:val="0"/>
                <w:numId w:val="169"/>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выписывать из текста слова, словосочетания и предложения;</w:t>
            </w:r>
          </w:p>
          <w:p w:rsidR="00586049" w:rsidRPr="00E114AE" w:rsidRDefault="00586049" w:rsidP="00617A81">
            <w:pPr>
              <w:numPr>
                <w:ilvl w:val="0"/>
                <w:numId w:val="169"/>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заполнять таблицу по образцу;</w:t>
            </w:r>
          </w:p>
          <w:p w:rsidR="00586049" w:rsidRPr="00E114AE" w:rsidRDefault="00586049" w:rsidP="00617A81">
            <w:pPr>
              <w:numPr>
                <w:ilvl w:val="0"/>
                <w:numId w:val="169"/>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подписывать картинки.</w:t>
            </w:r>
          </w:p>
          <w:p w:rsidR="00586049" w:rsidRPr="00E114AE" w:rsidRDefault="00586049" w:rsidP="00617A81">
            <w:pPr>
              <w:numPr>
                <w:ilvl w:val="0"/>
                <w:numId w:val="169"/>
              </w:numPr>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восстанавливать слово, предложение, текст..</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Ученик получит возможность научиться:</w:t>
            </w:r>
          </w:p>
          <w:p w:rsidR="00586049" w:rsidRPr="00E114AE" w:rsidRDefault="00586049" w:rsidP="00617A81">
            <w:pPr>
              <w:pStyle w:val="11"/>
              <w:numPr>
                <w:ilvl w:val="0"/>
                <w:numId w:val="170"/>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отвечать письменно на вопросы к тексту, картинке.</w:t>
            </w:r>
          </w:p>
          <w:p w:rsidR="00586049" w:rsidRPr="00E114AE" w:rsidRDefault="00586049" w:rsidP="00617A81">
            <w:pPr>
              <w:pStyle w:val="11"/>
              <w:numPr>
                <w:ilvl w:val="0"/>
                <w:numId w:val="170"/>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отвечать на письмо, дописывая предложения</w:t>
            </w:r>
          </w:p>
          <w:p w:rsidR="00586049" w:rsidRPr="00E114AE" w:rsidRDefault="00586049" w:rsidP="00617A81">
            <w:pPr>
              <w:pStyle w:val="11"/>
              <w:numPr>
                <w:ilvl w:val="0"/>
                <w:numId w:val="170"/>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заполнять простую анкету</w:t>
            </w:r>
          </w:p>
          <w:p w:rsidR="00586049" w:rsidRPr="00E114AE" w:rsidRDefault="00586049" w:rsidP="00617A81">
            <w:pPr>
              <w:pStyle w:val="11"/>
              <w:numPr>
                <w:ilvl w:val="0"/>
                <w:numId w:val="170"/>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писать поздравления с Новым годом, Рождеством, днём рождения с опорой на образец.</w:t>
            </w:r>
          </w:p>
          <w:p w:rsidR="00586049" w:rsidRPr="00E114AE" w:rsidRDefault="00586049" w:rsidP="00617A81">
            <w:pPr>
              <w:pStyle w:val="11"/>
              <w:numPr>
                <w:ilvl w:val="0"/>
                <w:numId w:val="170"/>
              </w:numPr>
              <w:spacing w:line="276" w:lineRule="auto"/>
              <w:ind w:left="0" w:firstLine="0"/>
              <w:rPr>
                <w:rFonts w:ascii="Times New Roman" w:hAnsi="Times New Roman"/>
                <w:sz w:val="24"/>
                <w:szCs w:val="24"/>
                <w:lang w:eastAsia="ru-RU"/>
              </w:rPr>
            </w:pPr>
            <w:r w:rsidRPr="00E114AE">
              <w:rPr>
                <w:rFonts w:ascii="Times New Roman" w:hAnsi="Times New Roman"/>
                <w:sz w:val="24"/>
                <w:szCs w:val="24"/>
                <w:lang w:eastAsia="ru-RU"/>
              </w:rPr>
              <w:t>писать короткое личное письмо зарубежному другу.</w:t>
            </w:r>
          </w:p>
          <w:p w:rsidR="00586049" w:rsidRPr="00E114AE" w:rsidRDefault="00586049" w:rsidP="00B9147B">
            <w:pPr>
              <w:autoSpaceDE w:val="0"/>
              <w:autoSpaceDN w:val="0"/>
              <w:adjustRightInd w:val="0"/>
              <w:spacing w:after="0"/>
              <w:jc w:val="both"/>
              <w:rPr>
                <w:rFonts w:ascii="Times New Roman" w:hAnsi="Times New Roman" w:cs="Times New Roman"/>
                <w:sz w:val="24"/>
                <w:szCs w:val="24"/>
                <w:lang w:eastAsia="ar-SA"/>
              </w:rPr>
            </w:pPr>
            <w:r w:rsidRPr="00E114AE">
              <w:rPr>
                <w:rFonts w:ascii="Times New Roman" w:hAnsi="Times New Roman" w:cs="Times New Roman"/>
                <w:bCs/>
                <w:sz w:val="24"/>
                <w:szCs w:val="24"/>
              </w:rPr>
              <w:t xml:space="preserve">Языковая компетенция </w:t>
            </w:r>
            <w:r w:rsidRPr="00E114AE">
              <w:rPr>
                <w:rFonts w:ascii="Times New Roman" w:hAnsi="Times New Roman" w:cs="Times New Roman"/>
                <w:sz w:val="24"/>
                <w:szCs w:val="24"/>
              </w:rPr>
              <w:t>(владение языковыми средствами)</w:t>
            </w:r>
          </w:p>
          <w:p w:rsidR="00586049" w:rsidRPr="00E114AE" w:rsidRDefault="00586049" w:rsidP="00B9147B">
            <w:pPr>
              <w:autoSpaceDE w:val="0"/>
              <w:autoSpaceDN w:val="0"/>
              <w:adjustRightInd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Графика, каллиграфия, орфография</w:t>
            </w:r>
          </w:p>
          <w:p w:rsidR="00586049" w:rsidRPr="00E114AE" w:rsidRDefault="00586049" w:rsidP="00B9147B">
            <w:pPr>
              <w:autoSpaceDE w:val="0"/>
              <w:autoSpaceDN w:val="0"/>
              <w:adjustRightInd w:val="0"/>
              <w:spacing w:after="0"/>
              <w:jc w:val="both"/>
              <w:rPr>
                <w:rFonts w:ascii="Times New Roman" w:hAnsi="Times New Roman" w:cs="Times New Roman"/>
                <w:b/>
                <w:i/>
                <w:iCs/>
                <w:sz w:val="24"/>
                <w:szCs w:val="24"/>
              </w:rPr>
            </w:pPr>
            <w:r w:rsidRPr="00E114AE">
              <w:rPr>
                <w:rFonts w:ascii="Times New Roman" w:hAnsi="Times New Roman" w:cs="Times New Roman"/>
                <w:b/>
                <w:i/>
                <w:iCs/>
                <w:sz w:val="24"/>
                <w:szCs w:val="24"/>
              </w:rPr>
              <w:t>научится:</w:t>
            </w:r>
          </w:p>
          <w:p w:rsidR="00586049" w:rsidRPr="00E114AE" w:rsidRDefault="00586049" w:rsidP="00617A81">
            <w:pPr>
              <w:pStyle w:val="12"/>
              <w:numPr>
                <w:ilvl w:val="0"/>
                <w:numId w:val="171"/>
              </w:numPr>
              <w:spacing w:line="276" w:lineRule="auto"/>
              <w:ind w:left="0" w:firstLine="0"/>
              <w:jc w:val="both"/>
              <w:rPr>
                <w:rFonts w:ascii="Times New Roman" w:hAnsi="Times New Roman"/>
                <w:sz w:val="24"/>
                <w:szCs w:val="24"/>
              </w:rPr>
            </w:pPr>
            <w:r w:rsidRPr="00E114AE">
              <w:rPr>
                <w:rFonts w:ascii="Times New Roman" w:hAnsi="Times New Roman"/>
                <w:sz w:val="24"/>
                <w:szCs w:val="24"/>
              </w:rPr>
              <w:t>пользоваться английским алфавитом, знать последовательность букв в нем;</w:t>
            </w:r>
          </w:p>
          <w:p w:rsidR="00586049" w:rsidRPr="00E114AE" w:rsidRDefault="00586049" w:rsidP="00617A81">
            <w:pPr>
              <w:pStyle w:val="12"/>
              <w:numPr>
                <w:ilvl w:val="0"/>
                <w:numId w:val="171"/>
              </w:numPr>
              <w:spacing w:line="276" w:lineRule="auto"/>
              <w:ind w:left="0" w:firstLine="0"/>
              <w:jc w:val="both"/>
              <w:rPr>
                <w:rFonts w:ascii="Times New Roman" w:hAnsi="Times New Roman"/>
                <w:sz w:val="24"/>
                <w:szCs w:val="24"/>
              </w:rPr>
            </w:pPr>
            <w:r w:rsidRPr="00E114AE">
              <w:rPr>
                <w:rFonts w:ascii="Times New Roman" w:hAnsi="Times New Roman"/>
                <w:sz w:val="24"/>
                <w:szCs w:val="24"/>
              </w:rPr>
              <w:t>воспроизводить графически и каллиграфически корректно все английские буквы алфавита (полупечатное написание букв, слов);</w:t>
            </w:r>
          </w:p>
          <w:p w:rsidR="00586049" w:rsidRPr="00E114AE" w:rsidRDefault="00586049" w:rsidP="00617A81">
            <w:pPr>
              <w:pStyle w:val="12"/>
              <w:numPr>
                <w:ilvl w:val="0"/>
                <w:numId w:val="171"/>
              </w:numPr>
              <w:spacing w:line="276" w:lineRule="auto"/>
              <w:ind w:left="0" w:firstLine="0"/>
              <w:jc w:val="both"/>
              <w:rPr>
                <w:rFonts w:ascii="Times New Roman" w:hAnsi="Times New Roman"/>
                <w:sz w:val="24"/>
                <w:szCs w:val="24"/>
              </w:rPr>
            </w:pPr>
            <w:r w:rsidRPr="00E114AE">
              <w:rPr>
                <w:rFonts w:ascii="Times New Roman" w:hAnsi="Times New Roman"/>
                <w:sz w:val="24"/>
                <w:szCs w:val="24"/>
              </w:rPr>
              <w:t>списывать текст;</w:t>
            </w:r>
          </w:p>
          <w:p w:rsidR="00586049" w:rsidRPr="00E114AE" w:rsidRDefault="00586049" w:rsidP="00617A81">
            <w:pPr>
              <w:pStyle w:val="12"/>
              <w:numPr>
                <w:ilvl w:val="0"/>
                <w:numId w:val="171"/>
              </w:numPr>
              <w:spacing w:line="276" w:lineRule="auto"/>
              <w:ind w:left="0" w:firstLine="0"/>
              <w:jc w:val="both"/>
              <w:rPr>
                <w:rFonts w:ascii="Times New Roman" w:hAnsi="Times New Roman"/>
                <w:sz w:val="24"/>
                <w:szCs w:val="24"/>
              </w:rPr>
            </w:pPr>
            <w:r w:rsidRPr="00E114AE">
              <w:rPr>
                <w:rFonts w:ascii="Times New Roman" w:hAnsi="Times New Roman"/>
                <w:sz w:val="24"/>
                <w:szCs w:val="24"/>
              </w:rPr>
              <w:t>находить и сравнивать (в объеме содержания курса) такие языковые единицы, как звук, буква, слово;</w:t>
            </w:r>
          </w:p>
          <w:p w:rsidR="00586049" w:rsidRPr="00E114AE" w:rsidRDefault="00586049" w:rsidP="00617A81">
            <w:pPr>
              <w:pStyle w:val="12"/>
              <w:numPr>
                <w:ilvl w:val="0"/>
                <w:numId w:val="171"/>
              </w:numPr>
              <w:spacing w:line="276" w:lineRule="auto"/>
              <w:ind w:left="0" w:firstLine="0"/>
              <w:jc w:val="both"/>
              <w:rPr>
                <w:rFonts w:ascii="Times New Roman" w:hAnsi="Times New Roman"/>
                <w:sz w:val="24"/>
                <w:szCs w:val="24"/>
              </w:rPr>
            </w:pPr>
            <w:r w:rsidRPr="00E114AE">
              <w:rPr>
                <w:rFonts w:ascii="Times New Roman" w:hAnsi="Times New Roman"/>
                <w:sz w:val="24"/>
                <w:szCs w:val="24"/>
              </w:rPr>
              <w:t>применять основные правила чтения и орфографии, изученные в 3 классе отличать буквы от знаков транскрипции.</w:t>
            </w:r>
          </w:p>
          <w:p w:rsidR="00586049" w:rsidRPr="00E114AE" w:rsidRDefault="00586049" w:rsidP="00B9147B">
            <w:pPr>
              <w:pStyle w:val="12"/>
              <w:spacing w:line="276" w:lineRule="auto"/>
              <w:jc w:val="both"/>
              <w:rPr>
                <w:rFonts w:ascii="Times New Roman" w:hAnsi="Times New Roman"/>
                <w:sz w:val="24"/>
                <w:szCs w:val="24"/>
              </w:rPr>
            </w:pPr>
            <w:r w:rsidRPr="00E114AE">
              <w:rPr>
                <w:rFonts w:ascii="Times New Roman" w:hAnsi="Times New Roman"/>
                <w:i/>
                <w:iCs/>
                <w:sz w:val="24"/>
                <w:szCs w:val="24"/>
              </w:rPr>
              <w:t>получит возможность научиться</w:t>
            </w:r>
            <w:r w:rsidRPr="00E114AE">
              <w:rPr>
                <w:rFonts w:ascii="Times New Roman" w:hAnsi="Times New Roman"/>
                <w:sz w:val="24"/>
                <w:szCs w:val="24"/>
              </w:rPr>
              <w:t>:</w:t>
            </w:r>
          </w:p>
          <w:p w:rsidR="00586049" w:rsidRPr="00E114AE" w:rsidRDefault="00586049" w:rsidP="00617A81">
            <w:pPr>
              <w:pStyle w:val="12"/>
              <w:numPr>
                <w:ilvl w:val="0"/>
                <w:numId w:val="171"/>
              </w:numPr>
              <w:spacing w:line="276" w:lineRule="auto"/>
              <w:ind w:left="0" w:firstLine="0"/>
              <w:jc w:val="both"/>
              <w:rPr>
                <w:rFonts w:ascii="Times New Roman" w:hAnsi="Times New Roman"/>
                <w:sz w:val="24"/>
                <w:szCs w:val="24"/>
              </w:rPr>
            </w:pPr>
            <w:r w:rsidRPr="00E114AE">
              <w:rPr>
                <w:rFonts w:ascii="Times New Roman" w:hAnsi="Times New Roman"/>
                <w:sz w:val="24"/>
                <w:szCs w:val="24"/>
              </w:rPr>
              <w:t>сравнивать и анализировать буквосочетания английского языка и их транскрипцию;</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группировать слова в соответствии с изученными правилами чтения;</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уточнять написание слова по словарю учебника;</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использовать экранный перевод отдельных слов.</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bCs/>
                <w:i/>
                <w:iCs/>
                <w:sz w:val="24"/>
                <w:szCs w:val="24"/>
              </w:rPr>
              <w:t xml:space="preserve">Фонетическая </w:t>
            </w:r>
            <w:r w:rsidRPr="00E114AE">
              <w:rPr>
                <w:rFonts w:ascii="Times New Roman" w:hAnsi="Times New Roman" w:cs="Times New Roman"/>
                <w:sz w:val="24"/>
                <w:szCs w:val="24"/>
              </w:rPr>
              <w:t>сторона речи</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научится</w:t>
            </w:r>
            <w:r w:rsidRPr="00E114AE">
              <w:rPr>
                <w:rFonts w:ascii="Times New Roman" w:hAnsi="Times New Roman" w:cs="Times New Roman"/>
                <w:sz w:val="24"/>
                <w:szCs w:val="24"/>
              </w:rPr>
              <w:t>:</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 xml:space="preserve">адекватно произносить и различать на слух все звуки английского языка; </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соблюдать нормы произношения звуков;</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правильное ударение в изолированных словах и фразах, членение предложений на смысловые группы;</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соблюдать особенности интонации основных типов предложений;</w:t>
            </w:r>
          </w:p>
          <w:p w:rsidR="00586049" w:rsidRPr="00E114AE" w:rsidRDefault="00586049" w:rsidP="00617A81">
            <w:pPr>
              <w:numPr>
                <w:ilvl w:val="0"/>
                <w:numId w:val="17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корректно произносить предложения с точки зрения их ритмико-интонационных особенностей.</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получит возможность научиться</w:t>
            </w:r>
            <w:r w:rsidRPr="00E114AE">
              <w:rPr>
                <w:rFonts w:ascii="Times New Roman" w:hAnsi="Times New Roman" w:cs="Times New Roman"/>
                <w:sz w:val="24"/>
                <w:szCs w:val="24"/>
              </w:rPr>
              <w:t>:</w:t>
            </w:r>
          </w:p>
          <w:p w:rsidR="00586049" w:rsidRPr="00E114AE" w:rsidRDefault="00586049" w:rsidP="00617A81">
            <w:pPr>
              <w:numPr>
                <w:ilvl w:val="0"/>
                <w:numId w:val="173"/>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соблюдать долготу и краткость гласных; не оглушать звонкие согласные в конце слов; не смягчать согласные перед гласными; распознавать случаи использования связующего «r» и соблюдать их в речи;</w:t>
            </w:r>
          </w:p>
          <w:p w:rsidR="00586049" w:rsidRPr="00E114AE" w:rsidRDefault="00586049" w:rsidP="00617A81">
            <w:pPr>
              <w:numPr>
                <w:ilvl w:val="0"/>
                <w:numId w:val="173"/>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соблюдать интонацию перечисления;</w:t>
            </w:r>
          </w:p>
          <w:p w:rsidR="00586049" w:rsidRPr="00E114AE" w:rsidRDefault="00586049" w:rsidP="00617A81">
            <w:pPr>
              <w:numPr>
                <w:ilvl w:val="0"/>
                <w:numId w:val="173"/>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правило отсутствия ударения на служебных словах (артиклях, союзах, предлогах);</w:t>
            </w:r>
          </w:p>
          <w:p w:rsidR="00586049" w:rsidRPr="00E114AE" w:rsidRDefault="00586049" w:rsidP="00617A81">
            <w:pPr>
              <w:numPr>
                <w:ilvl w:val="0"/>
                <w:numId w:val="174"/>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читать изучаемые слова по транскрипции;</w:t>
            </w:r>
          </w:p>
          <w:p w:rsidR="00586049" w:rsidRPr="00E114AE" w:rsidRDefault="00586049" w:rsidP="00617A81">
            <w:pPr>
              <w:numPr>
                <w:ilvl w:val="0"/>
                <w:numId w:val="174"/>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писать транскрипцию отдельных звуков, сочетаний звуков по образцу.</w:t>
            </w:r>
          </w:p>
          <w:p w:rsidR="00586049" w:rsidRPr="00E114AE" w:rsidRDefault="00586049" w:rsidP="00B9147B">
            <w:pPr>
              <w:autoSpaceDE w:val="0"/>
              <w:autoSpaceDN w:val="0"/>
              <w:adjustRightInd w:val="0"/>
              <w:spacing w:after="0"/>
              <w:jc w:val="both"/>
              <w:rPr>
                <w:rFonts w:ascii="Times New Roman" w:hAnsi="Times New Roman" w:cs="Times New Roman"/>
                <w:bCs/>
                <w:i/>
                <w:iCs/>
                <w:sz w:val="24"/>
                <w:szCs w:val="24"/>
              </w:rPr>
            </w:pPr>
            <w:r w:rsidRPr="00E114AE">
              <w:rPr>
                <w:rFonts w:ascii="Times New Roman" w:hAnsi="Times New Roman" w:cs="Times New Roman"/>
                <w:bCs/>
                <w:i/>
                <w:iCs/>
                <w:sz w:val="24"/>
                <w:szCs w:val="24"/>
              </w:rPr>
              <w:t>Лексическая сторона речи</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научится</w:t>
            </w:r>
            <w:r w:rsidRPr="00E114AE">
              <w:rPr>
                <w:rFonts w:ascii="Times New Roman" w:hAnsi="Times New Roman" w:cs="Times New Roman"/>
                <w:sz w:val="24"/>
                <w:szCs w:val="24"/>
              </w:rPr>
              <w:t>:</w:t>
            </w:r>
          </w:p>
          <w:p w:rsidR="00586049" w:rsidRPr="00E114AE" w:rsidRDefault="00586049" w:rsidP="00617A81">
            <w:pPr>
              <w:numPr>
                <w:ilvl w:val="0"/>
                <w:numId w:val="175"/>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586049" w:rsidRPr="00E114AE" w:rsidRDefault="00586049" w:rsidP="00617A81">
            <w:pPr>
              <w:numPr>
                <w:ilvl w:val="0"/>
                <w:numId w:val="175"/>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оперировать в процессе общения активной лексикой в соответствии с коммуникативной задачей;</w:t>
            </w:r>
          </w:p>
          <w:p w:rsidR="00586049" w:rsidRPr="00E114AE" w:rsidRDefault="00586049" w:rsidP="00617A81">
            <w:pPr>
              <w:numPr>
                <w:ilvl w:val="0"/>
                <w:numId w:val="175"/>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восстанавливать текст в соответствии с решаемой учебной задачей</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получит возможность научиться</w:t>
            </w:r>
            <w:r w:rsidRPr="00E114AE">
              <w:rPr>
                <w:rFonts w:ascii="Times New Roman" w:hAnsi="Times New Roman" w:cs="Times New Roman"/>
                <w:sz w:val="24"/>
                <w:szCs w:val="24"/>
              </w:rPr>
              <w:t>:</w:t>
            </w:r>
          </w:p>
          <w:p w:rsidR="00586049" w:rsidRPr="00E114AE" w:rsidRDefault="00586049" w:rsidP="00617A81">
            <w:pPr>
              <w:numPr>
                <w:ilvl w:val="0"/>
                <w:numId w:val="175"/>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узнавать простые словообразовательные элементы (словосложение, аффиксацию, конверсию);</w:t>
            </w:r>
          </w:p>
          <w:p w:rsidR="00586049" w:rsidRPr="00E114AE" w:rsidRDefault="00586049" w:rsidP="00617A81">
            <w:pPr>
              <w:numPr>
                <w:ilvl w:val="0"/>
                <w:numId w:val="175"/>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опираться на языковую догадку при восприятии интернациональных и сложных слов в процессе чтения и аудирования;</w:t>
            </w:r>
          </w:p>
          <w:p w:rsidR="00586049" w:rsidRPr="00E114AE" w:rsidRDefault="00586049" w:rsidP="00B9147B">
            <w:pPr>
              <w:autoSpaceDE w:val="0"/>
              <w:autoSpaceDN w:val="0"/>
              <w:adjustRightInd w:val="0"/>
              <w:spacing w:after="0"/>
              <w:jc w:val="both"/>
              <w:rPr>
                <w:rFonts w:ascii="Times New Roman" w:hAnsi="Times New Roman" w:cs="Times New Roman"/>
                <w:bCs/>
                <w:i/>
                <w:iCs/>
                <w:sz w:val="24"/>
                <w:szCs w:val="24"/>
              </w:rPr>
            </w:pPr>
            <w:r w:rsidRPr="00E114AE">
              <w:rPr>
                <w:rFonts w:ascii="Times New Roman" w:hAnsi="Times New Roman" w:cs="Times New Roman"/>
                <w:bCs/>
                <w:i/>
                <w:iCs/>
                <w:sz w:val="24"/>
                <w:szCs w:val="24"/>
              </w:rPr>
              <w:t>Грамматическая сторона речи</w:t>
            </w:r>
          </w:p>
          <w:p w:rsidR="00586049" w:rsidRPr="00E114AE" w:rsidRDefault="00586049"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научится:</w:t>
            </w:r>
          </w:p>
          <w:p w:rsidR="00586049" w:rsidRPr="00E114AE" w:rsidRDefault="00586049" w:rsidP="00617A81">
            <w:pPr>
              <w:numPr>
                <w:ilvl w:val="0"/>
                <w:numId w:val="176"/>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глагол-связку </w:t>
            </w:r>
            <w:r w:rsidRPr="00E114AE">
              <w:rPr>
                <w:rFonts w:ascii="Times New Roman" w:hAnsi="Times New Roman" w:cs="Times New Roman"/>
                <w:sz w:val="24"/>
                <w:szCs w:val="24"/>
                <w:lang w:val="en-US"/>
              </w:rPr>
              <w:t>tobe</w:t>
            </w:r>
            <w:r w:rsidRPr="00E114AE">
              <w:rPr>
                <w:rFonts w:ascii="Times New Roman" w:hAnsi="Times New Roman" w:cs="Times New Roman"/>
                <w:sz w:val="24"/>
                <w:szCs w:val="24"/>
              </w:rPr>
              <w:t xml:space="preserve">; глаголы в </w:t>
            </w:r>
            <w:r w:rsidRPr="00E114AE">
              <w:rPr>
                <w:rFonts w:ascii="Times New Roman" w:hAnsi="Times New Roman" w:cs="Times New Roman"/>
                <w:sz w:val="24"/>
                <w:szCs w:val="24"/>
                <w:lang w:val="en-US"/>
              </w:rPr>
              <w:t>PresentSimple</w:t>
            </w:r>
            <w:r w:rsidRPr="00E114AE">
              <w:rPr>
                <w:rFonts w:ascii="Times New Roman" w:hAnsi="Times New Roman" w:cs="Times New Roman"/>
                <w:sz w:val="24"/>
                <w:szCs w:val="24"/>
              </w:rPr>
              <w:t xml:space="preserve">; модальные глаголы </w:t>
            </w:r>
            <w:r w:rsidRPr="00E114AE">
              <w:rPr>
                <w:rFonts w:ascii="Times New Roman" w:hAnsi="Times New Roman" w:cs="Times New Roman"/>
                <w:sz w:val="24"/>
                <w:szCs w:val="24"/>
                <w:lang w:val="en-US"/>
              </w:rPr>
              <w:t>can</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en-US"/>
              </w:rPr>
              <w:t>must</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en-US"/>
              </w:rPr>
              <w:t>may</w:t>
            </w:r>
            <w:r w:rsidRPr="00E114AE">
              <w:rPr>
                <w:rFonts w:ascii="Times New Roman" w:hAnsi="Times New Roman" w:cs="Times New Roman"/>
                <w:sz w:val="24"/>
                <w:szCs w:val="24"/>
              </w:rPr>
              <w:t>; количественные (до100) и порядковые (до30) числительные; наиболее употребительные предлоги для выражения временных и пространственных отношений.</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получит возможность научиться</w:t>
            </w:r>
            <w:r w:rsidRPr="00E114AE">
              <w:rPr>
                <w:rFonts w:ascii="Times New Roman" w:hAnsi="Times New Roman" w:cs="Times New Roman"/>
                <w:sz w:val="24"/>
                <w:szCs w:val="24"/>
              </w:rPr>
              <w:t>:</w:t>
            </w:r>
          </w:p>
          <w:p w:rsidR="00586049" w:rsidRPr="00E114AE" w:rsidRDefault="00586049" w:rsidP="00617A81">
            <w:pPr>
              <w:numPr>
                <w:ilvl w:val="0"/>
                <w:numId w:val="176"/>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узнавать сложносочиненные предложения с союзами and и but;</w:t>
            </w:r>
          </w:p>
          <w:p w:rsidR="00586049" w:rsidRPr="00E114AE" w:rsidRDefault="00586049" w:rsidP="00617A81">
            <w:pPr>
              <w:numPr>
                <w:ilvl w:val="0"/>
                <w:numId w:val="176"/>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использовать в речи безличные предложений (</w:t>
            </w:r>
            <w:r w:rsidRPr="00E114AE">
              <w:rPr>
                <w:rFonts w:ascii="Times New Roman" w:hAnsi="Times New Roman" w:cs="Times New Roman"/>
                <w:sz w:val="24"/>
                <w:szCs w:val="24"/>
                <w:lang w:val="en-US"/>
              </w:rPr>
              <w:t>It</w:t>
            </w:r>
            <w:r w:rsidRPr="00E114AE">
              <w:rPr>
                <w:rFonts w:ascii="Times New Roman" w:hAnsi="Times New Roman" w:cs="Times New Roman"/>
                <w:sz w:val="24"/>
                <w:szCs w:val="24"/>
              </w:rPr>
              <w:t>’</w:t>
            </w:r>
            <w:r w:rsidRPr="00E114AE">
              <w:rPr>
                <w:rFonts w:ascii="Times New Roman" w:hAnsi="Times New Roman" w:cs="Times New Roman"/>
                <w:sz w:val="24"/>
                <w:szCs w:val="24"/>
                <w:lang w:val="en-US"/>
              </w:rPr>
              <w:t>s</w:t>
            </w:r>
            <w:r w:rsidRPr="00E114AE">
              <w:rPr>
                <w:rFonts w:ascii="Times New Roman" w:hAnsi="Times New Roman" w:cs="Times New Roman"/>
                <w:sz w:val="24"/>
                <w:szCs w:val="24"/>
              </w:rPr>
              <w:t xml:space="preserve"> 5 </w:t>
            </w:r>
            <w:r w:rsidRPr="00E114AE">
              <w:rPr>
                <w:rFonts w:ascii="Times New Roman" w:hAnsi="Times New Roman" w:cs="Times New Roman"/>
                <w:sz w:val="24"/>
                <w:szCs w:val="24"/>
                <w:lang w:val="en-US"/>
              </w:rPr>
              <w:t>o</w:t>
            </w:r>
            <w:r w:rsidRPr="00E114AE">
              <w:rPr>
                <w:rFonts w:ascii="Times New Roman" w:hAnsi="Times New Roman" w:cs="Times New Roman"/>
                <w:sz w:val="24"/>
                <w:szCs w:val="24"/>
              </w:rPr>
              <w:t>’</w:t>
            </w:r>
            <w:r w:rsidRPr="00E114AE">
              <w:rPr>
                <w:rFonts w:ascii="Times New Roman" w:hAnsi="Times New Roman" w:cs="Times New Roman"/>
                <w:sz w:val="24"/>
                <w:szCs w:val="24"/>
                <w:lang w:val="en-US"/>
              </w:rPr>
              <w:t>clock</w:t>
            </w:r>
            <w:r w:rsidRPr="00E114AE">
              <w:rPr>
                <w:rFonts w:ascii="Times New Roman" w:hAnsi="Times New Roman" w:cs="Times New Roman"/>
                <w:sz w:val="24"/>
                <w:szCs w:val="24"/>
              </w:rPr>
              <w:t>.</w:t>
            </w:r>
            <w:r w:rsidRPr="00E114AE">
              <w:rPr>
                <w:rFonts w:ascii="Times New Roman" w:hAnsi="Times New Roman" w:cs="Times New Roman"/>
                <w:sz w:val="24"/>
                <w:szCs w:val="24"/>
                <w:lang w:val="en-US"/>
              </w:rPr>
              <w:t>It</w:t>
            </w:r>
            <w:r w:rsidRPr="00E114AE">
              <w:rPr>
                <w:rFonts w:ascii="Times New Roman" w:hAnsi="Times New Roman" w:cs="Times New Roman"/>
                <w:sz w:val="24"/>
                <w:szCs w:val="24"/>
              </w:rPr>
              <w:t>’</w:t>
            </w:r>
            <w:r w:rsidRPr="00E114AE">
              <w:rPr>
                <w:rFonts w:ascii="Times New Roman" w:hAnsi="Times New Roman" w:cs="Times New Roman"/>
                <w:sz w:val="24"/>
                <w:szCs w:val="24"/>
                <w:lang w:val="en-US"/>
              </w:rPr>
              <w:t>scold</w:t>
            </w:r>
            <w:r w:rsidRPr="00E114AE">
              <w:rPr>
                <w:rFonts w:ascii="Times New Roman" w:hAnsi="Times New Roman" w:cs="Times New Roman"/>
                <w:sz w:val="24"/>
                <w:szCs w:val="24"/>
              </w:rPr>
              <w:t>.</w:t>
            </w:r>
            <w:r w:rsidRPr="00E114AE">
              <w:rPr>
                <w:rFonts w:ascii="Times New Roman" w:hAnsi="Times New Roman" w:cs="Times New Roman"/>
                <w:sz w:val="24"/>
                <w:szCs w:val="24"/>
                <w:lang w:val="en-US"/>
              </w:rPr>
              <w:t>It</w:t>
            </w:r>
            <w:r w:rsidRPr="00E114AE">
              <w:rPr>
                <w:rFonts w:ascii="Times New Roman" w:hAnsi="Times New Roman" w:cs="Times New Roman"/>
                <w:sz w:val="24"/>
                <w:szCs w:val="24"/>
              </w:rPr>
              <w:t>’</w:t>
            </w:r>
            <w:r w:rsidRPr="00E114AE">
              <w:rPr>
                <w:rFonts w:ascii="Times New Roman" w:hAnsi="Times New Roman" w:cs="Times New Roman"/>
                <w:sz w:val="24"/>
                <w:szCs w:val="24"/>
                <w:lang w:val="en-US"/>
              </w:rPr>
              <w:t>sinteresting</w:t>
            </w:r>
            <w:r w:rsidRPr="00E114AE">
              <w:rPr>
                <w:rFonts w:ascii="Times New Roman" w:hAnsi="Times New Roman" w:cs="Times New Roman"/>
                <w:sz w:val="24"/>
                <w:szCs w:val="24"/>
              </w:rPr>
              <w:t>.);</w:t>
            </w:r>
          </w:p>
          <w:p w:rsidR="00586049" w:rsidRPr="00E114AE" w:rsidRDefault="00586049" w:rsidP="00617A81">
            <w:pPr>
              <w:numPr>
                <w:ilvl w:val="0"/>
                <w:numId w:val="176"/>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оперировать в речи неопределёнными местоимениями;</w:t>
            </w:r>
          </w:p>
          <w:p w:rsidR="00586049" w:rsidRPr="00E114AE" w:rsidRDefault="00586049" w:rsidP="00617A81">
            <w:pPr>
              <w:numPr>
                <w:ilvl w:val="0"/>
                <w:numId w:val="176"/>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распознавать в тексте и дифференцировать слова по определенным</w:t>
            </w:r>
          </w:p>
          <w:p w:rsidR="00586049" w:rsidRPr="00E114AE" w:rsidRDefault="00586049" w:rsidP="00617A81">
            <w:pPr>
              <w:pStyle w:val="11"/>
              <w:numPr>
                <w:ilvl w:val="0"/>
                <w:numId w:val="176"/>
              </w:numPr>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признакам (существительные, прилагательные, модальные/смысловые</w:t>
            </w:r>
          </w:p>
          <w:p w:rsidR="00586049" w:rsidRPr="00E114AE" w:rsidRDefault="00586049" w:rsidP="00617A81">
            <w:pPr>
              <w:pStyle w:val="11"/>
              <w:numPr>
                <w:ilvl w:val="0"/>
                <w:numId w:val="176"/>
              </w:numPr>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глаголы);</w:t>
            </w:r>
          </w:p>
          <w:p w:rsidR="00586049" w:rsidRPr="00E114AE" w:rsidRDefault="00586049" w:rsidP="00617A81">
            <w:pPr>
              <w:pStyle w:val="11"/>
              <w:numPr>
                <w:ilvl w:val="0"/>
                <w:numId w:val="176"/>
              </w:numPr>
              <w:autoSpaceDE w:val="0"/>
              <w:autoSpaceDN w:val="0"/>
              <w:adjustRightInd w:val="0"/>
              <w:spacing w:line="276" w:lineRule="auto"/>
              <w:ind w:left="0" w:firstLine="0"/>
              <w:rPr>
                <w:rFonts w:ascii="Times New Roman" w:hAnsi="Times New Roman"/>
                <w:sz w:val="24"/>
                <w:szCs w:val="24"/>
              </w:rPr>
            </w:pPr>
            <w:r w:rsidRPr="00E114AE">
              <w:rPr>
                <w:rFonts w:ascii="Times New Roman" w:hAnsi="Times New Roman"/>
                <w:sz w:val="24"/>
                <w:szCs w:val="24"/>
              </w:rPr>
              <w:t>оперировать в речи наречиями времени и степени.</w:t>
            </w:r>
          </w:p>
          <w:p w:rsidR="00586049" w:rsidRPr="00E114AE" w:rsidRDefault="00586049" w:rsidP="00B9147B">
            <w:pPr>
              <w:autoSpaceDE w:val="0"/>
              <w:autoSpaceDN w:val="0"/>
              <w:adjustRightInd w:val="0"/>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 Социокультурная осведомленность</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научится</w:t>
            </w:r>
            <w:r w:rsidRPr="00E114AE">
              <w:rPr>
                <w:rFonts w:ascii="Times New Roman" w:hAnsi="Times New Roman" w:cs="Times New Roman"/>
                <w:sz w:val="24"/>
                <w:szCs w:val="24"/>
              </w:rPr>
              <w:t>:</w:t>
            </w:r>
          </w:p>
          <w:p w:rsidR="00586049" w:rsidRPr="00E114AE" w:rsidRDefault="00586049" w:rsidP="00617A81">
            <w:pPr>
              <w:numPr>
                <w:ilvl w:val="0"/>
                <w:numId w:val="177"/>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называть страны изучаемого языка по-английски;</w:t>
            </w:r>
          </w:p>
          <w:p w:rsidR="00586049" w:rsidRPr="00E114AE" w:rsidRDefault="00586049" w:rsidP="00617A81">
            <w:pPr>
              <w:numPr>
                <w:ilvl w:val="0"/>
                <w:numId w:val="178"/>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586049" w:rsidRPr="00E114AE" w:rsidRDefault="00586049" w:rsidP="00617A81">
            <w:pPr>
              <w:numPr>
                <w:ilvl w:val="0"/>
                <w:numId w:val="179"/>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получит возможность научиться</w:t>
            </w:r>
            <w:r w:rsidRPr="00E114AE">
              <w:rPr>
                <w:rFonts w:ascii="Times New Roman" w:hAnsi="Times New Roman" w:cs="Times New Roman"/>
                <w:sz w:val="24"/>
                <w:szCs w:val="24"/>
              </w:rPr>
              <w:t>:</w:t>
            </w:r>
          </w:p>
          <w:p w:rsidR="00586049" w:rsidRPr="00E114AE" w:rsidRDefault="00586049" w:rsidP="00617A81">
            <w:pPr>
              <w:numPr>
                <w:ilvl w:val="0"/>
                <w:numId w:val="180"/>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называть столицы стран изучаемого языка по-английски;</w:t>
            </w:r>
          </w:p>
          <w:p w:rsidR="00586049" w:rsidRPr="00E114AE" w:rsidRDefault="00586049" w:rsidP="00617A81">
            <w:pPr>
              <w:numPr>
                <w:ilvl w:val="0"/>
                <w:numId w:val="181"/>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рассказывать о некоторых достопримечательностях стран изучаемого языка;</w:t>
            </w:r>
          </w:p>
          <w:p w:rsidR="00586049" w:rsidRPr="00E114AE" w:rsidRDefault="00586049" w:rsidP="00617A81">
            <w:pPr>
              <w:numPr>
                <w:ilvl w:val="0"/>
                <w:numId w:val="18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воспроизводить наизусть небольшие произведения детского фольклора (стихи, песни) на английском языке;</w:t>
            </w:r>
          </w:p>
          <w:p w:rsidR="00586049" w:rsidRPr="00E114AE" w:rsidRDefault="00586049" w:rsidP="00617A81">
            <w:pPr>
              <w:numPr>
                <w:ilvl w:val="0"/>
                <w:numId w:val="183"/>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586049" w:rsidRPr="00E114AE" w:rsidRDefault="00586049" w:rsidP="00B9147B">
            <w:pPr>
              <w:autoSpaceDE w:val="0"/>
              <w:autoSpaceDN w:val="0"/>
              <w:adjustRightInd w:val="0"/>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r w:rsidRPr="00E114AE">
              <w:rPr>
                <w:rFonts w:ascii="Times New Roman" w:hAnsi="Times New Roman" w:cs="Times New Roman"/>
                <w:sz w:val="24"/>
                <w:szCs w:val="24"/>
              </w:rPr>
              <w:t xml:space="preserve">. </w:t>
            </w:r>
            <w:r w:rsidRPr="00E114AE">
              <w:rPr>
                <w:rFonts w:ascii="Times New Roman" w:hAnsi="Times New Roman" w:cs="Times New Roman"/>
                <w:bCs/>
                <w:sz w:val="24"/>
                <w:szCs w:val="24"/>
              </w:rPr>
              <w:t>Предметные результаты в познавательной сфере</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научится</w:t>
            </w:r>
            <w:r w:rsidRPr="00E114AE">
              <w:rPr>
                <w:rFonts w:ascii="Times New Roman" w:hAnsi="Times New Roman" w:cs="Times New Roman"/>
                <w:sz w:val="24"/>
                <w:szCs w:val="24"/>
              </w:rPr>
              <w:t>:</w:t>
            </w:r>
          </w:p>
          <w:p w:rsidR="00586049" w:rsidRPr="00E114AE" w:rsidRDefault="00586049" w:rsidP="00617A81">
            <w:pPr>
              <w:numPr>
                <w:ilvl w:val="0"/>
                <w:numId w:val="184"/>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586049" w:rsidRPr="00E114AE" w:rsidRDefault="00586049" w:rsidP="00617A81">
            <w:pPr>
              <w:numPr>
                <w:ilvl w:val="0"/>
                <w:numId w:val="185"/>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586049" w:rsidRPr="00E114AE" w:rsidRDefault="00586049" w:rsidP="00617A81">
            <w:pPr>
              <w:numPr>
                <w:ilvl w:val="0"/>
                <w:numId w:val="186"/>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586049" w:rsidRPr="00E114AE" w:rsidRDefault="00586049" w:rsidP="00617A81">
            <w:pPr>
              <w:numPr>
                <w:ilvl w:val="0"/>
                <w:numId w:val="187"/>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пользоваться справочным материалом, представленным в доступном данному возрасту виде (правила, таблицы);</w:t>
            </w:r>
          </w:p>
          <w:p w:rsidR="00586049" w:rsidRPr="00E114AE" w:rsidRDefault="00586049" w:rsidP="00617A81">
            <w:pPr>
              <w:numPr>
                <w:ilvl w:val="0"/>
                <w:numId w:val="188"/>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осуществлять самонаблюдение и самооценку в доступных младшему школьнику пределах.</w:t>
            </w:r>
          </w:p>
          <w:p w:rsidR="00586049" w:rsidRPr="00E114AE" w:rsidRDefault="00586049" w:rsidP="00B9147B">
            <w:pPr>
              <w:autoSpaceDE w:val="0"/>
              <w:autoSpaceDN w:val="0"/>
              <w:adjustRightInd w:val="0"/>
              <w:spacing w:after="0"/>
              <w:jc w:val="both"/>
              <w:rPr>
                <w:rFonts w:ascii="Times New Roman" w:hAnsi="Times New Roman" w:cs="Times New Roman"/>
                <w:bCs/>
                <w:sz w:val="24"/>
                <w:szCs w:val="24"/>
              </w:rPr>
            </w:pPr>
            <w:r w:rsidRPr="00E114AE">
              <w:rPr>
                <w:rFonts w:ascii="Times New Roman" w:hAnsi="Times New Roman" w:cs="Times New Roman"/>
                <w:bCs/>
                <w:sz w:val="24"/>
                <w:szCs w:val="24"/>
              </w:rPr>
              <w:t>3. Предметные результаты в ценностно-ориентационной сфере</w:t>
            </w:r>
          </w:p>
          <w:p w:rsidR="00586049" w:rsidRPr="00E114AE" w:rsidRDefault="00586049"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научится</w:t>
            </w:r>
            <w:r w:rsidRPr="00E114AE">
              <w:rPr>
                <w:rFonts w:ascii="Times New Roman" w:hAnsi="Times New Roman" w:cs="Times New Roman"/>
                <w:sz w:val="24"/>
                <w:szCs w:val="24"/>
              </w:rPr>
              <w:t>:</w:t>
            </w:r>
          </w:p>
          <w:p w:rsidR="00586049" w:rsidRPr="00E114AE" w:rsidRDefault="00586049" w:rsidP="00617A81">
            <w:pPr>
              <w:numPr>
                <w:ilvl w:val="0"/>
                <w:numId w:val="189"/>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представлять изучаемый иностранный язык как средство выражения мыслей, чувств, эмоций;</w:t>
            </w:r>
          </w:p>
          <w:p w:rsidR="00586049" w:rsidRPr="00E114AE" w:rsidRDefault="00586049" w:rsidP="00617A81">
            <w:pPr>
              <w:numPr>
                <w:ilvl w:val="0"/>
                <w:numId w:val="190"/>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586049" w:rsidRPr="00E114AE" w:rsidRDefault="00586049" w:rsidP="00B9147B">
            <w:pPr>
              <w:autoSpaceDE w:val="0"/>
              <w:autoSpaceDN w:val="0"/>
              <w:adjustRightInd w:val="0"/>
              <w:spacing w:after="0"/>
              <w:jc w:val="both"/>
              <w:rPr>
                <w:rFonts w:ascii="Times New Roman" w:hAnsi="Times New Roman" w:cs="Times New Roman"/>
                <w:bCs/>
                <w:sz w:val="24"/>
                <w:szCs w:val="24"/>
              </w:rPr>
            </w:pPr>
            <w:r w:rsidRPr="00E114AE">
              <w:rPr>
                <w:rFonts w:ascii="Times New Roman" w:hAnsi="Times New Roman" w:cs="Times New Roman"/>
                <w:bCs/>
                <w:sz w:val="24"/>
                <w:szCs w:val="24"/>
              </w:rPr>
              <w:t>4. Предметные результаты в эстетической сфере</w:t>
            </w:r>
          </w:p>
          <w:p w:rsidR="00586049" w:rsidRPr="00E114AE" w:rsidRDefault="00586049"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научится:</w:t>
            </w:r>
          </w:p>
          <w:p w:rsidR="00586049" w:rsidRPr="00E114AE" w:rsidRDefault="00586049" w:rsidP="00617A81">
            <w:pPr>
              <w:numPr>
                <w:ilvl w:val="0"/>
                <w:numId w:val="191"/>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владеть элементарными средствами выражения чувств и эмоций на иностранном языке;</w:t>
            </w:r>
          </w:p>
          <w:p w:rsidR="00586049" w:rsidRPr="00E114AE" w:rsidRDefault="00586049" w:rsidP="00617A81">
            <w:pPr>
              <w:numPr>
                <w:ilvl w:val="0"/>
                <w:numId w:val="192"/>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586049" w:rsidRPr="00E114AE" w:rsidRDefault="00586049" w:rsidP="00B9147B">
            <w:pPr>
              <w:autoSpaceDE w:val="0"/>
              <w:autoSpaceDN w:val="0"/>
              <w:adjustRightInd w:val="0"/>
              <w:spacing w:after="0"/>
              <w:jc w:val="both"/>
              <w:rPr>
                <w:rFonts w:ascii="Times New Roman" w:hAnsi="Times New Roman" w:cs="Times New Roman"/>
                <w:bCs/>
                <w:sz w:val="24"/>
                <w:szCs w:val="24"/>
              </w:rPr>
            </w:pPr>
            <w:r w:rsidRPr="00E114AE">
              <w:rPr>
                <w:rFonts w:ascii="Times New Roman" w:hAnsi="Times New Roman" w:cs="Times New Roman"/>
                <w:bCs/>
                <w:sz w:val="24"/>
                <w:szCs w:val="24"/>
              </w:rPr>
              <w:t>5. Предметные результаты в трудовой сфере</w:t>
            </w:r>
          </w:p>
          <w:p w:rsidR="00586049" w:rsidRPr="00E114AE" w:rsidRDefault="00586049"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научится:</w:t>
            </w:r>
          </w:p>
          <w:p w:rsidR="00586049" w:rsidRPr="00E114AE" w:rsidRDefault="00586049" w:rsidP="00617A81">
            <w:pPr>
              <w:numPr>
                <w:ilvl w:val="0"/>
                <w:numId w:val="193"/>
              </w:numPr>
              <w:autoSpaceDE w:val="0"/>
              <w:autoSpaceDN w:val="0"/>
              <w:adjustRightInd w:val="0"/>
              <w:spacing w:after="0"/>
              <w:ind w:left="0" w:firstLine="0"/>
              <w:jc w:val="both"/>
              <w:rPr>
                <w:rFonts w:ascii="Times New Roman" w:hAnsi="Times New Roman" w:cs="Times New Roman"/>
                <w:b/>
                <w:sz w:val="24"/>
                <w:szCs w:val="24"/>
                <w:lang w:eastAsia="ar-SA"/>
              </w:rPr>
            </w:pPr>
            <w:r w:rsidRPr="00E114AE">
              <w:rPr>
                <w:rFonts w:ascii="Times New Roman" w:hAnsi="Times New Roman" w:cs="Times New Roman"/>
                <w:sz w:val="24"/>
                <w:szCs w:val="24"/>
              </w:rPr>
              <w:t>следовать намеченному плану в своем учебном труде.</w:t>
            </w: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Говорение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участвовать в элементарных диалогах (этикетном, диалоге расспросе, диалоге побуждении), соблюдая нормы речевого этикета, принятые в англоязычных странах;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составлять небольшое описание предмета, картинки, персонажа;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рассказывать о себе, своей семье, друге.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воспроизводить наизусть небольшие произведения детского фольклора;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составлять краткую характеристику персонажа; • кратко излагать содержание прочитанного текста.</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Аудирование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понимать на слух речь учителя и одноклассников при непосредственном общении и вербально/невербально реагировать на услышанное;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воспринимать на слух аудиотекст и полностью понимать содержащуюся в нём информацию;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использовать контекстуальную или языковую догадку при восприятии на слух текстов, содержащих некоторые незнакомые слова.</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Чтение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соотносить графический образ английского слова с его звуковым образом;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читать вслух небольшой текст, построенный на изучен ном языковом материале, соблюдая правила произношения и соответствующую интонацию;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читать про себя и понимать содержание небольшого текста, построенного в основном на изученном языковом материале;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читать про себя и находить необходимую информацию. 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догадываться о значении незнакомых слов по контексту;</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не обращать внимания на незнакомые слова, не мешающие понимать основное содержание текста.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Письмо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выписывать из текста слова, словосочетания и предложения;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писать поздравительную открытку к Новому году, Рождеству, дню рождения (с опорой на образец);</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писать по образцу краткое письмо зарубежному другу (с опорой на образец).</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 письменной форме кратко отвечать на вопросы к 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составлять рассказ в письменной форме по плану/ключевым словам;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заполнять простую анкету;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правильно оформлять конверт, сервисные поля в системе электронной почты (адрес, тема сообщения).</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Графика, каллиграфия, орфография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воспроизводить графически и каллиграфически корректно все буквы английского алфавита (полупечатное написание букв, буквосочетаний, слов);</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пользоваться английским алфавитом, знать последовательность букв в нём;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списывать текст;</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восстанавливать слово в соответствии с решаемой учеб ной задачей;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отличать буквы от знаков транскрипции.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сравнивать и анализировать буквосочетания английского языка и их транскрипцию;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группировать слова в соответствии с изученными правилами чтения;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уточнять написание слова по словарю;</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использовать экранный перевод отдельных слов (с русского языка на иностранный язык и обратно).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Фонетическая сторона речи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различать на слух и адекватно произносить все звуки английского языка, соблюдая нормы произношения звуков;</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соблюдать правильное ударение в изолированном слове, фразе;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различать коммуникативные типы предложений по интонации;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корректно произносить предложения с точки зрения их ритмикоинтонационных особенностей.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распознавать связующее r в речи и уметь его использовать;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соблюдать интонацию перечисления;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соблюдать правило отсутствия ударения на служебных словах (артиклях, союзах, предлогах);</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читать изучаемые слова по транскрипции.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Лексическая сторона речи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употреблять в процессе общения активную лексику в соответствии с коммуникативной задачей;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восстанавливать текст в соответствии с решаемой учеб ной задачей.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узнавать простые словообразовательные элементы;</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опираться на языковую догадку в процессе чтения и аудирования (интернациональные и сложные слова).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Грамматическая сторона речи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распознавать и употреблять в речи основные коммуникативные типы предложений;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to be; глаголы в Present, Past, Future Simple; модальные глаголы can, may, must; лич 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узнавать сложносочинённые предложения с союзами and и but;</w:t>
            </w:r>
          </w:p>
          <w:p w:rsidR="00586049" w:rsidRPr="00E114AE" w:rsidRDefault="00586049"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использовать в речи безличные предложения (It’s cold. </w:t>
            </w:r>
            <w:r w:rsidRPr="00E114AE">
              <w:rPr>
                <w:rFonts w:ascii="Times New Roman" w:hAnsi="Times New Roman" w:cs="Times New Roman"/>
                <w:sz w:val="24"/>
                <w:szCs w:val="24"/>
                <w:lang w:val="en-US"/>
              </w:rPr>
              <w:t xml:space="preserve">It’s 5 o’clock. It’s interesting), </w:t>
            </w:r>
            <w:r w:rsidRPr="00E114AE">
              <w:rPr>
                <w:rFonts w:ascii="Times New Roman" w:hAnsi="Times New Roman" w:cs="Times New Roman"/>
                <w:sz w:val="24"/>
                <w:szCs w:val="24"/>
              </w:rPr>
              <w:t>предложениясконструкцией</w:t>
            </w:r>
            <w:r w:rsidRPr="00E114AE">
              <w:rPr>
                <w:rFonts w:ascii="Times New Roman" w:hAnsi="Times New Roman" w:cs="Times New Roman"/>
                <w:sz w:val="24"/>
                <w:szCs w:val="24"/>
                <w:lang w:val="en-US"/>
              </w:rPr>
              <w:t xml:space="preserve"> there is/there are;</w:t>
            </w:r>
          </w:p>
          <w:p w:rsidR="00586049" w:rsidRPr="00E114AE" w:rsidRDefault="00586049"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оперировать в речи неопределёнными местоимениями some, any (некоторые случаи употребления: Can I have some tea? </w:t>
            </w:r>
            <w:r w:rsidRPr="00E114AE">
              <w:rPr>
                <w:rFonts w:ascii="Times New Roman" w:hAnsi="Times New Roman" w:cs="Times New Roman"/>
                <w:sz w:val="24"/>
                <w:szCs w:val="24"/>
                <w:lang w:val="en-US"/>
              </w:rPr>
              <w:t>Is there any milk in the fridge? — No, there isn’t any);</w:t>
            </w:r>
          </w:p>
          <w:p w:rsidR="00586049" w:rsidRPr="00E114AE" w:rsidRDefault="00586049"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lang w:val="en-US"/>
              </w:rPr>
              <w:t>•</w:t>
            </w:r>
            <w:r w:rsidRPr="00E114AE">
              <w:rPr>
                <w:rFonts w:ascii="Times New Roman" w:hAnsi="Times New Roman" w:cs="Times New Roman"/>
                <w:sz w:val="24"/>
                <w:szCs w:val="24"/>
                <w:lang w:val="en-US"/>
              </w:rPr>
              <w:tab/>
            </w:r>
            <w:r w:rsidRPr="00E114AE">
              <w:rPr>
                <w:rFonts w:ascii="Times New Roman" w:hAnsi="Times New Roman" w:cs="Times New Roman"/>
                <w:sz w:val="24"/>
                <w:szCs w:val="24"/>
              </w:rPr>
              <w:t>оперироватьвречинаречиямивремени</w:t>
            </w:r>
            <w:r w:rsidRPr="00E114AE">
              <w:rPr>
                <w:rFonts w:ascii="Times New Roman" w:hAnsi="Times New Roman" w:cs="Times New Roman"/>
                <w:sz w:val="24"/>
                <w:szCs w:val="24"/>
                <w:lang w:val="en-US"/>
              </w:rPr>
              <w:t xml:space="preserve"> ( yesterday, tomorrow, never, usually, often, sometimes); </w:t>
            </w:r>
            <w:r w:rsidRPr="00E114AE">
              <w:rPr>
                <w:rFonts w:ascii="Times New Roman" w:hAnsi="Times New Roman" w:cs="Times New Roman"/>
                <w:sz w:val="24"/>
                <w:szCs w:val="24"/>
              </w:rPr>
              <w:t>наречиямистепе</w:t>
            </w:r>
            <w:r w:rsidRPr="00E114AE">
              <w:rPr>
                <w:rFonts w:ascii="Times New Roman" w:hAnsi="Times New Roman" w:cs="Times New Roman"/>
                <w:sz w:val="24"/>
                <w:szCs w:val="24"/>
                <w:lang w:val="en-US"/>
              </w:rPr>
              <w:t xml:space="preserve">" </w:t>
            </w:r>
            <w:r w:rsidRPr="00E114AE">
              <w:rPr>
                <w:rFonts w:ascii="Times New Roman" w:hAnsi="Times New Roman" w:cs="Times New Roman"/>
                <w:sz w:val="24"/>
                <w:szCs w:val="24"/>
              </w:rPr>
              <w:t>ни</w:t>
            </w:r>
            <w:r w:rsidRPr="00E114AE">
              <w:rPr>
                <w:rFonts w:ascii="Times New Roman" w:hAnsi="Times New Roman" w:cs="Times New Roman"/>
                <w:sz w:val="24"/>
                <w:szCs w:val="24"/>
                <w:lang w:val="en-US"/>
              </w:rPr>
              <w:t xml:space="preserve"> (much, little, very);</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распознавать в тексте и дифференцировать слова по определённым признакам (существительные, прилагательные, модальные/смысловые глаголы).</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eastAsia="Times New Roman CYR" w:hAnsi="Times New Roman" w:cs="Times New Roman"/>
                <w:b/>
                <w:sz w:val="24"/>
                <w:szCs w:val="24"/>
              </w:rPr>
              <w:t>Социокультурная осведомленность</w:t>
            </w:r>
          </w:p>
          <w:p w:rsidR="00586049" w:rsidRPr="00E114AE" w:rsidRDefault="00586049" w:rsidP="00B9147B">
            <w:pPr>
              <w:spacing w:after="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i/>
                <w:sz w:val="24"/>
                <w:szCs w:val="24"/>
              </w:rPr>
              <w:t>научится</w:t>
            </w:r>
            <w:r w:rsidRPr="00E114AE">
              <w:rPr>
                <w:rFonts w:ascii="Times New Roman" w:eastAsia="Times New Roman CYR" w:hAnsi="Times New Roman" w:cs="Times New Roman"/>
                <w:sz w:val="24"/>
                <w:szCs w:val="24"/>
              </w:rPr>
              <w:t>:</w:t>
            </w:r>
          </w:p>
          <w:p w:rsidR="00586049" w:rsidRPr="00E114AE" w:rsidRDefault="00586049" w:rsidP="00617A81">
            <w:pPr>
              <w:numPr>
                <w:ilvl w:val="0"/>
                <w:numId w:val="225"/>
              </w:numPr>
              <w:tabs>
                <w:tab w:val="clear" w:pos="85"/>
                <w:tab w:val="num" w:pos="0"/>
              </w:tabs>
              <w:suppressAutoHyphens/>
              <w:spacing w:after="0"/>
              <w:ind w:left="0" w:hanging="36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называть страны изучаемого языка по-английски;</w:t>
            </w:r>
          </w:p>
          <w:p w:rsidR="00586049" w:rsidRPr="00E114AE" w:rsidRDefault="00586049" w:rsidP="00617A81">
            <w:pPr>
              <w:numPr>
                <w:ilvl w:val="0"/>
                <w:numId w:val="225"/>
              </w:numPr>
              <w:tabs>
                <w:tab w:val="clear" w:pos="85"/>
                <w:tab w:val="num" w:pos="0"/>
              </w:tabs>
              <w:suppressAutoHyphens/>
              <w:spacing w:after="0"/>
              <w:ind w:left="0" w:hanging="36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586049" w:rsidRPr="00E114AE" w:rsidRDefault="00586049" w:rsidP="00617A81">
            <w:pPr>
              <w:numPr>
                <w:ilvl w:val="0"/>
                <w:numId w:val="225"/>
              </w:numPr>
              <w:tabs>
                <w:tab w:val="clear" w:pos="85"/>
                <w:tab w:val="num" w:pos="0"/>
              </w:tabs>
              <w:suppressAutoHyphens/>
              <w:spacing w:after="0"/>
              <w:ind w:left="0" w:hanging="360"/>
              <w:jc w:val="both"/>
              <w:rPr>
                <w:rFonts w:ascii="Times New Roman" w:hAnsi="Times New Roman" w:cs="Times New Roman"/>
                <w:b/>
                <w:sz w:val="24"/>
                <w:szCs w:val="24"/>
              </w:rPr>
            </w:pPr>
            <w:r w:rsidRPr="00E114AE">
              <w:rPr>
                <w:rFonts w:ascii="Times New Roman" w:eastAsia="Times New Roman CYR" w:hAnsi="Times New Roman" w:cs="Times New Roman"/>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586049" w:rsidRPr="00E114AE" w:rsidRDefault="00586049" w:rsidP="00B9147B">
            <w:pPr>
              <w:spacing w:after="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i/>
                <w:sz w:val="24"/>
                <w:szCs w:val="24"/>
              </w:rPr>
              <w:t>получит возможность научиться</w:t>
            </w:r>
            <w:r w:rsidRPr="00E114AE">
              <w:rPr>
                <w:rFonts w:ascii="Times New Roman" w:eastAsia="Times New Roman CYR" w:hAnsi="Times New Roman" w:cs="Times New Roman"/>
                <w:sz w:val="24"/>
                <w:szCs w:val="24"/>
              </w:rPr>
              <w:t>:</w:t>
            </w:r>
          </w:p>
          <w:p w:rsidR="00586049" w:rsidRPr="00E114AE" w:rsidRDefault="00586049" w:rsidP="00617A81">
            <w:pPr>
              <w:numPr>
                <w:ilvl w:val="0"/>
                <w:numId w:val="226"/>
              </w:numPr>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называть столицы стран изучаемого языка по-английски;</w:t>
            </w:r>
          </w:p>
          <w:p w:rsidR="00586049" w:rsidRPr="00E114AE" w:rsidRDefault="00586049" w:rsidP="00617A81">
            <w:pPr>
              <w:numPr>
                <w:ilvl w:val="0"/>
                <w:numId w:val="226"/>
              </w:numPr>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рассказывать о некоторых достопримечательностях стран изучаемого языка;</w:t>
            </w:r>
          </w:p>
          <w:p w:rsidR="00586049" w:rsidRPr="00E114AE" w:rsidRDefault="00586049" w:rsidP="00617A81">
            <w:pPr>
              <w:numPr>
                <w:ilvl w:val="0"/>
                <w:numId w:val="226"/>
              </w:numPr>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воспроизводить наизусть небольшие произведения детского фольклора (стихи, песни) на английском языке;</w:t>
            </w:r>
          </w:p>
          <w:p w:rsidR="00586049" w:rsidRPr="00E114AE" w:rsidRDefault="00586049" w:rsidP="00617A81">
            <w:pPr>
              <w:numPr>
                <w:ilvl w:val="0"/>
                <w:numId w:val="226"/>
              </w:numPr>
              <w:suppressAutoHyphens/>
              <w:spacing w:after="0"/>
              <w:ind w:left="0"/>
              <w:jc w:val="both"/>
              <w:rPr>
                <w:rFonts w:ascii="Times New Roman" w:hAnsi="Times New Roman" w:cs="Times New Roman"/>
                <w:sz w:val="24"/>
                <w:szCs w:val="24"/>
              </w:rPr>
            </w:pPr>
            <w:r w:rsidRPr="00E114AE">
              <w:rPr>
                <w:rFonts w:ascii="Times New Roman" w:eastAsia="Times New Roman CYR" w:hAnsi="Times New Roman" w:cs="Times New Roman"/>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eastAsia="Times New Roman CYR" w:hAnsi="Times New Roman" w:cs="Times New Roman"/>
                <w:b/>
                <w:sz w:val="24"/>
                <w:szCs w:val="24"/>
              </w:rPr>
              <w:t>Предметные результаты в познавательной сфере</w:t>
            </w:r>
          </w:p>
          <w:p w:rsidR="00586049" w:rsidRPr="00E114AE" w:rsidRDefault="00586049" w:rsidP="00B9147B">
            <w:pPr>
              <w:spacing w:after="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i/>
                <w:sz w:val="24"/>
                <w:szCs w:val="24"/>
              </w:rPr>
              <w:t>научится</w:t>
            </w:r>
            <w:r w:rsidRPr="00E114AE">
              <w:rPr>
                <w:rFonts w:ascii="Times New Roman" w:eastAsia="Times New Roman CYR" w:hAnsi="Times New Roman" w:cs="Times New Roman"/>
                <w:sz w:val="24"/>
                <w:szCs w:val="24"/>
              </w:rPr>
              <w:t>:</w:t>
            </w:r>
          </w:p>
          <w:p w:rsidR="00586049" w:rsidRPr="00E114AE" w:rsidRDefault="00586049" w:rsidP="00B9147B">
            <w:pPr>
              <w:numPr>
                <w:ilvl w:val="0"/>
                <w:numId w:val="37"/>
              </w:numPr>
              <w:tabs>
                <w:tab w:val="clear" w:pos="1004"/>
                <w:tab w:val="num" w:pos="0"/>
              </w:tabs>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586049" w:rsidRPr="00E114AE" w:rsidRDefault="00586049" w:rsidP="00B9147B">
            <w:pPr>
              <w:numPr>
                <w:ilvl w:val="0"/>
                <w:numId w:val="37"/>
              </w:numPr>
              <w:tabs>
                <w:tab w:val="clear" w:pos="1004"/>
                <w:tab w:val="num" w:pos="0"/>
              </w:tabs>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586049" w:rsidRPr="00E114AE" w:rsidRDefault="00586049" w:rsidP="00B9147B">
            <w:pPr>
              <w:numPr>
                <w:ilvl w:val="0"/>
                <w:numId w:val="37"/>
              </w:numPr>
              <w:tabs>
                <w:tab w:val="clear" w:pos="1004"/>
                <w:tab w:val="num" w:pos="0"/>
              </w:tabs>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586049" w:rsidRPr="00E114AE" w:rsidRDefault="00586049" w:rsidP="00B9147B">
            <w:pPr>
              <w:numPr>
                <w:ilvl w:val="0"/>
                <w:numId w:val="37"/>
              </w:numPr>
              <w:tabs>
                <w:tab w:val="clear" w:pos="1004"/>
                <w:tab w:val="num" w:pos="0"/>
              </w:tabs>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пользоваться справочным материалом, представленным в доступном данному возрасту виде (правила, таблицы);</w:t>
            </w:r>
          </w:p>
          <w:p w:rsidR="00586049" w:rsidRPr="00E114AE" w:rsidRDefault="00586049" w:rsidP="00B9147B">
            <w:pPr>
              <w:numPr>
                <w:ilvl w:val="0"/>
                <w:numId w:val="37"/>
              </w:numPr>
              <w:tabs>
                <w:tab w:val="clear" w:pos="1004"/>
                <w:tab w:val="num" w:pos="0"/>
              </w:tabs>
              <w:suppressAutoHyphens/>
              <w:spacing w:after="0"/>
              <w:ind w:left="0"/>
              <w:jc w:val="both"/>
              <w:rPr>
                <w:rFonts w:ascii="Times New Roman" w:eastAsia="Times New Roman CYR" w:hAnsi="Times New Roman" w:cs="Times New Roman"/>
                <w:b/>
                <w:sz w:val="24"/>
                <w:szCs w:val="24"/>
              </w:rPr>
            </w:pPr>
            <w:r w:rsidRPr="00E114AE">
              <w:rPr>
                <w:rFonts w:ascii="Times New Roman" w:eastAsia="Times New Roman CYR" w:hAnsi="Times New Roman" w:cs="Times New Roman"/>
                <w:sz w:val="24"/>
                <w:szCs w:val="24"/>
              </w:rPr>
              <w:t>осуществлять самонаблюдение и самооценку в доступных младшему школьнику пределах.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eastAsia="Times New Roman CYR" w:hAnsi="Times New Roman" w:cs="Times New Roman"/>
                <w:b/>
                <w:sz w:val="24"/>
                <w:szCs w:val="24"/>
              </w:rPr>
              <w:t>Предметные результаты в ценностно-ориентационной сфере</w:t>
            </w:r>
          </w:p>
          <w:p w:rsidR="00586049" w:rsidRPr="00E114AE" w:rsidRDefault="00586049" w:rsidP="00B9147B">
            <w:pPr>
              <w:spacing w:after="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i/>
                <w:sz w:val="24"/>
                <w:szCs w:val="24"/>
              </w:rPr>
              <w:t>научится</w:t>
            </w:r>
            <w:r w:rsidRPr="00E114AE">
              <w:rPr>
                <w:rFonts w:ascii="Times New Roman" w:eastAsia="Times New Roman CYR" w:hAnsi="Times New Roman" w:cs="Times New Roman"/>
                <w:sz w:val="24"/>
                <w:szCs w:val="24"/>
              </w:rPr>
              <w:t>:</w:t>
            </w:r>
          </w:p>
          <w:p w:rsidR="00586049" w:rsidRPr="00E114AE" w:rsidRDefault="00586049" w:rsidP="00B9147B">
            <w:pPr>
              <w:numPr>
                <w:ilvl w:val="0"/>
                <w:numId w:val="39"/>
              </w:numPr>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представлять изучаемый иностранный язык как средство выражения мыслей, чувств, эмоций;</w:t>
            </w:r>
          </w:p>
          <w:p w:rsidR="00586049" w:rsidRPr="00E114AE" w:rsidRDefault="00586049" w:rsidP="00B9147B">
            <w:pPr>
              <w:numPr>
                <w:ilvl w:val="0"/>
                <w:numId w:val="39"/>
              </w:numPr>
              <w:suppressAutoHyphens/>
              <w:spacing w:after="0"/>
              <w:ind w:left="0"/>
              <w:jc w:val="both"/>
              <w:rPr>
                <w:rFonts w:ascii="Times New Roman" w:hAnsi="Times New Roman" w:cs="Times New Roman"/>
                <w:b/>
                <w:sz w:val="24"/>
                <w:szCs w:val="24"/>
              </w:rPr>
            </w:pPr>
            <w:r w:rsidRPr="00E114AE">
              <w:rPr>
                <w:rFonts w:ascii="Times New Roman" w:eastAsia="Times New Roman CYR" w:hAnsi="Times New Roman" w:cs="Times New Roman"/>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eastAsia="Times New Roman CYR" w:hAnsi="Times New Roman" w:cs="Times New Roman"/>
                <w:b/>
                <w:sz w:val="24"/>
                <w:szCs w:val="24"/>
              </w:rPr>
              <w:t>Предметные результаты в эстетической сфере</w:t>
            </w:r>
          </w:p>
          <w:p w:rsidR="00586049" w:rsidRPr="00E114AE" w:rsidRDefault="00586049" w:rsidP="00B9147B">
            <w:pPr>
              <w:spacing w:after="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i/>
                <w:sz w:val="24"/>
                <w:szCs w:val="24"/>
              </w:rPr>
              <w:t>научится:</w:t>
            </w:r>
          </w:p>
          <w:p w:rsidR="00586049" w:rsidRPr="00E114AE" w:rsidRDefault="00586049" w:rsidP="00B9147B">
            <w:pPr>
              <w:numPr>
                <w:ilvl w:val="0"/>
                <w:numId w:val="38"/>
              </w:numPr>
              <w:tabs>
                <w:tab w:val="clear" w:pos="1004"/>
                <w:tab w:val="num" w:pos="0"/>
              </w:tabs>
              <w:suppressAutoHyphens/>
              <w:spacing w:after="0"/>
              <w:ind w:left="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sz w:val="24"/>
                <w:szCs w:val="24"/>
              </w:rPr>
              <w:t>владеть элементарными средствами выражения чувств и эмоций на иностранном языке;</w:t>
            </w:r>
          </w:p>
          <w:p w:rsidR="00586049" w:rsidRPr="00E114AE" w:rsidRDefault="00586049" w:rsidP="00B9147B">
            <w:pPr>
              <w:numPr>
                <w:ilvl w:val="0"/>
                <w:numId w:val="38"/>
              </w:numPr>
              <w:tabs>
                <w:tab w:val="clear" w:pos="1004"/>
                <w:tab w:val="num" w:pos="0"/>
              </w:tabs>
              <w:suppressAutoHyphens/>
              <w:spacing w:after="0"/>
              <w:ind w:left="0"/>
              <w:jc w:val="both"/>
              <w:rPr>
                <w:rFonts w:ascii="Times New Roman" w:hAnsi="Times New Roman" w:cs="Times New Roman"/>
                <w:b/>
                <w:sz w:val="24"/>
                <w:szCs w:val="24"/>
              </w:rPr>
            </w:pPr>
            <w:r w:rsidRPr="00E114AE">
              <w:rPr>
                <w:rFonts w:ascii="Times New Roman" w:eastAsia="Times New Roman CYR" w:hAnsi="Times New Roman" w:cs="Times New Roman"/>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586049" w:rsidRPr="00E114AE" w:rsidRDefault="00586049" w:rsidP="00B9147B">
            <w:pPr>
              <w:spacing w:after="0"/>
              <w:jc w:val="both"/>
              <w:rPr>
                <w:rFonts w:ascii="Times New Roman" w:eastAsia="Times New Roman CYR" w:hAnsi="Times New Roman" w:cs="Times New Roman"/>
                <w:i/>
                <w:sz w:val="24"/>
                <w:szCs w:val="24"/>
              </w:rPr>
            </w:pPr>
            <w:r w:rsidRPr="00E114AE">
              <w:rPr>
                <w:rFonts w:ascii="Times New Roman" w:eastAsia="Times New Roman CYR" w:hAnsi="Times New Roman" w:cs="Times New Roman"/>
                <w:b/>
                <w:sz w:val="24"/>
                <w:szCs w:val="24"/>
              </w:rPr>
              <w:t>Предметные результаты в трудовой сфере</w:t>
            </w:r>
          </w:p>
          <w:p w:rsidR="00586049" w:rsidRPr="00E114AE" w:rsidRDefault="00586049" w:rsidP="00B9147B">
            <w:pPr>
              <w:spacing w:after="0"/>
              <w:jc w:val="both"/>
              <w:rPr>
                <w:rFonts w:ascii="Times New Roman" w:eastAsia="Times New Roman CYR" w:hAnsi="Times New Roman" w:cs="Times New Roman"/>
                <w:sz w:val="24"/>
                <w:szCs w:val="24"/>
              </w:rPr>
            </w:pPr>
            <w:r w:rsidRPr="00E114AE">
              <w:rPr>
                <w:rFonts w:ascii="Times New Roman" w:eastAsia="Times New Roman CYR" w:hAnsi="Times New Roman" w:cs="Times New Roman"/>
                <w:i/>
                <w:sz w:val="24"/>
                <w:szCs w:val="24"/>
              </w:rPr>
              <w:t>научится:</w:t>
            </w:r>
          </w:p>
          <w:p w:rsidR="00586049" w:rsidRPr="00E114AE" w:rsidRDefault="00586049" w:rsidP="00B9147B">
            <w:pPr>
              <w:numPr>
                <w:ilvl w:val="0"/>
                <w:numId w:val="40"/>
              </w:numPr>
              <w:suppressAutoHyphens/>
              <w:spacing w:after="0"/>
              <w:ind w:left="0"/>
              <w:jc w:val="both"/>
              <w:rPr>
                <w:rFonts w:ascii="Times New Roman" w:hAnsi="Times New Roman" w:cs="Times New Roman"/>
                <w:sz w:val="24"/>
                <w:szCs w:val="24"/>
              </w:rPr>
            </w:pPr>
            <w:r w:rsidRPr="00E114AE">
              <w:rPr>
                <w:rFonts w:ascii="Times New Roman" w:eastAsia="Times New Roman CYR" w:hAnsi="Times New Roman" w:cs="Times New Roman"/>
                <w:sz w:val="24"/>
                <w:szCs w:val="24"/>
              </w:rPr>
              <w:t>следовать намеченному плану в своем учебном труде.</w:t>
            </w:r>
          </w:p>
          <w:p w:rsidR="00586049" w:rsidRPr="00E114AE" w:rsidRDefault="00586049" w:rsidP="00B9147B">
            <w:pPr>
              <w:suppressAutoHyphens/>
              <w:spacing w:after="0"/>
              <w:jc w:val="both"/>
              <w:rPr>
                <w:rFonts w:ascii="Times New Roman" w:hAnsi="Times New Roman" w:cs="Times New Roman"/>
                <w:sz w:val="24"/>
                <w:szCs w:val="24"/>
                <w:lang w:eastAsia="ar-SA"/>
              </w:rPr>
            </w:pPr>
          </w:p>
        </w:tc>
      </w:tr>
      <w:tr w:rsidR="00586049" w:rsidRPr="00E114AE" w:rsidTr="008541BB">
        <w:tc>
          <w:tcPr>
            <w:tcW w:w="14786" w:type="dxa"/>
            <w:gridSpan w:val="4"/>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b/>
                <w:bCs/>
                <w:sz w:val="24"/>
                <w:szCs w:val="24"/>
              </w:rPr>
              <w:t>« Немецкий язык »</w:t>
            </w:r>
          </w:p>
        </w:tc>
      </w:tr>
      <w:tr w:rsidR="00586049" w:rsidRPr="00E114AE" w:rsidTr="008541BB">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uppressAutoHyphens/>
              <w:spacing w:after="0"/>
              <w:jc w:val="both"/>
              <w:rPr>
                <w:rFonts w:ascii="Times New Roman" w:hAnsi="Times New Roman" w:cs="Times New Roman"/>
                <w:sz w:val="24"/>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617A81">
            <w:pPr>
              <w:numPr>
                <w:ilvl w:val="0"/>
                <w:numId w:val="194"/>
              </w:numPr>
              <w:spacing w:after="0"/>
              <w:ind w:left="0"/>
              <w:jc w:val="both"/>
              <w:rPr>
                <w:rFonts w:ascii="Times New Roman" w:hAnsi="Times New Roman" w:cs="Times New Roman"/>
                <w:sz w:val="24"/>
                <w:szCs w:val="24"/>
                <w:lang w:eastAsia="ar-SA"/>
              </w:rPr>
            </w:pPr>
          </w:p>
          <w:p w:rsidR="00586049" w:rsidRPr="00E114AE" w:rsidRDefault="00586049" w:rsidP="00617A81">
            <w:pPr>
              <w:pStyle w:val="aff"/>
              <w:numPr>
                <w:ilvl w:val="0"/>
                <w:numId w:val="195"/>
              </w:numPr>
              <w:spacing w:after="0"/>
              <w:ind w:left="0"/>
              <w:jc w:val="both"/>
              <w:rPr>
                <w:rFonts w:ascii="Times New Roman" w:hAnsi="Times New Roman"/>
                <w:sz w:val="24"/>
                <w:szCs w:val="24"/>
              </w:rPr>
            </w:pPr>
            <w:r w:rsidRPr="00E114AE">
              <w:rPr>
                <w:rFonts w:ascii="Times New Roman" w:hAnsi="Times New Roman"/>
                <w:sz w:val="24"/>
                <w:szCs w:val="24"/>
              </w:rPr>
              <w:t>Научиться читать и писать немецкие буквы, буквосочетания, слова, предложения.</w:t>
            </w:r>
          </w:p>
          <w:p w:rsidR="00586049" w:rsidRPr="00E114AE" w:rsidRDefault="00586049" w:rsidP="00617A81">
            <w:pPr>
              <w:pStyle w:val="aff"/>
              <w:numPr>
                <w:ilvl w:val="0"/>
                <w:numId w:val="195"/>
              </w:numPr>
              <w:spacing w:after="0"/>
              <w:ind w:left="0"/>
              <w:jc w:val="both"/>
              <w:rPr>
                <w:rFonts w:ascii="Times New Roman" w:hAnsi="Times New Roman"/>
                <w:sz w:val="24"/>
                <w:szCs w:val="24"/>
              </w:rPr>
            </w:pPr>
            <w:r w:rsidRPr="00E114AE">
              <w:rPr>
                <w:rFonts w:ascii="Times New Roman" w:hAnsi="Times New Roman"/>
                <w:sz w:val="24"/>
                <w:szCs w:val="24"/>
              </w:rPr>
              <w:t>Овладеть алфавитом.</w:t>
            </w:r>
          </w:p>
          <w:p w:rsidR="00586049" w:rsidRPr="00E114AE" w:rsidRDefault="00586049" w:rsidP="00617A81">
            <w:pPr>
              <w:pStyle w:val="aff"/>
              <w:numPr>
                <w:ilvl w:val="0"/>
                <w:numId w:val="195"/>
              </w:numPr>
              <w:spacing w:after="0"/>
              <w:ind w:left="0"/>
              <w:jc w:val="both"/>
              <w:rPr>
                <w:rFonts w:ascii="Times New Roman" w:hAnsi="Times New Roman"/>
                <w:sz w:val="24"/>
                <w:szCs w:val="24"/>
              </w:rPr>
            </w:pPr>
            <w:r w:rsidRPr="00E114AE">
              <w:rPr>
                <w:rFonts w:ascii="Times New Roman" w:hAnsi="Times New Roman"/>
                <w:sz w:val="24"/>
                <w:szCs w:val="24"/>
              </w:rPr>
              <w:t>Научиться относительно правильно произносить основные немецкие звуки, звукосочетания, а также слова и фразы, соблюдая наиболее важные интонационные правила (ударение в словах, фразах, восходящую и нисходящую  мелодии).</w:t>
            </w:r>
          </w:p>
          <w:p w:rsidR="00586049" w:rsidRPr="00E114AE" w:rsidRDefault="00586049" w:rsidP="00617A81">
            <w:pPr>
              <w:pStyle w:val="aff"/>
              <w:numPr>
                <w:ilvl w:val="0"/>
                <w:numId w:val="195"/>
              </w:numPr>
              <w:spacing w:after="0"/>
              <w:ind w:left="0"/>
              <w:jc w:val="both"/>
              <w:rPr>
                <w:rFonts w:ascii="Times New Roman" w:hAnsi="Times New Roman"/>
                <w:sz w:val="24"/>
                <w:szCs w:val="24"/>
              </w:rPr>
            </w:pPr>
            <w:r w:rsidRPr="00E114AE">
              <w:rPr>
                <w:rFonts w:ascii="Times New Roman" w:hAnsi="Times New Roman"/>
                <w:sz w:val="24"/>
                <w:szCs w:val="24"/>
              </w:rPr>
              <w:t>Овладеть исходным словарным запасом. Его объем – 70 лексических единиц в первой части учебного пособия, 130 ЛЕ во второй части учебника. Всего около 200 ЛЕ за первый год обучения.</w:t>
            </w:r>
          </w:p>
          <w:p w:rsidR="00586049" w:rsidRPr="00E114AE" w:rsidRDefault="00586049" w:rsidP="00617A81">
            <w:pPr>
              <w:pStyle w:val="aff"/>
              <w:numPr>
                <w:ilvl w:val="0"/>
                <w:numId w:val="195"/>
              </w:numPr>
              <w:spacing w:after="0"/>
              <w:ind w:left="0"/>
              <w:jc w:val="both"/>
              <w:rPr>
                <w:rFonts w:ascii="Times New Roman" w:hAnsi="Times New Roman"/>
                <w:sz w:val="24"/>
                <w:szCs w:val="24"/>
              </w:rPr>
            </w:pPr>
            <w:r w:rsidRPr="00E114AE">
              <w:rPr>
                <w:rFonts w:ascii="Times New Roman" w:hAnsi="Times New Roman"/>
                <w:sz w:val="24"/>
                <w:szCs w:val="24"/>
              </w:rPr>
              <w:t>Научиться грамматически правильно оформлять свою речь на элементарном уровне в ходе решения исходных коммуникативных задач, овладевая несколькими основными типами немецкого простого предложения.</w:t>
            </w:r>
          </w:p>
          <w:p w:rsidR="00586049" w:rsidRPr="00E114AE" w:rsidRDefault="00586049" w:rsidP="00617A81">
            <w:pPr>
              <w:pStyle w:val="aff"/>
              <w:numPr>
                <w:ilvl w:val="0"/>
                <w:numId w:val="195"/>
              </w:numPr>
              <w:spacing w:after="0"/>
              <w:ind w:left="0"/>
              <w:jc w:val="both"/>
              <w:rPr>
                <w:rFonts w:ascii="Times New Roman" w:hAnsi="Times New Roman"/>
                <w:sz w:val="24"/>
                <w:szCs w:val="24"/>
              </w:rPr>
            </w:pPr>
            <w:r w:rsidRPr="00E114AE">
              <w:rPr>
                <w:rFonts w:ascii="Times New Roman" w:hAnsi="Times New Roman"/>
                <w:sz w:val="24"/>
                <w:szCs w:val="24"/>
              </w:rPr>
              <w:t>Совершенствовать уже известные и наиболее важные приемы учения – списывание, выписывание,  работу с текстом, в том числе чтение по ролям диалогов, др.</w:t>
            </w:r>
          </w:p>
          <w:p w:rsidR="00586049" w:rsidRPr="00E114AE" w:rsidRDefault="00586049" w:rsidP="00617A81">
            <w:pPr>
              <w:pStyle w:val="aff"/>
              <w:numPr>
                <w:ilvl w:val="0"/>
                <w:numId w:val="195"/>
              </w:numPr>
              <w:spacing w:after="0"/>
              <w:ind w:left="0"/>
              <w:jc w:val="both"/>
              <w:rPr>
                <w:rFonts w:ascii="Times New Roman" w:hAnsi="Times New Roman"/>
                <w:sz w:val="24"/>
                <w:szCs w:val="24"/>
              </w:rPr>
            </w:pPr>
            <w:r w:rsidRPr="00E114AE">
              <w:rPr>
                <w:rFonts w:ascii="Times New Roman" w:hAnsi="Times New Roman"/>
                <w:sz w:val="24"/>
                <w:szCs w:val="24"/>
              </w:rPr>
              <w:t>Овладевать новыми учебными приемами, например, элементарным переводом с немецкого языка на русский язык, отдельных предложений, а также умением использовать языковую догадку.</w:t>
            </w:r>
          </w:p>
          <w:p w:rsidR="00586049" w:rsidRPr="00E114AE" w:rsidRDefault="00586049" w:rsidP="00617A81">
            <w:pPr>
              <w:pStyle w:val="aff"/>
              <w:numPr>
                <w:ilvl w:val="0"/>
                <w:numId w:val="194"/>
              </w:numPr>
              <w:spacing w:after="0"/>
              <w:ind w:left="0"/>
              <w:jc w:val="both"/>
              <w:rPr>
                <w:rFonts w:ascii="Times New Roman" w:hAnsi="Times New Roman"/>
                <w:sz w:val="24"/>
                <w:szCs w:val="24"/>
              </w:rPr>
            </w:pPr>
          </w:p>
          <w:p w:rsidR="00586049" w:rsidRPr="00E114AE" w:rsidRDefault="00586049" w:rsidP="00617A81">
            <w:pPr>
              <w:numPr>
                <w:ilvl w:val="0"/>
                <w:numId w:val="196"/>
              </w:numPr>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 xml:space="preserve">Уметь решать следующие коммуникативные задачи в русле </w:t>
            </w:r>
            <w:r w:rsidRPr="00E114AE">
              <w:rPr>
                <w:rFonts w:ascii="Times New Roman" w:hAnsi="Times New Roman" w:cs="Times New Roman"/>
                <w:sz w:val="24"/>
                <w:szCs w:val="24"/>
                <w:u w:val="single"/>
              </w:rPr>
              <w:t>устной речи</w:t>
            </w:r>
            <w:r w:rsidRPr="00E114AE">
              <w:rPr>
                <w:rFonts w:ascii="Times New Roman" w:hAnsi="Times New Roman" w:cs="Times New Roman"/>
                <w:sz w:val="24"/>
                <w:szCs w:val="24"/>
              </w:rPr>
              <w:t xml:space="preserve"> и частично </w:t>
            </w:r>
            <w:r w:rsidRPr="00E114AE">
              <w:rPr>
                <w:rFonts w:ascii="Times New Roman" w:hAnsi="Times New Roman" w:cs="Times New Roman"/>
                <w:sz w:val="24"/>
                <w:szCs w:val="24"/>
                <w:u w:val="single"/>
              </w:rPr>
              <w:t>письма</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 - приветствовать на немецком языке, представлять себя и других; давать краткие сведения о себе, других и запрашивать аналогичную информацию у партнёра;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что-то утверждать, сообщать, подтверждать;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сомнение, переспрашивать;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возражать;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запрашивать информацию с помощью вопросительных предложений с вопросительными словами: </w:t>
            </w:r>
            <w:r w:rsidRPr="00E114AE">
              <w:rPr>
                <w:rFonts w:ascii="Times New Roman" w:hAnsi="Times New Roman" w:cs="Times New Roman"/>
                <w:sz w:val="24"/>
                <w:szCs w:val="24"/>
                <w:lang w:val="de-DE"/>
              </w:rPr>
              <w:t>Wer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Was</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Wie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Woher</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 чем-то просить (с помощью повелительных предложений); выражать мнение, оценку, используя оценочную лексику, клише типа       Toll! </w:t>
            </w:r>
            <w:r w:rsidRPr="00E114AE">
              <w:rPr>
                <w:rFonts w:ascii="Times New Roman" w:hAnsi="Times New Roman" w:cs="Times New Roman"/>
                <w:sz w:val="24"/>
                <w:szCs w:val="24"/>
                <w:lang w:val="de-DE"/>
              </w:rPr>
              <w:t>Klasse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Das klingt gut</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соблюдать речевой этикет при непосредственном общении: знать как обратиться к сверстнику, взрослому, как поблагодарить, начать разговор, завершить его и т.п.;</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соблюдать речевой этикет при написании письма;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б) вести ритуализированные диалоги в таких типичных ситуациях общения, как «Знакомство», «Встреча», «Разговор по телефону» и некоторых других. </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xml:space="preserve">      Объём диалогического высказывания – 2-3 реплики с каждой стороны.</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 уметь делать краткие связные сообщения: описывать/ характеризовать, говорить комплименты, рассказывать, в том числе о себе.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монологического высказывания – 5-6 фраз.</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 Уметь решать следующие коммуникативные задачи при </w:t>
            </w:r>
            <w:r w:rsidRPr="00E114AE">
              <w:rPr>
                <w:rFonts w:ascii="Times New Roman" w:hAnsi="Times New Roman" w:cs="Times New Roman"/>
                <w:sz w:val="24"/>
                <w:szCs w:val="24"/>
                <w:u w:val="single"/>
              </w:rPr>
              <w:t>чтении с полным пониманием читаемого</w:t>
            </w:r>
            <w:r w:rsidRPr="00E114AE">
              <w:rPr>
                <w:rFonts w:ascii="Times New Roman" w:hAnsi="Times New Roman" w:cs="Times New Roman"/>
                <w:sz w:val="24"/>
                <w:szCs w:val="24"/>
              </w:rPr>
              <w:t xml:space="preserve">: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 зрительно воспринимать текст, узнавая знакомые слова, грамматические  явления, и полностью понимать его;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 догадываться при этом о значении  отдельных незнакомых слов по сходству с русским языком,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определять значение незнакомого слова по данному в учебнике переводу.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текстов – примерно 100 слов (без учёта артиклей).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3. Уметь решать следующие коммуникативные задачи в области </w:t>
            </w:r>
            <w:r w:rsidRPr="00E114AE">
              <w:rPr>
                <w:rFonts w:ascii="Times New Roman" w:hAnsi="Times New Roman" w:cs="Times New Roman"/>
                <w:sz w:val="24"/>
                <w:szCs w:val="24"/>
                <w:u w:val="single"/>
              </w:rPr>
              <w:t>аудирования: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 понимать в целом речь учителя по ведению урока, узнавая на слух знакомые языковые средства и догадываясь по его действиям, мимике, жестам о значении незнакомых;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 распознавать и полностью понимать речь одноклассника в ходе диалогического общения с ним;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распознавать на слух и полностью понимать  монологическое высказывание соученика построенное на знакомом материале;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г) 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и при восприятии на слух.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Время звучания текста для аудирования – до 1 минуты.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4. Иметь представление о некоторых основополагающих </w:t>
            </w:r>
            <w:r w:rsidRPr="00E114AE">
              <w:rPr>
                <w:rFonts w:ascii="Times New Roman" w:hAnsi="Times New Roman" w:cs="Times New Roman"/>
                <w:sz w:val="24"/>
                <w:szCs w:val="24"/>
                <w:u w:val="single"/>
              </w:rPr>
              <w:t>языковых правилах</w:t>
            </w:r>
            <w:r w:rsidRPr="00E114AE">
              <w:rPr>
                <w:rFonts w:ascii="Times New Roman" w:hAnsi="Times New Roman" w:cs="Times New Roman"/>
                <w:sz w:val="24"/>
                <w:szCs w:val="24"/>
              </w:rPr>
              <w:t xml:space="preserve"> и опираться на них, оформляя свою речь.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5. Знать ряд </w:t>
            </w:r>
            <w:r w:rsidRPr="00E114AE">
              <w:rPr>
                <w:rFonts w:ascii="Times New Roman" w:hAnsi="Times New Roman" w:cs="Times New Roman"/>
                <w:sz w:val="24"/>
                <w:szCs w:val="24"/>
                <w:u w:val="single"/>
              </w:rPr>
              <w:t>страноведческих реалий</w:t>
            </w:r>
            <w:r w:rsidRPr="00E114AE">
              <w:rPr>
                <w:rFonts w:ascii="Times New Roman" w:hAnsi="Times New Roman" w:cs="Times New Roman"/>
                <w:sz w:val="24"/>
                <w:szCs w:val="24"/>
              </w:rPr>
              <w:t xml:space="preserve">. </w:t>
            </w:r>
          </w:p>
          <w:p w:rsidR="00586049" w:rsidRPr="00E114AE" w:rsidRDefault="00586049" w:rsidP="00B9147B">
            <w:pPr>
              <w:suppressAutoHyphens/>
              <w:spacing w:after="0"/>
              <w:jc w:val="both"/>
              <w:rPr>
                <w:rFonts w:ascii="Times New Roman" w:hAnsi="Times New Roman" w:cs="Times New Roman"/>
                <w:sz w:val="24"/>
                <w:szCs w:val="24"/>
                <w:lang w:eastAsia="ar-SA"/>
              </w:rPr>
            </w:pPr>
          </w:p>
        </w:tc>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val="de-DE"/>
              </w:rPr>
              <w:t>I</w:t>
            </w:r>
            <w:r w:rsidRPr="00E114AE">
              <w:rPr>
                <w:rFonts w:ascii="Times New Roman" w:hAnsi="Times New Roman" w:cs="Times New Roman"/>
                <w:sz w:val="24"/>
                <w:szCs w:val="24"/>
              </w:rPr>
              <w:t>.</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Учиться относительно правильно произносить уже известные, а также новые немецкие звукосочетания, слова и фразы, соблюдая наиболее важные интонационные правила: ударение в слове, фразе, восходящую и нисходящую мелодии.</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Закрепить  словарный запас первого года обучения и овладеть новым.  Его объем – 175 лексических единиц , включая также устойчивые словосочетания и обороты речи. Всего около 375 ЛЕ за первый и второй год обучения.</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Учиться грамматически правильно оформлять свою речь  в ходе решения как уже известных , так и новых  коммуникативных задач, овладевая всеми основными типами немецкого простого предложения: утверждения, вопросом, возражением, восклицанием.</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 xml:space="preserve">Иметь представление о некоторых основополагающих языковых правилах (порядок слов в немецком предложении, наличие глагола-связки, артикли, слабые и некоторые сильные глаголы в  </w:t>
            </w:r>
            <w:r w:rsidRPr="00E114AE">
              <w:rPr>
                <w:rFonts w:ascii="Times New Roman" w:hAnsi="Times New Roman"/>
                <w:sz w:val="24"/>
                <w:szCs w:val="24"/>
                <w:lang w:val="de-DE"/>
              </w:rPr>
              <w:t>Pr</w:t>
            </w:r>
            <w:r w:rsidRPr="00E114AE">
              <w:rPr>
                <w:rFonts w:ascii="Times New Roman" w:hAnsi="Times New Roman"/>
                <w:sz w:val="24"/>
                <w:szCs w:val="24"/>
              </w:rPr>
              <w:t>ä</w:t>
            </w:r>
            <w:r w:rsidRPr="00E114AE">
              <w:rPr>
                <w:rFonts w:ascii="Times New Roman" w:hAnsi="Times New Roman"/>
                <w:sz w:val="24"/>
                <w:szCs w:val="24"/>
                <w:lang w:val="de-DE"/>
              </w:rPr>
              <w:t>sens</w:t>
            </w:r>
            <w:r w:rsidRPr="00E114AE">
              <w:rPr>
                <w:rFonts w:ascii="Times New Roman" w:hAnsi="Times New Roman"/>
                <w:sz w:val="24"/>
                <w:szCs w:val="24"/>
              </w:rPr>
              <w:t xml:space="preserve"> и </w:t>
            </w:r>
            <w:r w:rsidRPr="00E114AE">
              <w:rPr>
                <w:rFonts w:ascii="Times New Roman" w:hAnsi="Times New Roman"/>
                <w:sz w:val="24"/>
                <w:szCs w:val="24"/>
                <w:lang w:val="de-DE"/>
              </w:rPr>
              <w:t>Perfekt</w:t>
            </w:r>
            <w:r w:rsidRPr="00E114AE">
              <w:rPr>
                <w:rFonts w:ascii="Times New Roman" w:hAnsi="Times New Roman"/>
                <w:sz w:val="24"/>
                <w:szCs w:val="24"/>
              </w:rPr>
              <w:t>.</w:t>
            </w:r>
          </w:p>
          <w:p w:rsidR="00586049" w:rsidRPr="00E114AE" w:rsidRDefault="00586049" w:rsidP="00B9147B">
            <w:pPr>
              <w:pStyle w:val="aff"/>
              <w:spacing w:after="0"/>
              <w:ind w:left="0"/>
              <w:jc w:val="both"/>
              <w:rPr>
                <w:rFonts w:ascii="Times New Roman" w:hAnsi="Times New Roman"/>
                <w:sz w:val="24"/>
                <w:szCs w:val="24"/>
              </w:rPr>
            </w:pPr>
            <w:r w:rsidRPr="00E114AE">
              <w:rPr>
                <w:rFonts w:ascii="Times New Roman" w:hAnsi="Times New Roman"/>
                <w:sz w:val="24"/>
                <w:szCs w:val="24"/>
                <w:lang w:val="de-DE"/>
              </w:rPr>
              <w:t>II</w:t>
            </w:r>
            <w:r w:rsidRPr="00E114AE">
              <w:rPr>
                <w:rFonts w:ascii="Times New Roman" w:hAnsi="Times New Roman"/>
                <w:sz w:val="24"/>
                <w:szCs w:val="24"/>
              </w:rPr>
              <w:t>.</w:t>
            </w:r>
          </w:p>
          <w:p w:rsidR="00586049" w:rsidRPr="00E114AE" w:rsidRDefault="00586049" w:rsidP="00617A81">
            <w:pPr>
              <w:pStyle w:val="aff"/>
              <w:numPr>
                <w:ilvl w:val="0"/>
                <w:numId w:val="198"/>
              </w:numPr>
              <w:spacing w:after="0"/>
              <w:ind w:left="0"/>
              <w:jc w:val="both"/>
              <w:rPr>
                <w:rFonts w:ascii="Times New Roman" w:hAnsi="Times New Roman"/>
                <w:sz w:val="24"/>
                <w:szCs w:val="24"/>
              </w:rPr>
            </w:pPr>
            <w:r w:rsidRPr="00E114AE">
              <w:rPr>
                <w:rFonts w:ascii="Times New Roman" w:hAnsi="Times New Roman"/>
                <w:sz w:val="24"/>
                <w:szCs w:val="24"/>
              </w:rPr>
              <w:t xml:space="preserve">Закрепить умения  решать уже известные  коммуникативные задачи, а также новые  </w:t>
            </w:r>
            <w:r w:rsidRPr="00E114AE">
              <w:rPr>
                <w:rFonts w:ascii="Times New Roman" w:hAnsi="Times New Roman"/>
                <w:sz w:val="24"/>
                <w:szCs w:val="24"/>
                <w:u w:val="single"/>
              </w:rPr>
              <w:t>в русле говорения</w:t>
            </w:r>
            <w:r w:rsidRPr="00E114AE">
              <w:rPr>
                <w:rFonts w:ascii="Times New Roman" w:hAnsi="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 - приветствовать  сверстника, взрослого, используя вариативные формы приветствий;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давать краткие сведения о себе, других и запрашивать аналогичную информацию у партнёра;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что-то утверждать, сообщать, подтверждать;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сомнение, переспрашивать;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возражать;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запрашивать информацию с помощью вопросительных предложений с вопросительными словами: </w:t>
            </w:r>
            <w:r w:rsidRPr="00E114AE">
              <w:rPr>
                <w:rFonts w:ascii="Times New Roman" w:hAnsi="Times New Roman" w:cs="Times New Roman"/>
                <w:sz w:val="24"/>
                <w:szCs w:val="24"/>
                <w:lang w:val="de-DE"/>
              </w:rPr>
              <w:t>Wer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Was</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Wie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Woher</w:t>
            </w:r>
            <w:r w:rsidRPr="00E114AE">
              <w:rPr>
                <w:rFonts w:ascii="Times New Roman" w:hAnsi="Times New Roman" w:cs="Times New Roman"/>
                <w:sz w:val="24"/>
                <w:szCs w:val="24"/>
              </w:rPr>
              <w:t xml:space="preserve">? Wann? </w:t>
            </w:r>
            <w:r w:rsidRPr="00E114AE">
              <w:rPr>
                <w:rFonts w:ascii="Times New Roman" w:hAnsi="Times New Roman" w:cs="Times New Roman"/>
                <w:sz w:val="24"/>
                <w:szCs w:val="24"/>
                <w:lang w:val="de-DE"/>
              </w:rPr>
              <w:t>Welcher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Welche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 чем-то просить (с помощью повелительных предложений);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мнение, оценку, используя оценочную лексику, клише типа       Toll! </w:t>
            </w:r>
            <w:r w:rsidRPr="00E114AE">
              <w:rPr>
                <w:rFonts w:ascii="Times New Roman" w:hAnsi="Times New Roman" w:cs="Times New Roman"/>
                <w:sz w:val="24"/>
                <w:szCs w:val="24"/>
                <w:lang w:val="de-DE"/>
              </w:rPr>
              <w:t>Klasse! Das klingt gut! Ich denke… . Ich glaube … . Ich finde das interessant. Wie sch</w:t>
            </w:r>
            <w:r w:rsidRPr="00E114AE">
              <w:rPr>
                <w:rFonts w:ascii="Times New Roman" w:hAnsi="Times New Roman" w:cs="Times New Roman"/>
                <w:sz w:val="24"/>
                <w:szCs w:val="24"/>
              </w:rPr>
              <w:t>ö</w:t>
            </w:r>
            <w:r w:rsidRPr="00E114AE">
              <w:rPr>
                <w:rFonts w:ascii="Times New Roman" w:hAnsi="Times New Roman" w:cs="Times New Roman"/>
                <w:sz w:val="24"/>
                <w:szCs w:val="24"/>
                <w:lang w:val="de-DE"/>
              </w:rPr>
              <w:t>n</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соблюдать речевой этикет при непосредственном общении: знать,  как обратиться к сверстнику, взрослому, как поблагодарить, начать разговор, завершить его и т.п.;</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б) вести ритуализированные диалоги в таких типичных ситуациях общения, как «Знакомство», «Встреча», «Разговор по телефону» (о том, кто что делает, приглашение на прогулку),  «Обмен впечатлениями» (о каникулах, о посещении парка, о погоде, о празднике и др.);</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xml:space="preserve">      Объём диалогического высказывания – 3-4 реплики с каждой стороны.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 уметь делать краткие связные сообщения: описывать/ характеризовать, говорить комплименты, рассказывать о себе, своей семье, о погоде в разное время года, о каникулах, о животных, а также выражать своё мнение  (по опорам).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монологического высказывания – 6-7 фраз.</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 Уметь решать следующие коммуникативные задачи в русле  </w:t>
            </w:r>
            <w:r w:rsidRPr="00E114AE">
              <w:rPr>
                <w:rFonts w:ascii="Times New Roman" w:hAnsi="Times New Roman" w:cs="Times New Roman"/>
                <w:sz w:val="24"/>
                <w:szCs w:val="24"/>
                <w:u w:val="single"/>
              </w:rPr>
              <w:t>чтения с полным пониманием читаемого</w:t>
            </w:r>
            <w:r w:rsidRPr="00E114AE">
              <w:rPr>
                <w:rFonts w:ascii="Times New Roman" w:hAnsi="Times New Roman" w:cs="Times New Roman"/>
                <w:sz w:val="24"/>
                <w:szCs w:val="24"/>
              </w:rPr>
              <w:t xml:space="preserve">: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 зрительно воспринимать текст, узнавая знакомые слова, грамматические  явления, и полностью понимать его;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 догадываться при этом о значении  отдельных незнакомых слов по сходству с русским языком,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определять значение незнакомого слова по данному в учебнике переводу, а также с помощью немецко-русского словаря (в учебнике);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г) находить в тексте требуемую информацию;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д) кратко, по опорам выражать оценку прочитанного.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текстов – примерно 100 слов (без учёта артиклей).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3. Уметь решать следующие коммуникативные задачи в области </w:t>
            </w:r>
            <w:r w:rsidRPr="00E114AE">
              <w:rPr>
                <w:rFonts w:ascii="Times New Roman" w:hAnsi="Times New Roman" w:cs="Times New Roman"/>
                <w:sz w:val="24"/>
                <w:szCs w:val="24"/>
                <w:u w:val="single"/>
              </w:rPr>
              <w:t>аудирования: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 понимать в целом речь учителя по ведению урока, опознавая на слух знакомые языковые средства и догадываясь по его действиям, мимике, жестам о значении незнакомых;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 распознавать и полностью понимать речь одноклассника в ходе диалогического общения с ним;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распознавать на слух и полностью понимать  монологическое высказывание соученика построенное на знакомом материале;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г) 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и при восприятии на слух: узнавать знакомые слова, догадываясь о значении отдельных незнакомых слов по сходству с русским словом,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Время звучания текста для аудирования – до 1,5  минуты.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4. Совершенствовать </w:t>
            </w:r>
            <w:r w:rsidRPr="00E114AE">
              <w:rPr>
                <w:rFonts w:ascii="Times New Roman" w:hAnsi="Times New Roman" w:cs="Times New Roman"/>
                <w:sz w:val="24"/>
                <w:szCs w:val="24"/>
                <w:u w:val="single"/>
              </w:rPr>
              <w:t>технику письма и письменных речевых умений</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уметь кратко излагать сведения о себе, о других, о погоде, описать картинку;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уметь написать поздравительную открытку, приглашение  (по образцу).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val="de-DE"/>
              </w:rPr>
              <w:t>III</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Знать ряд </w:t>
            </w:r>
            <w:r w:rsidRPr="00E114AE">
              <w:rPr>
                <w:rFonts w:ascii="Times New Roman" w:hAnsi="Times New Roman" w:cs="Times New Roman"/>
                <w:sz w:val="24"/>
                <w:szCs w:val="24"/>
                <w:u w:val="single"/>
              </w:rPr>
              <w:t xml:space="preserve">страноведческих реалий, </w:t>
            </w:r>
            <w:r w:rsidRPr="00E114AE">
              <w:rPr>
                <w:rFonts w:ascii="Times New Roman" w:hAnsi="Times New Roman" w:cs="Times New Roman"/>
                <w:sz w:val="24"/>
                <w:szCs w:val="24"/>
              </w:rPr>
              <w:t>например названия некоторых наиболее популярных праздников, форм поздравления с этими праздниками (</w:t>
            </w:r>
            <w:r w:rsidRPr="00E114AE">
              <w:rPr>
                <w:rFonts w:ascii="Times New Roman" w:hAnsi="Times New Roman" w:cs="Times New Roman"/>
                <w:sz w:val="24"/>
                <w:szCs w:val="24"/>
                <w:lang w:val="de-DE"/>
              </w:rPr>
              <w:t>Weihnachten</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Neujahr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Fasching</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Muttertag</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Ostern</w:t>
            </w:r>
            <w:r w:rsidRPr="00E114AE">
              <w:rPr>
                <w:rFonts w:ascii="Times New Roman" w:hAnsi="Times New Roman" w:cs="Times New Roman"/>
                <w:sz w:val="24"/>
                <w:szCs w:val="24"/>
              </w:rPr>
              <w:t xml:space="preserve">).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Несколько расширить представления о  персонажах немецких сказок.</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Уметь воспроизводить произведения немецкого фольклора: стишки, считалки, песни.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val="de-DE"/>
              </w:rPr>
              <w:t>IV</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Совершенствовать уже </w:t>
            </w:r>
            <w:r w:rsidRPr="00E114AE">
              <w:rPr>
                <w:rFonts w:ascii="Times New Roman" w:hAnsi="Times New Roman" w:cs="Times New Roman"/>
                <w:sz w:val="24"/>
                <w:szCs w:val="24"/>
                <w:u w:val="single"/>
              </w:rPr>
              <w:t>известные общеучебные умения</w:t>
            </w:r>
            <w:r w:rsidRPr="00E114AE">
              <w:rPr>
                <w:rFonts w:ascii="Times New Roman" w:hAnsi="Times New Roman" w:cs="Times New Roman"/>
                <w:sz w:val="24"/>
                <w:szCs w:val="24"/>
              </w:rPr>
              <w:t xml:space="preserve">: списывание, выписывание, элементарную работу с текстом – и развивать </w:t>
            </w:r>
            <w:r w:rsidRPr="00E114AE">
              <w:rPr>
                <w:rFonts w:ascii="Times New Roman" w:hAnsi="Times New Roman" w:cs="Times New Roman"/>
                <w:sz w:val="24"/>
                <w:szCs w:val="24"/>
                <w:u w:val="single"/>
              </w:rPr>
              <w:t>новые</w:t>
            </w:r>
            <w:r w:rsidRPr="00E114AE">
              <w:rPr>
                <w:rFonts w:ascii="Times New Roman" w:hAnsi="Times New Roman" w:cs="Times New Roman"/>
                <w:sz w:val="24"/>
                <w:szCs w:val="24"/>
              </w:rPr>
              <w:t xml:space="preserve">: догадку о содержании текста по заголовку, установление логических связей в тексте.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Овладеть новыми специальными учебными умениями: умением использовать языковую догадку на основе сходства немецких и русских слов по знакомому корню, установить ассоциативные связи между словами, использовать немецко-русский словарь учебника для  семантизации незнакомых слов.</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val="de-DE"/>
              </w:rPr>
              <w:t>I</w:t>
            </w:r>
            <w:r w:rsidRPr="00E114AE">
              <w:rPr>
                <w:rFonts w:ascii="Times New Roman" w:hAnsi="Times New Roman" w:cs="Times New Roman"/>
                <w:sz w:val="24"/>
                <w:szCs w:val="24"/>
              </w:rPr>
              <w:t>.</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Учиться относительно правильно произносить уже известные, а также новые немецкие звукосочетания, слова и фразы, соблюдая наиболее важные интонационные правила: ударение в слове, фразе, восходящую и нисходящую мелодии.</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Закрепить  словарный запас первого года обучения и овладеть новым.  Его объем – 175 лексических единиц , включая также устойчивые словосочетания и обороты речи. Всего около 375 ЛЕ за первый и второй год обучения.</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Учиться грамматически правильно оформлять свою речь  в ходе решения как уже известных , так и новых  коммуникативных задач, овладевая всеми основными типами немецкого простого предложения: утверждения, вопросом, возражением, восклицанием.</w:t>
            </w:r>
          </w:p>
          <w:p w:rsidR="00586049" w:rsidRPr="00E114AE" w:rsidRDefault="00586049" w:rsidP="00617A81">
            <w:pPr>
              <w:pStyle w:val="aff"/>
              <w:numPr>
                <w:ilvl w:val="0"/>
                <w:numId w:val="197"/>
              </w:numPr>
              <w:spacing w:after="0"/>
              <w:ind w:left="0"/>
              <w:jc w:val="both"/>
              <w:rPr>
                <w:rFonts w:ascii="Times New Roman" w:hAnsi="Times New Roman"/>
                <w:sz w:val="24"/>
                <w:szCs w:val="24"/>
              </w:rPr>
            </w:pPr>
            <w:r w:rsidRPr="00E114AE">
              <w:rPr>
                <w:rFonts w:ascii="Times New Roman" w:hAnsi="Times New Roman"/>
                <w:sz w:val="24"/>
                <w:szCs w:val="24"/>
              </w:rPr>
              <w:t xml:space="preserve">Иметь представление о некоторых основополагающих языковых правилах (порядок слов в немецком предложении, наличие глагола-связки, артикли, слабые и некоторые сильные глаголы в  </w:t>
            </w:r>
            <w:r w:rsidRPr="00E114AE">
              <w:rPr>
                <w:rFonts w:ascii="Times New Roman" w:hAnsi="Times New Roman"/>
                <w:sz w:val="24"/>
                <w:szCs w:val="24"/>
                <w:lang w:val="de-DE"/>
              </w:rPr>
              <w:t>Pr</w:t>
            </w:r>
            <w:r w:rsidRPr="00E114AE">
              <w:rPr>
                <w:rFonts w:ascii="Times New Roman" w:hAnsi="Times New Roman"/>
                <w:sz w:val="24"/>
                <w:szCs w:val="24"/>
              </w:rPr>
              <w:t>ä</w:t>
            </w:r>
            <w:r w:rsidRPr="00E114AE">
              <w:rPr>
                <w:rFonts w:ascii="Times New Roman" w:hAnsi="Times New Roman"/>
                <w:sz w:val="24"/>
                <w:szCs w:val="24"/>
                <w:lang w:val="de-DE"/>
              </w:rPr>
              <w:t>sens</w:t>
            </w:r>
            <w:r w:rsidRPr="00E114AE">
              <w:rPr>
                <w:rFonts w:ascii="Times New Roman" w:hAnsi="Times New Roman"/>
                <w:sz w:val="24"/>
                <w:szCs w:val="24"/>
              </w:rPr>
              <w:t xml:space="preserve"> и </w:t>
            </w:r>
            <w:r w:rsidRPr="00E114AE">
              <w:rPr>
                <w:rFonts w:ascii="Times New Roman" w:hAnsi="Times New Roman"/>
                <w:sz w:val="24"/>
                <w:szCs w:val="24"/>
                <w:lang w:val="de-DE"/>
              </w:rPr>
              <w:t>Perfekt</w:t>
            </w:r>
            <w:r w:rsidRPr="00E114AE">
              <w:rPr>
                <w:rFonts w:ascii="Times New Roman" w:hAnsi="Times New Roman"/>
                <w:sz w:val="24"/>
                <w:szCs w:val="24"/>
              </w:rPr>
              <w:t>.</w:t>
            </w:r>
          </w:p>
          <w:p w:rsidR="00586049" w:rsidRPr="00E114AE" w:rsidRDefault="00586049" w:rsidP="00B9147B">
            <w:pPr>
              <w:pStyle w:val="aff"/>
              <w:spacing w:after="0"/>
              <w:ind w:left="0"/>
              <w:jc w:val="both"/>
              <w:rPr>
                <w:rFonts w:ascii="Times New Roman" w:hAnsi="Times New Roman"/>
                <w:sz w:val="24"/>
                <w:szCs w:val="24"/>
              </w:rPr>
            </w:pPr>
            <w:r w:rsidRPr="00E114AE">
              <w:rPr>
                <w:rFonts w:ascii="Times New Roman" w:hAnsi="Times New Roman"/>
                <w:sz w:val="24"/>
                <w:szCs w:val="24"/>
                <w:lang w:val="de-DE"/>
              </w:rPr>
              <w:t>II</w:t>
            </w:r>
            <w:r w:rsidRPr="00E114AE">
              <w:rPr>
                <w:rFonts w:ascii="Times New Roman" w:hAnsi="Times New Roman"/>
                <w:sz w:val="24"/>
                <w:szCs w:val="24"/>
              </w:rPr>
              <w:t>.</w:t>
            </w:r>
          </w:p>
          <w:p w:rsidR="00586049" w:rsidRPr="00E114AE" w:rsidRDefault="00586049" w:rsidP="00617A81">
            <w:pPr>
              <w:pStyle w:val="aff"/>
              <w:numPr>
                <w:ilvl w:val="0"/>
                <w:numId w:val="198"/>
              </w:numPr>
              <w:spacing w:after="0"/>
              <w:ind w:left="0"/>
              <w:jc w:val="both"/>
              <w:rPr>
                <w:rFonts w:ascii="Times New Roman" w:hAnsi="Times New Roman"/>
                <w:sz w:val="24"/>
                <w:szCs w:val="24"/>
              </w:rPr>
            </w:pPr>
            <w:r w:rsidRPr="00E114AE">
              <w:rPr>
                <w:rFonts w:ascii="Times New Roman" w:hAnsi="Times New Roman"/>
                <w:sz w:val="24"/>
                <w:szCs w:val="24"/>
              </w:rPr>
              <w:t xml:space="preserve">Закрепить умения  решать уже известные  коммуникативные задачи, а также новые  </w:t>
            </w:r>
            <w:r w:rsidRPr="00E114AE">
              <w:rPr>
                <w:rFonts w:ascii="Times New Roman" w:hAnsi="Times New Roman"/>
                <w:sz w:val="24"/>
                <w:szCs w:val="24"/>
                <w:u w:val="single"/>
              </w:rPr>
              <w:t>в русле говорения</w:t>
            </w:r>
            <w:r w:rsidRPr="00E114AE">
              <w:rPr>
                <w:rFonts w:ascii="Times New Roman" w:hAnsi="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 - приветствовать  сверстника, взрослого, используя вариативные формы приветствий;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давать краткие сведения о себе, других и запрашивать аналогичную информацию у партнёра;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что-то утверждать, сообщать, подтверждать;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сомнение, переспрашивать;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возражать;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запрашивать информацию с помощью вопросительных предложений с вопросительными словами: </w:t>
            </w:r>
            <w:r w:rsidRPr="00E114AE">
              <w:rPr>
                <w:rFonts w:ascii="Times New Roman" w:hAnsi="Times New Roman" w:cs="Times New Roman"/>
                <w:sz w:val="24"/>
                <w:szCs w:val="24"/>
                <w:lang w:val="de-DE"/>
              </w:rPr>
              <w:t>Wer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Was</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Wie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Woher</w:t>
            </w:r>
            <w:r w:rsidRPr="00E114AE">
              <w:rPr>
                <w:rFonts w:ascii="Times New Roman" w:hAnsi="Times New Roman" w:cs="Times New Roman"/>
                <w:sz w:val="24"/>
                <w:szCs w:val="24"/>
              </w:rPr>
              <w:t xml:space="preserve">? Wann? </w:t>
            </w:r>
            <w:r w:rsidRPr="00E114AE">
              <w:rPr>
                <w:rFonts w:ascii="Times New Roman" w:hAnsi="Times New Roman" w:cs="Times New Roman"/>
                <w:sz w:val="24"/>
                <w:szCs w:val="24"/>
                <w:lang w:val="de-DE"/>
              </w:rPr>
              <w:t>Welcher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Welche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 чем-то просить (с помощью повелительных предложений);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мнение, оценку, используя оценочную лексику, клише типа       Toll! </w:t>
            </w:r>
            <w:r w:rsidRPr="00E114AE">
              <w:rPr>
                <w:rFonts w:ascii="Times New Roman" w:hAnsi="Times New Roman" w:cs="Times New Roman"/>
                <w:sz w:val="24"/>
                <w:szCs w:val="24"/>
                <w:lang w:val="de-DE"/>
              </w:rPr>
              <w:t>Klasse! Das klingt gut! Ich denke… . Ich glaube … . Ich finde das interessant. Wie sch</w:t>
            </w:r>
            <w:r w:rsidRPr="00E114AE">
              <w:rPr>
                <w:rFonts w:ascii="Times New Roman" w:hAnsi="Times New Roman" w:cs="Times New Roman"/>
                <w:sz w:val="24"/>
                <w:szCs w:val="24"/>
              </w:rPr>
              <w:t>ö</w:t>
            </w:r>
            <w:r w:rsidRPr="00E114AE">
              <w:rPr>
                <w:rFonts w:ascii="Times New Roman" w:hAnsi="Times New Roman" w:cs="Times New Roman"/>
                <w:sz w:val="24"/>
                <w:szCs w:val="24"/>
                <w:lang w:val="de-DE"/>
              </w:rPr>
              <w:t>n</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соблюдать речевой этикет при непосредственном общении: знать,  как обратиться к сверстнику, взрослому, как поблагодарить, начать разговор, завершить его и т.п.;</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б) вести ритуализированные диалоги в таких типичных ситуациях общения, как «Знакомство», «Встреча», «Разговор по телефону» (о том, кто что делает, приглашение на прогулку),  «Обмен впечатлениями» (о каникулах, о посещении парка, о погоде, о празднике и др.);</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xml:space="preserve">      Объём диалогического высказывания – 3-4 реплики с каждой стороны.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 уметь делать краткие связные сообщения: описывать/ характеризовать, говорить комплименты, рассказывать о себе, своей семье, о погоде в разное время года, о каникулах, о животных, а также выражать своё мнение  (по опорам).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монологического высказывания – 6-7 фраз.</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 Уметь решать следующие коммуникативные задачи в русле  </w:t>
            </w:r>
            <w:r w:rsidRPr="00E114AE">
              <w:rPr>
                <w:rFonts w:ascii="Times New Roman" w:hAnsi="Times New Roman" w:cs="Times New Roman"/>
                <w:sz w:val="24"/>
                <w:szCs w:val="24"/>
                <w:u w:val="single"/>
              </w:rPr>
              <w:t>чтения с полным пониманием читаемого</w:t>
            </w:r>
            <w:r w:rsidRPr="00E114AE">
              <w:rPr>
                <w:rFonts w:ascii="Times New Roman" w:hAnsi="Times New Roman" w:cs="Times New Roman"/>
                <w:sz w:val="24"/>
                <w:szCs w:val="24"/>
              </w:rPr>
              <w:t xml:space="preserve">: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 зрительно воспринимать текст, узнавая знакомые слова, грамматические  явления, и полностью понимать его;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 догадываться при этом о значении  отдельных незнакомых слов по сходству с русским языком,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определять значение незнакомого слова по данному в учебнике переводу, а также с помощью немецко-русского словаря (в учебнике);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г) находить в тексте требуемую информацию;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д) кратко, по опорам выражать оценку прочитанного.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текстов – примерно 100 слов (без учёта артиклей).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3. Уметь решать следующие коммуникативные задачи в области </w:t>
            </w:r>
            <w:r w:rsidRPr="00E114AE">
              <w:rPr>
                <w:rFonts w:ascii="Times New Roman" w:hAnsi="Times New Roman" w:cs="Times New Roman"/>
                <w:sz w:val="24"/>
                <w:szCs w:val="24"/>
                <w:u w:val="single"/>
              </w:rPr>
              <w:t>аудирования: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 понимать в целом речь учителя по ведению урока, опознавая на слух знакомые языковые средства и догадываясь по его действиям, мимике, жестам о значении незнакомых;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б) распознавать и полностью понимать речь одноклассника в ходе диалогического общения с ним;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распознавать на слух и полностью понимать  монологическое высказывание соученика построенное на знакомом материале;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г) 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и при восприятии на слух: узнавать знакомые слова, догадываясь о значении отдельных незнакомых слов по сходству с русским словом,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Время звучания текста для аудирования – до 1,5  минуты.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4. Совершенствовать </w:t>
            </w:r>
            <w:r w:rsidRPr="00E114AE">
              <w:rPr>
                <w:rFonts w:ascii="Times New Roman" w:hAnsi="Times New Roman" w:cs="Times New Roman"/>
                <w:sz w:val="24"/>
                <w:szCs w:val="24"/>
                <w:u w:val="single"/>
              </w:rPr>
              <w:t>технику письма и письменных речевых умений</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уметь кратко излагать сведения о себе, о других, о погоде, описать картинку;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уметь написать поздравительную открытку, приглашение  (по образцу).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val="de-DE"/>
              </w:rPr>
              <w:t>III</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Знать ряд </w:t>
            </w:r>
            <w:r w:rsidRPr="00E114AE">
              <w:rPr>
                <w:rFonts w:ascii="Times New Roman" w:hAnsi="Times New Roman" w:cs="Times New Roman"/>
                <w:sz w:val="24"/>
                <w:szCs w:val="24"/>
                <w:u w:val="single"/>
              </w:rPr>
              <w:t xml:space="preserve">страноведческих реалий, </w:t>
            </w:r>
            <w:r w:rsidRPr="00E114AE">
              <w:rPr>
                <w:rFonts w:ascii="Times New Roman" w:hAnsi="Times New Roman" w:cs="Times New Roman"/>
                <w:sz w:val="24"/>
                <w:szCs w:val="24"/>
              </w:rPr>
              <w:t>например названия некоторых наиболее популярных праздников, форм поздравления с этими праздниками (</w:t>
            </w:r>
            <w:r w:rsidRPr="00E114AE">
              <w:rPr>
                <w:rFonts w:ascii="Times New Roman" w:hAnsi="Times New Roman" w:cs="Times New Roman"/>
                <w:sz w:val="24"/>
                <w:szCs w:val="24"/>
                <w:lang w:val="de-DE"/>
              </w:rPr>
              <w:t>Weihnachten</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Neujahr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Fasching</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Muttertag</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Ostern</w:t>
            </w:r>
            <w:r w:rsidRPr="00E114AE">
              <w:rPr>
                <w:rFonts w:ascii="Times New Roman" w:hAnsi="Times New Roman" w:cs="Times New Roman"/>
                <w:sz w:val="24"/>
                <w:szCs w:val="24"/>
              </w:rPr>
              <w:t xml:space="preserve">).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Несколько расширить представления о  персонажах немецких сказок.</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Уметь воспроизводить произведения немецкого фольклора: стишки, считалки, песни.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val="de-DE"/>
              </w:rPr>
              <w:t>IV</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Совершенствовать уже </w:t>
            </w:r>
            <w:r w:rsidRPr="00E114AE">
              <w:rPr>
                <w:rFonts w:ascii="Times New Roman" w:hAnsi="Times New Roman" w:cs="Times New Roman"/>
                <w:sz w:val="24"/>
                <w:szCs w:val="24"/>
                <w:u w:val="single"/>
              </w:rPr>
              <w:t>известные общеучебные умения</w:t>
            </w:r>
            <w:r w:rsidRPr="00E114AE">
              <w:rPr>
                <w:rFonts w:ascii="Times New Roman" w:hAnsi="Times New Roman" w:cs="Times New Roman"/>
                <w:sz w:val="24"/>
                <w:szCs w:val="24"/>
              </w:rPr>
              <w:t xml:space="preserve">: списывание, выписывание, элементарную работу с текстом – и развивать </w:t>
            </w:r>
            <w:r w:rsidRPr="00E114AE">
              <w:rPr>
                <w:rFonts w:ascii="Times New Roman" w:hAnsi="Times New Roman" w:cs="Times New Roman"/>
                <w:sz w:val="24"/>
                <w:szCs w:val="24"/>
                <w:u w:val="single"/>
              </w:rPr>
              <w:t>новые</w:t>
            </w:r>
            <w:r w:rsidRPr="00E114AE">
              <w:rPr>
                <w:rFonts w:ascii="Times New Roman" w:hAnsi="Times New Roman" w:cs="Times New Roman"/>
                <w:sz w:val="24"/>
                <w:szCs w:val="24"/>
              </w:rPr>
              <w:t xml:space="preserve">: догадку о содержании текста по заголовку, установление логических связей в тексте.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Овладеть новыми специальными учебными умениями: умением использовать языковую догадку на основе сходства немецких и русских слов по знакомому корню, установить ассоциативные связи между словами, использовать немецко-русский словарь учебника для  семантизации незнакомых слов.</w:t>
            </w:r>
          </w:p>
          <w:p w:rsidR="00586049" w:rsidRPr="00E114AE" w:rsidRDefault="00586049" w:rsidP="00B9147B">
            <w:pPr>
              <w:tabs>
                <w:tab w:val="left" w:pos="1241"/>
              </w:tabs>
              <w:suppressAutoHyphens/>
              <w:spacing w:after="0"/>
              <w:jc w:val="both"/>
              <w:rPr>
                <w:rFonts w:ascii="Times New Roman" w:hAnsi="Times New Roman" w:cs="Times New Roman"/>
                <w:sz w:val="24"/>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val="de-DE"/>
              </w:rPr>
              <w:t>I</w:t>
            </w:r>
            <w:r w:rsidRPr="00E114AE">
              <w:rPr>
                <w:rFonts w:ascii="Times New Roman" w:hAnsi="Times New Roman" w:cs="Times New Roman"/>
                <w:sz w:val="24"/>
                <w:szCs w:val="24"/>
              </w:rPr>
              <w:t>.</w:t>
            </w:r>
          </w:p>
          <w:p w:rsidR="00586049" w:rsidRPr="00E114AE" w:rsidRDefault="00586049" w:rsidP="00617A81">
            <w:pPr>
              <w:pStyle w:val="aff"/>
              <w:numPr>
                <w:ilvl w:val="0"/>
                <w:numId w:val="199"/>
              </w:numPr>
              <w:spacing w:after="0"/>
              <w:ind w:left="0"/>
              <w:jc w:val="both"/>
              <w:rPr>
                <w:rFonts w:ascii="Times New Roman" w:hAnsi="Times New Roman"/>
                <w:sz w:val="24"/>
                <w:szCs w:val="24"/>
              </w:rPr>
            </w:pPr>
            <w:r w:rsidRPr="00E114AE">
              <w:rPr>
                <w:rFonts w:ascii="Times New Roman" w:hAnsi="Times New Roman"/>
                <w:sz w:val="24"/>
                <w:szCs w:val="24"/>
              </w:rPr>
              <w:t>Учиться относительно правильно произносить уже известные, а также новые немецкие буквосочетания, слова и фразы, соблюдая наиболее важные интонационные правила: ударение в слове, фразе, восходящую и нисходящую мелодии.</w:t>
            </w:r>
          </w:p>
          <w:p w:rsidR="00586049" w:rsidRPr="00E114AE" w:rsidRDefault="00586049" w:rsidP="00617A81">
            <w:pPr>
              <w:pStyle w:val="aff"/>
              <w:numPr>
                <w:ilvl w:val="0"/>
                <w:numId w:val="199"/>
              </w:numPr>
              <w:spacing w:after="0"/>
              <w:ind w:left="0"/>
              <w:jc w:val="both"/>
              <w:rPr>
                <w:rFonts w:ascii="Times New Roman" w:hAnsi="Times New Roman"/>
                <w:sz w:val="24"/>
                <w:szCs w:val="24"/>
              </w:rPr>
            </w:pPr>
            <w:r w:rsidRPr="00E114AE">
              <w:rPr>
                <w:rFonts w:ascii="Times New Roman" w:hAnsi="Times New Roman"/>
                <w:sz w:val="24"/>
                <w:szCs w:val="24"/>
              </w:rPr>
              <w:t>Закрепить  словарный запас двух первых лет  обучения и овладеть новым.  Его объем – примерно 125 лексических единиц , включая также устойчивые словосочетания и обороты речи. Всего около 500 ЛЕ за первые три года обучения.</w:t>
            </w:r>
          </w:p>
          <w:p w:rsidR="00586049" w:rsidRPr="00E114AE" w:rsidRDefault="00586049" w:rsidP="00617A81">
            <w:pPr>
              <w:pStyle w:val="aff"/>
              <w:numPr>
                <w:ilvl w:val="0"/>
                <w:numId w:val="199"/>
              </w:numPr>
              <w:spacing w:after="0"/>
              <w:ind w:left="0"/>
              <w:jc w:val="both"/>
              <w:rPr>
                <w:rFonts w:ascii="Times New Roman" w:hAnsi="Times New Roman"/>
                <w:sz w:val="24"/>
                <w:szCs w:val="24"/>
              </w:rPr>
            </w:pPr>
            <w:r w:rsidRPr="00E114AE">
              <w:rPr>
                <w:rFonts w:ascii="Times New Roman" w:hAnsi="Times New Roman"/>
                <w:sz w:val="24"/>
                <w:szCs w:val="24"/>
              </w:rPr>
              <w:t>Учиться грамматически правильно оформлять свою речь  в ходе решения как уже известных, так и новых  коммуникативных задач, овладевая всеми основными типами немецкого простого предложения: утверждением, вопросом, возражением, восклицанием.</w:t>
            </w:r>
          </w:p>
          <w:p w:rsidR="00586049" w:rsidRPr="00E114AE" w:rsidRDefault="00586049" w:rsidP="00617A81">
            <w:pPr>
              <w:pStyle w:val="aff"/>
              <w:numPr>
                <w:ilvl w:val="0"/>
                <w:numId w:val="199"/>
              </w:numPr>
              <w:spacing w:after="0"/>
              <w:ind w:left="0"/>
              <w:jc w:val="both"/>
              <w:rPr>
                <w:rFonts w:ascii="Times New Roman" w:hAnsi="Times New Roman"/>
                <w:sz w:val="24"/>
                <w:szCs w:val="24"/>
              </w:rPr>
            </w:pPr>
            <w:r w:rsidRPr="00E114AE">
              <w:rPr>
                <w:rFonts w:ascii="Times New Roman" w:hAnsi="Times New Roman"/>
                <w:sz w:val="24"/>
                <w:szCs w:val="24"/>
              </w:rPr>
              <w:t xml:space="preserve">Иметь представление о некоторых основополагающих языковых правилах (порядок слов в немецком предложении, наличие глагола-связки, артикли, слабые и некоторые сильные глаголы в  </w:t>
            </w:r>
            <w:r w:rsidRPr="00E114AE">
              <w:rPr>
                <w:rFonts w:ascii="Times New Roman" w:hAnsi="Times New Roman"/>
                <w:sz w:val="24"/>
                <w:szCs w:val="24"/>
                <w:lang w:val="de-DE"/>
              </w:rPr>
              <w:t>Pr</w:t>
            </w:r>
            <w:r w:rsidRPr="00E114AE">
              <w:rPr>
                <w:rFonts w:ascii="Times New Roman" w:hAnsi="Times New Roman"/>
                <w:sz w:val="24"/>
                <w:szCs w:val="24"/>
              </w:rPr>
              <w:t>ä</w:t>
            </w:r>
            <w:r w:rsidRPr="00E114AE">
              <w:rPr>
                <w:rFonts w:ascii="Times New Roman" w:hAnsi="Times New Roman"/>
                <w:sz w:val="24"/>
                <w:szCs w:val="24"/>
                <w:lang w:val="de-DE"/>
              </w:rPr>
              <w:t>sens</w:t>
            </w:r>
            <w:r w:rsidRPr="00E114AE">
              <w:rPr>
                <w:rFonts w:ascii="Times New Roman" w:hAnsi="Times New Roman"/>
                <w:sz w:val="24"/>
                <w:szCs w:val="24"/>
              </w:rPr>
              <w:t xml:space="preserve"> и </w:t>
            </w:r>
            <w:r w:rsidRPr="00E114AE">
              <w:rPr>
                <w:rFonts w:ascii="Times New Roman" w:hAnsi="Times New Roman"/>
                <w:sz w:val="24"/>
                <w:szCs w:val="24"/>
                <w:lang w:val="de-DE"/>
              </w:rPr>
              <w:t>Perfekt</w:t>
            </w:r>
            <w:r w:rsidRPr="00E114AE">
              <w:rPr>
                <w:rFonts w:ascii="Times New Roman" w:hAnsi="Times New Roman"/>
                <w:sz w:val="24"/>
                <w:szCs w:val="24"/>
              </w:rPr>
              <w:t>, склонение существительных, степени сравнения прилагательных).</w:t>
            </w:r>
          </w:p>
          <w:p w:rsidR="00586049" w:rsidRPr="00E114AE" w:rsidRDefault="00586049" w:rsidP="00B9147B">
            <w:pPr>
              <w:pStyle w:val="aff"/>
              <w:spacing w:after="0"/>
              <w:ind w:left="0"/>
              <w:jc w:val="both"/>
              <w:rPr>
                <w:rFonts w:ascii="Times New Roman" w:hAnsi="Times New Roman"/>
                <w:sz w:val="24"/>
                <w:szCs w:val="24"/>
              </w:rPr>
            </w:pPr>
            <w:r w:rsidRPr="00E114AE">
              <w:rPr>
                <w:rFonts w:ascii="Times New Roman" w:hAnsi="Times New Roman"/>
                <w:sz w:val="24"/>
                <w:szCs w:val="24"/>
                <w:lang w:val="de-DE"/>
              </w:rPr>
              <w:t>II</w:t>
            </w:r>
            <w:r w:rsidRPr="00E114AE">
              <w:rPr>
                <w:rFonts w:ascii="Times New Roman" w:hAnsi="Times New Roman"/>
                <w:sz w:val="24"/>
                <w:szCs w:val="24"/>
              </w:rPr>
              <w:t>.</w:t>
            </w:r>
          </w:p>
          <w:p w:rsidR="00586049" w:rsidRPr="00E114AE" w:rsidRDefault="00586049" w:rsidP="00617A81">
            <w:pPr>
              <w:pStyle w:val="aff"/>
              <w:numPr>
                <w:ilvl w:val="0"/>
                <w:numId w:val="200"/>
              </w:numPr>
              <w:spacing w:after="0"/>
              <w:ind w:left="0"/>
              <w:jc w:val="both"/>
              <w:rPr>
                <w:rFonts w:ascii="Times New Roman" w:hAnsi="Times New Roman"/>
                <w:sz w:val="24"/>
                <w:szCs w:val="24"/>
              </w:rPr>
            </w:pPr>
            <w:r w:rsidRPr="00E114AE">
              <w:rPr>
                <w:rFonts w:ascii="Times New Roman" w:hAnsi="Times New Roman"/>
                <w:sz w:val="24"/>
                <w:szCs w:val="24"/>
              </w:rPr>
              <w:t xml:space="preserve">Закрепить умения  решать уже известные  коммуникативные задачи, а также новые  </w:t>
            </w:r>
            <w:r w:rsidRPr="00E114AE">
              <w:rPr>
                <w:rFonts w:ascii="Times New Roman" w:hAnsi="Times New Roman"/>
                <w:sz w:val="24"/>
                <w:szCs w:val="24"/>
                <w:u w:val="single"/>
              </w:rPr>
              <w:t>в русле говорения</w:t>
            </w:r>
            <w:r w:rsidRPr="00E114AE">
              <w:rPr>
                <w:rFonts w:ascii="Times New Roman" w:hAnsi="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 - приветствовать  сверстника, взрослого, используя вариативные формы приветствий;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давать краткие сведения о себе, других и запрашивать аналогичную информацию у партнёра;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что-то утверждать, сообщать, подтверждать;</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сомнение, переспрашивать,  возражать, запрашивать информацию с помощью вопросительных предложений с вопросительными словами: </w:t>
            </w:r>
            <w:r w:rsidRPr="00E114AE">
              <w:rPr>
                <w:rFonts w:ascii="Times New Roman" w:hAnsi="Times New Roman" w:cs="Times New Roman"/>
                <w:sz w:val="24"/>
                <w:szCs w:val="24"/>
                <w:lang w:val="de-DE"/>
              </w:rPr>
              <w:t>Wer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Was</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Wie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Woher</w:t>
            </w:r>
            <w:r w:rsidRPr="00E114AE">
              <w:rPr>
                <w:rFonts w:ascii="Times New Roman" w:hAnsi="Times New Roman" w:cs="Times New Roman"/>
                <w:sz w:val="24"/>
                <w:szCs w:val="24"/>
              </w:rPr>
              <w:t xml:space="preserve">? Wann? </w:t>
            </w:r>
            <w:r w:rsidRPr="00E114AE">
              <w:rPr>
                <w:rFonts w:ascii="Times New Roman" w:hAnsi="Times New Roman" w:cs="Times New Roman"/>
                <w:sz w:val="24"/>
                <w:szCs w:val="24"/>
                <w:lang w:val="de-DE"/>
              </w:rPr>
              <w:t>Welcher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Welche</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Wohin</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 чем-то просить (с помощью повелительных предложений);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мнение, оценку, используя оценочную лексику, клише типа       Toll! </w:t>
            </w:r>
            <w:r w:rsidRPr="00E114AE">
              <w:rPr>
                <w:rFonts w:ascii="Times New Roman" w:hAnsi="Times New Roman" w:cs="Times New Roman"/>
                <w:sz w:val="24"/>
                <w:szCs w:val="24"/>
                <w:lang w:val="de-DE"/>
              </w:rPr>
              <w:t>Klasse! Das klingt gut! Ich denke… . Ich glaube … . Ich finde das interessant. Wie sch</w:t>
            </w:r>
            <w:r w:rsidRPr="00E114AE">
              <w:rPr>
                <w:rFonts w:ascii="Times New Roman" w:hAnsi="Times New Roman" w:cs="Times New Roman"/>
                <w:sz w:val="24"/>
                <w:szCs w:val="24"/>
              </w:rPr>
              <w:t>ö</w:t>
            </w:r>
            <w:r w:rsidRPr="00E114AE">
              <w:rPr>
                <w:rFonts w:ascii="Times New Roman" w:hAnsi="Times New Roman" w:cs="Times New Roman"/>
                <w:sz w:val="24"/>
                <w:szCs w:val="24"/>
                <w:lang w:val="de-DE"/>
              </w:rPr>
              <w:t>n</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соблюдать речевой этикет при непосредственном общении: знать,  как обратиться к сверстнику, взрослому, как поблагодарить, начать разговор, завершить его и т.п.;</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б) вести ритуализированные диалоги в таких типичных ситуациях общения, как «Знакомство», «Встреча», «Разговор по телефону» (о том, кто что делает, приглашение на прогулку),  «Обмен впечатлениями» (о каникулах, о посещении парка, о погоде, о празднике и др.);</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xml:space="preserve">      Объём диалогического высказывания – 3-4 реплики с каждой стороны.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 уметь делать краткие связные сообщения: описывать/ характеризовать, говорить комплименты, рассказывать о себе, своей семье, о погоде в разное время года, о каникулах, о животных, а также кратко выражать своё мнение  (по опорам).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монологического высказывания – 6-7 фраз.</w:t>
            </w:r>
          </w:p>
          <w:p w:rsidR="00586049" w:rsidRPr="00E114AE" w:rsidRDefault="00586049" w:rsidP="00617A81">
            <w:pPr>
              <w:numPr>
                <w:ilvl w:val="0"/>
                <w:numId w:val="200"/>
              </w:numPr>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 xml:space="preserve">Уметь решать следующие коммуникативные задачи в русле  </w:t>
            </w:r>
            <w:r w:rsidRPr="00E114AE">
              <w:rPr>
                <w:rFonts w:ascii="Times New Roman" w:hAnsi="Times New Roman" w:cs="Times New Roman"/>
                <w:sz w:val="24"/>
                <w:szCs w:val="24"/>
                <w:u w:val="single"/>
              </w:rPr>
              <w:t>чтения</w:t>
            </w:r>
            <w:r w:rsidRPr="00E114AE">
              <w:rPr>
                <w:rFonts w:ascii="Times New Roman" w:hAnsi="Times New Roman" w:cs="Times New Roman"/>
                <w:sz w:val="24"/>
                <w:szCs w:val="24"/>
              </w:rPr>
              <w:t xml:space="preserve">: </w:t>
            </w:r>
          </w:p>
          <w:p w:rsidR="00586049" w:rsidRPr="00E114AE" w:rsidRDefault="00586049" w:rsidP="00B9147B">
            <w:pPr>
              <w:spacing w:after="0"/>
              <w:jc w:val="both"/>
              <w:rPr>
                <w:rFonts w:ascii="Times New Roman" w:hAnsi="Times New Roman" w:cs="Times New Roman"/>
                <w:sz w:val="24"/>
                <w:szCs w:val="24"/>
                <w:u w:val="single"/>
              </w:rPr>
            </w:pPr>
            <w:r w:rsidRPr="00E114AE">
              <w:rPr>
                <w:rFonts w:ascii="Times New Roman" w:hAnsi="Times New Roman" w:cs="Times New Roman"/>
                <w:sz w:val="24"/>
                <w:szCs w:val="24"/>
              </w:rPr>
              <w:t xml:space="preserve">    а) </w:t>
            </w:r>
            <w:r w:rsidRPr="00E114AE">
              <w:rPr>
                <w:rFonts w:ascii="Times New Roman" w:hAnsi="Times New Roman" w:cs="Times New Roman"/>
                <w:sz w:val="24"/>
                <w:szCs w:val="24"/>
                <w:u w:val="single"/>
              </w:rPr>
              <w:t>с пониманием основного содержания: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зрительно воспринимать текст, узнавая знакомые слова, грамматические  явления, и  понимать его основное содержание;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не обращать внимания на незнакомые слова, не мешающие понять основное содержание текста;</w:t>
            </w:r>
          </w:p>
          <w:p w:rsidR="00586049" w:rsidRPr="00E114AE" w:rsidRDefault="00586049" w:rsidP="00B9147B">
            <w:pPr>
              <w:spacing w:after="0"/>
              <w:jc w:val="both"/>
              <w:rPr>
                <w:rFonts w:ascii="Times New Roman" w:hAnsi="Times New Roman" w:cs="Times New Roman"/>
                <w:sz w:val="24"/>
                <w:szCs w:val="24"/>
                <w:u w:val="single"/>
              </w:rPr>
            </w:pPr>
            <w:r w:rsidRPr="00E114AE">
              <w:rPr>
                <w:rFonts w:ascii="Times New Roman" w:hAnsi="Times New Roman" w:cs="Times New Roman"/>
                <w:sz w:val="24"/>
                <w:szCs w:val="24"/>
              </w:rPr>
              <w:t xml:space="preserve">     б) </w:t>
            </w:r>
            <w:r w:rsidRPr="00E114AE">
              <w:rPr>
                <w:rFonts w:ascii="Times New Roman" w:hAnsi="Times New Roman" w:cs="Times New Roman"/>
                <w:sz w:val="24"/>
                <w:szCs w:val="24"/>
                <w:u w:val="single"/>
              </w:rPr>
              <w:t>с полным пониманием читаемого: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зрительно воспринимать текст, узнавая знакомые слова, грамматические  явления, и  полностью понимать его;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догадываться при этом о значении  отдельных незнакомых слов по сходству с русским языком,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3. Уметь независимо от вида чтения: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определять значение незнакомого слова по данному в учебнике переводу, а также с помощью немецко-русского словаря (в учебнике);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находить в тексте требуемую информацию;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кратко, по опорам выражать оценку прочитанного.</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Объём текстов – примерно 100 слов (без учёта артиклей).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4. Уметь решать следующие коммуникативные задачи в области </w:t>
            </w:r>
            <w:r w:rsidRPr="00E114AE">
              <w:rPr>
                <w:rFonts w:ascii="Times New Roman" w:hAnsi="Times New Roman" w:cs="Times New Roman"/>
                <w:sz w:val="24"/>
                <w:szCs w:val="24"/>
                <w:u w:val="single"/>
              </w:rPr>
              <w:t>аудирования: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понимать в целом речь учителя по ведению урока, опознавая на слух знакомые языковые средства и догадываясь по его действиям, мимике, жестам о значении незнакомых;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распознавать и полностью понимать речь одноклассника в ходе диалогического общения с ним;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распознавать на слух и полностью понимать  монологическое высказывание соученика построенное   на знакомом материале;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и при восприятии на слух: узнавать знакомые слова, догадываясь о значении отдельных незнакомых слов по сходству с русским словом, по контексту.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 xml:space="preserve">     Время звучания текста для аудирования – до 1,5  минуты.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5. Совершенствовать </w:t>
            </w:r>
            <w:r w:rsidRPr="00E114AE">
              <w:rPr>
                <w:rFonts w:ascii="Times New Roman" w:hAnsi="Times New Roman" w:cs="Times New Roman"/>
                <w:sz w:val="24"/>
                <w:szCs w:val="24"/>
                <w:u w:val="single"/>
              </w:rPr>
              <w:t>технику письма и письменных речевых умений</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уметь кратко излагать сведения о себе, о других, о погоде, описать картинку;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уметь написать поздравительную открытку, приглашение  (по образцу).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val="de-DE"/>
              </w:rPr>
              <w:t>III</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1. Знать ряд </w:t>
            </w:r>
            <w:r w:rsidRPr="00E114AE">
              <w:rPr>
                <w:rFonts w:ascii="Times New Roman" w:hAnsi="Times New Roman" w:cs="Times New Roman"/>
                <w:sz w:val="24"/>
                <w:szCs w:val="24"/>
                <w:u w:val="single"/>
              </w:rPr>
              <w:t xml:space="preserve">страноведческих реалий, </w:t>
            </w:r>
            <w:r w:rsidRPr="00E114AE">
              <w:rPr>
                <w:rFonts w:ascii="Times New Roman" w:hAnsi="Times New Roman" w:cs="Times New Roman"/>
                <w:sz w:val="24"/>
                <w:szCs w:val="24"/>
              </w:rPr>
              <w:t>например названия некоторых наиболее популярных праздников, форм поздравления с этими праздниками (</w:t>
            </w:r>
            <w:r w:rsidRPr="00E114AE">
              <w:rPr>
                <w:rFonts w:ascii="Times New Roman" w:hAnsi="Times New Roman" w:cs="Times New Roman"/>
                <w:sz w:val="24"/>
                <w:szCs w:val="24"/>
                <w:lang w:val="de-DE"/>
              </w:rPr>
              <w:t>Weihnachten</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Neujahr</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Fasching</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Muttertag</w:t>
            </w:r>
            <w:r w:rsidRPr="00E114AE">
              <w:rPr>
                <w:rFonts w:ascii="Times New Roman" w:hAnsi="Times New Roman" w:cs="Times New Roman"/>
                <w:sz w:val="24"/>
                <w:szCs w:val="24"/>
              </w:rPr>
              <w:t xml:space="preserve">, </w:t>
            </w:r>
            <w:r w:rsidRPr="00E114AE">
              <w:rPr>
                <w:rFonts w:ascii="Times New Roman" w:hAnsi="Times New Roman" w:cs="Times New Roman"/>
                <w:sz w:val="24"/>
                <w:szCs w:val="24"/>
                <w:lang w:val="de-DE"/>
              </w:rPr>
              <w:t>Ostern</w:t>
            </w:r>
            <w:r w:rsidRPr="00E114AE">
              <w:rPr>
                <w:rFonts w:ascii="Times New Roman" w:hAnsi="Times New Roman" w:cs="Times New Roman"/>
                <w:sz w:val="24"/>
                <w:szCs w:val="24"/>
              </w:rPr>
              <w:t xml:space="preserve">, der Maifeiertag).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2. Несколько расширить представления о  персонажах немецких сказок.</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3. Уметь воспроизводить произведения немецкого фольклора: стишки, считалки, песни.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lang w:val="de-DE"/>
              </w:rPr>
              <w:t>IV</w:t>
            </w:r>
            <w:r w:rsidRPr="00E114AE">
              <w:rPr>
                <w:rFonts w:ascii="Times New Roman" w:hAnsi="Times New Roman" w:cs="Times New Roman"/>
                <w:sz w:val="24"/>
                <w:szCs w:val="24"/>
              </w:rPr>
              <w:t>.</w:t>
            </w:r>
          </w:p>
          <w:p w:rsidR="00586049" w:rsidRPr="00E114AE" w:rsidRDefault="00586049" w:rsidP="00617A81">
            <w:pPr>
              <w:numPr>
                <w:ilvl w:val="0"/>
                <w:numId w:val="201"/>
              </w:numPr>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 xml:space="preserve">Совершенствовать уже </w:t>
            </w:r>
            <w:r w:rsidRPr="00E114AE">
              <w:rPr>
                <w:rFonts w:ascii="Times New Roman" w:hAnsi="Times New Roman" w:cs="Times New Roman"/>
                <w:sz w:val="24"/>
                <w:szCs w:val="24"/>
                <w:u w:val="single"/>
              </w:rPr>
              <w:t>известные общеучебные умения</w:t>
            </w:r>
            <w:r w:rsidRPr="00E114AE">
              <w:rPr>
                <w:rFonts w:ascii="Times New Roman" w:hAnsi="Times New Roman" w:cs="Times New Roman"/>
                <w:sz w:val="24"/>
                <w:szCs w:val="24"/>
              </w:rPr>
              <w:t xml:space="preserve">: списывание, выписывание, элементарную работу с текстом – и развивать </w:t>
            </w:r>
            <w:r w:rsidRPr="00E114AE">
              <w:rPr>
                <w:rFonts w:ascii="Times New Roman" w:hAnsi="Times New Roman" w:cs="Times New Roman"/>
                <w:sz w:val="24"/>
                <w:szCs w:val="24"/>
                <w:u w:val="single"/>
              </w:rPr>
              <w:t>новые</w:t>
            </w:r>
            <w:r w:rsidRPr="00E114AE">
              <w:rPr>
                <w:rFonts w:ascii="Times New Roman" w:hAnsi="Times New Roman" w:cs="Times New Roman"/>
                <w:sz w:val="24"/>
                <w:szCs w:val="24"/>
              </w:rPr>
              <w:t xml:space="preserve">: догадку о содержании текста по заголовку, установление логических связей в тексте. </w:t>
            </w:r>
          </w:p>
          <w:p w:rsidR="00586049" w:rsidRPr="00E114AE" w:rsidRDefault="00586049" w:rsidP="00617A81">
            <w:pPr>
              <w:numPr>
                <w:ilvl w:val="0"/>
                <w:numId w:val="201"/>
              </w:numPr>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 xml:space="preserve">Овладеть новыми специальными учебными умениями: умением использовать языковую догадку на основе сходства немецких и русских слов по знакомому корню, устанавливать ассоциативные связи между словами, использовать немецко-русский. </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uppressAutoHyphens/>
              <w:spacing w:after="0"/>
              <w:jc w:val="both"/>
              <w:rPr>
                <w:rFonts w:ascii="Times New Roman" w:hAnsi="Times New Roman" w:cs="Times New Roman"/>
                <w:sz w:val="24"/>
                <w:szCs w:val="24"/>
                <w:lang w:eastAsia="ar-SA"/>
              </w:rPr>
            </w:pPr>
          </w:p>
        </w:tc>
      </w:tr>
    </w:tbl>
    <w:p w:rsidR="00771954" w:rsidRPr="00E114AE" w:rsidRDefault="00771954" w:rsidP="00B9147B">
      <w:pPr>
        <w:spacing w:after="0"/>
        <w:jc w:val="both"/>
        <w:rPr>
          <w:rFonts w:ascii="Times New Roman" w:hAnsi="Times New Roman" w:cs="Times New Roman"/>
          <w:sz w:val="24"/>
          <w:szCs w:val="24"/>
        </w:rPr>
        <w:sectPr w:rsidR="00771954" w:rsidRPr="00E114AE" w:rsidSect="008541BB">
          <w:pgSz w:w="16838" w:h="11906" w:orient="landscape"/>
          <w:pgMar w:top="1077" w:right="1134" w:bottom="851" w:left="1134" w:header="708" w:footer="708" w:gutter="0"/>
          <w:cols w:space="708"/>
          <w:titlePg/>
          <w:docGrid w:linePitch="360"/>
        </w:sectPr>
      </w:pPr>
    </w:p>
    <w:p w:rsidR="00771954" w:rsidRPr="00E114AE" w:rsidRDefault="00771954" w:rsidP="007B56E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1.2.5. Математика и информатика</w:t>
      </w:r>
    </w:p>
    <w:p w:rsidR="00771954" w:rsidRPr="00E114AE" w:rsidRDefault="00771954" w:rsidP="00B9147B">
      <w:pPr>
        <w:tabs>
          <w:tab w:val="left" w:pos="142"/>
          <w:tab w:val="left" w:leader="dot" w:pos="624"/>
          <w:tab w:val="left" w:pos="851"/>
        </w:tabs>
        <w:spacing w:after="0"/>
        <w:ind w:firstLine="851"/>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71954" w:rsidRPr="00E114AE" w:rsidRDefault="00771954" w:rsidP="00B9147B">
      <w:pPr>
        <w:tabs>
          <w:tab w:val="left" w:pos="142"/>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771954" w:rsidRPr="00E114AE" w:rsidRDefault="00771954" w:rsidP="00B9147B">
      <w:pPr>
        <w:spacing w:after="0"/>
        <w:ind w:firstLine="708"/>
        <w:jc w:val="both"/>
        <w:rPr>
          <w:rFonts w:ascii="Times New Roman" w:hAnsi="Times New Roman" w:cs="Times New Roman"/>
          <w:b/>
          <w:bCs/>
          <w:sz w:val="24"/>
          <w:szCs w:val="24"/>
        </w:rPr>
      </w:pPr>
      <w:r w:rsidRPr="00E114AE">
        <w:rPr>
          <w:rStyle w:val="Zag11"/>
          <w:rFonts w:ascii="Times New Roman" w:eastAsia="@Arial Unicode MS" w:hAnsi="Times New Roman" w:cs="Times New Roman"/>
          <w:sz w:val="24"/>
          <w:szCs w:val="24"/>
        </w:rPr>
        <w:t>приобретут в ходе работы с таблицами и диаграммами важные для практико</w:t>
      </w:r>
      <w:r w:rsidRPr="00E114AE">
        <w:rPr>
          <w:rStyle w:val="Zag11"/>
          <w:rFonts w:ascii="Times New Roman" w:eastAsia="@Arial Unicode MS" w:hAnsi="Times New Roman" w:cs="Times New Roman"/>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771954" w:rsidRPr="00E114AE" w:rsidRDefault="00771954" w:rsidP="00B9147B">
      <w:pPr>
        <w:pStyle w:val="41"/>
        <w:tabs>
          <w:tab w:val="num" w:pos="0"/>
          <w:tab w:val="left" w:pos="36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Числа и величины</w:t>
      </w:r>
    </w:p>
    <w:p w:rsidR="00771954" w:rsidRPr="00E114AE" w:rsidRDefault="00771954" w:rsidP="00B9147B">
      <w:pPr>
        <w:pStyle w:val="a9"/>
        <w:tabs>
          <w:tab w:val="num" w:pos="0"/>
          <w:tab w:val="left" w:pos="36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 w:val="left" w:pos="360"/>
        </w:tabs>
        <w:spacing w:line="276" w:lineRule="auto"/>
        <w:ind w:firstLine="360"/>
        <w:rPr>
          <w:sz w:val="24"/>
        </w:rPr>
      </w:pPr>
      <w:r w:rsidRPr="00E114AE">
        <w:rPr>
          <w:sz w:val="24"/>
        </w:rPr>
        <w:t>читать, записывать, сравнивать, упорядочивать числа от нуля до миллиона;</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 xml:space="preserve">группировать числа по заданному или самостоятельно </w:t>
      </w:r>
      <w:r w:rsidRPr="00E114AE">
        <w:rPr>
          <w:rFonts w:ascii="Times New Roman" w:hAnsi="Times New Roman" w:cs="Times New Roman"/>
          <w:sz w:val="24"/>
          <w:szCs w:val="24"/>
          <w:lang w:eastAsia="ru-RU" w:bidi="hi-IN"/>
        </w:rPr>
        <w:t>установленному признаку;</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классифицировать числа по одному или нескольким основаниям, объяснять свои действия;</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Cs/>
          <w:sz w:val="24"/>
          <w:szCs w:val="24"/>
          <w:lang w:eastAsia="ru-RU" w:bidi="hi-IN"/>
        </w:rPr>
      </w:pPr>
      <w:r w:rsidRPr="00E114AE">
        <w:rPr>
          <w:rFonts w:ascii="Times New Roman" w:hAnsi="Times New Roman" w:cs="Times New Roman"/>
          <w:sz w:val="24"/>
          <w:szCs w:val="24"/>
          <w:lang w:eastAsia="ru-RU" w:bidi="hi-IN"/>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771954" w:rsidRPr="00E114AE" w:rsidRDefault="00771954" w:rsidP="00B9147B">
      <w:pPr>
        <w:pStyle w:val="ac"/>
        <w:tabs>
          <w:tab w:val="num" w:pos="0"/>
          <w:tab w:val="left" w:pos="360"/>
        </w:tabs>
        <w:spacing w:line="276" w:lineRule="auto"/>
        <w:ind w:firstLine="36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num" w:pos="0"/>
          <w:tab w:val="left" w:pos="360"/>
        </w:tabs>
        <w:spacing w:line="276" w:lineRule="auto"/>
        <w:ind w:firstLine="360"/>
        <w:rPr>
          <w:i/>
          <w:spacing w:val="-2"/>
          <w:sz w:val="24"/>
        </w:rPr>
      </w:pPr>
      <w:r w:rsidRPr="00E114AE">
        <w:rPr>
          <w:i/>
          <w:spacing w:val="-2"/>
          <w:sz w:val="24"/>
        </w:rPr>
        <w:t>выбирать единицу для измерения данной величины (длины, массы, площади, времени), объяснять свои действия.</w:t>
      </w:r>
    </w:p>
    <w:p w:rsidR="00771954" w:rsidRPr="00E114AE" w:rsidRDefault="00771954" w:rsidP="00B9147B">
      <w:pPr>
        <w:pStyle w:val="41"/>
        <w:tabs>
          <w:tab w:val="num" w:pos="0"/>
          <w:tab w:val="left" w:pos="36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Арифметические действия</w:t>
      </w:r>
    </w:p>
    <w:p w:rsidR="00771954" w:rsidRPr="00E114AE" w:rsidRDefault="00771954" w:rsidP="00B9147B">
      <w:pPr>
        <w:pStyle w:val="a9"/>
        <w:tabs>
          <w:tab w:val="num" w:pos="0"/>
          <w:tab w:val="left" w:pos="360"/>
        </w:tabs>
        <w:spacing w:line="276" w:lineRule="auto"/>
        <w:ind w:firstLine="360"/>
        <w:rPr>
          <w:rFonts w:ascii="Times New Roman" w:hAnsi="Times New Roman"/>
          <w:b/>
          <w:iCs/>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 w:val="left" w:pos="360"/>
        </w:tabs>
        <w:spacing w:line="276" w:lineRule="auto"/>
        <w:ind w:firstLine="360"/>
        <w:rPr>
          <w:sz w:val="24"/>
        </w:rPr>
      </w:pPr>
      <w:r w:rsidRPr="00E114AE">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E114AE">
        <w:rPr>
          <w:rFonts w:eastAsia="MS Mincho"/>
          <w:sz w:val="24"/>
        </w:rPr>
        <w:t> </w:t>
      </w:r>
      <w:r w:rsidRPr="00E114AE">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выделять неизвестный компонент арифметического действия и находить его значение;</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вычислять арифметических действия, со</w:t>
      </w:r>
      <w:r w:rsidRPr="00E114AE">
        <w:rPr>
          <w:rFonts w:ascii="Times New Roman" w:hAnsi="Times New Roman" w:cs="Times New Roman"/>
          <w:sz w:val="24"/>
          <w:szCs w:val="24"/>
          <w:lang w:eastAsia="ru-RU" w:bidi="hi-IN"/>
        </w:rPr>
        <w:t> </w:t>
      </w:r>
      <w:r w:rsidRPr="00E114AE">
        <w:rPr>
          <w:rFonts w:ascii="Times New Roman" w:hAnsi="Times New Roman" w:cs="Times New Roman"/>
          <w:sz w:val="24"/>
          <w:szCs w:val="24"/>
          <w:lang w:eastAsia="ru-RU" w:bidi="hi-IN"/>
        </w:rPr>
        <w:t>значение числового выражения (содержащего 2—3 скобками и без скобок).</w:t>
      </w:r>
    </w:p>
    <w:p w:rsidR="00771954" w:rsidRPr="00E114AE" w:rsidRDefault="00771954" w:rsidP="00B9147B">
      <w:pPr>
        <w:pStyle w:val="ac"/>
        <w:tabs>
          <w:tab w:val="num" w:pos="0"/>
          <w:tab w:val="left" w:pos="360"/>
        </w:tabs>
        <w:spacing w:line="276" w:lineRule="auto"/>
        <w:ind w:firstLine="36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num" w:pos="0"/>
          <w:tab w:val="left" w:pos="360"/>
        </w:tabs>
        <w:spacing w:line="276" w:lineRule="auto"/>
        <w:ind w:firstLine="360"/>
        <w:rPr>
          <w:i/>
          <w:sz w:val="24"/>
        </w:rPr>
      </w:pPr>
      <w:r w:rsidRPr="00E114AE">
        <w:rPr>
          <w:i/>
          <w:sz w:val="24"/>
        </w:rPr>
        <w:t>выполнять действия с величинами;</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использовать свойства арифметических действий для удобства вычислений;</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проводить проверку правильности вычислений (с помощью др.).</w:t>
      </w:r>
      <w:r w:rsidRPr="00E114AE">
        <w:rPr>
          <w:rFonts w:ascii="Times New Roman" w:hAnsi="Times New Roman" w:cs="Times New Roman"/>
          <w:i/>
          <w:sz w:val="24"/>
          <w:szCs w:val="24"/>
          <w:lang w:eastAsia="ru-RU" w:bidi="hi-IN"/>
        </w:rPr>
        <w:t> </w:t>
      </w:r>
      <w:r w:rsidRPr="00E114AE">
        <w:rPr>
          <w:rFonts w:ascii="Times New Roman" w:hAnsi="Times New Roman" w:cs="Times New Roman"/>
          <w:i/>
          <w:sz w:val="24"/>
          <w:szCs w:val="24"/>
          <w:lang w:eastAsia="ru-RU" w:bidi="hi-IN"/>
        </w:rPr>
        <w:t>обратного действия, прикидки и оценки результата действия и</w:t>
      </w:r>
    </w:p>
    <w:p w:rsidR="00771954" w:rsidRPr="00E114AE" w:rsidRDefault="00771954" w:rsidP="00B9147B">
      <w:pPr>
        <w:pStyle w:val="41"/>
        <w:tabs>
          <w:tab w:val="num" w:pos="0"/>
          <w:tab w:val="left" w:pos="36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Работа с текстовыми задачами</w:t>
      </w:r>
    </w:p>
    <w:p w:rsidR="00771954" w:rsidRPr="00E114AE" w:rsidRDefault="00771954" w:rsidP="00B9147B">
      <w:pPr>
        <w:pStyle w:val="a9"/>
        <w:tabs>
          <w:tab w:val="num" w:pos="0"/>
          <w:tab w:val="left" w:pos="360"/>
        </w:tabs>
        <w:spacing w:line="276" w:lineRule="auto"/>
        <w:ind w:firstLine="360"/>
        <w:rPr>
          <w:rFonts w:ascii="Times New Roman" w:hAnsi="Times New Roman"/>
          <w:b/>
          <w:iCs/>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 w:val="left" w:pos="360"/>
        </w:tabs>
        <w:spacing w:line="276" w:lineRule="auto"/>
        <w:ind w:firstLine="360"/>
        <w:rPr>
          <w:sz w:val="24"/>
        </w:rPr>
      </w:pPr>
      <w:r w:rsidRPr="00E114AE">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решать арифметическим способом (в 1—2</w:t>
      </w:r>
      <w:r w:rsidRPr="00E114AE">
        <w:rPr>
          <w:rFonts w:ascii="Times New Roman" w:hAnsi="Times New Roman" w:cs="Times New Roman"/>
          <w:iCs/>
          <w:spacing w:val="-2"/>
          <w:sz w:val="24"/>
          <w:szCs w:val="24"/>
          <w:lang w:eastAsia="ru-RU" w:bidi="hi-IN"/>
        </w:rPr>
        <w:t> </w:t>
      </w:r>
      <w:r w:rsidRPr="00E114AE">
        <w:rPr>
          <w:rFonts w:ascii="Times New Roman" w:hAnsi="Times New Roman" w:cs="Times New Roman"/>
          <w:spacing w:val="-2"/>
          <w:sz w:val="24"/>
          <w:szCs w:val="24"/>
          <w:lang w:eastAsia="ru-RU" w:bidi="hi-IN"/>
        </w:rPr>
        <w:t xml:space="preserve">действия) </w:t>
      </w:r>
      <w:r w:rsidRPr="00E114AE">
        <w:rPr>
          <w:rFonts w:ascii="Times New Roman" w:hAnsi="Times New Roman" w:cs="Times New Roman"/>
          <w:sz w:val="24"/>
          <w:szCs w:val="24"/>
          <w:lang w:eastAsia="ru-RU" w:bidi="hi-IN"/>
        </w:rPr>
        <w:t>учебные задачи и задачи, связанные с повседневной жизнью;</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решать задачи на нахождение доли величины и вели</w:t>
      </w:r>
      <w:r w:rsidRPr="00E114AE">
        <w:rPr>
          <w:rFonts w:ascii="Times New Roman" w:hAnsi="Times New Roman" w:cs="Times New Roman"/>
          <w:spacing w:val="2"/>
          <w:sz w:val="24"/>
          <w:szCs w:val="24"/>
          <w:lang w:eastAsia="ru-RU" w:bidi="hi-IN"/>
        </w:rPr>
        <w:t xml:space="preserve">чины по значению её доли (половина, треть, четверть, </w:t>
      </w:r>
      <w:r w:rsidRPr="00E114AE">
        <w:rPr>
          <w:rFonts w:ascii="Times New Roman" w:hAnsi="Times New Roman" w:cs="Times New Roman"/>
          <w:sz w:val="24"/>
          <w:szCs w:val="24"/>
          <w:lang w:eastAsia="ru-RU" w:bidi="hi-IN"/>
        </w:rPr>
        <w:t>пятая, десятая часть);</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оценивать правильность хода решения и реальность ответа на вопрос задачи.</w:t>
      </w:r>
    </w:p>
    <w:p w:rsidR="00771954" w:rsidRPr="00E114AE" w:rsidRDefault="00771954" w:rsidP="00B9147B">
      <w:pPr>
        <w:pStyle w:val="ac"/>
        <w:tabs>
          <w:tab w:val="num" w:pos="0"/>
          <w:tab w:val="left" w:pos="360"/>
        </w:tabs>
        <w:spacing w:line="276" w:lineRule="auto"/>
        <w:ind w:firstLine="36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rPr>
        <w:t>решать задачи в 3—4 действия;</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находить разные способы решения задачи.</w:t>
      </w:r>
    </w:p>
    <w:p w:rsidR="00771954" w:rsidRPr="00E114AE" w:rsidRDefault="00771954" w:rsidP="00B9147B">
      <w:pPr>
        <w:pStyle w:val="41"/>
        <w:tabs>
          <w:tab w:val="num" w:pos="0"/>
          <w:tab w:val="left" w:pos="36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Пространственные отношения</w:t>
      </w:r>
    </w:p>
    <w:p w:rsidR="00771954" w:rsidRPr="00E114AE" w:rsidRDefault="00771954" w:rsidP="00B9147B">
      <w:pPr>
        <w:pStyle w:val="41"/>
        <w:tabs>
          <w:tab w:val="num" w:pos="0"/>
          <w:tab w:val="left" w:pos="36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Геометрические фигуры</w:t>
      </w:r>
    </w:p>
    <w:p w:rsidR="00771954" w:rsidRPr="00E114AE" w:rsidRDefault="00771954" w:rsidP="00B9147B">
      <w:pPr>
        <w:pStyle w:val="a9"/>
        <w:tabs>
          <w:tab w:val="num" w:pos="0"/>
          <w:tab w:val="left" w:pos="360"/>
        </w:tabs>
        <w:spacing w:line="276" w:lineRule="auto"/>
        <w:ind w:firstLine="360"/>
        <w:rPr>
          <w:rFonts w:ascii="Times New Roman" w:hAnsi="Times New Roman"/>
          <w:b/>
          <w:iCs/>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rPr>
        <w:t>описывать взаимное расположение предметов в пространстве и на плоскости;</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выполнять построение геометрических фигур с заданными измерениями (отрезок, квадрат, прямоугольник) с помощью линейки, угольника;</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использовать свойства прямоугольника и квадрата для решения задач;</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распознавать и называть геометрические тела (куб, шар);</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соотносить реальные объекты с моделями геометрических фигур.</w:t>
      </w:r>
    </w:p>
    <w:p w:rsidR="00771954" w:rsidRPr="00E114AE" w:rsidRDefault="00771954" w:rsidP="00B9147B">
      <w:pPr>
        <w:pStyle w:val="ac"/>
        <w:tabs>
          <w:tab w:val="num" w:pos="0"/>
          <w:tab w:val="left" w:pos="360"/>
        </w:tabs>
        <w:spacing w:line="276" w:lineRule="auto"/>
        <w:ind w:firstLine="360"/>
        <w:rPr>
          <w:rFonts w:ascii="Times New Roman" w:hAnsi="Times New Roman"/>
          <w:i w:val="0"/>
          <w:color w:val="auto"/>
          <w:sz w:val="24"/>
          <w:szCs w:val="24"/>
        </w:rPr>
      </w:pPr>
      <w:r w:rsidRPr="00E114AE">
        <w:rPr>
          <w:rFonts w:ascii="Times New Roman" w:hAnsi="Times New Roman"/>
          <w:b/>
          <w:i w:val="0"/>
          <w:color w:val="auto"/>
          <w:sz w:val="24"/>
          <w:szCs w:val="24"/>
        </w:rPr>
        <w:t xml:space="preserve">Выпускник получит возможность научиться </w:t>
      </w:r>
      <w:r w:rsidRPr="00E114AE">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E114AE">
        <w:rPr>
          <w:rFonts w:ascii="Times New Roman" w:hAnsi="Times New Roman"/>
          <w:i w:val="0"/>
          <w:color w:val="auto"/>
          <w:sz w:val="24"/>
          <w:szCs w:val="24"/>
        </w:rPr>
        <w:t>.</w:t>
      </w:r>
    </w:p>
    <w:p w:rsidR="00771954" w:rsidRPr="00E114AE" w:rsidRDefault="00771954" w:rsidP="00B9147B">
      <w:pPr>
        <w:pStyle w:val="41"/>
        <w:tabs>
          <w:tab w:val="num" w:pos="0"/>
          <w:tab w:val="left" w:pos="36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Геометрические величины</w:t>
      </w:r>
    </w:p>
    <w:p w:rsidR="00771954" w:rsidRPr="00E114AE" w:rsidRDefault="00771954" w:rsidP="00B9147B">
      <w:pPr>
        <w:pStyle w:val="a9"/>
        <w:tabs>
          <w:tab w:val="num" w:pos="0"/>
          <w:tab w:val="left" w:pos="360"/>
        </w:tabs>
        <w:spacing w:line="276" w:lineRule="auto"/>
        <w:ind w:firstLine="360"/>
        <w:rPr>
          <w:rFonts w:ascii="Times New Roman" w:hAnsi="Times New Roman"/>
          <w:b/>
          <w:iCs/>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rPr>
        <w:t>измерять длину отрезка;</w:t>
      </w:r>
    </w:p>
    <w:p w:rsidR="00771954" w:rsidRPr="00E114AE" w:rsidRDefault="00771954" w:rsidP="00B9147B">
      <w:pPr>
        <w:pStyle w:val="21"/>
        <w:tabs>
          <w:tab w:val="num" w:pos="0"/>
          <w:tab w:val="left" w:pos="360"/>
        </w:tabs>
        <w:spacing w:line="276" w:lineRule="auto"/>
        <w:ind w:firstLine="360"/>
        <w:rPr>
          <w:sz w:val="24"/>
          <w:lang w:bidi="hi-IN"/>
        </w:rPr>
      </w:pPr>
      <w:r w:rsidRPr="00E114AE">
        <w:rPr>
          <w:spacing w:val="-4"/>
          <w:sz w:val="24"/>
          <w:lang w:bidi="hi-IN"/>
        </w:rPr>
        <w:t>вычислять периметр треугольника, прямоугольника и квад</w:t>
      </w:r>
      <w:r w:rsidRPr="00E114AE">
        <w:rPr>
          <w:sz w:val="24"/>
          <w:lang w:bidi="hi-IN"/>
        </w:rPr>
        <w:t>рата, площадь прямоугольника и квадрата;</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оценивать размеры геометрических объектов, расстояния приближённо (на глаз).</w:t>
      </w:r>
    </w:p>
    <w:p w:rsidR="00771954" w:rsidRPr="00E114AE" w:rsidRDefault="00771954" w:rsidP="00B9147B">
      <w:pPr>
        <w:pStyle w:val="ac"/>
        <w:tabs>
          <w:tab w:val="num" w:pos="0"/>
          <w:tab w:val="left" w:pos="360"/>
        </w:tabs>
        <w:spacing w:line="276" w:lineRule="auto"/>
        <w:ind w:firstLine="360"/>
        <w:rPr>
          <w:rFonts w:ascii="Times New Roman" w:hAnsi="Times New Roman"/>
          <w:i w:val="0"/>
          <w:color w:val="auto"/>
          <w:sz w:val="24"/>
          <w:szCs w:val="24"/>
        </w:rPr>
      </w:pPr>
      <w:r w:rsidRPr="00E114AE">
        <w:rPr>
          <w:rFonts w:ascii="Times New Roman" w:hAnsi="Times New Roman"/>
          <w:b/>
          <w:i w:val="0"/>
          <w:color w:val="auto"/>
          <w:sz w:val="24"/>
          <w:szCs w:val="24"/>
        </w:rPr>
        <w:t xml:space="preserve">Выпускник получит возможность научиться </w:t>
      </w:r>
      <w:r w:rsidRPr="00E114AE">
        <w:rPr>
          <w:rFonts w:ascii="Times New Roman" w:hAnsi="Times New Roman"/>
          <w:color w:val="auto"/>
          <w:sz w:val="24"/>
          <w:szCs w:val="24"/>
        </w:rPr>
        <w:t>вычислять периметр многоугольника, площадь фигуры, составленной из прямоугольников</w:t>
      </w:r>
      <w:r w:rsidRPr="00E114AE">
        <w:rPr>
          <w:rFonts w:ascii="Times New Roman" w:hAnsi="Times New Roman"/>
          <w:i w:val="0"/>
          <w:color w:val="auto"/>
          <w:sz w:val="24"/>
          <w:szCs w:val="24"/>
        </w:rPr>
        <w:t>.</w:t>
      </w:r>
    </w:p>
    <w:p w:rsidR="00771954" w:rsidRPr="00E114AE" w:rsidRDefault="00771954" w:rsidP="00B9147B">
      <w:pPr>
        <w:pStyle w:val="41"/>
        <w:tabs>
          <w:tab w:val="num" w:pos="0"/>
          <w:tab w:val="left" w:pos="36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Работа с информацией</w:t>
      </w:r>
    </w:p>
    <w:p w:rsidR="00771954" w:rsidRPr="00E114AE" w:rsidRDefault="00771954" w:rsidP="00B9147B">
      <w:pPr>
        <w:pStyle w:val="a9"/>
        <w:tabs>
          <w:tab w:val="num" w:pos="0"/>
          <w:tab w:val="left" w:pos="360"/>
        </w:tabs>
        <w:spacing w:line="276" w:lineRule="auto"/>
        <w:ind w:firstLine="360"/>
        <w:rPr>
          <w:rFonts w:ascii="Times New Roman" w:hAnsi="Times New Roman"/>
          <w:b/>
          <w:iCs/>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rPr>
        <w:t>читать несложные готовые таблицы;</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заполнять несложные готовые таблицы;</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читать несложные готовые столбчатые диаграммы.</w:t>
      </w:r>
    </w:p>
    <w:p w:rsidR="00771954" w:rsidRPr="00E114AE" w:rsidRDefault="00771954" w:rsidP="00B9147B">
      <w:pPr>
        <w:pStyle w:val="ac"/>
        <w:tabs>
          <w:tab w:val="num" w:pos="0"/>
          <w:tab w:val="left" w:pos="360"/>
        </w:tabs>
        <w:spacing w:line="276" w:lineRule="auto"/>
        <w:ind w:firstLine="36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rPr>
        <w:t>читать несложные готовые круговые диаграммы;</w:t>
      </w:r>
    </w:p>
    <w:p w:rsidR="00771954" w:rsidRPr="00E114AE" w:rsidRDefault="00771954" w:rsidP="00B9147B">
      <w:pPr>
        <w:pStyle w:val="21"/>
        <w:tabs>
          <w:tab w:val="num" w:pos="0"/>
          <w:tab w:val="left" w:pos="360"/>
        </w:tabs>
        <w:spacing w:line="276" w:lineRule="auto"/>
        <w:ind w:firstLine="360"/>
        <w:rPr>
          <w:sz w:val="24"/>
          <w:lang w:bidi="hi-IN"/>
        </w:rPr>
      </w:pPr>
      <w:r w:rsidRPr="00E114AE">
        <w:rPr>
          <w:sz w:val="24"/>
          <w:lang w:bidi="hi-IN"/>
        </w:rPr>
        <w:t>достраивать несложную готовую столбчатую диаграмму;</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сравнивать и обобщать информацию, представленную в строках и столбцах несложных таблиц и диаграмм;</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понимать простейшие выражения, содержащие логи</w:t>
      </w:r>
      <w:r w:rsidRPr="00E114AE">
        <w:rPr>
          <w:rFonts w:ascii="Times New Roman" w:hAnsi="Times New Roman" w:cs="Times New Roman"/>
          <w:i/>
          <w:spacing w:val="-2"/>
          <w:sz w:val="24"/>
          <w:szCs w:val="24"/>
          <w:lang w:eastAsia="ru-RU" w:bidi="hi-IN"/>
        </w:rPr>
        <w:t>ческие связки и слова («…и…», «если… то…», «верно/невер</w:t>
      </w:r>
      <w:r w:rsidRPr="00E114AE">
        <w:rPr>
          <w:rFonts w:ascii="Times New Roman" w:hAnsi="Times New Roman" w:cs="Times New Roman"/>
          <w:i/>
          <w:sz w:val="24"/>
          <w:szCs w:val="24"/>
          <w:lang w:eastAsia="ru-RU" w:bidi="hi-IN"/>
        </w:rPr>
        <w:t>но, что…», «каждый», «все», «некоторые», «не»);</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
          <w:sz w:val="24"/>
          <w:szCs w:val="24"/>
          <w:lang w:eastAsia="ru-RU" w:bidi="hi-IN"/>
        </w:rPr>
      </w:pPr>
      <w:r w:rsidRPr="00E114AE">
        <w:rPr>
          <w:rFonts w:ascii="Times New Roman" w:hAnsi="Times New Roman" w:cs="Times New Roman"/>
          <w:i/>
          <w:spacing w:val="2"/>
          <w:sz w:val="24"/>
          <w:szCs w:val="24"/>
          <w:lang w:eastAsia="ru-RU" w:bidi="hi-IN"/>
        </w:rPr>
        <w:t xml:space="preserve">составлять, записывать и выполнять инструкцию </w:t>
      </w:r>
      <w:r w:rsidRPr="00E114AE">
        <w:rPr>
          <w:rFonts w:ascii="Times New Roman" w:hAnsi="Times New Roman" w:cs="Times New Roman"/>
          <w:i/>
          <w:sz w:val="24"/>
          <w:szCs w:val="24"/>
          <w:lang w:eastAsia="ru-RU" w:bidi="hi-IN"/>
        </w:rPr>
        <w:t>(простой алгоритм), план поиска информации;</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распознавать одну и ту же информацию, представленную в разной форме (таблицы и диаграммы);</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i/>
          <w:spacing w:val="-2"/>
          <w:sz w:val="24"/>
          <w:szCs w:val="24"/>
          <w:lang w:eastAsia="ru-RU" w:bidi="hi-IN"/>
        </w:rPr>
      </w:pPr>
      <w:r w:rsidRPr="00E114AE">
        <w:rPr>
          <w:rFonts w:ascii="Times New Roman" w:hAnsi="Times New Roman" w:cs="Times New Roman"/>
          <w:i/>
          <w:spacing w:val="-2"/>
          <w:sz w:val="24"/>
          <w:szCs w:val="24"/>
          <w:lang w:eastAsia="ru-RU" w:bidi="hi-IN"/>
        </w:rPr>
        <w:t>планировать несложные исследования, собирать и пред</w:t>
      </w:r>
      <w:r w:rsidRPr="00E114AE">
        <w:rPr>
          <w:rFonts w:ascii="Times New Roman" w:hAnsi="Times New Roman" w:cs="Times New Roman"/>
          <w:i/>
          <w:sz w:val="24"/>
          <w:szCs w:val="24"/>
          <w:lang w:eastAsia="ru-RU" w:bidi="hi-IN"/>
        </w:rPr>
        <w:t xml:space="preserve">ставлять полученную информацию с помощью таблиц и </w:t>
      </w:r>
      <w:r w:rsidRPr="00E114AE">
        <w:rPr>
          <w:rFonts w:ascii="Times New Roman" w:hAnsi="Times New Roman" w:cs="Times New Roman"/>
          <w:i/>
          <w:spacing w:val="-2"/>
          <w:sz w:val="24"/>
          <w:szCs w:val="24"/>
          <w:lang w:eastAsia="ru-RU" w:bidi="hi-IN"/>
        </w:rPr>
        <w:t>диаграмм;</w:t>
      </w:r>
    </w:p>
    <w:p w:rsidR="00771954" w:rsidRPr="00E114AE" w:rsidRDefault="00771954" w:rsidP="00B9147B">
      <w:pPr>
        <w:tabs>
          <w:tab w:val="num" w:pos="0"/>
          <w:tab w:val="left" w:pos="360"/>
        </w:tabs>
        <w:spacing w:after="0"/>
        <w:ind w:firstLine="360"/>
        <w:contextualSpacing/>
        <w:jc w:val="both"/>
        <w:rPr>
          <w:rFonts w:ascii="Times New Roman" w:hAnsi="Times New Roman" w:cs="Times New Roman"/>
          <w:sz w:val="24"/>
          <w:szCs w:val="24"/>
          <w:lang w:eastAsia="ru-RU" w:bidi="hi-IN"/>
        </w:rPr>
      </w:pPr>
      <w:r w:rsidRPr="00E114AE">
        <w:rPr>
          <w:rFonts w:ascii="Times New Roman" w:hAnsi="Times New Roman" w:cs="Times New Roman"/>
          <w:i/>
          <w:sz w:val="24"/>
          <w:szCs w:val="24"/>
          <w:lang w:eastAsia="ru-RU" w:bidi="hi-IN"/>
        </w:rPr>
        <w:t>интерпретировать информацию, полученную при про</w:t>
      </w:r>
      <w:r w:rsidRPr="00E114AE">
        <w:rPr>
          <w:rFonts w:ascii="Times New Roman" w:hAnsi="Times New Roman" w:cs="Times New Roman"/>
          <w:i/>
          <w:spacing w:val="2"/>
          <w:sz w:val="24"/>
          <w:szCs w:val="24"/>
          <w:lang w:eastAsia="ru-RU" w:bidi="hi-IN"/>
        </w:rPr>
        <w:t xml:space="preserve">ведении несложных исследований (объяснять, сравнивать </w:t>
      </w:r>
      <w:r w:rsidRPr="00E114AE">
        <w:rPr>
          <w:rFonts w:ascii="Times New Roman" w:hAnsi="Times New Roman" w:cs="Times New Roman"/>
          <w:i/>
          <w:sz w:val="24"/>
          <w:szCs w:val="24"/>
          <w:lang w:eastAsia="ru-RU" w:bidi="hi-IN"/>
        </w:rPr>
        <w:t>и обобщать данные, делать выводы и прогнозы)</w:t>
      </w:r>
      <w:r w:rsidRPr="00E114AE">
        <w:rPr>
          <w:rFonts w:ascii="Times New Roman" w:hAnsi="Times New Roman" w:cs="Times New Roman"/>
          <w:sz w:val="24"/>
          <w:szCs w:val="24"/>
          <w:lang w:eastAsia="ru-RU" w:bidi="hi-IN"/>
        </w:rPr>
        <w:t>.</w:t>
      </w:r>
    </w:p>
    <w:p w:rsidR="00771954" w:rsidRPr="00E114AE" w:rsidRDefault="00771954" w:rsidP="00B9147B">
      <w:pPr>
        <w:tabs>
          <w:tab w:val="num" w:pos="0"/>
          <w:tab w:val="left" w:pos="360"/>
          <w:tab w:val="left" w:pos="3135"/>
        </w:tabs>
        <w:spacing w:after="0"/>
        <w:ind w:firstLine="360"/>
        <w:jc w:val="both"/>
        <w:rPr>
          <w:rFonts w:ascii="Times New Roman" w:hAnsi="Times New Roman" w:cs="Times New Roman"/>
          <w:sz w:val="24"/>
          <w:szCs w:val="24"/>
        </w:rPr>
      </w:pPr>
    </w:p>
    <w:p w:rsidR="00771954" w:rsidRPr="00E114AE" w:rsidRDefault="00771954" w:rsidP="00B9147B">
      <w:pPr>
        <w:tabs>
          <w:tab w:val="num" w:pos="0"/>
          <w:tab w:val="left" w:pos="360"/>
          <w:tab w:val="left" w:pos="3135"/>
        </w:tabs>
        <w:spacing w:after="0"/>
        <w:ind w:firstLine="360"/>
        <w:jc w:val="both"/>
        <w:rPr>
          <w:rFonts w:ascii="Times New Roman" w:hAnsi="Times New Roman" w:cs="Times New Roman"/>
          <w:sz w:val="24"/>
          <w:szCs w:val="24"/>
        </w:rPr>
      </w:pPr>
    </w:p>
    <w:p w:rsidR="00771954" w:rsidRPr="00E114AE" w:rsidRDefault="00771954" w:rsidP="00B9147B">
      <w:pPr>
        <w:tabs>
          <w:tab w:val="num" w:pos="0"/>
          <w:tab w:val="left" w:pos="360"/>
          <w:tab w:val="left" w:pos="3135"/>
        </w:tabs>
        <w:spacing w:after="0"/>
        <w:ind w:firstLine="360"/>
        <w:jc w:val="both"/>
        <w:rPr>
          <w:rFonts w:ascii="Times New Roman" w:hAnsi="Times New Roman" w:cs="Times New Roman"/>
          <w:sz w:val="24"/>
          <w:szCs w:val="24"/>
        </w:rPr>
      </w:pPr>
    </w:p>
    <w:p w:rsidR="00771954" w:rsidRPr="00E114AE" w:rsidRDefault="00771954" w:rsidP="00B9147B">
      <w:pPr>
        <w:tabs>
          <w:tab w:val="num" w:pos="0"/>
          <w:tab w:val="left" w:pos="360"/>
          <w:tab w:val="left" w:pos="3135"/>
        </w:tabs>
        <w:spacing w:after="0"/>
        <w:ind w:firstLine="360"/>
        <w:jc w:val="both"/>
        <w:rPr>
          <w:rFonts w:ascii="Times New Roman" w:hAnsi="Times New Roman" w:cs="Times New Roman"/>
          <w:sz w:val="24"/>
          <w:szCs w:val="24"/>
        </w:rPr>
      </w:pPr>
    </w:p>
    <w:p w:rsidR="00771954" w:rsidRPr="00E114AE" w:rsidRDefault="00771954" w:rsidP="00B9147B">
      <w:pPr>
        <w:tabs>
          <w:tab w:val="num" w:pos="0"/>
          <w:tab w:val="left" w:pos="360"/>
          <w:tab w:val="left" w:pos="3135"/>
        </w:tabs>
        <w:spacing w:after="0"/>
        <w:ind w:firstLine="360"/>
        <w:jc w:val="both"/>
        <w:rPr>
          <w:rFonts w:ascii="Times New Roman" w:hAnsi="Times New Roman" w:cs="Times New Roman"/>
          <w:sz w:val="24"/>
          <w:szCs w:val="24"/>
        </w:rPr>
      </w:pPr>
    </w:p>
    <w:p w:rsidR="00771954" w:rsidRPr="00E114AE" w:rsidRDefault="00771954" w:rsidP="00B9147B">
      <w:pPr>
        <w:tabs>
          <w:tab w:val="num" w:pos="0"/>
          <w:tab w:val="left" w:pos="360"/>
          <w:tab w:val="left" w:pos="3135"/>
        </w:tabs>
        <w:spacing w:after="0"/>
        <w:ind w:firstLine="360"/>
        <w:jc w:val="both"/>
        <w:rPr>
          <w:rFonts w:ascii="Times New Roman" w:hAnsi="Times New Roman" w:cs="Times New Roman"/>
          <w:sz w:val="24"/>
          <w:szCs w:val="24"/>
        </w:rPr>
      </w:pPr>
    </w:p>
    <w:p w:rsidR="00771954" w:rsidRPr="00E114AE" w:rsidRDefault="00771954" w:rsidP="00B9147B">
      <w:pPr>
        <w:tabs>
          <w:tab w:val="num" w:pos="0"/>
          <w:tab w:val="left" w:pos="360"/>
          <w:tab w:val="left" w:pos="3135"/>
        </w:tabs>
        <w:spacing w:after="0"/>
        <w:ind w:firstLine="360"/>
        <w:jc w:val="both"/>
        <w:rPr>
          <w:rFonts w:ascii="Times New Roman" w:hAnsi="Times New Roman" w:cs="Times New Roman"/>
          <w:sz w:val="24"/>
          <w:szCs w:val="24"/>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sectPr w:rsidR="008541BB" w:rsidRPr="00E114AE" w:rsidSect="008541BB">
          <w:pgSz w:w="11906" w:h="16838"/>
          <w:pgMar w:top="1134" w:right="851" w:bottom="1134" w:left="1077" w:header="708" w:footer="708" w:gutter="0"/>
          <w:cols w:space="708"/>
          <w:docGrid w:linePitch="360"/>
        </w:sectPr>
      </w:pPr>
    </w:p>
    <w:p w:rsidR="00F674EE" w:rsidRPr="00E114AE" w:rsidRDefault="00586049" w:rsidP="006A7F1F">
      <w:pPr>
        <w:kinsoku w:val="0"/>
        <w:overflowPunct w:val="0"/>
        <w:spacing w:after="0"/>
        <w:jc w:val="center"/>
        <w:rPr>
          <w:rFonts w:ascii="Times New Roman" w:hAnsi="Times New Roman" w:cs="Times New Roman"/>
          <w:b/>
          <w:bCs/>
          <w:color w:val="000000"/>
          <w:sz w:val="24"/>
          <w:szCs w:val="24"/>
          <w:shd w:val="clear" w:color="auto" w:fill="FFFFFF"/>
        </w:rPr>
      </w:pPr>
      <w:r w:rsidRPr="00E114AE">
        <w:rPr>
          <w:rFonts w:ascii="Times New Roman" w:hAnsi="Times New Roman" w:cs="Times New Roman"/>
          <w:b/>
          <w:bCs/>
          <w:color w:val="000000"/>
          <w:sz w:val="24"/>
          <w:szCs w:val="24"/>
          <w:shd w:val="clear" w:color="auto" w:fill="FFFFFF"/>
        </w:rPr>
        <w:t>Планируемые предметные результаты освоения учебной программы по предмету «Математика»</w:t>
      </w:r>
    </w:p>
    <w:p w:rsidR="00586049" w:rsidRPr="00E114AE" w:rsidRDefault="00586049" w:rsidP="006A7F1F">
      <w:pPr>
        <w:kinsoku w:val="0"/>
        <w:overflowPunct w:val="0"/>
        <w:spacing w:after="0"/>
        <w:jc w:val="center"/>
        <w:rPr>
          <w:rFonts w:ascii="Times New Roman" w:hAnsi="Times New Roman" w:cs="Times New Roman"/>
          <w:sz w:val="24"/>
          <w:szCs w:val="24"/>
        </w:rPr>
      </w:pPr>
      <w:r w:rsidRPr="00E114AE">
        <w:rPr>
          <w:rFonts w:ascii="Times New Roman" w:hAnsi="Times New Roman" w:cs="Times New Roman"/>
          <w:b/>
          <w:bCs/>
          <w:color w:val="000000"/>
          <w:sz w:val="24"/>
          <w:szCs w:val="24"/>
          <w:shd w:val="clear" w:color="auto" w:fill="FFFFFF"/>
        </w:rPr>
        <w:t>(«</w:t>
      </w:r>
      <w:r w:rsidRPr="00E114AE">
        <w:rPr>
          <w:rFonts w:ascii="Times New Roman" w:hAnsi="Times New Roman" w:cs="Times New Roman"/>
          <w:b/>
          <w:bCs/>
          <w:sz w:val="24"/>
          <w:szCs w:val="24"/>
        </w:rPr>
        <w:t>Перс</w:t>
      </w:r>
      <w:r w:rsidRPr="00E114AE">
        <w:rPr>
          <w:rFonts w:ascii="Times New Roman" w:hAnsi="Times New Roman" w:cs="Times New Roman"/>
          <w:b/>
          <w:bCs/>
          <w:spacing w:val="-1"/>
          <w:sz w:val="24"/>
          <w:szCs w:val="24"/>
        </w:rPr>
        <w:t>п</w:t>
      </w:r>
      <w:r w:rsidRPr="00E114AE">
        <w:rPr>
          <w:rFonts w:ascii="Times New Roman" w:hAnsi="Times New Roman" w:cs="Times New Roman"/>
          <w:b/>
          <w:bCs/>
          <w:sz w:val="24"/>
          <w:szCs w:val="24"/>
        </w:rPr>
        <w:t>екти</w:t>
      </w:r>
      <w:r w:rsidRPr="00E114AE">
        <w:rPr>
          <w:rFonts w:ascii="Times New Roman" w:hAnsi="Times New Roman" w:cs="Times New Roman"/>
          <w:b/>
          <w:bCs/>
          <w:spacing w:val="-1"/>
          <w:sz w:val="24"/>
          <w:szCs w:val="24"/>
        </w:rPr>
        <w:t>вн</w:t>
      </w:r>
      <w:r w:rsidRPr="00E114AE">
        <w:rPr>
          <w:rFonts w:ascii="Times New Roman" w:hAnsi="Times New Roman" w:cs="Times New Roman"/>
          <w:b/>
          <w:bCs/>
          <w:sz w:val="24"/>
          <w:szCs w:val="24"/>
        </w:rPr>
        <w:t>ая</w:t>
      </w:r>
      <w:r w:rsidRPr="00E114AE">
        <w:rPr>
          <w:rFonts w:ascii="Times New Roman" w:hAnsi="Times New Roman" w:cs="Times New Roman"/>
          <w:b/>
          <w:bCs/>
          <w:spacing w:val="-4"/>
          <w:sz w:val="24"/>
          <w:szCs w:val="24"/>
        </w:rPr>
        <w:t>н</w:t>
      </w:r>
      <w:r w:rsidRPr="00E114AE">
        <w:rPr>
          <w:rFonts w:ascii="Times New Roman" w:hAnsi="Times New Roman" w:cs="Times New Roman"/>
          <w:b/>
          <w:bCs/>
          <w:spacing w:val="-2"/>
          <w:sz w:val="24"/>
          <w:szCs w:val="24"/>
        </w:rPr>
        <w:t>а</w:t>
      </w:r>
      <w:r w:rsidRPr="00E114AE">
        <w:rPr>
          <w:rFonts w:ascii="Times New Roman" w:hAnsi="Times New Roman" w:cs="Times New Roman"/>
          <w:b/>
          <w:bCs/>
          <w:sz w:val="24"/>
          <w:szCs w:val="24"/>
        </w:rPr>
        <w:t>ча</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 xml:space="preserve">ьная </w:t>
      </w:r>
      <w:r w:rsidRPr="00E114AE">
        <w:rPr>
          <w:rFonts w:ascii="Times New Roman" w:hAnsi="Times New Roman" w:cs="Times New Roman"/>
          <w:b/>
          <w:bCs/>
          <w:spacing w:val="-3"/>
          <w:sz w:val="24"/>
          <w:szCs w:val="24"/>
        </w:rPr>
        <w:t>ш</w:t>
      </w:r>
      <w:r w:rsidRPr="00E114AE">
        <w:rPr>
          <w:rFonts w:ascii="Times New Roman" w:hAnsi="Times New Roman" w:cs="Times New Roman"/>
          <w:b/>
          <w:bCs/>
          <w:spacing w:val="-1"/>
          <w:sz w:val="24"/>
          <w:szCs w:val="24"/>
        </w:rPr>
        <w:t>к</w:t>
      </w:r>
      <w:r w:rsidRPr="00E114AE">
        <w:rPr>
          <w:rFonts w:ascii="Times New Roman" w:hAnsi="Times New Roman" w:cs="Times New Roman"/>
          <w:b/>
          <w:bCs/>
          <w:sz w:val="24"/>
          <w:szCs w:val="24"/>
        </w:rPr>
        <w:t>о</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а</w:t>
      </w:r>
      <w:r w:rsidRPr="00E114AE">
        <w:rPr>
          <w:rFonts w:ascii="Times New Roman" w:hAnsi="Times New Roman" w:cs="Times New Roman"/>
          <w:b/>
          <w:bCs/>
          <w:color w:val="000000"/>
          <w:sz w:val="24"/>
          <w:szCs w:val="24"/>
          <w:shd w:val="clear" w:color="auto" w:fill="FFFFFF"/>
        </w:rPr>
        <w:t>»)</w:t>
      </w:r>
    </w:p>
    <w:p w:rsidR="00586049" w:rsidRPr="00E114AE" w:rsidRDefault="00586049" w:rsidP="00B9147B">
      <w:pPr>
        <w:spacing w:after="0"/>
        <w:jc w:val="both"/>
        <w:rPr>
          <w:rFonts w:ascii="Times New Roman" w:hAnsi="Times New Roman" w:cs="Times New Roman"/>
          <w:sz w:val="24"/>
          <w:szCs w:val="24"/>
        </w:rPr>
      </w:pPr>
    </w:p>
    <w:p w:rsidR="007B56ED" w:rsidRPr="00E114AE" w:rsidRDefault="007B56ED">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3696"/>
        <w:gridCol w:w="3696"/>
        <w:gridCol w:w="3697"/>
        <w:gridCol w:w="3697"/>
      </w:tblGrid>
      <w:tr w:rsidR="00586049" w:rsidRPr="00E114AE" w:rsidTr="007B56ED">
        <w:tc>
          <w:tcPr>
            <w:tcW w:w="3696"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696"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697"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3697" w:type="dxa"/>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586049" w:rsidRPr="00E114AE" w:rsidTr="007B56ED">
        <w:tc>
          <w:tcPr>
            <w:tcW w:w="3696"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i/>
                <w:iCs/>
                <w:sz w:val="24"/>
                <w:szCs w:val="24"/>
              </w:rPr>
              <w:t>Обучающиеся научатся:</w:t>
            </w:r>
            <w:r w:rsidRPr="00E114AE">
              <w:rPr>
                <w:rFonts w:ascii="Times New Roman" w:hAnsi="Times New Roman" w:cs="Times New Roman"/>
                <w:b/>
                <w:sz w:val="24"/>
                <w:szCs w:val="24"/>
              </w:rPr>
              <w:br/>
            </w:r>
            <w:r w:rsidRPr="00E114AE">
              <w:rPr>
                <w:rFonts w:ascii="Times New Roman" w:hAnsi="Times New Roman" w:cs="Times New Roman"/>
                <w:sz w:val="24"/>
                <w:szCs w:val="24"/>
              </w:rPr>
              <w:t>• читать и записывать все однозначные числа и числа второго десятка, включая число 20;</w:t>
            </w:r>
            <w:r w:rsidRPr="00E114AE">
              <w:rPr>
                <w:rFonts w:ascii="Times New Roman" w:hAnsi="Times New Roman" w:cs="Times New Roman"/>
                <w:sz w:val="24"/>
                <w:szCs w:val="24"/>
              </w:rPr>
              <w:br/>
              <w:t>• вести счет как в прямом, так и в обратном порядке (от 0 до 20);</w:t>
            </w:r>
            <w:r w:rsidRPr="00E114AE">
              <w:rPr>
                <w:rFonts w:ascii="Times New Roman" w:hAnsi="Times New Roman" w:cs="Times New Roman"/>
                <w:sz w:val="24"/>
                <w:szCs w:val="24"/>
              </w:rPr>
              <w:br/>
              <w:t>• сравнивать изученные числа и записывать результат сравнения с помощью знаков (&gt;, &lt;, =);</w:t>
            </w:r>
            <w:r w:rsidRPr="00E114AE">
              <w:rPr>
                <w:rFonts w:ascii="Times New Roman" w:hAnsi="Times New Roman" w:cs="Times New Roman"/>
                <w:sz w:val="24"/>
                <w:szCs w:val="24"/>
              </w:rPr>
              <w:br/>
              <w:t>• записывать действия сложения и вычитания, используя соответствующие знаки (+, –);</w:t>
            </w:r>
            <w:r w:rsidRPr="00E114AE">
              <w:rPr>
                <w:rFonts w:ascii="Times New Roman" w:hAnsi="Times New Roman" w:cs="Times New Roman"/>
                <w:sz w:val="24"/>
                <w:szCs w:val="24"/>
              </w:rPr>
              <w:br/>
              <w:t>• употреблять термины, связанные с действиями сложения и вычитания (плюс, сумма, слагаемые, значение суммы; минус, разность, уменьшаемое, вычитаемое, значение разности);</w:t>
            </w:r>
            <w:r w:rsidRPr="00E114AE">
              <w:rPr>
                <w:rFonts w:ascii="Times New Roman" w:hAnsi="Times New Roman" w:cs="Times New Roman"/>
                <w:sz w:val="24"/>
                <w:szCs w:val="24"/>
              </w:rPr>
              <w:br/>
              <w:t>• пользоваться справочной таблицей сложения однозначных чисел;</w:t>
            </w:r>
            <w:r w:rsidRPr="00E114AE">
              <w:rPr>
                <w:rFonts w:ascii="Times New Roman" w:hAnsi="Times New Roman" w:cs="Times New Roman"/>
                <w:sz w:val="24"/>
                <w:szCs w:val="24"/>
              </w:rPr>
              <w:br/>
              <w:t>• воспроизводить и применять табличные случаи сложения и вычитания;</w:t>
            </w:r>
            <w:r w:rsidRPr="00E114AE">
              <w:rPr>
                <w:rFonts w:ascii="Times New Roman" w:hAnsi="Times New Roman" w:cs="Times New Roman"/>
                <w:sz w:val="24"/>
                <w:szCs w:val="24"/>
              </w:rPr>
              <w:br/>
              <w:t>• применять переместительное свойство сложения;</w:t>
            </w:r>
            <w:r w:rsidRPr="00E114AE">
              <w:rPr>
                <w:rFonts w:ascii="Times New Roman" w:hAnsi="Times New Roman" w:cs="Times New Roman"/>
                <w:sz w:val="24"/>
                <w:szCs w:val="24"/>
              </w:rPr>
              <w:br/>
              <w:t>• применять правила прибавления числа к сумме и суммы к числу;</w:t>
            </w:r>
            <w:r w:rsidRPr="00E114AE">
              <w:rPr>
                <w:rFonts w:ascii="Times New Roman" w:hAnsi="Times New Roman" w:cs="Times New Roman"/>
                <w:sz w:val="24"/>
                <w:szCs w:val="24"/>
              </w:rPr>
              <w:br/>
              <w:t>• выполнять сложение на основе способа прибавления по частям;</w:t>
            </w:r>
            <w:r w:rsidRPr="00E114AE">
              <w:rPr>
                <w:rFonts w:ascii="Times New Roman" w:hAnsi="Times New Roman" w:cs="Times New Roman"/>
                <w:sz w:val="24"/>
                <w:szCs w:val="24"/>
              </w:rPr>
              <w:br/>
              <w:t>• применять правила вычитания числа из суммы и суммы из числа;</w:t>
            </w:r>
            <w:r w:rsidRPr="00E114AE">
              <w:rPr>
                <w:rFonts w:ascii="Times New Roman" w:hAnsi="Times New Roman" w:cs="Times New Roman"/>
                <w:sz w:val="24"/>
                <w:szCs w:val="24"/>
              </w:rPr>
              <w:br/>
              <w:t>• выполнять вычитание на основе способа вычитания по частям;</w:t>
            </w:r>
            <w:r w:rsidRPr="00E114AE">
              <w:rPr>
                <w:rFonts w:ascii="Times New Roman" w:hAnsi="Times New Roman" w:cs="Times New Roman"/>
                <w:sz w:val="24"/>
                <w:szCs w:val="24"/>
              </w:rPr>
              <w:br/>
              <w:t>• применять правила сложения и вычитания с нулем;</w:t>
            </w:r>
            <w:r w:rsidRPr="00E114AE">
              <w:rPr>
                <w:rFonts w:ascii="Times New Roman" w:hAnsi="Times New Roman" w:cs="Times New Roman"/>
                <w:sz w:val="24"/>
                <w:szCs w:val="24"/>
              </w:rPr>
              <w:br/>
              <w:t>• понимать и использовать взаимосвязь сложения и вычитания;</w:t>
            </w:r>
            <w:r w:rsidRPr="00E114AE">
              <w:rPr>
                <w:rFonts w:ascii="Times New Roman" w:hAnsi="Times New Roman" w:cs="Times New Roman"/>
                <w:sz w:val="24"/>
                <w:szCs w:val="24"/>
              </w:rPr>
              <w:br/>
              <w:t>• выполнять сложение и вычитание однозначных чисел без перехода через десяток;</w:t>
            </w:r>
            <w:r w:rsidRPr="00E114AE">
              <w:rPr>
                <w:rFonts w:ascii="Times New Roman" w:hAnsi="Times New Roman" w:cs="Times New Roman"/>
                <w:sz w:val="24"/>
                <w:szCs w:val="24"/>
              </w:rPr>
              <w:br/>
              <w:t>• 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r w:rsidRPr="00E114AE">
              <w:rPr>
                <w:rFonts w:ascii="Times New Roman" w:hAnsi="Times New Roman" w:cs="Times New Roman"/>
                <w:sz w:val="24"/>
                <w:szCs w:val="24"/>
              </w:rPr>
              <w:br/>
              <w:t>• 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r w:rsidRPr="00E114AE">
              <w:rPr>
                <w:rFonts w:ascii="Times New Roman" w:hAnsi="Times New Roman" w:cs="Times New Roman"/>
                <w:sz w:val="24"/>
                <w:szCs w:val="24"/>
              </w:rPr>
              <w:br/>
              <w:t>• распознавать в окружающих предметах или их частях плоские геометрические фигуры (треугольник, четырехугольник, прямоугольник, многоугольник, круг);</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чертить с помощью линейки прямые, отрезки, ломаные, многоугольники;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определять длину данного отрезка (в сантиметрах) при помощи измерительной линейки;</w:t>
            </w:r>
            <w:r w:rsidRPr="00E114AE">
              <w:rPr>
                <w:rFonts w:ascii="Times New Roman" w:hAnsi="Times New Roman" w:cs="Times New Roman"/>
                <w:sz w:val="24"/>
                <w:szCs w:val="24"/>
              </w:rPr>
              <w:br/>
              <w:t>• строить отрезки заданной длины при помощи измерительной линейки;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находить значения сумм и разностей отрезков данной длины при помощи измерительной линейки и с помощью вычислений;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выражать длину отрезка, используя разные единицы длины (например, 1 дм </w:t>
            </w:r>
            <w:smartTag w:uri="urn:schemas-microsoft-com:office:smarttags" w:element="metricconverter">
              <w:smartTagPr>
                <w:attr w:name="ProductID" w:val="6 см"/>
              </w:smartTagPr>
              <w:r w:rsidRPr="00E114AE">
                <w:rPr>
                  <w:rFonts w:ascii="Times New Roman" w:hAnsi="Times New Roman" w:cs="Times New Roman"/>
                  <w:sz w:val="24"/>
                  <w:szCs w:val="24"/>
                </w:rPr>
                <w:t>6 см</w:t>
              </w:r>
            </w:smartTag>
            <w:r w:rsidRPr="00E114AE">
              <w:rPr>
                <w:rFonts w:ascii="Times New Roman" w:hAnsi="Times New Roman" w:cs="Times New Roman"/>
                <w:sz w:val="24"/>
                <w:szCs w:val="24"/>
              </w:rPr>
              <w:t xml:space="preserve"> и </w:t>
            </w:r>
            <w:smartTag w:uri="urn:schemas-microsoft-com:office:smarttags" w:element="metricconverter">
              <w:smartTagPr>
                <w:attr w:name="ProductID" w:val="16 см"/>
              </w:smartTagPr>
              <w:r w:rsidRPr="00E114AE">
                <w:rPr>
                  <w:rFonts w:ascii="Times New Roman" w:hAnsi="Times New Roman" w:cs="Times New Roman"/>
                  <w:sz w:val="24"/>
                  <w:szCs w:val="24"/>
                </w:rPr>
                <w:t>16 см</w:t>
              </w:r>
            </w:smartTag>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симметричные фигуры и изображения;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и формулировать простые задачи;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употреблять термины, связанные с понятием «задача» (формулировка, условие, требование (вопрос), решение, ответ);</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составлять задачи по рисунку и делать иллюстрации (схематические) к тексту задачи;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выявлять признаки предметов и событий, которые могут быть описаны </w:t>
            </w:r>
          </w:p>
          <w:p w:rsidR="00586049" w:rsidRPr="00E114AE" w:rsidRDefault="00586049" w:rsidP="00B9147B">
            <w:pPr>
              <w:pStyle w:val="Standard"/>
              <w:spacing w:line="276" w:lineRule="auto"/>
              <w:jc w:val="both"/>
              <w:rPr>
                <w:rFonts w:cs="Times New Roman"/>
              </w:rPr>
            </w:pPr>
            <w:r w:rsidRPr="00E114AE">
              <w:rPr>
                <w:rFonts w:cs="Times New Roman"/>
              </w:rPr>
              <w:t>терминами, относящимися к соответствующим величинам (длиннее-короче, дальше-ближе, тяжелее-легче, раньше-позже, дороже-дешевле);</w:t>
            </w:r>
            <w:r w:rsidRPr="00E114AE">
              <w:rPr>
                <w:rFonts w:cs="Times New Roman"/>
              </w:rPr>
              <w:br/>
              <w:t>• использовать названия частей суток, дней недели, месяцев, времен года.</w:t>
            </w:r>
            <w:r w:rsidRPr="00E114AE">
              <w:rPr>
                <w:rFonts w:cs="Times New Roman"/>
              </w:rPr>
              <w:br/>
            </w:r>
            <w:r w:rsidRPr="00E114AE">
              <w:rPr>
                <w:rFonts w:cs="Times New Roman"/>
              </w:rPr>
              <w:br/>
            </w:r>
            <w:r w:rsidRPr="00E114AE">
              <w:rPr>
                <w:rFonts w:cs="Times New Roman"/>
                <w:b/>
                <w:i/>
                <w:iCs/>
              </w:rPr>
              <w:t>Обучающиеся получат возможность научиться:</w:t>
            </w:r>
            <w:r w:rsidRPr="00E114AE">
              <w:rPr>
                <w:rFonts w:cs="Times New Roman"/>
                <w:b/>
              </w:rPr>
              <w:br/>
            </w:r>
            <w:r w:rsidRPr="00E114AE">
              <w:rPr>
                <w:rFonts w:cs="Times New Roman"/>
              </w:rPr>
              <w:br/>
              <w:t>• понимать количественный и порядковый смысл числа;</w:t>
            </w:r>
            <w:r w:rsidRPr="00E114AE">
              <w:rPr>
                <w:rFonts w:cs="Times New Roman"/>
              </w:rPr>
              <w:br/>
              <w:t>• понимать и распознавать количественный смысл сложения и вычитания;</w:t>
            </w:r>
            <w:r w:rsidRPr="00E114AE">
              <w:rPr>
                <w:rFonts w:cs="Times New Roman"/>
              </w:rPr>
              <w:br/>
              <w:t>• воспроизводить переместительное свойство сложения;</w:t>
            </w:r>
            <w:r w:rsidRPr="00E114AE">
              <w:rPr>
                <w:rFonts w:cs="Times New Roman"/>
              </w:rPr>
              <w:br/>
              <w:t>• воспроизводить правила прибавления числа к сумме и суммы к числу; вычитания числа из суммы и суммы из числа;</w:t>
            </w:r>
            <w:r w:rsidRPr="00E114AE">
              <w:rPr>
                <w:rFonts w:cs="Times New Roman"/>
              </w:rPr>
              <w:br/>
              <w:t>• воспроизводить правила сложения и вычитания с нулем;</w:t>
            </w:r>
            <w:r w:rsidRPr="00E114AE">
              <w:rPr>
                <w:rFonts w:cs="Times New Roman"/>
              </w:rPr>
              <w:br/>
              <w:t>• использовать «инструментальную» таблицу сложения для выполнения сложения однозначных чисел и соответствующих случаев вычитания;</w:t>
            </w:r>
            <w:r w:rsidRPr="00E114AE">
              <w:rPr>
                <w:rFonts w:cs="Times New Roman"/>
              </w:rPr>
              <w:br/>
              <w:t>• устанавливать взаимное расположение прямых, кривых линий, прямой и кривой линии на плоскости;</w:t>
            </w:r>
            <w:r w:rsidRPr="00E114AE">
              <w:rPr>
                <w:rFonts w:cs="Times New Roman"/>
              </w:rPr>
              <w:br/>
              <w:t>• понимать и использовать термин «точка пересечения»;</w:t>
            </w:r>
            <w:r w:rsidRPr="00E114AE">
              <w:rPr>
                <w:rFonts w:cs="Times New Roman"/>
              </w:rPr>
              <w:br/>
              <w:t>• строить (достраивать) симметричные изображения, используя клетчатую бумагу;</w:t>
            </w:r>
            <w:r w:rsidRPr="00E114AE">
              <w:rPr>
                <w:rFonts w:cs="Times New Roman"/>
              </w:rPr>
              <w:br/>
              <w:t>• описывать упорядоченные множества с помощью соответствующих терминов (первый, последний, следующий, предшествующий);</w:t>
            </w:r>
            <w:r w:rsidRPr="00E114AE">
              <w:rPr>
                <w:rFonts w:cs="Times New Roman"/>
              </w:rPr>
              <w:br/>
              <w:t>• понимать суточную и годовую цикличность;</w:t>
            </w:r>
            <w:r w:rsidRPr="00E114AE">
              <w:rPr>
                <w:rFonts w:cs="Times New Roman"/>
              </w:rPr>
              <w:br/>
              <w:t>• представлять информацию в таблице.</w:t>
            </w:r>
          </w:p>
          <w:p w:rsidR="00586049" w:rsidRPr="00E114AE" w:rsidRDefault="00586049" w:rsidP="00B9147B">
            <w:pPr>
              <w:spacing w:after="0"/>
              <w:jc w:val="both"/>
              <w:rPr>
                <w:rFonts w:ascii="Times New Roman" w:hAnsi="Times New Roman" w:cs="Times New Roman"/>
                <w:sz w:val="24"/>
                <w:szCs w:val="24"/>
              </w:rPr>
            </w:pPr>
          </w:p>
        </w:tc>
        <w:tc>
          <w:tcPr>
            <w:tcW w:w="3696" w:type="dxa"/>
          </w:tcPr>
          <w:p w:rsidR="00586049" w:rsidRPr="00E114AE" w:rsidRDefault="00586049" w:rsidP="00B9147B">
            <w:pPr>
              <w:pStyle w:val="Standard"/>
              <w:spacing w:line="276" w:lineRule="auto"/>
              <w:jc w:val="both"/>
              <w:rPr>
                <w:rFonts w:cs="Times New Roman"/>
              </w:rPr>
            </w:pPr>
            <w:r w:rsidRPr="00E114AE">
              <w:rPr>
                <w:rFonts w:cs="Times New Roman"/>
                <w:b/>
                <w:i/>
                <w:iCs/>
              </w:rPr>
              <w:t>Обучающиеся научатся:</w:t>
            </w:r>
            <w:r w:rsidRPr="00E114AE">
              <w:rPr>
                <w:rFonts w:cs="Times New Roman"/>
                <w:b/>
              </w:rPr>
              <w:br/>
            </w:r>
            <w:r w:rsidRPr="00E114AE">
              <w:rPr>
                <w:rFonts w:cs="Times New Roman"/>
              </w:rPr>
              <w:t>• вести счет десятками и сотнями;</w:t>
            </w:r>
            <w:r w:rsidRPr="00E114AE">
              <w:rPr>
                <w:rFonts w:cs="Times New Roman"/>
              </w:rPr>
              <w:br/>
            </w:r>
            <w:r w:rsidRPr="00E114AE">
              <w:rPr>
                <w:rFonts w:cs="Times New Roman"/>
              </w:rPr>
              <w:br/>
              <w:t>• различать термины «число» и «цифра»;</w:t>
            </w:r>
            <w:r w:rsidRPr="00E114AE">
              <w:rPr>
                <w:rFonts w:cs="Times New Roman"/>
              </w:rPr>
              <w:br/>
              <w:t>• распознавать числа (от 1 до 12), записанные римскими цифрами;</w:t>
            </w:r>
            <w:r w:rsidRPr="00E114AE">
              <w:rPr>
                <w:rFonts w:cs="Times New Roman"/>
              </w:rPr>
              <w:br/>
              <w:t>• читать и записывать все однозначные, двузначные и трехзначные числа;</w:t>
            </w:r>
            <w:r w:rsidRPr="00E114AE">
              <w:rPr>
                <w:rFonts w:cs="Times New Roman"/>
              </w:rPr>
              <w:br/>
              <w:t>• записывать число в виде суммы разрядных слагаемых; использовать «круглые» числа в роли разрядных слагаемых;</w:t>
            </w:r>
            <w:r w:rsidRPr="00E114AE">
              <w:rPr>
                <w:rFonts w:cs="Times New Roman"/>
              </w:rPr>
              <w:br/>
              <w:t>• сравнивать изученные числа на основе их десятичной записи и записывать результат сравнения с помощью знаков (&gt;, &lt;, =);</w:t>
            </w:r>
            <w:r w:rsidRPr="00E114AE">
              <w:rPr>
                <w:rFonts w:cs="Times New Roman"/>
              </w:rPr>
              <w:br/>
            </w:r>
            <w:r w:rsidRPr="00E114AE">
              <w:rPr>
                <w:rFonts w:cs="Times New Roman"/>
              </w:rPr>
              <w:br/>
              <w:t>• изображать числа на числовом луче;</w:t>
            </w:r>
            <w:r w:rsidRPr="00E114AE">
              <w:rPr>
                <w:rFonts w:cs="Times New Roman"/>
              </w:rPr>
              <w:br/>
              <w:t>• использовать термины «натуральный ряд» и «натуральное число»;</w:t>
            </w:r>
            <w:r w:rsidRPr="00E114AE">
              <w:rPr>
                <w:rFonts w:cs="Times New Roman"/>
              </w:rPr>
              <w:br/>
              <w:t>• находить первые несколько чисел числовых последовательностей, составленных по заданному правилу;</w:t>
            </w:r>
            <w:r w:rsidRPr="00E114AE">
              <w:rPr>
                <w:rFonts w:cs="Times New Roman"/>
              </w:rPr>
              <w:br/>
              <w:t>• воспроизводить и применять таблицу сложения однозначных чисел;</w:t>
            </w:r>
            <w:r w:rsidRPr="00E114AE">
              <w:rPr>
                <w:rFonts w:cs="Times New Roman"/>
              </w:rPr>
              <w:br/>
              <w:t>• применять правила прибавления числа к сумме и суммы к числу;</w:t>
            </w:r>
            <w:r w:rsidRPr="00E114AE">
              <w:rPr>
                <w:rFonts w:cs="Times New Roman"/>
              </w:rPr>
              <w:br/>
              <w:t>• воспроизводить и применять переместительное свойство сложения и умножения;</w:t>
            </w:r>
            <w:r w:rsidRPr="00E114AE">
              <w:rPr>
                <w:rFonts w:cs="Times New Roman"/>
              </w:rPr>
              <w:br/>
              <w:t>• применять правило вычитания суммы из суммы;</w:t>
            </w:r>
            <w:r w:rsidRPr="00E114AE">
              <w:rPr>
                <w:rFonts w:cs="Times New Roman"/>
              </w:rPr>
              <w:br/>
              <w:t>• воспроизводить и применять правила сложения и вычитания с нулем, умножения с нулем и единицей;</w:t>
            </w:r>
            <w:r w:rsidRPr="00E114AE">
              <w:rPr>
                <w:rFonts w:cs="Times New Roman"/>
              </w:rPr>
              <w:br/>
              <w:t>• выполнять письменное сложение и вычитание чисел в пределах трех разрядов;</w:t>
            </w:r>
            <w:r w:rsidRPr="00E114AE">
              <w:rPr>
                <w:rFonts w:cs="Times New Roman"/>
              </w:rPr>
              <w:br/>
              <w:t>• находить неизвестные компоненты действий сложения и вычитания;</w:t>
            </w:r>
            <w:r w:rsidRPr="00E114AE">
              <w:rPr>
                <w:rFonts w:cs="Times New Roman"/>
              </w:rPr>
              <w:br/>
              <w:t>• записывать действия умножения и деления, используя соответствующие знаки (·, :);</w:t>
            </w:r>
            <w:r w:rsidRPr="00E114AE">
              <w:rPr>
                <w:rFonts w:cs="Times New Roman"/>
              </w:rPr>
              <w:br/>
              <w:t>• употреблять термины, связанные с действиями умножения и деления (произведение, множители, значение произведения; частное, делимое, делитель, значение частного);</w:t>
            </w:r>
            <w:r w:rsidRPr="00E114AE">
              <w:rPr>
                <w:rFonts w:cs="Times New Roman"/>
              </w:rPr>
              <w:br/>
              <w:t>• воспроизводить и применять таблицу умножения однозначных чисел;</w:t>
            </w:r>
            <w:r w:rsidRPr="00E114AE">
              <w:rPr>
                <w:rFonts w:cs="Times New Roman"/>
              </w:rPr>
              <w:br/>
              <w:t>• выполнять деление на основе предметных действий и на основе вычитания;</w:t>
            </w:r>
            <w:r w:rsidRPr="00E114AE">
              <w:rPr>
                <w:rFonts w:cs="Times New Roman"/>
              </w:rPr>
              <w:br/>
              <w:t>• применять правило порядка выполнения действий в выражениях со скобками и без скобок, содержащих действия одной или разных ступеней;</w:t>
            </w:r>
            <w:r w:rsidRPr="00E114AE">
              <w:rPr>
                <w:rFonts w:cs="Times New Roman"/>
              </w:rPr>
              <w:br/>
              <w:t>• чертить с помощью линейки прямые, отрезки, ломаные, многоугольники;</w:t>
            </w:r>
            <w:r w:rsidRPr="00E114AE">
              <w:rPr>
                <w:rFonts w:cs="Times New Roman"/>
              </w:rPr>
              <w:br/>
              <w:t>• определять длину предметов и расстояния (в метрах, дециметрах и сантиметрах) при помощи измерительных приборов;</w:t>
            </w:r>
            <w:r w:rsidRPr="00E114AE">
              <w:rPr>
                <w:rFonts w:cs="Times New Roman"/>
              </w:rPr>
              <w:br/>
              <w:t>• строить отрезки заданной длины при помощи измерительной линейки;</w:t>
            </w:r>
            <w:r w:rsidRPr="00E114AE">
              <w:rPr>
                <w:rFonts w:cs="Times New Roman"/>
              </w:rPr>
              <w:br/>
              <w:t>• находить значения сумм и разностей отрезков данной длины при помощи измерительной линейки и с помощью вычислений;</w:t>
            </w:r>
            <w:r w:rsidRPr="00E114AE">
              <w:rPr>
                <w:rFonts w:cs="Times New Roman"/>
              </w:rPr>
              <w:br/>
              <w:t xml:space="preserve">• выражать длину отрезка, используя разные единицы длины (например, </w:t>
            </w:r>
            <w:smartTag w:uri="urn:schemas-microsoft-com:office:smarttags" w:element="metricconverter">
              <w:smartTagPr>
                <w:attr w:name="ProductID" w:val="1 м"/>
              </w:smartTagPr>
              <w:r w:rsidRPr="00E114AE">
                <w:rPr>
                  <w:rFonts w:cs="Times New Roman"/>
                </w:rPr>
                <w:t>1 м</w:t>
              </w:r>
            </w:smartTag>
            <w:r w:rsidRPr="00E114AE">
              <w:rPr>
                <w:rFonts w:cs="Times New Roman"/>
              </w:rPr>
              <w:t xml:space="preserve"> 6 дм и 16 дм или </w:t>
            </w:r>
            <w:smartTag w:uri="urn:schemas-microsoft-com:office:smarttags" w:element="metricconverter">
              <w:smartTagPr>
                <w:attr w:name="ProductID" w:val="160 см"/>
              </w:smartTagPr>
              <w:r w:rsidRPr="00E114AE">
                <w:rPr>
                  <w:rFonts w:cs="Times New Roman"/>
                </w:rPr>
                <w:t>160 см</w:t>
              </w:r>
            </w:smartTag>
            <w:r w:rsidRPr="00E114AE">
              <w:rPr>
                <w:rFonts w:cs="Times New Roman"/>
              </w:rPr>
              <w:t>);</w:t>
            </w:r>
            <w:r w:rsidRPr="00E114AE">
              <w:rPr>
                <w:rFonts w:cs="Times New Roman"/>
              </w:rPr>
              <w:br/>
              <w:t>• использовать соотношения между изученными единицами длины (сантиметр, дециметр, метр) для выражения длины в разных единицах;</w:t>
            </w:r>
            <w:r w:rsidRPr="00E114AE">
              <w:rPr>
                <w:rFonts w:cs="Times New Roman"/>
              </w:rPr>
              <w:br/>
              <w:t>• распознавать на чертеже и изображать прямую, луч, угол (прямой, острый, тупой); прямоугольник, квадрат, окружность, круг, элементы окружности (круга): центр, радиус, диаметр; употреблять соответствующие термины;</w:t>
            </w:r>
            <w:r w:rsidRPr="00E114AE">
              <w:rPr>
                <w:rFonts w:cs="Times New Roman"/>
              </w:rPr>
              <w:br/>
            </w:r>
            <w:r w:rsidRPr="00E114AE">
              <w:rPr>
                <w:rFonts w:cs="Times New Roman"/>
              </w:rPr>
              <w:br/>
              <w:t>• измерять и выражать массу, используя изученные единицы массы (килограмм, центнер);</w:t>
            </w:r>
            <w:r w:rsidRPr="00E114AE">
              <w:rPr>
                <w:rFonts w:cs="Times New Roman"/>
              </w:rPr>
              <w:br/>
              <w:t>• измерять и выражать продолжительность, используя единицы времени (минута, час, сутки, неделя, месяц, год, век); переходить от одних единиц времени к другим;</w:t>
            </w:r>
            <w:r w:rsidRPr="00E114AE">
              <w:rPr>
                <w:rFonts w:cs="Times New Roman"/>
              </w:rPr>
              <w:br/>
              <w:t>• устанавливать связь между началом и концом события и его продолжительностью; устанавливать момент времени по часам;</w:t>
            </w:r>
            <w:r w:rsidRPr="00E114AE">
              <w:rPr>
                <w:rFonts w:cs="Times New Roman"/>
              </w:rPr>
              <w:br/>
              <w:t>• распознавать и формулировать простые и составные задачи;</w:t>
            </w:r>
            <w:r w:rsidRPr="00E114AE">
              <w:rPr>
                <w:rFonts w:cs="Times New Roman"/>
              </w:rPr>
              <w:br/>
              <w:t>пользоваться терминами, связанными с понятием «задача» (условие, требование, решение, ответ, данные, искомое);</w:t>
            </w:r>
            <w:r w:rsidRPr="00E114AE">
              <w:rPr>
                <w:rFonts w:cs="Times New Roman"/>
              </w:rPr>
              <w:br/>
              <w:t>• строить графическую модель арифметической сюжетной задачи; решать задачу на основе построенной модели;</w:t>
            </w:r>
            <w:r w:rsidRPr="00E114AE">
              <w:rPr>
                <w:rFonts w:cs="Times New Roman"/>
              </w:rPr>
              <w:br/>
              <w:t>• решать простые и составные задачи, содержащие отношения «больше на (в) …», «меньше на (в) …»;</w:t>
            </w:r>
            <w:r w:rsidRPr="00E114AE">
              <w:rPr>
                <w:rFonts w:cs="Times New Roman"/>
              </w:rPr>
              <w:br/>
              <w:t>• разбивать составную задачу на простые и использовать две формы записи решения (по действиям и в виде одного выражения);</w:t>
            </w:r>
            <w:r w:rsidRPr="00E114AE">
              <w:rPr>
                <w:rFonts w:cs="Times New Roman"/>
              </w:rPr>
              <w:br/>
              <w:t>• формулировать обратную задачу и использовать ее для проверки решения данной;</w:t>
            </w:r>
            <w:r w:rsidRPr="00E114AE">
              <w:rPr>
                <w:rFonts w:cs="Times New Roman"/>
              </w:rPr>
              <w:br/>
              <w:t>• читать и заполнять строки и столбцы таблицы.</w:t>
            </w:r>
            <w:r w:rsidRPr="00E114AE">
              <w:rPr>
                <w:rFonts w:cs="Times New Roman"/>
              </w:rPr>
              <w:br/>
            </w:r>
            <w:r w:rsidRPr="00E114AE">
              <w:rPr>
                <w:rFonts w:cs="Times New Roman"/>
              </w:rPr>
              <w:br/>
            </w:r>
            <w:r w:rsidRPr="00E114AE">
              <w:rPr>
                <w:rFonts w:cs="Times New Roman"/>
                <w:b/>
                <w:i/>
                <w:iCs/>
              </w:rPr>
              <w:t>Обучающиеся получат возможность научиться:</w:t>
            </w:r>
            <w:r w:rsidRPr="00E114AE">
              <w:rPr>
                <w:rFonts w:cs="Times New Roman"/>
                <w:b/>
              </w:rPr>
              <w:br/>
            </w:r>
            <w:r w:rsidRPr="00E114AE">
              <w:rPr>
                <w:rFonts w:cs="Times New Roman"/>
              </w:rPr>
              <w:t>• понимать позиционный принцип записи чисел в десятичной системе;</w:t>
            </w:r>
            <w:r w:rsidRPr="00E114AE">
              <w:rPr>
                <w:rFonts w:cs="Times New Roman"/>
              </w:rPr>
              <w:br/>
              <w:t>• пользоваться римскими цифрами для записи чисел первого и второго десятков;</w:t>
            </w:r>
            <w:r w:rsidRPr="00E114AE">
              <w:rPr>
                <w:rFonts w:cs="Times New Roman"/>
              </w:rPr>
              <w:br/>
              <w:t>• понимать и использовать термины «натуральный ряд» и «натуральное число»;</w:t>
            </w:r>
            <w:r w:rsidRPr="00E114AE">
              <w:rPr>
                <w:rFonts w:cs="Times New Roman"/>
              </w:rPr>
              <w:br/>
              <w:t>• понимать термин «числовая последовательность»;</w:t>
            </w:r>
            <w:r w:rsidRPr="00E114AE">
              <w:rPr>
                <w:rFonts w:cs="Times New Roman"/>
              </w:rPr>
              <w:br/>
              <w:t>• воспроизводить и применять правило вычитания суммы из суммы;</w:t>
            </w:r>
            <w:r w:rsidRPr="00E114AE">
              <w:rPr>
                <w:rFonts w:cs="Times New Roman"/>
              </w:rPr>
              <w:br/>
              <w:t>• понимать количественный смысл действий (операций) умножения и деления над целыми неотрицательными числами;</w:t>
            </w:r>
            <w:r w:rsidRPr="00E114AE">
              <w:rPr>
                <w:rFonts w:cs="Times New Roman"/>
              </w:rPr>
              <w:br/>
              <w:t>• понимать связь между компонентами и результатом действия (для сложения и вычитания);</w:t>
            </w:r>
            <w:r w:rsidRPr="00E114AE">
              <w:rPr>
                <w:rFonts w:cs="Times New Roman"/>
              </w:rPr>
              <w:br/>
              <w:t>• записывать действия с неизвестным компонентом в виде уравнения;</w:t>
            </w:r>
            <w:r w:rsidRPr="00E114AE">
              <w:rPr>
                <w:rFonts w:cs="Times New Roman"/>
              </w:rPr>
              <w:br/>
              <w:t>• понимать бесконечность прямой и луча;</w:t>
            </w:r>
            <w:r w:rsidRPr="00E114AE">
              <w:rPr>
                <w:rFonts w:cs="Times New Roman"/>
              </w:rPr>
              <w:br/>
              <w:t>• понимать характеристическое свойство точек окружности и круга;</w:t>
            </w:r>
            <w:r w:rsidRPr="00E114AE">
              <w:rPr>
                <w:rFonts w:cs="Times New Roman"/>
              </w:rPr>
              <w:br/>
              <w:t>• использовать римские цифры для записи веков и различных дат;</w:t>
            </w:r>
            <w:r w:rsidRPr="00E114AE">
              <w:rPr>
                <w:rFonts w:cs="Times New Roman"/>
              </w:rPr>
              <w:br/>
              <w:t>• оперировать с изменяющимися единицами времени (месяц, год) на основе их соотношения с сутками; использовать термин «високосный год»;</w:t>
            </w:r>
            <w:r w:rsidRPr="00E114AE">
              <w:rPr>
                <w:rFonts w:cs="Times New Roman"/>
              </w:rPr>
              <w:br/>
            </w:r>
            <w:r w:rsidRPr="00E114AE">
              <w:rPr>
                <w:rFonts w:cs="Times New Roman"/>
              </w:rPr>
              <w:br/>
              <w:t>• понимать связь между временем-датой и временем-продолжительностью;</w:t>
            </w:r>
            <w:r w:rsidRPr="00E114AE">
              <w:rPr>
                <w:rFonts w:cs="Times New Roman"/>
              </w:rPr>
              <w:br/>
              <w:t>• рассматривать арифметическую текстовую (сюжетную) задачу как особый вид математического задания: распознавать и формулировать арифметические сюжетные задачи;</w:t>
            </w:r>
            <w:r w:rsidRPr="00E114AE">
              <w:rPr>
                <w:rFonts w:cs="Times New Roman"/>
              </w:rPr>
              <w:br/>
              <w:t>• моделировать арифметические сюжетные задачи, используя различные графические модели и уравнения;</w:t>
            </w:r>
            <w:r w:rsidRPr="00E114AE">
              <w:rPr>
                <w:rFonts w:cs="Times New Roman"/>
              </w:rPr>
              <w:br/>
              <w:t>• использовать табличную форму формулировки задания.</w:t>
            </w:r>
          </w:p>
          <w:p w:rsidR="00586049" w:rsidRPr="00E114AE" w:rsidRDefault="00586049" w:rsidP="00B9147B">
            <w:pPr>
              <w:spacing w:after="0"/>
              <w:jc w:val="both"/>
              <w:rPr>
                <w:rFonts w:ascii="Times New Roman" w:hAnsi="Times New Roman" w:cs="Times New Roman"/>
                <w:sz w:val="24"/>
                <w:szCs w:val="24"/>
              </w:rPr>
            </w:pPr>
          </w:p>
        </w:tc>
        <w:tc>
          <w:tcPr>
            <w:tcW w:w="3697"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Обучающиеся 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и записывать все числа в пределах первых двух классов;</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представлять изученные числа в виде суммы разрядных слагаемых; использовать «круглые» числа в роли разрядных слагаемых;</w:t>
            </w:r>
            <w:r w:rsidRPr="00E114AE">
              <w:rPr>
                <w:rFonts w:ascii="Times New Roman" w:hAnsi="Times New Roman" w:cs="Times New Roman"/>
                <w:sz w:val="24"/>
                <w:szCs w:val="24"/>
              </w:rPr>
              <w:br/>
              <w:t>• сравнивать изученные числа на основе их десятичной записи и записывать результат сравнения с помощью знаков (&gt;, &lt;, =);</w:t>
            </w:r>
            <w:r w:rsidRPr="00E114AE">
              <w:rPr>
                <w:rFonts w:ascii="Times New Roman" w:hAnsi="Times New Roman" w:cs="Times New Roman"/>
                <w:sz w:val="24"/>
                <w:szCs w:val="24"/>
              </w:rPr>
              <w:br/>
              <w:t>• производить вычисления «столбиком» при сложении и вычитании многозначных чисел;</w:t>
            </w:r>
            <w:r w:rsidRPr="00E114AE">
              <w:rPr>
                <w:rFonts w:ascii="Times New Roman" w:hAnsi="Times New Roman" w:cs="Times New Roman"/>
                <w:sz w:val="24"/>
                <w:szCs w:val="24"/>
              </w:rPr>
              <w:br/>
              <w:t>• применять сочетательное свойство умножения;</w:t>
            </w:r>
            <w:r w:rsidRPr="00E114AE">
              <w:rPr>
                <w:rFonts w:ascii="Times New Roman" w:hAnsi="Times New Roman" w:cs="Times New Roman"/>
                <w:sz w:val="24"/>
                <w:szCs w:val="24"/>
              </w:rPr>
              <w:br/>
              <w:t>• выполнять группировку множителей;</w:t>
            </w:r>
            <w:r w:rsidRPr="00E114AE">
              <w:rPr>
                <w:rFonts w:ascii="Times New Roman" w:hAnsi="Times New Roman" w:cs="Times New Roman"/>
                <w:sz w:val="24"/>
                <w:szCs w:val="24"/>
              </w:rPr>
              <w:br/>
              <w:t>• применять правила умножения числа на сумму и суммы на число;</w:t>
            </w:r>
            <w:r w:rsidRPr="00E114AE">
              <w:rPr>
                <w:rFonts w:ascii="Times New Roman" w:hAnsi="Times New Roman" w:cs="Times New Roman"/>
                <w:sz w:val="24"/>
                <w:szCs w:val="24"/>
              </w:rPr>
              <w:br/>
              <w:t>• применять правило деления суммы на число;</w:t>
            </w:r>
            <w:r w:rsidRPr="00E114AE">
              <w:rPr>
                <w:rFonts w:ascii="Times New Roman" w:hAnsi="Times New Roman" w:cs="Times New Roman"/>
                <w:sz w:val="24"/>
                <w:szCs w:val="24"/>
              </w:rPr>
              <w:br/>
              <w:t>• воспроизводить правила умножения и деления с нулем и единицей;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находить значения числовых выражений со скобками и без скобок в 2–4 действия;</w:t>
            </w:r>
            <w:r w:rsidRPr="00E114AE">
              <w:rPr>
                <w:rFonts w:ascii="Times New Roman" w:hAnsi="Times New Roman" w:cs="Times New Roman"/>
                <w:sz w:val="24"/>
                <w:szCs w:val="24"/>
              </w:rPr>
              <w:br/>
              <w:t>• воспроизводить и применять правила нахождения неизвестного множителя, неизвестного делителя, неизвестного делимого;</w:t>
            </w:r>
            <w:r w:rsidRPr="00E114AE">
              <w:rPr>
                <w:rFonts w:ascii="Times New Roman" w:hAnsi="Times New Roman" w:cs="Times New Roman"/>
                <w:sz w:val="24"/>
                <w:szCs w:val="24"/>
              </w:rPr>
              <w:br/>
              <w:t>• выполнять сложение и вычитание многозначных чисел «столбиком»;</w:t>
            </w:r>
            <w:r w:rsidRPr="00E114AE">
              <w:rPr>
                <w:rFonts w:ascii="Times New Roman" w:hAnsi="Times New Roman" w:cs="Times New Roman"/>
                <w:sz w:val="24"/>
                <w:szCs w:val="24"/>
              </w:rPr>
              <w:br/>
              <w:t>• выполнять устно умножение двузначного числа на однозначное;</w:t>
            </w:r>
            <w:r w:rsidRPr="00E114AE">
              <w:rPr>
                <w:rFonts w:ascii="Times New Roman" w:hAnsi="Times New Roman" w:cs="Times New Roman"/>
                <w:sz w:val="24"/>
                <w:szCs w:val="24"/>
              </w:rPr>
              <w:br/>
              <w:t>• выполнять устно деление двузначного числа на однозначное и двузначного на двузначное;</w:t>
            </w:r>
            <w:r w:rsidRPr="00E114AE">
              <w:rPr>
                <w:rFonts w:ascii="Times New Roman" w:hAnsi="Times New Roman" w:cs="Times New Roman"/>
                <w:sz w:val="24"/>
                <w:szCs w:val="24"/>
              </w:rPr>
              <w:br/>
              <w:t>• использовать калькулятор для проведения и проверки правильности вычислений;</w:t>
            </w:r>
            <w:r w:rsidRPr="00E114AE">
              <w:rPr>
                <w:rFonts w:ascii="Times New Roman" w:hAnsi="Times New Roman" w:cs="Times New Roman"/>
                <w:sz w:val="24"/>
                <w:szCs w:val="24"/>
              </w:rPr>
              <w:br/>
              <w:t>• применять изученные ранее свойства арифметических действий для выполнения и упрощения вычислений;</w:t>
            </w:r>
            <w:r w:rsidRPr="00E114AE">
              <w:rPr>
                <w:rFonts w:ascii="Times New Roman" w:hAnsi="Times New Roman" w:cs="Times New Roman"/>
                <w:sz w:val="24"/>
                <w:szCs w:val="24"/>
              </w:rPr>
              <w:br/>
              <w:t>• распознавать правило, по которому может быть составлена данная числовая последовательность;</w:t>
            </w:r>
            <w:r w:rsidRPr="00E114AE">
              <w:rPr>
                <w:rFonts w:ascii="Times New Roman" w:hAnsi="Times New Roman" w:cs="Times New Roman"/>
                <w:sz w:val="24"/>
                <w:szCs w:val="24"/>
              </w:rPr>
              <w:br/>
              <w:t>• распознавать виды треугольников по величине углов (прямоугольный, тупоугольный, остроугольный) и по длине сторон (равнобедренный, равносторонний как частный случай равнобедренного, разносторонний);</w:t>
            </w:r>
            <w:r w:rsidRPr="00E114AE">
              <w:rPr>
                <w:rFonts w:ascii="Times New Roman" w:hAnsi="Times New Roman" w:cs="Times New Roman"/>
                <w:sz w:val="24"/>
                <w:szCs w:val="24"/>
              </w:rPr>
              <w:br/>
              <w:t>• строить прямоугольник с заданной длиной сторон;</w:t>
            </w:r>
            <w:r w:rsidRPr="00E114AE">
              <w:rPr>
                <w:rFonts w:ascii="Times New Roman" w:hAnsi="Times New Roman" w:cs="Times New Roman"/>
                <w:sz w:val="24"/>
                <w:szCs w:val="24"/>
              </w:rPr>
              <w:br/>
              <w:t>• строить прямоугольник заданного периметра;</w:t>
            </w:r>
            <w:r w:rsidRPr="00E114AE">
              <w:rPr>
                <w:rFonts w:ascii="Times New Roman" w:hAnsi="Times New Roman" w:cs="Times New Roman"/>
                <w:sz w:val="24"/>
                <w:szCs w:val="24"/>
              </w:rPr>
              <w:br/>
              <w:t>• строить окружность заданного радиуса;</w:t>
            </w:r>
            <w:r w:rsidRPr="00E114AE">
              <w:rPr>
                <w:rFonts w:ascii="Times New Roman" w:hAnsi="Times New Roman" w:cs="Times New Roman"/>
                <w:sz w:val="24"/>
                <w:szCs w:val="24"/>
              </w:rPr>
              <w:br/>
              <w:t>• 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r w:rsidRPr="00E114AE">
              <w:rPr>
                <w:rFonts w:ascii="Times New Roman" w:hAnsi="Times New Roman" w:cs="Times New Roman"/>
                <w:sz w:val="24"/>
                <w:szCs w:val="24"/>
              </w:rPr>
              <w:br/>
              <w:t>• определять площадь прямоугольника измерением (с помощью палетки) и вычислением (с проведением предварительных линейных измерений); использовать формулу площади прямоугольника (S = a · b);</w:t>
            </w:r>
            <w:r w:rsidRPr="00E114AE">
              <w:rPr>
                <w:rFonts w:ascii="Times New Roman" w:hAnsi="Times New Roman" w:cs="Times New Roman"/>
                <w:sz w:val="24"/>
                <w:szCs w:val="24"/>
              </w:rPr>
              <w:br/>
            </w:r>
            <w:r w:rsidRPr="00E114AE">
              <w:rPr>
                <w:rFonts w:ascii="Times New Roman" w:hAnsi="Times New Roman" w:cs="Times New Roman"/>
                <w:sz w:val="24"/>
                <w:szCs w:val="24"/>
              </w:rPr>
              <w:br/>
              <w:t>• применять единицы длины – километр и миллиметр и соотношения между ними и метром;</w:t>
            </w:r>
            <w:r w:rsidRPr="00E114AE">
              <w:rPr>
                <w:rFonts w:ascii="Times New Roman" w:hAnsi="Times New Roman" w:cs="Times New Roman"/>
                <w:sz w:val="24"/>
                <w:szCs w:val="24"/>
              </w:rPr>
              <w:br/>
              <w:t>• применять единицы площади – квадратный сантиметр (кв. см или см2), квадратный дециметр (кв. дм или дм2), квадратный метр (кв. м или м2), квадратный километр (кв. км или км2) и соотношения между ними;</w:t>
            </w:r>
            <w:r w:rsidRPr="00E114AE">
              <w:rPr>
                <w:rFonts w:ascii="Times New Roman" w:hAnsi="Times New Roman" w:cs="Times New Roman"/>
                <w:sz w:val="24"/>
                <w:szCs w:val="24"/>
              </w:rPr>
              <w:br/>
              <w:t>• выражать площадь фигуры, используя разные единицы площади (например, 1 дм2 6 см2 и 106 см2);</w:t>
            </w:r>
            <w:r w:rsidRPr="00E114AE">
              <w:rPr>
                <w:rFonts w:ascii="Times New Roman" w:hAnsi="Times New Roman" w:cs="Times New Roman"/>
                <w:sz w:val="24"/>
                <w:szCs w:val="24"/>
              </w:rPr>
              <w:br/>
              <w:t>• изображать куб на плоскости; строить его модель на основе развертки;</w:t>
            </w:r>
            <w:r w:rsidRPr="00E114AE">
              <w:rPr>
                <w:rFonts w:ascii="Times New Roman" w:hAnsi="Times New Roman" w:cs="Times New Roman"/>
                <w:sz w:val="24"/>
                <w:szCs w:val="24"/>
              </w:rPr>
              <w:br/>
              <w:t>• составлять и использовать краткую запись задачи в табличной форме;</w:t>
            </w:r>
            <w:r w:rsidRPr="00E114AE">
              <w:rPr>
                <w:rFonts w:ascii="Times New Roman" w:hAnsi="Times New Roman" w:cs="Times New Roman"/>
                <w:sz w:val="24"/>
                <w:szCs w:val="24"/>
              </w:rPr>
              <w:br/>
              <w:t>• решать простые задачи на умножение и деление;</w:t>
            </w:r>
            <w:r w:rsidRPr="00E114AE">
              <w:rPr>
                <w:rFonts w:ascii="Times New Roman" w:hAnsi="Times New Roman" w:cs="Times New Roman"/>
                <w:sz w:val="24"/>
                <w:szCs w:val="24"/>
              </w:rPr>
              <w:br/>
              <w:t>• использовать столбчатую (или полосчатую) диаграмму для представления данных и решения задач на кратное или разностное сравнение;</w:t>
            </w:r>
            <w:r w:rsidRPr="00E114AE">
              <w:rPr>
                <w:rFonts w:ascii="Times New Roman" w:hAnsi="Times New Roman" w:cs="Times New Roman"/>
                <w:sz w:val="24"/>
                <w:szCs w:val="24"/>
              </w:rPr>
              <w:br/>
              <w:t>• решать и записывать решение составных задач по действиям и одним выражением;</w:t>
            </w:r>
            <w:r w:rsidRPr="00E114AE">
              <w:rPr>
                <w:rFonts w:ascii="Times New Roman" w:hAnsi="Times New Roman" w:cs="Times New Roman"/>
                <w:sz w:val="24"/>
                <w:szCs w:val="24"/>
              </w:rPr>
              <w:br/>
              <w:t>• осуществлять поиск необходимых данных по справочной и учебной литературе.</w:t>
            </w:r>
            <w:r w:rsidRPr="00E114AE">
              <w:rPr>
                <w:rFonts w:ascii="Times New Roman" w:hAnsi="Times New Roman" w:cs="Times New Roman"/>
                <w:sz w:val="24"/>
                <w:szCs w:val="24"/>
              </w:rPr>
              <w:br/>
            </w:r>
            <w:r w:rsidRPr="00E114AE">
              <w:rPr>
                <w:rStyle w:val="submenu-table"/>
                <w:rFonts w:ascii="Times New Roman" w:hAnsi="Times New Roman"/>
                <w:b/>
                <w:i/>
                <w:iCs/>
                <w:sz w:val="24"/>
                <w:szCs w:val="24"/>
              </w:rPr>
              <w:t>Обучающиеся получат возможность научиться</w:t>
            </w:r>
            <w:r w:rsidRPr="00E114AE">
              <w:rPr>
                <w:rFonts w:ascii="Times New Roman" w:hAnsi="Times New Roman" w:cs="Times New Roman"/>
                <w:b/>
                <w:sz w:val="24"/>
                <w:szCs w:val="24"/>
              </w:rPr>
              <w:t>:</w:t>
            </w:r>
            <w:r w:rsidRPr="00E114AE">
              <w:rPr>
                <w:rFonts w:ascii="Times New Roman" w:hAnsi="Times New Roman" w:cs="Times New Roman"/>
                <w:b/>
                <w:sz w:val="24"/>
                <w:szCs w:val="24"/>
              </w:rPr>
              <w:br/>
            </w:r>
            <w:r w:rsidRPr="00E114AE">
              <w:rPr>
                <w:rFonts w:ascii="Times New Roman" w:hAnsi="Times New Roman" w:cs="Times New Roman"/>
                <w:sz w:val="24"/>
                <w:szCs w:val="24"/>
              </w:rPr>
              <w:t>• использовать разрядную таблицу для задания чисел и выполнения действий сложения и вычитания;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воспроизводить сочетательное свойство умножения;</w:t>
            </w:r>
            <w:r w:rsidRPr="00E114AE">
              <w:rPr>
                <w:rFonts w:ascii="Times New Roman" w:hAnsi="Times New Roman" w:cs="Times New Roman"/>
                <w:sz w:val="24"/>
                <w:szCs w:val="24"/>
              </w:rPr>
              <w:br/>
              <w:t>• воспроизводить правила умножения числа на сумму и суммы на число;</w:t>
            </w:r>
            <w:r w:rsidRPr="00E114AE">
              <w:rPr>
                <w:rFonts w:ascii="Times New Roman" w:hAnsi="Times New Roman" w:cs="Times New Roman"/>
                <w:sz w:val="24"/>
                <w:szCs w:val="24"/>
              </w:rPr>
              <w:br/>
              <w:t>• воспроизводить правило деления суммы на число;</w:t>
            </w:r>
            <w:r w:rsidRPr="00E114AE">
              <w:rPr>
                <w:rFonts w:ascii="Times New Roman" w:hAnsi="Times New Roman" w:cs="Times New Roman"/>
                <w:sz w:val="24"/>
                <w:szCs w:val="24"/>
              </w:rPr>
              <w:br/>
              <w:t>• обосновывать невозможность деления на 0;</w:t>
            </w:r>
            <w:r w:rsidRPr="00E114AE">
              <w:rPr>
                <w:rFonts w:ascii="Times New Roman" w:hAnsi="Times New Roman" w:cs="Times New Roman"/>
                <w:sz w:val="24"/>
                <w:szCs w:val="24"/>
              </w:rPr>
              <w:br/>
              <w:t>• формулировать правило, с помощью которого может быть составлена данная последовательность;</w:t>
            </w:r>
            <w:r w:rsidRPr="00E114AE">
              <w:rPr>
                <w:rFonts w:ascii="Times New Roman" w:hAnsi="Times New Roman" w:cs="Times New Roman"/>
                <w:sz w:val="24"/>
                <w:szCs w:val="24"/>
              </w:rPr>
              <w:br/>
              <w:t>• понимать строение ряда целых неотрицательных чисел и его геометрическую интерпретацию;</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понимать количественный смысл арифметических действий (операций) и взаимосвязь между ними;</w:t>
            </w:r>
            <w:r w:rsidRPr="00E114AE">
              <w:rPr>
                <w:rFonts w:ascii="Times New Roman" w:hAnsi="Times New Roman" w:cs="Times New Roman"/>
                <w:sz w:val="24"/>
                <w:szCs w:val="24"/>
              </w:rPr>
              <w:br/>
              <w:t>• выполнять измерение величины угла с помощью произвольной и стандартной единицы этой величины;</w:t>
            </w:r>
            <w:r w:rsidRPr="00E114AE">
              <w:rPr>
                <w:rFonts w:ascii="Times New Roman" w:hAnsi="Times New Roman" w:cs="Times New Roman"/>
                <w:sz w:val="24"/>
                <w:szCs w:val="24"/>
              </w:rPr>
              <w:br/>
              <w:t>• 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r w:rsidRPr="00E114AE">
              <w:rPr>
                <w:rFonts w:ascii="Times New Roman" w:hAnsi="Times New Roman" w:cs="Times New Roman"/>
                <w:sz w:val="24"/>
                <w:szCs w:val="24"/>
              </w:rPr>
              <w:br/>
              <w:t>• строить и использовать при решении задач высоту треугольника;</w:t>
            </w:r>
            <w:r w:rsidRPr="00E114AE">
              <w:rPr>
                <w:rFonts w:ascii="Times New Roman" w:hAnsi="Times New Roman" w:cs="Times New Roman"/>
                <w:sz w:val="24"/>
                <w:szCs w:val="24"/>
              </w:rPr>
              <w:br/>
              <w:t>• применять другие единицы площади (квадратный миллиметр, квадратный километр, ар или «сотка», гектар);</w:t>
            </w:r>
            <w:r w:rsidRPr="00E114AE">
              <w:rPr>
                <w:rFonts w:ascii="Times New Roman" w:hAnsi="Times New Roman" w:cs="Times New Roman"/>
                <w:sz w:val="24"/>
                <w:szCs w:val="24"/>
              </w:rPr>
              <w:br/>
              <w:t>• использовать вариативные формулировки одной и той же задачи;</w:t>
            </w:r>
            <w:r w:rsidRPr="00E114AE">
              <w:rPr>
                <w:rFonts w:ascii="Times New Roman" w:hAnsi="Times New Roman" w:cs="Times New Roman"/>
                <w:sz w:val="24"/>
                <w:szCs w:val="24"/>
              </w:rPr>
              <w:br/>
              <w:t>• строить и использовать вариативные модели одной и той же задачи;</w:t>
            </w:r>
            <w:r w:rsidRPr="00E114AE">
              <w:rPr>
                <w:rFonts w:ascii="Times New Roman" w:hAnsi="Times New Roman" w:cs="Times New Roman"/>
                <w:sz w:val="24"/>
                <w:szCs w:val="24"/>
              </w:rPr>
              <w:br/>
              <w:t>• находить вариативные решения одной и той же задачи;</w:t>
            </w:r>
            <w:r w:rsidRPr="00E114AE">
              <w:rPr>
                <w:rFonts w:ascii="Times New Roman" w:hAnsi="Times New Roman" w:cs="Times New Roman"/>
                <w:sz w:val="24"/>
                <w:szCs w:val="24"/>
              </w:rPr>
              <w:br/>
              <w:t>• понимать алгоритмический характер решения текстовой задачи;</w:t>
            </w:r>
            <w:r w:rsidRPr="00E114AE">
              <w:rPr>
                <w:rFonts w:ascii="Times New Roman" w:hAnsi="Times New Roman" w:cs="Times New Roman"/>
                <w:sz w:val="24"/>
                <w:szCs w:val="24"/>
              </w:rPr>
              <w:br/>
              <w:t>• находить необходимые данные, используя различные информационные источники.</w:t>
            </w:r>
          </w:p>
          <w:p w:rsidR="00586049" w:rsidRPr="00E114AE" w:rsidRDefault="00586049" w:rsidP="00B9147B">
            <w:pPr>
              <w:spacing w:after="0"/>
              <w:jc w:val="both"/>
              <w:rPr>
                <w:rFonts w:ascii="Times New Roman" w:hAnsi="Times New Roman" w:cs="Times New Roman"/>
                <w:sz w:val="24"/>
                <w:szCs w:val="24"/>
              </w:rPr>
            </w:pPr>
          </w:p>
        </w:tc>
        <w:tc>
          <w:tcPr>
            <w:tcW w:w="3697"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i/>
                <w:iCs/>
                <w:sz w:val="24"/>
                <w:szCs w:val="24"/>
              </w:rPr>
              <w:t>Выпускник научится:</w:t>
            </w:r>
            <w:r w:rsidRPr="00E114AE">
              <w:rPr>
                <w:rFonts w:ascii="Times New Roman" w:hAnsi="Times New Roman" w:cs="Times New Roman"/>
                <w:b/>
                <w:sz w:val="24"/>
                <w:szCs w:val="24"/>
              </w:rPr>
              <w:br/>
            </w:r>
            <w:r w:rsidRPr="00E114AE">
              <w:rPr>
                <w:rFonts w:ascii="Times New Roman" w:hAnsi="Times New Roman" w:cs="Times New Roman"/>
                <w:sz w:val="24"/>
                <w:szCs w:val="24"/>
              </w:rPr>
              <w:t>• называть и записывать любое натуральное число до 1 000 000 включительно;</w:t>
            </w:r>
            <w:r w:rsidRPr="00E114AE">
              <w:rPr>
                <w:rFonts w:ascii="Times New Roman" w:hAnsi="Times New Roman" w:cs="Times New Roman"/>
                <w:sz w:val="24"/>
                <w:szCs w:val="24"/>
              </w:rPr>
              <w:b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r w:rsidRPr="00E114AE">
              <w:rPr>
                <w:rFonts w:ascii="Times New Roman" w:hAnsi="Times New Roman" w:cs="Times New Roman"/>
                <w:sz w:val="24"/>
                <w:szCs w:val="24"/>
              </w:rPr>
              <w:br/>
              <w:t>• сравнивать доли одного целого и записывать результаты сравнения с помощью соответствующих знаков (&gt;, &lt;, =);</w:t>
            </w:r>
            <w:r w:rsidRPr="00E114AE">
              <w:rPr>
                <w:rFonts w:ascii="Times New Roman" w:hAnsi="Times New Roman" w:cs="Times New Roman"/>
                <w:sz w:val="24"/>
                <w:szCs w:val="24"/>
              </w:rPr>
              <w:br/>
              <w:t>• устанавливать (выбирать) правило, по которому составлена данная последовательность;</w:t>
            </w:r>
            <w:r w:rsidRPr="00E114AE">
              <w:rPr>
                <w:rFonts w:ascii="Times New Roman" w:hAnsi="Times New Roman" w:cs="Times New Roman"/>
                <w:sz w:val="24"/>
                <w:szCs w:val="24"/>
              </w:rPr>
              <w:br/>
              <w:t>• выполнять сложение и вычитание многозначных чисел на основе законов и свойств этих действий и с использованием таблицы сложения однозначных чисел;</w:t>
            </w:r>
            <w:r w:rsidRPr="00E114AE">
              <w:rPr>
                <w:rFonts w:ascii="Times New Roman" w:hAnsi="Times New Roman" w:cs="Times New Roman"/>
                <w:sz w:val="24"/>
                <w:szCs w:val="24"/>
              </w:rPr>
              <w:br/>
              <w:t>• 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r w:rsidRPr="00E114AE">
              <w:rPr>
                <w:rFonts w:ascii="Times New Roman" w:hAnsi="Times New Roman" w:cs="Times New Roman"/>
                <w:sz w:val="24"/>
                <w:szCs w:val="24"/>
              </w:rPr>
              <w:br/>
              <w:t>• вычислять значения выражений в несколько действий со скобками и без скобок;</w:t>
            </w:r>
            <w:r w:rsidRPr="00E114AE">
              <w:rPr>
                <w:rFonts w:ascii="Times New Roman" w:hAnsi="Times New Roman" w:cs="Times New Roman"/>
                <w:sz w:val="24"/>
                <w:szCs w:val="24"/>
              </w:rPr>
              <w:br/>
              <w:t>• выполнять изученные действия с величинами;</w:t>
            </w:r>
            <w:r w:rsidRPr="00E114AE">
              <w:rPr>
                <w:rFonts w:ascii="Times New Roman" w:hAnsi="Times New Roman" w:cs="Times New Roman"/>
                <w:sz w:val="24"/>
                <w:szCs w:val="24"/>
              </w:rPr>
              <w:br/>
              <w:t>• решать простейшие уравнения методом подбора, на основе связи между компонентами и результатом действий;</w:t>
            </w:r>
            <w:r w:rsidRPr="00E114AE">
              <w:rPr>
                <w:rFonts w:ascii="Times New Roman" w:hAnsi="Times New Roman" w:cs="Times New Roman"/>
                <w:sz w:val="24"/>
                <w:szCs w:val="24"/>
              </w:rPr>
              <w:br/>
              <w:t>• определять вид многоугольника;</w:t>
            </w:r>
            <w:r w:rsidRPr="00E114AE">
              <w:rPr>
                <w:rFonts w:ascii="Times New Roman" w:hAnsi="Times New Roman" w:cs="Times New Roman"/>
                <w:sz w:val="24"/>
                <w:szCs w:val="24"/>
              </w:rPr>
              <w:br/>
              <w:t>• определять вид треугольника;</w:t>
            </w:r>
            <w:r w:rsidRPr="00E114AE">
              <w:rPr>
                <w:rFonts w:ascii="Times New Roman" w:hAnsi="Times New Roman" w:cs="Times New Roman"/>
                <w:sz w:val="24"/>
                <w:szCs w:val="24"/>
              </w:rPr>
              <w:br/>
              <w:t>• изображать прямые, лучи, отрезки, углы, ломаные (с помощью линейки) и обозначать их;</w:t>
            </w:r>
            <w:r w:rsidRPr="00E114AE">
              <w:rPr>
                <w:rFonts w:ascii="Times New Roman" w:hAnsi="Times New Roman" w:cs="Times New Roman"/>
                <w:sz w:val="24"/>
                <w:szCs w:val="24"/>
              </w:rPr>
              <w:br/>
              <w:t>• изображать окружности (с помощью циркуля) и обозначать их;</w:t>
            </w:r>
            <w:r w:rsidRPr="00E114AE">
              <w:rPr>
                <w:rFonts w:ascii="Times New Roman" w:hAnsi="Times New Roman" w:cs="Times New Roman"/>
                <w:sz w:val="24"/>
                <w:szCs w:val="24"/>
              </w:rPr>
              <w:br/>
              <w:t>• измерять длину отрезка и строить отрезок заданной длины при помощи измерительной линейки;</w:t>
            </w:r>
            <w:r w:rsidRPr="00E114AE">
              <w:rPr>
                <w:rFonts w:ascii="Times New Roman" w:hAnsi="Times New Roman" w:cs="Times New Roman"/>
                <w:sz w:val="24"/>
                <w:szCs w:val="24"/>
              </w:rPr>
              <w:br/>
              <w:t>• находить длину незамкнутой ломаной и периметр многоугольника;</w:t>
            </w:r>
            <w:r w:rsidRPr="00E114AE">
              <w:rPr>
                <w:rFonts w:ascii="Times New Roman" w:hAnsi="Times New Roman" w:cs="Times New Roman"/>
                <w:sz w:val="24"/>
                <w:szCs w:val="24"/>
              </w:rPr>
              <w:br/>
              <w:t>• вычислять площадь прямоугольника и квадрата, используя соответствующие формулы;</w:t>
            </w:r>
            <w:r w:rsidRPr="00E114AE">
              <w:rPr>
                <w:rFonts w:ascii="Times New Roman" w:hAnsi="Times New Roman" w:cs="Times New Roman"/>
                <w:sz w:val="24"/>
                <w:szCs w:val="24"/>
              </w:rPr>
              <w:br/>
              <w:t>• вычислять площадь многоугольника с помощью разбивки его на треугольники;</w:t>
            </w:r>
            <w:r w:rsidRPr="00E114AE">
              <w:rPr>
                <w:rFonts w:ascii="Times New Roman" w:hAnsi="Times New Roman" w:cs="Times New Roman"/>
                <w:sz w:val="24"/>
                <w:szCs w:val="24"/>
              </w:rPr>
              <w:br/>
              <w:t>• 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r w:rsidRPr="00E114AE">
              <w:rPr>
                <w:rFonts w:ascii="Times New Roman" w:hAnsi="Times New Roman" w:cs="Times New Roman"/>
                <w:sz w:val="24"/>
                <w:szCs w:val="24"/>
              </w:rPr>
              <w:br/>
              <w:t>• решать задачи на вычисление геометрических величин (длины, площади, объема (вместимости));</w:t>
            </w:r>
            <w:r w:rsidRPr="00E114AE">
              <w:rPr>
                <w:rFonts w:ascii="Times New Roman" w:hAnsi="Times New Roman" w:cs="Times New Roman"/>
                <w:sz w:val="24"/>
                <w:szCs w:val="24"/>
              </w:rPr>
              <w:br/>
              <w:t>• измерять вместимость в литрах;</w:t>
            </w:r>
            <w:r w:rsidRPr="00E114AE">
              <w:rPr>
                <w:rFonts w:ascii="Times New Roman" w:hAnsi="Times New Roman" w:cs="Times New Roman"/>
                <w:sz w:val="24"/>
                <w:szCs w:val="24"/>
              </w:rPr>
              <w:br/>
              <w:t>• выражать изученные величины в разных единицах: литр (л), кубический сантиметр (куб. см или см3), кубический дециметр (куб. дм или дм3), кубический метр (куб. м или м3);</w:t>
            </w:r>
            <w:r w:rsidRPr="00E114AE">
              <w:rPr>
                <w:rFonts w:ascii="Times New Roman" w:hAnsi="Times New Roman" w:cs="Times New Roman"/>
                <w:sz w:val="24"/>
                <w:szCs w:val="24"/>
              </w:rPr>
              <w:br/>
              <w:t>• распознавать и составлять разнообразные текстовые задачи;</w:t>
            </w:r>
            <w:r w:rsidRPr="00E114AE">
              <w:rPr>
                <w:rFonts w:ascii="Times New Roman" w:hAnsi="Times New Roman" w:cs="Times New Roman"/>
                <w:sz w:val="24"/>
                <w:szCs w:val="24"/>
              </w:rPr>
              <w:br/>
              <w:t>• понимать и использовать условные обозначения, используемые в краткой записи задачи;</w:t>
            </w:r>
            <w:r w:rsidRPr="00E114AE">
              <w:rPr>
                <w:rFonts w:ascii="Times New Roman" w:hAnsi="Times New Roman" w:cs="Times New Roman"/>
                <w:sz w:val="24"/>
                <w:szCs w:val="24"/>
              </w:rPr>
              <w:br/>
              <w:t>• проводить анализ задачи с целью нахождения ее решения;</w:t>
            </w:r>
            <w:r w:rsidRPr="00E114AE">
              <w:rPr>
                <w:rFonts w:ascii="Times New Roman" w:hAnsi="Times New Roman" w:cs="Times New Roman"/>
                <w:sz w:val="24"/>
                <w:szCs w:val="24"/>
              </w:rPr>
              <w:br/>
              <w:t>• записывать решение задачи по действиям и одним выражением;</w:t>
            </w:r>
            <w:r w:rsidRPr="00E114AE">
              <w:rPr>
                <w:rFonts w:ascii="Times New Roman" w:hAnsi="Times New Roman" w:cs="Times New Roman"/>
                <w:sz w:val="24"/>
                <w:szCs w:val="24"/>
              </w:rPr>
              <w:br/>
              <w:t>• различать рациональный и нерациональный способы решения задачи;</w:t>
            </w:r>
            <w:r w:rsidRPr="00E114AE">
              <w:rPr>
                <w:rFonts w:ascii="Times New Roman" w:hAnsi="Times New Roman" w:cs="Times New Roman"/>
                <w:sz w:val="24"/>
                <w:szCs w:val="24"/>
              </w:rPr>
              <w:br/>
              <w:t>• выполнять доступные по программе вычисления с многозначными числами устно, письменно и с помощью калькулятора;</w:t>
            </w:r>
            <w:r w:rsidRPr="00E114AE">
              <w:rPr>
                <w:rFonts w:ascii="Times New Roman" w:hAnsi="Times New Roman" w:cs="Times New Roman"/>
                <w:sz w:val="24"/>
                <w:szCs w:val="24"/>
              </w:rPr>
              <w:br/>
              <w:t>• 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w:t>
            </w:r>
            <w:r w:rsidRPr="00E114AE">
              <w:rPr>
                <w:rFonts w:ascii="Times New Roman" w:hAnsi="Times New Roman" w:cs="Times New Roman"/>
                <w:sz w:val="24"/>
                <w:szCs w:val="24"/>
              </w:rPr>
              <w:br/>
              <w:t>• решать задачи на движение одного объекта и совместное движение двух объектов (в одном направлении и в противоположных направлениях);</w:t>
            </w:r>
            <w:r w:rsidRPr="00E114AE">
              <w:rPr>
                <w:rFonts w:ascii="Times New Roman" w:hAnsi="Times New Roman" w:cs="Times New Roman"/>
                <w:sz w:val="24"/>
                <w:szCs w:val="24"/>
              </w:rPr>
              <w:br/>
              <w:t>• решать задачи на работу одного объекта и на совместную работу двух объектов;</w:t>
            </w:r>
            <w:r w:rsidRPr="00E114AE">
              <w:rPr>
                <w:rFonts w:ascii="Times New Roman" w:hAnsi="Times New Roman" w:cs="Times New Roman"/>
                <w:sz w:val="24"/>
                <w:szCs w:val="24"/>
              </w:rPr>
              <w:br/>
              <w:t>• решать задачи, связанные с расходом материала при производстве продукции или выполнении работ;</w:t>
            </w:r>
            <w:r w:rsidRPr="00E114AE">
              <w:rPr>
                <w:rFonts w:ascii="Times New Roman" w:hAnsi="Times New Roman" w:cs="Times New Roman"/>
                <w:sz w:val="24"/>
                <w:szCs w:val="24"/>
              </w:rPr>
              <w:br/>
              <w:t>• 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r w:rsidRPr="00E114AE">
              <w:rPr>
                <w:rFonts w:ascii="Times New Roman" w:hAnsi="Times New Roman" w:cs="Times New Roman"/>
                <w:sz w:val="24"/>
                <w:szCs w:val="24"/>
              </w:rPr>
              <w:br/>
              <w:t>• вычислять площади участков прямоугольной формы на плане и на местности с проведением необходимых измерений;</w:t>
            </w:r>
            <w:r w:rsidRPr="00E114AE">
              <w:rPr>
                <w:rFonts w:ascii="Times New Roman" w:hAnsi="Times New Roman" w:cs="Times New Roman"/>
                <w:sz w:val="24"/>
                <w:szCs w:val="24"/>
              </w:rPr>
              <w:br/>
              <w:t>• измерять вместимость емкостей с помощью измерения объема заполняющих емкость жидкостей или сыпучих тел;</w:t>
            </w:r>
            <w:r w:rsidRPr="00E114AE">
              <w:rPr>
                <w:rFonts w:ascii="Times New Roman" w:hAnsi="Times New Roman" w:cs="Times New Roman"/>
                <w:sz w:val="24"/>
                <w:szCs w:val="24"/>
              </w:rPr>
              <w:br/>
              <w:t>• понимать и использовать особенности построения системы мер времени;</w:t>
            </w:r>
            <w:r w:rsidRPr="00E114AE">
              <w:rPr>
                <w:rFonts w:ascii="Times New Roman" w:hAnsi="Times New Roman" w:cs="Times New Roman"/>
                <w:sz w:val="24"/>
                <w:szCs w:val="24"/>
              </w:rPr>
              <w:br/>
              <w:t>• решать отдельные комбинаторные и логические задачи;</w:t>
            </w:r>
            <w:r w:rsidRPr="00E114AE">
              <w:rPr>
                <w:rFonts w:ascii="Times New Roman" w:hAnsi="Times New Roman" w:cs="Times New Roman"/>
                <w:sz w:val="24"/>
                <w:szCs w:val="24"/>
              </w:rPr>
              <w:br/>
              <w:t>• использовать таблицу как средство описания характеристик предметов, объектов, событий;</w:t>
            </w:r>
            <w:r w:rsidRPr="00E114AE">
              <w:rPr>
                <w:rFonts w:ascii="Times New Roman" w:hAnsi="Times New Roman" w:cs="Times New Roman"/>
                <w:sz w:val="24"/>
                <w:szCs w:val="24"/>
              </w:rPr>
              <w:br/>
              <w:t>• читать простейшие круговые диаграммы.</w:t>
            </w:r>
            <w:r w:rsidRPr="00E114AE">
              <w:rPr>
                <w:rFonts w:ascii="Times New Roman" w:hAnsi="Times New Roman" w:cs="Times New Roman"/>
                <w:sz w:val="24"/>
                <w:szCs w:val="24"/>
              </w:rPr>
              <w:br/>
            </w:r>
            <w:r w:rsidRPr="00E114AE">
              <w:rPr>
                <w:rStyle w:val="submenu-table"/>
                <w:rFonts w:ascii="Times New Roman" w:hAnsi="Times New Roman"/>
                <w:b/>
                <w:i/>
                <w:iCs/>
                <w:sz w:val="24"/>
                <w:szCs w:val="24"/>
              </w:rPr>
              <w:t>Выпускник получит возможность научиться</w:t>
            </w:r>
            <w:r w:rsidRPr="00E114AE">
              <w:rPr>
                <w:rFonts w:ascii="Times New Roman" w:hAnsi="Times New Roman" w:cs="Times New Roman"/>
                <w:b/>
                <w:i/>
                <w:iCs/>
                <w:sz w:val="24"/>
                <w:szCs w:val="24"/>
              </w:rPr>
              <w:t>:</w:t>
            </w:r>
            <w:r w:rsidRPr="00E114AE">
              <w:rPr>
                <w:rFonts w:ascii="Times New Roman" w:hAnsi="Times New Roman" w:cs="Times New Roman"/>
                <w:b/>
                <w:sz w:val="24"/>
                <w:szCs w:val="24"/>
              </w:rPr>
              <w:br/>
            </w:r>
            <w:r w:rsidRPr="00E114AE">
              <w:rPr>
                <w:rFonts w:ascii="Times New Roman" w:hAnsi="Times New Roman" w:cs="Times New Roman"/>
                <w:sz w:val="24"/>
                <w:szCs w:val="24"/>
              </w:rPr>
              <w:t>• понимать количественный, порядковый и измерительный смысл натурального числа;</w:t>
            </w:r>
            <w:r w:rsidRPr="00E114AE">
              <w:rPr>
                <w:rFonts w:ascii="Times New Roman" w:hAnsi="Times New Roman" w:cs="Times New Roman"/>
                <w:sz w:val="24"/>
                <w:szCs w:val="24"/>
              </w:rPr>
              <w:br/>
              <w:t>• сравнивать дробные числа с одинаковыми знаменателями и записывать результаты сравнения с помощью соответствующих знаков (&gt;, &lt;, =);</w:t>
            </w:r>
            <w:r w:rsidRPr="00E114AE">
              <w:rPr>
                <w:rFonts w:ascii="Times New Roman" w:hAnsi="Times New Roman" w:cs="Times New Roman"/>
                <w:sz w:val="24"/>
                <w:szCs w:val="24"/>
              </w:rPr>
              <w:br/>
              <w:t>• сравнивать натуральные и дробные числа и записывать результаты сравнения с помощью соответствующих знаков (&gt;, &lt;, =);</w:t>
            </w:r>
            <w:r w:rsidRPr="00E114AE">
              <w:rPr>
                <w:rFonts w:ascii="Times New Roman" w:hAnsi="Times New Roman" w:cs="Times New Roman"/>
                <w:sz w:val="24"/>
                <w:szCs w:val="24"/>
              </w:rPr>
              <w:br/>
              <w:t>• решать уравнения на основе использования свойств истинных числовых равенств;</w:t>
            </w:r>
            <w:r w:rsidRPr="00E114AE">
              <w:rPr>
                <w:rFonts w:ascii="Times New Roman" w:hAnsi="Times New Roman" w:cs="Times New Roman"/>
                <w:sz w:val="24"/>
                <w:szCs w:val="24"/>
              </w:rPr>
              <w:br/>
              <w:t>• определять величину угла и строить угол заданной величины при помощи транспортира;</w:t>
            </w:r>
            <w:r w:rsidRPr="00E114AE">
              <w:rPr>
                <w:rFonts w:ascii="Times New Roman" w:hAnsi="Times New Roman" w:cs="Times New Roman"/>
                <w:sz w:val="24"/>
                <w:szCs w:val="24"/>
              </w:rPr>
              <w:br/>
              <w:t>• измерять вместимость в различных единицах: литр (л), кубический сантиметр (куб. см или см3), кубический дециметр (куб. дм или дм3), кубический метр (куб. м или м3);</w:t>
            </w:r>
            <w:r w:rsidRPr="00E114AE">
              <w:rPr>
                <w:rFonts w:ascii="Times New Roman" w:hAnsi="Times New Roman" w:cs="Times New Roman"/>
                <w:sz w:val="24"/>
                <w:szCs w:val="24"/>
              </w:rPr>
              <w:br/>
              <w:t>• понимать связь вместимости и объема;</w:t>
            </w:r>
            <w:r w:rsidRPr="00E114AE">
              <w:rPr>
                <w:rFonts w:ascii="Times New Roman" w:hAnsi="Times New Roman" w:cs="Times New Roman"/>
                <w:sz w:val="24"/>
                <w:szCs w:val="24"/>
              </w:rPr>
              <w:br/>
              <w:t>• понимать связь между литром и килограммом;</w:t>
            </w:r>
            <w:r w:rsidRPr="00E114AE">
              <w:rPr>
                <w:rFonts w:ascii="Times New Roman" w:hAnsi="Times New Roman" w:cs="Times New Roman"/>
                <w:sz w:val="24"/>
                <w:szCs w:val="24"/>
              </w:rPr>
              <w:br/>
              <w:t>• понимать связь метрической системы мер с десятичной системой счисления;</w:t>
            </w:r>
            <w:r w:rsidRPr="00E114AE">
              <w:rPr>
                <w:rFonts w:ascii="Times New Roman" w:hAnsi="Times New Roman" w:cs="Times New Roman"/>
                <w:sz w:val="24"/>
                <w:szCs w:val="24"/>
              </w:rPr>
              <w:br/>
              <w:t>• 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r w:rsidRPr="00E114AE">
              <w:rPr>
                <w:rFonts w:ascii="Times New Roman" w:hAnsi="Times New Roman" w:cs="Times New Roman"/>
                <w:sz w:val="24"/>
                <w:szCs w:val="24"/>
              </w:rPr>
              <w:br/>
              <w:t>• вычислять площадь прямоугольного треугольника и произвольного треугольника, используя соответствующие формулы;</w:t>
            </w:r>
            <w:r w:rsidRPr="00E114AE">
              <w:rPr>
                <w:rFonts w:ascii="Times New Roman" w:hAnsi="Times New Roman" w:cs="Times New Roman"/>
                <w:sz w:val="24"/>
                <w:szCs w:val="24"/>
              </w:rPr>
              <w:br/>
              <w:t>• находить рациональный способ решения задачи (где это возможно);</w:t>
            </w:r>
            <w:r w:rsidRPr="00E114AE">
              <w:rPr>
                <w:rFonts w:ascii="Times New Roman" w:hAnsi="Times New Roman" w:cs="Times New Roman"/>
                <w:sz w:val="24"/>
                <w:szCs w:val="24"/>
              </w:rPr>
              <w:br/>
              <w:t>• решать задачи с помощью уравнений;</w:t>
            </w:r>
            <w:r w:rsidRPr="00E114AE">
              <w:rPr>
                <w:rFonts w:ascii="Times New Roman" w:hAnsi="Times New Roman" w:cs="Times New Roman"/>
                <w:sz w:val="24"/>
                <w:szCs w:val="24"/>
              </w:rPr>
              <w:br/>
            </w:r>
            <w:r w:rsidRPr="00E114AE">
              <w:rPr>
                <w:rFonts w:ascii="Times New Roman" w:hAnsi="Times New Roman" w:cs="Times New Roman"/>
                <w:sz w:val="24"/>
                <w:szCs w:val="24"/>
              </w:rPr>
              <w:br/>
              <w:t>• 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r w:rsidRPr="00E114AE">
              <w:rPr>
                <w:rFonts w:ascii="Times New Roman" w:hAnsi="Times New Roman" w:cs="Times New Roman"/>
                <w:sz w:val="24"/>
                <w:szCs w:val="24"/>
              </w:rPr>
              <w:br/>
              <w:t>• использовать круговую диаграмму как средство представления структуры данной совокупности;</w:t>
            </w:r>
            <w:r w:rsidRPr="00E114AE">
              <w:rPr>
                <w:rFonts w:ascii="Times New Roman" w:hAnsi="Times New Roman" w:cs="Times New Roman"/>
                <w:sz w:val="24"/>
                <w:szCs w:val="24"/>
              </w:rPr>
              <w:br/>
              <w:t>• читать круговые диаграммы с разделением круга на 2, 3, 4, 6, 8 равных долей;</w:t>
            </w:r>
            <w:r w:rsidRPr="00E114AE">
              <w:rPr>
                <w:rFonts w:ascii="Times New Roman" w:hAnsi="Times New Roman" w:cs="Times New Roman"/>
                <w:sz w:val="24"/>
                <w:szCs w:val="24"/>
              </w:rPr>
              <w:br/>
              <w:t>• осуществлять выбор соответствующей круговой диаграммы;</w:t>
            </w:r>
            <w:r w:rsidRPr="00E114AE">
              <w:rPr>
                <w:rFonts w:ascii="Times New Roman" w:hAnsi="Times New Roman" w:cs="Times New Roman"/>
                <w:sz w:val="24"/>
                <w:szCs w:val="24"/>
              </w:rPr>
              <w:br/>
              <w:t>• строить простейшие круговые диаграммы;</w:t>
            </w:r>
            <w:r w:rsidRPr="00E114AE">
              <w:rPr>
                <w:rFonts w:ascii="Times New Roman" w:hAnsi="Times New Roman" w:cs="Times New Roman"/>
                <w:sz w:val="24"/>
                <w:szCs w:val="24"/>
              </w:rPr>
              <w:br/>
              <w:t>• понимать смысл термина «алгоритм»;</w:t>
            </w:r>
            <w:r w:rsidRPr="00E114AE">
              <w:rPr>
                <w:rFonts w:ascii="Times New Roman" w:hAnsi="Times New Roman" w:cs="Times New Roman"/>
                <w:sz w:val="24"/>
                <w:szCs w:val="24"/>
              </w:rPr>
              <w:br/>
              <w:t>• осуществлять построчную запись алгоритма;</w:t>
            </w:r>
            <w:r w:rsidRPr="00E114AE">
              <w:rPr>
                <w:rFonts w:ascii="Times New Roman" w:hAnsi="Times New Roman" w:cs="Times New Roman"/>
                <w:sz w:val="24"/>
                <w:szCs w:val="24"/>
              </w:rPr>
              <w:br/>
              <w:t>• записывать простейшие линейные алгоритмы с помощью блок-схемы.</w:t>
            </w:r>
            <w:r w:rsidRPr="00E114AE">
              <w:rPr>
                <w:rFonts w:ascii="Times New Roman" w:hAnsi="Times New Roman" w:cs="Times New Roman"/>
                <w:sz w:val="24"/>
                <w:szCs w:val="24"/>
              </w:rPr>
              <w:br/>
            </w:r>
          </w:p>
        </w:tc>
      </w:tr>
    </w:tbl>
    <w:p w:rsidR="00586049" w:rsidRPr="00E114AE" w:rsidRDefault="00586049" w:rsidP="00B9147B">
      <w:pPr>
        <w:pStyle w:val="110"/>
        <w:spacing w:after="0"/>
        <w:ind w:left="0"/>
        <w:jc w:val="both"/>
        <w:rPr>
          <w:rFonts w:ascii="Times New Roman" w:hAnsi="Times New Roman"/>
          <w:b/>
          <w:bCs/>
          <w:sz w:val="24"/>
          <w:szCs w:val="24"/>
          <w:lang w:val="ru-RU"/>
        </w:rPr>
      </w:pPr>
    </w:p>
    <w:p w:rsidR="00B600CF" w:rsidRPr="00E114AE" w:rsidRDefault="00586049"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«Математика »</w:t>
      </w:r>
    </w:p>
    <w:p w:rsidR="00586049" w:rsidRPr="00E114AE" w:rsidRDefault="00586049"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(«Начальная школа 21 века»)</w:t>
      </w:r>
    </w:p>
    <w:p w:rsidR="00586049" w:rsidRPr="00E114AE" w:rsidRDefault="00586049" w:rsidP="00B9147B">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6"/>
        <w:gridCol w:w="3697"/>
        <w:gridCol w:w="3696"/>
        <w:gridCol w:w="3697"/>
      </w:tblGrid>
      <w:tr w:rsidR="00586049" w:rsidRPr="00E114AE" w:rsidTr="008541BB">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szCs w:val="24"/>
                <w:lang w:eastAsia="ar-SA"/>
              </w:rPr>
            </w:pPr>
            <w:r w:rsidRPr="00E114AE">
              <w:rPr>
                <w:szCs w:val="24"/>
                <w:lang w:eastAsia="ru-RU"/>
              </w:rPr>
              <w:t>1 класс</w:t>
            </w: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szCs w:val="24"/>
                <w:lang w:eastAsia="ar-SA"/>
              </w:rPr>
            </w:pPr>
            <w:r w:rsidRPr="00E114AE">
              <w:rPr>
                <w:szCs w:val="24"/>
                <w:lang w:eastAsia="ru-RU"/>
              </w:rPr>
              <w:t>2 класс</w:t>
            </w:r>
          </w:p>
        </w:tc>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szCs w:val="24"/>
                <w:lang w:eastAsia="ar-SA"/>
              </w:rPr>
            </w:pPr>
            <w:r w:rsidRPr="00E114AE">
              <w:rPr>
                <w:szCs w:val="24"/>
                <w:lang w:eastAsia="ru-RU"/>
              </w:rPr>
              <w:t>3 класс</w:t>
            </w: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szCs w:val="24"/>
                <w:lang w:eastAsia="ar-SA"/>
              </w:rPr>
            </w:pPr>
            <w:r w:rsidRPr="00E114AE">
              <w:rPr>
                <w:szCs w:val="24"/>
                <w:lang w:eastAsia="ru-RU"/>
              </w:rPr>
              <w:t>4 класс</w:t>
            </w:r>
          </w:p>
        </w:tc>
      </w:tr>
      <w:tr w:rsidR="00586049" w:rsidRPr="00E114AE" w:rsidTr="008541BB">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Раздел «Числа и величины»</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Выпускник научится:</w:t>
            </w:r>
          </w:p>
          <w:p w:rsidR="00586049" w:rsidRPr="00E114AE" w:rsidRDefault="00586049" w:rsidP="00B9147B">
            <w:pPr>
              <w:spacing w:after="0"/>
              <w:jc w:val="both"/>
              <w:rPr>
                <w:rFonts w:ascii="Times New Roman" w:hAnsi="Times New Roman" w:cs="Times New Roman"/>
                <w:b/>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записывать, сравнивать, упорядочивать числа от нуля до миллиона;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устанавливать закономерность – правило, по которому составлена числовая последовательность, составлять последовательность по заданному или самостоятельно выработанному правилу (увеличение/уменьшение числа на несколько единиц, увеличение/уменьшение числа в несколько раз);</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группировать числа по заданному или самостоятельно установленному признаку;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и записывать величины (массу, время, длину, площадь, скорость), используя основные единицы измерения величин и соотношения между ними (килограмм-грамм); час-минута; минута секунда; километр-метр; метр-дециметр; дециметр-сантиметр; метр-сантиметр; сантиметр-миллиметр).</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классифицировать числа по одному или нескольким основаниям, объяснять свои действия;</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выбирать единицу для измерения данной величины (длины, массы, площади, времени), объяснять свои действия.</w:t>
            </w:r>
          </w:p>
          <w:p w:rsidR="00586049" w:rsidRPr="00E114AE" w:rsidRDefault="00586049" w:rsidP="00B9147B">
            <w:pPr>
              <w:spacing w:after="0"/>
              <w:jc w:val="both"/>
              <w:rPr>
                <w:rFonts w:ascii="Times New Roman" w:hAnsi="Times New Roman" w:cs="Times New Roman"/>
                <w:i/>
                <w:sz w:val="24"/>
                <w:szCs w:val="24"/>
              </w:rPr>
            </w:pP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Раздел «Арифметические действия»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Выпускник научится</w:t>
            </w:r>
            <w:r w:rsidRPr="00E114AE">
              <w:rPr>
                <w:rFonts w:ascii="Times New Roman" w:hAnsi="Times New Roman" w:cs="Times New Roman"/>
                <w:sz w:val="24"/>
                <w:szCs w:val="24"/>
              </w:rPr>
              <w:t>:</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выполнять письменно действия с многозначными числами (сложение, вычитание, умножение,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выполнять устно сложение, вычитание, умножение и  деление  однозначных, двузначных, трёхзначных чисел  в случаях, сводимых к действиям в пределах 100 (в том числе с 0 и числом1);</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выделять неизвестный компонент арифметического действия и вычислять его значение;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вычислять значение числового выражения (содержащего 2-3 арифметических действия, со скобками и без скобок);</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выполнять действия с величинами;</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использовать свойства арифметических действий для удобства вычислений;</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проводить проверку правильности вычислений (с помощью обратного действия, прикидки и оценки результатов действия).</w:t>
            </w:r>
          </w:p>
          <w:p w:rsidR="00586049" w:rsidRPr="00E114AE" w:rsidRDefault="00586049" w:rsidP="00B9147B">
            <w:pPr>
              <w:spacing w:after="0"/>
              <w:jc w:val="both"/>
              <w:rPr>
                <w:rFonts w:ascii="Times New Roman" w:hAnsi="Times New Roman" w:cs="Times New Roman"/>
                <w:i/>
                <w:sz w:val="24"/>
                <w:szCs w:val="24"/>
              </w:rPr>
            </w:pP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Раздел «Работа с текстовыми задачами»</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 xml:space="preserve">- </w:t>
            </w:r>
            <w:r w:rsidRPr="00E114AE">
              <w:rPr>
                <w:rFonts w:ascii="Times New Roman" w:hAnsi="Times New Roman" w:cs="Times New Roman"/>
                <w:sz w:val="24"/>
                <w:szCs w:val="24"/>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решать учебные задачи и задачи, связанные с повседневной жизнью, арифметическим способом (в 1-2 действия);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оценивать правильность хода решения задачи и реальность ответа на вопрос задачи;</w:t>
            </w:r>
          </w:p>
          <w:p w:rsidR="00586049" w:rsidRPr="00E114AE" w:rsidRDefault="00586049"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b/>
                <w:i/>
                <w:sz w:val="24"/>
                <w:szCs w:val="24"/>
              </w:rPr>
              <w:t xml:space="preserve">- </w:t>
            </w:r>
            <w:r w:rsidRPr="00E114AE">
              <w:rPr>
                <w:rFonts w:ascii="Times New Roman" w:hAnsi="Times New Roman" w:cs="Times New Roman"/>
                <w:i/>
                <w:sz w:val="24"/>
                <w:szCs w:val="24"/>
              </w:rPr>
              <w:t>решать задачи на нахождение доли величины и величины по значению её доли (половина, треть, четверть, пятая ,десятая часть);</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решать задачи в 3-4 действия;</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находить разные способы решения задачи.</w:t>
            </w:r>
          </w:p>
          <w:p w:rsidR="00586049" w:rsidRPr="00E114AE" w:rsidRDefault="00586049" w:rsidP="00B9147B">
            <w:pPr>
              <w:spacing w:after="0"/>
              <w:jc w:val="both"/>
              <w:rPr>
                <w:rFonts w:ascii="Times New Roman" w:hAnsi="Times New Roman" w:cs="Times New Roman"/>
                <w:i/>
                <w:sz w:val="24"/>
                <w:szCs w:val="24"/>
              </w:rPr>
            </w:pP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b/>
                <w:sz w:val="24"/>
                <w:szCs w:val="24"/>
              </w:rPr>
              <w:t>Раздел «Пространственные отношения. Геометрические фигуры»</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 xml:space="preserve">- </w:t>
            </w:r>
            <w:r w:rsidRPr="00E114AE">
              <w:rPr>
                <w:rFonts w:ascii="Times New Roman" w:hAnsi="Times New Roman" w:cs="Times New Roman"/>
                <w:sz w:val="24"/>
                <w:szCs w:val="24"/>
              </w:rPr>
              <w:t>описывать взаимное расположение предметов в пространстве и на плоскости;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использовать свойства прямоугольника и квадрата для решения задач;</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называть геометрические тела (куб, шар);</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соотносить реальные объекты с моделями геометрических фигур.</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xml:space="preserve"> - распознавать, называть и различать геометрические тела: параллелепипед, пирамиду, цилиндр, конус.</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Раздел «Геометрические величины»</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Выпускник научится:</w:t>
            </w:r>
          </w:p>
          <w:p w:rsidR="00586049" w:rsidRPr="00E114AE" w:rsidRDefault="00586049" w:rsidP="00B9147B">
            <w:pPr>
              <w:spacing w:after="0"/>
              <w:jc w:val="both"/>
              <w:rPr>
                <w:rFonts w:ascii="Times New Roman" w:hAnsi="Times New Roman" w:cs="Times New Roman"/>
                <w:b/>
                <w:sz w:val="24"/>
                <w:szCs w:val="24"/>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 xml:space="preserve">- </w:t>
            </w:r>
            <w:r w:rsidRPr="00E114AE">
              <w:rPr>
                <w:rFonts w:ascii="Times New Roman" w:hAnsi="Times New Roman" w:cs="Times New Roman"/>
                <w:sz w:val="24"/>
                <w:szCs w:val="24"/>
              </w:rPr>
              <w:t>измерять длину отрезка;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вычислять периметр треугольника,  прямоугольника, квадрата, площадь прямоугольника и квадрата;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оценивать размеры геометрических объектов, расстояний приближённо (на глаз).</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w:t>
            </w:r>
            <w:r w:rsidRPr="00E114AE">
              <w:rPr>
                <w:rFonts w:ascii="Times New Roman" w:hAnsi="Times New Roman" w:cs="Times New Roman"/>
                <w:sz w:val="24"/>
                <w:szCs w:val="24"/>
              </w:rPr>
              <w:t xml:space="preserve"> вычислять площадь и периметр нестандартной прямоугольной фигуры.</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Раздел «Работа с информацией»</w:t>
            </w:r>
          </w:p>
          <w:p w:rsidR="00586049" w:rsidRPr="00E114AE" w:rsidRDefault="00586049"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Выпускник научится: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 xml:space="preserve">- </w:t>
            </w:r>
            <w:r w:rsidRPr="00E114AE">
              <w:rPr>
                <w:rFonts w:ascii="Times New Roman" w:hAnsi="Times New Roman" w:cs="Times New Roman"/>
                <w:sz w:val="24"/>
                <w:szCs w:val="24"/>
              </w:rPr>
              <w:t>читать несложные готовые таблицы;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заполнять несложные готовые таблицы;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читать несложные готовые столбчатые диаграммы.</w:t>
            </w:r>
          </w:p>
          <w:p w:rsidR="00586049" w:rsidRPr="00E114AE" w:rsidRDefault="00586049" w:rsidP="00B9147B">
            <w:pPr>
              <w:spacing w:after="0"/>
              <w:jc w:val="both"/>
              <w:rPr>
                <w:rFonts w:ascii="Times New Roman" w:hAnsi="Times New Roman" w:cs="Times New Roman"/>
                <w:sz w:val="24"/>
                <w:szCs w:val="24"/>
              </w:rPr>
            </w:pPr>
          </w:p>
          <w:p w:rsidR="00586049" w:rsidRPr="00E114AE" w:rsidRDefault="00586049"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Выпускник получит возможность научиться:</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b/>
                <w:i/>
                <w:sz w:val="24"/>
                <w:szCs w:val="24"/>
              </w:rPr>
              <w:t xml:space="preserve">- </w:t>
            </w:r>
            <w:r w:rsidRPr="00E114AE">
              <w:rPr>
                <w:rFonts w:ascii="Times New Roman" w:hAnsi="Times New Roman" w:cs="Times New Roman"/>
                <w:i/>
                <w:sz w:val="24"/>
                <w:szCs w:val="24"/>
              </w:rPr>
              <w:t>читать несложные готовые  круговые диаграммы;</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достраивать несложную готовую столбчатую диаграмму;</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сравнивать и обобщать информацию, представленную в строках и столбцах несложных таблиц и диаграмм;</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распознавать одну и ту же информацию, представленную  в разной форме (таблицы, диаграммы);</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планировать несложные исследования, собирать и представлять полученную информацию с помощью таблиц и диаграмм;</w:t>
            </w:r>
          </w:p>
          <w:p w:rsidR="00586049" w:rsidRPr="00E114AE" w:rsidRDefault="00586049"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586049" w:rsidRPr="00E114AE" w:rsidRDefault="00586049" w:rsidP="00B9147B">
            <w:pPr>
              <w:pStyle w:val="af2"/>
              <w:spacing w:before="0" w:beforeAutospacing="0" w:after="0" w:afterAutospacing="0" w:line="276" w:lineRule="auto"/>
              <w:jc w:val="both"/>
              <w:rPr>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color w:val="000000"/>
                <w:szCs w:val="24"/>
                <w:lang w:eastAsia="ar-SA"/>
              </w:rPr>
            </w:pPr>
            <w:r w:rsidRPr="00E114AE">
              <w:rPr>
                <w:color w:val="000000"/>
                <w:szCs w:val="24"/>
                <w:lang w:eastAsia="ru-RU"/>
              </w:rPr>
              <w:t>К концу обучения во втором классе ученик научится:</w:t>
            </w:r>
          </w:p>
          <w:p w:rsidR="00586049" w:rsidRPr="00E114AE" w:rsidRDefault="00586049" w:rsidP="00B9147B">
            <w:pPr>
              <w:pStyle w:val="af2"/>
              <w:spacing w:before="0" w:beforeAutospacing="0" w:after="0" w:afterAutospacing="0" w:line="276" w:lineRule="auto"/>
              <w:ind w:hanging="283"/>
              <w:jc w:val="both"/>
              <w:rPr>
                <w:szCs w:val="24"/>
              </w:rPr>
            </w:pPr>
            <w:r w:rsidRPr="00E114AE">
              <w:rPr>
                <w:szCs w:val="24"/>
              </w:rPr>
              <w:t>Называть: </w:t>
            </w:r>
          </w:p>
          <w:p w:rsidR="00586049" w:rsidRPr="00E114AE" w:rsidRDefault="00586049" w:rsidP="00617A81">
            <w:pPr>
              <w:pStyle w:val="af2"/>
              <w:numPr>
                <w:ilvl w:val="0"/>
                <w:numId w:val="227"/>
              </w:numPr>
              <w:suppressAutoHyphens/>
              <w:spacing w:before="0" w:beforeAutospacing="0" w:after="0" w:afterAutospacing="0" w:line="276" w:lineRule="auto"/>
              <w:ind w:left="0"/>
              <w:jc w:val="both"/>
              <w:rPr>
                <w:szCs w:val="24"/>
              </w:rPr>
            </w:pPr>
            <w:r w:rsidRPr="00E114AE">
              <w:rPr>
                <w:szCs w:val="24"/>
              </w:rPr>
              <w:t>натуральные числа от 20 до 100 в прямом и в обратном порядке, следующее (предыдущее) при счете число;</w:t>
            </w:r>
          </w:p>
          <w:p w:rsidR="00586049" w:rsidRPr="00E114AE" w:rsidRDefault="00586049" w:rsidP="00617A81">
            <w:pPr>
              <w:pStyle w:val="af2"/>
              <w:numPr>
                <w:ilvl w:val="0"/>
                <w:numId w:val="227"/>
              </w:numPr>
              <w:suppressAutoHyphens/>
              <w:spacing w:before="0" w:beforeAutospacing="0" w:after="0" w:afterAutospacing="0" w:line="276" w:lineRule="auto"/>
              <w:ind w:left="0"/>
              <w:jc w:val="both"/>
              <w:rPr>
                <w:szCs w:val="24"/>
              </w:rPr>
            </w:pPr>
            <w:r w:rsidRPr="00E114AE">
              <w:rPr>
                <w:szCs w:val="24"/>
              </w:rPr>
              <w:t>число, большее или меньшее данного числа в несколько раз;</w:t>
            </w:r>
          </w:p>
          <w:p w:rsidR="00586049" w:rsidRPr="00E114AE" w:rsidRDefault="00586049" w:rsidP="00617A81">
            <w:pPr>
              <w:pStyle w:val="af2"/>
              <w:numPr>
                <w:ilvl w:val="0"/>
                <w:numId w:val="227"/>
              </w:numPr>
              <w:suppressAutoHyphens/>
              <w:spacing w:before="0" w:beforeAutospacing="0" w:after="0" w:afterAutospacing="0" w:line="276" w:lineRule="auto"/>
              <w:ind w:left="0"/>
              <w:jc w:val="both"/>
              <w:rPr>
                <w:szCs w:val="24"/>
              </w:rPr>
            </w:pPr>
            <w:r w:rsidRPr="00E114AE">
              <w:rPr>
                <w:szCs w:val="24"/>
              </w:rPr>
              <w:t>единицы длины, площади;</w:t>
            </w:r>
          </w:p>
          <w:p w:rsidR="00586049" w:rsidRPr="00E114AE" w:rsidRDefault="00586049" w:rsidP="00617A81">
            <w:pPr>
              <w:pStyle w:val="af2"/>
              <w:numPr>
                <w:ilvl w:val="0"/>
                <w:numId w:val="227"/>
              </w:numPr>
              <w:suppressAutoHyphens/>
              <w:spacing w:before="0" w:beforeAutospacing="0" w:after="0" w:afterAutospacing="0" w:line="276" w:lineRule="auto"/>
              <w:ind w:left="0"/>
              <w:jc w:val="both"/>
              <w:rPr>
                <w:szCs w:val="24"/>
              </w:rPr>
            </w:pPr>
            <w:r w:rsidRPr="00E114AE">
              <w:rPr>
                <w:szCs w:val="24"/>
              </w:rPr>
              <w:t>одну или несколько долей данного числа и числа по его доле;</w:t>
            </w:r>
          </w:p>
          <w:p w:rsidR="00586049" w:rsidRPr="00E114AE" w:rsidRDefault="00586049" w:rsidP="00617A81">
            <w:pPr>
              <w:pStyle w:val="af2"/>
              <w:numPr>
                <w:ilvl w:val="0"/>
                <w:numId w:val="227"/>
              </w:numPr>
              <w:suppressAutoHyphens/>
              <w:spacing w:before="0" w:beforeAutospacing="0" w:after="0" w:afterAutospacing="0" w:line="276" w:lineRule="auto"/>
              <w:ind w:left="0"/>
              <w:jc w:val="both"/>
              <w:rPr>
                <w:szCs w:val="24"/>
              </w:rPr>
            </w:pPr>
            <w:r w:rsidRPr="00E114AE">
              <w:rPr>
                <w:szCs w:val="24"/>
              </w:rPr>
              <w:t>компоненты арифметических действий (слагаемое, сумма, уменьшаемое, вычитаемое, разность, множитель, произведение, делимое, делитель, частное);</w:t>
            </w:r>
          </w:p>
          <w:p w:rsidR="00586049" w:rsidRPr="00E114AE" w:rsidRDefault="00586049" w:rsidP="00617A81">
            <w:pPr>
              <w:pStyle w:val="af2"/>
              <w:numPr>
                <w:ilvl w:val="0"/>
                <w:numId w:val="227"/>
              </w:numPr>
              <w:suppressAutoHyphens/>
              <w:spacing w:before="0" w:beforeAutospacing="0" w:after="0" w:afterAutospacing="0" w:line="276" w:lineRule="auto"/>
              <w:ind w:left="0"/>
              <w:jc w:val="both"/>
              <w:rPr>
                <w:szCs w:val="24"/>
              </w:rPr>
            </w:pPr>
            <w:r w:rsidRPr="00E114AE">
              <w:rPr>
                <w:szCs w:val="24"/>
              </w:rPr>
              <w:t>геометрическую фигуру ( многоугольник, угол, прямоугольник, квадрат, окружность);</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Сравнивать:</w:t>
            </w:r>
          </w:p>
          <w:p w:rsidR="00586049" w:rsidRPr="00E114AE" w:rsidRDefault="00586049" w:rsidP="00617A81">
            <w:pPr>
              <w:pStyle w:val="af2"/>
              <w:numPr>
                <w:ilvl w:val="0"/>
                <w:numId w:val="228"/>
              </w:numPr>
              <w:suppressAutoHyphens/>
              <w:spacing w:before="0" w:beforeAutospacing="0" w:after="0" w:afterAutospacing="0" w:line="276" w:lineRule="auto"/>
              <w:ind w:left="0"/>
              <w:jc w:val="both"/>
              <w:rPr>
                <w:szCs w:val="24"/>
              </w:rPr>
            </w:pPr>
            <w:r w:rsidRPr="00E114AE">
              <w:rPr>
                <w:szCs w:val="24"/>
              </w:rPr>
              <w:t>Числа в пределах 100;</w:t>
            </w:r>
          </w:p>
          <w:p w:rsidR="00586049" w:rsidRPr="00E114AE" w:rsidRDefault="00586049" w:rsidP="00617A81">
            <w:pPr>
              <w:pStyle w:val="af2"/>
              <w:numPr>
                <w:ilvl w:val="0"/>
                <w:numId w:val="228"/>
              </w:numPr>
              <w:suppressAutoHyphens/>
              <w:spacing w:before="0" w:beforeAutospacing="0" w:after="0" w:afterAutospacing="0" w:line="276" w:lineRule="auto"/>
              <w:ind w:left="0"/>
              <w:jc w:val="both"/>
              <w:rPr>
                <w:szCs w:val="24"/>
              </w:rPr>
            </w:pPr>
            <w:r w:rsidRPr="00E114AE">
              <w:rPr>
                <w:szCs w:val="24"/>
              </w:rPr>
              <w:t>Числа в кратном отношении ( во сколько раз одно число больше или меньше другого);</w:t>
            </w:r>
          </w:p>
          <w:p w:rsidR="00586049" w:rsidRPr="00E114AE" w:rsidRDefault="00586049" w:rsidP="00617A81">
            <w:pPr>
              <w:pStyle w:val="af2"/>
              <w:numPr>
                <w:ilvl w:val="0"/>
                <w:numId w:val="228"/>
              </w:numPr>
              <w:suppressAutoHyphens/>
              <w:spacing w:before="0" w:beforeAutospacing="0" w:after="0" w:afterAutospacing="0" w:line="276" w:lineRule="auto"/>
              <w:ind w:left="0"/>
              <w:jc w:val="both"/>
              <w:rPr>
                <w:szCs w:val="24"/>
              </w:rPr>
            </w:pPr>
            <w:r w:rsidRPr="00E114AE">
              <w:rPr>
                <w:szCs w:val="24"/>
              </w:rPr>
              <w:t>Длины отрезков</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Различать:</w:t>
            </w:r>
          </w:p>
          <w:p w:rsidR="00586049" w:rsidRPr="00E114AE" w:rsidRDefault="00586049" w:rsidP="00617A81">
            <w:pPr>
              <w:pStyle w:val="af2"/>
              <w:numPr>
                <w:ilvl w:val="0"/>
                <w:numId w:val="229"/>
              </w:numPr>
              <w:suppressAutoHyphens/>
              <w:spacing w:before="0" w:beforeAutospacing="0" w:after="0" w:afterAutospacing="0" w:line="276" w:lineRule="auto"/>
              <w:ind w:left="0"/>
              <w:jc w:val="both"/>
              <w:rPr>
                <w:szCs w:val="24"/>
              </w:rPr>
            </w:pPr>
            <w:r w:rsidRPr="00E114AE">
              <w:rPr>
                <w:szCs w:val="24"/>
              </w:rPr>
              <w:t>Отношения «больше в ….» и « больше на ….», « меньше в …», «меньше на ..»</w:t>
            </w:r>
          </w:p>
          <w:p w:rsidR="00586049" w:rsidRPr="00E114AE" w:rsidRDefault="00586049" w:rsidP="00617A81">
            <w:pPr>
              <w:pStyle w:val="af2"/>
              <w:numPr>
                <w:ilvl w:val="0"/>
                <w:numId w:val="229"/>
              </w:numPr>
              <w:suppressAutoHyphens/>
              <w:spacing w:before="0" w:beforeAutospacing="0" w:after="0" w:afterAutospacing="0" w:line="276" w:lineRule="auto"/>
              <w:ind w:left="0"/>
              <w:jc w:val="both"/>
              <w:rPr>
                <w:szCs w:val="24"/>
              </w:rPr>
            </w:pPr>
            <w:r w:rsidRPr="00E114AE">
              <w:rPr>
                <w:szCs w:val="24"/>
              </w:rPr>
              <w:t>Компоненты арифметических действий;</w:t>
            </w:r>
          </w:p>
          <w:p w:rsidR="00586049" w:rsidRPr="00E114AE" w:rsidRDefault="00586049" w:rsidP="00617A81">
            <w:pPr>
              <w:pStyle w:val="af2"/>
              <w:numPr>
                <w:ilvl w:val="0"/>
                <w:numId w:val="229"/>
              </w:numPr>
              <w:suppressAutoHyphens/>
              <w:spacing w:before="0" w:beforeAutospacing="0" w:after="0" w:afterAutospacing="0" w:line="276" w:lineRule="auto"/>
              <w:ind w:left="0"/>
              <w:jc w:val="both"/>
              <w:rPr>
                <w:szCs w:val="24"/>
              </w:rPr>
            </w:pPr>
            <w:r w:rsidRPr="00E114AE">
              <w:rPr>
                <w:szCs w:val="24"/>
              </w:rPr>
              <w:t>Числовое выражение и его значение;</w:t>
            </w:r>
          </w:p>
          <w:p w:rsidR="00586049" w:rsidRPr="00E114AE" w:rsidRDefault="00586049" w:rsidP="00617A81">
            <w:pPr>
              <w:pStyle w:val="af2"/>
              <w:numPr>
                <w:ilvl w:val="0"/>
                <w:numId w:val="229"/>
              </w:numPr>
              <w:suppressAutoHyphens/>
              <w:spacing w:before="0" w:beforeAutospacing="0" w:after="0" w:afterAutospacing="0" w:line="276" w:lineRule="auto"/>
              <w:ind w:left="0"/>
              <w:jc w:val="both"/>
              <w:rPr>
                <w:szCs w:val="24"/>
              </w:rPr>
            </w:pPr>
            <w:r w:rsidRPr="00E114AE">
              <w:rPr>
                <w:szCs w:val="24"/>
              </w:rPr>
              <w:t>Российские монеты, купюры разных достоинств;</w:t>
            </w:r>
          </w:p>
          <w:p w:rsidR="00586049" w:rsidRPr="00E114AE" w:rsidRDefault="00586049" w:rsidP="00617A81">
            <w:pPr>
              <w:pStyle w:val="af2"/>
              <w:numPr>
                <w:ilvl w:val="0"/>
                <w:numId w:val="229"/>
              </w:numPr>
              <w:suppressAutoHyphens/>
              <w:spacing w:before="0" w:beforeAutospacing="0" w:after="0" w:afterAutospacing="0" w:line="276" w:lineRule="auto"/>
              <w:ind w:left="0"/>
              <w:jc w:val="both"/>
              <w:rPr>
                <w:szCs w:val="24"/>
              </w:rPr>
            </w:pPr>
            <w:r w:rsidRPr="00E114AE">
              <w:rPr>
                <w:szCs w:val="24"/>
              </w:rPr>
              <w:t>Прямые и непрямые углы;</w:t>
            </w:r>
          </w:p>
          <w:p w:rsidR="00586049" w:rsidRPr="00E114AE" w:rsidRDefault="00586049" w:rsidP="00617A81">
            <w:pPr>
              <w:pStyle w:val="af2"/>
              <w:numPr>
                <w:ilvl w:val="0"/>
                <w:numId w:val="229"/>
              </w:numPr>
              <w:suppressAutoHyphens/>
              <w:spacing w:before="0" w:beforeAutospacing="0" w:after="0" w:afterAutospacing="0" w:line="276" w:lineRule="auto"/>
              <w:ind w:left="0"/>
              <w:jc w:val="both"/>
              <w:rPr>
                <w:szCs w:val="24"/>
              </w:rPr>
            </w:pPr>
            <w:r w:rsidRPr="00E114AE">
              <w:rPr>
                <w:szCs w:val="24"/>
              </w:rPr>
              <w:t>Периметр и площадь прямоугольника;</w:t>
            </w:r>
          </w:p>
          <w:p w:rsidR="00586049" w:rsidRPr="00E114AE" w:rsidRDefault="00586049" w:rsidP="00617A81">
            <w:pPr>
              <w:pStyle w:val="af2"/>
              <w:numPr>
                <w:ilvl w:val="0"/>
                <w:numId w:val="229"/>
              </w:numPr>
              <w:suppressAutoHyphens/>
              <w:spacing w:before="0" w:beforeAutospacing="0" w:after="0" w:afterAutospacing="0" w:line="276" w:lineRule="auto"/>
              <w:ind w:left="0"/>
              <w:jc w:val="both"/>
              <w:rPr>
                <w:szCs w:val="24"/>
              </w:rPr>
            </w:pPr>
            <w:r w:rsidRPr="00E114AE">
              <w:rPr>
                <w:szCs w:val="24"/>
              </w:rPr>
              <w:t>Окружность и круг</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Читать:</w:t>
            </w:r>
          </w:p>
          <w:p w:rsidR="00586049" w:rsidRPr="00E114AE" w:rsidRDefault="00586049" w:rsidP="00617A81">
            <w:pPr>
              <w:pStyle w:val="af2"/>
              <w:numPr>
                <w:ilvl w:val="0"/>
                <w:numId w:val="230"/>
              </w:numPr>
              <w:suppressAutoHyphens/>
              <w:spacing w:before="0" w:beforeAutospacing="0" w:after="0" w:afterAutospacing="0" w:line="276" w:lineRule="auto"/>
              <w:ind w:left="0"/>
              <w:jc w:val="both"/>
              <w:rPr>
                <w:szCs w:val="24"/>
              </w:rPr>
            </w:pPr>
            <w:r w:rsidRPr="00E114AE">
              <w:rPr>
                <w:szCs w:val="24"/>
              </w:rPr>
              <w:t>Числа в пределах 100, записанные цифрами;</w:t>
            </w:r>
          </w:p>
          <w:p w:rsidR="00586049" w:rsidRPr="00E114AE" w:rsidRDefault="00586049" w:rsidP="00617A81">
            <w:pPr>
              <w:pStyle w:val="af2"/>
              <w:numPr>
                <w:ilvl w:val="0"/>
                <w:numId w:val="230"/>
              </w:numPr>
              <w:suppressAutoHyphens/>
              <w:spacing w:before="0" w:beforeAutospacing="0" w:after="0" w:afterAutospacing="0" w:line="276" w:lineRule="auto"/>
              <w:ind w:left="0"/>
              <w:jc w:val="both"/>
              <w:rPr>
                <w:szCs w:val="24"/>
              </w:rPr>
            </w:pPr>
            <w:r w:rsidRPr="00E114AE">
              <w:rPr>
                <w:szCs w:val="24"/>
              </w:rPr>
              <w:t>Записи вида: 5*2=10, 12: 4=3</w:t>
            </w:r>
          </w:p>
          <w:p w:rsidR="00586049" w:rsidRPr="00E114AE" w:rsidRDefault="00586049" w:rsidP="00B9147B">
            <w:pPr>
              <w:pStyle w:val="af2"/>
              <w:spacing w:before="0" w:beforeAutospacing="0" w:after="0" w:afterAutospacing="0" w:line="276" w:lineRule="auto"/>
              <w:jc w:val="both"/>
              <w:rPr>
                <w:bCs/>
                <w:szCs w:val="24"/>
              </w:rPr>
            </w:pPr>
            <w:r w:rsidRPr="00E114AE">
              <w:rPr>
                <w:bCs/>
                <w:szCs w:val="24"/>
              </w:rPr>
              <w:t>Воспроизводить: </w:t>
            </w:r>
          </w:p>
          <w:p w:rsidR="00586049" w:rsidRPr="00E114AE" w:rsidRDefault="00586049" w:rsidP="00617A81">
            <w:pPr>
              <w:pStyle w:val="af2"/>
              <w:numPr>
                <w:ilvl w:val="0"/>
                <w:numId w:val="231"/>
              </w:numPr>
              <w:suppressAutoHyphens/>
              <w:spacing w:before="0" w:beforeAutospacing="0" w:after="0" w:afterAutospacing="0" w:line="276" w:lineRule="auto"/>
              <w:ind w:left="0"/>
              <w:jc w:val="both"/>
              <w:rPr>
                <w:szCs w:val="24"/>
              </w:rPr>
            </w:pPr>
            <w:r w:rsidRPr="00E114AE">
              <w:rPr>
                <w:szCs w:val="24"/>
              </w:rPr>
              <w:t>Результаты табличных случаев умножения однозначных чисел и соответствующих случаев деления;</w:t>
            </w:r>
          </w:p>
          <w:p w:rsidR="00586049" w:rsidRPr="00E114AE" w:rsidRDefault="00586049" w:rsidP="00617A81">
            <w:pPr>
              <w:pStyle w:val="af2"/>
              <w:numPr>
                <w:ilvl w:val="0"/>
                <w:numId w:val="231"/>
              </w:numPr>
              <w:suppressAutoHyphens/>
              <w:spacing w:before="0" w:beforeAutospacing="0" w:after="0" w:afterAutospacing="0" w:line="276" w:lineRule="auto"/>
              <w:ind w:left="0"/>
              <w:jc w:val="both"/>
              <w:rPr>
                <w:szCs w:val="24"/>
              </w:rPr>
            </w:pPr>
            <w:r w:rsidRPr="00E114AE">
              <w:rPr>
                <w:szCs w:val="24"/>
              </w:rPr>
              <w:t xml:space="preserve">Соотношения между единицами длины: 1м= </w:t>
            </w:r>
            <w:smartTag w:uri="urn:schemas-microsoft-com:office:smarttags" w:element="metricconverter">
              <w:smartTagPr>
                <w:attr w:name="ProductID" w:val="100 см"/>
              </w:smartTagPr>
              <w:r w:rsidRPr="00E114AE">
                <w:rPr>
                  <w:szCs w:val="24"/>
                </w:rPr>
                <w:t>100 см</w:t>
              </w:r>
            </w:smartTag>
            <w:r w:rsidRPr="00E114AE">
              <w:rPr>
                <w:szCs w:val="24"/>
              </w:rPr>
              <w:t>, 1м=10дм;</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Приводить примеры:</w:t>
            </w:r>
          </w:p>
          <w:p w:rsidR="00586049" w:rsidRPr="00E114AE" w:rsidRDefault="00586049" w:rsidP="00617A81">
            <w:pPr>
              <w:pStyle w:val="af2"/>
              <w:numPr>
                <w:ilvl w:val="0"/>
                <w:numId w:val="232"/>
              </w:numPr>
              <w:suppressAutoHyphens/>
              <w:spacing w:before="0" w:beforeAutospacing="0" w:after="0" w:afterAutospacing="0" w:line="276" w:lineRule="auto"/>
              <w:ind w:left="0"/>
              <w:jc w:val="both"/>
              <w:rPr>
                <w:szCs w:val="24"/>
              </w:rPr>
            </w:pPr>
            <w:r w:rsidRPr="00E114AE">
              <w:rPr>
                <w:szCs w:val="24"/>
              </w:rPr>
              <w:t>Однозначных и двухзначных чисел;</w:t>
            </w:r>
          </w:p>
          <w:p w:rsidR="00586049" w:rsidRPr="00E114AE" w:rsidRDefault="00586049" w:rsidP="00617A81">
            <w:pPr>
              <w:pStyle w:val="af2"/>
              <w:numPr>
                <w:ilvl w:val="0"/>
                <w:numId w:val="232"/>
              </w:numPr>
              <w:suppressAutoHyphens/>
              <w:spacing w:before="0" w:beforeAutospacing="0" w:after="0" w:afterAutospacing="0" w:line="276" w:lineRule="auto"/>
              <w:ind w:left="0"/>
              <w:jc w:val="both"/>
              <w:rPr>
                <w:szCs w:val="24"/>
              </w:rPr>
            </w:pPr>
            <w:r w:rsidRPr="00E114AE">
              <w:rPr>
                <w:szCs w:val="24"/>
              </w:rPr>
              <w:t>Числовых выражений;</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Моделировать:</w:t>
            </w:r>
          </w:p>
          <w:p w:rsidR="00586049" w:rsidRPr="00E114AE" w:rsidRDefault="00586049" w:rsidP="00617A81">
            <w:pPr>
              <w:pStyle w:val="af2"/>
              <w:numPr>
                <w:ilvl w:val="0"/>
                <w:numId w:val="233"/>
              </w:numPr>
              <w:suppressAutoHyphens/>
              <w:spacing w:before="0" w:beforeAutospacing="0" w:after="0" w:afterAutospacing="0" w:line="276" w:lineRule="auto"/>
              <w:ind w:left="0"/>
              <w:jc w:val="both"/>
              <w:rPr>
                <w:szCs w:val="24"/>
              </w:rPr>
            </w:pPr>
            <w:r w:rsidRPr="00E114AE">
              <w:rPr>
                <w:szCs w:val="24"/>
              </w:rPr>
              <w:t>Десятичный состав двузначного числа;</w:t>
            </w:r>
          </w:p>
          <w:p w:rsidR="00586049" w:rsidRPr="00E114AE" w:rsidRDefault="00586049" w:rsidP="00617A81">
            <w:pPr>
              <w:pStyle w:val="af2"/>
              <w:numPr>
                <w:ilvl w:val="0"/>
                <w:numId w:val="233"/>
              </w:numPr>
              <w:suppressAutoHyphens/>
              <w:spacing w:before="0" w:beforeAutospacing="0" w:after="0" w:afterAutospacing="0" w:line="276" w:lineRule="auto"/>
              <w:ind w:left="0"/>
              <w:jc w:val="both"/>
              <w:rPr>
                <w:szCs w:val="24"/>
              </w:rPr>
            </w:pPr>
            <w:r w:rsidRPr="00E114AE">
              <w:rPr>
                <w:szCs w:val="24"/>
              </w:rPr>
              <w:t>Алгоритмы сложения и вычитания двузначных чисел;</w:t>
            </w:r>
          </w:p>
          <w:p w:rsidR="00586049" w:rsidRPr="00E114AE" w:rsidRDefault="00586049" w:rsidP="00617A81">
            <w:pPr>
              <w:pStyle w:val="af2"/>
              <w:numPr>
                <w:ilvl w:val="0"/>
                <w:numId w:val="233"/>
              </w:numPr>
              <w:suppressAutoHyphens/>
              <w:spacing w:before="0" w:beforeAutospacing="0" w:after="0" w:afterAutospacing="0" w:line="276" w:lineRule="auto"/>
              <w:ind w:left="0"/>
              <w:jc w:val="both"/>
              <w:rPr>
                <w:szCs w:val="24"/>
              </w:rPr>
            </w:pPr>
            <w:r w:rsidRPr="00E114AE">
              <w:rPr>
                <w:szCs w:val="24"/>
              </w:rPr>
              <w:t>Ситуацию, представленную в тексте арифметической задачи, в виде схемы, рисунка</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Распознавать:</w:t>
            </w:r>
          </w:p>
          <w:p w:rsidR="00586049" w:rsidRPr="00E114AE" w:rsidRDefault="00586049" w:rsidP="00617A81">
            <w:pPr>
              <w:pStyle w:val="af2"/>
              <w:numPr>
                <w:ilvl w:val="0"/>
                <w:numId w:val="234"/>
              </w:numPr>
              <w:suppressAutoHyphens/>
              <w:spacing w:before="0" w:beforeAutospacing="0" w:after="0" w:afterAutospacing="0" w:line="276" w:lineRule="auto"/>
              <w:ind w:left="0"/>
              <w:jc w:val="both"/>
              <w:rPr>
                <w:szCs w:val="24"/>
              </w:rPr>
            </w:pPr>
            <w:r w:rsidRPr="00E114AE">
              <w:rPr>
                <w:szCs w:val="24"/>
              </w:rPr>
              <w:t>геометрические фигуры (многоугольники, окружность, прямоугольник, угол);</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Упорядочивать: </w:t>
            </w:r>
          </w:p>
          <w:p w:rsidR="00586049" w:rsidRPr="00E114AE" w:rsidRDefault="00586049" w:rsidP="00617A81">
            <w:pPr>
              <w:pStyle w:val="af2"/>
              <w:numPr>
                <w:ilvl w:val="0"/>
                <w:numId w:val="234"/>
              </w:numPr>
              <w:suppressAutoHyphens/>
              <w:spacing w:before="0" w:beforeAutospacing="0" w:after="0" w:afterAutospacing="0" w:line="276" w:lineRule="auto"/>
              <w:ind w:left="0"/>
              <w:jc w:val="both"/>
              <w:rPr>
                <w:szCs w:val="24"/>
              </w:rPr>
            </w:pPr>
            <w:r w:rsidRPr="00E114AE">
              <w:rPr>
                <w:szCs w:val="24"/>
              </w:rPr>
              <w:t>Числа в пределах 100 в порядке увеличения или уменьшения;</w:t>
            </w:r>
          </w:p>
          <w:p w:rsidR="00586049" w:rsidRPr="00E114AE" w:rsidRDefault="00586049" w:rsidP="00B9147B">
            <w:pPr>
              <w:pStyle w:val="af2"/>
              <w:spacing w:before="0" w:beforeAutospacing="0" w:after="0" w:afterAutospacing="0" w:line="276" w:lineRule="auto"/>
              <w:jc w:val="both"/>
              <w:rPr>
                <w:szCs w:val="24"/>
              </w:rPr>
            </w:pPr>
            <w:r w:rsidRPr="00E114AE">
              <w:rPr>
                <w:bCs/>
                <w:szCs w:val="24"/>
              </w:rPr>
              <w:t>Характеризовать:</w:t>
            </w:r>
            <w:r w:rsidRPr="00E114AE">
              <w:rPr>
                <w:szCs w:val="24"/>
              </w:rPr>
              <w:br/>
              <w:t>Числовое выражение ( название, как составлено);</w:t>
            </w:r>
            <w:r w:rsidRPr="00E114AE">
              <w:rPr>
                <w:szCs w:val="24"/>
              </w:rPr>
              <w:br/>
              <w:t>Многоугольник ( название, число углов, сторон, вершин);</w:t>
            </w:r>
            <w:r w:rsidRPr="00E114AE">
              <w:rPr>
                <w:szCs w:val="24"/>
              </w:rPr>
              <w:br/>
            </w:r>
            <w:r w:rsidRPr="00E114AE">
              <w:rPr>
                <w:bCs/>
                <w:szCs w:val="24"/>
              </w:rPr>
              <w:t>Анализировать:</w:t>
            </w:r>
            <w:r w:rsidRPr="00E114AE">
              <w:rPr>
                <w:szCs w:val="24"/>
              </w:rPr>
              <w:br/>
              <w:t>Текст учебной задачи с целью поиска алгоритма ее решения;</w:t>
            </w:r>
            <w:r w:rsidRPr="00E114AE">
              <w:rPr>
                <w:szCs w:val="24"/>
              </w:rPr>
              <w:br/>
              <w:t>Готовые решения задач с целью выбора верного решения, рационального способа решения;</w:t>
            </w:r>
            <w:r w:rsidRPr="00E114AE">
              <w:rPr>
                <w:szCs w:val="24"/>
              </w:rPr>
              <w:br/>
            </w:r>
            <w:r w:rsidRPr="00E114AE">
              <w:rPr>
                <w:bCs/>
                <w:szCs w:val="24"/>
              </w:rPr>
              <w:t>Классифицировать: </w:t>
            </w:r>
            <w:r w:rsidRPr="00E114AE">
              <w:rPr>
                <w:szCs w:val="24"/>
              </w:rPr>
              <w:br/>
              <w:t>Углы ( прямые, непрямые);</w:t>
            </w:r>
            <w:r w:rsidRPr="00E114AE">
              <w:rPr>
                <w:szCs w:val="24"/>
              </w:rPr>
              <w:br/>
              <w:t>* числа в пределах 100 (однозначные, двузначные);</w:t>
            </w:r>
            <w:r w:rsidRPr="00E114AE">
              <w:rPr>
                <w:szCs w:val="24"/>
              </w:rPr>
              <w:br/>
            </w:r>
            <w:r w:rsidRPr="00E114AE">
              <w:rPr>
                <w:bCs/>
                <w:szCs w:val="24"/>
              </w:rPr>
              <w:t>Конструировать: </w:t>
            </w:r>
            <w:r w:rsidRPr="00E114AE">
              <w:rPr>
                <w:szCs w:val="24"/>
              </w:rPr>
              <w:br/>
              <w:t>Тексты несложных арифметических задач;</w:t>
            </w:r>
            <w:r w:rsidRPr="00E114AE">
              <w:rPr>
                <w:szCs w:val="24"/>
              </w:rPr>
              <w:br/>
              <w:t>Алгоритм решения составной арифметической задачи;</w:t>
            </w:r>
            <w:r w:rsidRPr="00E114AE">
              <w:rPr>
                <w:szCs w:val="24"/>
              </w:rPr>
              <w:br/>
            </w:r>
            <w:r w:rsidRPr="00E114AE">
              <w:rPr>
                <w:bCs/>
                <w:szCs w:val="24"/>
              </w:rPr>
              <w:t>Контролировать:</w:t>
            </w:r>
            <w:r w:rsidRPr="00E114AE">
              <w:rPr>
                <w:szCs w:val="24"/>
              </w:rPr>
              <w:br/>
              <w:t>Свою деятельность (находить и исправлять ошибки);</w:t>
            </w:r>
            <w:r w:rsidRPr="00E114AE">
              <w:rPr>
                <w:szCs w:val="24"/>
              </w:rPr>
              <w:br/>
            </w:r>
            <w:r w:rsidRPr="00E114AE">
              <w:rPr>
                <w:bCs/>
                <w:szCs w:val="24"/>
              </w:rPr>
              <w:t>Оценивать: </w:t>
            </w:r>
            <w:r w:rsidRPr="00E114AE">
              <w:rPr>
                <w:szCs w:val="24"/>
              </w:rPr>
              <w:br/>
              <w:t>· Готовое решение учебной задачи ( верно, неверно);</w:t>
            </w:r>
            <w:r w:rsidRPr="00E114AE">
              <w:rPr>
                <w:szCs w:val="24"/>
              </w:rPr>
              <w:br/>
            </w:r>
            <w:r w:rsidRPr="00E114AE">
              <w:rPr>
                <w:bCs/>
                <w:szCs w:val="24"/>
              </w:rPr>
              <w:t>Решать учебные и практические задачи:</w:t>
            </w:r>
            <w:r w:rsidRPr="00E114AE">
              <w:rPr>
                <w:szCs w:val="24"/>
              </w:rPr>
              <w:br/>
              <w:t>· Записывать цифрами двузначные числа;</w:t>
            </w:r>
            <w:r w:rsidRPr="00E114AE">
              <w:rPr>
                <w:szCs w:val="24"/>
              </w:rPr>
              <w:br/>
              <w:t>· Решать составные арифметические задачи в два действия в различных комбинациях;</w:t>
            </w:r>
            <w:r w:rsidRPr="00E114AE">
              <w:rPr>
                <w:szCs w:val="24"/>
              </w:rPr>
              <w:br/>
              <w:t>· Вычислять сумму и разность чисел в пределах 100, используя изученные устные и письменные приемы вычислений;</w:t>
            </w:r>
            <w:r w:rsidRPr="00E114AE">
              <w:rPr>
                <w:szCs w:val="24"/>
              </w:rPr>
              <w:br/>
              <w:t>· Вычислять периметр и площадь прямоугольника (квадрата);</w:t>
            </w:r>
            <w:r w:rsidRPr="00E114AE">
              <w:rPr>
                <w:szCs w:val="24"/>
              </w:rPr>
              <w:br/>
              <w:t>· Строить окружность с помощью циркуля;</w:t>
            </w:r>
            <w:r w:rsidRPr="00E114AE">
              <w:rPr>
                <w:szCs w:val="24"/>
              </w:rPr>
              <w:br/>
              <w:t>· Выбирать из таблицы необходимую информацию для решения учебной задачи.</w:t>
            </w:r>
          </w:p>
          <w:p w:rsidR="00586049" w:rsidRPr="00E114AE" w:rsidRDefault="00586049" w:rsidP="00B9147B">
            <w:pPr>
              <w:pStyle w:val="af2"/>
              <w:spacing w:before="0" w:beforeAutospacing="0" w:after="0" w:afterAutospacing="0" w:line="276" w:lineRule="auto"/>
              <w:jc w:val="both"/>
              <w:rPr>
                <w:color w:val="000000"/>
                <w:szCs w:val="24"/>
                <w:lang w:eastAsia="ar-SA"/>
              </w:rPr>
            </w:pPr>
            <w:r w:rsidRPr="00E114AE">
              <w:rPr>
                <w:color w:val="000000"/>
                <w:szCs w:val="24"/>
                <w:lang w:eastAsia="ru-RU"/>
              </w:rPr>
              <w:t>К концу обучения во втором классе ученик может научиться:</w:t>
            </w:r>
          </w:p>
          <w:p w:rsidR="00586049" w:rsidRPr="00E114AE" w:rsidRDefault="00586049" w:rsidP="00B9147B">
            <w:pPr>
              <w:pStyle w:val="af2"/>
              <w:spacing w:before="0" w:beforeAutospacing="0" w:after="0" w:afterAutospacing="0" w:line="276" w:lineRule="auto"/>
              <w:jc w:val="both"/>
              <w:rPr>
                <w:szCs w:val="24"/>
                <w:lang w:eastAsia="ar-SA"/>
              </w:rPr>
            </w:pPr>
            <w:r w:rsidRPr="00E114AE">
              <w:rPr>
                <w:bCs/>
                <w:szCs w:val="24"/>
                <w:lang w:eastAsia="ru-RU"/>
              </w:rPr>
              <w:t>Формулировать:</w:t>
            </w:r>
            <w:r w:rsidRPr="00E114AE">
              <w:rPr>
                <w:szCs w:val="24"/>
                <w:lang w:eastAsia="ru-RU"/>
              </w:rPr>
              <w:br/>
              <w:t>- Свойства умножения и деления;</w:t>
            </w:r>
            <w:r w:rsidRPr="00E114AE">
              <w:rPr>
                <w:szCs w:val="24"/>
                <w:lang w:eastAsia="ru-RU"/>
              </w:rPr>
              <w:br/>
              <w:t>- Определения прямоугольника (квадрата);</w:t>
            </w:r>
            <w:r w:rsidRPr="00E114AE">
              <w:rPr>
                <w:szCs w:val="24"/>
                <w:lang w:eastAsia="ru-RU"/>
              </w:rPr>
              <w:br/>
              <w:t>- Свойства прямоугольника (квадрата);</w:t>
            </w:r>
            <w:r w:rsidRPr="00E114AE">
              <w:rPr>
                <w:szCs w:val="24"/>
                <w:lang w:eastAsia="ru-RU"/>
              </w:rPr>
              <w:br/>
            </w:r>
            <w:r w:rsidRPr="00E114AE">
              <w:rPr>
                <w:bCs/>
                <w:szCs w:val="24"/>
                <w:lang w:eastAsia="ru-RU"/>
              </w:rPr>
              <w:t>Называть: </w:t>
            </w:r>
            <w:r w:rsidRPr="00E114AE">
              <w:rPr>
                <w:szCs w:val="24"/>
                <w:lang w:eastAsia="ru-RU"/>
              </w:rPr>
              <w:br/>
              <w:t>- Вершины и стороны угла, обозначенные латинскими буквами;</w:t>
            </w:r>
            <w:r w:rsidRPr="00E114AE">
              <w:rPr>
                <w:szCs w:val="24"/>
                <w:lang w:eastAsia="ru-RU"/>
              </w:rPr>
              <w:br/>
              <w:t>- Элементы многоугольника ( вершины, стороны, углы);</w:t>
            </w:r>
            <w:r w:rsidRPr="00E114AE">
              <w:rPr>
                <w:szCs w:val="24"/>
                <w:lang w:eastAsia="ru-RU"/>
              </w:rPr>
              <w:br/>
              <w:t>- Центр и радиус окружности;</w:t>
            </w:r>
            <w:r w:rsidRPr="00E114AE">
              <w:rPr>
                <w:szCs w:val="24"/>
                <w:lang w:eastAsia="ru-RU"/>
              </w:rPr>
              <w:br/>
              <w:t>- Координаты точек, отмеченные на числовом луче;</w:t>
            </w:r>
            <w:r w:rsidRPr="00E114AE">
              <w:rPr>
                <w:szCs w:val="24"/>
                <w:lang w:eastAsia="ru-RU"/>
              </w:rPr>
              <w:br/>
            </w:r>
            <w:r w:rsidRPr="00E114AE">
              <w:rPr>
                <w:bCs/>
                <w:szCs w:val="24"/>
                <w:lang w:eastAsia="ru-RU"/>
              </w:rPr>
              <w:t>Читать:</w:t>
            </w:r>
            <w:r w:rsidRPr="00E114AE">
              <w:rPr>
                <w:szCs w:val="24"/>
                <w:lang w:eastAsia="ru-RU"/>
              </w:rPr>
              <w:br/>
              <w:t>- Обозначение луча, угла, многоугольника;</w:t>
            </w:r>
            <w:r w:rsidRPr="00E114AE">
              <w:rPr>
                <w:szCs w:val="24"/>
                <w:lang w:eastAsia="ru-RU"/>
              </w:rPr>
              <w:br/>
            </w:r>
            <w:r w:rsidRPr="00E114AE">
              <w:rPr>
                <w:bCs/>
                <w:szCs w:val="24"/>
                <w:lang w:eastAsia="ru-RU"/>
              </w:rPr>
              <w:t>Различать :</w:t>
            </w:r>
            <w:r w:rsidRPr="00E114AE">
              <w:rPr>
                <w:szCs w:val="24"/>
                <w:lang w:eastAsia="ru-RU"/>
              </w:rPr>
              <w:br/>
              <w:t>- Луч и отрезок;</w:t>
            </w:r>
            <w:r w:rsidRPr="00E114AE">
              <w:rPr>
                <w:szCs w:val="24"/>
                <w:lang w:eastAsia="ru-RU"/>
              </w:rPr>
              <w:br/>
            </w:r>
            <w:r w:rsidRPr="00E114AE">
              <w:rPr>
                <w:bCs/>
                <w:szCs w:val="24"/>
                <w:lang w:eastAsia="ru-RU"/>
              </w:rPr>
              <w:t>Характеризовать: </w:t>
            </w:r>
            <w:r w:rsidRPr="00E114AE">
              <w:rPr>
                <w:szCs w:val="24"/>
                <w:lang w:eastAsia="ru-RU"/>
              </w:rPr>
              <w:br/>
              <w:t>- Расположение чисел на числовом луче;</w:t>
            </w:r>
            <w:r w:rsidRPr="00E114AE">
              <w:rPr>
                <w:szCs w:val="24"/>
                <w:lang w:eastAsia="ru-RU"/>
              </w:rPr>
              <w:br/>
              <w:t>- Взаимное расположение фигур на плоскости (пересекаются, не пересекаются, имеют общую точку);</w:t>
            </w:r>
            <w:r w:rsidRPr="00E114AE">
              <w:rPr>
                <w:szCs w:val="24"/>
                <w:lang w:eastAsia="ru-RU"/>
              </w:rPr>
              <w:br/>
            </w:r>
            <w:r w:rsidRPr="00E114AE">
              <w:rPr>
                <w:bCs/>
                <w:szCs w:val="24"/>
                <w:lang w:eastAsia="ru-RU"/>
              </w:rPr>
              <w:t>Решать учебные и практические задачи:</w:t>
            </w:r>
            <w:r w:rsidRPr="00E114AE">
              <w:rPr>
                <w:szCs w:val="24"/>
                <w:lang w:eastAsia="ru-RU"/>
              </w:rPr>
              <w:br/>
              <w:t>- Выбирать единицу длину при выполнении измерений;</w:t>
            </w:r>
            <w:r w:rsidRPr="00E114AE">
              <w:rPr>
                <w:szCs w:val="24"/>
                <w:lang w:eastAsia="ru-RU"/>
              </w:rPr>
              <w:br/>
              <w:t>- Обосновать выбор арифметических действий для решения задач;</w:t>
            </w:r>
            <w:r w:rsidRPr="00E114AE">
              <w:rPr>
                <w:szCs w:val="24"/>
                <w:lang w:eastAsia="ru-RU"/>
              </w:rPr>
              <w:br/>
              <w:t>- Указывать на рисунке все оси симметрии с помощью линейки или от руки;</w:t>
            </w:r>
            <w:r w:rsidRPr="00E114AE">
              <w:rPr>
                <w:szCs w:val="24"/>
                <w:lang w:eastAsia="ru-RU"/>
              </w:rPr>
              <w:br/>
              <w:t>- Указывать на рисунке все оси симметрии прямоугольника (квадрата);</w:t>
            </w:r>
            <w:r w:rsidRPr="00E114AE">
              <w:rPr>
                <w:szCs w:val="24"/>
                <w:lang w:eastAsia="ru-RU"/>
              </w:rPr>
              <w:br/>
              <w:t>- Изображать на бумаге многоугольник с помощью линейки или от руки;</w:t>
            </w:r>
            <w:r w:rsidRPr="00E114AE">
              <w:rPr>
                <w:szCs w:val="24"/>
                <w:lang w:eastAsia="ru-RU"/>
              </w:rPr>
              <w:br/>
              <w:t>- Составлять несложные числовые выражения;</w:t>
            </w:r>
            <w:r w:rsidRPr="00E114AE">
              <w:rPr>
                <w:szCs w:val="24"/>
                <w:lang w:eastAsia="ru-RU"/>
              </w:rPr>
              <w:br/>
              <w:t>- Выполнять несложные устные вычисления в пределах 100</w:t>
            </w:r>
            <w:r w:rsidRPr="00E114AE">
              <w:rPr>
                <w:szCs w:val="24"/>
                <w:lang w:eastAsia="ru-RU"/>
              </w:rPr>
              <w:br/>
            </w:r>
          </w:p>
        </w:tc>
        <w:tc>
          <w:tcPr>
            <w:tcW w:w="3696"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К концу обучения в третьем классе обучающиеся научатся:</w:t>
            </w: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называть:</w:t>
            </w:r>
          </w:p>
          <w:p w:rsidR="00586049" w:rsidRPr="00E114AE" w:rsidRDefault="00586049" w:rsidP="00617A81">
            <w:pPr>
              <w:numPr>
                <w:ilvl w:val="0"/>
                <w:numId w:val="235"/>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единицы длины, массы, вместимости, времени, скорости, площади;</w:t>
            </w: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различать:</w:t>
            </w:r>
          </w:p>
          <w:p w:rsidR="00586049" w:rsidRPr="00E114AE" w:rsidRDefault="00586049" w:rsidP="00617A81">
            <w:pPr>
              <w:numPr>
                <w:ilvl w:val="0"/>
                <w:numId w:val="236"/>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знаки &lt; и &gt;;</w:t>
            </w:r>
          </w:p>
          <w:p w:rsidR="00586049" w:rsidRPr="00E114AE" w:rsidRDefault="00586049" w:rsidP="00617A81">
            <w:pPr>
              <w:numPr>
                <w:ilvl w:val="0"/>
                <w:numId w:val="236"/>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прямую и отрезок.</w:t>
            </w: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сравнивать:</w:t>
            </w:r>
          </w:p>
          <w:p w:rsidR="00586049" w:rsidRPr="00E114AE" w:rsidRDefault="00586049" w:rsidP="00617A81">
            <w:pPr>
              <w:numPr>
                <w:ilvl w:val="0"/>
                <w:numId w:val="237"/>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трёхзначные числа;</w:t>
            </w: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воспроизводить по памяти:</w:t>
            </w:r>
          </w:p>
          <w:p w:rsidR="00586049" w:rsidRPr="00E114AE" w:rsidRDefault="00586049" w:rsidP="00617A81">
            <w:pPr>
              <w:numPr>
                <w:ilvl w:val="0"/>
                <w:numId w:val="238"/>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соотношения между единицами длины: 1км = 1000м, 1см = 10мм; массы: 1кг = 1000г; времени: 1ч = 60мин, 1мин = 60сек, 1сут = 24ч, 1век = 100лет, 1год = 12мес.;</w:t>
            </w: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приводить примеры:</w:t>
            </w:r>
          </w:p>
          <w:p w:rsidR="00586049" w:rsidRPr="00E114AE" w:rsidRDefault="00586049" w:rsidP="00617A81">
            <w:pPr>
              <w:numPr>
                <w:ilvl w:val="0"/>
                <w:numId w:val="239"/>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числовых равенств и неравенств;</w:t>
            </w: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устанавливать связи и зависимости:</w:t>
            </w:r>
          </w:p>
          <w:p w:rsidR="00586049" w:rsidRPr="00E114AE" w:rsidRDefault="00586049" w:rsidP="00617A81">
            <w:pPr>
              <w:numPr>
                <w:ilvl w:val="0"/>
                <w:numId w:val="240"/>
              </w:numPr>
              <w:spacing w:after="0"/>
              <w:ind w:left="0"/>
              <w:jc w:val="both"/>
              <w:rPr>
                <w:rFonts w:ascii="Times New Roman" w:hAnsi="Times New Roman" w:cs="Times New Roman"/>
                <w:color w:val="000000"/>
                <w:sz w:val="24"/>
                <w:szCs w:val="24"/>
              </w:rPr>
            </w:pPr>
            <w:r w:rsidRPr="00E114AE">
              <w:rPr>
                <w:rFonts w:ascii="Times New Roman" w:hAnsi="Times New Roman" w:cs="Times New Roman"/>
                <w:i/>
                <w:iCs/>
                <w:color w:val="000000"/>
                <w:sz w:val="24"/>
                <w:szCs w:val="24"/>
              </w:rPr>
              <w:t>между компонентами и результатами арифметических действий (суммой и слагаемыми, произведением и множителями и др.);</w:t>
            </w:r>
          </w:p>
          <w:p w:rsidR="00586049" w:rsidRPr="00E114AE" w:rsidRDefault="00586049" w:rsidP="00617A81">
            <w:pPr>
              <w:numPr>
                <w:ilvl w:val="0"/>
                <w:numId w:val="240"/>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между известными и неизвестными величинами при решении арифметических задач;</w:t>
            </w:r>
          </w:p>
          <w:p w:rsidR="00586049" w:rsidRPr="00E114AE" w:rsidRDefault="00586049" w:rsidP="00B9147B">
            <w:pPr>
              <w:spacing w:after="0"/>
              <w:jc w:val="both"/>
              <w:rPr>
                <w:rFonts w:ascii="Times New Roman" w:hAnsi="Times New Roman" w:cs="Times New Roman"/>
                <w:color w:val="000000"/>
                <w:sz w:val="24"/>
                <w:szCs w:val="24"/>
              </w:rPr>
            </w:pP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color w:val="000000"/>
                <w:sz w:val="24"/>
                <w:szCs w:val="24"/>
              </w:rPr>
            </w:pPr>
            <w:r w:rsidRPr="00E114AE">
              <w:rPr>
                <w:rFonts w:ascii="Times New Roman" w:hAnsi="Times New Roman" w:cs="Times New Roman"/>
                <w:b/>
                <w:bCs/>
                <w:color w:val="000000"/>
                <w:sz w:val="24"/>
                <w:szCs w:val="24"/>
              </w:rPr>
              <w:t>решать учебные и практические задачи:</w:t>
            </w:r>
          </w:p>
          <w:p w:rsidR="00586049" w:rsidRPr="00E114AE" w:rsidRDefault="00586049" w:rsidP="00617A81">
            <w:pPr>
              <w:numPr>
                <w:ilvl w:val="0"/>
                <w:numId w:val="241"/>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выполнять несложные устные вычисления в пределах 1000;</w:t>
            </w:r>
          </w:p>
          <w:p w:rsidR="00586049" w:rsidRPr="00E114AE" w:rsidRDefault="00586049" w:rsidP="00617A81">
            <w:pPr>
              <w:numPr>
                <w:ilvl w:val="0"/>
                <w:numId w:val="241"/>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выполнять письменно сложение, вычитание, умножение и деление на однозначное и на двузначное число в случаях, когда результат действия не превышает 1000;</w:t>
            </w:r>
          </w:p>
          <w:p w:rsidR="00586049" w:rsidRPr="00E114AE" w:rsidRDefault="00586049" w:rsidP="00617A81">
            <w:pPr>
              <w:numPr>
                <w:ilvl w:val="0"/>
                <w:numId w:val="241"/>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решать арифметические текстовые задачи в 3 действия (в различных комбинациях);</w:t>
            </w:r>
          </w:p>
          <w:p w:rsidR="00586049" w:rsidRPr="00E114AE" w:rsidRDefault="00586049" w:rsidP="00617A81">
            <w:pPr>
              <w:numPr>
                <w:ilvl w:val="0"/>
                <w:numId w:val="241"/>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применять правила порядка выполнения действий в выражениях со скобками и без них;</w:t>
            </w:r>
          </w:p>
          <w:p w:rsidR="00586049" w:rsidRPr="00E114AE" w:rsidRDefault="00586049" w:rsidP="00617A81">
            <w:pPr>
              <w:numPr>
                <w:ilvl w:val="0"/>
                <w:numId w:val="241"/>
              </w:numPr>
              <w:spacing w:after="0"/>
              <w:ind w:left="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применять зависимости между величинами (скоростью, путём и временем прямолинейного равномерного движения; ценой, количеством и стоимостью товара) при решении разнообразных математических зада</w:t>
            </w:r>
          </w:p>
          <w:p w:rsidR="00586049" w:rsidRPr="00E114AE" w:rsidRDefault="00586049" w:rsidP="00B9147B">
            <w:pPr>
              <w:pStyle w:val="af2"/>
              <w:spacing w:before="0" w:beforeAutospacing="0" w:after="0" w:afterAutospacing="0" w:line="276" w:lineRule="auto"/>
              <w:jc w:val="both"/>
              <w:rPr>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586049" w:rsidRPr="00E114AE" w:rsidRDefault="00586049" w:rsidP="00B9147B">
            <w:pPr>
              <w:pStyle w:val="af2"/>
              <w:spacing w:before="0" w:beforeAutospacing="0" w:after="0" w:afterAutospacing="0" w:line="276" w:lineRule="auto"/>
              <w:jc w:val="both"/>
              <w:rPr>
                <w:color w:val="000000"/>
                <w:szCs w:val="24"/>
                <w:lang w:eastAsia="ar-SA"/>
              </w:rPr>
            </w:pPr>
            <w:r w:rsidRPr="00E114AE">
              <w:rPr>
                <w:color w:val="000000"/>
                <w:szCs w:val="24"/>
                <w:lang w:eastAsia="ru-RU"/>
              </w:rPr>
              <w:t>К концу обучения в четвертом классе ученик научится:</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называть: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любое следующее (предыдущее) при счете многозначное число, любой отрезок натурального ряда чисел в прямом и в обратном порядке;</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классы и разряды многозначного числа;</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единицы величин: длины, массы, скорости, времени;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пространственную фигуру, изображенную на чертеже или представленную в виде модели (многогранник, прямоугольный параллелепипед, куб, пирамида, конус, цилиндр);</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сравнивать: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многозначные числа;</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xml:space="preserve">— значения величин, выраженных в одинаковых единицах; </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различать: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xml:space="preserve">— цилиндр и конус, прямоугольный параллелепипед и пирамиду; </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читать: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любое многозначное число;</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значения величин;</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информацию, представленную в таблицах, на диаграммах;</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воспроизводить: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устные приемы сложения, вычитания, умножения, деления в случаях, сводимых к действиям в пределах сотни;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письменные алгоритмы выполнения арифметических действий с многозначными числами;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способы вычисления неизвестных компонентов арифметических действий (слагаемого, множителя, уменьшаемого, вычитаемого, делимого, делителя);</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способы построения отрезка, прямоугольника, равных данным, с помощью циркуля и линейки;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моделировать: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разные виды совместного движения двух тел при решении задач на движение в одном направлении, в противоположных направлениях;</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упорядочивать: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многозначные числа, располагая их в порядке увеличения (уменьшения);</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значения величин, выраженных в одинаковых единицах;</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анализировать: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структуру составного числового выражения;</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xml:space="preserve">— характер движения, представленного в тексте арифметической задачи; </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конструировать: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алгоритм решения составной арифметической задачи;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составные высказывания с помощью логических слов-связок «и», «или», «если, то», «неверно, что»;</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контролировать: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свою деятельность: проверять правильность вычислений с многозначными числами, используя изученные приемы;</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решать учебные и практические задачи: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записывать цифрами любое многозначное число в пределах класса миллионов;</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вычислять значения числовых выражений, содержащих не более шести арифметических действий;</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решать арифметические задачи, связанные с движением (в том числе задачи на совместное движение двух тел);</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формулировать свойства арифметических действий и применять их при вычислениях;</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вычислять неизвестные компоненты арифметических действий.</w:t>
            </w:r>
          </w:p>
          <w:p w:rsidR="00586049" w:rsidRPr="00E114AE" w:rsidRDefault="00586049" w:rsidP="00B9147B">
            <w:pPr>
              <w:pStyle w:val="af2"/>
              <w:spacing w:before="0" w:beforeAutospacing="0" w:after="0" w:afterAutospacing="0" w:line="276" w:lineRule="auto"/>
              <w:jc w:val="both"/>
              <w:rPr>
                <w:i/>
                <w:color w:val="000000"/>
                <w:szCs w:val="24"/>
                <w:lang w:eastAsia="ru-RU"/>
              </w:rPr>
            </w:pPr>
            <w:r w:rsidRPr="00E114AE">
              <w:rPr>
                <w:color w:val="000000"/>
                <w:szCs w:val="24"/>
                <w:lang w:eastAsia="ru-RU"/>
              </w:rPr>
              <w:t xml:space="preserve">К концу обучения в четвертом классе ученик </w:t>
            </w:r>
            <w:r w:rsidRPr="00E114AE">
              <w:rPr>
                <w:i/>
                <w:color w:val="000000"/>
                <w:szCs w:val="24"/>
                <w:lang w:eastAsia="ru-RU"/>
              </w:rPr>
              <w:t>может научиться:</w:t>
            </w:r>
          </w:p>
          <w:p w:rsidR="00586049" w:rsidRPr="00E114AE" w:rsidRDefault="00586049" w:rsidP="00B9147B">
            <w:pPr>
              <w:pStyle w:val="af2"/>
              <w:spacing w:before="0" w:beforeAutospacing="0" w:after="0" w:afterAutospacing="0" w:line="276" w:lineRule="auto"/>
              <w:jc w:val="both"/>
              <w:rPr>
                <w:i/>
                <w:color w:val="000000"/>
                <w:szCs w:val="24"/>
                <w:lang w:eastAsia="ru-RU"/>
              </w:rPr>
            </w:pPr>
            <w:r w:rsidRPr="00E114AE">
              <w:rPr>
                <w:i/>
                <w:color w:val="000000"/>
                <w:szCs w:val="24"/>
                <w:lang w:eastAsia="ru-RU"/>
              </w:rPr>
              <w:t>называть: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координаты точек, отмеченных в координатном углу;</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сравнивать: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величины, выраженные в разных единицах;</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различать: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числовое и буквенное равенства;</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виды углов и виды треугольников;</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понятия «несколько решений» и «несколько способов решения» (задачи);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воспроизводить: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способы деления отрезка на равные части с помощью циркуля и линейки;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приводить примеры:</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истинных и ложных высказываний;</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оценивать: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точность измерений;</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исследовать: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задачу (наличие или отсутствие решения, наличие нескольких решений);</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читать:</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информацию, представленную на графике;</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решать учебные и практические задачи:</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вычислять периметр и площадь нестандартной прямоугольной фигуры;</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исследовать предметы окружающего мира, сопоставлять их с моделями пространственных геометрических фигур;</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прогнозировать результаты вычислений;</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читать и записывать любое многозначное число в пределах класса миллиардов;</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измерять длину, массу, площадь с указанной точностью,</w:t>
            </w:r>
          </w:p>
          <w:p w:rsidR="00586049" w:rsidRPr="00E114AE" w:rsidRDefault="00586049" w:rsidP="00B9147B">
            <w:pPr>
              <w:pStyle w:val="af2"/>
              <w:spacing w:before="0" w:beforeAutospacing="0" w:after="0" w:afterAutospacing="0" w:line="276" w:lineRule="auto"/>
              <w:jc w:val="both"/>
              <w:rPr>
                <w:color w:val="000000"/>
                <w:szCs w:val="24"/>
                <w:lang w:eastAsia="ru-RU"/>
              </w:rPr>
            </w:pPr>
            <w:r w:rsidRPr="00E114AE">
              <w:rPr>
                <w:color w:val="000000"/>
                <w:szCs w:val="24"/>
                <w:lang w:eastAsia="ru-RU"/>
              </w:rPr>
              <w:t xml:space="preserve">  — сравнивать углы способом наложения, используя модели.</w:t>
            </w:r>
          </w:p>
          <w:p w:rsidR="00586049" w:rsidRPr="00E114AE" w:rsidRDefault="00586049" w:rsidP="00B9147B">
            <w:pPr>
              <w:pStyle w:val="af2"/>
              <w:spacing w:before="0" w:beforeAutospacing="0" w:after="0" w:afterAutospacing="0" w:line="276" w:lineRule="auto"/>
              <w:jc w:val="both"/>
              <w:rPr>
                <w:szCs w:val="24"/>
                <w:lang w:eastAsia="ar-SA"/>
              </w:rPr>
            </w:pPr>
          </w:p>
        </w:tc>
      </w:tr>
    </w:tbl>
    <w:p w:rsidR="00771954" w:rsidRPr="00E114AE" w:rsidRDefault="00771954" w:rsidP="00B9147B">
      <w:pPr>
        <w:spacing w:after="0"/>
        <w:jc w:val="both"/>
        <w:rPr>
          <w:rFonts w:ascii="Times New Roman" w:hAnsi="Times New Roman" w:cs="Times New Roman"/>
          <w:b/>
          <w:bCs/>
          <w:sz w:val="24"/>
          <w:szCs w:val="24"/>
        </w:rPr>
      </w:pPr>
    </w:p>
    <w:p w:rsidR="00B600CF" w:rsidRPr="00E114AE" w:rsidRDefault="00771954"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«Математика »</w:t>
      </w:r>
    </w:p>
    <w:p w:rsidR="00771954" w:rsidRPr="00E114AE" w:rsidRDefault="00771954"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w:t>
      </w:r>
      <w:r w:rsidR="00B600CF" w:rsidRPr="00E114AE">
        <w:rPr>
          <w:rFonts w:ascii="Times New Roman" w:hAnsi="Times New Roman"/>
          <w:b/>
          <w:bCs/>
          <w:sz w:val="24"/>
          <w:szCs w:val="24"/>
          <w:lang w:val="ru-RU"/>
        </w:rPr>
        <w:t>«</w:t>
      </w:r>
      <w:r w:rsidRPr="00E114AE">
        <w:rPr>
          <w:rFonts w:ascii="Times New Roman" w:hAnsi="Times New Roman"/>
          <w:b/>
          <w:bCs/>
          <w:sz w:val="24"/>
          <w:szCs w:val="24"/>
          <w:lang w:val="ru-RU"/>
        </w:rPr>
        <w:t>Школа России</w:t>
      </w:r>
      <w:r w:rsidR="00B600CF" w:rsidRPr="00E114AE">
        <w:rPr>
          <w:rFonts w:ascii="Times New Roman" w:hAnsi="Times New Roman"/>
          <w:b/>
          <w:bCs/>
          <w:sz w:val="24"/>
          <w:szCs w:val="24"/>
          <w:lang w:val="ru-RU"/>
        </w:rPr>
        <w:t>»</w:t>
      </w:r>
      <w:r w:rsidRPr="00E114AE">
        <w:rPr>
          <w:rFonts w:ascii="Times New Roman" w:hAnsi="Times New Roman"/>
          <w:b/>
          <w:bCs/>
          <w:sz w:val="24"/>
          <w:szCs w:val="24"/>
          <w:lang w:val="ru-RU"/>
        </w:rPr>
        <w:t>)</w:t>
      </w:r>
    </w:p>
    <w:p w:rsidR="00B600CF" w:rsidRPr="00E114AE" w:rsidRDefault="00B600CF" w:rsidP="00B9147B">
      <w:pPr>
        <w:pStyle w:val="110"/>
        <w:spacing w:after="0"/>
        <w:ind w:left="0"/>
        <w:jc w:val="both"/>
        <w:rPr>
          <w:rFonts w:ascii="Times New Roman" w:hAnsi="Times New Roman"/>
          <w:b/>
          <w:bCs/>
          <w:sz w:val="24"/>
          <w:szCs w:val="24"/>
          <w:lang w:val="ru-RU"/>
        </w:rPr>
      </w:pPr>
    </w:p>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3768"/>
        <w:gridCol w:w="3792"/>
        <w:gridCol w:w="4140"/>
        <w:gridCol w:w="18"/>
      </w:tblGrid>
      <w:tr w:rsidR="00771954" w:rsidRPr="00E114AE" w:rsidTr="00FB451B">
        <w:trPr>
          <w:gridAfter w:val="1"/>
          <w:wAfter w:w="18" w:type="dxa"/>
        </w:trPr>
        <w:tc>
          <w:tcPr>
            <w:tcW w:w="334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1 класс</w:t>
            </w:r>
          </w:p>
        </w:tc>
        <w:tc>
          <w:tcPr>
            <w:tcW w:w="376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2 класс</w:t>
            </w:r>
          </w:p>
        </w:tc>
        <w:tc>
          <w:tcPr>
            <w:tcW w:w="3792"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3 класс</w:t>
            </w:r>
          </w:p>
        </w:tc>
        <w:tc>
          <w:tcPr>
            <w:tcW w:w="414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4 класс</w:t>
            </w:r>
          </w:p>
        </w:tc>
      </w:tr>
      <w:tr w:rsidR="00771954" w:rsidRPr="00E114AE" w:rsidTr="009757CE">
        <w:trPr>
          <w:gridAfter w:val="1"/>
          <w:wAfter w:w="18" w:type="dxa"/>
          <w:trHeight w:val="150"/>
        </w:trPr>
        <w:tc>
          <w:tcPr>
            <w:tcW w:w="15048" w:type="dxa"/>
            <w:gridSpan w:val="4"/>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sz w:val="24"/>
                <w:szCs w:val="24"/>
              </w:rPr>
              <w:t xml:space="preserve">Обучающийся научится                       </w:t>
            </w:r>
            <w:r w:rsidRPr="00E114AE">
              <w:rPr>
                <w:rFonts w:ascii="Times New Roman" w:hAnsi="Times New Roman" w:cs="Times New Roman"/>
                <w:b/>
                <w:bCs/>
                <w:sz w:val="24"/>
                <w:szCs w:val="24"/>
              </w:rPr>
              <w:t>ЧИСЛА И ВЕЛИЧИНЫ</w:t>
            </w:r>
          </w:p>
        </w:tc>
      </w:tr>
      <w:tr w:rsidR="00771954" w:rsidRPr="00E114AE" w:rsidTr="00FB451B">
        <w:trPr>
          <w:trHeight w:val="150"/>
        </w:trPr>
        <w:tc>
          <w:tcPr>
            <w:tcW w:w="3348" w:type="dxa"/>
            <w:vMerge w:val="restart"/>
          </w:tcPr>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-читать, записывать, сравнивать (используя знаки сравнения «&gt;», « &lt;», « =», термины «равенство» и «неравенство») и упорядочивать числа в пределах 20;</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-выполнять действия нумерационного характера: 15 + 1, 18 – 1, 10 + 6, 12 – 10, 14 – 4;</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-выполнять классификацию чисел по заданному или самостоятельно установленному признаку;</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-читать и записывать значения величины длины, используя изученные единицы измерения этой величины (сантиметр, дециметр)и соотношение между ними: 1 дм = 10 см.</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-объяснять прием сложения (вычитания) с переходом через разряд в пределах 20.</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-решать задачи (в 1 действие), в том числе и задачи практического содержания;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-составлять по серии рисунков рассказ с использованием математических терминов;</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-отличать текстовую задачу от рассказа; дополнять текст до задачи, вносить нужные изменения;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color w:val="000000"/>
                <w:szCs w:val="24"/>
                <w:lang w:eastAsia="ru-RU" w:bidi="hi-IN"/>
              </w:rPr>
              <w:t>составлять задачу по рисунку, по схеме, по решению;</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ВЕЛИЧИНЫ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-находить в окружающем мире предметы (части предметов), имеющие форму многоугольника (треугольника, четырехугольника и т.д., круга);</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-распознавать, называть, изображать геометрические фигуры (точка, линии, прямая, отрезок, луч, ломаная, многоугольник, круг);</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-находить сходство и различие геометрических фигур (прямая, отрезок, луч).</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-чертить отрезки заданной длины с помощью оцифрованной линейки;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-выбирать единицу длины, соответствующую измеряемому предмету.</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-читать небольшие готовые таблицы;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-строить несложные цепочки логических рассуждений;</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color w:val="000000"/>
                <w:sz w:val="24"/>
                <w:szCs w:val="24"/>
              </w:rPr>
              <w:t>-определять верные логические высказывания по отношению к конкретному рисунку.</w:t>
            </w:r>
          </w:p>
          <w:p w:rsidR="00771954" w:rsidRPr="00E114AE" w:rsidRDefault="00771954" w:rsidP="00B9147B">
            <w:pPr>
              <w:spacing w:after="0"/>
              <w:jc w:val="both"/>
              <w:rPr>
                <w:rFonts w:ascii="Times New Roman" w:hAnsi="Times New Roman" w:cs="Times New Roman"/>
                <w:b/>
                <w:bCs/>
                <w:i/>
                <w:iCs/>
                <w:sz w:val="24"/>
                <w:szCs w:val="24"/>
                <w:shd w:val="clear" w:color="auto" w:fill="FFFFFF"/>
              </w:rPr>
            </w:pPr>
            <w:r w:rsidRPr="00E114AE">
              <w:rPr>
                <w:rFonts w:ascii="Times New Roman" w:hAnsi="Times New Roman" w:cs="Times New Roman"/>
                <w:b/>
                <w:i/>
                <w:iCs/>
                <w:sz w:val="24"/>
                <w:szCs w:val="24"/>
              </w:rPr>
              <w:t>Обучающийся</w:t>
            </w:r>
            <w:r w:rsidRPr="00E114AE">
              <w:rPr>
                <w:rFonts w:ascii="Times New Roman" w:hAnsi="Times New Roman" w:cs="Times New Roman"/>
                <w:b/>
                <w:bCs/>
                <w:i/>
                <w:iCs/>
                <w:sz w:val="24"/>
                <w:szCs w:val="24"/>
                <w:shd w:val="clear" w:color="auto" w:fill="FFFFFF"/>
              </w:rPr>
              <w:t xml:space="preserve"> получит возможность научиться</w:t>
            </w:r>
          </w:p>
          <w:p w:rsidR="00771954" w:rsidRPr="00E114AE" w:rsidRDefault="00771954" w:rsidP="00B9147B">
            <w:pPr>
              <w:shd w:val="clear" w:color="auto" w:fill="FFFFFF"/>
              <w:spacing w:after="0"/>
              <w:jc w:val="both"/>
              <w:rPr>
                <w:rStyle w:val="af5"/>
                <w:color w:val="000000"/>
                <w:sz w:val="24"/>
                <w:szCs w:val="24"/>
              </w:rPr>
            </w:pPr>
            <w:r w:rsidRPr="00E114AE">
              <w:rPr>
                <w:rStyle w:val="af5"/>
                <w:color w:val="000000"/>
                <w:sz w:val="24"/>
                <w:szCs w:val="24"/>
              </w:rPr>
              <w:t>-вести счет десятками;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Style w:val="af5"/>
                <w:color w:val="000000"/>
                <w:sz w:val="24"/>
                <w:szCs w:val="24"/>
              </w:rPr>
              <w:t>-обобщать и распространять свойства натурального ряда чисел на числа, большие двадцати.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-выполнять сложение и вычитание с переходом через десяток в пределах 20;</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-проверять и исправлять выполненные действия.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-составлять различные задачи по предлагаемым схемам и записям решения;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-находить несколько способов решения одной и той же задачи и объяснять их;</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-отмечать изменения в решении при изменении вопроса задачи или ее условия и отмечать изменения в задаче при изменении ее решения;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-решать задачи в 2 действия;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-проверять и исправлять неверное решение задачи.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-соотносить и сравнивать величины (например, расположить в порядке убывания (возрастания) длины: 1 д, 8 см, 13 см).</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-определять правило составления несложных таблиц и дополнять их недостающими элементами;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Style w:val="af5"/>
                <w:color w:val="000000"/>
                <w:sz w:val="24"/>
                <w:szCs w:val="24"/>
              </w:rPr>
              <w:t>-проводить логические рассуждения, устанавливая отношения между объектами и формулируя выводы.</w:t>
            </w:r>
          </w:p>
          <w:p w:rsidR="00771954" w:rsidRPr="00E114AE" w:rsidRDefault="00771954" w:rsidP="00B9147B">
            <w:pPr>
              <w:spacing w:after="0"/>
              <w:jc w:val="both"/>
              <w:rPr>
                <w:rFonts w:ascii="Times New Roman" w:hAnsi="Times New Roman" w:cs="Times New Roman"/>
                <w:b/>
                <w:bCs/>
                <w:i/>
                <w:iCs/>
                <w:sz w:val="24"/>
                <w:szCs w:val="24"/>
                <w:shd w:val="clear" w:color="auto" w:fill="FFFFFF"/>
              </w:rPr>
            </w:pPr>
          </w:p>
          <w:p w:rsidR="00771954" w:rsidRPr="00E114AE" w:rsidRDefault="00771954" w:rsidP="00B9147B">
            <w:pPr>
              <w:spacing w:after="0"/>
              <w:jc w:val="both"/>
              <w:rPr>
                <w:rFonts w:ascii="Times New Roman" w:hAnsi="Times New Roman" w:cs="Times New Roman"/>
                <w:b/>
                <w:bCs/>
                <w:sz w:val="24"/>
                <w:szCs w:val="24"/>
              </w:rPr>
            </w:pPr>
          </w:p>
        </w:tc>
        <w:tc>
          <w:tcPr>
            <w:tcW w:w="3768" w:type="dxa"/>
          </w:tcPr>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образовывать, называть, читать, записывать числа от 0 до 100;</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числа и записывать результат сравнения;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упорядочивать заданные числа;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заменять двузначное число суммой разрядных слагаемых;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сложение и вычитание вида 30 + 5, 35–5, 35–30;</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группировать числа по заданному или самостоятельно установленному признаку;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и записывать значения величины длины, используя изученные единицы измерения этой величины (сантиметр, дециметр, метр) и соотношения между ними: 1м = 100 см; 1 м = 10 дм; 1 дм = 10 см;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записывать и использовать соотношение между рублём и копейкой: 1 р. = 100 к.</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АРИФМЕТИЧЕСКИЕ ДЕЙСТВИЯ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воспроизводить по памяти таблицу сложения чисел в пределах 20 и использовать её при выполнении действий</w:t>
            </w:r>
            <w:r w:rsidRPr="00E114AE">
              <w:rPr>
                <w:rStyle w:val="apple-converted-space"/>
                <w:rFonts w:ascii="Times New Roman" w:hAnsi="Times New Roman"/>
                <w:sz w:val="24"/>
                <w:szCs w:val="24"/>
              </w:rPr>
              <w:t> </w:t>
            </w:r>
            <w:r w:rsidRPr="00E114AE">
              <w:rPr>
                <w:rStyle w:val="af5"/>
                <w:sz w:val="24"/>
                <w:szCs w:val="24"/>
              </w:rPr>
              <w:t>сложения и вычитания</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сложение и вычитание в пределах 100: в более лёгких случаях устно, в более сложных — письменно (столбиком);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проверку правильности выполнения сложения и вычитания;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и обозначать действия</w:t>
            </w:r>
            <w:r w:rsidRPr="00E114AE">
              <w:rPr>
                <w:rStyle w:val="apple-converted-space"/>
                <w:rFonts w:ascii="Times New Roman" w:hAnsi="Times New Roman"/>
                <w:sz w:val="24"/>
                <w:szCs w:val="24"/>
              </w:rPr>
              <w:t> </w:t>
            </w:r>
            <w:r w:rsidRPr="00E114AE">
              <w:rPr>
                <w:rStyle w:val="af5"/>
                <w:sz w:val="24"/>
                <w:szCs w:val="24"/>
              </w:rPr>
              <w:t>умножения и деления</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термины: уравнение, буквенное выражение;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заменять сумму одинаковых слагаемых произведением и произведение — суммой одинаковых слагаемых;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умножать 1 и 0 на число; умножать и делить на 10;</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и записывать числовые выражения в 2 действия;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значения числовых выражений в 2 действия, содержащих сложение и вычитание (со скобками и без скобок);</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применять переместительное и сочетательное свойства сложения при вычислениях.</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ТЕКСТОВЫМИ ЗАДАЧАМИ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решать задачи в 1–2 действия на сложение и вычитание, на разностное сравнение чисел и задачи в 1 действие, раскрывающие конкретный смысл действий</w:t>
            </w:r>
            <w:r w:rsidRPr="00E114AE">
              <w:rPr>
                <w:rStyle w:val="apple-converted-space"/>
                <w:rFonts w:ascii="Times New Roman" w:hAnsi="Times New Roman"/>
                <w:sz w:val="24"/>
                <w:szCs w:val="24"/>
              </w:rPr>
              <w:t> </w:t>
            </w:r>
            <w:r w:rsidRPr="00E114AE">
              <w:rPr>
                <w:rStyle w:val="af5"/>
                <w:sz w:val="24"/>
                <w:szCs w:val="24"/>
              </w:rPr>
              <w:t>умножение и деление</w:t>
            </w:r>
            <w:r w:rsidRPr="00E114AE">
              <w:rPr>
                <w:rFonts w:ascii="Times New Roman" w:hAnsi="Times New Roman" w:cs="Times New Roman"/>
                <w:sz w:val="24"/>
                <w:szCs w:val="24"/>
              </w:rPr>
              <w:t>;</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краткую запись задачи, схематический рисунок;</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текстовую задачу по схематическому рисунку, по краткой записи, по числовому выражению, по решению задачи.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ПРОСТРАНСТВЕННЫЕ ОТНОШЕНИЯ.ГЕОМЕТРИЧЕСКИЕ ФИГУРЫ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называть углы разных видов: прямой, острый, тупой;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построение прямоугольника (квадрата) с заданными длинами сторон на клетчатой разлиновке с использованием линейки;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реальные объекты с моделями и чертежами треугольника, прямоугольника (квадрата).</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ВЕЛИЧИНЫ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и записывать значение величины</w:t>
            </w:r>
            <w:r w:rsidRPr="00E114AE">
              <w:rPr>
                <w:rStyle w:val="apple-converted-space"/>
                <w:rFonts w:ascii="Times New Roman" w:hAnsi="Times New Roman"/>
                <w:sz w:val="24"/>
                <w:szCs w:val="24"/>
              </w:rPr>
              <w:t> </w:t>
            </w:r>
            <w:r w:rsidRPr="00E114AE">
              <w:rPr>
                <w:rStyle w:val="af5"/>
                <w:sz w:val="24"/>
                <w:szCs w:val="24"/>
              </w:rPr>
              <w:t>длина</w:t>
            </w:r>
            <w:r w:rsidRPr="00E114AE">
              <w:rPr>
                <w:rFonts w:ascii="Times New Roman" w:hAnsi="Times New Roman" w:cs="Times New Roman"/>
                <w:sz w:val="24"/>
                <w:szCs w:val="24"/>
              </w:rPr>
              <w:t>, используя изученные единицы длины и соотношения между ними (миллиметр, сантиметр, дециметр, метр);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вычислять длину ломаной, состоящей из 3–4 звеньев, и периметр многоугольника (треугольника, четырёхугольника, пятиугольника).</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ИНФОРМАЦИЕЙ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и заполнять таблицы по результатам выполнения задания;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заполнять свободные клетки в несложных таблицах, определяя правило составления таблиц;</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проводить логические рассуждения и делать выводы;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простейшие высказывания с логическими связками: если…, то…; все; каждый и др., выделяя верные и неверные высказывания.</w:t>
            </w:r>
          </w:p>
        </w:tc>
        <w:tc>
          <w:tcPr>
            <w:tcW w:w="3792" w:type="dxa"/>
            <w:vMerge w:val="restart"/>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образовывать, называть, читать, записывать числа от 0 до 1 000;</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АРИФМЕТИЧЕСКИЕ ДЕЙСТВИЯ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табличное умножение и деление чисел; выполнять умножение на 1 и на 0, выполнять деление вида: а : а, 0 : 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письменно действия сложение, вычитание, умножение и деление на однозначное число в пределах 1 000;</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вычислять значение числового выражения, содержащего 2 – 3 действия (со скобками и без скобок).</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ТЕКСТОВЫМИ ЗАДАЧАМИ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задачу, выполнять краткую запись задачи в различных видах: в таблице, на схематическом рисунке, на схематическом чертеже;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план решения задачи в 2 – 3 действия, объяснять его и следовать ему при записи решения задачи;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преобразовывать задачу в новую, изменяя ее условие или вопрос;</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задачу по краткой записи, по схеме, по ее решению;</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ПРОСТРАНСТВЕННЫЕ ОТНОШЕНИЯ.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ФИГУРЫ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обозначать геометрические фигуры буквами;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круг и окружность;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чертить окружность заданного радиуса с использованием циркуля.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ВЕЛИЧИНЫ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измерять длину отрезка;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вычислять площадь прямоугольника (квадрата) по заданным длинам его сторон;</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выражать площадь объектов в разных единицах площади (квадратный сантиметр, квадратный дециметр. квадратный метр), используя соотношения между ними РАБОТА С ИНФОРМАЦИЕЙ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готовые таблицы, использовать их для выполнения заданных действий, для построения вывода;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правило, по которому составлена таблица, заполнять таблицу по установленному правилу недостающими элементами;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самостоятельно оформлять в таблице зависимости между пропорциональными величинами;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выстраивать цепочку логических рассуждений, делать выводы.</w:t>
            </w:r>
          </w:p>
          <w:p w:rsidR="00771954" w:rsidRPr="00E114AE" w:rsidRDefault="00771954" w:rsidP="00B9147B">
            <w:pPr>
              <w:spacing w:after="0"/>
              <w:jc w:val="both"/>
              <w:rPr>
                <w:rFonts w:ascii="Times New Roman" w:hAnsi="Times New Roman" w:cs="Times New Roman"/>
                <w:b/>
                <w:bCs/>
                <w:i/>
                <w:iCs/>
                <w:sz w:val="24"/>
                <w:szCs w:val="24"/>
                <w:shd w:val="clear" w:color="auto" w:fill="FFFFFF"/>
              </w:rPr>
            </w:pPr>
            <w:r w:rsidRPr="00E114AE">
              <w:rPr>
                <w:rFonts w:ascii="Times New Roman" w:hAnsi="Times New Roman" w:cs="Times New Roman"/>
                <w:b/>
                <w:i/>
                <w:iCs/>
                <w:sz w:val="24"/>
                <w:szCs w:val="24"/>
              </w:rPr>
              <w:t>Обучающийся</w:t>
            </w:r>
            <w:r w:rsidRPr="00E114AE">
              <w:rPr>
                <w:rFonts w:ascii="Times New Roman" w:hAnsi="Times New Roman" w:cs="Times New Roman"/>
                <w:b/>
                <w:bCs/>
                <w:i/>
                <w:iCs/>
                <w:sz w:val="24"/>
                <w:szCs w:val="24"/>
                <w:shd w:val="clear" w:color="auto" w:fill="FFFFFF"/>
              </w:rPr>
              <w:t xml:space="preserve"> получит возможность научиться       </w:t>
            </w:r>
            <w:r w:rsidRPr="00E114AE">
              <w:rPr>
                <w:rFonts w:ascii="Times New Roman" w:hAnsi="Times New Roman" w:cs="Times New Roman"/>
                <w:sz w:val="24"/>
                <w:szCs w:val="24"/>
              </w:rPr>
              <w:t>ЧИСЛА И ВЕЛИЧИНЫ</w:t>
            </w:r>
            <w:r w:rsidRPr="00E114AE">
              <w:rPr>
                <w:rFonts w:ascii="Times New Roman" w:hAnsi="Times New Roman" w:cs="Times New Roman"/>
                <w:i/>
                <w:iCs/>
                <w:sz w:val="24"/>
                <w:szCs w:val="24"/>
              </w:rPr>
              <w:t xml:space="preserve"> классифицировать числа по нескольким основаниям (в более сложных случаях) и объяснять свои действия;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АРИФМЕТИЧЕСКИЕ ДЕЙСТВИЯ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использовать свойства арифметических действий для удобства вычислений;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вычислять значение буквенного выражения при заданных значениях входящих в него букв;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уравнения на основе связи между компонентами и результатами умножения и деления.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ТЕКСТОВЫМИ ЗАДАЧАМИ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сравнивать задачи по сходству и различию отношений между объектами, рассматриваемых в задачах;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дополнять задачу с недостающими данными возможными числами;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разные способы решения одной и той же задачи, сравнивать их и выбирать наиболее рациональный;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задачи на нахождение доли числа и числа по его доле;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задачи практического содержания, в том числе задачи-расчеты.</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ПРОСТРАНСТВЕННЫЕ ОТНОШЕНИЯ.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ФИГУРЫ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различать треугольники по соотношению длин сторон; по видам углов;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изображать геометрические фигуры (отрезок, прямоугольник) в заданном масштабе;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читать план участка (комнаты, сада и др.).</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ВЕЛИЧИНЫ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выбирать наиболее подходящие единицы площади для конкретной ситуации;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вычислять площадь прямоугольного треугольника, достраивая его до прямоугольника.</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ИНФОРМАЦИЕЙ</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читать несложные готовые таблицы;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
          <w:p w:rsidR="00771954" w:rsidRPr="00E114AE" w:rsidRDefault="00771954" w:rsidP="00B9147B">
            <w:pPr>
              <w:spacing w:after="0"/>
              <w:jc w:val="both"/>
              <w:rPr>
                <w:rFonts w:ascii="Times New Roman" w:hAnsi="Times New Roman" w:cs="Times New Roman"/>
                <w:b/>
                <w:bCs/>
                <w:sz w:val="24"/>
                <w:szCs w:val="24"/>
              </w:rPr>
            </w:pPr>
          </w:p>
        </w:tc>
        <w:tc>
          <w:tcPr>
            <w:tcW w:w="4158" w:type="dxa"/>
            <w:gridSpan w:val="2"/>
            <w:vMerge w:val="restart"/>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образовывать, называть, читать, записывать, сравнивать, упорядочивать числа от 0 до 1 000 000;</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заменять мелкие единицы счёта крупными и наоборот;</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АРИФМЕТИЧЕСКИЕ ДЕЙСТВИЯ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выделять неизвестный компонент арифметического действия и находить его значение;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ТЕКСТОВЫМИ ЗАДАЧАМИ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решать арифметическим способом текстовые задачи (в 1—3 действия) и задачи, связанные с повседневной жизнью;</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оценивать правильность хода решения задачи, вносить исправления, оценивать реальность ответа на вопрос задачи.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ПРОСТРАНСТВЕННЫЕ ОТНОШЕНИЯ.ГЕОМЕТРИЧЕСКИЕ ФИГУРЫ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описывать взаимное расположение предметов на плоскости и в пространстве;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построение геометрических фигур с заданными размерами (отрезок, квадрат, прямоугольник) с помощью линейки, угольника;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свойства прямоугольника и квадрата для решения задач;</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и называть геометрические тела (куб, шар);</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реальные объекты с моделями геометрических фигур.</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ВЕЛИЧИНЫ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измерять длину отрезка;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вычислять периметр треугольника, прямоугольника и квадрата, площадь прямоугольника и квадрата; </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оценивать размеры геометрических объектов, расстояния приближённо (на глаз).</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ИНФОРМАЦИЕЙ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несложные готовые таблицы;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заполнять несложные готовые таблицы;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несложные готовые столбчатые диаграммы.</w:t>
            </w:r>
          </w:p>
          <w:p w:rsidR="00771954" w:rsidRPr="00E114AE" w:rsidRDefault="00771954" w:rsidP="00B9147B">
            <w:pPr>
              <w:spacing w:after="0"/>
              <w:jc w:val="both"/>
              <w:rPr>
                <w:rFonts w:ascii="Times New Roman" w:hAnsi="Times New Roman" w:cs="Times New Roman"/>
                <w:b/>
                <w:bCs/>
                <w:i/>
                <w:iCs/>
                <w:sz w:val="24"/>
                <w:szCs w:val="24"/>
                <w:shd w:val="clear" w:color="auto" w:fill="FFFFFF"/>
              </w:rPr>
            </w:pPr>
            <w:r w:rsidRPr="00E114AE">
              <w:rPr>
                <w:rFonts w:ascii="Times New Roman" w:hAnsi="Times New Roman" w:cs="Times New Roman"/>
                <w:b/>
                <w:i/>
                <w:iCs/>
                <w:sz w:val="24"/>
                <w:szCs w:val="24"/>
              </w:rPr>
              <w:t xml:space="preserve">Обучающийся </w:t>
            </w:r>
            <w:r w:rsidRPr="00E114AE">
              <w:rPr>
                <w:rFonts w:ascii="Times New Roman" w:hAnsi="Times New Roman" w:cs="Times New Roman"/>
                <w:b/>
                <w:bCs/>
                <w:i/>
                <w:iCs/>
                <w:sz w:val="24"/>
                <w:szCs w:val="24"/>
                <w:shd w:val="clear" w:color="auto" w:fill="FFFFFF"/>
              </w:rPr>
              <w:t>получит возможность научиться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ЧИСЛА И ВЕЛИЧИНЫ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классифицировать числа по нескольким основаниям (в более сложных случаях) и объяснять свои действия;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АРИФМЕТИЧЕСКИЕ ДЕЙСТВИЯ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выполнять действия с величинами;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использовать свойства арифметических действий для удобства вычислений;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уравнения на основе связи между компонентами и результатами действий сложения и вычитания, умножения и деления;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значение буквенного выражения при заданных значениях входящих в него букв.</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sz w:val="24"/>
                <w:szCs w:val="24"/>
              </w:rPr>
              <w:t>РАБОТА С ТЕКСТОВЫМИ ЗАДАЧАМИ</w:t>
            </w:r>
            <w:r w:rsidRPr="00E114AE">
              <w:rPr>
                <w:rFonts w:ascii="Times New Roman" w:hAnsi="Times New Roman" w:cs="Times New Roman"/>
                <w:i/>
                <w:iCs/>
                <w:sz w:val="24"/>
                <w:szCs w:val="24"/>
              </w:rPr>
              <w:t xml:space="preserve"> составлять задачу по краткой записи, по заданной схеме, по решению;</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задачи в 3—4 действия;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разные способы решения задачи.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ВЕЛИЧИНЫ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распознавать, различать и называть геометрические тела: прямоугольный параллелепипед, пирамиду, цилиндр, конус;</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вычислять периметр многоугольника;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площадь прямоугольного треугольника;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находить площади фигур путём их разбиения на прямоугольники (квадраты) и прямоугольные треугольники.</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ИНФОРМАЦИЕЙ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достраивать несложную готовую столбчатую диаграмму;</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понимать простейшие выражения, содержащие логические связки и слова (… и …, если…, то…; верно/неверно, что…; каждый; все; некоторые; не).</w:t>
            </w:r>
          </w:p>
          <w:p w:rsidR="00771954" w:rsidRPr="00E114AE" w:rsidRDefault="00771954" w:rsidP="00B9147B">
            <w:pPr>
              <w:spacing w:after="0"/>
              <w:jc w:val="both"/>
              <w:rPr>
                <w:rFonts w:ascii="Times New Roman" w:hAnsi="Times New Roman" w:cs="Times New Roman"/>
                <w:b/>
                <w:bCs/>
                <w:sz w:val="24"/>
                <w:szCs w:val="24"/>
              </w:rPr>
            </w:pPr>
          </w:p>
        </w:tc>
      </w:tr>
      <w:tr w:rsidR="00771954" w:rsidRPr="00E114AE" w:rsidTr="00FB451B">
        <w:trPr>
          <w:trHeight w:val="150"/>
        </w:trPr>
        <w:tc>
          <w:tcPr>
            <w:tcW w:w="3348" w:type="dxa"/>
            <w:vMerge/>
            <w:vAlign w:val="center"/>
          </w:tcPr>
          <w:p w:rsidR="00771954" w:rsidRPr="00E114AE" w:rsidRDefault="00771954" w:rsidP="00B9147B">
            <w:pPr>
              <w:spacing w:after="0"/>
              <w:jc w:val="both"/>
              <w:rPr>
                <w:rFonts w:ascii="Times New Roman" w:hAnsi="Times New Roman" w:cs="Times New Roman"/>
                <w:b/>
                <w:bCs/>
                <w:sz w:val="24"/>
                <w:szCs w:val="24"/>
              </w:rPr>
            </w:pPr>
          </w:p>
        </w:tc>
        <w:tc>
          <w:tcPr>
            <w:tcW w:w="3768" w:type="dxa"/>
          </w:tcPr>
          <w:p w:rsidR="00771954" w:rsidRPr="00E114AE" w:rsidRDefault="00771954" w:rsidP="00B9147B">
            <w:pPr>
              <w:spacing w:after="0"/>
              <w:jc w:val="both"/>
              <w:rPr>
                <w:rFonts w:ascii="Times New Roman" w:hAnsi="Times New Roman" w:cs="Times New Roman"/>
                <w:b/>
                <w:bCs/>
                <w:i/>
                <w:iCs/>
                <w:sz w:val="24"/>
                <w:szCs w:val="24"/>
                <w:shd w:val="clear" w:color="auto" w:fill="FFFFFF"/>
              </w:rPr>
            </w:pPr>
            <w:r w:rsidRPr="00E114AE">
              <w:rPr>
                <w:rFonts w:ascii="Times New Roman" w:hAnsi="Times New Roman" w:cs="Times New Roman"/>
                <w:b/>
                <w:i/>
                <w:iCs/>
                <w:sz w:val="24"/>
                <w:szCs w:val="24"/>
              </w:rPr>
              <w:t>Обучающийся</w:t>
            </w:r>
            <w:r w:rsidRPr="00E114AE">
              <w:rPr>
                <w:rFonts w:ascii="Times New Roman" w:hAnsi="Times New Roman" w:cs="Times New Roman"/>
                <w:b/>
                <w:bCs/>
                <w:i/>
                <w:iCs/>
                <w:sz w:val="24"/>
                <w:szCs w:val="24"/>
                <w:shd w:val="clear" w:color="auto" w:fill="FFFFFF"/>
              </w:rPr>
              <w:t xml:space="preserve"> получит возможность научиться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ЧИСЛА И ВЕЛИЧИНЫ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группировать объекты по разным признакам;</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самостоятельно выбирать единицу для измерения таких величин, как длина, время, в конкретных условиях и объяснять свой выбор.</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АРИФМЕТИЧЕСКИЕ ДЕЙСТВИЯ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вычислять значение буквенного выражения, содержащего одну букву при заданном её значении;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простые уравнения подбором неизвестного числа;</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моделировать действия «умножение» и «деление» с использованием предметов, схематических рисунков и схематических чертежей;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раскрывать конкретный смысл действий «умножение» и «деление»;</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применять переместительное свойство умножения при вычислениях;</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называть компоненты и результаты действий умножения и деления;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устанавливать взаимосвязи между компонентами и результатом умножения;</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выполнять умножение и деление с числами 2 и 3.</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ТЕКСТОВЫМИ ЗАДАЧАМИ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решать задачи с величинами: цена, количество, стоимость.</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ПРОСТРАНСТВЕННЫЕ ОТНОШЕНИЯ.</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ФИГУРЫ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изображать прямоугольник (квадрат) на нелинованной бумаге с использованием линейки и угольника.</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ГЕОМЕТРИЧЕСКИЕ ВЕЛИЧИНЫ</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выбирать наиболее подходящие единицы длины в конкретной ситуации;</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вычислять периметр прямоугольника (квадрата).</w:t>
            </w:r>
          </w:p>
          <w:p w:rsidR="00771954" w:rsidRPr="00E114AE" w:rsidRDefault="00771954" w:rsidP="00B9147B">
            <w:pPr>
              <w:pStyle w:val="af2"/>
              <w:shd w:val="clear" w:color="auto" w:fill="FFFFFF"/>
              <w:spacing w:before="0" w:beforeAutospacing="0" w:after="0" w:afterAutospacing="0" w:line="276" w:lineRule="auto"/>
              <w:jc w:val="both"/>
              <w:rPr>
                <w:szCs w:val="24"/>
                <w:lang w:eastAsia="ru-RU" w:bidi="hi-IN"/>
              </w:rPr>
            </w:pPr>
            <w:r w:rsidRPr="00E114AE">
              <w:rPr>
                <w:szCs w:val="24"/>
                <w:lang w:eastAsia="ru-RU" w:bidi="hi-IN"/>
              </w:rPr>
              <w:t>РАБОТА С ИНФОРМАЦИЕЙ</w:t>
            </w:r>
          </w:p>
          <w:p w:rsidR="00771954" w:rsidRPr="00E114AE" w:rsidRDefault="00771954" w:rsidP="00B9147B">
            <w:pPr>
              <w:shd w:val="clear" w:color="auto" w:fill="FFFFFF"/>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самостоятельно оформлять в виде таблицы зависимости между величинами: цена, количество, стоимость;</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i/>
                <w:iCs/>
                <w:sz w:val="24"/>
                <w:szCs w:val="24"/>
              </w:rPr>
              <w:t>общих представлений о построении последовательности логических рассуждений.</w:t>
            </w:r>
          </w:p>
        </w:tc>
        <w:tc>
          <w:tcPr>
            <w:tcW w:w="3792" w:type="dxa"/>
            <w:vMerge/>
            <w:vAlign w:val="center"/>
          </w:tcPr>
          <w:p w:rsidR="00771954" w:rsidRPr="00E114AE" w:rsidRDefault="00771954" w:rsidP="00B9147B">
            <w:pPr>
              <w:spacing w:after="0"/>
              <w:jc w:val="both"/>
              <w:rPr>
                <w:rFonts w:ascii="Times New Roman" w:hAnsi="Times New Roman" w:cs="Times New Roman"/>
                <w:b/>
                <w:bCs/>
                <w:sz w:val="24"/>
                <w:szCs w:val="24"/>
              </w:rPr>
            </w:pPr>
          </w:p>
        </w:tc>
        <w:tc>
          <w:tcPr>
            <w:tcW w:w="4158" w:type="dxa"/>
            <w:gridSpan w:val="2"/>
            <w:vMerge/>
            <w:vAlign w:val="center"/>
          </w:tcPr>
          <w:p w:rsidR="00771954" w:rsidRPr="00E114AE" w:rsidRDefault="00771954" w:rsidP="00B9147B">
            <w:pPr>
              <w:spacing w:after="0"/>
              <w:jc w:val="both"/>
              <w:rPr>
                <w:rFonts w:ascii="Times New Roman" w:hAnsi="Times New Roman" w:cs="Times New Roman"/>
                <w:b/>
                <w:bCs/>
                <w:sz w:val="24"/>
                <w:szCs w:val="24"/>
              </w:rPr>
            </w:pPr>
          </w:p>
        </w:tc>
      </w:tr>
    </w:tbl>
    <w:p w:rsidR="00771954" w:rsidRPr="00E114AE" w:rsidRDefault="00771954" w:rsidP="00B9147B">
      <w:pPr>
        <w:spacing w:after="0"/>
        <w:jc w:val="both"/>
        <w:rPr>
          <w:rFonts w:ascii="Times New Roman" w:hAnsi="Times New Roman" w:cs="Times New Roman"/>
          <w:b/>
          <w:bCs/>
          <w:sz w:val="24"/>
          <w:szCs w:val="24"/>
        </w:rPr>
      </w:pPr>
    </w:p>
    <w:p w:rsidR="006A7F1F" w:rsidRPr="00E114AE" w:rsidRDefault="006A7F1F"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sectPr w:rsidR="008541BB" w:rsidRPr="00E114AE" w:rsidSect="008541BB">
          <w:pgSz w:w="16838" w:h="11906" w:orient="landscape"/>
          <w:pgMar w:top="1077" w:right="1134" w:bottom="851" w:left="1134" w:header="708" w:footer="708" w:gutter="0"/>
          <w:cols w:space="708"/>
          <w:docGrid w:linePitch="360"/>
        </w:sectPr>
      </w:pPr>
    </w:p>
    <w:p w:rsidR="00771954" w:rsidRPr="00E114AE" w:rsidRDefault="00771954" w:rsidP="006A7F1F">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1.2.6. Окружающий мир</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E114AE">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71954" w:rsidRPr="00E114AE" w:rsidRDefault="00771954" w:rsidP="00B9147B">
      <w:pPr>
        <w:spacing w:after="0"/>
        <w:jc w:val="both"/>
        <w:rPr>
          <w:rFonts w:ascii="Times New Roman" w:hAnsi="Times New Roman" w:cs="Times New Roman"/>
          <w:b/>
          <w:bCs/>
          <w:sz w:val="24"/>
          <w:szCs w:val="24"/>
        </w:rPr>
      </w:pPr>
      <w:r w:rsidRPr="00E114AE">
        <w:rPr>
          <w:rStyle w:val="Zag11"/>
          <w:rFonts w:ascii="Times New Roman" w:eastAsia="@Arial Unicode MS"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771954" w:rsidRPr="00E114AE" w:rsidRDefault="00771954" w:rsidP="00B9147B">
      <w:pPr>
        <w:pStyle w:val="41"/>
        <w:tabs>
          <w:tab w:val="left" w:pos="540"/>
        </w:tabs>
        <w:spacing w:before="0" w:after="0" w:line="276" w:lineRule="auto"/>
        <w:ind w:firstLine="357"/>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Человек и природа</w:t>
      </w:r>
    </w:p>
    <w:p w:rsidR="00771954" w:rsidRPr="00E114AE" w:rsidRDefault="00771954" w:rsidP="00B9147B">
      <w:pPr>
        <w:pStyle w:val="a9"/>
        <w:tabs>
          <w:tab w:val="left" w:pos="540"/>
        </w:tabs>
        <w:spacing w:line="276" w:lineRule="auto"/>
        <w:ind w:firstLine="357"/>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57"/>
        <w:rPr>
          <w:sz w:val="24"/>
        </w:rPr>
      </w:pPr>
      <w:r w:rsidRPr="00E114AE">
        <w:rPr>
          <w:sz w:val="24"/>
        </w:rPr>
        <w:t>узнавать изученные объекты и явления живой и неживой природы;</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 xml:space="preserve">описывать на основе предложенного плана изученные </w:t>
      </w:r>
      <w:r w:rsidRPr="00E114AE">
        <w:rPr>
          <w:rFonts w:ascii="Times New Roman" w:hAnsi="Times New Roman" w:cs="Times New Roman"/>
          <w:sz w:val="24"/>
          <w:szCs w:val="24"/>
          <w:lang w:eastAsia="ru-RU" w:bidi="hi-IN"/>
        </w:rPr>
        <w:t>объекты и явления живой и неживой природы, выделять их существенные признаки;</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и правилам техники безопасности при проведении наблюдений и опытов;</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использовать естественно</w:t>
      </w:r>
      <w:r w:rsidRPr="00E114AE">
        <w:rPr>
          <w:rFonts w:ascii="Times New Roman" w:hAnsi="Times New Roman" w:cs="Times New Roman"/>
          <w:sz w:val="24"/>
          <w:szCs w:val="24"/>
          <w:lang w:eastAsia="ru-RU" w:bidi="hi-IN"/>
        </w:rPr>
        <w:softHyphen/>
        <w:t xml:space="preserve">научные тексты (на бумажных </w:t>
      </w:r>
      <w:r w:rsidRPr="00E114AE">
        <w:rPr>
          <w:rFonts w:ascii="Times New Roman" w:hAnsi="Times New Roman" w:cs="Times New Roman"/>
          <w:spacing w:val="2"/>
          <w:sz w:val="24"/>
          <w:szCs w:val="24"/>
          <w:lang w:eastAsia="ru-RU" w:bidi="hi-IN"/>
        </w:rPr>
        <w:t xml:space="preserve">и электронных носителях, в том числе в контролируемом </w:t>
      </w:r>
      <w:r w:rsidRPr="00E114AE">
        <w:rPr>
          <w:rFonts w:ascii="Times New Roman" w:hAnsi="Times New Roman" w:cs="Times New Roman"/>
          <w:sz w:val="24"/>
          <w:szCs w:val="24"/>
          <w:lang w:eastAsia="ru-RU" w:bidi="hi-IN"/>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 xml:space="preserve">использовать готовые модели (глобус, карту, план) для </w:t>
      </w:r>
      <w:r w:rsidRPr="00E114AE">
        <w:rPr>
          <w:rFonts w:ascii="Times New Roman" w:hAnsi="Times New Roman" w:cs="Times New Roman"/>
          <w:sz w:val="24"/>
          <w:szCs w:val="24"/>
          <w:lang w:eastAsia="ru-RU" w:bidi="hi-IN"/>
        </w:rPr>
        <w:t>объяснения явлений или описания свойств объектов;</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 xml:space="preserve">обнаруживать простейшие взаимосвязи между живой и </w:t>
      </w:r>
      <w:r w:rsidRPr="00E114AE">
        <w:rPr>
          <w:rFonts w:ascii="Times New Roman" w:hAnsi="Times New Roman" w:cs="Times New Roman"/>
          <w:sz w:val="24"/>
          <w:szCs w:val="24"/>
          <w:lang w:eastAsia="ru-RU" w:bidi="hi-IN"/>
        </w:rPr>
        <w:t>неживой природой, взаимосвязи в живой природе; использовать их для объяснения необходимости бережного отношения к природе;</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z w:val="24"/>
          <w:szCs w:val="24"/>
          <w:lang w:eastAsia="ru-RU" w:bidi="hi-IN"/>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понимать необходимость здорового образа жизни, со</w:t>
      </w:r>
      <w:r w:rsidRPr="00E114AE">
        <w:rPr>
          <w:rFonts w:ascii="Times New Roman" w:hAnsi="Times New Roman" w:cs="Times New Roman"/>
          <w:sz w:val="24"/>
          <w:szCs w:val="24"/>
          <w:lang w:eastAsia="ru-RU" w:bidi="hi-IN"/>
        </w:rPr>
        <w:t>блю</w:t>
      </w:r>
      <w:r w:rsidRPr="00E114AE">
        <w:rPr>
          <w:rFonts w:ascii="Times New Roman" w:hAnsi="Times New Roman" w:cs="Times New Roman"/>
          <w:spacing w:val="2"/>
          <w:sz w:val="24"/>
          <w:szCs w:val="24"/>
          <w:lang w:eastAsia="ru-RU" w:bidi="hi-IN"/>
        </w:rPr>
        <w:t xml:space="preserve">дения правил безопасного поведения; использовать знанияо строении и функционировании организма человека для </w:t>
      </w:r>
      <w:r w:rsidRPr="00E114AE">
        <w:rPr>
          <w:rFonts w:ascii="Times New Roman" w:hAnsi="Times New Roman" w:cs="Times New Roman"/>
          <w:sz w:val="24"/>
          <w:szCs w:val="24"/>
          <w:lang w:eastAsia="ru-RU" w:bidi="hi-IN"/>
        </w:rPr>
        <w:t>сохранения и укрепления своего здоровья.</w:t>
      </w:r>
    </w:p>
    <w:p w:rsidR="00771954" w:rsidRPr="00E114AE" w:rsidRDefault="00771954" w:rsidP="00B9147B">
      <w:pPr>
        <w:pStyle w:val="ac"/>
        <w:tabs>
          <w:tab w:val="left" w:pos="540"/>
        </w:tabs>
        <w:spacing w:line="276" w:lineRule="auto"/>
        <w:ind w:firstLine="357"/>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357"/>
        <w:rPr>
          <w:i/>
          <w:sz w:val="24"/>
        </w:rPr>
      </w:pPr>
      <w:r w:rsidRPr="00E114AE">
        <w:rPr>
          <w:i/>
          <w:sz w:val="24"/>
        </w:rPr>
        <w:t>использовать при проведении практических работ др.) для записи и обработки</w:t>
      </w:r>
      <w:r w:rsidRPr="00E114AE">
        <w:rPr>
          <w:i/>
          <w:sz w:val="24"/>
        </w:rPr>
        <w:t> </w:t>
      </w:r>
      <w:r w:rsidRPr="00E114AE">
        <w:rPr>
          <w:i/>
          <w:sz w:val="24"/>
        </w:rPr>
        <w:t>инструменты ИКТ (фото</w:t>
      </w:r>
      <w:r w:rsidRPr="00E114AE">
        <w:rPr>
          <w:i/>
          <w:sz w:val="24"/>
        </w:rPr>
        <w:noBreakHyphen/>
        <w:t xml:space="preserve"> и видеокамеру, микрофон и информации, готовить небольшие презентации по результатам наблюдений и опытов;</w:t>
      </w:r>
    </w:p>
    <w:p w:rsidR="00771954" w:rsidRPr="00E114AE" w:rsidRDefault="00771954" w:rsidP="00B9147B">
      <w:pPr>
        <w:tabs>
          <w:tab w:val="left" w:pos="540"/>
        </w:tabs>
        <w:spacing w:after="0"/>
        <w:ind w:firstLine="357"/>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771954" w:rsidRPr="00E114AE" w:rsidRDefault="00771954" w:rsidP="00B9147B">
      <w:pPr>
        <w:tabs>
          <w:tab w:val="left" w:pos="540"/>
        </w:tabs>
        <w:spacing w:after="0"/>
        <w:ind w:firstLine="357"/>
        <w:contextualSpacing/>
        <w:jc w:val="both"/>
        <w:rPr>
          <w:rFonts w:ascii="Times New Roman" w:hAnsi="Times New Roman" w:cs="Times New Roman"/>
          <w:i/>
          <w:spacing w:val="-4"/>
          <w:sz w:val="24"/>
          <w:szCs w:val="24"/>
          <w:lang w:eastAsia="ru-RU" w:bidi="hi-IN"/>
        </w:rPr>
      </w:pPr>
      <w:r w:rsidRPr="00E114AE">
        <w:rPr>
          <w:rFonts w:ascii="Times New Roman" w:hAnsi="Times New Roman" w:cs="Times New Roman"/>
          <w:i/>
          <w:sz w:val="24"/>
          <w:szCs w:val="24"/>
          <w:lang w:eastAsia="ru-RU" w:bidi="hi-IN"/>
        </w:rPr>
        <w:t xml:space="preserve">осознавать ценность природы и необходимость нести </w:t>
      </w:r>
      <w:r w:rsidRPr="00E114AE">
        <w:rPr>
          <w:rFonts w:ascii="Times New Roman" w:hAnsi="Times New Roman" w:cs="Times New Roman"/>
          <w:i/>
          <w:spacing w:val="-4"/>
          <w:sz w:val="24"/>
          <w:szCs w:val="24"/>
          <w:lang w:eastAsia="ru-RU" w:bidi="hi-IN"/>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771954" w:rsidRPr="00E114AE" w:rsidRDefault="00771954" w:rsidP="00B9147B">
      <w:pPr>
        <w:tabs>
          <w:tab w:val="left" w:pos="540"/>
        </w:tabs>
        <w:spacing w:after="0"/>
        <w:ind w:firstLine="357"/>
        <w:contextualSpacing/>
        <w:jc w:val="both"/>
        <w:rPr>
          <w:rFonts w:ascii="Times New Roman" w:hAnsi="Times New Roman" w:cs="Times New Roman"/>
          <w:i/>
          <w:sz w:val="24"/>
          <w:szCs w:val="24"/>
          <w:lang w:eastAsia="ru-RU" w:bidi="hi-IN"/>
        </w:rPr>
      </w:pPr>
      <w:r w:rsidRPr="00E114AE">
        <w:rPr>
          <w:rFonts w:ascii="Times New Roman" w:hAnsi="Times New Roman" w:cs="Times New Roman"/>
          <w:i/>
          <w:spacing w:val="2"/>
          <w:sz w:val="24"/>
          <w:szCs w:val="24"/>
          <w:lang w:eastAsia="ru-RU" w:bidi="hi-IN"/>
        </w:rPr>
        <w:t>пользоваться простыми навыками самоконтроля са</w:t>
      </w:r>
      <w:r w:rsidRPr="00E114AE">
        <w:rPr>
          <w:rFonts w:ascii="Times New Roman" w:hAnsi="Times New Roman" w:cs="Times New Roman"/>
          <w:i/>
          <w:sz w:val="24"/>
          <w:szCs w:val="24"/>
          <w:lang w:eastAsia="ru-RU" w:bidi="hi-IN"/>
        </w:rPr>
        <w:t>мочувствия для сохранения здоровья; осознанно соблюдать режим дня, правила рационального питания и личной гигиены;</w:t>
      </w:r>
    </w:p>
    <w:p w:rsidR="00771954" w:rsidRPr="00E114AE" w:rsidRDefault="00771954" w:rsidP="00B9147B">
      <w:pPr>
        <w:tabs>
          <w:tab w:val="left" w:pos="540"/>
        </w:tabs>
        <w:spacing w:after="0"/>
        <w:ind w:firstLine="357"/>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 xml:space="preserve">выполнять правила безопасного поведения в доме, на </w:t>
      </w:r>
      <w:r w:rsidRPr="00E114AE">
        <w:rPr>
          <w:rFonts w:ascii="Times New Roman" w:hAnsi="Times New Roman" w:cs="Times New Roman"/>
          <w:i/>
          <w:spacing w:val="2"/>
          <w:sz w:val="24"/>
          <w:szCs w:val="24"/>
          <w:lang w:eastAsia="ru-RU" w:bidi="hi-IN"/>
        </w:rPr>
        <w:t>улице, природной среде, оказывать первую помощь при</w:t>
      </w:r>
      <w:r w:rsidR="00ED6CCB" w:rsidRPr="00E114AE">
        <w:rPr>
          <w:rFonts w:ascii="Times New Roman" w:hAnsi="Times New Roman" w:cs="Times New Roman"/>
          <w:i/>
          <w:spacing w:val="2"/>
          <w:sz w:val="24"/>
          <w:szCs w:val="24"/>
          <w:lang w:eastAsia="ru-RU" w:bidi="hi-IN"/>
        </w:rPr>
        <w:t xml:space="preserve"> </w:t>
      </w:r>
      <w:r w:rsidRPr="00E114AE">
        <w:rPr>
          <w:rFonts w:ascii="Times New Roman" w:hAnsi="Times New Roman" w:cs="Times New Roman"/>
          <w:i/>
          <w:sz w:val="24"/>
          <w:szCs w:val="24"/>
          <w:lang w:eastAsia="ru-RU" w:bidi="hi-IN"/>
        </w:rPr>
        <w:t>несложных несчастных случаях;</w:t>
      </w:r>
    </w:p>
    <w:p w:rsidR="00771954" w:rsidRPr="00E114AE" w:rsidRDefault="00771954" w:rsidP="00B9147B">
      <w:pPr>
        <w:tabs>
          <w:tab w:val="left" w:pos="540"/>
        </w:tabs>
        <w:spacing w:after="0"/>
        <w:ind w:firstLine="357"/>
        <w:contextualSpacing/>
        <w:jc w:val="both"/>
        <w:rPr>
          <w:rFonts w:ascii="Times New Roman" w:hAnsi="Times New Roman" w:cs="Times New Roman"/>
          <w:i/>
          <w:sz w:val="24"/>
          <w:szCs w:val="24"/>
          <w:lang w:eastAsia="ru-RU" w:bidi="hi-IN"/>
        </w:rPr>
      </w:pPr>
      <w:r w:rsidRPr="00E114AE">
        <w:rPr>
          <w:rFonts w:ascii="Times New Roman" w:hAnsi="Times New Roman" w:cs="Times New Roman"/>
          <w:i/>
          <w:spacing w:val="2"/>
          <w:sz w:val="24"/>
          <w:szCs w:val="24"/>
          <w:lang w:eastAsia="ru-RU" w:bidi="hi-IN"/>
        </w:rPr>
        <w:t xml:space="preserve">планировать, контролировать и оценивать учебные </w:t>
      </w:r>
      <w:r w:rsidRPr="00E114AE">
        <w:rPr>
          <w:rFonts w:ascii="Times New Roman" w:hAnsi="Times New Roman" w:cs="Times New Roman"/>
          <w:i/>
          <w:sz w:val="24"/>
          <w:szCs w:val="24"/>
          <w:lang w:eastAsia="ru-RU" w:bidi="hi-IN"/>
        </w:rPr>
        <w:t>действия в процессе познания окружающего мира в соответствии с поставленной задачей и условиями её реализации.</w:t>
      </w:r>
    </w:p>
    <w:p w:rsidR="00771954" w:rsidRPr="00E114AE" w:rsidRDefault="00771954" w:rsidP="00B9147B">
      <w:pPr>
        <w:pStyle w:val="41"/>
        <w:tabs>
          <w:tab w:val="left" w:pos="540"/>
        </w:tabs>
        <w:spacing w:before="0" w:after="0" w:line="276" w:lineRule="auto"/>
        <w:ind w:firstLine="357"/>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Человек и общество</w:t>
      </w:r>
    </w:p>
    <w:p w:rsidR="00771954" w:rsidRPr="00E114AE" w:rsidRDefault="00771954" w:rsidP="00B9147B">
      <w:pPr>
        <w:pStyle w:val="a9"/>
        <w:tabs>
          <w:tab w:val="left" w:pos="540"/>
        </w:tabs>
        <w:spacing w:line="276" w:lineRule="auto"/>
        <w:ind w:firstLine="357"/>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357"/>
        <w:rPr>
          <w:sz w:val="24"/>
        </w:rPr>
      </w:pPr>
      <w:r w:rsidRPr="00E114AE">
        <w:rPr>
          <w:sz w:val="24"/>
        </w:rPr>
        <w:t>узнавать государственную символику Российской Феде</w:t>
      </w:r>
      <w:r w:rsidRPr="00E114AE">
        <w:rPr>
          <w:spacing w:val="2"/>
          <w:sz w:val="24"/>
        </w:rPr>
        <w:t>рации и своего региона; описывать достопримечательности столицы и родного края; находить на карте мира Россий</w:t>
      </w:r>
      <w:r w:rsidRPr="00E114AE">
        <w:rPr>
          <w:sz w:val="24"/>
        </w:rPr>
        <w:t>скую Федерацию, на карте России Москву, свой регион и его главный город;</w:t>
      </w:r>
    </w:p>
    <w:p w:rsidR="00771954" w:rsidRPr="00E114AE" w:rsidRDefault="00771954" w:rsidP="00B9147B">
      <w:pPr>
        <w:tabs>
          <w:tab w:val="left" w:pos="540"/>
        </w:tabs>
        <w:spacing w:after="0"/>
        <w:ind w:firstLine="357"/>
        <w:contextualSpacing/>
        <w:jc w:val="both"/>
        <w:rPr>
          <w:rFonts w:ascii="Times New Roman" w:hAnsi="Times New Roman" w:cs="Times New Roman"/>
          <w:spacing w:val="-2"/>
          <w:sz w:val="24"/>
          <w:szCs w:val="24"/>
          <w:lang w:eastAsia="ru-RU" w:bidi="hi-IN"/>
        </w:rPr>
      </w:pPr>
      <w:r w:rsidRPr="00E114AE">
        <w:rPr>
          <w:rFonts w:ascii="Times New Roman" w:hAnsi="Times New Roman" w:cs="Times New Roman"/>
          <w:sz w:val="24"/>
          <w:szCs w:val="24"/>
          <w:lang w:eastAsia="ru-RU" w:bidi="hi-IN"/>
        </w:rPr>
        <w:t>различать прошлое, настоящее, будущее; соотносить из</w:t>
      </w:r>
      <w:r w:rsidRPr="00E114AE">
        <w:rPr>
          <w:rFonts w:ascii="Times New Roman" w:hAnsi="Times New Roman" w:cs="Times New Roman"/>
          <w:spacing w:val="-2"/>
          <w:sz w:val="24"/>
          <w:szCs w:val="24"/>
          <w:lang w:eastAsia="ru-RU" w:bidi="hi-IN"/>
        </w:rPr>
        <w:t>ученные исторические события с датами, конкретную дату с веком; находить место изученных событий на «ленте времени»;</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 xml:space="preserve">используя дополнительные источники информации (на </w:t>
      </w:r>
      <w:r w:rsidRPr="00E114AE">
        <w:rPr>
          <w:rFonts w:ascii="Times New Roman" w:hAnsi="Times New Roman" w:cs="Times New Roman"/>
          <w:sz w:val="24"/>
          <w:szCs w:val="24"/>
          <w:lang w:eastAsia="ru-RU" w:bidi="hi-IN"/>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оценивать характер взаимоотношений людей в различ</w:t>
      </w:r>
      <w:r w:rsidRPr="00E114AE">
        <w:rPr>
          <w:rFonts w:ascii="Times New Roman" w:hAnsi="Times New Roman" w:cs="Times New Roman"/>
          <w:sz w:val="24"/>
          <w:szCs w:val="24"/>
          <w:lang w:eastAsia="ru-RU" w:bidi="hi-IN"/>
        </w:rPr>
        <w:t xml:space="preserve">ных социальных группах (семья, группа сверстников, этнос), </w:t>
      </w:r>
      <w:r w:rsidRPr="00E114AE">
        <w:rPr>
          <w:rFonts w:ascii="Times New Roman" w:hAnsi="Times New Roman" w:cs="Times New Roman"/>
          <w:spacing w:val="2"/>
          <w:sz w:val="24"/>
          <w:szCs w:val="24"/>
          <w:lang w:eastAsia="ru-RU" w:bidi="hi-IN"/>
        </w:rPr>
        <w:t>в том числе с позиции развития этических чувств, добро</w:t>
      </w:r>
      <w:r w:rsidRPr="00E114AE">
        <w:rPr>
          <w:rFonts w:ascii="Times New Roman" w:hAnsi="Times New Roman" w:cs="Times New Roman"/>
          <w:sz w:val="24"/>
          <w:szCs w:val="24"/>
          <w:lang w:eastAsia="ru-RU" w:bidi="hi-IN"/>
        </w:rPr>
        <w:t>желательности и эмоционально</w:t>
      </w:r>
      <w:r w:rsidRPr="00E114AE">
        <w:rPr>
          <w:rFonts w:ascii="Times New Roman" w:hAnsi="Times New Roman" w:cs="Times New Roman"/>
          <w:sz w:val="24"/>
          <w:szCs w:val="24"/>
          <w:lang w:eastAsia="ru-RU" w:bidi="hi-IN"/>
        </w:rPr>
        <w:softHyphen/>
        <w:t>нравственной отзывчивости, понимания чувств других людей и сопереживания им;</w:t>
      </w:r>
    </w:p>
    <w:p w:rsidR="00771954" w:rsidRPr="00E114AE" w:rsidRDefault="00771954" w:rsidP="00B9147B">
      <w:pPr>
        <w:tabs>
          <w:tab w:val="left" w:pos="540"/>
        </w:tabs>
        <w:spacing w:after="0"/>
        <w:ind w:firstLine="357"/>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2"/>
          <w:sz w:val="24"/>
          <w:szCs w:val="24"/>
          <w:lang w:eastAsia="ru-RU" w:bidi="hi-IN"/>
        </w:rPr>
        <w:t xml:space="preserve">использовать различные справочные издания (словари, </w:t>
      </w:r>
      <w:r w:rsidRPr="00E114AE">
        <w:rPr>
          <w:rFonts w:ascii="Times New Roman" w:hAnsi="Times New Roman" w:cs="Times New Roman"/>
          <w:sz w:val="24"/>
          <w:szCs w:val="24"/>
          <w:lang w:eastAsia="ru-RU" w:bidi="hi-IN"/>
        </w:rPr>
        <w:t xml:space="preserve">энциклопедии) и детскую литературу о человеке и обществе </w:t>
      </w:r>
      <w:r w:rsidRPr="00E114AE">
        <w:rPr>
          <w:rFonts w:ascii="Times New Roman" w:hAnsi="Times New Roman" w:cs="Times New Roman"/>
          <w:spacing w:val="2"/>
          <w:sz w:val="24"/>
          <w:szCs w:val="24"/>
          <w:lang w:eastAsia="ru-RU" w:bidi="hi-IN"/>
        </w:rPr>
        <w:t>с целью поиска информации, ответов на вопросы, объяснений, для создания собственных устных или письменных</w:t>
      </w:r>
      <w:r w:rsidRPr="00E114AE">
        <w:rPr>
          <w:rFonts w:ascii="Times New Roman" w:hAnsi="Times New Roman" w:cs="Times New Roman"/>
          <w:sz w:val="24"/>
          <w:szCs w:val="24"/>
          <w:lang w:eastAsia="ru-RU" w:bidi="hi-IN"/>
        </w:rPr>
        <w:t>высказываний.</w:t>
      </w:r>
    </w:p>
    <w:p w:rsidR="00771954" w:rsidRPr="00E114AE" w:rsidRDefault="00771954" w:rsidP="00B9147B">
      <w:pPr>
        <w:pStyle w:val="ac"/>
        <w:tabs>
          <w:tab w:val="left" w:pos="540"/>
        </w:tabs>
        <w:spacing w:line="276" w:lineRule="auto"/>
        <w:ind w:firstLine="357"/>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357"/>
        <w:rPr>
          <w:i/>
          <w:sz w:val="24"/>
        </w:rPr>
      </w:pPr>
      <w:r w:rsidRPr="00E114AE">
        <w:rPr>
          <w:i/>
          <w:sz w:val="24"/>
        </w:rPr>
        <w:t>осознавать свою неразрывную связь с разнообразными окружающими социальными группами;</w:t>
      </w:r>
    </w:p>
    <w:p w:rsidR="00771954" w:rsidRPr="00E114AE" w:rsidRDefault="00771954" w:rsidP="00B9147B">
      <w:pPr>
        <w:tabs>
          <w:tab w:val="left" w:pos="540"/>
        </w:tabs>
        <w:spacing w:after="0"/>
        <w:ind w:firstLine="357"/>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771954" w:rsidRPr="00E114AE" w:rsidRDefault="00771954" w:rsidP="00B9147B">
      <w:pPr>
        <w:tabs>
          <w:tab w:val="left" w:pos="540"/>
        </w:tabs>
        <w:spacing w:after="0"/>
        <w:ind w:firstLine="357"/>
        <w:contextualSpacing/>
        <w:jc w:val="both"/>
        <w:rPr>
          <w:rFonts w:ascii="Times New Roman" w:hAnsi="Times New Roman" w:cs="Times New Roman"/>
          <w:i/>
          <w:sz w:val="24"/>
          <w:szCs w:val="24"/>
          <w:lang w:eastAsia="ru-RU" w:bidi="hi-IN"/>
        </w:rPr>
      </w:pPr>
      <w:r w:rsidRPr="00E114AE">
        <w:rPr>
          <w:rFonts w:ascii="Times New Roman" w:hAnsi="Times New Roman" w:cs="Times New Roman"/>
          <w:i/>
          <w:spacing w:val="2"/>
          <w:sz w:val="24"/>
          <w:szCs w:val="24"/>
          <w:lang w:eastAsia="ru-RU" w:bidi="hi-IN"/>
        </w:rPr>
        <w:t>наблюдать и описывать проявления богатства вну</w:t>
      </w:r>
      <w:r w:rsidRPr="00E114AE">
        <w:rPr>
          <w:rFonts w:ascii="Times New Roman" w:hAnsi="Times New Roman" w:cs="Times New Roman"/>
          <w:i/>
          <w:sz w:val="24"/>
          <w:szCs w:val="24"/>
          <w:lang w:eastAsia="ru-RU" w:bidi="hi-IN"/>
        </w:rPr>
        <w:t>треннего мира человека в его созидательной деятельности на благо семьи, в интересах  образовательной организации, социума, этноса, страны;</w:t>
      </w:r>
    </w:p>
    <w:p w:rsidR="00771954" w:rsidRPr="00E114AE" w:rsidRDefault="00771954" w:rsidP="00B9147B">
      <w:pPr>
        <w:tabs>
          <w:tab w:val="left" w:pos="540"/>
        </w:tabs>
        <w:spacing w:after="0"/>
        <w:ind w:firstLine="357"/>
        <w:contextualSpacing/>
        <w:jc w:val="both"/>
        <w:rPr>
          <w:rFonts w:ascii="Times New Roman" w:hAnsi="Times New Roman" w:cs="Times New Roman"/>
          <w:i/>
          <w:spacing w:val="-2"/>
          <w:sz w:val="24"/>
          <w:szCs w:val="24"/>
          <w:lang w:eastAsia="ru-RU" w:bidi="hi-IN"/>
        </w:rPr>
      </w:pPr>
      <w:r w:rsidRPr="00E114AE">
        <w:rPr>
          <w:rFonts w:ascii="Times New Roman" w:hAnsi="Times New Roman" w:cs="Times New Roman"/>
          <w:i/>
          <w:spacing w:val="-2"/>
          <w:sz w:val="24"/>
          <w:szCs w:val="24"/>
          <w:lang w:eastAsia="ru-RU" w:bidi="hi-IN"/>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114AE">
        <w:rPr>
          <w:rFonts w:ascii="Times New Roman" w:hAnsi="Times New Roman" w:cs="Times New Roman"/>
          <w:i/>
          <w:sz w:val="24"/>
          <w:szCs w:val="24"/>
          <w:lang w:eastAsia="ru-RU" w:bidi="hi-IN"/>
        </w:rPr>
        <w:t xml:space="preserve">тивной деятельности в информационной образовательной </w:t>
      </w:r>
      <w:r w:rsidRPr="00E114AE">
        <w:rPr>
          <w:rFonts w:ascii="Times New Roman" w:hAnsi="Times New Roman" w:cs="Times New Roman"/>
          <w:i/>
          <w:spacing w:val="-2"/>
          <w:sz w:val="24"/>
          <w:szCs w:val="24"/>
          <w:lang w:eastAsia="ru-RU" w:bidi="hi-IN"/>
        </w:rPr>
        <w:t>среде;</w:t>
      </w:r>
    </w:p>
    <w:p w:rsidR="00771954" w:rsidRPr="00E114AE" w:rsidRDefault="00771954" w:rsidP="00B9147B">
      <w:pPr>
        <w:tabs>
          <w:tab w:val="left" w:pos="540"/>
        </w:tabs>
        <w:spacing w:after="0"/>
        <w:ind w:firstLine="357"/>
        <w:contextualSpacing/>
        <w:jc w:val="both"/>
        <w:rPr>
          <w:rFonts w:ascii="Times New Roman" w:hAnsi="Times New Roman" w:cs="Times New Roman"/>
          <w:i/>
          <w:sz w:val="24"/>
          <w:szCs w:val="24"/>
          <w:lang w:eastAsia="ru-RU" w:bidi="hi-IN"/>
        </w:rPr>
      </w:pPr>
      <w:r w:rsidRPr="00E114AE">
        <w:rPr>
          <w:rFonts w:ascii="Times New Roman" w:hAnsi="Times New Roman" w:cs="Times New Roman"/>
          <w:i/>
          <w:spacing w:val="2"/>
          <w:sz w:val="24"/>
          <w:szCs w:val="24"/>
          <w:lang w:eastAsia="ru-RU" w:bidi="hi-IN"/>
        </w:rPr>
        <w:t xml:space="preserve">определять общую цель в совместной деятельности </w:t>
      </w:r>
      <w:r w:rsidRPr="00E114AE">
        <w:rPr>
          <w:rFonts w:ascii="Times New Roman" w:hAnsi="Times New Roman" w:cs="Times New Roman"/>
          <w:i/>
          <w:sz w:val="24"/>
          <w:szCs w:val="24"/>
          <w:lang w:eastAsia="ru-RU" w:bidi="hi-IN"/>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sectPr w:rsidR="008541BB" w:rsidRPr="00E114AE" w:rsidSect="008541BB">
          <w:pgSz w:w="11906" w:h="16838"/>
          <w:pgMar w:top="1134" w:right="851" w:bottom="1134" w:left="1077" w:header="708" w:footer="708" w:gutter="0"/>
          <w:cols w:space="708"/>
          <w:docGrid w:linePitch="360"/>
        </w:sectPr>
      </w:pPr>
    </w:p>
    <w:p w:rsidR="00586049" w:rsidRPr="00E114AE" w:rsidRDefault="00586049" w:rsidP="006A7F1F">
      <w:pPr>
        <w:kinsoku w:val="0"/>
        <w:overflowPunct w:val="0"/>
        <w:spacing w:after="0"/>
        <w:jc w:val="center"/>
        <w:rPr>
          <w:rFonts w:ascii="Times New Roman" w:hAnsi="Times New Roman" w:cs="Times New Roman"/>
          <w:b/>
          <w:sz w:val="24"/>
          <w:szCs w:val="24"/>
        </w:rPr>
      </w:pPr>
      <w:r w:rsidRPr="00E114AE">
        <w:rPr>
          <w:rFonts w:ascii="Times New Roman" w:hAnsi="Times New Roman" w:cs="Times New Roman"/>
          <w:b/>
          <w:bCs/>
          <w:color w:val="000000"/>
          <w:sz w:val="24"/>
          <w:szCs w:val="24"/>
          <w:shd w:val="clear" w:color="auto" w:fill="FFFFFF"/>
        </w:rPr>
        <w:t>Планируемые предметные результаты освоения учебной программы по предмету «Окружающий мир» («</w:t>
      </w:r>
      <w:r w:rsidRPr="00E114AE">
        <w:rPr>
          <w:rFonts w:ascii="Times New Roman" w:hAnsi="Times New Roman" w:cs="Times New Roman"/>
          <w:b/>
          <w:bCs/>
          <w:sz w:val="24"/>
          <w:szCs w:val="24"/>
        </w:rPr>
        <w:t>Перс</w:t>
      </w:r>
      <w:r w:rsidRPr="00E114AE">
        <w:rPr>
          <w:rFonts w:ascii="Times New Roman" w:hAnsi="Times New Roman" w:cs="Times New Roman"/>
          <w:b/>
          <w:bCs/>
          <w:spacing w:val="-1"/>
          <w:sz w:val="24"/>
          <w:szCs w:val="24"/>
        </w:rPr>
        <w:t>п</w:t>
      </w:r>
      <w:r w:rsidRPr="00E114AE">
        <w:rPr>
          <w:rFonts w:ascii="Times New Roman" w:hAnsi="Times New Roman" w:cs="Times New Roman"/>
          <w:b/>
          <w:bCs/>
          <w:sz w:val="24"/>
          <w:szCs w:val="24"/>
        </w:rPr>
        <w:t>екти</w:t>
      </w:r>
      <w:r w:rsidRPr="00E114AE">
        <w:rPr>
          <w:rFonts w:ascii="Times New Roman" w:hAnsi="Times New Roman" w:cs="Times New Roman"/>
          <w:b/>
          <w:bCs/>
          <w:spacing w:val="-1"/>
          <w:sz w:val="24"/>
          <w:szCs w:val="24"/>
        </w:rPr>
        <w:t>вн</w:t>
      </w:r>
      <w:r w:rsidRPr="00E114AE">
        <w:rPr>
          <w:rFonts w:ascii="Times New Roman" w:hAnsi="Times New Roman" w:cs="Times New Roman"/>
          <w:b/>
          <w:bCs/>
          <w:sz w:val="24"/>
          <w:szCs w:val="24"/>
        </w:rPr>
        <w:t>ая</w:t>
      </w:r>
      <w:r w:rsidRPr="00E114AE">
        <w:rPr>
          <w:rFonts w:ascii="Times New Roman" w:hAnsi="Times New Roman" w:cs="Times New Roman"/>
          <w:b/>
          <w:bCs/>
          <w:spacing w:val="-4"/>
          <w:sz w:val="24"/>
          <w:szCs w:val="24"/>
        </w:rPr>
        <w:t>н</w:t>
      </w:r>
      <w:r w:rsidRPr="00E114AE">
        <w:rPr>
          <w:rFonts w:ascii="Times New Roman" w:hAnsi="Times New Roman" w:cs="Times New Roman"/>
          <w:b/>
          <w:bCs/>
          <w:spacing w:val="-2"/>
          <w:sz w:val="24"/>
          <w:szCs w:val="24"/>
        </w:rPr>
        <w:t>а</w:t>
      </w:r>
      <w:r w:rsidRPr="00E114AE">
        <w:rPr>
          <w:rFonts w:ascii="Times New Roman" w:hAnsi="Times New Roman" w:cs="Times New Roman"/>
          <w:b/>
          <w:bCs/>
          <w:sz w:val="24"/>
          <w:szCs w:val="24"/>
        </w:rPr>
        <w:t>ча</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 xml:space="preserve">ьная </w:t>
      </w:r>
      <w:r w:rsidRPr="00E114AE">
        <w:rPr>
          <w:rFonts w:ascii="Times New Roman" w:hAnsi="Times New Roman" w:cs="Times New Roman"/>
          <w:b/>
          <w:bCs/>
          <w:spacing w:val="-3"/>
          <w:sz w:val="24"/>
          <w:szCs w:val="24"/>
        </w:rPr>
        <w:t>ш</w:t>
      </w:r>
      <w:r w:rsidRPr="00E114AE">
        <w:rPr>
          <w:rFonts w:ascii="Times New Roman" w:hAnsi="Times New Roman" w:cs="Times New Roman"/>
          <w:b/>
          <w:bCs/>
          <w:spacing w:val="-1"/>
          <w:sz w:val="24"/>
          <w:szCs w:val="24"/>
        </w:rPr>
        <w:t>к</w:t>
      </w:r>
      <w:r w:rsidRPr="00E114AE">
        <w:rPr>
          <w:rFonts w:ascii="Times New Roman" w:hAnsi="Times New Roman" w:cs="Times New Roman"/>
          <w:b/>
          <w:bCs/>
          <w:sz w:val="24"/>
          <w:szCs w:val="24"/>
        </w:rPr>
        <w:t>о</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а</w:t>
      </w:r>
      <w:r w:rsidRPr="00E114AE">
        <w:rPr>
          <w:rFonts w:ascii="Times New Roman" w:hAnsi="Times New Roman" w:cs="Times New Roman"/>
          <w:b/>
          <w:bCs/>
          <w:color w:val="000000"/>
          <w:sz w:val="24"/>
          <w:szCs w:val="24"/>
          <w:shd w:val="clear" w:color="auto" w:fill="FFFFFF"/>
        </w:rPr>
        <w:t>»)</w:t>
      </w:r>
    </w:p>
    <w:p w:rsidR="00586049" w:rsidRPr="00E114AE" w:rsidRDefault="00586049" w:rsidP="00B9147B">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31"/>
        <w:gridCol w:w="3763"/>
      </w:tblGrid>
      <w:tr w:rsidR="00586049" w:rsidRPr="00E114AE" w:rsidTr="00B600CF">
        <w:tc>
          <w:tcPr>
            <w:tcW w:w="3696"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класс</w:t>
            </w:r>
          </w:p>
        </w:tc>
        <w:tc>
          <w:tcPr>
            <w:tcW w:w="3696"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класс</w:t>
            </w:r>
          </w:p>
        </w:tc>
        <w:tc>
          <w:tcPr>
            <w:tcW w:w="3631"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класс</w:t>
            </w:r>
          </w:p>
        </w:tc>
        <w:tc>
          <w:tcPr>
            <w:tcW w:w="3763" w:type="dxa"/>
          </w:tcPr>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класс</w:t>
            </w:r>
          </w:p>
        </w:tc>
      </w:tr>
      <w:tr w:rsidR="00586049" w:rsidRPr="00E114AE" w:rsidTr="00B600CF">
        <w:tc>
          <w:tcPr>
            <w:tcW w:w="3696" w:type="dxa"/>
          </w:tcPr>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объяснять, как с помощью органов чувств мы различаем предметы и их признаки;</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называть условия, необходимые для жизни растений и животных;</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проводить несложные наблюдения за природными явлениями и проявлениями, такими, как смена дня и ночи, смена времён года;</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описывать сезонные изменения в природе (на основе наблюдений);</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приводить примеры животных своего края: насекомых, рыб, птиц, зверей;</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приводить примеры диких и домашних животных (на основе наблюдений);</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проводить групповые наблюдения во время экскурсии «Времена года в нашем крае».</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различать и оценивать формы поведения, которые допустимы или недопустимы в школе: до урока, на уроке, на переменах;</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называть столицу России, приводить примеры ее достопримечательностей;</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называть своё имя и фамилию, домашний адрес, телефон родителей, называть имя своего учителя и номер школы;</w:t>
            </w:r>
          </w:p>
          <w:p w:rsidR="00586049" w:rsidRPr="00E114AE" w:rsidRDefault="00586049" w:rsidP="00617A81">
            <w:pPr>
              <w:pStyle w:val="Standard"/>
              <w:numPr>
                <w:ilvl w:val="0"/>
                <w:numId w:val="242"/>
              </w:numPr>
              <w:autoSpaceDN w:val="0"/>
              <w:spacing w:line="276" w:lineRule="auto"/>
              <w:ind w:left="0"/>
              <w:jc w:val="both"/>
              <w:textAlignment w:val="baseline"/>
              <w:rPr>
                <w:rFonts w:cs="Times New Roman"/>
              </w:rPr>
            </w:pPr>
            <w:r w:rsidRPr="00E114AE">
              <w:rPr>
                <w:rFonts w:cs="Times New Roman"/>
              </w:rPr>
              <w:t>приводить примеры распространенных шляпочных несъедобных грибов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природа» к  концу 1 класса обучающиеся 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-рассказывать о достопримечательностях г. Ярославля и области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диких и домашних животных Ярославского края (на основе наблюдений).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животных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и различать деревья и кустарники зимой своей местности.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первые весенние растения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ягоды Ярославского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распространённых шляпочных несъедобных грибов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-рассказывать о правилах сбора лекарственных растений родного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знаки в лесах родного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растений и животных из Красной книги Ярославской области.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-делать сообщения.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проекты о животных.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рассказы о животных в зимнее время..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находить по признакам деревья и кустарники.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-оформлять гербарии.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информацию о ягодах.</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-оформлять проекты.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сбора лекарственных растений.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-изготовлять информационные знаки по защите природы.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растения и животные, занесённые в Красную книгу.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общество» к  концу 1 класса обучающиеся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свою деревню, районный центр, областной центр.</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-называть деревни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-узнавать достопримечательности 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-делать сообщения.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информацию о их происхождении.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-рассказывать о результатах экскурсии по местам родной деревни.</w:t>
            </w:r>
          </w:p>
          <w:p w:rsidR="00586049" w:rsidRPr="00E114AE" w:rsidRDefault="00586049" w:rsidP="00B9147B">
            <w:pPr>
              <w:pStyle w:val="Standard"/>
              <w:spacing w:line="276" w:lineRule="auto"/>
              <w:jc w:val="both"/>
              <w:rPr>
                <w:rFonts w:cs="Times New Roman"/>
              </w:rPr>
            </w:pPr>
          </w:p>
          <w:p w:rsidR="00586049" w:rsidRPr="00E114AE" w:rsidRDefault="00586049" w:rsidP="00B9147B">
            <w:pPr>
              <w:spacing w:after="0"/>
              <w:jc w:val="both"/>
              <w:rPr>
                <w:rFonts w:ascii="Times New Roman" w:hAnsi="Times New Roman" w:cs="Times New Roman"/>
                <w:sz w:val="24"/>
                <w:szCs w:val="24"/>
              </w:rPr>
            </w:pPr>
          </w:p>
        </w:tc>
        <w:tc>
          <w:tcPr>
            <w:tcW w:w="3696" w:type="dxa"/>
          </w:tcPr>
          <w:p w:rsidR="00586049" w:rsidRPr="00E114AE" w:rsidRDefault="00586049" w:rsidP="00617A81">
            <w:pPr>
              <w:pStyle w:val="Standard"/>
              <w:numPr>
                <w:ilvl w:val="0"/>
                <w:numId w:val="243"/>
              </w:numPr>
              <w:tabs>
                <w:tab w:val="clear" w:pos="1440"/>
                <w:tab w:val="num" w:pos="804"/>
              </w:tabs>
              <w:autoSpaceDN w:val="0"/>
              <w:spacing w:line="276" w:lineRule="auto"/>
              <w:ind w:left="0"/>
              <w:jc w:val="both"/>
              <w:textAlignment w:val="baseline"/>
              <w:rPr>
                <w:rFonts w:cs="Times New Roman"/>
              </w:rPr>
            </w:pPr>
            <w:r w:rsidRPr="00E114AE">
              <w:rPr>
                <w:rFonts w:cs="Times New Roman"/>
              </w:rPr>
              <w:t>характеризовать особенности звезд и планет на примере Солнца и Земли;</w:t>
            </w:r>
          </w:p>
          <w:p w:rsidR="00586049" w:rsidRPr="00E114AE" w:rsidRDefault="00586049" w:rsidP="00617A81">
            <w:pPr>
              <w:pStyle w:val="Standard"/>
              <w:numPr>
                <w:ilvl w:val="0"/>
                <w:numId w:val="243"/>
              </w:numPr>
              <w:autoSpaceDN w:val="0"/>
              <w:spacing w:line="276" w:lineRule="auto"/>
              <w:ind w:left="0"/>
              <w:jc w:val="both"/>
              <w:textAlignment w:val="baseline"/>
              <w:rPr>
                <w:rFonts w:cs="Times New Roman"/>
              </w:rPr>
            </w:pPr>
            <w:r w:rsidRPr="00E114AE">
              <w:rPr>
                <w:rFonts w:cs="Times New Roman"/>
              </w:rPr>
              <w:t xml:space="preserve">объяснять движение  Земли вокруг Солнца и его связь со сменой дня и ночи, времён года; </w:t>
            </w:r>
          </w:p>
          <w:p w:rsidR="00586049" w:rsidRPr="00E114AE" w:rsidRDefault="00586049" w:rsidP="00617A81">
            <w:pPr>
              <w:pStyle w:val="Standard"/>
              <w:numPr>
                <w:ilvl w:val="0"/>
                <w:numId w:val="243"/>
              </w:numPr>
              <w:autoSpaceDN w:val="0"/>
              <w:spacing w:line="276" w:lineRule="auto"/>
              <w:ind w:left="0"/>
              <w:jc w:val="both"/>
              <w:textAlignment w:val="baseline"/>
              <w:rPr>
                <w:rFonts w:cs="Times New Roman"/>
              </w:rPr>
            </w:pPr>
            <w:r w:rsidRPr="00E114AE">
              <w:rPr>
                <w:rFonts w:cs="Times New Roman"/>
              </w:rPr>
              <w:t>характеризовать значение животных в природе и жизни людей; приводить примеры использования человеком результатов наблюдения за живой природой при создании новой техники;</w:t>
            </w:r>
          </w:p>
          <w:p w:rsidR="00586049" w:rsidRPr="00E114AE" w:rsidRDefault="00586049" w:rsidP="00617A81">
            <w:pPr>
              <w:pStyle w:val="Standard"/>
              <w:numPr>
                <w:ilvl w:val="0"/>
                <w:numId w:val="243"/>
              </w:numPr>
              <w:autoSpaceDN w:val="0"/>
              <w:spacing w:line="276" w:lineRule="auto"/>
              <w:ind w:left="0"/>
              <w:jc w:val="both"/>
              <w:textAlignment w:val="baseline"/>
              <w:rPr>
                <w:rFonts w:cs="Times New Roman"/>
              </w:rPr>
            </w:pPr>
            <w:r w:rsidRPr="00E114AE">
              <w:rPr>
                <w:rFonts w:cs="Times New Roman"/>
              </w:rPr>
              <w:t>называть профессии взрослых и оценивать важность каждой из них;</w:t>
            </w:r>
          </w:p>
          <w:p w:rsidR="00586049" w:rsidRPr="00E114AE" w:rsidRDefault="00586049" w:rsidP="00617A81">
            <w:pPr>
              <w:pStyle w:val="Standard"/>
              <w:numPr>
                <w:ilvl w:val="0"/>
                <w:numId w:val="243"/>
              </w:numPr>
              <w:autoSpaceDN w:val="0"/>
              <w:spacing w:line="276" w:lineRule="auto"/>
              <w:ind w:left="0"/>
              <w:jc w:val="both"/>
              <w:textAlignment w:val="baseline"/>
              <w:rPr>
                <w:rFonts w:cs="Times New Roman"/>
              </w:rPr>
            </w:pPr>
            <w:r w:rsidRPr="00E114AE">
              <w:rPr>
                <w:rFonts w:cs="Times New Roman"/>
              </w:rPr>
              <w:t>различать государственную символику России (на пограничных знаках, денежных знаках и пр.);</w:t>
            </w:r>
          </w:p>
          <w:p w:rsidR="00586049" w:rsidRPr="00E114AE" w:rsidRDefault="00586049" w:rsidP="00617A81">
            <w:pPr>
              <w:pStyle w:val="Standard"/>
              <w:numPr>
                <w:ilvl w:val="0"/>
                <w:numId w:val="243"/>
              </w:numPr>
              <w:autoSpaceDN w:val="0"/>
              <w:spacing w:line="276" w:lineRule="auto"/>
              <w:ind w:left="0"/>
              <w:jc w:val="both"/>
              <w:textAlignment w:val="baseline"/>
              <w:rPr>
                <w:rFonts w:cs="Times New Roman"/>
              </w:rPr>
            </w:pPr>
            <w:r w:rsidRPr="00E114AE">
              <w:rPr>
                <w:rFonts w:cs="Times New Roman"/>
              </w:rPr>
              <w:t>описывать достопримечательности Московского Кремля;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природа» во 2 классе обучающиеся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водоёмы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цветковые и хвойные растения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растений и животных своего края, занесённые в Красную книгу.</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Характеризовать роль грибов своего края в природе и жизни людей.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объектов природы своего края по признакам: насекомые –рыбы – земноводные – пресмыкающие -млекопитающие (животные).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проекты.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Готовить сообщения.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Создавать проект</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Собирать съедобные грибы.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Извлекать необходимую информацию из дополнительных источников знаний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общество» во 2 классе обучающиеся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Объяснять название деревень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Извлекать необходимую информацию из дополнительных источников.</w:t>
            </w:r>
          </w:p>
          <w:p w:rsidR="00586049" w:rsidRPr="00E114AE" w:rsidRDefault="00586049" w:rsidP="00B9147B">
            <w:pPr>
              <w:pStyle w:val="Standard"/>
              <w:spacing w:line="276" w:lineRule="auto"/>
              <w:jc w:val="both"/>
              <w:rPr>
                <w:rFonts w:cs="Times New Roman"/>
                <w:bCs/>
              </w:rPr>
            </w:pPr>
          </w:p>
          <w:p w:rsidR="00586049" w:rsidRPr="00E114AE" w:rsidRDefault="00586049" w:rsidP="00B9147B">
            <w:pPr>
              <w:spacing w:after="0"/>
              <w:jc w:val="both"/>
              <w:rPr>
                <w:rFonts w:ascii="Times New Roman" w:hAnsi="Times New Roman" w:cs="Times New Roman"/>
                <w:sz w:val="24"/>
                <w:szCs w:val="24"/>
              </w:rPr>
            </w:pPr>
          </w:p>
        </w:tc>
        <w:tc>
          <w:tcPr>
            <w:tcW w:w="3631" w:type="dxa"/>
          </w:tcPr>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характеризовать глобус, карту и план, их условные обозначения;</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находить на физической карте и глобусе материки и океаны, географические объекты и их названия;</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определять объекты на географической карте с помощью условных знаков;</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находить на физической карте разные формы земной поверхности и определять их название;</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характеризовать формы земной поверхности и водоёмы своего края;</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приводить примеры веществ;</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характеризовать кругооборот воды в природе;</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обнаруживать и приводить примеры взаимосвязей между живой и неживой природой на примере образования и состава почвы;</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характеризовать роль почвы в природе и роль живых организмов в образовании почвы (на примере своей местности);</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различать изученные полезные ископаемые, приводить примеры использования полезных ископаемых в хозяйстве человеком (на примере своей местности);</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извлекать по заданию учителя необходимую информацию из учебника, хрестоматии, дополнительных источников знаний о свойствах полезных ископаемых, готовить доклады и обсуждать полученные сведения;</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характеризовать природные сообщества (на примере леса, луга, водоёма);</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 xml:space="preserve">проводить несложные наблюдения  в родном крае за такими природными явлениями и проявлениями, как </w:t>
            </w:r>
          </w:p>
          <w:p w:rsidR="00586049" w:rsidRPr="00E114AE" w:rsidRDefault="00586049" w:rsidP="00B9147B">
            <w:pPr>
              <w:pStyle w:val="Standard"/>
              <w:spacing w:line="276" w:lineRule="auto"/>
              <w:jc w:val="both"/>
              <w:rPr>
                <w:rFonts w:cs="Times New Roman"/>
                <w:bCs/>
              </w:rPr>
            </w:pPr>
            <w:r w:rsidRPr="00E114AE">
              <w:rPr>
                <w:rFonts w:cs="Times New Roman"/>
                <w:bCs/>
              </w:rPr>
              <w:t>«этажи» - ярусы леса и луга, растения и животные леса, луга, поля, пресного водоёма родного края; использование водоёмов;</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фиксировать результаты наблюдений за погодными явлениями родного края в предложенной форме (дневник наблюдений, условные обозначения);</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извлекать (по заданию учителя) необходимую информацию из дополнительных источников информации (Интернет) о природных сообществах, готовить доклады и обсуждать полученную информацию;</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находить место изученного события на ленте времени;</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находить на карте Российской Федерации города «Золотого кольца», город Санкт – Петербург;</w:t>
            </w:r>
          </w:p>
          <w:p w:rsidR="00586049" w:rsidRPr="00E114AE" w:rsidRDefault="00586049" w:rsidP="00617A81">
            <w:pPr>
              <w:pStyle w:val="Standard"/>
              <w:numPr>
                <w:ilvl w:val="0"/>
                <w:numId w:val="243"/>
              </w:numPr>
              <w:tabs>
                <w:tab w:val="clear" w:pos="1440"/>
                <w:tab w:val="num" w:pos="888"/>
              </w:tabs>
              <w:autoSpaceDN w:val="0"/>
              <w:spacing w:line="276" w:lineRule="auto"/>
              <w:ind w:left="0"/>
              <w:jc w:val="both"/>
              <w:textAlignment w:val="baseline"/>
              <w:rPr>
                <w:rFonts w:cs="Times New Roman"/>
                <w:bCs/>
              </w:rPr>
            </w:pPr>
            <w:r w:rsidRPr="00E114AE">
              <w:rPr>
                <w:rFonts w:cs="Times New Roman"/>
                <w:bCs/>
              </w:rPr>
              <w:t>описывать достопримечательности Санкт-Петербурга и городов «Золотого Кольца»;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природа» к  концу 3 класса обучающиеся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-оставлять план местности  (территория школы).</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формы поверхности родного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-ориентироваться по компасу в своей местности.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и приводить примеры полезных ископаемых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-характеризовать природные сообщества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на примере леса, луга, водоёма) Ярославского района.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различные планы местности.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-узнавать формы поверхности в природе, на рисунке, на карте.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стороны горизонта с помощью компаса.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-использовать эти знания для бережного </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отношения к полезным ископаемым.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-оформлять проекты по сообществам.</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общество» к  концу 3 класса обучающиеся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материалы экскурсии (в краеведческий музей) для изучения родного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-готовить сообщения.</w:t>
            </w:r>
          </w:p>
          <w:p w:rsidR="00586049" w:rsidRPr="00E114AE" w:rsidRDefault="00586049" w:rsidP="00B9147B">
            <w:pPr>
              <w:spacing w:after="0"/>
              <w:jc w:val="both"/>
              <w:rPr>
                <w:rFonts w:ascii="Times New Roman" w:hAnsi="Times New Roman" w:cs="Times New Roman"/>
                <w:sz w:val="24"/>
                <w:szCs w:val="24"/>
              </w:rPr>
            </w:pPr>
          </w:p>
        </w:tc>
        <w:tc>
          <w:tcPr>
            <w:tcW w:w="3763" w:type="dxa"/>
          </w:tcPr>
          <w:p w:rsidR="00586049" w:rsidRPr="00E114AE" w:rsidRDefault="00586049" w:rsidP="00B9147B">
            <w:pPr>
              <w:pStyle w:val="Standard"/>
              <w:spacing w:line="276" w:lineRule="auto"/>
              <w:ind w:firstLine="34"/>
              <w:jc w:val="both"/>
              <w:rPr>
                <w:rFonts w:cs="Times New Roman"/>
                <w:bCs/>
              </w:rPr>
            </w:pPr>
            <w:r w:rsidRPr="00E114AE">
              <w:rPr>
                <w:rFonts w:cs="Times New Roman"/>
                <w:bCs/>
              </w:rPr>
              <w:t>Предметные результаты освоения учебного предмета:</w:t>
            </w:r>
          </w:p>
          <w:p w:rsidR="00586049" w:rsidRPr="00E114AE" w:rsidRDefault="00586049" w:rsidP="00617A81">
            <w:pPr>
              <w:pStyle w:val="Standard"/>
              <w:numPr>
                <w:ilvl w:val="0"/>
                <w:numId w:val="244"/>
              </w:numPr>
              <w:autoSpaceDN w:val="0"/>
              <w:spacing w:line="276" w:lineRule="auto"/>
              <w:ind w:left="0"/>
              <w:jc w:val="both"/>
              <w:textAlignment w:val="baseline"/>
              <w:rPr>
                <w:rFonts w:cs="Times New Roman"/>
              </w:rPr>
            </w:pPr>
            <w:r w:rsidRPr="00E114AE">
              <w:rPr>
                <w:rFonts w:cs="Times New Roman"/>
              </w:rPr>
              <w:t>находить на карте природные зоны России, свой регион, главный город своего региона;</w:t>
            </w:r>
          </w:p>
          <w:p w:rsidR="00586049" w:rsidRPr="00E114AE" w:rsidRDefault="00586049" w:rsidP="00617A81">
            <w:pPr>
              <w:pStyle w:val="Standard"/>
              <w:numPr>
                <w:ilvl w:val="0"/>
                <w:numId w:val="244"/>
              </w:numPr>
              <w:tabs>
                <w:tab w:val="clear" w:pos="1440"/>
                <w:tab w:val="num" w:pos="884"/>
              </w:tabs>
              <w:autoSpaceDN w:val="0"/>
              <w:spacing w:line="276" w:lineRule="auto"/>
              <w:ind w:left="0"/>
              <w:jc w:val="both"/>
              <w:textAlignment w:val="baseline"/>
              <w:rPr>
                <w:rFonts w:cs="Times New Roman"/>
              </w:rPr>
            </w:pPr>
            <w:r w:rsidRPr="00E114AE">
              <w:rPr>
                <w:rFonts w:cs="Times New Roman"/>
              </w:rPr>
              <w:t>читать условные обозначения карт (условные обозначения природных зон, знаки поверхностей и водоёмов, полезных ископаемых);</w:t>
            </w:r>
          </w:p>
          <w:p w:rsidR="00586049" w:rsidRPr="00E114AE" w:rsidRDefault="00586049" w:rsidP="00617A81">
            <w:pPr>
              <w:pStyle w:val="Standard"/>
              <w:numPr>
                <w:ilvl w:val="0"/>
                <w:numId w:val="244"/>
              </w:numPr>
              <w:autoSpaceDN w:val="0"/>
              <w:spacing w:line="276" w:lineRule="auto"/>
              <w:ind w:left="0"/>
              <w:jc w:val="both"/>
              <w:textAlignment w:val="baseline"/>
              <w:rPr>
                <w:rFonts w:cs="Times New Roman"/>
              </w:rPr>
            </w:pPr>
            <w:r w:rsidRPr="00E114AE">
              <w:rPr>
                <w:rFonts w:cs="Times New Roman"/>
              </w:rPr>
              <w:t>называть системы органов человека (костная и мышечная системы, нервная система, пищеварительная, дыхательная, система кровообращения, мочевая система);</w:t>
            </w:r>
          </w:p>
          <w:p w:rsidR="00586049" w:rsidRPr="00E114AE" w:rsidRDefault="00586049" w:rsidP="00617A81">
            <w:pPr>
              <w:pStyle w:val="Standard"/>
              <w:numPr>
                <w:ilvl w:val="0"/>
                <w:numId w:val="244"/>
              </w:numPr>
              <w:autoSpaceDN w:val="0"/>
              <w:spacing w:line="276" w:lineRule="auto"/>
              <w:ind w:left="0"/>
              <w:jc w:val="both"/>
              <w:textAlignment w:val="baseline"/>
              <w:rPr>
                <w:rFonts w:cs="Times New Roman"/>
              </w:rPr>
            </w:pPr>
            <w:r w:rsidRPr="00E114AE">
              <w:rPr>
                <w:rFonts w:cs="Times New Roman"/>
              </w:rPr>
              <w:t>характеризовать основные функции систем органов человека;</w:t>
            </w:r>
          </w:p>
          <w:p w:rsidR="00586049" w:rsidRPr="00E114AE" w:rsidRDefault="00586049" w:rsidP="00617A81">
            <w:pPr>
              <w:pStyle w:val="Standard"/>
              <w:numPr>
                <w:ilvl w:val="0"/>
                <w:numId w:val="244"/>
              </w:numPr>
              <w:autoSpaceDN w:val="0"/>
              <w:spacing w:line="276" w:lineRule="auto"/>
              <w:ind w:left="0"/>
              <w:jc w:val="both"/>
              <w:textAlignment w:val="baseline"/>
              <w:rPr>
                <w:rFonts w:cs="Times New Roman"/>
              </w:rPr>
            </w:pPr>
            <w:r w:rsidRPr="00E114AE">
              <w:rPr>
                <w:rFonts w:cs="Times New Roman"/>
              </w:rPr>
              <w:t>измерять температуру тела, вес и рост человека;</w:t>
            </w:r>
          </w:p>
          <w:p w:rsidR="00586049" w:rsidRPr="00E114AE" w:rsidRDefault="00586049" w:rsidP="00617A81">
            <w:pPr>
              <w:pStyle w:val="Standard"/>
              <w:numPr>
                <w:ilvl w:val="0"/>
                <w:numId w:val="244"/>
              </w:numPr>
              <w:autoSpaceDN w:val="0"/>
              <w:spacing w:line="276" w:lineRule="auto"/>
              <w:ind w:left="0"/>
              <w:jc w:val="both"/>
              <w:textAlignment w:val="baseline"/>
              <w:rPr>
                <w:rFonts w:cs="Times New Roman"/>
              </w:rPr>
            </w:pPr>
            <w:r w:rsidRPr="00E114AE">
              <w:rPr>
                <w:rFonts w:cs="Times New Roman"/>
              </w:rPr>
              <w:t>находить на политико-административной карте России местоположение своего края;</w:t>
            </w:r>
          </w:p>
          <w:p w:rsidR="00586049" w:rsidRPr="00E114AE" w:rsidRDefault="00586049" w:rsidP="00617A81">
            <w:pPr>
              <w:pStyle w:val="Standard"/>
              <w:numPr>
                <w:ilvl w:val="0"/>
                <w:numId w:val="244"/>
              </w:numPr>
              <w:autoSpaceDN w:val="0"/>
              <w:spacing w:line="276" w:lineRule="auto"/>
              <w:ind w:left="0"/>
              <w:jc w:val="both"/>
              <w:textAlignment w:val="baseline"/>
              <w:rPr>
                <w:rFonts w:cs="Times New Roman"/>
              </w:rPr>
            </w:pPr>
            <w:r w:rsidRPr="00E114AE">
              <w:rPr>
                <w:rFonts w:cs="Times New Roman"/>
              </w:rPr>
              <w:t>работать с глобусом и картой: показывать территорию России, ее сухопутные и морские границы; столицы государств, граничащих с Россией.</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природа» в 4 классе выпускники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на карте природные зоны своего региона, главный город своего региона.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Описывать на основе предложенного или самостоятельно составленного плана природную зону своего края (региона), называть его заповедные места.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Работать с физической картой России и с картой родного посёлка.</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Распознавать формы поверхности своего края, части реки.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полезные ископаемые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отрасли растениеводства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отрасли животноводства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народные промыслы родного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заповедные места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Научиться показывать объекты на карте.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Создавать проект.</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положение родного края на карте России.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на карте изображение на карте участка холмистой равнины и изображения участка низменности.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Научиться объяснять их происхождение.</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Давать характеристику растениям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Давать характеристику животным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Делать сообщения о народных промыслах родного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проекты.</w:t>
            </w:r>
          </w:p>
          <w:p w:rsidR="00586049" w:rsidRPr="00E114AE" w:rsidRDefault="00586049" w:rsidP="00B9147B">
            <w:pPr>
              <w:pStyle w:val="Standard"/>
              <w:spacing w:line="276" w:lineRule="auto"/>
              <w:jc w:val="both"/>
              <w:rPr>
                <w:rFonts w:cs="Times New Roman"/>
              </w:rPr>
            </w:pP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результате изучения раздела «Человек и общество » в 4 классе выпускники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Научатся: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героев Великой Отечественной войны своего края.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имя лётчика – космонавта Ярославской области.</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Получат возможность научиться:</w:t>
            </w:r>
          </w:p>
          <w:p w:rsidR="00586049" w:rsidRPr="00E114AE" w:rsidRDefault="00586049"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проекты.  Оформлять проект о знаменитых людях.</w:t>
            </w:r>
          </w:p>
          <w:p w:rsidR="00586049" w:rsidRPr="00E114AE" w:rsidRDefault="00586049" w:rsidP="00B9147B">
            <w:pPr>
              <w:spacing w:after="0"/>
              <w:jc w:val="both"/>
              <w:rPr>
                <w:rFonts w:ascii="Times New Roman" w:hAnsi="Times New Roman" w:cs="Times New Roman"/>
                <w:bCs/>
                <w:sz w:val="24"/>
                <w:szCs w:val="24"/>
              </w:rPr>
            </w:pPr>
          </w:p>
          <w:p w:rsidR="00586049" w:rsidRPr="00E114AE" w:rsidRDefault="00586049" w:rsidP="00B9147B">
            <w:pPr>
              <w:pStyle w:val="Standard"/>
              <w:spacing w:line="276" w:lineRule="auto"/>
              <w:jc w:val="both"/>
              <w:rPr>
                <w:rFonts w:cs="Times New Roman"/>
              </w:rPr>
            </w:pPr>
          </w:p>
          <w:p w:rsidR="00586049" w:rsidRPr="00E114AE" w:rsidRDefault="00586049" w:rsidP="00B9147B">
            <w:pPr>
              <w:spacing w:after="0"/>
              <w:jc w:val="both"/>
              <w:rPr>
                <w:rFonts w:ascii="Times New Roman" w:hAnsi="Times New Roman" w:cs="Times New Roman"/>
                <w:sz w:val="24"/>
                <w:szCs w:val="24"/>
              </w:rPr>
            </w:pPr>
          </w:p>
        </w:tc>
      </w:tr>
    </w:tbl>
    <w:p w:rsidR="00B600CF" w:rsidRPr="00E114AE" w:rsidRDefault="00B600CF" w:rsidP="00B9147B">
      <w:pPr>
        <w:pStyle w:val="110"/>
        <w:spacing w:after="0"/>
        <w:ind w:left="0"/>
        <w:jc w:val="both"/>
        <w:rPr>
          <w:rFonts w:ascii="Times New Roman" w:hAnsi="Times New Roman"/>
          <w:b/>
          <w:bCs/>
          <w:sz w:val="24"/>
          <w:szCs w:val="24"/>
          <w:lang w:val="ru-RU"/>
        </w:rPr>
      </w:pPr>
    </w:p>
    <w:p w:rsidR="00B600CF" w:rsidRPr="00E114AE" w:rsidRDefault="008541BB"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«Окружающий мир »</w:t>
      </w:r>
    </w:p>
    <w:p w:rsidR="008541BB" w:rsidRPr="00E114AE" w:rsidRDefault="008541BB"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(«Начальная школа 21 века»)</w:t>
      </w:r>
    </w:p>
    <w:p w:rsidR="008541BB" w:rsidRPr="00E114AE" w:rsidRDefault="008541BB" w:rsidP="00B9147B">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6"/>
        <w:gridCol w:w="3696"/>
        <w:gridCol w:w="3697"/>
        <w:gridCol w:w="3697"/>
      </w:tblGrid>
      <w:tr w:rsidR="008541BB" w:rsidRPr="00E114AE" w:rsidTr="008541BB">
        <w:tc>
          <w:tcPr>
            <w:tcW w:w="3696" w:type="dxa"/>
            <w:tcBorders>
              <w:top w:val="single" w:sz="4" w:space="0" w:color="auto"/>
              <w:left w:val="single" w:sz="4" w:space="0" w:color="auto"/>
              <w:bottom w:val="single" w:sz="4" w:space="0" w:color="auto"/>
              <w:right w:val="single" w:sz="4" w:space="0" w:color="auto"/>
            </w:tcBorders>
          </w:tcPr>
          <w:p w:rsidR="008541BB" w:rsidRPr="00E114AE" w:rsidRDefault="00840046"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1 кла</w:t>
            </w:r>
            <w:r w:rsidR="008541BB" w:rsidRPr="00E114AE">
              <w:rPr>
                <w:rFonts w:ascii="Times New Roman" w:hAnsi="Times New Roman" w:cs="Times New Roman"/>
                <w:sz w:val="24"/>
                <w:szCs w:val="24"/>
              </w:rPr>
              <w:t>сс</w:t>
            </w:r>
          </w:p>
        </w:tc>
        <w:tc>
          <w:tcPr>
            <w:tcW w:w="3696" w:type="dxa"/>
            <w:tcBorders>
              <w:top w:val="single" w:sz="4" w:space="0" w:color="auto"/>
              <w:left w:val="single" w:sz="4" w:space="0" w:color="auto"/>
              <w:bottom w:val="single" w:sz="4" w:space="0" w:color="auto"/>
              <w:right w:val="single" w:sz="4" w:space="0" w:color="auto"/>
            </w:tcBorders>
          </w:tcPr>
          <w:p w:rsidR="008541BB" w:rsidRPr="00E114AE" w:rsidRDefault="00840046"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2 кла</w:t>
            </w:r>
            <w:r w:rsidR="008541BB" w:rsidRPr="00E114AE">
              <w:rPr>
                <w:rFonts w:ascii="Times New Roman" w:hAnsi="Times New Roman" w:cs="Times New Roman"/>
                <w:sz w:val="24"/>
                <w:szCs w:val="24"/>
              </w:rPr>
              <w:t>сс</w:t>
            </w: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40046"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3 кла</w:t>
            </w:r>
            <w:r w:rsidR="008541BB" w:rsidRPr="00E114AE">
              <w:rPr>
                <w:rFonts w:ascii="Times New Roman" w:hAnsi="Times New Roman" w:cs="Times New Roman"/>
                <w:sz w:val="24"/>
                <w:szCs w:val="24"/>
              </w:rPr>
              <w:t>сс</w:t>
            </w: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40046" w:rsidP="00B9147B">
            <w:pPr>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4 кла</w:t>
            </w:r>
            <w:r w:rsidR="008541BB" w:rsidRPr="00E114AE">
              <w:rPr>
                <w:rFonts w:ascii="Times New Roman" w:hAnsi="Times New Roman" w:cs="Times New Roman"/>
                <w:sz w:val="24"/>
                <w:szCs w:val="24"/>
              </w:rPr>
              <w:t>сс</w:t>
            </w:r>
          </w:p>
        </w:tc>
      </w:tr>
      <w:tr w:rsidR="008541BB" w:rsidRPr="00E114AE" w:rsidTr="008541BB">
        <w:tc>
          <w:tcPr>
            <w:tcW w:w="3696"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К концу обучения в </w:t>
            </w:r>
            <w:r w:rsidRPr="00E114AE">
              <w:rPr>
                <w:rFonts w:ascii="Times New Roman" w:hAnsi="Times New Roman"/>
                <w:bCs/>
                <w:iCs/>
                <w:sz w:val="24"/>
                <w:szCs w:val="24"/>
              </w:rPr>
              <w:t xml:space="preserve">первом </w:t>
            </w:r>
            <w:r w:rsidRPr="00E114AE">
              <w:rPr>
                <w:rFonts w:ascii="Times New Roman" w:hAnsi="Times New Roman"/>
                <w:sz w:val="24"/>
                <w:szCs w:val="24"/>
              </w:rPr>
              <w:t xml:space="preserve">классе учащиеся </w:t>
            </w:r>
            <w:r w:rsidRPr="00E114AE">
              <w:rPr>
                <w:rFonts w:ascii="Times New Roman" w:hAnsi="Times New Roman"/>
                <w:bCs/>
                <w:iCs/>
                <w:sz w:val="24"/>
                <w:szCs w:val="24"/>
              </w:rPr>
              <w:t>научатся</w:t>
            </w:r>
            <w:r w:rsidRPr="00E114AE">
              <w:rPr>
                <w:rFonts w:ascii="Times New Roman" w:hAnsi="Times New Roman"/>
                <w:sz w:val="24"/>
                <w:szCs w:val="24"/>
              </w:rPr>
              <w:t>:</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воспроизводить </w:t>
            </w:r>
            <w:r w:rsidRPr="00E114AE">
              <w:rPr>
                <w:rFonts w:ascii="Times New Roman" w:hAnsi="Times New Roman"/>
                <w:sz w:val="24"/>
                <w:szCs w:val="24"/>
              </w:rPr>
              <w:t>свое полное имя, домашний адрес, название города, страны, достопримечательности столицы России;</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iCs/>
                <w:sz w:val="24"/>
                <w:szCs w:val="24"/>
              </w:rPr>
              <w:t xml:space="preserve">— различать </w:t>
            </w:r>
            <w:r w:rsidRPr="00E114AE">
              <w:rPr>
                <w:rFonts w:ascii="Times New Roman" w:hAnsi="Times New Roman"/>
                <w:sz w:val="24"/>
                <w:szCs w:val="24"/>
              </w:rPr>
              <w:t>дорожные знаки, необходимые для безопасного пребывания на улице; применять знания о безопасном пребывании на улицах;</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ориентироваться </w:t>
            </w:r>
            <w:r w:rsidRPr="00E114AE">
              <w:rPr>
                <w:rFonts w:ascii="Times New Roman" w:hAnsi="Times New Roman"/>
                <w:sz w:val="24"/>
                <w:szCs w:val="24"/>
              </w:rPr>
              <w:t>в основных помещениях школы, их местоположении;</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различать </w:t>
            </w:r>
            <w:r w:rsidRPr="00E114AE">
              <w:rPr>
                <w:rFonts w:ascii="Times New Roman" w:hAnsi="Times New Roman"/>
                <w:sz w:val="24"/>
                <w:szCs w:val="24"/>
              </w:rPr>
              <w:t xml:space="preserve">особенности деятельности людей в разных учреждениях культуры и быта; </w:t>
            </w:r>
            <w:r w:rsidRPr="00E114AE">
              <w:rPr>
                <w:rFonts w:ascii="Times New Roman" w:hAnsi="Times New Roman"/>
                <w:iCs/>
                <w:sz w:val="24"/>
                <w:szCs w:val="24"/>
              </w:rPr>
              <w:t xml:space="preserve">приводить примеры </w:t>
            </w:r>
            <w:r w:rsidRPr="00E114AE">
              <w:rPr>
                <w:rFonts w:ascii="Times New Roman" w:hAnsi="Times New Roman"/>
                <w:sz w:val="24"/>
                <w:szCs w:val="24"/>
              </w:rPr>
              <w:t>различных профессий;</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iCs/>
                <w:sz w:val="24"/>
                <w:szCs w:val="24"/>
              </w:rPr>
              <w:t xml:space="preserve">— различать </w:t>
            </w:r>
            <w:r w:rsidRPr="00E114AE">
              <w:rPr>
                <w:rFonts w:ascii="Times New Roman" w:hAnsi="Times New Roman"/>
                <w:sz w:val="24"/>
                <w:szCs w:val="24"/>
              </w:rPr>
              <w:t>понятия «живая природа», «неживая природа», «изделия»;</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iCs/>
                <w:sz w:val="24"/>
                <w:szCs w:val="24"/>
              </w:rPr>
              <w:t xml:space="preserve">— определять </w:t>
            </w:r>
            <w:r w:rsidRPr="00E114AE">
              <w:rPr>
                <w:rFonts w:ascii="Times New Roman" w:hAnsi="Times New Roman"/>
                <w:sz w:val="24"/>
                <w:szCs w:val="24"/>
              </w:rPr>
              <w:t>последовательность времен года (начиная с любого), находить ошибки в предъявленной последовательности; кратко характеризовать сезонные изменения;</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устанавливать </w:t>
            </w:r>
            <w:r w:rsidRPr="00E114AE">
              <w:rPr>
                <w:rFonts w:ascii="Times New Roman" w:hAnsi="Times New Roman"/>
                <w:sz w:val="24"/>
                <w:szCs w:val="24"/>
              </w:rPr>
              <w:t>зависимости между явлениями неживой и живой природы;</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описывать </w:t>
            </w:r>
            <w:r w:rsidRPr="00E114AE">
              <w:rPr>
                <w:rFonts w:ascii="Times New Roman" w:hAnsi="Times New Roman"/>
                <w:sz w:val="24"/>
                <w:szCs w:val="24"/>
              </w:rPr>
              <w:t>(характеризовать) отдельных представителей растительного и животного мира;</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сравнивать </w:t>
            </w:r>
            <w:r w:rsidRPr="00E114AE">
              <w:rPr>
                <w:rFonts w:ascii="Times New Roman" w:hAnsi="Times New Roman"/>
                <w:sz w:val="24"/>
                <w:szCs w:val="24"/>
              </w:rPr>
              <w:t>домашних и диких животных.</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К концу обучения в </w:t>
            </w:r>
            <w:r w:rsidRPr="00E114AE">
              <w:rPr>
                <w:rFonts w:ascii="Times New Roman" w:hAnsi="Times New Roman"/>
                <w:bCs/>
                <w:iCs/>
                <w:sz w:val="24"/>
                <w:szCs w:val="24"/>
              </w:rPr>
              <w:t xml:space="preserve">первом </w:t>
            </w:r>
            <w:r w:rsidRPr="00E114AE">
              <w:rPr>
                <w:rFonts w:ascii="Times New Roman" w:hAnsi="Times New Roman"/>
                <w:sz w:val="24"/>
                <w:szCs w:val="24"/>
              </w:rPr>
              <w:t xml:space="preserve">классе учащиеся </w:t>
            </w:r>
            <w:r w:rsidRPr="00E114AE">
              <w:rPr>
                <w:rFonts w:ascii="Times New Roman" w:hAnsi="Times New Roman"/>
                <w:bCs/>
                <w:iCs/>
                <w:sz w:val="24"/>
                <w:szCs w:val="24"/>
              </w:rPr>
              <w:t>получат возможность  научиться</w:t>
            </w:r>
            <w:r w:rsidRPr="00E114AE">
              <w:rPr>
                <w:rFonts w:ascii="Times New Roman" w:hAnsi="Times New Roman"/>
                <w:sz w:val="24"/>
                <w:szCs w:val="24"/>
              </w:rPr>
              <w:t>:</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w:t>
            </w:r>
            <w:r w:rsidRPr="00E114AE">
              <w:rPr>
                <w:rFonts w:ascii="Times New Roman" w:hAnsi="Times New Roman"/>
                <w:iCs/>
                <w:sz w:val="24"/>
                <w:szCs w:val="24"/>
              </w:rPr>
              <w:t xml:space="preserve">анализировать </w:t>
            </w:r>
            <w:r w:rsidRPr="00E114AE">
              <w:rPr>
                <w:rFonts w:ascii="Times New Roman" w:hAnsi="Times New Roman"/>
                <w:sz w:val="24"/>
                <w:szCs w:val="24"/>
              </w:rPr>
              <w:t>дорогу от дома до школы, в житейских ситуациях избегать опасных участков, ориентироваться на знаки дорожного движения;</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различать </w:t>
            </w:r>
            <w:r w:rsidRPr="00E114AE">
              <w:rPr>
                <w:rFonts w:ascii="Times New Roman" w:hAnsi="Times New Roman"/>
                <w:sz w:val="24"/>
                <w:szCs w:val="24"/>
              </w:rPr>
              <w:t>основные нравственно-этические понятия;</w:t>
            </w:r>
          </w:p>
          <w:p w:rsidR="008541BB" w:rsidRPr="00E114AE" w:rsidRDefault="008541BB" w:rsidP="00B9147B">
            <w:pPr>
              <w:pStyle w:val="affa"/>
              <w:spacing w:line="276" w:lineRule="auto"/>
              <w:jc w:val="both"/>
              <w:rPr>
                <w:rFonts w:ascii="Times New Roman" w:hAnsi="Times New Roman"/>
                <w:iCs/>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рассказывать </w:t>
            </w:r>
            <w:r w:rsidRPr="00E114AE">
              <w:rPr>
                <w:rFonts w:ascii="Times New Roman" w:hAnsi="Times New Roman"/>
                <w:sz w:val="24"/>
                <w:szCs w:val="24"/>
              </w:rPr>
              <w:t xml:space="preserve">о семье, своих любимых занятиях, </w:t>
            </w:r>
            <w:r w:rsidRPr="00E114AE">
              <w:rPr>
                <w:rFonts w:ascii="Times New Roman" w:hAnsi="Times New Roman"/>
                <w:iCs/>
                <w:sz w:val="24"/>
                <w:szCs w:val="24"/>
              </w:rPr>
              <w:t xml:space="preserve">составлять </w:t>
            </w:r>
            <w:r w:rsidRPr="00E114AE">
              <w:rPr>
                <w:rFonts w:ascii="Times New Roman" w:hAnsi="Times New Roman"/>
                <w:sz w:val="24"/>
                <w:szCs w:val="24"/>
              </w:rPr>
              <w:t>словесный портрет членов семьи, друзей;</w:t>
            </w:r>
          </w:p>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w:t>
            </w:r>
            <w:r w:rsidRPr="00E114AE">
              <w:rPr>
                <w:rFonts w:ascii="Times New Roman" w:hAnsi="Times New Roman"/>
                <w:iCs/>
                <w:sz w:val="24"/>
                <w:szCs w:val="24"/>
              </w:rPr>
              <w:t xml:space="preserve">участвовать </w:t>
            </w:r>
            <w:r w:rsidRPr="00E114AE">
              <w:rPr>
                <w:rFonts w:ascii="Times New Roman" w:hAnsi="Times New Roman"/>
                <w:sz w:val="24"/>
                <w:szCs w:val="24"/>
              </w:rPr>
              <w:t>в труде по уходу за растениями и животными уголка природы.</w:t>
            </w:r>
          </w:p>
          <w:p w:rsidR="008541BB" w:rsidRPr="00E114AE" w:rsidRDefault="008541BB" w:rsidP="00B9147B">
            <w:pPr>
              <w:suppressAutoHyphens/>
              <w:spacing w:after="0"/>
              <w:jc w:val="both"/>
              <w:rPr>
                <w:rFonts w:ascii="Times New Roman" w:hAnsi="Times New Roman" w:cs="Times New Roman"/>
                <w:sz w:val="24"/>
                <w:szCs w:val="24"/>
                <w:lang w:eastAsia="ar-SA"/>
              </w:rPr>
            </w:pPr>
          </w:p>
        </w:tc>
        <w:tc>
          <w:tcPr>
            <w:tcW w:w="3696"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pStyle w:val="affa"/>
              <w:spacing w:line="276" w:lineRule="auto"/>
              <w:jc w:val="both"/>
              <w:rPr>
                <w:rFonts w:ascii="Times New Roman" w:hAnsi="Times New Roman"/>
                <w:bCs/>
                <w:iCs/>
                <w:sz w:val="24"/>
                <w:szCs w:val="24"/>
                <w:shd w:val="clear" w:color="auto" w:fill="FFFFFF"/>
                <w:lang w:eastAsia="en-US"/>
              </w:rPr>
            </w:pPr>
            <w:r w:rsidRPr="00E114AE">
              <w:rPr>
                <w:rFonts w:ascii="Times New Roman" w:hAnsi="Times New Roman"/>
                <w:sz w:val="24"/>
                <w:szCs w:val="24"/>
                <w:lang w:eastAsia="en-US"/>
              </w:rPr>
              <w:t>К концу обучения во</w:t>
            </w:r>
            <w:r w:rsidRPr="00E114AE">
              <w:rPr>
                <w:rFonts w:ascii="Times New Roman" w:hAnsi="Times New Roman"/>
                <w:bCs/>
                <w:iCs/>
                <w:sz w:val="24"/>
                <w:szCs w:val="24"/>
                <w:shd w:val="clear" w:color="auto" w:fill="FFFFFF"/>
                <w:lang w:eastAsia="en-US"/>
              </w:rPr>
              <w:t xml:space="preserve"> 2 классе</w:t>
            </w:r>
            <w:r w:rsidRPr="00E114AE">
              <w:rPr>
                <w:rFonts w:ascii="Times New Roman" w:hAnsi="Times New Roman"/>
                <w:sz w:val="24"/>
                <w:szCs w:val="24"/>
                <w:lang w:eastAsia="en-US"/>
              </w:rPr>
              <w:t xml:space="preserve"> учащиеся</w:t>
            </w:r>
            <w:r w:rsidRPr="00E114AE">
              <w:rPr>
                <w:rFonts w:ascii="Times New Roman" w:hAnsi="Times New Roman"/>
                <w:bCs/>
                <w:iCs/>
                <w:sz w:val="24"/>
                <w:szCs w:val="24"/>
                <w:shd w:val="clear" w:color="auto" w:fill="FFFFFF"/>
                <w:lang w:eastAsia="en-US"/>
              </w:rPr>
              <w:t xml:space="preserve"> научатся:</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составлять</w:t>
            </w:r>
            <w:r w:rsidRPr="00E114AE">
              <w:rPr>
                <w:rFonts w:ascii="Times New Roman" w:hAnsi="Times New Roman"/>
                <w:sz w:val="24"/>
                <w:szCs w:val="24"/>
                <w:lang w:eastAsia="en-US"/>
              </w:rPr>
              <w:t xml:space="preserve"> небольшие тексты о семье, труде, отдыхе, взаимоотношениях членов семьи;</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называть</w:t>
            </w:r>
            <w:r w:rsidRPr="00E114AE">
              <w:rPr>
                <w:rFonts w:ascii="Times New Roman" w:hAnsi="Times New Roman"/>
                <w:sz w:val="24"/>
                <w:szCs w:val="24"/>
                <w:lang w:eastAsia="en-US"/>
              </w:rPr>
              <w:t xml:space="preserve"> основные права и обязанности граждан Рос</w:t>
            </w:r>
            <w:r w:rsidRPr="00E114AE">
              <w:rPr>
                <w:rFonts w:ascii="Times New Roman" w:hAnsi="Times New Roman"/>
                <w:sz w:val="24"/>
                <w:szCs w:val="24"/>
                <w:lang w:eastAsia="en-US"/>
              </w:rPr>
              <w:softHyphen/>
              <w:t>сии, права ребёнка;</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оценивать</w:t>
            </w:r>
            <w:r w:rsidRPr="00E114AE">
              <w:rPr>
                <w:rFonts w:ascii="Times New Roman" w:hAnsi="Times New Roman"/>
                <w:sz w:val="24"/>
                <w:szCs w:val="24"/>
                <w:lang w:eastAsia="en-US"/>
              </w:rPr>
              <w:t xml:space="preserve"> жизненную ситуацию, а также представлен</w:t>
            </w:r>
            <w:r w:rsidRPr="00E114AE">
              <w:rPr>
                <w:rFonts w:ascii="Times New Roman" w:hAnsi="Times New Roman"/>
                <w:sz w:val="24"/>
                <w:szCs w:val="24"/>
                <w:lang w:eastAsia="en-US"/>
              </w:rPr>
              <w:softHyphen/>
              <w:t>ную в художественном произведении с точки зрения этики и правил нравственности;</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различать</w:t>
            </w:r>
            <w:r w:rsidRPr="00E114AE">
              <w:rPr>
                <w:rFonts w:ascii="Times New Roman" w:hAnsi="Times New Roman"/>
                <w:sz w:val="24"/>
                <w:szCs w:val="24"/>
                <w:lang w:eastAsia="en-US"/>
              </w:rPr>
              <w:t xml:space="preserve"> (соотносить) прошлое, настоящее, будущее; год, век (столетие); соотносить событие с его датой ;</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характеризовать</w:t>
            </w:r>
            <w:r w:rsidRPr="00E114AE">
              <w:rPr>
                <w:rFonts w:ascii="Times New Roman" w:hAnsi="Times New Roman"/>
                <w:sz w:val="24"/>
                <w:szCs w:val="24"/>
                <w:lang w:eastAsia="en-US"/>
              </w:rPr>
              <w:t xml:space="preserve"> кратко Солнечную систему;</w:t>
            </w:r>
            <w:r w:rsidRPr="00E114AE">
              <w:rPr>
                <w:rFonts w:ascii="Times New Roman" w:hAnsi="Times New Roman"/>
                <w:iCs/>
                <w:sz w:val="24"/>
                <w:szCs w:val="24"/>
                <w:shd w:val="clear" w:color="auto" w:fill="FFFFFF"/>
                <w:lang w:eastAsia="en-US"/>
              </w:rPr>
              <w:t xml:space="preserve"> назы</w:t>
            </w:r>
            <w:r w:rsidRPr="00E114AE">
              <w:rPr>
                <w:rFonts w:ascii="Times New Roman" w:hAnsi="Times New Roman"/>
                <w:iCs/>
                <w:sz w:val="24"/>
                <w:szCs w:val="24"/>
                <w:shd w:val="clear" w:color="auto" w:fill="FFFFFF"/>
                <w:lang w:eastAsia="en-US"/>
              </w:rPr>
              <w:softHyphen/>
              <w:t>вать</w:t>
            </w:r>
            <w:r w:rsidRPr="00E114AE">
              <w:rPr>
                <w:rFonts w:ascii="Times New Roman" w:hAnsi="Times New Roman"/>
                <w:sz w:val="24"/>
                <w:szCs w:val="24"/>
                <w:lang w:eastAsia="en-US"/>
              </w:rPr>
              <w:t xml:space="preserve"> отличия Земли от других планет;</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называть</w:t>
            </w:r>
            <w:r w:rsidRPr="00E114AE">
              <w:rPr>
                <w:rFonts w:ascii="Times New Roman" w:hAnsi="Times New Roman"/>
                <w:sz w:val="24"/>
                <w:szCs w:val="24"/>
                <w:lang w:eastAsia="en-US"/>
              </w:rPr>
              <w:t xml:space="preserve"> царства природы;</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описывать</w:t>
            </w:r>
            <w:r w:rsidRPr="00E114AE">
              <w:rPr>
                <w:rFonts w:ascii="Times New Roman" w:hAnsi="Times New Roman"/>
                <w:sz w:val="24"/>
                <w:szCs w:val="24"/>
                <w:lang w:eastAsia="en-US"/>
              </w:rPr>
              <w:t xml:space="preserve"> признаки животного и растения как живого существа;</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моделировать</w:t>
            </w:r>
            <w:r w:rsidRPr="00E114AE">
              <w:rPr>
                <w:rFonts w:ascii="Times New Roman" w:hAnsi="Times New Roman"/>
                <w:sz w:val="24"/>
                <w:szCs w:val="24"/>
                <w:lang w:eastAsia="en-US"/>
              </w:rPr>
              <w:t xml:space="preserve"> жизнь сообщества на примере цепи пи</w:t>
            </w:r>
            <w:r w:rsidRPr="00E114AE">
              <w:rPr>
                <w:rFonts w:ascii="Times New Roman" w:hAnsi="Times New Roman"/>
                <w:sz w:val="24"/>
                <w:szCs w:val="24"/>
                <w:lang w:eastAsia="en-US"/>
              </w:rPr>
              <w:softHyphen/>
              <w:t>тания;</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—различать</w:t>
            </w:r>
            <w:r w:rsidRPr="00E114AE">
              <w:rPr>
                <w:rFonts w:ascii="Times New Roman" w:hAnsi="Times New Roman"/>
                <w:sz w:val="24"/>
                <w:szCs w:val="24"/>
                <w:lang w:eastAsia="en-US"/>
              </w:rPr>
              <w:t xml:space="preserve"> состояния воды как вещества, приводить при</w:t>
            </w:r>
            <w:r w:rsidRPr="00E114AE">
              <w:rPr>
                <w:rFonts w:ascii="Times New Roman" w:hAnsi="Times New Roman"/>
                <w:sz w:val="24"/>
                <w:szCs w:val="24"/>
                <w:lang w:eastAsia="en-US"/>
              </w:rPr>
              <w:softHyphen/>
              <w:t>меры различных состояний воды;</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устанавливать</w:t>
            </w:r>
            <w:r w:rsidRPr="00E114AE">
              <w:rPr>
                <w:rFonts w:ascii="Times New Roman" w:hAnsi="Times New Roman"/>
                <w:sz w:val="24"/>
                <w:szCs w:val="24"/>
                <w:lang w:eastAsia="en-US"/>
              </w:rPr>
              <w:t xml:space="preserve"> основные признаки разных сообществ; </w:t>
            </w:r>
            <w:r w:rsidRPr="00E114AE">
              <w:rPr>
                <w:rFonts w:ascii="Times New Roman" w:hAnsi="Times New Roman"/>
                <w:iCs/>
                <w:sz w:val="24"/>
                <w:szCs w:val="24"/>
                <w:shd w:val="clear" w:color="auto" w:fill="FFFFFF"/>
                <w:lang w:eastAsia="en-US"/>
              </w:rPr>
              <w:t>сравнивать</w:t>
            </w:r>
            <w:r w:rsidRPr="00E114AE">
              <w:rPr>
                <w:rFonts w:ascii="Times New Roman" w:hAnsi="Times New Roman"/>
                <w:sz w:val="24"/>
                <w:szCs w:val="24"/>
                <w:lang w:eastAsia="en-US"/>
              </w:rPr>
              <w:t xml:space="preserve"> сообщества;</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описывать</w:t>
            </w:r>
            <w:r w:rsidRPr="00E114AE">
              <w:rPr>
                <w:rFonts w:ascii="Times New Roman" w:hAnsi="Times New Roman"/>
                <w:sz w:val="24"/>
                <w:szCs w:val="24"/>
                <w:lang w:eastAsia="en-US"/>
              </w:rPr>
              <w:t xml:space="preserve"> представителей растительного и животного мира разных сообществ;</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сравнивать</w:t>
            </w:r>
            <w:r w:rsidRPr="00E114AE">
              <w:rPr>
                <w:rFonts w:ascii="Times New Roman" w:hAnsi="Times New Roman"/>
                <w:sz w:val="24"/>
                <w:szCs w:val="24"/>
                <w:lang w:eastAsia="en-US"/>
              </w:rPr>
              <w:t xml:space="preserve"> представителей растительного и животно</w:t>
            </w:r>
            <w:r w:rsidRPr="00E114AE">
              <w:rPr>
                <w:rFonts w:ascii="Times New Roman" w:hAnsi="Times New Roman"/>
                <w:sz w:val="24"/>
                <w:szCs w:val="24"/>
                <w:lang w:eastAsia="en-US"/>
              </w:rPr>
              <w:softHyphen/>
              <w:t>го мира по условиям их обитания.</w:t>
            </w:r>
          </w:p>
          <w:p w:rsidR="008541BB" w:rsidRPr="00E114AE" w:rsidRDefault="008541BB" w:rsidP="00B9147B">
            <w:pPr>
              <w:pStyle w:val="affa"/>
              <w:spacing w:line="276" w:lineRule="auto"/>
              <w:jc w:val="both"/>
              <w:rPr>
                <w:rFonts w:ascii="Times New Roman" w:hAnsi="Times New Roman"/>
                <w:sz w:val="24"/>
                <w:szCs w:val="24"/>
                <w:lang w:eastAsia="en-US"/>
              </w:rPr>
            </w:pPr>
            <w:r w:rsidRPr="00E114AE">
              <w:rPr>
                <w:rFonts w:ascii="Times New Roman" w:hAnsi="Times New Roman"/>
                <w:bCs/>
                <w:iCs/>
                <w:sz w:val="24"/>
                <w:szCs w:val="24"/>
                <w:shd w:val="clear" w:color="auto" w:fill="FFFFFF"/>
                <w:lang w:eastAsia="en-US"/>
              </w:rPr>
              <w:t>К концу обучения во</w:t>
            </w:r>
            <w:r w:rsidRPr="00E114AE">
              <w:rPr>
                <w:rFonts w:ascii="Times New Roman" w:hAnsi="Times New Roman"/>
                <w:sz w:val="24"/>
                <w:szCs w:val="24"/>
                <w:lang w:eastAsia="en-US"/>
              </w:rPr>
              <w:t xml:space="preserve"> 2 классе</w:t>
            </w:r>
            <w:r w:rsidRPr="00E114AE">
              <w:rPr>
                <w:rFonts w:ascii="Times New Roman" w:hAnsi="Times New Roman"/>
                <w:bCs/>
                <w:iCs/>
                <w:sz w:val="24"/>
                <w:szCs w:val="24"/>
                <w:shd w:val="clear" w:color="auto" w:fill="FFFFFF"/>
                <w:lang w:eastAsia="en-US"/>
              </w:rPr>
              <w:t xml:space="preserve"> учащиеся</w:t>
            </w:r>
            <w:r w:rsidRPr="00E114AE">
              <w:rPr>
                <w:rFonts w:ascii="Times New Roman" w:hAnsi="Times New Roman"/>
                <w:bCs/>
                <w:iCs/>
                <w:sz w:val="24"/>
                <w:szCs w:val="24"/>
              </w:rPr>
              <w:t>получат возможность  научиться</w:t>
            </w:r>
            <w:r w:rsidRPr="00E114AE">
              <w:rPr>
                <w:rFonts w:ascii="Times New Roman" w:hAnsi="Times New Roman"/>
                <w:sz w:val="24"/>
                <w:szCs w:val="24"/>
                <w:lang w:eastAsia="en-US"/>
              </w:rPr>
              <w:t>:</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«читать»</w:t>
            </w:r>
            <w:r w:rsidRPr="00E114AE">
              <w:rPr>
                <w:rFonts w:ascii="Times New Roman" w:hAnsi="Times New Roman"/>
                <w:sz w:val="24"/>
                <w:szCs w:val="24"/>
                <w:lang w:eastAsia="en-US"/>
              </w:rPr>
              <w:t xml:space="preserve"> информацию, представленную в виде схемы;</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воспроизводить</w:t>
            </w:r>
            <w:r w:rsidRPr="00E114AE">
              <w:rPr>
                <w:rFonts w:ascii="Times New Roman" w:hAnsi="Times New Roman"/>
                <w:sz w:val="24"/>
                <w:szCs w:val="24"/>
                <w:lang w:eastAsia="en-US"/>
              </w:rPr>
              <w:t xml:space="preserve"> в небольшом рассказе-повествовании</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sz w:val="24"/>
                <w:szCs w:val="24"/>
                <w:lang w:eastAsia="en-US"/>
              </w:rPr>
              <w:t>(рассказе-описании) изученные сведения из истории Москвы;</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ориентироваться</w:t>
            </w:r>
            <w:r w:rsidRPr="00E114AE">
              <w:rPr>
                <w:rFonts w:ascii="Times New Roman" w:hAnsi="Times New Roman"/>
                <w:sz w:val="24"/>
                <w:szCs w:val="24"/>
                <w:lang w:eastAsia="en-US"/>
              </w:rPr>
              <w:t xml:space="preserve"> в понятиях: «Солнечная система»; «сообщество», «деревья», «кустарники», «травы», «лекарст</w:t>
            </w:r>
            <w:r w:rsidRPr="00E114AE">
              <w:rPr>
                <w:rFonts w:ascii="Times New Roman" w:hAnsi="Times New Roman"/>
                <w:sz w:val="24"/>
                <w:szCs w:val="24"/>
                <w:lang w:eastAsia="en-US"/>
              </w:rPr>
              <w:softHyphen/>
              <w:t>венные растения», «ядовитые растения»; «плодовые куль</w:t>
            </w:r>
            <w:r w:rsidRPr="00E114AE">
              <w:rPr>
                <w:rFonts w:ascii="Times New Roman" w:hAnsi="Times New Roman"/>
                <w:sz w:val="24"/>
                <w:szCs w:val="24"/>
                <w:lang w:eastAsia="en-US"/>
              </w:rPr>
              <w:softHyphen/>
              <w:t>туры», «ягодные культуры»;</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lang w:eastAsia="en-US"/>
              </w:rPr>
            </w:pPr>
            <w:r w:rsidRPr="00E114AE">
              <w:rPr>
                <w:rFonts w:ascii="Times New Roman" w:hAnsi="Times New Roman"/>
                <w:iCs/>
                <w:sz w:val="24"/>
                <w:szCs w:val="24"/>
                <w:shd w:val="clear" w:color="auto" w:fill="FFFFFF"/>
                <w:lang w:eastAsia="en-US"/>
              </w:rPr>
              <w:t>проводить</w:t>
            </w:r>
            <w:r w:rsidRPr="00E114AE">
              <w:rPr>
                <w:rFonts w:ascii="Times New Roman" w:hAnsi="Times New Roman"/>
                <w:sz w:val="24"/>
                <w:szCs w:val="24"/>
                <w:lang w:eastAsia="en-US"/>
              </w:rPr>
              <w:t xml:space="preserve"> несложные опыты и наблюдения (в соответ</w:t>
            </w:r>
            <w:r w:rsidRPr="00E114AE">
              <w:rPr>
                <w:rFonts w:ascii="Times New Roman" w:hAnsi="Times New Roman"/>
                <w:sz w:val="24"/>
                <w:szCs w:val="24"/>
                <w:lang w:eastAsia="en-US"/>
              </w:rPr>
              <w:softHyphen/>
              <w:t>ствии с программой);</w:t>
            </w:r>
          </w:p>
          <w:p w:rsidR="008541BB" w:rsidRPr="00E114AE" w:rsidRDefault="008541BB" w:rsidP="00617A81">
            <w:pPr>
              <w:pStyle w:val="affa"/>
              <w:numPr>
                <w:ilvl w:val="0"/>
                <w:numId w:val="245"/>
              </w:numPr>
              <w:suppressAutoHyphens/>
              <w:spacing w:line="276" w:lineRule="auto"/>
              <w:ind w:left="0"/>
              <w:jc w:val="both"/>
              <w:rPr>
                <w:rFonts w:ascii="Times New Roman" w:hAnsi="Times New Roman"/>
                <w:sz w:val="24"/>
                <w:szCs w:val="24"/>
              </w:rPr>
            </w:pPr>
            <w:r w:rsidRPr="00E114AE">
              <w:rPr>
                <w:rFonts w:ascii="Times New Roman" w:hAnsi="Times New Roman"/>
                <w:iCs/>
                <w:sz w:val="24"/>
                <w:szCs w:val="24"/>
                <w:shd w:val="clear" w:color="auto" w:fill="FFFFFF"/>
              </w:rPr>
              <w:t>приводить</w:t>
            </w:r>
            <w:r w:rsidRPr="00E114AE">
              <w:rPr>
                <w:rFonts w:ascii="Times New Roman" w:hAnsi="Times New Roman"/>
                <w:sz w:val="24"/>
                <w:szCs w:val="24"/>
              </w:rPr>
              <w:t xml:space="preserve"> примеры растений и животных из Красной книги России (на примере своей местности).</w:t>
            </w:r>
          </w:p>
          <w:p w:rsidR="008541BB" w:rsidRPr="00E114AE" w:rsidRDefault="008541BB" w:rsidP="00B9147B">
            <w:pPr>
              <w:suppressAutoHyphens/>
              <w:spacing w:after="0"/>
              <w:jc w:val="both"/>
              <w:rPr>
                <w:rFonts w:ascii="Times New Roman" w:hAnsi="Times New Roman" w:cs="Times New Roman"/>
                <w:sz w:val="24"/>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 xml:space="preserve">К концу обучения в третьем классе учащиеся научатся: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характеризовать условия жизни на Земле;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устанавливать зависимости между состоянием воды и температурой воздуха;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описывать свойства воды (воздуха);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растения разных видов, описывать их;</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объяснять последовательность развития жизни растения, характеризовать значение органов растения;</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объяснять отличия грибов от растений;</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характеризовать животное как организм;</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устанавливать зависимость между внешним видом, особенностями поведения и условиями обитания животного;</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составлять описательный рассказ о животном;</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(конструировать) цепи питания;</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характеризовать некоторые важнейшие события в истории российского государства (в пределах изученного);</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сравнивать картины природы, портреты людей, одежду, вещи и др. разны эпох;</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называть даты образования Древней Руси, венчания на царства первого русского царя; отмены крепостного права; свержения последнего русского царя;</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работать с географической и исторической картой, контурной картой.</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К концу обучения в третьем классе учащиеся </w:t>
            </w:r>
            <w:r w:rsidRPr="00E114AE">
              <w:rPr>
                <w:rFonts w:ascii="Times New Roman" w:hAnsi="Times New Roman" w:cs="Times New Roman"/>
                <w:bCs/>
                <w:iCs/>
                <w:sz w:val="24"/>
                <w:szCs w:val="24"/>
              </w:rPr>
              <w:t>получат возможность  научиться</w:t>
            </w:r>
            <w:r w:rsidRPr="00E114AE">
              <w:rPr>
                <w:rFonts w:ascii="Times New Roman" w:hAnsi="Times New Roman" w:cs="Times New Roman"/>
                <w:sz w:val="24"/>
                <w:szCs w:val="24"/>
              </w:rPr>
              <w:t xml:space="preserve">: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ориентироваться в понятии «историческое время»; различать понятия «век», «столетие», «эпоха»;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анализировать модели, изображающие Землю (глобус, план, карту). Различать географическую и историческую карты. Анализировать масштаб, условные обозначения на карте;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приводить примеры опытов, подтверждающих различные их свойства;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проводить несложные опыты по размножению растений.</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проводить классификацию животных по классам; выделять признак классификации;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рассказывать об особенностях быта людей в разные исторические времена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ориентироваться в сущности и причинах отдельных событий в истории родной страны (крепостное право и его отмена; возникновение ремесел; научные открытия и др.);</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высказывать предположения, обсуждать проблемные вопросы, сравнивать свои высказывания с текстом учебника.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К концу обучения в третьем классе учащиеся научатся: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характеризовать условия жизни на Земле;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устанавливать зависимости между состоянием воды и температурой воздуха;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описывать свойства воды (воздуха);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растения разных видов, описывать их;</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объяснять последовательность развития жизни растения, характеризовать значение органов растения;</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объяснять отличия грибов от растений;</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характеризовать животное как организм;</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устанавливать зависимость между внешним видом, особенностями поведения и условиями обитания животного;</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составлять описательный рассказ о животном;</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(конструировать) цепи питания;</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характеризовать некоторые важнейшие события в истории российского государства (в пределах изученного);</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сравнивать картины природы, портреты людей, одежду, вещи и др. разны эпох;</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называть даты образования Древней Руси, венчания на царства первого русского царя; отмены крепостного права; свержения последнего русского царя;</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работать с географической и исторической картой, контурной картой.</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К концу обучения в третьем классе учащиеся могут научиться: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ориентироваться в понятии «историческое время»; различать понятия «век», «столетие», «эпоха»;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анализировать модели, изображающие Землю (глобус, план, карту). Различать географическую и историческую карты. Анализировать масштаб, условные обозначения на карте;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приводить примеры опытов, подтверждающих различные их свойства;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проводить несложные опыты по размножению растений.</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проводить классификацию животных по классам; выделять признак классификации; </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рассказывать об особенностях быта людей в разные исторические времена</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ориентироваться в сущности и причинах отдельных событий в истории родной страны (крепостное право и его отмена; возникновение ремесел; научные открытия и др.);</w:t>
            </w:r>
          </w:p>
          <w:p w:rsidR="008541BB" w:rsidRPr="00E114AE" w:rsidRDefault="008541BB"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высказывать предположения, обсуждать проблемные вопросы, сравнивать свои высказывания с текстом учебника. </w:t>
            </w:r>
          </w:p>
          <w:p w:rsidR="008541BB" w:rsidRPr="00E114AE" w:rsidRDefault="008541BB" w:rsidP="00B9147B">
            <w:pPr>
              <w:suppressAutoHyphens/>
              <w:spacing w:after="0"/>
              <w:jc w:val="both"/>
              <w:rPr>
                <w:rFonts w:ascii="Times New Roman" w:hAnsi="Times New Roman" w:cs="Times New Roman"/>
                <w:sz w:val="24"/>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К концу обучения в 4 классе учащиеся научаться:</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выявлять признаки живого организма, характерные для человека;</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моделировать в учебных и игровых ситуациях правила безопасного поведения в среде обитания;</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устанавливать последовательность возрастных этапов развития человека; характеризовать условия роста и развития ребёнка;</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оценивать положительные и отрицательные качества человека; приводить примеры (жизненные и из художественной литературы) проявления доброты, честности , смелости и др.;</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анализировать модели, изображающие Землю (глобус, план, карту); в соответствии с учебной задачей находить на географической  и исторической картах объекты; оценивать масштаб, условные обозначения на карте, плане;</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описывать характерные особенности природных зон России, особенности почв своей местности;</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составлять рассказ – описание о странах – соседях России;</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различать год, век, арабские и римские цифры, пользоваться терминами «историческое время», «эпоха», «столетие»;</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соотносить события, персоналии с принадлежностью к конкретной исторической эпохе;</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называть имена наиболее известных правителей разных исторических эпох (в рамках изученного), рассказывать об их вкладе в развитие общества и его культуры;</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различать (называть) символы царской власти, символы современной России. Называть имя президента современной России;</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описывать основные события культурной жизни России (в разные исторические эпохи), называть их даты ( в рамках изученного);</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называть имена выдающихся деятелей, писателей, композиторов разных исторических эпох.</w:t>
            </w:r>
          </w:p>
          <w:p w:rsidR="008541BB" w:rsidRPr="00E114AE" w:rsidRDefault="008541BB" w:rsidP="00B9147B">
            <w:pPr>
              <w:pStyle w:val="affa"/>
              <w:spacing w:line="276" w:lineRule="auto"/>
              <w:jc w:val="both"/>
              <w:rPr>
                <w:rFonts w:ascii="Times New Roman" w:hAnsi="Times New Roman"/>
                <w:sz w:val="24"/>
                <w:szCs w:val="24"/>
                <w:u w:val="single"/>
              </w:rPr>
            </w:pPr>
            <w:r w:rsidRPr="00E114AE">
              <w:rPr>
                <w:rFonts w:ascii="Times New Roman" w:hAnsi="Times New Roman"/>
                <w:sz w:val="24"/>
                <w:szCs w:val="24"/>
                <w:u w:val="single"/>
              </w:rPr>
              <w:t xml:space="preserve">К концу обучения в 4 классе учащиеся </w:t>
            </w:r>
            <w:r w:rsidRPr="00E114AE">
              <w:rPr>
                <w:rFonts w:ascii="Times New Roman" w:hAnsi="Times New Roman"/>
                <w:bCs/>
                <w:iCs/>
                <w:sz w:val="24"/>
                <w:szCs w:val="24"/>
              </w:rPr>
              <w:t>получат возможность  научиться</w:t>
            </w:r>
            <w:r w:rsidRPr="00E114AE">
              <w:rPr>
                <w:rFonts w:ascii="Times New Roman" w:hAnsi="Times New Roman"/>
                <w:sz w:val="24"/>
                <w:szCs w:val="24"/>
                <w:u w:val="single"/>
              </w:rPr>
              <w:t>:</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применять в житейской практике правила здорового образа жизни, соблюдать правила гигиены и физической культуры; различать полезные и вредные привычки;</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различать эмоциональное состояние окружающих людей и в соответствии с ним строить общение;</w:t>
            </w:r>
          </w:p>
          <w:p w:rsidR="008541BB" w:rsidRPr="00E114AE" w:rsidRDefault="008541BB" w:rsidP="00617A81">
            <w:pPr>
              <w:pStyle w:val="affa"/>
              <w:numPr>
                <w:ilvl w:val="0"/>
                <w:numId w:val="246"/>
              </w:numPr>
              <w:suppressAutoHyphens/>
              <w:spacing w:line="276" w:lineRule="auto"/>
              <w:ind w:left="0"/>
              <w:jc w:val="both"/>
              <w:rPr>
                <w:rFonts w:ascii="Times New Roman" w:hAnsi="Times New Roman"/>
                <w:sz w:val="24"/>
                <w:szCs w:val="24"/>
              </w:rPr>
            </w:pPr>
            <w:r w:rsidRPr="00E114AE">
              <w:rPr>
                <w:rFonts w:ascii="Times New Roman" w:hAnsi="Times New Roman"/>
                <w:sz w:val="24"/>
                <w:szCs w:val="24"/>
              </w:rPr>
              <w:t xml:space="preserve"> раскрывать причины отдельных событий в жизни страны (войны, изменения государственного устройства, события в культурной жизни) в рамках изученного.</w:t>
            </w:r>
          </w:p>
          <w:p w:rsidR="008541BB" w:rsidRPr="00E114AE" w:rsidRDefault="008541BB" w:rsidP="00B9147B">
            <w:pPr>
              <w:suppressAutoHyphens/>
              <w:spacing w:after="0"/>
              <w:jc w:val="both"/>
              <w:rPr>
                <w:rFonts w:ascii="Times New Roman" w:hAnsi="Times New Roman" w:cs="Times New Roman"/>
                <w:sz w:val="24"/>
                <w:szCs w:val="24"/>
                <w:lang w:eastAsia="ar-SA"/>
              </w:rPr>
            </w:pPr>
          </w:p>
        </w:tc>
      </w:tr>
    </w:tbl>
    <w:p w:rsidR="00771954" w:rsidRPr="00E114AE" w:rsidRDefault="00771954" w:rsidP="00B9147B">
      <w:pPr>
        <w:pStyle w:val="110"/>
        <w:spacing w:after="0"/>
        <w:ind w:left="0"/>
        <w:jc w:val="both"/>
        <w:rPr>
          <w:rFonts w:ascii="Times New Roman" w:hAnsi="Times New Roman"/>
          <w:b/>
          <w:bCs/>
          <w:sz w:val="24"/>
          <w:szCs w:val="24"/>
          <w:lang w:val="ru-RU"/>
        </w:rPr>
      </w:pPr>
    </w:p>
    <w:p w:rsidR="00B600CF" w:rsidRPr="00E114AE" w:rsidRDefault="00771954"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«Окружающему миру»</w:t>
      </w:r>
    </w:p>
    <w:p w:rsidR="00771954" w:rsidRPr="00E114AE" w:rsidRDefault="00771954"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(«Школа России»)</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3060"/>
        <w:gridCol w:w="4140"/>
        <w:gridCol w:w="5040"/>
      </w:tblGrid>
      <w:tr w:rsidR="00771954" w:rsidRPr="00E114AE" w:rsidTr="00A35FD9">
        <w:tc>
          <w:tcPr>
            <w:tcW w:w="280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1 класс</w:t>
            </w:r>
          </w:p>
        </w:tc>
        <w:tc>
          <w:tcPr>
            <w:tcW w:w="306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2 класс</w:t>
            </w:r>
          </w:p>
        </w:tc>
        <w:tc>
          <w:tcPr>
            <w:tcW w:w="414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3 класс</w:t>
            </w:r>
          </w:p>
        </w:tc>
        <w:tc>
          <w:tcPr>
            <w:tcW w:w="504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4 класс</w:t>
            </w:r>
          </w:p>
        </w:tc>
      </w:tr>
      <w:tr w:rsidR="00771954" w:rsidRPr="00E114AE" w:rsidTr="00A35FD9">
        <w:trPr>
          <w:trHeight w:val="150"/>
        </w:trPr>
        <w:tc>
          <w:tcPr>
            <w:tcW w:w="280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c>
          <w:tcPr>
            <w:tcW w:w="306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c>
          <w:tcPr>
            <w:tcW w:w="414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c>
          <w:tcPr>
            <w:tcW w:w="504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Ученик научится</w:t>
            </w:r>
          </w:p>
        </w:tc>
      </w:tr>
      <w:tr w:rsidR="00771954" w:rsidRPr="00E114AE" w:rsidTr="00A35FD9">
        <w:trPr>
          <w:trHeight w:val="150"/>
        </w:trPr>
        <w:tc>
          <w:tcPr>
            <w:tcW w:w="2808" w:type="dxa"/>
          </w:tcPr>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-правильно называть родную страну, родной город, село (малую родину);</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-различать флаг и герб России;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-узнавать некоторые достопримечательности столицы;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-называть по именам, отчествам и фамилиям членов своей семьи;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-проводить наблюдения в окружающем мире с помощью взрослого;</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-проводить опыты с водой, снегом и льдом;</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-различать изученные объекты природы (камни, растения, животных, созвездия);</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-различать овощи и фрукты;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-определять с помощью атласа-определителя растения и животных;</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-описывать по плану дерево, рыбу, птицу, своего домашнего питомца (кошку, собаку);</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-сравнивать растения, животных, относить их к определённым группам;</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-сравнивать реку и море;</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-использовать глобус для знакомства с формой нашей планеты;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-находить на глобусе холодные и жаркие районы;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-различать животных холодных и жарких районов;</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-изготавливать модели Солнца, звёзд, созвездий, Луны;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-различать прошлое, настоящее и будущее;</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-называть дни недели и времена года в правильной последовательности;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-соотносить времена года и месяцы;</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-находить некоторые взаимосвязи в окружающем мире;</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-объяснять причины возникновения дождя и ветра;</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-перечислять цвета радуги в правильной последовательности;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-ухаживать за комнатными растениями, животными живого уголка;</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-мастерить простейшие кормушки и подкармливать птиц;</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-раздельно собирать мусор в быту;</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-соблюдать правила поведения в природе;</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-правильно готовиться ко сну, чистить зубы и мыть руки;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-подбирать одежду для разных случаев;</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-правильно обращаться с электричеством и электроприборами;</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-правильно переходить улицу;</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-соблюдать правила безопасной езды на велосипеде;</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-различать виды транспорта;</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-соблюдать правила безопасности в транспорте.</w:t>
            </w:r>
          </w:p>
          <w:p w:rsidR="00771954" w:rsidRPr="00E114AE" w:rsidRDefault="00771954" w:rsidP="00B9147B">
            <w:pPr>
              <w:spacing w:after="0"/>
              <w:jc w:val="both"/>
              <w:rPr>
                <w:rFonts w:ascii="Times New Roman" w:hAnsi="Times New Roman" w:cs="Times New Roman"/>
                <w:b/>
                <w:bCs/>
                <w:sz w:val="24"/>
                <w:szCs w:val="24"/>
              </w:rPr>
            </w:pPr>
          </w:p>
        </w:tc>
        <w:tc>
          <w:tcPr>
            <w:tcW w:w="3060"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на карте Российскую Федерацию, Москву — столицу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субъект Российской Федерации, в котором находится город (село), где живут учащиеся;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государственные символы России — флаг, герб, гимн;</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народов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город и село, городской и сельский дома;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объекты природы и предметы рукотворного мира;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оценивать отношение людей к окружающему миру;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объекты и явления неживой и живой природы;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связи в природе, между природой и человеком;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проводить наблюдения и ставить опыты;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измерять температуру воздуха, воды, тела человека;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объекты природы с помощью атласа-определителя;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объекты природы, делить их на группы;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ухаживать за комнатными растениями и животными живого уголка;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нужную информацию в учебнике и дополнительной литературе;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поведения в природе, читать и рисовать экологические знаки;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составные части экономики, объяснять их взаимосвязь;</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прослеживать производственные цепочки, изображать их с помощью моделей;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узнавать различные строительные машины и материалы, объяснять их назначение;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виды транспорта;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учреждений культуры и образования;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профессии людей по фотографиям и описаниям, находить взаимосвязи между трудом людей различных профессий;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внешнее и внутреннее строение тела человека;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правильно строить режим дня, соблюдать правила личной гигиены;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безопасного поведения на улице и в быту, на воде и в лесу;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основные дорожные знаки, необходимые пешеходу;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основные правила противопожарной безопасности;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правильно вести себя при контактах с незнакомцами;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оценивать характер взаимоотношений людей в семье, в школе, в кругу сверстников;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семейных традиций;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вежливости при общении со взрослыми и сверстниками, правила культурного поведения в школе и других общественных местах;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стороны горизонта, обозначать их на схеме;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ориентироваться на местности разными способами;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формы земной поверхности, сравнивать холм и гору;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водные объекты, узнавать их по описанию;</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карту и план, правильно показывать на настенной карте;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и показывать на глобусе и карте мира материки и океаны;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физическую и политическую карты, находить и показывать на политической карте мира разные страны.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проводить наблюдения и ставить опыты;</w:t>
            </w:r>
          </w:p>
          <w:p w:rsidR="00771954" w:rsidRPr="00E114AE" w:rsidRDefault="00771954" w:rsidP="00B9147B">
            <w:pPr>
              <w:spacing w:after="0"/>
              <w:jc w:val="both"/>
              <w:rPr>
                <w:rFonts w:ascii="Times New Roman" w:hAnsi="Times New Roman" w:cs="Times New Roman"/>
                <w:b/>
                <w:bCs/>
                <w:sz w:val="24"/>
                <w:szCs w:val="24"/>
              </w:rPr>
            </w:pPr>
          </w:p>
        </w:tc>
        <w:tc>
          <w:tcPr>
            <w:tcW w:w="4140"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на карте города Золотого кольца России, приводить примеры достопримечательностей этих городов;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необходимость бережного отношения к памятникам истории и культуры;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на карте страны — соседи России и их столицы;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определять и кратко характеризовать место человека в окружающем мире;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и раскрывать ценность природы для людей, необходимость ответственного отношения к природе;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внешность человека и его внутренний мир, наблюдать и описывать проявления внутреннего мира человека;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тела, вещества, частицы, описывать изученные вещества;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проводить наблюдения и ставить опыты, используя лабораторное оборудование;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исследовать с помощью опытов свойства воздуха, воды, состав почвы, моделировать круговорот воды в природе;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классифицировать объекты живой природы, относя их к определённым царствам и другим изученным группам;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пользоваться атласом-определителем для распознавания природных объектов;</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растений и животных из Красной книги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устанавливать связь между строением и работой различных органов и систем органов человека;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знания о строении и жизнедеятельности организма человека для сохранения и укрепления своего здоровья;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оказывать первую помощь при несложных несчастных случаях;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вырабатывать правильную осанку;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правила рационального питания, закаливания, предупреждения болезней;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необходимость здорового образа жизни и соблюдать соответствующие правила;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правильно вести себя при пожаре, аварии водопровода, утечке газа;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безопасности на улицах и дорогах, различать дорожные знаки разных групп, следовать их указаниям;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какие места вокруг нас могут быть особенно опасны, предвидеть скрытую опасность и избегать её;</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безопасного поведения в природе;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что такое экологическая безопасность, соблюдать правила экологической безопасности в повседневной жизни;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раскрывать роль экономики в нашей жизни;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осознавать значение природных богатств в хозяйственной деятельности человека, необходимость бережного отношения к природным богатствам;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отрасли экономики, обнаруживать взаимосвязи между ними;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роль денег в экономике, различать денежные единицы некоторых стран;</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объяснять, что такое государственный бюджет, осознавать необходимость уплаты налогов гражданами страны;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как ведётся хозяйство семьи;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обнаруживать связи между экономикой и экологией, строить простейшие экологические прогнозы;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рассказывать по карте о различных странах, дополнять эти сведения информацией из других источников (таблица, текст и иллюстрации учебника);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достопримечательностей разных стран, ценить уважительные, добрососедские отношения между странами и народами;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различные справочные издания, детскую литературу для поиска информации о человеке и обществе.</w:t>
            </w:r>
          </w:p>
          <w:p w:rsidR="00771954" w:rsidRPr="00E114AE" w:rsidRDefault="00771954" w:rsidP="00B9147B">
            <w:pPr>
              <w:spacing w:after="0"/>
              <w:jc w:val="both"/>
              <w:rPr>
                <w:rFonts w:ascii="Times New Roman" w:hAnsi="Times New Roman" w:cs="Times New Roman"/>
                <w:b/>
                <w:bCs/>
                <w:sz w:val="24"/>
                <w:szCs w:val="24"/>
              </w:rPr>
            </w:pPr>
          </w:p>
        </w:tc>
        <w:tc>
          <w:tcPr>
            <w:tcW w:w="5040" w:type="dxa"/>
          </w:tcPr>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элементы государственного устройства России, объяснять их роль в жизни страны;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имя действующего Президента Российской Федерации и его полномочия как главы государства;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раскрывать значение государственных символов России, находить их среди государственных символов других стран;</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главные праздники России, объяснять их значение в жизни страны, рассказывать о традициях и праздниках народов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рассказывать о мире с точки зрения астронома, географа, историка, эколога;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проводить несложные астрономические наблюдения;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изготавливать модели планет и созвездий;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глобус и карту мира для получения информации о Земле;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экологические проблемы планеты и предлагать способы их решения;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объектов Всемирного наследия и животных из Международной Красной книги;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растений и животных разных природных зон, в том числе внесённых в Красную книгу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выявлять экологические связи в разных природных зонах, изображать эти связи с помощью моделей;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давать краткую характеристику своего края;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давать краткую характеристику природных сообществ своего края;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выявлять экологические связи в природных сообществах, изображать эти связи с помощью моделей;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оценивать своё поведение в природе, правильно вести себя в разных природных сообществах;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рассказывать об охране природы в своём крае;</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отрасли растениеводства и животноводства, представленные в экономике своего края;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приводить примеры исторических источников, различать и сравнивать источники информации о прошлом;</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дату исторического события с веком, находить место события на «ленте времени»;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 историческую карту;</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 помощью глобуса рассказывать, как человек открывал планету Земля;</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рассказывать по исторической карте, иллюстрациям учебника об изученных событиях истории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даты и события, определять последовательность и значение некоторых важных событий в истории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составлять исторические портреты выдающихся людей прошлого, высказывать суждения о них;</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описывать облик Москвы и Санкт-Петербурга в разные века, узнавать их достопримечательности;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называть и описывать некоторые выдающиеся памятники истории и культуры России;</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в домашнем архиве исторические свидетельства;</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раскрывать связь современной России с её историей;</w:t>
            </w:r>
          </w:p>
          <w:p w:rsidR="00771954" w:rsidRPr="00E114AE" w:rsidRDefault="00771954" w:rsidP="006A7F1F">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tc>
      </w:tr>
    </w:tbl>
    <w:p w:rsidR="00B600CF" w:rsidRPr="00E114AE" w:rsidRDefault="00B600CF" w:rsidP="00B9147B">
      <w:pPr>
        <w:spacing w:after="0"/>
        <w:jc w:val="both"/>
        <w:rPr>
          <w:rFonts w:ascii="Times New Roman" w:hAnsi="Times New Roman" w:cs="Times New Roman"/>
          <w:b/>
          <w:bCs/>
          <w:sz w:val="24"/>
          <w:szCs w:val="24"/>
        </w:rPr>
        <w:sectPr w:rsidR="00B600CF" w:rsidRPr="00E114AE" w:rsidSect="00B600CF">
          <w:pgSz w:w="16838" w:h="11906" w:orient="landscape"/>
          <w:pgMar w:top="1077" w:right="1134" w:bottom="851" w:left="1134" w:header="709" w:footer="709" w:gutter="0"/>
          <w:cols w:space="708"/>
          <w:docGrid w:linePitch="360"/>
        </w:sectPr>
      </w:pPr>
    </w:p>
    <w:p w:rsidR="00771954" w:rsidRPr="00E114AE" w:rsidRDefault="00771954" w:rsidP="006A7F1F">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1.2.7. Изобразительное искусство</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Обучающиеся:</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771954" w:rsidRPr="00E114AE" w:rsidRDefault="00771954" w:rsidP="00B9147B">
      <w:pPr>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771954" w:rsidRPr="00E114AE" w:rsidRDefault="00771954" w:rsidP="00B9147B">
      <w:pPr>
        <w:widowControl w:val="0"/>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771954" w:rsidRPr="00E114AE" w:rsidRDefault="00771954" w:rsidP="00B9147B">
      <w:pPr>
        <w:widowControl w:val="0"/>
        <w:tabs>
          <w:tab w:val="left" w:pos="142"/>
          <w:tab w:val="left" w:leader="dot" w:pos="624"/>
          <w:tab w:val="left" w:pos="709"/>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71954" w:rsidRPr="00E114AE" w:rsidRDefault="00771954" w:rsidP="00B9147B">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E114AE">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771954" w:rsidRPr="00E114AE" w:rsidRDefault="00771954" w:rsidP="00B9147B">
      <w:pPr>
        <w:pStyle w:val="41"/>
        <w:tabs>
          <w:tab w:val="left" w:pos="540"/>
        </w:tabs>
        <w:spacing w:before="0" w:after="0" w:line="276" w:lineRule="auto"/>
        <w:ind w:firstLine="18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Восприятие искусства и виды художественной деятельности</w:t>
      </w:r>
    </w:p>
    <w:p w:rsidR="00771954" w:rsidRPr="00E114AE" w:rsidRDefault="00771954" w:rsidP="00B9147B">
      <w:pPr>
        <w:pStyle w:val="a9"/>
        <w:tabs>
          <w:tab w:val="left" w:pos="540"/>
        </w:tabs>
        <w:spacing w:line="276" w:lineRule="auto"/>
        <w:ind w:firstLine="18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180"/>
        <w:rPr>
          <w:sz w:val="24"/>
          <w:lang w:bidi="hi-IN"/>
        </w:rPr>
      </w:pPr>
      <w:r w:rsidRPr="00E114AE">
        <w:rPr>
          <w:spacing w:val="2"/>
          <w:sz w:val="24"/>
        </w:rPr>
        <w:t xml:space="preserve">различать основные виды художественной деятельности </w:t>
      </w:r>
      <w:r w:rsidRPr="00E114AE">
        <w:rPr>
          <w:sz w:val="24"/>
        </w:rPr>
        <w:t>(рисунок, живопись, скульптура, художественное конструирование и дизайн, декоративно</w:t>
      </w:r>
      <w:r w:rsidRPr="00E114AE">
        <w:rPr>
          <w:sz w:val="24"/>
        </w:rPr>
        <w:softHyphen/>
        <w:t>-прикладное искусство) и участвовать в художественно</w:t>
      </w:r>
      <w:r w:rsidRPr="00E114AE">
        <w:rPr>
          <w:sz w:val="24"/>
        </w:rPr>
        <w:softHyphen/>
        <w:t>-творческой деятельности, используя различные художественные материалы и приёмы работы с ними для передачи собственного замысла;</w:t>
      </w:r>
    </w:p>
    <w:p w:rsidR="00771954" w:rsidRPr="00E114AE" w:rsidRDefault="00771954" w:rsidP="00B9147B">
      <w:pPr>
        <w:pStyle w:val="21"/>
        <w:tabs>
          <w:tab w:val="left" w:pos="540"/>
        </w:tabs>
        <w:spacing w:line="276" w:lineRule="auto"/>
        <w:ind w:firstLine="180"/>
        <w:rPr>
          <w:spacing w:val="-2"/>
          <w:sz w:val="24"/>
          <w:lang w:bidi="hi-IN"/>
        </w:rPr>
      </w:pPr>
      <w:r w:rsidRPr="00E114AE">
        <w:rPr>
          <w:sz w:val="24"/>
          <w:lang w:bidi="hi-IN"/>
        </w:rPr>
        <w:t>различать основные виды и жанры пластических искусств, понимать их специфику;</w:t>
      </w:r>
    </w:p>
    <w:p w:rsidR="00771954" w:rsidRPr="00E114AE" w:rsidRDefault="00771954" w:rsidP="00B9147B">
      <w:pPr>
        <w:pStyle w:val="21"/>
        <w:tabs>
          <w:tab w:val="left" w:pos="540"/>
        </w:tabs>
        <w:spacing w:line="276" w:lineRule="auto"/>
        <w:ind w:firstLine="180"/>
        <w:rPr>
          <w:sz w:val="24"/>
          <w:lang w:bidi="hi-IN"/>
        </w:rPr>
      </w:pPr>
      <w:r w:rsidRPr="00E114AE">
        <w:rPr>
          <w:sz w:val="24"/>
          <w:lang w:bidi="hi-IN"/>
        </w:rPr>
        <w:t>эмоционально</w:t>
      </w:r>
      <w:r w:rsidRPr="00E114AE">
        <w:rPr>
          <w:sz w:val="24"/>
          <w:lang w:bidi="hi-IN"/>
        </w:rPr>
        <w:softHyphen/>
        <w:t xml:space="preserve"> ценностно относиться к природе, человеку, обществу; различать и передавать в художественно</w:t>
      </w:r>
      <w:r w:rsidRPr="00E114AE">
        <w:rPr>
          <w:sz w:val="24"/>
          <w:lang w:bidi="hi-IN"/>
        </w:rPr>
        <w:softHyphen/>
        <w:t xml:space="preserve"> творческой деятельности характер, эмоциональные состояния и своё отношение к ним средствами художественного образного языка;</w:t>
      </w:r>
    </w:p>
    <w:p w:rsidR="00771954" w:rsidRPr="00E114AE" w:rsidRDefault="00771954" w:rsidP="00B9147B">
      <w:pPr>
        <w:pStyle w:val="21"/>
        <w:tabs>
          <w:tab w:val="left" w:pos="540"/>
        </w:tabs>
        <w:spacing w:line="276" w:lineRule="auto"/>
        <w:ind w:firstLine="180"/>
        <w:rPr>
          <w:sz w:val="24"/>
          <w:lang w:bidi="hi-IN"/>
        </w:rPr>
      </w:pPr>
      <w:r w:rsidRPr="00E114AE">
        <w:rPr>
          <w:sz w:val="24"/>
          <w:lang w:bidi="hi-IN"/>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д.) окружающего мира и жизненных</w:t>
      </w:r>
      <w:r w:rsidRPr="00E114AE">
        <w:rPr>
          <w:sz w:val="24"/>
          <w:lang w:bidi="hi-IN"/>
        </w:rPr>
        <w:t> </w:t>
      </w:r>
      <w:r w:rsidRPr="00E114AE">
        <w:rPr>
          <w:sz w:val="24"/>
          <w:lang w:bidi="hi-IN"/>
        </w:rPr>
        <w:t>т.</w:t>
      </w:r>
      <w:r w:rsidRPr="00E114AE">
        <w:rPr>
          <w:sz w:val="24"/>
          <w:lang w:bidi="hi-IN"/>
        </w:rPr>
        <w:t> </w:t>
      </w:r>
      <w:r w:rsidRPr="00E114AE">
        <w:rPr>
          <w:sz w:val="24"/>
          <w:lang w:bidi="hi-IN"/>
        </w:rPr>
        <w:t>стороны (разнообразие, красоту, трагизм и явлений;</w:t>
      </w:r>
    </w:p>
    <w:p w:rsidR="00771954" w:rsidRPr="00E114AE" w:rsidRDefault="00771954" w:rsidP="00B9147B">
      <w:pPr>
        <w:pStyle w:val="21"/>
        <w:tabs>
          <w:tab w:val="left" w:pos="540"/>
        </w:tabs>
        <w:spacing w:line="276" w:lineRule="auto"/>
        <w:ind w:firstLine="180"/>
        <w:rPr>
          <w:sz w:val="24"/>
          <w:lang w:bidi="hi-IN"/>
        </w:rPr>
      </w:pPr>
      <w:r w:rsidRPr="00E114AE">
        <w:rPr>
          <w:spacing w:val="-2"/>
          <w:sz w:val="24"/>
          <w:lang w:bidi="hi-IN"/>
        </w:rPr>
        <w:t>приводить примеры ведущих художественных музеев Рос</w:t>
      </w:r>
      <w:r w:rsidRPr="00E114AE">
        <w:rPr>
          <w:sz w:val="24"/>
          <w:lang w:bidi="hi-IN"/>
        </w:rPr>
        <w:t>сии и художественных музеев своего региона, показывать на примерах их роль и назначение.</w:t>
      </w:r>
    </w:p>
    <w:p w:rsidR="00771954" w:rsidRPr="00E114AE" w:rsidRDefault="00771954" w:rsidP="00B9147B">
      <w:pPr>
        <w:pStyle w:val="ac"/>
        <w:tabs>
          <w:tab w:val="left" w:pos="540"/>
        </w:tabs>
        <w:spacing w:line="276" w:lineRule="auto"/>
        <w:ind w:firstLine="18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180"/>
        <w:rPr>
          <w:i/>
          <w:sz w:val="24"/>
        </w:rPr>
      </w:pPr>
      <w:r w:rsidRPr="00E114AE">
        <w:rPr>
          <w:i/>
          <w:spacing w:val="-4"/>
          <w:sz w:val="24"/>
        </w:rPr>
        <w:t>воспринимать произведения изобразительного искусства;</w:t>
      </w:r>
    </w:p>
    <w:p w:rsidR="00771954" w:rsidRPr="00E114AE" w:rsidRDefault="00771954" w:rsidP="00B9147B">
      <w:pPr>
        <w:pStyle w:val="21"/>
        <w:tabs>
          <w:tab w:val="left" w:pos="540"/>
        </w:tabs>
        <w:spacing w:line="276" w:lineRule="auto"/>
        <w:ind w:firstLine="180"/>
        <w:rPr>
          <w:i/>
          <w:sz w:val="24"/>
        </w:rPr>
      </w:pPr>
      <w:r w:rsidRPr="00E114AE">
        <w:rPr>
          <w:i/>
          <w:sz w:val="24"/>
        </w:rPr>
        <w:t>участвовать в обсуждении их содержания и выразительных средств; различать сюжет и содержание в знакомых произведениях;</w:t>
      </w:r>
    </w:p>
    <w:p w:rsidR="00771954" w:rsidRPr="00E114AE" w:rsidRDefault="00771954" w:rsidP="00B9147B">
      <w:pPr>
        <w:tabs>
          <w:tab w:val="left" w:pos="540"/>
        </w:tabs>
        <w:spacing w:after="0"/>
        <w:ind w:firstLine="180"/>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видеть проявления прекрасного в произведениях искусства (картины, архитектура, скульптура и</w:t>
      </w:r>
      <w:r w:rsidRPr="00E114AE">
        <w:rPr>
          <w:rFonts w:ascii="Times New Roman" w:hAnsi="Times New Roman" w:cs="Times New Roman"/>
          <w:i/>
          <w:iCs/>
          <w:sz w:val="24"/>
          <w:szCs w:val="24"/>
          <w:lang w:eastAsia="ru-RU" w:bidi="hi-IN"/>
        </w:rPr>
        <w:t> </w:t>
      </w:r>
      <w:r w:rsidRPr="00E114AE">
        <w:rPr>
          <w:rFonts w:ascii="Times New Roman" w:hAnsi="Times New Roman" w:cs="Times New Roman"/>
          <w:i/>
          <w:sz w:val="24"/>
          <w:szCs w:val="24"/>
          <w:lang w:eastAsia="ru-RU" w:bidi="hi-IN"/>
        </w:rPr>
        <w:t>т.</w:t>
      </w:r>
      <w:r w:rsidRPr="00E114AE">
        <w:rPr>
          <w:rFonts w:ascii="Times New Roman" w:hAnsi="Times New Roman" w:cs="Times New Roman"/>
          <w:i/>
          <w:iCs/>
          <w:sz w:val="24"/>
          <w:szCs w:val="24"/>
          <w:lang w:eastAsia="ru-RU" w:bidi="hi-IN"/>
        </w:rPr>
        <w:t> </w:t>
      </w:r>
      <w:r w:rsidRPr="00E114AE">
        <w:rPr>
          <w:rFonts w:ascii="Times New Roman" w:hAnsi="Times New Roman" w:cs="Times New Roman"/>
          <w:i/>
          <w:sz w:val="24"/>
          <w:szCs w:val="24"/>
          <w:lang w:eastAsia="ru-RU" w:bidi="hi-IN"/>
        </w:rPr>
        <w:t>д.), в природе, на улице, в быту;</w:t>
      </w:r>
    </w:p>
    <w:p w:rsidR="00771954" w:rsidRPr="00E114AE" w:rsidRDefault="00771954" w:rsidP="00B9147B">
      <w:pPr>
        <w:tabs>
          <w:tab w:val="left" w:pos="540"/>
        </w:tabs>
        <w:spacing w:after="0"/>
        <w:ind w:firstLine="180"/>
        <w:contextualSpacing/>
        <w:jc w:val="both"/>
        <w:rPr>
          <w:rFonts w:ascii="Times New Roman" w:hAnsi="Times New Roman" w:cs="Times New Roman"/>
          <w:i/>
          <w:sz w:val="24"/>
          <w:szCs w:val="24"/>
          <w:lang w:eastAsia="ru-RU" w:bidi="hi-IN"/>
        </w:rPr>
      </w:pPr>
      <w:r w:rsidRPr="00E114AE">
        <w:rPr>
          <w:rFonts w:ascii="Times New Roman" w:hAnsi="Times New Roman" w:cs="Times New Roman"/>
          <w:i/>
          <w:sz w:val="24"/>
          <w:szCs w:val="24"/>
          <w:lang w:eastAsia="ru-RU" w:bidi="hi-IN"/>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771954" w:rsidRPr="00E114AE" w:rsidRDefault="00771954" w:rsidP="00B9147B">
      <w:pPr>
        <w:pStyle w:val="41"/>
        <w:tabs>
          <w:tab w:val="left" w:pos="540"/>
        </w:tabs>
        <w:spacing w:before="0" w:after="0" w:line="276" w:lineRule="auto"/>
        <w:ind w:firstLine="18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Азбука искусства. Как говорит искусство?</w:t>
      </w:r>
    </w:p>
    <w:p w:rsidR="00771954" w:rsidRPr="00E114AE" w:rsidRDefault="00771954" w:rsidP="00B9147B">
      <w:pPr>
        <w:pStyle w:val="a9"/>
        <w:tabs>
          <w:tab w:val="left" w:pos="540"/>
        </w:tabs>
        <w:spacing w:line="276" w:lineRule="auto"/>
        <w:ind w:firstLine="18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180"/>
        <w:rPr>
          <w:sz w:val="24"/>
          <w:lang w:bidi="hi-IN"/>
        </w:rPr>
      </w:pPr>
      <w:r w:rsidRPr="00E114AE">
        <w:rPr>
          <w:sz w:val="24"/>
        </w:rPr>
        <w:t>создавать простые композиции на заданную тему на плоскости и в пространстве;</w:t>
      </w:r>
    </w:p>
    <w:p w:rsidR="00771954" w:rsidRPr="00E114AE" w:rsidRDefault="00771954" w:rsidP="00B9147B">
      <w:pPr>
        <w:pStyle w:val="21"/>
        <w:tabs>
          <w:tab w:val="left" w:pos="540"/>
        </w:tabs>
        <w:spacing w:line="276" w:lineRule="auto"/>
        <w:ind w:firstLine="180"/>
        <w:rPr>
          <w:sz w:val="24"/>
          <w:lang w:bidi="hi-IN"/>
        </w:rPr>
      </w:pPr>
      <w:r w:rsidRPr="00E114AE">
        <w:rPr>
          <w:sz w:val="24"/>
          <w:lang w:bidi="hi-IN"/>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w:t>
      </w:r>
      <w:r w:rsidRPr="00E114AE">
        <w:rPr>
          <w:sz w:val="24"/>
          <w:lang w:bidi="hi-IN"/>
        </w:rPr>
        <w:softHyphen/>
        <w:t>творческого замысла;</w:t>
      </w:r>
    </w:p>
    <w:p w:rsidR="00771954" w:rsidRPr="00E114AE" w:rsidRDefault="00771954" w:rsidP="00B9147B">
      <w:pPr>
        <w:pStyle w:val="21"/>
        <w:tabs>
          <w:tab w:val="left" w:pos="540"/>
        </w:tabs>
        <w:spacing w:line="276" w:lineRule="auto"/>
        <w:ind w:firstLine="180"/>
        <w:rPr>
          <w:sz w:val="24"/>
          <w:lang w:bidi="hi-IN"/>
        </w:rPr>
      </w:pPr>
      <w:r w:rsidRPr="00E114AE">
        <w:rPr>
          <w:sz w:val="24"/>
          <w:lang w:bidi="hi-IN"/>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w:t>
      </w:r>
      <w:r w:rsidRPr="00E114AE">
        <w:rPr>
          <w:sz w:val="24"/>
          <w:lang w:bidi="hi-IN"/>
        </w:rPr>
        <w:softHyphen/>
        <w:t>-творческой деятельности;</w:t>
      </w:r>
    </w:p>
    <w:p w:rsidR="00771954" w:rsidRPr="00E114AE" w:rsidRDefault="00771954" w:rsidP="00B9147B">
      <w:pPr>
        <w:tabs>
          <w:tab w:val="left" w:pos="540"/>
        </w:tabs>
        <w:spacing w:after="0"/>
        <w:ind w:firstLine="180"/>
        <w:contextualSpacing/>
        <w:jc w:val="both"/>
        <w:rPr>
          <w:rFonts w:ascii="Times New Roman" w:hAnsi="Times New Roman" w:cs="Times New Roman"/>
          <w:spacing w:val="-2"/>
          <w:sz w:val="24"/>
          <w:szCs w:val="24"/>
          <w:lang w:eastAsia="ru-RU" w:bidi="hi-IN"/>
        </w:rPr>
      </w:pPr>
      <w:r w:rsidRPr="00E114AE">
        <w:rPr>
          <w:rFonts w:ascii="Times New Roman" w:hAnsi="Times New Roman" w:cs="Times New Roman"/>
          <w:spacing w:val="2"/>
          <w:sz w:val="24"/>
          <w:szCs w:val="24"/>
          <w:lang w:eastAsia="ru-RU" w:bidi="hi-IN"/>
        </w:rPr>
        <w:t xml:space="preserve">создавать средствами живописи, графики, скульптуры, </w:t>
      </w:r>
      <w:r w:rsidRPr="00E114AE">
        <w:rPr>
          <w:rFonts w:ascii="Times New Roman" w:hAnsi="Times New Roman" w:cs="Times New Roman"/>
          <w:sz w:val="24"/>
          <w:szCs w:val="24"/>
          <w:lang w:eastAsia="ru-RU" w:bidi="hi-IN"/>
        </w:rPr>
        <w:t>декоративно</w:t>
      </w:r>
      <w:r w:rsidRPr="00E114AE">
        <w:rPr>
          <w:rFonts w:ascii="Times New Roman" w:hAnsi="Times New Roman" w:cs="Times New Roman"/>
          <w:sz w:val="24"/>
          <w:szCs w:val="24"/>
          <w:lang w:eastAsia="ru-RU" w:bidi="hi-IN"/>
        </w:rPr>
        <w:softHyphen/>
        <w:t>-прикладного искусства образ человека: переда</w:t>
      </w:r>
      <w:r w:rsidRPr="00E114AE">
        <w:rPr>
          <w:rFonts w:ascii="Times New Roman" w:hAnsi="Times New Roman" w:cs="Times New Roman"/>
          <w:spacing w:val="-2"/>
          <w:sz w:val="24"/>
          <w:szCs w:val="24"/>
          <w:lang w:eastAsia="ru-RU" w:bidi="hi-IN"/>
        </w:rPr>
        <w:t>вать на плоскости и в объёме пропорции лица, фигуры; передавать характерные черты внешнего облика, одежды, украшений человека;</w:t>
      </w:r>
    </w:p>
    <w:p w:rsidR="00771954" w:rsidRPr="00E114AE" w:rsidRDefault="00771954" w:rsidP="00B9147B">
      <w:pPr>
        <w:tabs>
          <w:tab w:val="left" w:pos="540"/>
        </w:tabs>
        <w:spacing w:after="0"/>
        <w:ind w:firstLine="180"/>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4"/>
          <w:sz w:val="24"/>
          <w:szCs w:val="24"/>
          <w:lang w:eastAsia="ru-RU" w:bidi="hi-IN"/>
        </w:rPr>
        <w:t>наблюдать, сравнивать, сопоставлять и анализировать про</w:t>
      </w:r>
      <w:r w:rsidRPr="00E114AE">
        <w:rPr>
          <w:rFonts w:ascii="Times New Roman" w:hAnsi="Times New Roman" w:cs="Times New Roman"/>
          <w:spacing w:val="2"/>
          <w:sz w:val="24"/>
          <w:szCs w:val="24"/>
          <w:lang w:eastAsia="ru-RU" w:bidi="hi-IN"/>
        </w:rPr>
        <w:t>странственную форму предмета; изображать предметы раз</w:t>
      </w:r>
      <w:r w:rsidRPr="00E114AE">
        <w:rPr>
          <w:rFonts w:ascii="Times New Roman" w:hAnsi="Times New Roman" w:cs="Times New Roman"/>
          <w:sz w:val="24"/>
          <w:szCs w:val="24"/>
          <w:lang w:eastAsia="ru-RU" w:bidi="hi-IN"/>
        </w:rPr>
        <w:t xml:space="preserve">личной формы; использовать простые формы для создания </w:t>
      </w:r>
      <w:r w:rsidRPr="00E114AE">
        <w:rPr>
          <w:rFonts w:ascii="Times New Roman" w:hAnsi="Times New Roman" w:cs="Times New Roman"/>
          <w:spacing w:val="2"/>
          <w:sz w:val="24"/>
          <w:szCs w:val="24"/>
          <w:lang w:eastAsia="ru-RU" w:bidi="hi-IN"/>
        </w:rPr>
        <w:t xml:space="preserve">выразительных образов в живописи, скульптуре, графике, </w:t>
      </w:r>
      <w:r w:rsidRPr="00E114AE">
        <w:rPr>
          <w:rFonts w:ascii="Times New Roman" w:hAnsi="Times New Roman" w:cs="Times New Roman"/>
          <w:sz w:val="24"/>
          <w:szCs w:val="24"/>
          <w:lang w:eastAsia="ru-RU" w:bidi="hi-IN"/>
        </w:rPr>
        <w:t>художественном конструировании;</w:t>
      </w:r>
    </w:p>
    <w:p w:rsidR="00771954" w:rsidRPr="00E114AE" w:rsidRDefault="00771954" w:rsidP="00B9147B">
      <w:pPr>
        <w:tabs>
          <w:tab w:val="left" w:pos="540"/>
        </w:tabs>
        <w:spacing w:after="0"/>
        <w:ind w:firstLine="180"/>
        <w:contextualSpacing/>
        <w:jc w:val="both"/>
        <w:rPr>
          <w:rFonts w:ascii="Times New Roman" w:hAnsi="Times New Roman" w:cs="Times New Roman"/>
          <w:sz w:val="24"/>
          <w:szCs w:val="24"/>
          <w:lang w:eastAsia="ru-RU" w:bidi="hi-IN"/>
        </w:rPr>
      </w:pPr>
      <w:r w:rsidRPr="00E114AE">
        <w:rPr>
          <w:rFonts w:ascii="Times New Roman" w:hAnsi="Times New Roman" w:cs="Times New Roman"/>
          <w:spacing w:val="-4"/>
          <w:sz w:val="24"/>
          <w:szCs w:val="24"/>
          <w:lang w:eastAsia="ru-RU" w:bidi="hi-IN"/>
        </w:rPr>
        <w:t>использовать декоративные элементы, геометрические, рас</w:t>
      </w:r>
      <w:r w:rsidRPr="00E114AE">
        <w:rPr>
          <w:rFonts w:ascii="Times New Roman" w:hAnsi="Times New Roman" w:cs="Times New Roman"/>
          <w:sz w:val="24"/>
          <w:szCs w:val="24"/>
          <w:lang w:eastAsia="ru-RU" w:bidi="hi-IN"/>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E114AE">
        <w:rPr>
          <w:rFonts w:ascii="Times New Roman" w:hAnsi="Times New Roman" w:cs="Times New Roman"/>
          <w:sz w:val="24"/>
          <w:szCs w:val="24"/>
          <w:lang w:eastAsia="ru-RU" w:bidi="hi-IN"/>
        </w:rPr>
        <w:softHyphen/>
        <w:t>творческой деятельности специфику стилистики произведений народных художественных промыслов в России (с учётом местных условий).</w:t>
      </w:r>
    </w:p>
    <w:p w:rsidR="00771954" w:rsidRPr="00E114AE" w:rsidRDefault="00771954" w:rsidP="00B9147B">
      <w:pPr>
        <w:pStyle w:val="ac"/>
        <w:tabs>
          <w:tab w:val="left" w:pos="540"/>
        </w:tabs>
        <w:spacing w:line="276" w:lineRule="auto"/>
        <w:ind w:firstLine="18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180"/>
        <w:rPr>
          <w:sz w:val="24"/>
          <w:lang w:bidi="hi-IN"/>
        </w:rPr>
      </w:pPr>
      <w:r w:rsidRPr="00E114AE">
        <w:rPr>
          <w:sz w:val="24"/>
        </w:rPr>
        <w:t>пользоваться средствами выразительности языка жи</w:t>
      </w:r>
      <w:r w:rsidRPr="00E114AE">
        <w:rPr>
          <w:spacing w:val="-2"/>
          <w:sz w:val="24"/>
        </w:rPr>
        <w:t>вописи, графики, скульптуры, декоративно</w:t>
      </w:r>
      <w:r w:rsidRPr="00E114AE">
        <w:rPr>
          <w:spacing w:val="-2"/>
          <w:sz w:val="24"/>
        </w:rPr>
        <w:softHyphen/>
        <w:t xml:space="preserve">-прикладного </w:t>
      </w:r>
      <w:r w:rsidRPr="00E114AE">
        <w:rPr>
          <w:sz w:val="24"/>
        </w:rPr>
        <w:t xml:space="preserve">искусства, художественного конструирования в собственной </w:t>
      </w:r>
      <w:r w:rsidRPr="00E114AE">
        <w:rPr>
          <w:spacing w:val="-2"/>
          <w:sz w:val="24"/>
        </w:rPr>
        <w:t>художественно</w:t>
      </w:r>
      <w:r w:rsidRPr="00E114AE">
        <w:rPr>
          <w:spacing w:val="-2"/>
          <w:sz w:val="24"/>
        </w:rPr>
        <w:softHyphen/>
        <w:t xml:space="preserve"> творческой деятельности; передавать раз</w:t>
      </w:r>
      <w:r w:rsidRPr="00E114AE">
        <w:rPr>
          <w:sz w:val="24"/>
        </w:rPr>
        <w:t>нообразные эмоциональные состояния, используя различные оттенки цвета, при создании живописных композиций на заданные темы;</w:t>
      </w:r>
    </w:p>
    <w:p w:rsidR="00771954" w:rsidRPr="00E114AE" w:rsidRDefault="00771954" w:rsidP="00B9147B">
      <w:pPr>
        <w:pStyle w:val="21"/>
        <w:tabs>
          <w:tab w:val="left" w:pos="540"/>
        </w:tabs>
        <w:spacing w:line="276" w:lineRule="auto"/>
        <w:ind w:firstLine="180"/>
        <w:rPr>
          <w:i/>
          <w:sz w:val="24"/>
          <w:lang w:bidi="hi-IN"/>
        </w:rPr>
      </w:pPr>
      <w:r w:rsidRPr="00E114AE">
        <w:rPr>
          <w:sz w:val="24"/>
          <w:lang w:bidi="hi-IN"/>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771954" w:rsidRPr="00E114AE" w:rsidRDefault="00771954" w:rsidP="00B9147B">
      <w:pPr>
        <w:pStyle w:val="21"/>
        <w:tabs>
          <w:tab w:val="left" w:pos="540"/>
        </w:tabs>
        <w:spacing w:line="276" w:lineRule="auto"/>
        <w:ind w:firstLine="180"/>
        <w:rPr>
          <w:i/>
          <w:sz w:val="24"/>
          <w:lang w:bidi="hi-IN"/>
        </w:rPr>
      </w:pPr>
      <w:r w:rsidRPr="00E114AE">
        <w:rPr>
          <w:i/>
          <w:sz w:val="24"/>
          <w:lang w:bidi="hi-IN"/>
        </w:rPr>
        <w:t>выполнять простые рисунки и орнаментальные композиции, используя язык компьютерной графики в программе Paint.</w:t>
      </w:r>
    </w:p>
    <w:p w:rsidR="00771954" w:rsidRPr="00E114AE" w:rsidRDefault="00771954" w:rsidP="00B9147B">
      <w:pPr>
        <w:pStyle w:val="41"/>
        <w:tabs>
          <w:tab w:val="left" w:pos="540"/>
        </w:tabs>
        <w:spacing w:before="0" w:after="0" w:line="276" w:lineRule="auto"/>
        <w:ind w:left="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Значимые темы искусства.</w:t>
      </w:r>
      <w:r w:rsidRPr="00E114AE">
        <w:rPr>
          <w:rFonts w:ascii="Times New Roman" w:hAnsi="Times New Roman" w:cs="Times New Roman"/>
          <w:b/>
          <w:i w:val="0"/>
          <w:color w:val="auto"/>
          <w:sz w:val="24"/>
          <w:szCs w:val="24"/>
        </w:rPr>
        <w:br/>
        <w:t>О чём говорит искусство?</w:t>
      </w:r>
    </w:p>
    <w:p w:rsidR="00771954" w:rsidRPr="00E114AE" w:rsidRDefault="00771954" w:rsidP="00B9147B">
      <w:pPr>
        <w:pStyle w:val="a9"/>
        <w:tabs>
          <w:tab w:val="left" w:pos="540"/>
        </w:tabs>
        <w:spacing w:line="276" w:lineRule="auto"/>
        <w:ind w:firstLine="18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left" w:pos="540"/>
        </w:tabs>
        <w:spacing w:line="276" w:lineRule="auto"/>
        <w:ind w:firstLine="180"/>
        <w:rPr>
          <w:sz w:val="24"/>
          <w:lang w:bidi="hi-IN"/>
        </w:rPr>
      </w:pPr>
      <w:r w:rsidRPr="00E114AE">
        <w:rPr>
          <w:sz w:val="24"/>
        </w:rPr>
        <w:t>осознавать значимые темы искусства и отражать их в собственной художественно</w:t>
      </w:r>
      <w:r w:rsidRPr="00E114AE">
        <w:rPr>
          <w:sz w:val="24"/>
        </w:rPr>
        <w:softHyphen/>
        <w:t>-творческой деятельности;</w:t>
      </w:r>
    </w:p>
    <w:p w:rsidR="00771954" w:rsidRPr="00E114AE" w:rsidRDefault="00771954" w:rsidP="00B9147B">
      <w:pPr>
        <w:pStyle w:val="21"/>
        <w:tabs>
          <w:tab w:val="left" w:pos="540"/>
        </w:tabs>
        <w:spacing w:line="276" w:lineRule="auto"/>
        <w:ind w:firstLine="180"/>
        <w:rPr>
          <w:sz w:val="24"/>
          <w:lang w:bidi="hi-IN"/>
        </w:rPr>
      </w:pPr>
      <w:r w:rsidRPr="00E114AE">
        <w:rPr>
          <w:sz w:val="24"/>
          <w:lang w:bidi="hi-IN"/>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д.</w:t>
      </w:r>
      <w:r w:rsidRPr="00E114AE">
        <w:rPr>
          <w:sz w:val="24"/>
          <w:lang w:bidi="hi-IN"/>
        </w:rPr>
        <w:t> </w:t>
      </w:r>
      <w:r w:rsidRPr="00E114AE">
        <w:rPr>
          <w:sz w:val="24"/>
          <w:lang w:bidi="hi-IN"/>
        </w:rPr>
        <w:t>т.</w:t>
      </w:r>
      <w:r w:rsidRPr="00E114AE">
        <w:rPr>
          <w:sz w:val="24"/>
          <w:lang w:bidi="hi-IN"/>
        </w:rPr>
        <w:t> </w:t>
      </w:r>
      <w:r w:rsidRPr="00E114AE">
        <w:rPr>
          <w:sz w:val="24"/>
          <w:lang w:bidi="hi-IN"/>
        </w:rPr>
        <w:t>человека, сказочного героя, предмета, явления и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771954" w:rsidRPr="00E114AE" w:rsidRDefault="00771954" w:rsidP="00B9147B">
      <w:pPr>
        <w:pStyle w:val="ac"/>
        <w:tabs>
          <w:tab w:val="left" w:pos="540"/>
        </w:tabs>
        <w:spacing w:line="276" w:lineRule="auto"/>
        <w:ind w:firstLine="18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left" w:pos="540"/>
        </w:tabs>
        <w:spacing w:line="276" w:lineRule="auto"/>
        <w:ind w:firstLine="180"/>
        <w:rPr>
          <w:spacing w:val="2"/>
          <w:sz w:val="24"/>
          <w:lang w:bidi="hi-IN"/>
        </w:rPr>
      </w:pPr>
      <w:r w:rsidRPr="00E114AE">
        <w:rPr>
          <w:spacing w:val="-2"/>
          <w:sz w:val="24"/>
        </w:rPr>
        <w:t>видеть, чувствовать и изображать красоту и раз</w:t>
      </w:r>
      <w:r w:rsidRPr="00E114AE">
        <w:rPr>
          <w:sz w:val="24"/>
        </w:rPr>
        <w:t>нообразие природы, человека, зданий, предметов;</w:t>
      </w:r>
    </w:p>
    <w:p w:rsidR="00771954" w:rsidRPr="00E114AE" w:rsidRDefault="00771954" w:rsidP="00B9147B">
      <w:pPr>
        <w:pStyle w:val="21"/>
        <w:tabs>
          <w:tab w:val="left" w:pos="540"/>
        </w:tabs>
        <w:spacing w:line="276" w:lineRule="auto"/>
        <w:ind w:firstLine="180"/>
        <w:rPr>
          <w:i/>
          <w:sz w:val="24"/>
          <w:lang w:bidi="hi-IN"/>
        </w:rPr>
      </w:pPr>
      <w:r w:rsidRPr="00E114AE">
        <w:rPr>
          <w:spacing w:val="4"/>
          <w:sz w:val="24"/>
          <w:lang w:bidi="hi-IN"/>
        </w:rPr>
        <w:t xml:space="preserve">понимать и передавать в художественной работе </w:t>
      </w:r>
      <w:r w:rsidRPr="00E114AE">
        <w:rPr>
          <w:sz w:val="24"/>
          <w:lang w:bidi="hi-IN"/>
        </w:rPr>
        <w:t>разницу представлений о красоте человека в разных культурах мира; проявлять терпимость к другим вкусам и мнениям;</w:t>
      </w:r>
    </w:p>
    <w:p w:rsidR="00771954" w:rsidRPr="00E114AE" w:rsidRDefault="00771954" w:rsidP="00B9147B">
      <w:pPr>
        <w:pStyle w:val="21"/>
        <w:tabs>
          <w:tab w:val="left" w:pos="540"/>
        </w:tabs>
        <w:spacing w:line="276" w:lineRule="auto"/>
        <w:ind w:firstLine="180"/>
        <w:rPr>
          <w:sz w:val="24"/>
          <w:lang w:bidi="hi-IN"/>
        </w:rPr>
      </w:pPr>
      <w:r w:rsidRPr="00E114AE">
        <w:rPr>
          <w:sz w:val="24"/>
          <w:lang w:bidi="hi-IN"/>
        </w:rPr>
        <w:t>изображать пейзажи, натюрморты, портреты, выражая своё отношение к ним;</w:t>
      </w:r>
    </w:p>
    <w:p w:rsidR="00771954" w:rsidRPr="00E114AE" w:rsidRDefault="00771954" w:rsidP="00B9147B">
      <w:pPr>
        <w:pStyle w:val="21"/>
        <w:tabs>
          <w:tab w:val="left" w:pos="540"/>
        </w:tabs>
        <w:spacing w:line="276" w:lineRule="auto"/>
        <w:ind w:firstLine="180"/>
        <w:rPr>
          <w:sz w:val="24"/>
          <w:lang w:bidi="hi-IN"/>
        </w:rPr>
      </w:pPr>
      <w:r w:rsidRPr="00E114AE">
        <w:rPr>
          <w:sz w:val="24"/>
          <w:lang w:bidi="hi-IN"/>
        </w:rPr>
        <w:t>изображать многофигурные композиции на значимые жизненные темы и участвовать в коллективных работах на эти темы.</w:t>
      </w:r>
    </w:p>
    <w:p w:rsidR="00771954" w:rsidRPr="00E114AE" w:rsidRDefault="00771954" w:rsidP="00B9147B">
      <w:pPr>
        <w:pStyle w:val="110"/>
        <w:spacing w:after="0"/>
        <w:ind w:left="0"/>
        <w:jc w:val="both"/>
        <w:rPr>
          <w:rFonts w:ascii="Times New Roman" w:hAnsi="Times New Roman"/>
          <w:b/>
          <w:bCs/>
          <w:sz w:val="24"/>
          <w:szCs w:val="24"/>
          <w:lang w:val="ru-RU"/>
        </w:rPr>
      </w:pPr>
    </w:p>
    <w:p w:rsidR="00771954" w:rsidRPr="00E114AE" w:rsidRDefault="00771954" w:rsidP="00B9147B">
      <w:pPr>
        <w:pStyle w:val="110"/>
        <w:spacing w:after="0"/>
        <w:ind w:left="0"/>
        <w:jc w:val="both"/>
        <w:rPr>
          <w:rFonts w:ascii="Times New Roman" w:hAnsi="Times New Roman"/>
          <w:b/>
          <w:bCs/>
          <w:sz w:val="24"/>
          <w:szCs w:val="24"/>
          <w:lang w:val="ru-RU"/>
        </w:rPr>
      </w:pPr>
    </w:p>
    <w:p w:rsidR="00771954" w:rsidRPr="00E114AE" w:rsidRDefault="00771954" w:rsidP="00B9147B">
      <w:pPr>
        <w:pStyle w:val="110"/>
        <w:spacing w:after="0"/>
        <w:ind w:left="0"/>
        <w:jc w:val="both"/>
        <w:rPr>
          <w:rFonts w:ascii="Times New Roman" w:hAnsi="Times New Roman"/>
          <w:b/>
          <w:bCs/>
          <w:sz w:val="24"/>
          <w:szCs w:val="24"/>
          <w:lang w:val="ru-RU"/>
        </w:rPr>
      </w:pPr>
    </w:p>
    <w:p w:rsidR="00771954" w:rsidRPr="00E114AE" w:rsidRDefault="00771954" w:rsidP="00B9147B">
      <w:pPr>
        <w:pStyle w:val="110"/>
        <w:spacing w:after="0"/>
        <w:ind w:left="0"/>
        <w:jc w:val="both"/>
        <w:rPr>
          <w:rFonts w:ascii="Times New Roman" w:hAnsi="Times New Roman"/>
          <w:b/>
          <w:bCs/>
          <w:sz w:val="24"/>
          <w:szCs w:val="24"/>
          <w:lang w:val="ru-RU"/>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jc w:val="both"/>
        <w:rPr>
          <w:rFonts w:ascii="Times New Roman" w:hAnsi="Times New Roman" w:cs="Times New Roman"/>
          <w:b/>
          <w:bCs/>
          <w:color w:val="000000"/>
          <w:sz w:val="24"/>
          <w:szCs w:val="24"/>
          <w:shd w:val="clear" w:color="auto" w:fill="FFFFFF"/>
        </w:rPr>
        <w:sectPr w:rsidR="008541BB" w:rsidRPr="00E114AE" w:rsidSect="00B600CF">
          <w:pgSz w:w="11906" w:h="16838"/>
          <w:pgMar w:top="1134" w:right="851" w:bottom="1134" w:left="1077" w:header="709" w:footer="709" w:gutter="0"/>
          <w:cols w:space="708"/>
          <w:docGrid w:linePitch="360"/>
        </w:sectPr>
      </w:pPr>
    </w:p>
    <w:p w:rsidR="00B600CF" w:rsidRPr="00E114AE" w:rsidRDefault="008541BB" w:rsidP="006A7F1F">
      <w:pPr>
        <w:kinsoku w:val="0"/>
        <w:overflowPunct w:val="0"/>
        <w:spacing w:after="0"/>
        <w:jc w:val="center"/>
        <w:rPr>
          <w:rFonts w:ascii="Times New Roman" w:hAnsi="Times New Roman" w:cs="Times New Roman"/>
          <w:b/>
          <w:bCs/>
          <w:color w:val="000000"/>
          <w:sz w:val="24"/>
          <w:szCs w:val="24"/>
          <w:shd w:val="clear" w:color="auto" w:fill="FFFFFF"/>
        </w:rPr>
      </w:pPr>
      <w:r w:rsidRPr="00E114AE">
        <w:rPr>
          <w:rFonts w:ascii="Times New Roman" w:hAnsi="Times New Roman" w:cs="Times New Roman"/>
          <w:b/>
          <w:bCs/>
          <w:color w:val="000000"/>
          <w:sz w:val="24"/>
          <w:szCs w:val="24"/>
          <w:shd w:val="clear" w:color="auto" w:fill="FFFFFF"/>
        </w:rPr>
        <w:t>Планируемые предметные результаты освоения учебной программы по предмету «Изобразительное искусство»</w:t>
      </w:r>
    </w:p>
    <w:p w:rsidR="008541BB" w:rsidRPr="00E114AE" w:rsidRDefault="008541BB" w:rsidP="006A7F1F">
      <w:pPr>
        <w:kinsoku w:val="0"/>
        <w:overflowPunct w:val="0"/>
        <w:spacing w:after="0"/>
        <w:jc w:val="center"/>
        <w:rPr>
          <w:rFonts w:ascii="Times New Roman" w:hAnsi="Times New Roman" w:cs="Times New Roman"/>
          <w:sz w:val="24"/>
          <w:szCs w:val="24"/>
        </w:rPr>
      </w:pPr>
      <w:r w:rsidRPr="00E114AE">
        <w:rPr>
          <w:rFonts w:ascii="Times New Roman" w:hAnsi="Times New Roman" w:cs="Times New Roman"/>
          <w:b/>
          <w:bCs/>
          <w:color w:val="000000"/>
          <w:sz w:val="24"/>
          <w:szCs w:val="24"/>
          <w:shd w:val="clear" w:color="auto" w:fill="FFFFFF"/>
        </w:rPr>
        <w:t>(«</w:t>
      </w:r>
      <w:r w:rsidRPr="00E114AE">
        <w:rPr>
          <w:rFonts w:ascii="Times New Roman" w:hAnsi="Times New Roman" w:cs="Times New Roman"/>
          <w:b/>
          <w:bCs/>
          <w:sz w:val="24"/>
          <w:szCs w:val="24"/>
        </w:rPr>
        <w:t>Перс</w:t>
      </w:r>
      <w:r w:rsidRPr="00E114AE">
        <w:rPr>
          <w:rFonts w:ascii="Times New Roman" w:hAnsi="Times New Roman" w:cs="Times New Roman"/>
          <w:b/>
          <w:bCs/>
          <w:spacing w:val="-1"/>
          <w:sz w:val="24"/>
          <w:szCs w:val="24"/>
        </w:rPr>
        <w:t>п</w:t>
      </w:r>
      <w:r w:rsidRPr="00E114AE">
        <w:rPr>
          <w:rFonts w:ascii="Times New Roman" w:hAnsi="Times New Roman" w:cs="Times New Roman"/>
          <w:b/>
          <w:bCs/>
          <w:sz w:val="24"/>
          <w:szCs w:val="24"/>
        </w:rPr>
        <w:t>екти</w:t>
      </w:r>
      <w:r w:rsidRPr="00E114AE">
        <w:rPr>
          <w:rFonts w:ascii="Times New Roman" w:hAnsi="Times New Roman" w:cs="Times New Roman"/>
          <w:b/>
          <w:bCs/>
          <w:spacing w:val="-1"/>
          <w:sz w:val="24"/>
          <w:szCs w:val="24"/>
        </w:rPr>
        <w:t>вн</w:t>
      </w:r>
      <w:r w:rsidRPr="00E114AE">
        <w:rPr>
          <w:rFonts w:ascii="Times New Roman" w:hAnsi="Times New Roman" w:cs="Times New Roman"/>
          <w:b/>
          <w:bCs/>
          <w:sz w:val="24"/>
          <w:szCs w:val="24"/>
        </w:rPr>
        <w:t>ая</w:t>
      </w:r>
      <w:r w:rsidRPr="00E114AE">
        <w:rPr>
          <w:rFonts w:ascii="Times New Roman" w:hAnsi="Times New Roman" w:cs="Times New Roman"/>
          <w:b/>
          <w:bCs/>
          <w:spacing w:val="-4"/>
          <w:sz w:val="24"/>
          <w:szCs w:val="24"/>
        </w:rPr>
        <w:t>н</w:t>
      </w:r>
      <w:r w:rsidRPr="00E114AE">
        <w:rPr>
          <w:rFonts w:ascii="Times New Roman" w:hAnsi="Times New Roman" w:cs="Times New Roman"/>
          <w:b/>
          <w:bCs/>
          <w:spacing w:val="-2"/>
          <w:sz w:val="24"/>
          <w:szCs w:val="24"/>
        </w:rPr>
        <w:t>а</w:t>
      </w:r>
      <w:r w:rsidRPr="00E114AE">
        <w:rPr>
          <w:rFonts w:ascii="Times New Roman" w:hAnsi="Times New Roman" w:cs="Times New Roman"/>
          <w:b/>
          <w:bCs/>
          <w:sz w:val="24"/>
          <w:szCs w:val="24"/>
        </w:rPr>
        <w:t>ча</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 xml:space="preserve">ьная </w:t>
      </w:r>
      <w:r w:rsidRPr="00E114AE">
        <w:rPr>
          <w:rFonts w:ascii="Times New Roman" w:hAnsi="Times New Roman" w:cs="Times New Roman"/>
          <w:b/>
          <w:bCs/>
          <w:spacing w:val="-3"/>
          <w:sz w:val="24"/>
          <w:szCs w:val="24"/>
        </w:rPr>
        <w:t>ш</w:t>
      </w:r>
      <w:r w:rsidRPr="00E114AE">
        <w:rPr>
          <w:rFonts w:ascii="Times New Roman" w:hAnsi="Times New Roman" w:cs="Times New Roman"/>
          <w:b/>
          <w:bCs/>
          <w:spacing w:val="-1"/>
          <w:sz w:val="24"/>
          <w:szCs w:val="24"/>
        </w:rPr>
        <w:t>к</w:t>
      </w:r>
      <w:r w:rsidRPr="00E114AE">
        <w:rPr>
          <w:rFonts w:ascii="Times New Roman" w:hAnsi="Times New Roman" w:cs="Times New Roman"/>
          <w:b/>
          <w:bCs/>
          <w:sz w:val="24"/>
          <w:szCs w:val="24"/>
        </w:rPr>
        <w:t>о</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а</w:t>
      </w:r>
      <w:r w:rsidRPr="00E114AE">
        <w:rPr>
          <w:rFonts w:ascii="Times New Roman" w:hAnsi="Times New Roman" w:cs="Times New Roman"/>
          <w:b/>
          <w:bCs/>
          <w:color w:val="000000"/>
          <w:sz w:val="24"/>
          <w:szCs w:val="24"/>
          <w:shd w:val="clear" w:color="auto" w:fill="FFFFFF"/>
        </w:rPr>
        <w:t>»)</w:t>
      </w:r>
    </w:p>
    <w:p w:rsidR="008541BB" w:rsidRPr="00E114AE" w:rsidRDefault="008541BB" w:rsidP="00B9147B">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1"/>
        <w:gridCol w:w="2488"/>
        <w:gridCol w:w="4892"/>
        <w:gridCol w:w="1815"/>
      </w:tblGrid>
      <w:tr w:rsidR="008541BB" w:rsidRPr="00E114AE" w:rsidTr="00840046">
        <w:tc>
          <w:tcPr>
            <w:tcW w:w="3227"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4487"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569"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3503"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8541BB" w:rsidRPr="00E114AE" w:rsidTr="00840046">
        <w:tc>
          <w:tcPr>
            <w:tcW w:w="3227" w:type="dxa"/>
          </w:tcPr>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Называтьсемьцветовспектра(красный,оранжевый,жёлтый,зелёный,голубой,синий,фиолетовый),</w:t>
            </w:r>
            <w:r w:rsidRPr="00E114AE">
              <w:rPr>
                <w:rFonts w:ascii="Times New Roman" w:hAnsi="Times New Roman"/>
                <w:sz w:val="24"/>
                <w:szCs w:val="24"/>
                <w:lang w:eastAsia="ru-RU"/>
              </w:rPr>
              <w:t>а</w:t>
            </w:r>
            <w:r w:rsidRPr="00E114AE">
              <w:rPr>
                <w:rFonts w:ascii="Times New Roman" w:hAnsi="Times New Roman"/>
                <w:spacing w:val="-1"/>
                <w:sz w:val="24"/>
                <w:szCs w:val="24"/>
                <w:lang w:eastAsia="ru-RU"/>
              </w:rPr>
              <w:t>такжестаратьсяопределятьназваниясложныхцветовыхсостоянийповерхности</w:t>
            </w:r>
            <w:r w:rsidRPr="00E114AE">
              <w:rPr>
                <w:rFonts w:ascii="Times New Roman" w:hAnsi="Times New Roman"/>
                <w:sz w:val="24"/>
                <w:szCs w:val="24"/>
                <w:lang w:eastAsia="ru-RU"/>
              </w:rPr>
              <w:t xml:space="preserve">предметов </w:t>
            </w:r>
            <w:r w:rsidRPr="00E114AE">
              <w:rPr>
                <w:rFonts w:ascii="Times New Roman" w:hAnsi="Times New Roman"/>
                <w:spacing w:val="-1"/>
                <w:sz w:val="24"/>
                <w:szCs w:val="24"/>
                <w:lang w:eastAsia="ru-RU"/>
              </w:rPr>
              <w:t>(светло-зелёный,серо-голубой).</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Понимать</w:t>
            </w:r>
            <w:r w:rsidRPr="00E114AE">
              <w:rPr>
                <w:rFonts w:ascii="Times New Roman" w:hAnsi="Times New Roman"/>
                <w:sz w:val="24"/>
                <w:szCs w:val="24"/>
                <w:lang w:eastAsia="ru-RU"/>
              </w:rPr>
              <w:t>и</w:t>
            </w:r>
            <w:r w:rsidRPr="00E114AE">
              <w:rPr>
                <w:rFonts w:ascii="Times New Roman" w:hAnsi="Times New Roman"/>
                <w:spacing w:val="-1"/>
                <w:sz w:val="24"/>
                <w:szCs w:val="24"/>
                <w:lang w:eastAsia="ru-RU"/>
              </w:rPr>
              <w:t>использоватьэлементарные</w:t>
            </w:r>
            <w:r w:rsidRPr="00E114AE">
              <w:rPr>
                <w:rFonts w:ascii="Times New Roman" w:hAnsi="Times New Roman"/>
                <w:sz w:val="24"/>
                <w:szCs w:val="24"/>
                <w:lang w:eastAsia="ru-RU"/>
              </w:rPr>
              <w:t>правила</w:t>
            </w:r>
            <w:r w:rsidRPr="00E114AE">
              <w:rPr>
                <w:rFonts w:ascii="Times New Roman" w:hAnsi="Times New Roman"/>
                <w:spacing w:val="-1"/>
                <w:sz w:val="24"/>
                <w:szCs w:val="24"/>
                <w:lang w:eastAsia="ru-RU"/>
              </w:rPr>
              <w:t>полученияновыхцветовпутёмсмешиванияосновныхцветов(красный</w:t>
            </w:r>
            <w:r w:rsidRPr="00E114AE">
              <w:rPr>
                <w:rFonts w:ascii="Times New Roman" w:hAnsi="Times New Roman"/>
                <w:sz w:val="24"/>
                <w:szCs w:val="24"/>
                <w:lang w:eastAsia="ru-RU"/>
              </w:rPr>
              <w:t>и</w:t>
            </w:r>
            <w:r w:rsidRPr="00E114AE">
              <w:rPr>
                <w:rFonts w:ascii="Times New Roman" w:hAnsi="Times New Roman"/>
                <w:spacing w:val="-1"/>
                <w:sz w:val="24"/>
                <w:szCs w:val="24"/>
                <w:lang w:eastAsia="ru-RU"/>
              </w:rPr>
              <w:t>синийцветадают</w:t>
            </w:r>
            <w:r w:rsidRPr="00E114AE">
              <w:rPr>
                <w:rFonts w:ascii="Times New Roman" w:hAnsi="Times New Roman"/>
                <w:sz w:val="24"/>
                <w:szCs w:val="24"/>
                <w:lang w:eastAsia="ru-RU"/>
              </w:rPr>
              <w:t>в</w:t>
            </w:r>
            <w:r w:rsidRPr="00E114AE">
              <w:rPr>
                <w:rFonts w:ascii="Times New Roman" w:hAnsi="Times New Roman"/>
                <w:spacing w:val="-1"/>
                <w:sz w:val="24"/>
                <w:szCs w:val="24"/>
                <w:lang w:eastAsia="ru-RU"/>
              </w:rPr>
              <w:t>смесифиолетовый;синий</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жёлтый</w:t>
            </w:r>
            <w:r w:rsidRPr="00E114AE">
              <w:rPr>
                <w:rFonts w:ascii="Times New Roman" w:hAnsi="Times New Roman"/>
                <w:sz w:val="24"/>
                <w:szCs w:val="24"/>
                <w:lang w:eastAsia="ru-RU"/>
              </w:rPr>
              <w:t>–</w:t>
            </w:r>
            <w:r w:rsidRPr="00E114AE">
              <w:rPr>
                <w:rFonts w:ascii="Times New Roman" w:hAnsi="Times New Roman"/>
                <w:spacing w:val="-1"/>
                <w:sz w:val="24"/>
                <w:szCs w:val="24"/>
                <w:lang w:eastAsia="ru-RU"/>
              </w:rPr>
              <w:t>зелёный</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т.д.).</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Изображатьлиниюгоризонта</w:t>
            </w:r>
            <w:r w:rsidRPr="00E114AE">
              <w:rPr>
                <w:rFonts w:ascii="Times New Roman" w:hAnsi="Times New Roman"/>
                <w:sz w:val="24"/>
                <w:szCs w:val="24"/>
                <w:lang w:eastAsia="ru-RU"/>
              </w:rPr>
              <w:t>иповозможности</w:t>
            </w:r>
            <w:r w:rsidRPr="00E114AE">
              <w:rPr>
                <w:rFonts w:ascii="Times New Roman" w:hAnsi="Times New Roman"/>
                <w:spacing w:val="-1"/>
                <w:sz w:val="24"/>
                <w:szCs w:val="24"/>
                <w:lang w:eastAsia="ru-RU"/>
              </w:rPr>
              <w:t>пользоваться</w:t>
            </w:r>
            <w:r w:rsidRPr="00E114AE">
              <w:rPr>
                <w:rFonts w:ascii="Times New Roman" w:hAnsi="Times New Roman"/>
                <w:sz w:val="24"/>
                <w:szCs w:val="24"/>
                <w:lang w:eastAsia="ru-RU"/>
              </w:rPr>
              <w:t>приёмом</w:t>
            </w:r>
            <w:r w:rsidRPr="00E114AE">
              <w:rPr>
                <w:rFonts w:ascii="Times New Roman" w:hAnsi="Times New Roman"/>
                <w:spacing w:val="-1"/>
                <w:sz w:val="24"/>
                <w:szCs w:val="24"/>
                <w:lang w:eastAsia="ru-RU"/>
              </w:rPr>
              <w:t>загораживания.</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Пониматьважностьдеятельностихудожника(чтоможетизображатьхудожник</w:t>
            </w:r>
            <w:r w:rsidRPr="00E114AE">
              <w:rPr>
                <w:rFonts w:ascii="Times New Roman" w:hAnsi="Times New Roman"/>
                <w:sz w:val="24"/>
                <w:szCs w:val="24"/>
                <w:lang w:eastAsia="ru-RU"/>
              </w:rPr>
              <w:t>–</w:t>
            </w:r>
            <w:r w:rsidRPr="00E114AE">
              <w:rPr>
                <w:rFonts w:ascii="Times New Roman" w:hAnsi="Times New Roman"/>
                <w:spacing w:val="-1"/>
                <w:sz w:val="24"/>
                <w:szCs w:val="24"/>
                <w:lang w:eastAsia="ru-RU"/>
              </w:rPr>
              <w:t>предметы,людей,</w:t>
            </w:r>
            <w:r w:rsidRPr="00E114AE">
              <w:rPr>
                <w:rFonts w:ascii="Times New Roman" w:hAnsi="Times New Roman"/>
                <w:sz w:val="24"/>
                <w:szCs w:val="24"/>
                <w:lang w:eastAsia="ru-RU"/>
              </w:rPr>
              <w:t>события;с</w:t>
            </w:r>
            <w:r w:rsidRPr="00E114AE">
              <w:rPr>
                <w:rFonts w:ascii="Times New Roman" w:hAnsi="Times New Roman"/>
                <w:spacing w:val="-1"/>
                <w:sz w:val="24"/>
                <w:szCs w:val="24"/>
                <w:lang w:eastAsia="ru-RU"/>
              </w:rPr>
              <w:t>помощьюкакихматериаловизображаетхудожник:бумага,</w:t>
            </w:r>
            <w:r w:rsidRPr="00E114AE">
              <w:rPr>
                <w:rFonts w:ascii="Times New Roman" w:hAnsi="Times New Roman"/>
                <w:sz w:val="24"/>
                <w:szCs w:val="24"/>
                <w:lang w:eastAsia="ru-RU"/>
              </w:rPr>
              <w:t xml:space="preserve"> холст, </w:t>
            </w:r>
            <w:r w:rsidRPr="00E114AE">
              <w:rPr>
                <w:rFonts w:ascii="Times New Roman" w:hAnsi="Times New Roman"/>
                <w:spacing w:val="-1"/>
                <w:sz w:val="24"/>
                <w:szCs w:val="24"/>
                <w:lang w:eastAsia="ru-RU"/>
              </w:rPr>
              <w:t>картон,карандаш,кисть,краски</w:t>
            </w:r>
            <w:r w:rsidRPr="00E114AE">
              <w:rPr>
                <w:rFonts w:ascii="Times New Roman" w:hAnsi="Times New Roman"/>
                <w:sz w:val="24"/>
                <w:szCs w:val="24"/>
                <w:lang w:eastAsia="ru-RU"/>
              </w:rPr>
              <w:t>и пр.).</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Правильносидеть</w:t>
            </w:r>
            <w:r w:rsidRPr="00E114AE">
              <w:rPr>
                <w:rFonts w:ascii="Times New Roman" w:hAnsi="Times New Roman"/>
                <w:sz w:val="24"/>
                <w:szCs w:val="24"/>
                <w:lang w:eastAsia="ru-RU"/>
              </w:rPr>
              <w:t>за</w:t>
            </w:r>
            <w:r w:rsidRPr="00E114AE">
              <w:rPr>
                <w:rFonts w:ascii="Times New Roman" w:hAnsi="Times New Roman"/>
                <w:spacing w:val="-1"/>
                <w:sz w:val="24"/>
                <w:szCs w:val="24"/>
                <w:lang w:eastAsia="ru-RU"/>
              </w:rPr>
              <w:t xml:space="preserve"> партой(столом),вернодержать</w:t>
            </w:r>
            <w:r w:rsidRPr="00E114AE">
              <w:rPr>
                <w:rFonts w:ascii="Times New Roman" w:hAnsi="Times New Roman"/>
                <w:sz w:val="24"/>
                <w:szCs w:val="24"/>
                <w:lang w:eastAsia="ru-RU"/>
              </w:rPr>
              <w:t xml:space="preserve"> лист </w:t>
            </w:r>
            <w:r w:rsidRPr="00E114AE">
              <w:rPr>
                <w:rFonts w:ascii="Times New Roman" w:hAnsi="Times New Roman"/>
                <w:spacing w:val="-1"/>
                <w:sz w:val="24"/>
                <w:szCs w:val="24"/>
                <w:lang w:eastAsia="ru-RU"/>
              </w:rPr>
              <w:t>бумаги</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карандаш.</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z w:val="24"/>
                <w:szCs w:val="24"/>
                <w:lang w:eastAsia="ru-RU"/>
              </w:rPr>
              <w:t>Свободно</w:t>
            </w:r>
            <w:r w:rsidRPr="00E114AE">
              <w:rPr>
                <w:rFonts w:ascii="Times New Roman" w:hAnsi="Times New Roman"/>
                <w:spacing w:val="-1"/>
                <w:sz w:val="24"/>
                <w:szCs w:val="24"/>
                <w:lang w:eastAsia="ru-RU"/>
              </w:rPr>
              <w:t>работатькарандашом:безнапряженияпроводитьлинии</w:t>
            </w:r>
            <w:r w:rsidRPr="00E114AE">
              <w:rPr>
                <w:rFonts w:ascii="Times New Roman" w:hAnsi="Times New Roman"/>
                <w:sz w:val="24"/>
                <w:szCs w:val="24"/>
                <w:lang w:eastAsia="ru-RU"/>
              </w:rPr>
              <w:t>в</w:t>
            </w:r>
            <w:r w:rsidRPr="00E114AE">
              <w:rPr>
                <w:rFonts w:ascii="Times New Roman" w:hAnsi="Times New Roman"/>
                <w:spacing w:val="-1"/>
                <w:sz w:val="24"/>
                <w:szCs w:val="24"/>
                <w:lang w:eastAsia="ru-RU"/>
              </w:rPr>
              <w:t>нужныхнаправлениях,</w:t>
            </w:r>
            <w:r w:rsidRPr="00E114AE">
              <w:rPr>
                <w:rFonts w:ascii="Times New Roman" w:hAnsi="Times New Roman"/>
                <w:sz w:val="24"/>
                <w:szCs w:val="24"/>
                <w:lang w:eastAsia="ru-RU"/>
              </w:rPr>
              <w:t xml:space="preserve"> не</w:t>
            </w:r>
            <w:r w:rsidRPr="00E114AE">
              <w:rPr>
                <w:rFonts w:ascii="Times New Roman" w:hAnsi="Times New Roman"/>
                <w:spacing w:val="-1"/>
                <w:sz w:val="24"/>
                <w:szCs w:val="24"/>
                <w:lang w:eastAsia="ru-RU"/>
              </w:rPr>
              <w:t xml:space="preserve"> вращая</w:t>
            </w:r>
            <w:r w:rsidRPr="00E114AE">
              <w:rPr>
                <w:rFonts w:ascii="Times New Roman" w:hAnsi="Times New Roman"/>
                <w:sz w:val="24"/>
                <w:szCs w:val="24"/>
                <w:lang w:eastAsia="ru-RU"/>
              </w:rPr>
              <w:t xml:space="preserve"> при этомлист </w:t>
            </w:r>
            <w:r w:rsidRPr="00E114AE">
              <w:rPr>
                <w:rFonts w:ascii="Times New Roman" w:hAnsi="Times New Roman"/>
                <w:spacing w:val="-1"/>
                <w:sz w:val="24"/>
                <w:szCs w:val="24"/>
                <w:lang w:eastAsia="ru-RU"/>
              </w:rPr>
              <w:t>бумаги.</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Передавать</w:t>
            </w:r>
            <w:r w:rsidRPr="00E114AE">
              <w:rPr>
                <w:rFonts w:ascii="Times New Roman" w:hAnsi="Times New Roman"/>
                <w:sz w:val="24"/>
                <w:szCs w:val="24"/>
                <w:lang w:eastAsia="ru-RU"/>
              </w:rPr>
              <w:t>в</w:t>
            </w:r>
            <w:r w:rsidRPr="00E114AE">
              <w:rPr>
                <w:rFonts w:ascii="Times New Roman" w:hAnsi="Times New Roman"/>
                <w:spacing w:val="-1"/>
                <w:sz w:val="24"/>
                <w:szCs w:val="24"/>
                <w:lang w:eastAsia="ru-RU"/>
              </w:rPr>
              <w:t>рисункеформу,</w:t>
            </w:r>
            <w:r w:rsidRPr="00E114AE">
              <w:rPr>
                <w:rFonts w:ascii="Times New Roman" w:hAnsi="Times New Roman"/>
                <w:sz w:val="24"/>
                <w:szCs w:val="24"/>
                <w:lang w:eastAsia="ru-RU"/>
              </w:rPr>
              <w:t>общее</w:t>
            </w:r>
            <w:r w:rsidRPr="00E114AE">
              <w:rPr>
                <w:rFonts w:ascii="Times New Roman" w:hAnsi="Times New Roman"/>
                <w:spacing w:val="-1"/>
                <w:sz w:val="24"/>
                <w:szCs w:val="24"/>
                <w:lang w:eastAsia="ru-RU"/>
              </w:rPr>
              <w:t>пространственноеположение,основной</w:t>
            </w:r>
            <w:r w:rsidRPr="00E114AE">
              <w:rPr>
                <w:rFonts w:ascii="Times New Roman" w:hAnsi="Times New Roman"/>
                <w:spacing w:val="1"/>
                <w:sz w:val="24"/>
                <w:szCs w:val="24"/>
                <w:lang w:eastAsia="ru-RU"/>
              </w:rPr>
              <w:t>цвет</w:t>
            </w:r>
            <w:r w:rsidRPr="00E114AE">
              <w:rPr>
                <w:rFonts w:ascii="Times New Roman" w:hAnsi="Times New Roman"/>
                <w:spacing w:val="-1"/>
                <w:sz w:val="24"/>
                <w:szCs w:val="24"/>
                <w:lang w:eastAsia="ru-RU"/>
              </w:rPr>
              <w:t>простых предметов.</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Правильноработатьакварельными</w:t>
            </w:r>
            <w:r w:rsidRPr="00E114AE">
              <w:rPr>
                <w:rFonts w:ascii="Times New Roman" w:hAnsi="Times New Roman"/>
                <w:sz w:val="24"/>
                <w:szCs w:val="24"/>
                <w:lang w:eastAsia="ru-RU"/>
              </w:rPr>
              <w:t>и</w:t>
            </w:r>
            <w:r w:rsidRPr="00E114AE">
              <w:rPr>
                <w:rFonts w:ascii="Times New Roman" w:hAnsi="Times New Roman"/>
                <w:spacing w:val="-1"/>
                <w:sz w:val="24"/>
                <w:szCs w:val="24"/>
                <w:lang w:eastAsia="ru-RU"/>
              </w:rPr>
              <w:t>гуашевымикрасками:разводить</w:t>
            </w:r>
            <w:r w:rsidRPr="00E114AE">
              <w:rPr>
                <w:rFonts w:ascii="Times New Roman" w:hAnsi="Times New Roman"/>
                <w:sz w:val="24"/>
                <w:szCs w:val="24"/>
                <w:lang w:eastAsia="ru-RU"/>
              </w:rPr>
              <w:t>и</w:t>
            </w:r>
            <w:r w:rsidRPr="00E114AE">
              <w:rPr>
                <w:rFonts w:ascii="Times New Roman" w:hAnsi="Times New Roman"/>
                <w:spacing w:val="-1"/>
                <w:sz w:val="24"/>
                <w:szCs w:val="24"/>
                <w:lang w:eastAsia="ru-RU"/>
              </w:rPr>
              <w:t>смешиватькраски</w:t>
            </w:r>
            <w:r w:rsidRPr="00E114AE">
              <w:rPr>
                <w:rFonts w:ascii="Times New Roman" w:hAnsi="Times New Roman"/>
                <w:sz w:val="24"/>
                <w:szCs w:val="24"/>
                <w:lang w:eastAsia="ru-RU"/>
              </w:rPr>
              <w:t xml:space="preserve"> ровно </w:t>
            </w:r>
            <w:r w:rsidRPr="00E114AE">
              <w:rPr>
                <w:rFonts w:ascii="Times New Roman" w:hAnsi="Times New Roman"/>
                <w:spacing w:val="-1"/>
                <w:sz w:val="24"/>
                <w:szCs w:val="24"/>
                <w:lang w:eastAsia="ru-RU"/>
              </w:rPr>
              <w:t>закрыватьими</w:t>
            </w:r>
            <w:r w:rsidRPr="00E114AE">
              <w:rPr>
                <w:rFonts w:ascii="Times New Roman" w:hAnsi="Times New Roman"/>
                <w:spacing w:val="-2"/>
                <w:sz w:val="24"/>
                <w:szCs w:val="24"/>
                <w:lang w:eastAsia="ru-RU"/>
              </w:rPr>
              <w:t>нужную</w:t>
            </w:r>
            <w:r w:rsidRPr="00E114AE">
              <w:rPr>
                <w:rFonts w:ascii="Times New Roman" w:hAnsi="Times New Roman"/>
                <w:spacing w:val="-1"/>
                <w:sz w:val="24"/>
                <w:szCs w:val="24"/>
                <w:lang w:eastAsia="ru-RU"/>
              </w:rPr>
              <w:t xml:space="preserve">поверхность(не </w:t>
            </w:r>
            <w:r w:rsidRPr="00E114AE">
              <w:rPr>
                <w:rFonts w:ascii="Times New Roman" w:hAnsi="Times New Roman"/>
                <w:sz w:val="24"/>
                <w:szCs w:val="24"/>
                <w:lang w:eastAsia="ru-RU"/>
              </w:rPr>
              <w:t>выходя за</w:t>
            </w:r>
            <w:r w:rsidRPr="00E114AE">
              <w:rPr>
                <w:rFonts w:ascii="Times New Roman" w:hAnsi="Times New Roman"/>
                <w:spacing w:val="-1"/>
                <w:sz w:val="24"/>
                <w:szCs w:val="24"/>
                <w:lang w:eastAsia="ru-RU"/>
              </w:rPr>
              <w:t xml:space="preserve"> пределыочертания</w:t>
            </w:r>
            <w:r w:rsidRPr="00E114AE">
              <w:rPr>
                <w:rFonts w:ascii="Times New Roman" w:hAnsi="Times New Roman"/>
                <w:sz w:val="24"/>
                <w:szCs w:val="24"/>
                <w:lang w:eastAsia="ru-RU"/>
              </w:rPr>
              <w:t xml:space="preserve">этой  </w:t>
            </w:r>
            <w:r w:rsidRPr="00E114AE">
              <w:rPr>
                <w:rFonts w:ascii="Times New Roman" w:hAnsi="Times New Roman"/>
                <w:spacing w:val="-1"/>
                <w:sz w:val="24"/>
                <w:szCs w:val="24"/>
                <w:lang w:eastAsia="ru-RU"/>
              </w:rPr>
              <w:t>поверхности.</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Выполнятьпростейшиеузоры</w:t>
            </w:r>
            <w:r w:rsidRPr="00E114AE">
              <w:rPr>
                <w:rFonts w:ascii="Times New Roman" w:hAnsi="Times New Roman"/>
                <w:sz w:val="24"/>
                <w:szCs w:val="24"/>
                <w:lang w:eastAsia="ru-RU"/>
              </w:rPr>
              <w:t>вполосе,</w:t>
            </w:r>
            <w:r w:rsidRPr="00E114AE">
              <w:rPr>
                <w:rFonts w:ascii="Times New Roman" w:hAnsi="Times New Roman"/>
                <w:spacing w:val="-1"/>
                <w:sz w:val="24"/>
                <w:szCs w:val="24"/>
                <w:lang w:eastAsia="ru-RU"/>
              </w:rPr>
              <w:t>круге</w:t>
            </w:r>
            <w:r w:rsidRPr="00E114AE">
              <w:rPr>
                <w:rFonts w:ascii="Times New Roman" w:hAnsi="Times New Roman"/>
                <w:sz w:val="24"/>
                <w:szCs w:val="24"/>
                <w:lang w:eastAsia="ru-RU"/>
              </w:rPr>
              <w:t>из</w:t>
            </w:r>
            <w:r w:rsidRPr="00E114AE">
              <w:rPr>
                <w:rFonts w:ascii="Times New Roman" w:hAnsi="Times New Roman"/>
                <w:spacing w:val="-1"/>
                <w:sz w:val="24"/>
                <w:szCs w:val="24"/>
                <w:lang w:eastAsia="ru-RU"/>
              </w:rPr>
              <w:t>декоративных</w:t>
            </w:r>
            <w:r w:rsidRPr="00E114AE">
              <w:rPr>
                <w:rFonts w:ascii="Times New Roman" w:hAnsi="Times New Roman"/>
                <w:sz w:val="24"/>
                <w:szCs w:val="24"/>
                <w:lang w:eastAsia="ru-RU"/>
              </w:rPr>
              <w:t>форм</w:t>
            </w:r>
            <w:r w:rsidRPr="00E114AE">
              <w:rPr>
                <w:rFonts w:ascii="Times New Roman" w:hAnsi="Times New Roman"/>
                <w:spacing w:val="-1"/>
                <w:sz w:val="24"/>
                <w:szCs w:val="24"/>
                <w:lang w:eastAsia="ru-RU"/>
              </w:rPr>
              <w:t>растительногомира (карандашом,акварельными</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гуашевымикрасками).</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Применятьпримыкистьюэлементовдекоративныхизображений</w:t>
            </w:r>
            <w:r w:rsidRPr="00E114AE">
              <w:rPr>
                <w:rFonts w:ascii="Times New Roman" w:hAnsi="Times New Roman"/>
                <w:sz w:val="24"/>
                <w:szCs w:val="24"/>
                <w:lang w:eastAsia="ru-RU"/>
              </w:rPr>
              <w:t>на</w:t>
            </w:r>
            <w:r w:rsidRPr="00E114AE">
              <w:rPr>
                <w:rFonts w:ascii="Times New Roman" w:hAnsi="Times New Roman"/>
                <w:spacing w:val="-1"/>
                <w:sz w:val="24"/>
                <w:szCs w:val="24"/>
                <w:lang w:eastAsia="ru-RU"/>
              </w:rPr>
              <w:t>основе</w:t>
            </w:r>
            <w:r w:rsidRPr="00E114AE">
              <w:rPr>
                <w:rFonts w:ascii="Times New Roman" w:hAnsi="Times New Roman"/>
                <w:sz w:val="24"/>
                <w:szCs w:val="24"/>
                <w:lang w:eastAsia="ru-RU"/>
              </w:rPr>
              <w:t xml:space="preserve">народной </w:t>
            </w:r>
            <w:r w:rsidRPr="00E114AE">
              <w:rPr>
                <w:rFonts w:ascii="Times New Roman" w:hAnsi="Times New Roman"/>
                <w:spacing w:val="-1"/>
                <w:sz w:val="24"/>
                <w:szCs w:val="24"/>
                <w:lang w:eastAsia="ru-RU"/>
              </w:rPr>
              <w:t>росписи(Городец,Хохлома).</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z w:val="24"/>
                <w:szCs w:val="24"/>
                <w:lang w:eastAsia="ru-RU"/>
              </w:rPr>
              <w:t>Устно</w:t>
            </w:r>
            <w:r w:rsidRPr="00E114AE">
              <w:rPr>
                <w:rFonts w:ascii="Times New Roman" w:hAnsi="Times New Roman"/>
                <w:spacing w:val="-1"/>
                <w:sz w:val="24"/>
                <w:szCs w:val="24"/>
                <w:lang w:eastAsia="ru-RU"/>
              </w:rPr>
              <w:t>описатьизображённые</w:t>
            </w:r>
            <w:r w:rsidRPr="00E114AE">
              <w:rPr>
                <w:rFonts w:ascii="Times New Roman" w:hAnsi="Times New Roman"/>
                <w:sz w:val="24"/>
                <w:szCs w:val="24"/>
                <w:lang w:eastAsia="ru-RU"/>
              </w:rPr>
              <w:t>на</w:t>
            </w:r>
            <w:r w:rsidRPr="00E114AE">
              <w:rPr>
                <w:rFonts w:ascii="Times New Roman" w:hAnsi="Times New Roman"/>
                <w:spacing w:val="-1"/>
                <w:sz w:val="24"/>
                <w:szCs w:val="24"/>
                <w:lang w:eastAsia="ru-RU"/>
              </w:rPr>
              <w:t>картинкеилииллюстрациипредметы,явления(человек,</w:t>
            </w:r>
            <w:r w:rsidRPr="00E114AE">
              <w:rPr>
                <w:rFonts w:ascii="Times New Roman" w:hAnsi="Times New Roman"/>
                <w:sz w:val="24"/>
                <w:szCs w:val="24"/>
                <w:lang w:eastAsia="ru-RU"/>
              </w:rPr>
              <w:t>дом,</w:t>
            </w:r>
            <w:r w:rsidRPr="00E114AE">
              <w:rPr>
                <w:rFonts w:ascii="Times New Roman" w:hAnsi="Times New Roman"/>
                <w:spacing w:val="-1"/>
                <w:sz w:val="24"/>
                <w:szCs w:val="24"/>
                <w:lang w:eastAsia="ru-RU"/>
              </w:rPr>
              <w:t>животное,машина,время</w:t>
            </w:r>
            <w:r w:rsidRPr="00E114AE">
              <w:rPr>
                <w:rFonts w:ascii="Times New Roman" w:hAnsi="Times New Roman"/>
                <w:sz w:val="24"/>
                <w:szCs w:val="24"/>
                <w:lang w:eastAsia="ru-RU"/>
              </w:rPr>
              <w:t>дня,погодаит.д.),</w:t>
            </w:r>
            <w:r w:rsidRPr="00E114AE">
              <w:rPr>
                <w:rFonts w:ascii="Times New Roman" w:hAnsi="Times New Roman"/>
                <w:spacing w:val="-1"/>
                <w:sz w:val="24"/>
                <w:szCs w:val="24"/>
                <w:lang w:eastAsia="ru-RU"/>
              </w:rPr>
              <w:t>действия(идут,сидят,разговаривают</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т.д.).</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Пользоватьсяпростейшимипримамилепки(пластилин,глина).</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Выполнятьпростые</w:t>
            </w:r>
            <w:r w:rsidRPr="00E114AE">
              <w:rPr>
                <w:rFonts w:ascii="Times New Roman" w:hAnsi="Times New Roman"/>
                <w:sz w:val="24"/>
                <w:szCs w:val="24"/>
                <w:lang w:eastAsia="ru-RU"/>
              </w:rPr>
              <w:t>по</w:t>
            </w:r>
            <w:r w:rsidRPr="00E114AE">
              <w:rPr>
                <w:rFonts w:ascii="Times New Roman" w:hAnsi="Times New Roman"/>
                <w:spacing w:val="-1"/>
                <w:sz w:val="24"/>
                <w:szCs w:val="24"/>
                <w:lang w:eastAsia="ru-RU"/>
              </w:rPr>
              <w:t>композицииаппликации.</w:t>
            </w:r>
          </w:p>
          <w:p w:rsidR="008541BB" w:rsidRPr="00E114AE" w:rsidRDefault="008541BB" w:rsidP="00B9147B">
            <w:pPr>
              <w:spacing w:after="0"/>
              <w:jc w:val="both"/>
              <w:rPr>
                <w:rFonts w:ascii="Times New Roman" w:hAnsi="Times New Roman" w:cs="Times New Roman"/>
                <w:sz w:val="24"/>
                <w:szCs w:val="24"/>
              </w:rPr>
            </w:pPr>
          </w:p>
        </w:tc>
        <w:tc>
          <w:tcPr>
            <w:tcW w:w="4487" w:type="dxa"/>
          </w:tcPr>
          <w:p w:rsidR="008541BB" w:rsidRPr="00E114AE" w:rsidRDefault="008541BB" w:rsidP="00B9147B">
            <w:pPr>
              <w:kinsoku w:val="0"/>
              <w:overflowPunct w:val="0"/>
              <w:spacing w:after="0"/>
              <w:jc w:val="both"/>
              <w:rPr>
                <w:rFonts w:ascii="Times New Roman" w:hAnsi="Times New Roman" w:cs="Times New Roman"/>
                <w:sz w:val="24"/>
                <w:szCs w:val="24"/>
              </w:rPr>
            </w:pPr>
            <w:r w:rsidRPr="00E114AE">
              <w:rPr>
                <w:rFonts w:ascii="Times New Roman" w:hAnsi="Times New Roman" w:cs="Times New Roman"/>
                <w:b/>
                <w:bCs/>
                <w:spacing w:val="-1"/>
                <w:sz w:val="24"/>
                <w:szCs w:val="24"/>
              </w:rPr>
              <w:t>Учащиесянаучатся:</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называтьосновныежанры</w:t>
            </w:r>
            <w:r w:rsidRPr="00E114AE">
              <w:rPr>
                <w:rFonts w:ascii="Times New Roman" w:hAnsi="Times New Roman"/>
                <w:sz w:val="24"/>
                <w:szCs w:val="24"/>
                <w:lang w:eastAsia="ru-RU"/>
              </w:rPr>
              <w:t xml:space="preserve"> и виды</w:t>
            </w:r>
            <w:r w:rsidRPr="00E114AE">
              <w:rPr>
                <w:rFonts w:ascii="Times New Roman" w:hAnsi="Times New Roman"/>
                <w:spacing w:val="-1"/>
                <w:sz w:val="24"/>
                <w:szCs w:val="24"/>
                <w:lang w:eastAsia="ru-RU"/>
              </w:rPr>
              <w:t>художественных произведенийизобразительногоискусства;</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z w:val="24"/>
                <w:szCs w:val="24"/>
                <w:lang w:eastAsia="ru-RU"/>
              </w:rPr>
            </w:pPr>
            <w:r w:rsidRPr="00E114AE">
              <w:rPr>
                <w:rFonts w:ascii="Times New Roman" w:hAnsi="Times New Roman"/>
                <w:spacing w:val="-1"/>
                <w:sz w:val="24"/>
                <w:szCs w:val="24"/>
                <w:lang w:eastAsia="ru-RU"/>
              </w:rPr>
              <w:t>называтьнекоторыеизвестныецентрынародных художественныхремесел</w:t>
            </w:r>
            <w:r w:rsidRPr="00E114AE">
              <w:rPr>
                <w:rFonts w:ascii="Times New Roman" w:hAnsi="Times New Roman"/>
                <w:sz w:val="24"/>
                <w:szCs w:val="24"/>
                <w:lang w:eastAsia="ru-RU"/>
              </w:rPr>
              <w:t xml:space="preserve"> России;</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z w:val="24"/>
                <w:szCs w:val="24"/>
                <w:lang w:eastAsia="ru-RU"/>
              </w:rPr>
            </w:pPr>
            <w:r w:rsidRPr="00E114AE">
              <w:rPr>
                <w:rFonts w:ascii="Times New Roman" w:hAnsi="Times New Roman"/>
                <w:spacing w:val="-1"/>
                <w:sz w:val="24"/>
                <w:szCs w:val="24"/>
                <w:lang w:eastAsia="ru-RU"/>
              </w:rPr>
              <w:t>называтьведущие художественныемузеи</w:t>
            </w:r>
            <w:r w:rsidRPr="00E114AE">
              <w:rPr>
                <w:rFonts w:ascii="Times New Roman" w:hAnsi="Times New Roman"/>
                <w:sz w:val="24"/>
                <w:szCs w:val="24"/>
                <w:lang w:eastAsia="ru-RU"/>
              </w:rPr>
              <w:t xml:space="preserve"> России;</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различатьосновные</w:t>
            </w:r>
            <w:r w:rsidRPr="00E114AE">
              <w:rPr>
                <w:rFonts w:ascii="Times New Roman" w:hAnsi="Times New Roman"/>
                <w:sz w:val="24"/>
                <w:szCs w:val="24"/>
                <w:lang w:eastAsia="ru-RU"/>
              </w:rPr>
              <w:t xml:space="preserve">и </w:t>
            </w:r>
            <w:r w:rsidRPr="00E114AE">
              <w:rPr>
                <w:rFonts w:ascii="Times New Roman" w:hAnsi="Times New Roman"/>
                <w:spacing w:val="-1"/>
                <w:sz w:val="24"/>
                <w:szCs w:val="24"/>
                <w:lang w:eastAsia="ru-RU"/>
              </w:rPr>
              <w:t>составные,</w:t>
            </w:r>
            <w:r w:rsidRPr="00E114AE">
              <w:rPr>
                <w:rFonts w:ascii="Times New Roman" w:hAnsi="Times New Roman"/>
                <w:sz w:val="24"/>
                <w:szCs w:val="24"/>
                <w:lang w:eastAsia="ru-RU"/>
              </w:rPr>
              <w:t xml:space="preserve"> теплыеи холодные</w:t>
            </w:r>
            <w:r w:rsidRPr="00E114AE">
              <w:rPr>
                <w:rFonts w:ascii="Times New Roman" w:hAnsi="Times New Roman"/>
                <w:spacing w:val="-1"/>
                <w:sz w:val="24"/>
                <w:szCs w:val="24"/>
                <w:lang w:eastAsia="ru-RU"/>
              </w:rPr>
              <w:t>цвета;</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узнаватьотдельныепроизведениявыдающихсяотечественных</w:t>
            </w:r>
            <w:r w:rsidRPr="00E114AE">
              <w:rPr>
                <w:rFonts w:ascii="Times New Roman" w:hAnsi="Times New Roman"/>
                <w:sz w:val="24"/>
                <w:szCs w:val="24"/>
                <w:lang w:eastAsia="ru-RU"/>
              </w:rPr>
              <w:t xml:space="preserve">и </w:t>
            </w:r>
            <w:r w:rsidRPr="00E114AE">
              <w:rPr>
                <w:rFonts w:ascii="Times New Roman" w:hAnsi="Times New Roman"/>
                <w:spacing w:val="-1"/>
                <w:sz w:val="24"/>
                <w:szCs w:val="24"/>
                <w:lang w:eastAsia="ru-RU"/>
              </w:rPr>
              <w:t>зарубежныххудожников;называть</w:t>
            </w:r>
            <w:r w:rsidRPr="00E114AE">
              <w:rPr>
                <w:rFonts w:ascii="Times New Roman" w:hAnsi="Times New Roman"/>
                <w:sz w:val="24"/>
                <w:szCs w:val="24"/>
                <w:lang w:eastAsia="ru-RU"/>
              </w:rPr>
              <w:t>их</w:t>
            </w:r>
            <w:r w:rsidRPr="00E114AE">
              <w:rPr>
                <w:rFonts w:ascii="Times New Roman" w:hAnsi="Times New Roman"/>
                <w:spacing w:val="-1"/>
                <w:sz w:val="24"/>
                <w:szCs w:val="24"/>
                <w:lang w:eastAsia="ru-RU"/>
              </w:rPr>
              <w:t>авторов;</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сравниватьразличные</w:t>
            </w:r>
            <w:r w:rsidRPr="00E114AE">
              <w:rPr>
                <w:rFonts w:ascii="Times New Roman" w:hAnsi="Times New Roman"/>
                <w:sz w:val="24"/>
                <w:szCs w:val="24"/>
                <w:lang w:eastAsia="ru-RU"/>
              </w:rPr>
              <w:t xml:space="preserve">виды и </w:t>
            </w:r>
            <w:r w:rsidRPr="00E114AE">
              <w:rPr>
                <w:rFonts w:ascii="Times New Roman" w:hAnsi="Times New Roman"/>
                <w:spacing w:val="-1"/>
                <w:sz w:val="24"/>
                <w:szCs w:val="24"/>
                <w:lang w:eastAsia="ru-RU"/>
              </w:rPr>
              <w:t xml:space="preserve">жанрыизобразительногоискусства (графики,живописи,декоративно </w:t>
            </w:r>
            <w:r w:rsidRPr="00E114AE">
              <w:rPr>
                <w:rFonts w:ascii="Times New Roman" w:hAnsi="Times New Roman"/>
                <w:sz w:val="24"/>
                <w:szCs w:val="24"/>
                <w:lang w:eastAsia="ru-RU"/>
              </w:rPr>
              <w:t>-прикладного</w:t>
            </w:r>
            <w:r w:rsidRPr="00E114AE">
              <w:rPr>
                <w:rFonts w:ascii="Times New Roman" w:hAnsi="Times New Roman"/>
                <w:spacing w:val="-1"/>
                <w:sz w:val="24"/>
                <w:szCs w:val="24"/>
                <w:lang w:eastAsia="ru-RU"/>
              </w:rPr>
              <w:t>искусства);</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использоватьхудожественныематериалы</w:t>
            </w:r>
            <w:r w:rsidRPr="00E114AE">
              <w:rPr>
                <w:rFonts w:ascii="Times New Roman" w:hAnsi="Times New Roman"/>
                <w:sz w:val="24"/>
                <w:szCs w:val="24"/>
                <w:lang w:eastAsia="ru-RU"/>
              </w:rPr>
              <w:t xml:space="preserve"> (гуашь, </w:t>
            </w:r>
            <w:r w:rsidRPr="00E114AE">
              <w:rPr>
                <w:rFonts w:ascii="Times New Roman" w:hAnsi="Times New Roman"/>
                <w:spacing w:val="-1"/>
                <w:sz w:val="24"/>
                <w:szCs w:val="24"/>
                <w:lang w:eastAsia="ru-RU"/>
              </w:rPr>
              <w:t>цветныекарандаши,акварель,бумага);</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применятьосновныесредствахудожественнойвыразительности</w:t>
            </w:r>
            <w:r w:rsidRPr="00E114AE">
              <w:rPr>
                <w:rFonts w:ascii="Times New Roman" w:hAnsi="Times New Roman"/>
                <w:sz w:val="24"/>
                <w:szCs w:val="24"/>
                <w:lang w:eastAsia="ru-RU"/>
              </w:rPr>
              <w:t xml:space="preserve"> в </w:t>
            </w:r>
            <w:r w:rsidRPr="00E114AE">
              <w:rPr>
                <w:rFonts w:ascii="Times New Roman" w:hAnsi="Times New Roman"/>
                <w:spacing w:val="-2"/>
                <w:sz w:val="24"/>
                <w:szCs w:val="24"/>
                <w:lang w:eastAsia="ru-RU"/>
              </w:rPr>
              <w:t>рисунке</w:t>
            </w:r>
            <w:r w:rsidRPr="00E114AE">
              <w:rPr>
                <w:rFonts w:ascii="Times New Roman" w:hAnsi="Times New Roman"/>
                <w:sz w:val="24"/>
                <w:szCs w:val="24"/>
                <w:lang w:eastAsia="ru-RU"/>
              </w:rPr>
              <w:t>и</w:t>
            </w:r>
            <w:r w:rsidRPr="00E114AE">
              <w:rPr>
                <w:rFonts w:ascii="Times New Roman" w:hAnsi="Times New Roman"/>
                <w:spacing w:val="-1"/>
                <w:sz w:val="24"/>
                <w:szCs w:val="24"/>
                <w:lang w:eastAsia="ru-RU"/>
              </w:rPr>
              <w:t>живописи(с натуры,</w:t>
            </w:r>
            <w:r w:rsidRPr="00E114AE">
              <w:rPr>
                <w:rFonts w:ascii="Times New Roman" w:hAnsi="Times New Roman"/>
                <w:sz w:val="24"/>
                <w:szCs w:val="24"/>
                <w:lang w:eastAsia="ru-RU"/>
              </w:rPr>
              <w:t xml:space="preserve"> по</w:t>
            </w:r>
            <w:r w:rsidRPr="00E114AE">
              <w:rPr>
                <w:rFonts w:ascii="Times New Roman" w:hAnsi="Times New Roman"/>
                <w:spacing w:val="-1"/>
                <w:sz w:val="24"/>
                <w:szCs w:val="24"/>
                <w:lang w:eastAsia="ru-RU"/>
              </w:rPr>
              <w:t>памяти</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воображению);</w:t>
            </w:r>
            <w:r w:rsidRPr="00E114AE">
              <w:rPr>
                <w:rFonts w:ascii="Times New Roman" w:hAnsi="Times New Roman"/>
                <w:sz w:val="24"/>
                <w:szCs w:val="24"/>
                <w:lang w:eastAsia="ru-RU"/>
              </w:rPr>
              <w:t xml:space="preserve"> в </w:t>
            </w:r>
            <w:r w:rsidRPr="00E114AE">
              <w:rPr>
                <w:rFonts w:ascii="Times New Roman" w:hAnsi="Times New Roman"/>
                <w:spacing w:val="-1"/>
                <w:sz w:val="24"/>
                <w:szCs w:val="24"/>
                <w:lang w:eastAsia="ru-RU"/>
              </w:rPr>
              <w:t xml:space="preserve">декоративных </w:t>
            </w:r>
            <w:r w:rsidRPr="00E114AE">
              <w:rPr>
                <w:rFonts w:ascii="Times New Roman" w:hAnsi="Times New Roman"/>
                <w:sz w:val="24"/>
                <w:szCs w:val="24"/>
                <w:lang w:eastAsia="ru-RU"/>
              </w:rPr>
              <w:t xml:space="preserve">и </w:t>
            </w:r>
            <w:r w:rsidRPr="00E114AE">
              <w:rPr>
                <w:rFonts w:ascii="Times New Roman" w:hAnsi="Times New Roman"/>
                <w:spacing w:val="-1"/>
                <w:sz w:val="24"/>
                <w:szCs w:val="24"/>
                <w:lang w:eastAsia="ru-RU"/>
              </w:rPr>
              <w:t>конструктивных</w:t>
            </w:r>
            <w:r w:rsidRPr="00E114AE">
              <w:rPr>
                <w:rFonts w:ascii="Times New Roman" w:hAnsi="Times New Roman"/>
                <w:sz w:val="24"/>
                <w:szCs w:val="24"/>
                <w:lang w:eastAsia="ru-RU"/>
              </w:rPr>
              <w:t xml:space="preserve">работах, </w:t>
            </w:r>
            <w:r w:rsidRPr="00E114AE">
              <w:rPr>
                <w:rFonts w:ascii="Times New Roman" w:hAnsi="Times New Roman"/>
                <w:spacing w:val="-1"/>
                <w:sz w:val="24"/>
                <w:szCs w:val="24"/>
                <w:lang w:eastAsia="ru-RU"/>
              </w:rPr>
              <w:t xml:space="preserve">иллюстрациях </w:t>
            </w:r>
            <w:r w:rsidRPr="00E114AE">
              <w:rPr>
                <w:rFonts w:ascii="Times New Roman" w:hAnsi="Times New Roman"/>
                <w:sz w:val="24"/>
                <w:szCs w:val="24"/>
                <w:lang w:eastAsia="ru-RU"/>
              </w:rPr>
              <w:t xml:space="preserve">к </w:t>
            </w:r>
            <w:r w:rsidRPr="00E114AE">
              <w:rPr>
                <w:rFonts w:ascii="Times New Roman" w:hAnsi="Times New Roman"/>
                <w:spacing w:val="-1"/>
                <w:sz w:val="24"/>
                <w:szCs w:val="24"/>
                <w:lang w:eastAsia="ru-RU"/>
              </w:rPr>
              <w:t>произведениям литературы</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музыки;</w:t>
            </w:r>
          </w:p>
          <w:p w:rsidR="008541BB" w:rsidRPr="00E114AE" w:rsidRDefault="008541BB" w:rsidP="00617A81">
            <w:pPr>
              <w:pStyle w:val="afd"/>
              <w:widowControl w:val="0"/>
              <w:numPr>
                <w:ilvl w:val="1"/>
                <w:numId w:val="247"/>
              </w:numPr>
              <w:shd w:val="clear" w:color="auto" w:fill="auto"/>
              <w:tabs>
                <w:tab w:val="left" w:pos="530"/>
              </w:tabs>
              <w:kinsoku w:val="0"/>
              <w:overflowPunct w:val="0"/>
              <w:autoSpaceDE w:val="0"/>
              <w:autoSpaceDN w:val="0"/>
              <w:adjustRightInd w:val="0"/>
              <w:spacing w:before="0" w:line="276" w:lineRule="auto"/>
              <w:ind w:left="0" w:hanging="286"/>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использоватьприобретенныезнания</w:t>
            </w:r>
            <w:r w:rsidRPr="00E114AE">
              <w:rPr>
                <w:rFonts w:ascii="Times New Roman" w:hAnsi="Times New Roman"/>
                <w:sz w:val="24"/>
                <w:szCs w:val="24"/>
                <w:lang w:eastAsia="ru-RU"/>
              </w:rPr>
              <w:t xml:space="preserve"> и</w:t>
            </w:r>
            <w:r w:rsidRPr="00E114AE">
              <w:rPr>
                <w:rFonts w:ascii="Times New Roman" w:hAnsi="Times New Roman"/>
                <w:spacing w:val="-2"/>
                <w:sz w:val="24"/>
                <w:szCs w:val="24"/>
                <w:lang w:eastAsia="ru-RU"/>
              </w:rPr>
              <w:t>умения</w:t>
            </w:r>
            <w:r w:rsidRPr="00E114AE">
              <w:rPr>
                <w:rFonts w:ascii="Times New Roman" w:hAnsi="Times New Roman"/>
                <w:sz w:val="24"/>
                <w:szCs w:val="24"/>
                <w:lang w:eastAsia="ru-RU"/>
              </w:rPr>
              <w:t xml:space="preserve"> в </w:t>
            </w:r>
            <w:r w:rsidRPr="00E114AE">
              <w:rPr>
                <w:rFonts w:ascii="Times New Roman" w:hAnsi="Times New Roman"/>
                <w:spacing w:val="-1"/>
                <w:sz w:val="24"/>
                <w:szCs w:val="24"/>
                <w:lang w:eastAsia="ru-RU"/>
              </w:rPr>
              <w:t>практическойдеятельности</w:t>
            </w:r>
            <w:r w:rsidRPr="00E114AE">
              <w:rPr>
                <w:rFonts w:ascii="Times New Roman" w:hAnsi="Times New Roman"/>
                <w:sz w:val="24"/>
                <w:szCs w:val="24"/>
                <w:lang w:eastAsia="ru-RU"/>
              </w:rPr>
              <w:t xml:space="preserve"> и</w:t>
            </w:r>
            <w:r w:rsidRPr="00E114AE">
              <w:rPr>
                <w:rFonts w:ascii="Times New Roman" w:hAnsi="Times New Roman"/>
                <w:spacing w:val="-1"/>
                <w:sz w:val="24"/>
                <w:szCs w:val="24"/>
                <w:lang w:eastAsia="ru-RU"/>
              </w:rPr>
              <w:t>повседневнойжизни:</w:t>
            </w:r>
          </w:p>
          <w:p w:rsidR="008541BB" w:rsidRPr="00E114AE" w:rsidRDefault="008541BB" w:rsidP="00617A81">
            <w:pPr>
              <w:pStyle w:val="afd"/>
              <w:widowControl w:val="0"/>
              <w:numPr>
                <w:ilvl w:val="2"/>
                <w:numId w:val="247"/>
              </w:numPr>
              <w:shd w:val="clear" w:color="auto" w:fill="auto"/>
              <w:tabs>
                <w:tab w:val="left" w:pos="1890"/>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самостоятельнойтворческойдеятельности;</w:t>
            </w:r>
          </w:p>
          <w:p w:rsidR="008541BB" w:rsidRPr="00E114AE" w:rsidRDefault="008541BB" w:rsidP="00617A81">
            <w:pPr>
              <w:pStyle w:val="afd"/>
              <w:widowControl w:val="0"/>
              <w:numPr>
                <w:ilvl w:val="2"/>
                <w:numId w:val="247"/>
              </w:numPr>
              <w:shd w:val="clear" w:color="auto" w:fill="auto"/>
              <w:tabs>
                <w:tab w:val="left" w:pos="1890"/>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обогащения</w:t>
            </w:r>
            <w:r w:rsidRPr="00E114AE">
              <w:rPr>
                <w:rFonts w:ascii="Times New Roman" w:hAnsi="Times New Roman"/>
                <w:sz w:val="24"/>
                <w:szCs w:val="24"/>
                <w:lang w:eastAsia="ru-RU"/>
              </w:rPr>
              <w:t xml:space="preserve"> опыта </w:t>
            </w:r>
            <w:r w:rsidRPr="00E114AE">
              <w:rPr>
                <w:rFonts w:ascii="Times New Roman" w:hAnsi="Times New Roman"/>
                <w:spacing w:val="-1"/>
                <w:sz w:val="24"/>
                <w:szCs w:val="24"/>
                <w:lang w:eastAsia="ru-RU"/>
              </w:rPr>
              <w:t>восприятияпроизведенийизобразительногоискусства;</w:t>
            </w:r>
          </w:p>
          <w:p w:rsidR="008541BB" w:rsidRPr="00E114AE" w:rsidRDefault="008541BB" w:rsidP="00617A81">
            <w:pPr>
              <w:pStyle w:val="afd"/>
              <w:widowControl w:val="0"/>
              <w:numPr>
                <w:ilvl w:val="2"/>
                <w:numId w:val="247"/>
              </w:numPr>
              <w:shd w:val="clear" w:color="auto" w:fill="auto"/>
              <w:tabs>
                <w:tab w:val="left" w:pos="1890"/>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оценкипроизведенийискусства(выражениясобственногомнения).</w:t>
            </w:r>
          </w:p>
          <w:p w:rsidR="008541BB" w:rsidRPr="00E114AE" w:rsidRDefault="008541BB" w:rsidP="00B9147B">
            <w:pPr>
              <w:spacing w:after="0"/>
              <w:jc w:val="both"/>
              <w:rPr>
                <w:rFonts w:ascii="Times New Roman" w:hAnsi="Times New Roman" w:cs="Times New Roman"/>
                <w:sz w:val="24"/>
                <w:szCs w:val="24"/>
              </w:rPr>
            </w:pPr>
          </w:p>
        </w:tc>
        <w:tc>
          <w:tcPr>
            <w:tcW w:w="3569" w:type="dxa"/>
          </w:tcPr>
          <w:p w:rsidR="008541BB" w:rsidRPr="00E114AE" w:rsidRDefault="008541BB" w:rsidP="00617A81">
            <w:pPr>
              <w:pStyle w:val="afd"/>
              <w:widowControl w:val="0"/>
              <w:numPr>
                <w:ilvl w:val="1"/>
                <w:numId w:val="247"/>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получатпростейшие сведения окомпозиции,цвете,рисунке,приёмахдекоративного изображениярастительныхформ</w:t>
            </w:r>
            <w:r w:rsidRPr="00E114AE">
              <w:rPr>
                <w:rFonts w:ascii="Times New Roman" w:hAnsi="Times New Roman"/>
                <w:sz w:val="24"/>
                <w:szCs w:val="24"/>
                <w:lang w:eastAsia="ru-RU"/>
              </w:rPr>
              <w:t xml:space="preserve">и форм животного </w:t>
            </w:r>
            <w:r w:rsidRPr="00E114AE">
              <w:rPr>
                <w:rFonts w:ascii="Times New Roman" w:hAnsi="Times New Roman"/>
                <w:spacing w:val="-1"/>
                <w:sz w:val="24"/>
                <w:szCs w:val="24"/>
                <w:lang w:eastAsia="ru-RU"/>
              </w:rPr>
              <w:t>мира;</w:t>
            </w:r>
          </w:p>
          <w:p w:rsidR="008541BB" w:rsidRPr="00E114AE" w:rsidRDefault="008541BB" w:rsidP="00B9147B">
            <w:pPr>
              <w:pStyle w:val="111"/>
              <w:kinsoku w:val="0"/>
              <w:overflowPunct w:val="0"/>
              <w:spacing w:line="276" w:lineRule="auto"/>
              <w:ind w:left="0"/>
              <w:jc w:val="both"/>
              <w:outlineLvl w:val="9"/>
              <w:rPr>
                <w:b w:val="0"/>
                <w:bCs w:val="0"/>
              </w:rPr>
            </w:pPr>
            <w:r w:rsidRPr="00E114AE">
              <w:rPr>
                <w:spacing w:val="-1"/>
              </w:rPr>
              <w:t>Учащиесянаучатся</w:t>
            </w:r>
          </w:p>
          <w:p w:rsidR="008541BB" w:rsidRPr="00E114AE" w:rsidRDefault="008541BB" w:rsidP="00617A81">
            <w:pPr>
              <w:pStyle w:val="afd"/>
              <w:widowControl w:val="0"/>
              <w:numPr>
                <w:ilvl w:val="1"/>
                <w:numId w:val="247"/>
              </w:numPr>
              <w:shd w:val="clear" w:color="auto" w:fill="auto"/>
              <w:tabs>
                <w:tab w:val="left" w:pos="385"/>
                <w:tab w:val="left" w:pos="2683"/>
                <w:tab w:val="left" w:pos="3795"/>
                <w:tab w:val="left" w:pos="5320"/>
                <w:tab w:val="left" w:pos="6469"/>
                <w:tab w:val="left" w:pos="7388"/>
                <w:tab w:val="left" w:pos="8807"/>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различать понятия «набросок»,«тёплый</w:t>
            </w:r>
            <w:r w:rsidRPr="00E114AE">
              <w:rPr>
                <w:rFonts w:ascii="Times New Roman" w:hAnsi="Times New Roman"/>
                <w:spacing w:val="-1"/>
                <w:sz w:val="24"/>
                <w:szCs w:val="24"/>
                <w:lang w:eastAsia="ru-RU"/>
              </w:rPr>
              <w:tab/>
              <w:t>цвет»,</w:t>
            </w:r>
            <w:r w:rsidRPr="00E114AE">
              <w:rPr>
                <w:rFonts w:ascii="Times New Roman" w:hAnsi="Times New Roman"/>
                <w:spacing w:val="-1"/>
                <w:sz w:val="24"/>
                <w:szCs w:val="24"/>
                <w:lang w:eastAsia="ru-RU"/>
              </w:rPr>
              <w:tab/>
              <w:t>«холодный</w:t>
            </w:r>
            <w:r w:rsidRPr="00E114AE">
              <w:rPr>
                <w:rFonts w:ascii="Times New Roman" w:hAnsi="Times New Roman"/>
                <w:spacing w:val="-1"/>
                <w:sz w:val="24"/>
                <w:szCs w:val="24"/>
                <w:lang w:eastAsia="ru-RU"/>
              </w:rPr>
              <w:tab/>
              <w:t>цвет»;</w:t>
            </w:r>
          </w:p>
          <w:p w:rsidR="008541BB" w:rsidRPr="00E114AE" w:rsidRDefault="008541BB" w:rsidP="00B9147B">
            <w:pPr>
              <w:pStyle w:val="afd"/>
              <w:tabs>
                <w:tab w:val="left" w:pos="385"/>
                <w:tab w:val="left" w:pos="3098"/>
                <w:tab w:val="left" w:pos="4927"/>
                <w:tab w:val="left" w:pos="6469"/>
                <w:tab w:val="left" w:pos="7899"/>
              </w:tabs>
              <w:kinsoku w:val="0"/>
              <w:overflowPunct w:val="0"/>
              <w:spacing w:before="0" w:line="276" w:lineRule="auto"/>
              <w:jc w:val="both"/>
              <w:rPr>
                <w:rFonts w:ascii="Times New Roman" w:hAnsi="Times New Roman"/>
                <w:spacing w:val="-2"/>
                <w:sz w:val="24"/>
                <w:szCs w:val="24"/>
                <w:lang w:eastAsia="ru-RU"/>
              </w:rPr>
            </w:pPr>
            <w:r w:rsidRPr="00E114AE">
              <w:rPr>
                <w:rFonts w:ascii="Times New Roman" w:hAnsi="Times New Roman"/>
                <w:spacing w:val="-1"/>
                <w:sz w:val="24"/>
                <w:szCs w:val="24"/>
                <w:lang w:eastAsia="ru-RU"/>
              </w:rPr>
              <w:t xml:space="preserve">«живопись», </w:t>
            </w:r>
            <w:r w:rsidRPr="00E114AE">
              <w:rPr>
                <w:rFonts w:ascii="Times New Roman" w:hAnsi="Times New Roman"/>
                <w:spacing w:val="-2"/>
                <w:sz w:val="24"/>
                <w:szCs w:val="24"/>
                <w:lang w:eastAsia="ru-RU"/>
              </w:rPr>
              <w:t>«живописец»,</w:t>
            </w:r>
            <w:r w:rsidRPr="00E114AE">
              <w:rPr>
                <w:rFonts w:ascii="Times New Roman" w:hAnsi="Times New Roman"/>
                <w:spacing w:val="-2"/>
                <w:sz w:val="24"/>
                <w:szCs w:val="24"/>
                <w:lang w:eastAsia="ru-RU"/>
              </w:rPr>
              <w:tab/>
              <w:t>«графика»,</w:t>
            </w:r>
            <w:r w:rsidRPr="00E114AE">
              <w:rPr>
                <w:rFonts w:ascii="Times New Roman" w:hAnsi="Times New Roman"/>
                <w:spacing w:val="-2"/>
                <w:sz w:val="24"/>
                <w:szCs w:val="24"/>
                <w:lang w:eastAsia="ru-RU"/>
              </w:rPr>
              <w:tab/>
              <w:t>«график»,</w:t>
            </w:r>
            <w:r w:rsidRPr="00E114AE">
              <w:rPr>
                <w:rFonts w:ascii="Times New Roman" w:hAnsi="Times New Roman"/>
                <w:spacing w:val="-2"/>
                <w:sz w:val="24"/>
                <w:szCs w:val="24"/>
                <w:lang w:eastAsia="ru-RU"/>
              </w:rPr>
              <w:tab/>
              <w:t>«архитектура»,</w:t>
            </w:r>
          </w:p>
          <w:p w:rsidR="008541BB" w:rsidRPr="00E114AE" w:rsidRDefault="008541BB" w:rsidP="00B9147B">
            <w:pPr>
              <w:pStyle w:val="afd"/>
              <w:tabs>
                <w:tab w:val="left" w:pos="385"/>
              </w:tabs>
              <w:kinsoku w:val="0"/>
              <w:overflowPunct w:val="0"/>
              <w:spacing w:before="0" w:line="276" w:lineRule="auto"/>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«архитектор»;</w:t>
            </w:r>
          </w:p>
          <w:p w:rsidR="008541BB" w:rsidRPr="00E114AE" w:rsidRDefault="008541BB" w:rsidP="00617A81">
            <w:pPr>
              <w:pStyle w:val="afd"/>
              <w:widowControl w:val="0"/>
              <w:numPr>
                <w:ilvl w:val="1"/>
                <w:numId w:val="247"/>
              </w:numPr>
              <w:shd w:val="clear" w:color="auto" w:fill="auto"/>
              <w:tabs>
                <w:tab w:val="left" w:pos="38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применятьпростейшиеправиласмешенияосновныхкрасок</w:t>
            </w:r>
            <w:r w:rsidRPr="00E114AE">
              <w:rPr>
                <w:rFonts w:ascii="Times New Roman" w:hAnsi="Times New Roman"/>
                <w:sz w:val="24"/>
                <w:szCs w:val="24"/>
                <w:lang w:eastAsia="ru-RU"/>
              </w:rPr>
              <w:t>для</w:t>
            </w:r>
            <w:r w:rsidRPr="00E114AE">
              <w:rPr>
                <w:rFonts w:ascii="Times New Roman" w:hAnsi="Times New Roman"/>
                <w:spacing w:val="-1"/>
                <w:sz w:val="24"/>
                <w:szCs w:val="24"/>
                <w:lang w:eastAsia="ru-RU"/>
              </w:rPr>
              <w:t>получения</w:t>
            </w:r>
            <w:r w:rsidRPr="00E114AE">
              <w:rPr>
                <w:rFonts w:ascii="Times New Roman" w:hAnsi="Times New Roman"/>
                <w:sz w:val="24"/>
                <w:szCs w:val="24"/>
                <w:lang w:eastAsia="ru-RU"/>
              </w:rPr>
              <w:t>болеехолодногои</w:t>
            </w:r>
            <w:r w:rsidRPr="00E114AE">
              <w:rPr>
                <w:rFonts w:ascii="Times New Roman" w:hAnsi="Times New Roman"/>
                <w:spacing w:val="-1"/>
                <w:sz w:val="24"/>
                <w:szCs w:val="24"/>
                <w:lang w:eastAsia="ru-RU"/>
              </w:rPr>
              <w:t>тёплого</w:t>
            </w:r>
            <w:r w:rsidRPr="00E114AE">
              <w:rPr>
                <w:rFonts w:ascii="Times New Roman" w:hAnsi="Times New Roman"/>
                <w:sz w:val="24"/>
                <w:szCs w:val="24"/>
                <w:lang w:eastAsia="ru-RU"/>
              </w:rPr>
              <w:t>оттенков:</w:t>
            </w:r>
            <w:r w:rsidRPr="00E114AE">
              <w:rPr>
                <w:rFonts w:ascii="Times New Roman" w:hAnsi="Times New Roman"/>
                <w:spacing w:val="-1"/>
                <w:sz w:val="24"/>
                <w:szCs w:val="24"/>
                <w:lang w:eastAsia="ru-RU"/>
              </w:rPr>
              <w:t>красно-оранжевого</w:t>
            </w:r>
            <w:r w:rsidRPr="00E114AE">
              <w:rPr>
                <w:rFonts w:ascii="Times New Roman" w:hAnsi="Times New Roman"/>
                <w:sz w:val="24"/>
                <w:szCs w:val="24"/>
                <w:lang w:eastAsia="ru-RU"/>
              </w:rPr>
              <w:t>и</w:t>
            </w:r>
            <w:r w:rsidRPr="00E114AE">
              <w:rPr>
                <w:rFonts w:ascii="Times New Roman" w:hAnsi="Times New Roman"/>
                <w:spacing w:val="-1"/>
                <w:sz w:val="24"/>
                <w:szCs w:val="24"/>
                <w:lang w:eastAsia="ru-RU"/>
              </w:rPr>
              <w:t>жёлто-оранжевого, жёлто-зелёного</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сине-зелёного,сине-фиолетового</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красно-фиолетового;</w:t>
            </w:r>
          </w:p>
          <w:p w:rsidR="008541BB" w:rsidRPr="00E114AE" w:rsidRDefault="008541BB" w:rsidP="00617A81">
            <w:pPr>
              <w:pStyle w:val="afd"/>
              <w:widowControl w:val="0"/>
              <w:numPr>
                <w:ilvl w:val="0"/>
                <w:numId w:val="248"/>
              </w:numPr>
              <w:shd w:val="clear" w:color="auto" w:fill="auto"/>
              <w:tabs>
                <w:tab w:val="left" w:pos="385"/>
                <w:tab w:val="left" w:pos="1309"/>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добыватьдоступныесведения</w:t>
            </w:r>
            <w:r w:rsidRPr="00E114AE">
              <w:rPr>
                <w:rFonts w:ascii="Times New Roman" w:hAnsi="Times New Roman"/>
                <w:sz w:val="24"/>
                <w:szCs w:val="24"/>
                <w:lang w:eastAsia="ru-RU"/>
              </w:rPr>
              <w:t>о</w:t>
            </w:r>
            <w:r w:rsidRPr="00E114AE">
              <w:rPr>
                <w:rFonts w:ascii="Times New Roman" w:hAnsi="Times New Roman"/>
                <w:spacing w:val="-1"/>
                <w:sz w:val="24"/>
                <w:szCs w:val="24"/>
                <w:lang w:eastAsia="ru-RU"/>
              </w:rPr>
              <w:t>культуре</w:t>
            </w:r>
            <w:r w:rsidRPr="00E114AE">
              <w:rPr>
                <w:rFonts w:ascii="Times New Roman" w:hAnsi="Times New Roman"/>
                <w:sz w:val="24"/>
                <w:szCs w:val="24"/>
                <w:lang w:eastAsia="ru-RU"/>
              </w:rPr>
              <w:t>ибыте</w:t>
            </w:r>
            <w:r w:rsidRPr="00E114AE">
              <w:rPr>
                <w:rFonts w:ascii="Times New Roman" w:hAnsi="Times New Roman"/>
                <w:spacing w:val="-1"/>
                <w:sz w:val="24"/>
                <w:szCs w:val="24"/>
                <w:lang w:eastAsia="ru-RU"/>
              </w:rPr>
              <w:t>людей</w:t>
            </w:r>
            <w:r w:rsidRPr="00E114AE">
              <w:rPr>
                <w:rFonts w:ascii="Times New Roman" w:hAnsi="Times New Roman"/>
                <w:sz w:val="24"/>
                <w:szCs w:val="24"/>
                <w:lang w:eastAsia="ru-RU"/>
              </w:rPr>
              <w:t>на</w:t>
            </w:r>
            <w:r w:rsidRPr="00E114AE">
              <w:rPr>
                <w:rFonts w:ascii="Times New Roman" w:hAnsi="Times New Roman"/>
                <w:spacing w:val="-1"/>
                <w:sz w:val="24"/>
                <w:szCs w:val="24"/>
                <w:lang w:eastAsia="ru-RU"/>
              </w:rPr>
              <w:t>примерахпроизведенийизвестнейшихцентровнародных</w:t>
            </w:r>
            <w:r w:rsidRPr="00E114AE">
              <w:rPr>
                <w:rFonts w:ascii="Times New Roman" w:hAnsi="Times New Roman"/>
                <w:sz w:val="24"/>
                <w:szCs w:val="24"/>
                <w:lang w:eastAsia="ru-RU"/>
              </w:rPr>
              <w:t>художественных</w:t>
            </w:r>
            <w:r w:rsidRPr="00E114AE">
              <w:rPr>
                <w:rFonts w:ascii="Times New Roman" w:hAnsi="Times New Roman"/>
                <w:spacing w:val="-1"/>
                <w:sz w:val="24"/>
                <w:szCs w:val="24"/>
                <w:lang w:eastAsia="ru-RU"/>
              </w:rPr>
              <w:t>промысловРоссии(Жостово,Хохлома,</w:t>
            </w:r>
            <w:r w:rsidRPr="00E114AE">
              <w:rPr>
                <w:rFonts w:ascii="Times New Roman" w:hAnsi="Times New Roman"/>
                <w:sz w:val="24"/>
                <w:szCs w:val="24"/>
                <w:lang w:eastAsia="ru-RU"/>
              </w:rPr>
              <w:t xml:space="preserve"> Полхов-Майдан ит.д.);</w:t>
            </w:r>
          </w:p>
          <w:p w:rsidR="008541BB" w:rsidRPr="00E114AE" w:rsidRDefault="008541BB" w:rsidP="00617A81">
            <w:pPr>
              <w:pStyle w:val="afd"/>
              <w:widowControl w:val="0"/>
              <w:numPr>
                <w:ilvl w:val="0"/>
                <w:numId w:val="248"/>
              </w:numPr>
              <w:shd w:val="clear" w:color="auto" w:fill="auto"/>
              <w:tabs>
                <w:tab w:val="left" w:pos="385"/>
                <w:tab w:val="left" w:pos="1309"/>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добыватьначальныесведения</w:t>
            </w:r>
            <w:r w:rsidRPr="00E114AE">
              <w:rPr>
                <w:rFonts w:ascii="Times New Roman" w:hAnsi="Times New Roman"/>
                <w:sz w:val="24"/>
                <w:szCs w:val="24"/>
                <w:lang w:eastAsia="ru-RU"/>
              </w:rPr>
              <w:t>о</w:t>
            </w:r>
            <w:r w:rsidRPr="00E114AE">
              <w:rPr>
                <w:rFonts w:ascii="Times New Roman" w:hAnsi="Times New Roman"/>
                <w:spacing w:val="-1"/>
                <w:sz w:val="24"/>
                <w:szCs w:val="24"/>
                <w:lang w:eastAsia="ru-RU"/>
              </w:rPr>
              <w:t>декоративнойросписиматрёшек</w:t>
            </w:r>
            <w:r w:rsidRPr="00E114AE">
              <w:rPr>
                <w:rFonts w:ascii="Times New Roman" w:hAnsi="Times New Roman"/>
                <w:sz w:val="24"/>
                <w:szCs w:val="24"/>
                <w:lang w:eastAsia="ru-RU"/>
              </w:rPr>
              <w:t>из</w:t>
            </w:r>
            <w:r w:rsidRPr="00E114AE">
              <w:rPr>
                <w:rFonts w:ascii="Times New Roman" w:hAnsi="Times New Roman"/>
                <w:spacing w:val="-1"/>
                <w:sz w:val="24"/>
                <w:szCs w:val="24"/>
                <w:lang w:eastAsia="ru-RU"/>
              </w:rPr>
              <w:t>СергиеваПосада,Семёнова</w:t>
            </w:r>
            <w:r w:rsidRPr="00E114AE">
              <w:rPr>
                <w:rFonts w:ascii="Times New Roman" w:hAnsi="Times New Roman"/>
                <w:sz w:val="24"/>
                <w:szCs w:val="24"/>
                <w:lang w:eastAsia="ru-RU"/>
              </w:rPr>
              <w:t>и Полхов-Майдана.</w:t>
            </w:r>
          </w:p>
          <w:p w:rsidR="008541BB" w:rsidRPr="00E114AE" w:rsidRDefault="008541BB" w:rsidP="00617A81">
            <w:pPr>
              <w:pStyle w:val="afd"/>
              <w:widowControl w:val="0"/>
              <w:numPr>
                <w:ilvl w:val="0"/>
                <w:numId w:val="248"/>
              </w:numPr>
              <w:shd w:val="clear" w:color="auto" w:fill="auto"/>
              <w:tabs>
                <w:tab w:val="left" w:pos="385"/>
                <w:tab w:val="left" w:pos="1309"/>
                <w:tab w:val="left" w:pos="2567"/>
                <w:tab w:val="left" w:pos="3797"/>
                <w:tab w:val="left" w:pos="4725"/>
                <w:tab w:val="left" w:pos="5102"/>
                <w:tab w:val="left" w:pos="5874"/>
                <w:tab w:val="left" w:pos="7548"/>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Различать основные жанры</w:t>
            </w:r>
            <w:r w:rsidRPr="00E114AE">
              <w:rPr>
                <w:rFonts w:ascii="Times New Roman" w:hAnsi="Times New Roman"/>
                <w:spacing w:val="-1"/>
                <w:sz w:val="24"/>
                <w:szCs w:val="24"/>
                <w:lang w:eastAsia="ru-RU"/>
              </w:rPr>
              <w:tab/>
            </w:r>
            <w:r w:rsidRPr="00E114AE">
              <w:rPr>
                <w:rFonts w:ascii="Times New Roman" w:hAnsi="Times New Roman"/>
                <w:sz w:val="24"/>
                <w:szCs w:val="24"/>
                <w:lang w:eastAsia="ru-RU"/>
              </w:rPr>
              <w:t>и</w:t>
            </w:r>
            <w:r w:rsidRPr="00E114AE">
              <w:rPr>
                <w:rFonts w:ascii="Times New Roman" w:hAnsi="Times New Roman"/>
                <w:sz w:val="24"/>
                <w:szCs w:val="24"/>
                <w:lang w:eastAsia="ru-RU"/>
              </w:rPr>
              <w:tab/>
              <w:t>виды</w:t>
            </w:r>
            <w:r w:rsidRPr="00E114AE">
              <w:rPr>
                <w:rFonts w:ascii="Times New Roman" w:hAnsi="Times New Roman"/>
                <w:sz w:val="24"/>
                <w:szCs w:val="24"/>
                <w:lang w:eastAsia="ru-RU"/>
              </w:rPr>
              <w:tab/>
            </w:r>
            <w:r w:rsidRPr="00E114AE">
              <w:rPr>
                <w:rFonts w:ascii="Times New Roman" w:hAnsi="Times New Roman"/>
                <w:spacing w:val="-1"/>
                <w:sz w:val="24"/>
                <w:szCs w:val="24"/>
                <w:lang w:eastAsia="ru-RU"/>
              </w:rPr>
              <w:t>произведений</w:t>
            </w:r>
            <w:r w:rsidRPr="00E114AE">
              <w:rPr>
                <w:rFonts w:ascii="Times New Roman" w:hAnsi="Times New Roman"/>
                <w:spacing w:val="-1"/>
                <w:sz w:val="24"/>
                <w:szCs w:val="24"/>
                <w:lang w:eastAsia="ru-RU"/>
              </w:rPr>
              <w:tab/>
              <w:t>изобразительногоискусства;</w:t>
            </w:r>
          </w:p>
          <w:p w:rsidR="008541BB" w:rsidRPr="00E114AE" w:rsidRDefault="008541BB" w:rsidP="00617A81">
            <w:pPr>
              <w:pStyle w:val="afd"/>
              <w:widowControl w:val="0"/>
              <w:numPr>
                <w:ilvl w:val="0"/>
                <w:numId w:val="248"/>
              </w:numPr>
              <w:shd w:val="clear" w:color="auto" w:fill="auto"/>
              <w:tabs>
                <w:tab w:val="left" w:pos="385"/>
                <w:tab w:val="left" w:pos="1309"/>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узнаватьизвестныецентрынародных художественныхремесел</w:t>
            </w:r>
            <w:r w:rsidRPr="00E114AE">
              <w:rPr>
                <w:rFonts w:ascii="Times New Roman" w:hAnsi="Times New Roman"/>
                <w:sz w:val="24"/>
                <w:szCs w:val="24"/>
                <w:lang w:eastAsia="ru-RU"/>
              </w:rPr>
              <w:t xml:space="preserve"> России;</w:t>
            </w:r>
          </w:p>
          <w:p w:rsidR="008541BB" w:rsidRPr="00E114AE" w:rsidRDefault="008541BB" w:rsidP="00617A81">
            <w:pPr>
              <w:pStyle w:val="afd"/>
              <w:widowControl w:val="0"/>
              <w:numPr>
                <w:ilvl w:val="0"/>
                <w:numId w:val="248"/>
              </w:numPr>
              <w:shd w:val="clear" w:color="auto" w:fill="auto"/>
              <w:tabs>
                <w:tab w:val="left" w:pos="385"/>
                <w:tab w:val="left" w:pos="1309"/>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узнаватьведущие художественныемузеи</w:t>
            </w:r>
            <w:r w:rsidRPr="00E114AE">
              <w:rPr>
                <w:rFonts w:ascii="Times New Roman" w:hAnsi="Times New Roman"/>
                <w:sz w:val="24"/>
                <w:szCs w:val="24"/>
                <w:lang w:eastAsia="ru-RU"/>
              </w:rPr>
              <w:t xml:space="preserve"> России.</w:t>
            </w:r>
          </w:p>
          <w:p w:rsidR="008541BB" w:rsidRPr="00E114AE" w:rsidRDefault="008541BB" w:rsidP="00B9147B">
            <w:pPr>
              <w:kinsoku w:val="0"/>
              <w:overflowPunct w:val="0"/>
              <w:spacing w:after="0"/>
              <w:jc w:val="both"/>
              <w:rPr>
                <w:rFonts w:ascii="Times New Roman" w:hAnsi="Times New Roman" w:cs="Times New Roman"/>
                <w:sz w:val="24"/>
                <w:szCs w:val="24"/>
              </w:rPr>
            </w:pPr>
          </w:p>
          <w:p w:rsidR="008541BB" w:rsidRPr="00E114AE" w:rsidRDefault="008541BB" w:rsidP="00B9147B">
            <w:pPr>
              <w:pStyle w:val="111"/>
              <w:kinsoku w:val="0"/>
              <w:overflowPunct w:val="0"/>
              <w:spacing w:line="276" w:lineRule="auto"/>
              <w:ind w:left="0"/>
              <w:jc w:val="both"/>
              <w:outlineLvl w:val="9"/>
              <w:rPr>
                <w:b w:val="0"/>
                <w:bCs w:val="0"/>
              </w:rPr>
            </w:pPr>
            <w:r w:rsidRPr="00E114AE">
              <w:rPr>
                <w:spacing w:val="-1"/>
              </w:rPr>
              <w:t>Учащиесяполучатвозможность</w:t>
            </w:r>
            <w:r w:rsidRPr="00E114AE">
              <w:t xml:space="preserve"> научиться:</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выражать</w:t>
            </w:r>
            <w:r w:rsidRPr="00E114AE">
              <w:rPr>
                <w:rFonts w:ascii="Times New Roman" w:hAnsi="Times New Roman"/>
                <w:sz w:val="24"/>
                <w:szCs w:val="24"/>
                <w:lang w:eastAsia="ru-RU"/>
              </w:rPr>
              <w:t xml:space="preserve"> своё</w:t>
            </w:r>
            <w:r w:rsidRPr="00E114AE">
              <w:rPr>
                <w:rFonts w:ascii="Times New Roman" w:hAnsi="Times New Roman"/>
                <w:spacing w:val="-1"/>
                <w:sz w:val="24"/>
                <w:szCs w:val="24"/>
                <w:lang w:eastAsia="ru-RU"/>
              </w:rPr>
              <w:t xml:space="preserve"> отношение </w:t>
            </w:r>
            <w:r w:rsidRPr="00E114AE">
              <w:rPr>
                <w:rFonts w:ascii="Times New Roman" w:hAnsi="Times New Roman"/>
                <w:sz w:val="24"/>
                <w:szCs w:val="24"/>
                <w:lang w:eastAsia="ru-RU"/>
              </w:rPr>
              <w:t xml:space="preserve">к </w:t>
            </w:r>
            <w:r w:rsidRPr="00E114AE">
              <w:rPr>
                <w:rFonts w:ascii="Times New Roman" w:hAnsi="Times New Roman"/>
                <w:spacing w:val="-1"/>
                <w:sz w:val="24"/>
                <w:szCs w:val="24"/>
                <w:lang w:eastAsia="ru-RU"/>
              </w:rPr>
              <w:t>рассматриваемомупроизведениюискусства(понравиласькартинаилинет,чтоконкретнопонравилось,какие чувствавызываеткартина);</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чувствоватьгармоничное сочетание цветов</w:t>
            </w:r>
            <w:r w:rsidRPr="00E114AE">
              <w:rPr>
                <w:rFonts w:ascii="Times New Roman" w:hAnsi="Times New Roman"/>
                <w:sz w:val="24"/>
                <w:szCs w:val="24"/>
                <w:lang w:eastAsia="ru-RU"/>
              </w:rPr>
              <w:t xml:space="preserve"> в</w:t>
            </w:r>
            <w:r w:rsidRPr="00E114AE">
              <w:rPr>
                <w:rFonts w:ascii="Times New Roman" w:hAnsi="Times New Roman"/>
                <w:spacing w:val="-1"/>
                <w:sz w:val="24"/>
                <w:szCs w:val="24"/>
                <w:lang w:eastAsia="ru-RU"/>
              </w:rPr>
              <w:t xml:space="preserve"> окраске предметов,изящество</w:t>
            </w:r>
            <w:r w:rsidRPr="00E114AE">
              <w:rPr>
                <w:rFonts w:ascii="Times New Roman" w:hAnsi="Times New Roman"/>
                <w:sz w:val="24"/>
                <w:szCs w:val="24"/>
                <w:lang w:eastAsia="ru-RU"/>
              </w:rPr>
              <w:t xml:space="preserve">ихформ, </w:t>
            </w:r>
            <w:r w:rsidRPr="00E114AE">
              <w:rPr>
                <w:rFonts w:ascii="Times New Roman" w:hAnsi="Times New Roman"/>
                <w:spacing w:val="-1"/>
                <w:sz w:val="24"/>
                <w:szCs w:val="24"/>
                <w:lang w:eastAsia="ru-RU"/>
              </w:rPr>
              <w:t>очертаний;</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сравниватьсвойрисунок</w:t>
            </w:r>
            <w:r w:rsidRPr="00E114AE">
              <w:rPr>
                <w:rFonts w:ascii="Times New Roman" w:hAnsi="Times New Roman"/>
                <w:sz w:val="24"/>
                <w:szCs w:val="24"/>
                <w:lang w:eastAsia="ru-RU"/>
              </w:rPr>
              <w:t xml:space="preserve"> с</w:t>
            </w:r>
            <w:r w:rsidRPr="00E114AE">
              <w:rPr>
                <w:rFonts w:ascii="Times New Roman" w:hAnsi="Times New Roman"/>
                <w:spacing w:val="-1"/>
                <w:sz w:val="24"/>
                <w:szCs w:val="24"/>
                <w:lang w:eastAsia="ru-RU"/>
              </w:rPr>
              <w:t xml:space="preserve"> изображаемымпредметом,использоватьлиниюсимметрии</w:t>
            </w:r>
            <w:r w:rsidRPr="00E114AE">
              <w:rPr>
                <w:rFonts w:ascii="Times New Roman" w:hAnsi="Times New Roman"/>
                <w:sz w:val="24"/>
                <w:szCs w:val="24"/>
                <w:lang w:eastAsia="ru-RU"/>
              </w:rPr>
              <w:t xml:space="preserve"> в </w:t>
            </w:r>
            <w:r w:rsidRPr="00E114AE">
              <w:rPr>
                <w:rFonts w:ascii="Times New Roman" w:hAnsi="Times New Roman"/>
                <w:spacing w:val="-1"/>
                <w:sz w:val="24"/>
                <w:szCs w:val="24"/>
                <w:lang w:eastAsia="ru-RU"/>
              </w:rPr>
              <w:t>рисунках</w:t>
            </w:r>
            <w:r w:rsidRPr="00E114AE">
              <w:rPr>
                <w:rFonts w:ascii="Times New Roman" w:hAnsi="Times New Roman"/>
                <w:sz w:val="24"/>
                <w:szCs w:val="24"/>
                <w:lang w:eastAsia="ru-RU"/>
              </w:rPr>
              <w:t>с</w:t>
            </w:r>
            <w:r w:rsidRPr="00E114AE">
              <w:rPr>
                <w:rFonts w:ascii="Times New Roman" w:hAnsi="Times New Roman"/>
                <w:spacing w:val="-1"/>
                <w:sz w:val="24"/>
                <w:szCs w:val="24"/>
                <w:lang w:eastAsia="ru-RU"/>
              </w:rPr>
              <w:t xml:space="preserve"> натуры</w:t>
            </w:r>
            <w:r w:rsidRPr="00E114AE">
              <w:rPr>
                <w:rFonts w:ascii="Times New Roman" w:hAnsi="Times New Roman"/>
                <w:sz w:val="24"/>
                <w:szCs w:val="24"/>
                <w:lang w:eastAsia="ru-RU"/>
              </w:rPr>
              <w:t xml:space="preserve"> и</w:t>
            </w:r>
            <w:r w:rsidRPr="00E114AE">
              <w:rPr>
                <w:rFonts w:ascii="Times New Roman" w:hAnsi="Times New Roman"/>
                <w:spacing w:val="-1"/>
                <w:sz w:val="24"/>
                <w:szCs w:val="24"/>
                <w:lang w:eastAsia="ru-RU"/>
              </w:rPr>
              <w:t>узорах;</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правильноопределять</w:t>
            </w:r>
            <w:r w:rsidRPr="00E114AE">
              <w:rPr>
                <w:rFonts w:ascii="Times New Roman" w:hAnsi="Times New Roman"/>
                <w:sz w:val="24"/>
                <w:szCs w:val="24"/>
                <w:lang w:eastAsia="ru-RU"/>
              </w:rPr>
              <w:t xml:space="preserve">и </w:t>
            </w:r>
            <w:r w:rsidRPr="00E114AE">
              <w:rPr>
                <w:rFonts w:ascii="Times New Roman" w:hAnsi="Times New Roman"/>
                <w:spacing w:val="-1"/>
                <w:sz w:val="24"/>
                <w:szCs w:val="24"/>
                <w:lang w:eastAsia="ru-RU"/>
              </w:rPr>
              <w:t>изображать</w:t>
            </w:r>
            <w:r w:rsidRPr="00E114AE">
              <w:rPr>
                <w:rFonts w:ascii="Times New Roman" w:hAnsi="Times New Roman"/>
                <w:sz w:val="24"/>
                <w:szCs w:val="24"/>
                <w:lang w:eastAsia="ru-RU"/>
              </w:rPr>
              <w:t xml:space="preserve"> форму</w:t>
            </w:r>
            <w:r w:rsidRPr="00E114AE">
              <w:rPr>
                <w:rFonts w:ascii="Times New Roman" w:hAnsi="Times New Roman"/>
                <w:spacing w:val="-1"/>
                <w:sz w:val="24"/>
                <w:szCs w:val="24"/>
                <w:lang w:eastAsia="ru-RU"/>
              </w:rPr>
              <w:t>предметов,</w:t>
            </w:r>
            <w:r w:rsidRPr="00E114AE">
              <w:rPr>
                <w:rFonts w:ascii="Times New Roman" w:hAnsi="Times New Roman"/>
                <w:sz w:val="24"/>
                <w:szCs w:val="24"/>
                <w:lang w:eastAsia="ru-RU"/>
              </w:rPr>
              <w:t xml:space="preserve"> их</w:t>
            </w:r>
            <w:r w:rsidRPr="00E114AE">
              <w:rPr>
                <w:rFonts w:ascii="Times New Roman" w:hAnsi="Times New Roman"/>
                <w:spacing w:val="-1"/>
                <w:sz w:val="24"/>
                <w:szCs w:val="24"/>
                <w:lang w:eastAsia="ru-RU"/>
              </w:rPr>
              <w:t>пропорции,конструктивное строение,цвет;</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выделятьинтересное,наиболеевпечатляющее</w:t>
            </w:r>
            <w:r w:rsidRPr="00E114AE">
              <w:rPr>
                <w:rFonts w:ascii="Times New Roman" w:hAnsi="Times New Roman"/>
                <w:sz w:val="24"/>
                <w:szCs w:val="24"/>
                <w:lang w:eastAsia="ru-RU"/>
              </w:rPr>
              <w:t xml:space="preserve">в </w:t>
            </w:r>
            <w:r w:rsidRPr="00E114AE">
              <w:rPr>
                <w:rFonts w:ascii="Times New Roman" w:hAnsi="Times New Roman"/>
                <w:spacing w:val="-1"/>
                <w:sz w:val="24"/>
                <w:szCs w:val="24"/>
                <w:lang w:eastAsia="ru-RU"/>
              </w:rPr>
              <w:t xml:space="preserve">сюжете,подчёркиватьразмером,цветом </w:t>
            </w:r>
            <w:r w:rsidRPr="00E114AE">
              <w:rPr>
                <w:rFonts w:ascii="Times New Roman" w:hAnsi="Times New Roman"/>
                <w:sz w:val="24"/>
                <w:szCs w:val="24"/>
                <w:lang w:eastAsia="ru-RU"/>
              </w:rPr>
              <w:t xml:space="preserve">главноев </w:t>
            </w:r>
            <w:r w:rsidRPr="00E114AE">
              <w:rPr>
                <w:rFonts w:ascii="Times New Roman" w:hAnsi="Times New Roman"/>
                <w:spacing w:val="-1"/>
                <w:sz w:val="24"/>
                <w:szCs w:val="24"/>
                <w:lang w:eastAsia="ru-RU"/>
              </w:rPr>
              <w:t>рисунке;</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 xml:space="preserve">соблюдатьпоследовательное выполнение рисунка (построение,прорисовка,уточнение </w:t>
            </w:r>
            <w:r w:rsidRPr="00E114AE">
              <w:rPr>
                <w:rFonts w:ascii="Times New Roman" w:hAnsi="Times New Roman"/>
                <w:sz w:val="24"/>
                <w:szCs w:val="24"/>
                <w:lang w:eastAsia="ru-RU"/>
              </w:rPr>
              <w:t>общих</w:t>
            </w:r>
            <w:r w:rsidRPr="00E114AE">
              <w:rPr>
                <w:rFonts w:ascii="Times New Roman" w:hAnsi="Times New Roman"/>
                <w:spacing w:val="-1"/>
                <w:sz w:val="24"/>
                <w:szCs w:val="24"/>
                <w:lang w:eastAsia="ru-RU"/>
              </w:rPr>
              <w:t>очертаний</w:t>
            </w:r>
            <w:r w:rsidRPr="00E114AE">
              <w:rPr>
                <w:rFonts w:ascii="Times New Roman" w:hAnsi="Times New Roman"/>
                <w:sz w:val="24"/>
                <w:szCs w:val="24"/>
                <w:lang w:eastAsia="ru-RU"/>
              </w:rPr>
              <w:t xml:space="preserve">и </w:t>
            </w:r>
            <w:r w:rsidRPr="00E114AE">
              <w:rPr>
                <w:rFonts w:ascii="Times New Roman" w:hAnsi="Times New Roman"/>
                <w:spacing w:val="-1"/>
                <w:sz w:val="24"/>
                <w:szCs w:val="24"/>
                <w:lang w:eastAsia="ru-RU"/>
              </w:rPr>
              <w:t>форм);</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чувствовать</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определять</w:t>
            </w:r>
            <w:r w:rsidRPr="00E114AE">
              <w:rPr>
                <w:rFonts w:ascii="Times New Roman" w:hAnsi="Times New Roman"/>
                <w:sz w:val="24"/>
                <w:szCs w:val="24"/>
                <w:lang w:eastAsia="ru-RU"/>
              </w:rPr>
              <w:t>холодныеи</w:t>
            </w:r>
            <w:r w:rsidRPr="00E114AE">
              <w:rPr>
                <w:rFonts w:ascii="Times New Roman" w:hAnsi="Times New Roman"/>
                <w:spacing w:val="-1"/>
                <w:sz w:val="24"/>
                <w:szCs w:val="24"/>
                <w:lang w:eastAsia="ru-RU"/>
              </w:rPr>
              <w:t>тёплыецвета;</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z w:val="24"/>
                <w:szCs w:val="24"/>
                <w:lang w:eastAsia="ru-RU"/>
              </w:rPr>
              <w:t xml:space="preserve">выполнять </w:t>
            </w:r>
            <w:r w:rsidRPr="00E114AE">
              <w:rPr>
                <w:rFonts w:ascii="Times New Roman" w:hAnsi="Times New Roman"/>
                <w:spacing w:val="-1"/>
                <w:sz w:val="24"/>
                <w:szCs w:val="24"/>
                <w:lang w:eastAsia="ru-RU"/>
              </w:rPr>
              <w:t>эскизыоформленияпредметов</w:t>
            </w:r>
            <w:r w:rsidRPr="00E114AE">
              <w:rPr>
                <w:rFonts w:ascii="Times New Roman" w:hAnsi="Times New Roman"/>
                <w:sz w:val="24"/>
                <w:szCs w:val="24"/>
                <w:lang w:eastAsia="ru-RU"/>
              </w:rPr>
              <w:t xml:space="preserve"> на</w:t>
            </w:r>
            <w:r w:rsidRPr="00E114AE">
              <w:rPr>
                <w:rFonts w:ascii="Times New Roman" w:hAnsi="Times New Roman"/>
                <w:spacing w:val="-1"/>
                <w:sz w:val="24"/>
                <w:szCs w:val="24"/>
                <w:lang w:eastAsia="ru-RU"/>
              </w:rPr>
              <w:t xml:space="preserve"> основедекоративного</w:t>
            </w:r>
            <w:r w:rsidRPr="00E114AE">
              <w:rPr>
                <w:rFonts w:ascii="Times New Roman" w:hAnsi="Times New Roman"/>
                <w:sz w:val="24"/>
                <w:szCs w:val="24"/>
                <w:lang w:eastAsia="ru-RU"/>
              </w:rPr>
              <w:t xml:space="preserve">обобщения форм </w:t>
            </w:r>
            <w:r w:rsidRPr="00E114AE">
              <w:rPr>
                <w:rFonts w:ascii="Times New Roman" w:hAnsi="Times New Roman"/>
                <w:spacing w:val="-1"/>
                <w:sz w:val="24"/>
                <w:szCs w:val="24"/>
                <w:lang w:eastAsia="ru-RU"/>
              </w:rPr>
              <w:t>растительного</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животногомира;</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2"/>
                <w:sz w:val="24"/>
                <w:szCs w:val="24"/>
                <w:lang w:eastAsia="ru-RU"/>
              </w:rPr>
            </w:pPr>
            <w:r w:rsidRPr="00E114AE">
              <w:rPr>
                <w:rFonts w:ascii="Times New Roman" w:hAnsi="Times New Roman"/>
                <w:spacing w:val="-1"/>
                <w:sz w:val="24"/>
                <w:szCs w:val="24"/>
                <w:lang w:eastAsia="ru-RU"/>
              </w:rPr>
              <w:t xml:space="preserve">использоватьособенностисилуэта,ритма </w:t>
            </w:r>
            <w:r w:rsidRPr="00E114AE">
              <w:rPr>
                <w:rFonts w:ascii="Times New Roman" w:hAnsi="Times New Roman"/>
                <w:sz w:val="24"/>
                <w:szCs w:val="24"/>
                <w:lang w:eastAsia="ru-RU"/>
              </w:rPr>
              <w:t>элементов в</w:t>
            </w:r>
            <w:r w:rsidRPr="00E114AE">
              <w:rPr>
                <w:rFonts w:ascii="Times New Roman" w:hAnsi="Times New Roman"/>
                <w:spacing w:val="-1"/>
                <w:sz w:val="24"/>
                <w:szCs w:val="24"/>
                <w:lang w:eastAsia="ru-RU"/>
              </w:rPr>
              <w:t xml:space="preserve"> полосе,прямоугольнике,</w:t>
            </w:r>
            <w:r w:rsidRPr="00E114AE">
              <w:rPr>
                <w:rFonts w:ascii="Times New Roman" w:hAnsi="Times New Roman"/>
                <w:spacing w:val="-2"/>
                <w:sz w:val="24"/>
                <w:szCs w:val="24"/>
                <w:lang w:eastAsia="ru-RU"/>
              </w:rPr>
              <w:t>круге;</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творческиприменятьпростейшие приёмы</w:t>
            </w:r>
            <w:r w:rsidRPr="00E114AE">
              <w:rPr>
                <w:rFonts w:ascii="Times New Roman" w:hAnsi="Times New Roman"/>
                <w:sz w:val="24"/>
                <w:szCs w:val="24"/>
                <w:lang w:eastAsia="ru-RU"/>
              </w:rPr>
              <w:t xml:space="preserve"> народной </w:t>
            </w:r>
            <w:r w:rsidRPr="00E114AE">
              <w:rPr>
                <w:rFonts w:ascii="Times New Roman" w:hAnsi="Times New Roman"/>
                <w:spacing w:val="-1"/>
                <w:sz w:val="24"/>
                <w:szCs w:val="24"/>
                <w:lang w:eastAsia="ru-RU"/>
              </w:rPr>
              <w:t>росписи;цветныекруги</w:t>
            </w:r>
            <w:r w:rsidRPr="00E114AE">
              <w:rPr>
                <w:rFonts w:ascii="Times New Roman" w:hAnsi="Times New Roman"/>
                <w:sz w:val="24"/>
                <w:szCs w:val="24"/>
                <w:lang w:eastAsia="ru-RU"/>
              </w:rPr>
              <w:t xml:space="preserve">и </w:t>
            </w:r>
            <w:r w:rsidRPr="00E114AE">
              <w:rPr>
                <w:rFonts w:ascii="Times New Roman" w:hAnsi="Times New Roman"/>
                <w:spacing w:val="-1"/>
                <w:sz w:val="24"/>
                <w:szCs w:val="24"/>
                <w:lang w:eastAsia="ru-RU"/>
              </w:rPr>
              <w:t>овалы,обработанныетёмными</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белымиштрихами,дужками,точками</w:t>
            </w:r>
            <w:r w:rsidRPr="00E114AE">
              <w:rPr>
                <w:rFonts w:ascii="Times New Roman" w:hAnsi="Times New Roman"/>
                <w:sz w:val="24"/>
                <w:szCs w:val="24"/>
                <w:lang w:eastAsia="ru-RU"/>
              </w:rPr>
              <w:t xml:space="preserve"> в</w:t>
            </w:r>
            <w:r w:rsidRPr="00E114AE">
              <w:rPr>
                <w:rFonts w:ascii="Times New Roman" w:hAnsi="Times New Roman"/>
                <w:spacing w:val="-1"/>
                <w:sz w:val="24"/>
                <w:szCs w:val="24"/>
                <w:lang w:eastAsia="ru-RU"/>
              </w:rPr>
              <w:t>изображениидекоративных</w:t>
            </w:r>
            <w:r w:rsidRPr="00E114AE">
              <w:rPr>
                <w:rFonts w:ascii="Times New Roman" w:hAnsi="Times New Roman"/>
                <w:sz w:val="24"/>
                <w:szCs w:val="24"/>
                <w:lang w:eastAsia="ru-RU"/>
              </w:rPr>
              <w:t>ягод,</w:t>
            </w:r>
            <w:r w:rsidRPr="00E114AE">
              <w:rPr>
                <w:rFonts w:ascii="Times New Roman" w:hAnsi="Times New Roman"/>
                <w:spacing w:val="-1"/>
                <w:sz w:val="24"/>
                <w:szCs w:val="24"/>
                <w:lang w:eastAsia="ru-RU"/>
              </w:rPr>
              <w:t>трав;</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использовать</w:t>
            </w:r>
            <w:r w:rsidRPr="00E114AE">
              <w:rPr>
                <w:rFonts w:ascii="Times New Roman" w:hAnsi="Times New Roman"/>
                <w:spacing w:val="-2"/>
                <w:sz w:val="24"/>
                <w:szCs w:val="24"/>
                <w:lang w:eastAsia="ru-RU"/>
              </w:rPr>
              <w:t>силуэт</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светлотныйконтраст</w:t>
            </w:r>
            <w:r w:rsidRPr="00E114AE">
              <w:rPr>
                <w:rFonts w:ascii="Times New Roman" w:hAnsi="Times New Roman"/>
                <w:sz w:val="24"/>
                <w:szCs w:val="24"/>
                <w:lang w:eastAsia="ru-RU"/>
              </w:rPr>
              <w:t xml:space="preserve"> для </w:t>
            </w:r>
            <w:r w:rsidRPr="00E114AE">
              <w:rPr>
                <w:rFonts w:ascii="Times New Roman" w:hAnsi="Times New Roman"/>
                <w:spacing w:val="-1"/>
                <w:sz w:val="24"/>
                <w:szCs w:val="24"/>
                <w:lang w:eastAsia="ru-RU"/>
              </w:rPr>
              <w:t>передачи</w:t>
            </w:r>
            <w:r w:rsidRPr="00E114AE">
              <w:rPr>
                <w:rFonts w:ascii="Times New Roman" w:hAnsi="Times New Roman"/>
                <w:sz w:val="24"/>
                <w:szCs w:val="24"/>
                <w:lang w:eastAsia="ru-RU"/>
              </w:rPr>
              <w:t>«радостных»</w:t>
            </w:r>
            <w:r w:rsidRPr="00E114AE">
              <w:rPr>
                <w:rFonts w:ascii="Times New Roman" w:hAnsi="Times New Roman"/>
                <w:spacing w:val="-1"/>
                <w:sz w:val="24"/>
                <w:szCs w:val="24"/>
                <w:lang w:eastAsia="ru-RU"/>
              </w:rPr>
              <w:t>цветов</w:t>
            </w:r>
            <w:r w:rsidRPr="00E114AE">
              <w:rPr>
                <w:rFonts w:ascii="Times New Roman" w:hAnsi="Times New Roman"/>
                <w:sz w:val="24"/>
                <w:szCs w:val="24"/>
                <w:lang w:eastAsia="ru-RU"/>
              </w:rPr>
              <w:t xml:space="preserve">в </w:t>
            </w:r>
            <w:r w:rsidRPr="00E114AE">
              <w:rPr>
                <w:rFonts w:ascii="Times New Roman" w:hAnsi="Times New Roman"/>
                <w:spacing w:val="-1"/>
                <w:sz w:val="24"/>
                <w:szCs w:val="24"/>
                <w:lang w:eastAsia="ru-RU"/>
              </w:rPr>
              <w:t>декоративнойкомпозиции;</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 xml:space="preserve">расписыватьготовые </w:t>
            </w:r>
            <w:r w:rsidRPr="00E114AE">
              <w:rPr>
                <w:rFonts w:ascii="Times New Roman" w:hAnsi="Times New Roman"/>
                <w:sz w:val="24"/>
                <w:szCs w:val="24"/>
                <w:lang w:eastAsia="ru-RU"/>
              </w:rPr>
              <w:t xml:space="preserve">изделия </w:t>
            </w:r>
            <w:r w:rsidRPr="00E114AE">
              <w:rPr>
                <w:rFonts w:ascii="Times New Roman" w:hAnsi="Times New Roman"/>
                <w:spacing w:val="-1"/>
                <w:sz w:val="24"/>
                <w:szCs w:val="24"/>
                <w:lang w:eastAsia="ru-RU"/>
              </w:rPr>
              <w:t>согласноэскизу;</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2"/>
                <w:sz w:val="24"/>
                <w:szCs w:val="24"/>
                <w:lang w:eastAsia="ru-RU"/>
              </w:rPr>
            </w:pPr>
            <w:r w:rsidRPr="00E114AE">
              <w:rPr>
                <w:rFonts w:ascii="Times New Roman" w:hAnsi="Times New Roman"/>
                <w:spacing w:val="-1"/>
                <w:sz w:val="24"/>
                <w:szCs w:val="24"/>
                <w:lang w:eastAsia="ru-RU"/>
              </w:rPr>
              <w:t>применятьнавыкидекоративногооформления</w:t>
            </w:r>
            <w:r w:rsidRPr="00E114AE">
              <w:rPr>
                <w:rFonts w:ascii="Times New Roman" w:hAnsi="Times New Roman"/>
                <w:sz w:val="24"/>
                <w:szCs w:val="24"/>
                <w:lang w:eastAsia="ru-RU"/>
              </w:rPr>
              <w:t xml:space="preserve">в </w:t>
            </w:r>
            <w:r w:rsidRPr="00E114AE">
              <w:rPr>
                <w:rFonts w:ascii="Times New Roman" w:hAnsi="Times New Roman"/>
                <w:spacing w:val="-1"/>
                <w:sz w:val="24"/>
                <w:szCs w:val="24"/>
                <w:lang w:eastAsia="ru-RU"/>
              </w:rPr>
              <w:t>аппликациях,плетении,вышивке,</w:t>
            </w:r>
            <w:r w:rsidRPr="00E114AE">
              <w:rPr>
                <w:rFonts w:ascii="Times New Roman" w:hAnsi="Times New Roman"/>
                <w:sz w:val="24"/>
                <w:szCs w:val="24"/>
                <w:lang w:eastAsia="ru-RU"/>
              </w:rPr>
              <w:t xml:space="preserve"> при </w:t>
            </w:r>
            <w:r w:rsidRPr="00E114AE">
              <w:rPr>
                <w:rFonts w:ascii="Times New Roman" w:hAnsi="Times New Roman"/>
                <w:spacing w:val="-1"/>
                <w:sz w:val="24"/>
                <w:szCs w:val="24"/>
                <w:lang w:eastAsia="ru-RU"/>
              </w:rPr>
              <w:t>изготовленииигрушек</w:t>
            </w:r>
            <w:r w:rsidRPr="00E114AE">
              <w:rPr>
                <w:rFonts w:ascii="Times New Roman" w:hAnsi="Times New Roman"/>
                <w:sz w:val="24"/>
                <w:szCs w:val="24"/>
                <w:lang w:eastAsia="ru-RU"/>
              </w:rPr>
              <w:t xml:space="preserve"> на</w:t>
            </w:r>
            <w:r w:rsidRPr="00E114AE">
              <w:rPr>
                <w:rFonts w:ascii="Times New Roman" w:hAnsi="Times New Roman"/>
                <w:spacing w:val="-1"/>
                <w:sz w:val="24"/>
                <w:szCs w:val="24"/>
                <w:lang w:eastAsia="ru-RU"/>
              </w:rPr>
              <w:t>уроках</w:t>
            </w:r>
            <w:r w:rsidRPr="00E114AE">
              <w:rPr>
                <w:rFonts w:ascii="Times New Roman" w:hAnsi="Times New Roman"/>
                <w:spacing w:val="-2"/>
                <w:sz w:val="24"/>
                <w:szCs w:val="24"/>
                <w:lang w:eastAsia="ru-RU"/>
              </w:rPr>
              <w:t>труда;</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узнаватьотдельныепроизведениявыдающихсяотечественных</w:t>
            </w:r>
            <w:r w:rsidRPr="00E114AE">
              <w:rPr>
                <w:rFonts w:ascii="Times New Roman" w:hAnsi="Times New Roman"/>
                <w:sz w:val="24"/>
                <w:szCs w:val="24"/>
                <w:lang w:eastAsia="ru-RU"/>
              </w:rPr>
              <w:t xml:space="preserve">и </w:t>
            </w:r>
            <w:r w:rsidRPr="00E114AE">
              <w:rPr>
                <w:rFonts w:ascii="Times New Roman" w:hAnsi="Times New Roman"/>
                <w:spacing w:val="-1"/>
                <w:sz w:val="24"/>
                <w:szCs w:val="24"/>
                <w:lang w:eastAsia="ru-RU"/>
              </w:rPr>
              <w:t>зарубежныххудожников,называть</w:t>
            </w:r>
            <w:r w:rsidRPr="00E114AE">
              <w:rPr>
                <w:rFonts w:ascii="Times New Roman" w:hAnsi="Times New Roman"/>
                <w:sz w:val="24"/>
                <w:szCs w:val="24"/>
                <w:lang w:eastAsia="ru-RU"/>
              </w:rPr>
              <w:t>их</w:t>
            </w:r>
            <w:r w:rsidRPr="00E114AE">
              <w:rPr>
                <w:rFonts w:ascii="Times New Roman" w:hAnsi="Times New Roman"/>
                <w:spacing w:val="-1"/>
                <w:sz w:val="24"/>
                <w:szCs w:val="24"/>
                <w:lang w:eastAsia="ru-RU"/>
              </w:rPr>
              <w:t>авторов;</w:t>
            </w:r>
          </w:p>
          <w:p w:rsidR="008541BB" w:rsidRPr="00E114AE" w:rsidRDefault="008541BB" w:rsidP="00617A81">
            <w:pPr>
              <w:pStyle w:val="afd"/>
              <w:widowControl w:val="0"/>
              <w:numPr>
                <w:ilvl w:val="0"/>
                <w:numId w:val="248"/>
              </w:numPr>
              <w:shd w:val="clear" w:color="auto" w:fill="auto"/>
              <w:tabs>
                <w:tab w:val="left" w:pos="565"/>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сравниватьразличные</w:t>
            </w:r>
            <w:r w:rsidRPr="00E114AE">
              <w:rPr>
                <w:rFonts w:ascii="Times New Roman" w:hAnsi="Times New Roman"/>
                <w:sz w:val="24"/>
                <w:szCs w:val="24"/>
                <w:lang w:eastAsia="ru-RU"/>
              </w:rPr>
              <w:t xml:space="preserve">виды </w:t>
            </w:r>
            <w:r w:rsidRPr="00E114AE">
              <w:rPr>
                <w:rFonts w:ascii="Times New Roman" w:hAnsi="Times New Roman"/>
                <w:spacing w:val="-1"/>
                <w:sz w:val="24"/>
                <w:szCs w:val="24"/>
                <w:lang w:eastAsia="ru-RU"/>
              </w:rPr>
              <w:t>изобразительногоискусства (графики,живописи,декоративно</w:t>
            </w:r>
            <w:r w:rsidRPr="00E114AE">
              <w:rPr>
                <w:rFonts w:ascii="Times New Roman" w:hAnsi="Times New Roman"/>
                <w:sz w:val="24"/>
                <w:szCs w:val="24"/>
                <w:lang w:eastAsia="ru-RU"/>
              </w:rPr>
              <w:t xml:space="preserve">– </w:t>
            </w:r>
            <w:r w:rsidRPr="00E114AE">
              <w:rPr>
                <w:rFonts w:ascii="Times New Roman" w:hAnsi="Times New Roman"/>
                <w:spacing w:val="-1"/>
                <w:sz w:val="24"/>
                <w:szCs w:val="24"/>
                <w:lang w:eastAsia="ru-RU"/>
              </w:rPr>
              <w:t>прикладногоискусства);</w:t>
            </w:r>
          </w:p>
          <w:p w:rsidR="008541BB" w:rsidRPr="00E114AE" w:rsidRDefault="008541BB" w:rsidP="00B9147B">
            <w:pPr>
              <w:spacing w:after="0"/>
              <w:jc w:val="both"/>
              <w:rPr>
                <w:rFonts w:ascii="Times New Roman" w:hAnsi="Times New Roman" w:cs="Times New Roman"/>
                <w:sz w:val="24"/>
                <w:szCs w:val="24"/>
              </w:rPr>
            </w:pPr>
          </w:p>
        </w:tc>
        <w:tc>
          <w:tcPr>
            <w:tcW w:w="3503" w:type="dxa"/>
          </w:tcPr>
          <w:p w:rsidR="008541BB" w:rsidRPr="00E114AE" w:rsidRDefault="008541BB" w:rsidP="00B9147B">
            <w:pPr>
              <w:kinsoku w:val="0"/>
              <w:overflowPunct w:val="0"/>
              <w:spacing w:after="0"/>
              <w:jc w:val="both"/>
              <w:rPr>
                <w:rFonts w:ascii="Times New Roman" w:hAnsi="Times New Roman" w:cs="Times New Roman"/>
                <w:sz w:val="24"/>
                <w:szCs w:val="24"/>
              </w:rPr>
            </w:pPr>
            <w:r w:rsidRPr="00E114AE">
              <w:rPr>
                <w:rFonts w:ascii="Times New Roman" w:hAnsi="Times New Roman" w:cs="Times New Roman"/>
                <w:b/>
                <w:bCs/>
                <w:spacing w:val="-1"/>
                <w:sz w:val="24"/>
                <w:szCs w:val="24"/>
              </w:rPr>
              <w:t>Обучающиесянаучатся:</w:t>
            </w:r>
          </w:p>
          <w:p w:rsidR="008541BB" w:rsidRPr="00E114AE" w:rsidRDefault="008541BB" w:rsidP="00B9147B">
            <w:pPr>
              <w:kinsoku w:val="0"/>
              <w:overflowPunct w:val="0"/>
              <w:spacing w:after="0"/>
              <w:jc w:val="both"/>
              <w:rPr>
                <w:rFonts w:ascii="Times New Roman" w:hAnsi="Times New Roman" w:cs="Times New Roman"/>
                <w:sz w:val="24"/>
                <w:szCs w:val="24"/>
              </w:rPr>
            </w:pP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firstLine="36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получатзнания</w:t>
            </w:r>
            <w:r w:rsidRPr="00E114AE">
              <w:rPr>
                <w:rFonts w:ascii="Times New Roman" w:hAnsi="Times New Roman"/>
                <w:spacing w:val="-2"/>
                <w:sz w:val="24"/>
                <w:szCs w:val="24"/>
                <w:lang w:eastAsia="ru-RU"/>
              </w:rPr>
              <w:t>узнают</w:t>
            </w:r>
            <w:r w:rsidRPr="00E114AE">
              <w:rPr>
                <w:rFonts w:ascii="Times New Roman" w:hAnsi="Times New Roman"/>
                <w:sz w:val="24"/>
                <w:szCs w:val="24"/>
                <w:lang w:eastAsia="ru-RU"/>
              </w:rPr>
              <w:t xml:space="preserve">о </w:t>
            </w:r>
            <w:r w:rsidRPr="00E114AE">
              <w:rPr>
                <w:rFonts w:ascii="Times New Roman" w:hAnsi="Times New Roman"/>
                <w:spacing w:val="-1"/>
                <w:sz w:val="24"/>
                <w:szCs w:val="24"/>
                <w:lang w:eastAsia="ru-RU"/>
              </w:rPr>
              <w:t>композиции,цвете,приёмахдекоративногоизображения</w:t>
            </w:r>
            <w:r w:rsidRPr="00E114AE">
              <w:rPr>
                <w:rFonts w:ascii="Times New Roman" w:hAnsi="Times New Roman"/>
                <w:sz w:val="24"/>
                <w:szCs w:val="24"/>
                <w:lang w:eastAsia="ru-RU"/>
              </w:rPr>
              <w:t xml:space="preserve">о </w:t>
            </w:r>
            <w:r w:rsidRPr="00E114AE">
              <w:rPr>
                <w:rFonts w:ascii="Times New Roman" w:hAnsi="Times New Roman"/>
                <w:spacing w:val="-1"/>
                <w:sz w:val="24"/>
                <w:szCs w:val="24"/>
                <w:lang w:eastAsia="ru-RU"/>
              </w:rPr>
              <w:t>рисунке,живописи,картине,иллюстрации,узоре,палитре;</w:t>
            </w:r>
          </w:p>
          <w:p w:rsidR="008541BB" w:rsidRPr="00E114AE" w:rsidRDefault="008541BB" w:rsidP="00B9147B">
            <w:pPr>
              <w:kinsoku w:val="0"/>
              <w:overflowPunct w:val="0"/>
              <w:spacing w:after="0"/>
              <w:jc w:val="both"/>
              <w:rPr>
                <w:rFonts w:ascii="Times New Roman" w:hAnsi="Times New Roman" w:cs="Times New Roman"/>
                <w:sz w:val="24"/>
                <w:szCs w:val="24"/>
              </w:rPr>
            </w:pP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получатзнания</w:t>
            </w:r>
            <w:r w:rsidRPr="00E114AE">
              <w:rPr>
                <w:rFonts w:ascii="Times New Roman" w:hAnsi="Times New Roman"/>
                <w:sz w:val="24"/>
                <w:szCs w:val="24"/>
                <w:lang w:eastAsia="ru-RU"/>
              </w:rPr>
              <w:t xml:space="preserve"> о</w:t>
            </w:r>
            <w:r w:rsidRPr="00E114AE">
              <w:rPr>
                <w:rFonts w:ascii="Times New Roman" w:hAnsi="Times New Roman"/>
                <w:spacing w:val="-1"/>
                <w:sz w:val="24"/>
                <w:szCs w:val="24"/>
                <w:lang w:eastAsia="ru-RU"/>
              </w:rPr>
              <w:t>художественнойросписи</w:t>
            </w:r>
            <w:r w:rsidRPr="00E114AE">
              <w:rPr>
                <w:rFonts w:ascii="Times New Roman" w:hAnsi="Times New Roman"/>
                <w:sz w:val="24"/>
                <w:szCs w:val="24"/>
                <w:lang w:eastAsia="ru-RU"/>
              </w:rPr>
              <w:t xml:space="preserve"> подереву(Полхов– </w:t>
            </w:r>
            <w:r w:rsidRPr="00E114AE">
              <w:rPr>
                <w:rFonts w:ascii="Times New Roman" w:hAnsi="Times New Roman"/>
                <w:spacing w:val="-1"/>
                <w:sz w:val="24"/>
                <w:szCs w:val="24"/>
                <w:lang w:eastAsia="ru-RU"/>
              </w:rPr>
              <w:t>Майдан,</w:t>
            </w:r>
            <w:r w:rsidRPr="00E114AE">
              <w:rPr>
                <w:rFonts w:ascii="Times New Roman" w:hAnsi="Times New Roman"/>
                <w:sz w:val="24"/>
                <w:szCs w:val="24"/>
                <w:lang w:eastAsia="ru-RU"/>
              </w:rPr>
              <w:t xml:space="preserve"> Городец),по фарфору(Гжель), о </w:t>
            </w:r>
            <w:r w:rsidRPr="00E114AE">
              <w:rPr>
                <w:rFonts w:ascii="Times New Roman" w:hAnsi="Times New Roman"/>
                <w:spacing w:val="-1"/>
                <w:sz w:val="24"/>
                <w:szCs w:val="24"/>
                <w:lang w:eastAsia="ru-RU"/>
              </w:rPr>
              <w:t>глинянойнароднойигрушке (Дымково),</w:t>
            </w:r>
            <w:r w:rsidRPr="00E114AE">
              <w:rPr>
                <w:rFonts w:ascii="Times New Roman" w:hAnsi="Times New Roman"/>
                <w:sz w:val="24"/>
                <w:szCs w:val="24"/>
                <w:lang w:eastAsia="ru-RU"/>
              </w:rPr>
              <w:t xml:space="preserve"> о декоративной</w:t>
            </w:r>
            <w:r w:rsidRPr="00E114AE">
              <w:rPr>
                <w:rFonts w:ascii="Times New Roman" w:hAnsi="Times New Roman"/>
                <w:spacing w:val="-1"/>
                <w:sz w:val="24"/>
                <w:szCs w:val="24"/>
                <w:lang w:eastAsia="ru-RU"/>
              </w:rPr>
              <w:t>росписиизСергиеваПосада,Семёнова;</w:t>
            </w:r>
          </w:p>
          <w:p w:rsidR="008541BB" w:rsidRPr="00E114AE" w:rsidRDefault="008541BB" w:rsidP="00617A81">
            <w:pPr>
              <w:pStyle w:val="afd"/>
              <w:widowControl w:val="0"/>
              <w:numPr>
                <w:ilvl w:val="1"/>
                <w:numId w:val="247"/>
              </w:numPr>
              <w:shd w:val="clear" w:color="auto" w:fill="auto"/>
              <w:tabs>
                <w:tab w:val="left" w:pos="88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z w:val="24"/>
                <w:szCs w:val="24"/>
                <w:lang w:eastAsia="ru-RU"/>
              </w:rPr>
              <w:t xml:space="preserve">об </w:t>
            </w:r>
            <w:r w:rsidRPr="00E114AE">
              <w:rPr>
                <w:rFonts w:ascii="Times New Roman" w:hAnsi="Times New Roman"/>
                <w:spacing w:val="-1"/>
                <w:sz w:val="24"/>
                <w:szCs w:val="24"/>
                <w:lang w:eastAsia="ru-RU"/>
              </w:rPr>
              <w:t>основных цветахсолнечногоспектра,</w:t>
            </w:r>
            <w:r w:rsidRPr="00E114AE">
              <w:rPr>
                <w:rFonts w:ascii="Times New Roman" w:hAnsi="Times New Roman"/>
                <w:sz w:val="24"/>
                <w:szCs w:val="24"/>
                <w:lang w:eastAsia="ru-RU"/>
              </w:rPr>
              <w:t xml:space="preserve"> о </w:t>
            </w:r>
            <w:r w:rsidRPr="00E114AE">
              <w:rPr>
                <w:rFonts w:ascii="Times New Roman" w:hAnsi="Times New Roman"/>
                <w:spacing w:val="-1"/>
                <w:sz w:val="24"/>
                <w:szCs w:val="24"/>
                <w:lang w:eastAsia="ru-RU"/>
              </w:rPr>
              <w:t>главныхкрасках(красная,жёлтая,синяя);</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Научатся</w:t>
            </w:r>
            <w:r w:rsidRPr="00E114AE">
              <w:rPr>
                <w:rFonts w:ascii="Times New Roman" w:hAnsi="Times New Roman"/>
                <w:sz w:val="24"/>
                <w:szCs w:val="24"/>
                <w:lang w:eastAsia="ru-RU"/>
              </w:rPr>
              <w:t xml:space="preserve"> работать  </w:t>
            </w:r>
            <w:r w:rsidRPr="00E114AE">
              <w:rPr>
                <w:rFonts w:ascii="Times New Roman" w:hAnsi="Times New Roman"/>
                <w:spacing w:val="-1"/>
                <w:sz w:val="24"/>
                <w:szCs w:val="24"/>
                <w:lang w:eastAsia="ru-RU"/>
              </w:rPr>
              <w:t>акварельными</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гуашевымикрасками;</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Научатсяприменятьправила смешенияцветов(красный</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синийцвета дают</w:t>
            </w:r>
            <w:r w:rsidRPr="00E114AE">
              <w:rPr>
                <w:rFonts w:ascii="Times New Roman" w:hAnsi="Times New Roman"/>
                <w:sz w:val="24"/>
                <w:szCs w:val="24"/>
                <w:lang w:eastAsia="ru-RU"/>
              </w:rPr>
              <w:t xml:space="preserve"> в </w:t>
            </w:r>
            <w:r w:rsidRPr="00E114AE">
              <w:rPr>
                <w:rFonts w:ascii="Times New Roman" w:hAnsi="Times New Roman"/>
                <w:spacing w:val="-1"/>
                <w:sz w:val="24"/>
                <w:szCs w:val="24"/>
                <w:lang w:eastAsia="ru-RU"/>
              </w:rPr>
              <w:t>смесифиолетовый,синий</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жёлтый</w:t>
            </w:r>
            <w:r w:rsidRPr="00E114AE">
              <w:rPr>
                <w:rFonts w:ascii="Times New Roman" w:hAnsi="Times New Roman"/>
                <w:sz w:val="24"/>
                <w:szCs w:val="24"/>
                <w:lang w:eastAsia="ru-RU"/>
              </w:rPr>
              <w:t xml:space="preserve">– </w:t>
            </w:r>
            <w:r w:rsidRPr="00E114AE">
              <w:rPr>
                <w:rFonts w:ascii="Times New Roman" w:hAnsi="Times New Roman"/>
                <w:spacing w:val="-1"/>
                <w:sz w:val="24"/>
                <w:szCs w:val="24"/>
                <w:lang w:eastAsia="ru-RU"/>
              </w:rPr>
              <w:t>зелёный,жёлтый</w:t>
            </w:r>
            <w:r w:rsidRPr="00E114AE">
              <w:rPr>
                <w:rFonts w:ascii="Times New Roman" w:hAnsi="Times New Roman"/>
                <w:sz w:val="24"/>
                <w:szCs w:val="24"/>
                <w:lang w:eastAsia="ru-RU"/>
              </w:rPr>
              <w:t xml:space="preserve"> и </w:t>
            </w:r>
            <w:r w:rsidRPr="00E114AE">
              <w:rPr>
                <w:rFonts w:ascii="Times New Roman" w:hAnsi="Times New Roman"/>
                <w:spacing w:val="-1"/>
                <w:sz w:val="24"/>
                <w:szCs w:val="24"/>
                <w:lang w:eastAsia="ru-RU"/>
              </w:rPr>
              <w:t>красный</w:t>
            </w:r>
            <w:r w:rsidRPr="00E114AE">
              <w:rPr>
                <w:rFonts w:ascii="Times New Roman" w:hAnsi="Times New Roman"/>
                <w:sz w:val="24"/>
                <w:szCs w:val="24"/>
                <w:lang w:eastAsia="ru-RU"/>
              </w:rPr>
              <w:t xml:space="preserve">– </w:t>
            </w:r>
            <w:r w:rsidRPr="00E114AE">
              <w:rPr>
                <w:rFonts w:ascii="Times New Roman" w:hAnsi="Times New Roman"/>
                <w:spacing w:val="-1"/>
                <w:sz w:val="24"/>
                <w:szCs w:val="24"/>
                <w:lang w:eastAsia="ru-RU"/>
              </w:rPr>
              <w:t>оранжевый</w:t>
            </w:r>
            <w:r w:rsidRPr="00E114AE">
              <w:rPr>
                <w:rFonts w:ascii="Times New Roman" w:hAnsi="Times New Roman"/>
                <w:sz w:val="24"/>
                <w:szCs w:val="24"/>
                <w:lang w:eastAsia="ru-RU"/>
              </w:rPr>
              <w:t xml:space="preserve"> и д.)</w:t>
            </w:r>
          </w:p>
          <w:p w:rsidR="008541BB" w:rsidRPr="00E114AE" w:rsidRDefault="008541BB" w:rsidP="00B9147B">
            <w:pPr>
              <w:pStyle w:val="111"/>
              <w:kinsoku w:val="0"/>
              <w:overflowPunct w:val="0"/>
              <w:spacing w:line="276" w:lineRule="auto"/>
              <w:ind w:left="0"/>
              <w:jc w:val="both"/>
              <w:outlineLvl w:val="9"/>
              <w:rPr>
                <w:b w:val="0"/>
                <w:bCs w:val="0"/>
              </w:rPr>
            </w:pPr>
            <w:r w:rsidRPr="00E114AE">
              <w:rPr>
                <w:spacing w:val="-1"/>
              </w:rPr>
              <w:t>Обучающиеся</w:t>
            </w:r>
            <w:r w:rsidRPr="00E114AE">
              <w:t xml:space="preserve"> получат</w:t>
            </w:r>
            <w:r w:rsidRPr="00E114AE">
              <w:rPr>
                <w:spacing w:val="-1"/>
              </w:rPr>
              <w:t>возможностьнаучится:</w:t>
            </w:r>
          </w:p>
          <w:p w:rsidR="008541BB" w:rsidRPr="00E114AE" w:rsidRDefault="008541BB" w:rsidP="00B9147B">
            <w:pPr>
              <w:kinsoku w:val="0"/>
              <w:overflowPunct w:val="0"/>
              <w:spacing w:after="0"/>
              <w:jc w:val="both"/>
              <w:rPr>
                <w:rFonts w:ascii="Times New Roman" w:hAnsi="Times New Roman" w:cs="Times New Roman"/>
                <w:sz w:val="24"/>
                <w:szCs w:val="24"/>
              </w:rPr>
            </w:pP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 xml:space="preserve">Выражать отношение </w:t>
            </w:r>
            <w:r w:rsidRPr="00E114AE">
              <w:rPr>
                <w:rFonts w:ascii="Times New Roman" w:hAnsi="Times New Roman"/>
                <w:sz w:val="24"/>
                <w:szCs w:val="24"/>
                <w:lang w:eastAsia="ru-RU"/>
              </w:rPr>
              <w:t>к</w:t>
            </w:r>
            <w:r w:rsidRPr="00E114AE">
              <w:rPr>
                <w:rFonts w:ascii="Times New Roman" w:hAnsi="Times New Roman"/>
                <w:spacing w:val="-1"/>
                <w:sz w:val="24"/>
                <w:szCs w:val="24"/>
                <w:lang w:eastAsia="ru-RU"/>
              </w:rPr>
              <w:t>произведению;</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z w:val="24"/>
                <w:szCs w:val="24"/>
                <w:lang w:eastAsia="ru-RU"/>
              </w:rPr>
            </w:pPr>
            <w:r w:rsidRPr="00E114AE">
              <w:rPr>
                <w:rFonts w:ascii="Times New Roman" w:hAnsi="Times New Roman"/>
                <w:spacing w:val="-1"/>
                <w:sz w:val="24"/>
                <w:szCs w:val="24"/>
                <w:lang w:eastAsia="ru-RU"/>
              </w:rPr>
              <w:t>чувствоватьсочетание цветов</w:t>
            </w:r>
            <w:r w:rsidRPr="00E114AE">
              <w:rPr>
                <w:rFonts w:ascii="Times New Roman" w:hAnsi="Times New Roman"/>
                <w:sz w:val="24"/>
                <w:szCs w:val="24"/>
                <w:lang w:eastAsia="ru-RU"/>
              </w:rPr>
              <w:t xml:space="preserve"> в</w:t>
            </w:r>
            <w:r w:rsidRPr="00E114AE">
              <w:rPr>
                <w:rFonts w:ascii="Times New Roman" w:hAnsi="Times New Roman"/>
                <w:spacing w:val="-1"/>
                <w:sz w:val="24"/>
                <w:szCs w:val="24"/>
                <w:lang w:eastAsia="ru-RU"/>
              </w:rPr>
              <w:t xml:space="preserve"> окраске предметов</w:t>
            </w:r>
            <w:r w:rsidRPr="00E114AE">
              <w:rPr>
                <w:rFonts w:ascii="Times New Roman" w:hAnsi="Times New Roman"/>
                <w:sz w:val="24"/>
                <w:szCs w:val="24"/>
                <w:lang w:eastAsia="ru-RU"/>
              </w:rPr>
              <w:t xml:space="preserve"> ихформ;</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сравниватьсвойрисунок</w:t>
            </w:r>
            <w:r w:rsidRPr="00E114AE">
              <w:rPr>
                <w:rFonts w:ascii="Times New Roman" w:hAnsi="Times New Roman"/>
                <w:sz w:val="24"/>
                <w:szCs w:val="24"/>
                <w:lang w:eastAsia="ru-RU"/>
              </w:rPr>
              <w:t xml:space="preserve"> с</w:t>
            </w:r>
            <w:r w:rsidRPr="00E114AE">
              <w:rPr>
                <w:rFonts w:ascii="Times New Roman" w:hAnsi="Times New Roman"/>
                <w:spacing w:val="-1"/>
                <w:sz w:val="24"/>
                <w:szCs w:val="24"/>
                <w:lang w:eastAsia="ru-RU"/>
              </w:rPr>
              <w:t xml:space="preserve"> изображаемымпредметом;</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изображать</w:t>
            </w:r>
            <w:r w:rsidRPr="00E114AE">
              <w:rPr>
                <w:rFonts w:ascii="Times New Roman" w:hAnsi="Times New Roman"/>
                <w:spacing w:val="-2"/>
                <w:sz w:val="24"/>
                <w:szCs w:val="24"/>
                <w:lang w:eastAsia="ru-RU"/>
              </w:rPr>
              <w:t>форму,</w:t>
            </w:r>
            <w:r w:rsidRPr="00E114AE">
              <w:rPr>
                <w:rFonts w:ascii="Times New Roman" w:hAnsi="Times New Roman"/>
                <w:spacing w:val="-1"/>
                <w:sz w:val="24"/>
                <w:szCs w:val="24"/>
                <w:lang w:eastAsia="ru-RU"/>
              </w:rPr>
              <w:t>строение,цветпредметов;</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соблюдать последовательное выполнение рисунка;</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определять</w:t>
            </w:r>
            <w:r w:rsidRPr="00E114AE">
              <w:rPr>
                <w:rFonts w:ascii="Times New Roman" w:hAnsi="Times New Roman"/>
                <w:sz w:val="24"/>
                <w:szCs w:val="24"/>
                <w:lang w:eastAsia="ru-RU"/>
              </w:rPr>
              <w:t>холодныеи</w:t>
            </w:r>
            <w:r w:rsidRPr="00E114AE">
              <w:rPr>
                <w:rFonts w:ascii="Times New Roman" w:hAnsi="Times New Roman"/>
                <w:spacing w:val="-1"/>
                <w:sz w:val="24"/>
                <w:szCs w:val="24"/>
                <w:lang w:eastAsia="ru-RU"/>
              </w:rPr>
              <w:t>тёплыецвета;</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выполнять эскизы декоративных узоров;</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 xml:space="preserve">использоватьособенностисилуэта,ритма </w:t>
            </w:r>
            <w:r w:rsidRPr="00E114AE">
              <w:rPr>
                <w:rFonts w:ascii="Times New Roman" w:hAnsi="Times New Roman"/>
                <w:sz w:val="24"/>
                <w:szCs w:val="24"/>
                <w:lang w:eastAsia="ru-RU"/>
              </w:rPr>
              <w:t>элементов в</w:t>
            </w:r>
            <w:r w:rsidRPr="00E114AE">
              <w:rPr>
                <w:rFonts w:ascii="Times New Roman" w:hAnsi="Times New Roman"/>
                <w:spacing w:val="-1"/>
                <w:sz w:val="24"/>
                <w:szCs w:val="24"/>
                <w:lang w:eastAsia="ru-RU"/>
              </w:rPr>
              <w:t xml:space="preserve"> полосе,прямоугольнике,круге;</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применять приёмы народной росписи;</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2"/>
                <w:sz w:val="24"/>
                <w:szCs w:val="24"/>
                <w:lang w:eastAsia="ru-RU"/>
              </w:rPr>
            </w:pPr>
            <w:r w:rsidRPr="00E114AE">
              <w:rPr>
                <w:rFonts w:ascii="Times New Roman" w:hAnsi="Times New Roman"/>
                <w:spacing w:val="-1"/>
                <w:sz w:val="24"/>
                <w:szCs w:val="24"/>
                <w:lang w:eastAsia="ru-RU"/>
              </w:rPr>
              <w:t xml:space="preserve">расписыватьготовые </w:t>
            </w:r>
            <w:r w:rsidRPr="00E114AE">
              <w:rPr>
                <w:rFonts w:ascii="Times New Roman" w:hAnsi="Times New Roman"/>
                <w:sz w:val="24"/>
                <w:szCs w:val="24"/>
                <w:lang w:eastAsia="ru-RU"/>
              </w:rPr>
              <w:t xml:space="preserve">изделия по </w:t>
            </w:r>
            <w:r w:rsidRPr="00E114AE">
              <w:rPr>
                <w:rFonts w:ascii="Times New Roman" w:hAnsi="Times New Roman"/>
                <w:spacing w:val="-2"/>
                <w:sz w:val="24"/>
                <w:szCs w:val="24"/>
                <w:lang w:eastAsia="ru-RU"/>
              </w:rPr>
              <w:t>эскизу;</w:t>
            </w:r>
          </w:p>
          <w:p w:rsidR="008541BB" w:rsidRPr="00E114AE" w:rsidRDefault="008541BB" w:rsidP="00617A81">
            <w:pPr>
              <w:pStyle w:val="afd"/>
              <w:widowControl w:val="0"/>
              <w:numPr>
                <w:ilvl w:val="1"/>
                <w:numId w:val="247"/>
              </w:numPr>
              <w:shd w:val="clear" w:color="auto" w:fill="auto"/>
              <w:tabs>
                <w:tab w:val="left" w:pos="822"/>
              </w:tabs>
              <w:kinsoku w:val="0"/>
              <w:overflowPunct w:val="0"/>
              <w:autoSpaceDE w:val="0"/>
              <w:autoSpaceDN w:val="0"/>
              <w:adjustRightInd w:val="0"/>
              <w:spacing w:before="0" w:line="276" w:lineRule="auto"/>
              <w:ind w:left="0"/>
              <w:jc w:val="both"/>
              <w:rPr>
                <w:rFonts w:ascii="Times New Roman" w:hAnsi="Times New Roman"/>
                <w:spacing w:val="-1"/>
                <w:sz w:val="24"/>
                <w:szCs w:val="24"/>
                <w:lang w:eastAsia="ru-RU"/>
              </w:rPr>
            </w:pPr>
            <w:r w:rsidRPr="00E114AE">
              <w:rPr>
                <w:rFonts w:ascii="Times New Roman" w:hAnsi="Times New Roman"/>
                <w:spacing w:val="-1"/>
                <w:sz w:val="24"/>
                <w:szCs w:val="24"/>
                <w:lang w:eastAsia="ru-RU"/>
              </w:rPr>
              <w:t>применятьнавыкиоформления</w:t>
            </w:r>
            <w:r w:rsidRPr="00E114AE">
              <w:rPr>
                <w:rFonts w:ascii="Times New Roman" w:hAnsi="Times New Roman"/>
                <w:sz w:val="24"/>
                <w:szCs w:val="24"/>
                <w:lang w:eastAsia="ru-RU"/>
              </w:rPr>
              <w:t xml:space="preserve"> в </w:t>
            </w:r>
            <w:r w:rsidRPr="00E114AE">
              <w:rPr>
                <w:rFonts w:ascii="Times New Roman" w:hAnsi="Times New Roman"/>
                <w:spacing w:val="-1"/>
                <w:sz w:val="24"/>
                <w:szCs w:val="24"/>
                <w:lang w:eastAsia="ru-RU"/>
              </w:rPr>
              <w:t>аппликации,плетении,вышивке,приизготовленииигрушек.</w:t>
            </w:r>
          </w:p>
          <w:p w:rsidR="008541BB" w:rsidRPr="00E114AE" w:rsidRDefault="008541BB" w:rsidP="00B9147B">
            <w:pPr>
              <w:spacing w:after="0"/>
              <w:jc w:val="both"/>
              <w:rPr>
                <w:rFonts w:ascii="Times New Roman" w:hAnsi="Times New Roman" w:cs="Times New Roman"/>
                <w:sz w:val="24"/>
                <w:szCs w:val="24"/>
              </w:rPr>
            </w:pPr>
          </w:p>
        </w:tc>
      </w:tr>
    </w:tbl>
    <w:p w:rsidR="00B600CF" w:rsidRPr="00E114AE" w:rsidRDefault="00B600CF" w:rsidP="00B9147B">
      <w:pPr>
        <w:pStyle w:val="110"/>
        <w:spacing w:after="0"/>
        <w:ind w:left="0"/>
        <w:jc w:val="both"/>
        <w:rPr>
          <w:rFonts w:ascii="Times New Roman" w:hAnsi="Times New Roman"/>
          <w:b/>
          <w:bCs/>
          <w:sz w:val="24"/>
          <w:szCs w:val="24"/>
          <w:lang w:val="ru-RU"/>
        </w:rPr>
      </w:pPr>
    </w:p>
    <w:p w:rsidR="00B600CF" w:rsidRPr="00E114AE" w:rsidRDefault="008541BB"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«Изобразительное искусство»</w:t>
      </w:r>
    </w:p>
    <w:p w:rsidR="008541BB" w:rsidRPr="00E114AE" w:rsidRDefault="008541BB" w:rsidP="006A7F1F">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(«Начальная школа 21 века», «Школа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6"/>
        <w:gridCol w:w="3696"/>
        <w:gridCol w:w="3697"/>
        <w:gridCol w:w="3697"/>
      </w:tblGrid>
      <w:tr w:rsidR="008541BB" w:rsidRPr="00E114AE" w:rsidTr="008541BB">
        <w:tc>
          <w:tcPr>
            <w:tcW w:w="3696"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1 класс</w:t>
            </w:r>
          </w:p>
        </w:tc>
        <w:tc>
          <w:tcPr>
            <w:tcW w:w="3696"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2 класс</w:t>
            </w: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3 класс</w:t>
            </w: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suppressAutoHyphens/>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8541BB" w:rsidRPr="00E114AE" w:rsidTr="008541BB">
        <w:tc>
          <w:tcPr>
            <w:tcW w:w="3696"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i/>
                <w:sz w:val="24"/>
                <w:szCs w:val="24"/>
              </w:rPr>
            </w:pPr>
            <w:r w:rsidRPr="00E114AE">
              <w:rPr>
                <w:rFonts w:ascii="Times New Roman" w:hAnsi="Times New Roman" w:cs="Times New Roman"/>
                <w:b w:val="0"/>
                <w:bCs w:val="0"/>
                <w:i/>
                <w:sz w:val="24"/>
                <w:szCs w:val="24"/>
              </w:rPr>
              <w:t>Обучающийся  научится</w:t>
            </w:r>
            <w:r w:rsidRPr="00E114AE">
              <w:rPr>
                <w:rFonts w:ascii="Times New Roman" w:hAnsi="Times New Roman" w:cs="Times New Roman"/>
                <w:b w:val="0"/>
                <w:bCs w:val="0"/>
                <w:sz w:val="24"/>
                <w:szCs w:val="24"/>
              </w:rPr>
              <w:t>:</w:t>
            </w:r>
          </w:p>
          <w:p w:rsidR="008541BB" w:rsidRPr="00E114AE" w:rsidRDefault="008541BB" w:rsidP="00B9147B">
            <w:pPr>
              <w:pStyle w:val="ConsPlusTitle"/>
              <w:spacing w:line="276" w:lineRule="auto"/>
              <w:ind w:firstLine="709"/>
              <w:contextualSpacing/>
              <w:jc w:val="both"/>
              <w:rPr>
                <w:rStyle w:val="Zag11"/>
                <w:rFonts w:ascii="Times New Roman" w:eastAsia="@Arial Unicode MS" w:hAnsi="Times New Roman" w:cs="Times New Roman"/>
                <w:b w:val="0"/>
                <w:bCs w:val="0"/>
                <w:sz w:val="24"/>
                <w:szCs w:val="24"/>
              </w:rPr>
            </w:pPr>
            <w:r w:rsidRPr="00E114AE">
              <w:rPr>
                <w:rStyle w:val="Zag11"/>
                <w:rFonts w:ascii="Times New Roman" w:eastAsia="@Arial Unicode MS" w:hAnsi="Times New Roman" w:cs="Times New Roman"/>
                <w:b w:val="0"/>
                <w:bCs w:val="0"/>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i/>
                <w:sz w:val="24"/>
                <w:szCs w:val="24"/>
              </w:rPr>
              <w:t>-</w:t>
            </w:r>
            <w:r w:rsidRPr="00E114AE">
              <w:rPr>
                <w:rFonts w:ascii="Times New Roman" w:hAnsi="Times New Roman" w:cs="Times New Roman"/>
                <w:b w:val="0"/>
                <w:bCs w:val="0"/>
                <w:sz w:val="24"/>
                <w:szCs w:val="24"/>
              </w:rPr>
              <w:t xml:space="preserve"> узнает значение слов: художник, палитра, композиция, иллюстрация, аппликация, коллаж,   флористика, гончар;</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узнавать отдельные произведения выдающихся художников и народных мастеров;</w:t>
            </w:r>
          </w:p>
          <w:p w:rsidR="008541BB" w:rsidRPr="00E114AE" w:rsidRDefault="008541BB" w:rsidP="00B9147B">
            <w:pPr>
              <w:pStyle w:val="ConsPlusTitle"/>
              <w:spacing w:line="276" w:lineRule="auto"/>
              <w:ind w:firstLine="709"/>
              <w:contextualSpacing/>
              <w:jc w:val="both"/>
              <w:rPr>
                <w:rStyle w:val="Zag11"/>
                <w:rFonts w:ascii="Times New Roman" w:hAnsi="Times New Roman" w:cs="Times New Roman"/>
                <w:b w:val="0"/>
                <w:bCs w:val="0"/>
                <w:sz w:val="24"/>
                <w:szCs w:val="24"/>
              </w:rPr>
            </w:pPr>
            <w:r w:rsidRPr="00E114AE">
              <w:rPr>
                <w:rFonts w:ascii="Times New Roman" w:hAnsi="Times New Roman" w:cs="Times New Roman"/>
                <w:b w:val="0"/>
                <w:bCs w:val="0"/>
                <w:sz w:val="24"/>
                <w:szCs w:val="24"/>
              </w:rPr>
              <w:t>-</w:t>
            </w:r>
            <w:r w:rsidRPr="00E114AE">
              <w:rPr>
                <w:rStyle w:val="Zag11"/>
                <w:rFonts w:ascii="Times New Roman" w:eastAsia="@Arial Unicode MS" w:hAnsi="Times New Roman" w:cs="Times New Roman"/>
                <w:b w:val="0"/>
                <w:bCs w:val="0"/>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основные и смешанные цвета, элементарные правила их смешивания;</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эмоциональное значение тёплых и холодных тонов;</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особенности построения орнамента и его значение в образе художественной вещи;</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знать правила техники безопасности при работе с режущими и колющими инструментами;</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xml:space="preserve">-   способы и приёмы обработки различных материалов; </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организовывать своё рабочее место, пользоваться кистью, красками, палитрой; ножницами;</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передавать в рисунке простейшую форму, основной цвет предметов;</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составлять композиции с учётом замысла;</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конструировать из бумаги на основе техники оригами, гофрирования, сминания, сгибания;</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конструировать из ткани на основе скручивания и связывания;</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конструировать из природных материалов;</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sz w:val="24"/>
                <w:szCs w:val="24"/>
              </w:rPr>
            </w:pPr>
            <w:r w:rsidRPr="00E114AE">
              <w:rPr>
                <w:rFonts w:ascii="Times New Roman" w:hAnsi="Times New Roman" w:cs="Times New Roman"/>
                <w:b w:val="0"/>
                <w:bCs w:val="0"/>
                <w:sz w:val="24"/>
                <w:szCs w:val="24"/>
              </w:rPr>
              <w:t xml:space="preserve">-   пользоваться простейшими приёмами лепки. </w:t>
            </w:r>
          </w:p>
          <w:p w:rsidR="008541BB" w:rsidRPr="00E114AE" w:rsidRDefault="008541BB" w:rsidP="00B9147B">
            <w:pPr>
              <w:pStyle w:val="ConsPlusTitle"/>
              <w:spacing w:line="276" w:lineRule="auto"/>
              <w:contextualSpacing/>
              <w:jc w:val="both"/>
              <w:outlineLvl w:val="0"/>
              <w:rPr>
                <w:rFonts w:ascii="Times New Roman" w:hAnsi="Times New Roman" w:cs="Times New Roman"/>
                <w:b w:val="0"/>
                <w:bCs w:val="0"/>
                <w:sz w:val="24"/>
                <w:szCs w:val="24"/>
              </w:rPr>
            </w:pPr>
            <w:r w:rsidRPr="00E114AE">
              <w:rPr>
                <w:rFonts w:ascii="Times New Roman" w:hAnsi="Times New Roman" w:cs="Times New Roman"/>
                <w:sz w:val="24"/>
                <w:szCs w:val="24"/>
              </w:rPr>
              <w:t>Учащиеся в совместной деятельности с учителем имеют возможность научиться:</w:t>
            </w:r>
          </w:p>
          <w:p w:rsidR="008541BB" w:rsidRPr="00E114AE" w:rsidRDefault="008541BB" w:rsidP="00B9147B">
            <w:pPr>
              <w:pStyle w:val="ConsPlusTitle"/>
              <w:spacing w:line="276" w:lineRule="auto"/>
              <w:ind w:firstLine="709"/>
              <w:contextualSpacing/>
              <w:jc w:val="both"/>
              <w:rPr>
                <w:rStyle w:val="Zag11"/>
                <w:rFonts w:ascii="Times New Roman" w:eastAsia="@Arial Unicode MS" w:hAnsi="Times New Roman" w:cs="Times New Roman"/>
                <w:b w:val="0"/>
                <w:bCs w:val="0"/>
                <w:i/>
                <w:iCs/>
                <w:sz w:val="24"/>
                <w:szCs w:val="24"/>
              </w:rPr>
            </w:pPr>
            <w:r w:rsidRPr="00E114AE">
              <w:rPr>
                <w:rFonts w:ascii="Times New Roman" w:hAnsi="Times New Roman" w:cs="Times New Roman"/>
                <w:b w:val="0"/>
                <w:bCs w:val="0"/>
                <w:i/>
                <w:iCs/>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деятельность с использованием различных художественных материалов;</w:t>
            </w:r>
          </w:p>
          <w:p w:rsidR="008541BB" w:rsidRPr="00E114AE" w:rsidRDefault="008541BB" w:rsidP="00B9147B">
            <w:pPr>
              <w:pStyle w:val="ConsPlusTitle"/>
              <w:spacing w:line="276" w:lineRule="auto"/>
              <w:ind w:firstLine="709"/>
              <w:contextualSpacing/>
              <w:jc w:val="both"/>
              <w:rPr>
                <w:rStyle w:val="Zag11"/>
                <w:rFonts w:ascii="Times New Roman" w:eastAsia="@Arial Unicode MS" w:hAnsi="Times New Roman" w:cs="Times New Roman"/>
                <w:b w:val="0"/>
                <w:bCs w:val="0"/>
                <w:i/>
                <w:iCs/>
                <w:sz w:val="24"/>
                <w:szCs w:val="24"/>
              </w:rPr>
            </w:pPr>
            <w:r w:rsidRPr="00E114AE">
              <w:rPr>
                <w:rStyle w:val="Zag11"/>
                <w:rFonts w:ascii="Times New Roman" w:eastAsia="@Arial Unicode MS" w:hAnsi="Times New Roman" w:cs="Times New Roman"/>
                <w:b w:val="0"/>
                <w:bCs w:val="0"/>
                <w:i/>
                <w:iCs/>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i/>
                <w:iCs/>
                <w:sz w:val="24"/>
                <w:szCs w:val="24"/>
              </w:rPr>
            </w:pPr>
            <w:r w:rsidRPr="00E114AE">
              <w:rPr>
                <w:rFonts w:ascii="Times New Roman" w:hAnsi="Times New Roman" w:cs="Times New Roman"/>
                <w:b w:val="0"/>
                <w:bCs w:val="0"/>
                <w:i/>
                <w:iCs/>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i/>
                <w:iCs/>
                <w:sz w:val="24"/>
                <w:szCs w:val="24"/>
              </w:rPr>
            </w:pPr>
            <w:r w:rsidRPr="00E114AE">
              <w:rPr>
                <w:rFonts w:ascii="Times New Roman" w:hAnsi="Times New Roman" w:cs="Times New Roman"/>
                <w:b w:val="0"/>
                <w:bCs w:val="0"/>
                <w:i/>
                <w:iCs/>
                <w:sz w:val="24"/>
                <w:szCs w:val="24"/>
              </w:rPr>
              <w:t>- развивать фантазию, воображение;</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i/>
                <w:iCs/>
                <w:sz w:val="24"/>
                <w:szCs w:val="24"/>
              </w:rPr>
            </w:pPr>
            <w:r w:rsidRPr="00E114AE">
              <w:rPr>
                <w:rFonts w:ascii="Times New Roman" w:hAnsi="Times New Roman" w:cs="Times New Roman"/>
                <w:b w:val="0"/>
                <w:bCs w:val="0"/>
                <w:i/>
                <w:iCs/>
                <w:sz w:val="24"/>
                <w:szCs w:val="24"/>
              </w:rPr>
              <w:t>-приобрести навыки художественного восприятия различных видов искусства;</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i/>
                <w:iCs/>
                <w:sz w:val="24"/>
                <w:szCs w:val="24"/>
              </w:rPr>
            </w:pPr>
            <w:r w:rsidRPr="00E114AE">
              <w:rPr>
                <w:rFonts w:ascii="Times New Roman" w:hAnsi="Times New Roman" w:cs="Times New Roman"/>
                <w:b w:val="0"/>
                <w:bCs w:val="0"/>
                <w:i/>
                <w:iCs/>
                <w:sz w:val="24"/>
                <w:szCs w:val="24"/>
              </w:rPr>
              <w:t>- научиться анализировать произведения искусства;</w:t>
            </w:r>
          </w:p>
          <w:p w:rsidR="008541BB" w:rsidRPr="00E114AE" w:rsidRDefault="008541BB" w:rsidP="00B9147B">
            <w:pPr>
              <w:pStyle w:val="ConsPlusTitle"/>
              <w:spacing w:line="276" w:lineRule="auto"/>
              <w:ind w:firstLine="709"/>
              <w:contextualSpacing/>
              <w:jc w:val="both"/>
              <w:rPr>
                <w:rFonts w:ascii="Times New Roman" w:hAnsi="Times New Roman" w:cs="Times New Roman"/>
                <w:b w:val="0"/>
                <w:bCs w:val="0"/>
                <w:i/>
                <w:iCs/>
                <w:sz w:val="24"/>
                <w:szCs w:val="24"/>
              </w:rPr>
            </w:pPr>
            <w:r w:rsidRPr="00E114AE">
              <w:rPr>
                <w:rFonts w:ascii="Times New Roman" w:hAnsi="Times New Roman" w:cs="Times New Roman"/>
                <w:b w:val="0"/>
                <w:bCs w:val="0"/>
                <w:i/>
                <w:iCs/>
                <w:sz w:val="24"/>
                <w:szCs w:val="24"/>
              </w:rPr>
              <w:t>- приобрести первичные навыки изображения предметного мира, изображения растений и животных;</w:t>
            </w:r>
          </w:p>
          <w:p w:rsidR="008541BB" w:rsidRPr="00E114AE" w:rsidRDefault="008541BB" w:rsidP="006A7F1F">
            <w:pPr>
              <w:pStyle w:val="ConsPlusTitle"/>
              <w:spacing w:line="276" w:lineRule="auto"/>
              <w:ind w:firstLine="709"/>
              <w:contextualSpacing/>
              <w:jc w:val="both"/>
              <w:rPr>
                <w:rFonts w:ascii="Times New Roman" w:hAnsi="Times New Roman" w:cs="Times New Roman"/>
                <w:b w:val="0"/>
                <w:bCs w:val="0"/>
                <w:i/>
                <w:iCs/>
                <w:sz w:val="24"/>
                <w:szCs w:val="24"/>
              </w:rPr>
            </w:pPr>
            <w:r w:rsidRPr="00E114AE">
              <w:rPr>
                <w:rFonts w:ascii="Times New Roman" w:hAnsi="Times New Roman" w:cs="Times New Roman"/>
                <w:b w:val="0"/>
                <w:bCs w:val="0"/>
                <w:i/>
                <w:iCs/>
                <w:sz w:val="24"/>
                <w:szCs w:val="24"/>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tc>
        <w:tc>
          <w:tcPr>
            <w:tcW w:w="3696"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b/>
                <w:bCs/>
                <w:i/>
                <w:iCs/>
                <w:color w:val="000000"/>
                <w:sz w:val="24"/>
                <w:szCs w:val="24"/>
              </w:rPr>
              <w:t>В результате изучения программы учащиеся:</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-осваивают основы первичных представлений о трёх видах художественной деятельности: изображение на плоскости и в объёме; постройка или художественное конструирование на плоскости, в объёме и пространстве; украшение или декоративная художественная деятельность с использованием различных художественных материалов;</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 приобретают первичные навыки художественной работы в следующих видах искусства: живописи, графике, скульптуре, дизайне, началах архитектуры, декоративно-прикладных и народных формах искусства;</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-развивают фантазию, воображение, проявляющиеся в конкретных формах творческой художественной деятельности;</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-осваивают выразительные возможности художественных материалов: гуаши, акварели, пастели и мелков, угля, карандашей, пластилина, бумаги для конструирования;</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-приобретают первичные навыки художественного восприятия различных видов и жанров искусства, начальное понимание особенностей образного языка разных видов искусства и их социальной роли, т. е. значение в жизни человека и общества;</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-учатся анализировать произведения искусства, приобретают знания о конкретных произведениях выдающихся художников в различных видах искусства, учатся активно использовать художественные термины и понятия;</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-овладевают начальным опытом самостоятельной творческой деятельности, а также приобретают навыки коллективного творчества, умение взаимодействовать в процессе совместной художественной деятельности;</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-приобретают первичные навыки изображения предметного мира, растений и животных, начальные навыки изображения пространства на плоскости и пространственных построений, первичные представления об изображении человека на плоскости в объёме;</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-приобретают навыки общения через выражение художественных смыслов, выражение эмоционального состояния, своего отношения к творческой художественной деятельности, а также при восприятии произведений искусства и творчества своих товарищей;</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-приобретают знания о роли художника в различных сферах жизнедеятельности человека, в организации форм общения людей, создания среды жизни и предметного мира;</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-приобретают первичные представления о деятельности художника в синтетических и зрелищных видах искусства (в театре и кино);</w:t>
            </w:r>
          </w:p>
          <w:p w:rsidR="008541BB" w:rsidRPr="00E114AE" w:rsidRDefault="008541BB"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-приобретают первичные представления о богатстве и разнообразии художественных культур народов Земли и основах этого многообразия, о единстве эмоционально-ценностных отношений к явлениям жизни</w:t>
            </w:r>
          </w:p>
          <w:p w:rsidR="008541BB" w:rsidRPr="00E114AE" w:rsidRDefault="008541BB" w:rsidP="00B9147B">
            <w:pPr>
              <w:suppressAutoHyphens/>
              <w:spacing w:after="0"/>
              <w:jc w:val="both"/>
              <w:rPr>
                <w:rFonts w:ascii="Times New Roman" w:hAnsi="Times New Roman" w:cs="Times New Roman"/>
                <w:sz w:val="24"/>
                <w:szCs w:val="24"/>
                <w:lang w:eastAsia="ar-SA"/>
              </w:rPr>
            </w:pP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pStyle w:val="c3"/>
              <w:spacing w:before="0" w:beforeAutospacing="0" w:after="0" w:afterAutospacing="0" w:line="276" w:lineRule="auto"/>
              <w:jc w:val="both"/>
              <w:rPr>
                <w:b/>
                <w:i/>
                <w:u w:val="single"/>
              </w:rPr>
            </w:pPr>
            <w:r w:rsidRPr="00E114AE">
              <w:rPr>
                <w:b/>
                <w:i/>
                <w:u w:val="single"/>
              </w:rPr>
              <w:t xml:space="preserve">К концу обучения в 3 классе учащиеся должны иметь представление: </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xml:space="preserve">• о творчестве художников – иллюстраторов детских книг;  </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о художественных промыслах: хохломской росписи посуды, дымковской глиняной игрушке;</w:t>
            </w:r>
          </w:p>
          <w:p w:rsidR="008541BB" w:rsidRPr="00E114AE" w:rsidRDefault="008541BB" w:rsidP="00B9147B">
            <w:pPr>
              <w:spacing w:after="0"/>
              <w:jc w:val="both"/>
              <w:rPr>
                <w:rStyle w:val="c5"/>
                <w:rFonts w:ascii="Times New Roman" w:hAnsi="Times New Roman" w:cs="Times New Roman"/>
                <w:b/>
                <w:color w:val="000000"/>
                <w:sz w:val="24"/>
                <w:szCs w:val="24"/>
              </w:rPr>
            </w:pPr>
            <w:r w:rsidRPr="00E114AE">
              <w:rPr>
                <w:rStyle w:val="c5"/>
                <w:rFonts w:ascii="Times New Roman" w:hAnsi="Times New Roman" w:cs="Times New Roman"/>
                <w:b/>
                <w:color w:val="000000"/>
                <w:sz w:val="24"/>
                <w:szCs w:val="24"/>
              </w:rPr>
              <w:t>Обучающиеся должны знать:</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новые термины: прикладное искусство, книжная иллюстрация, искусство книги, живопись, скульптура, натюрморт, пейзаж, портрет;</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разные типы музеев: художественные, архитектурные, музеи-мемориалы;</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что в создании разнообразных предметов и вещей важную роль играет выбор материалов, форм, узоров, конструкций.</w:t>
            </w:r>
          </w:p>
          <w:p w:rsidR="008541BB" w:rsidRPr="00E114AE" w:rsidRDefault="008541BB" w:rsidP="00B9147B">
            <w:pPr>
              <w:spacing w:after="0"/>
              <w:jc w:val="both"/>
              <w:rPr>
                <w:rStyle w:val="c5"/>
                <w:rFonts w:ascii="Times New Roman" w:hAnsi="Times New Roman" w:cs="Times New Roman"/>
                <w:b/>
                <w:color w:val="000000"/>
                <w:sz w:val="24"/>
                <w:szCs w:val="24"/>
              </w:rPr>
            </w:pPr>
            <w:r w:rsidRPr="00E114AE">
              <w:rPr>
                <w:rStyle w:val="c5"/>
                <w:rFonts w:ascii="Times New Roman" w:hAnsi="Times New Roman" w:cs="Times New Roman"/>
                <w:b/>
                <w:color w:val="000000"/>
                <w:sz w:val="24"/>
                <w:szCs w:val="24"/>
              </w:rPr>
              <w:t>Обучающиеся должны уметь:</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работать с пластилином, конструировать из бумаги макеты;</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выразительно использовать гуашь, мелки, аппликацию;</w:t>
            </w:r>
          </w:p>
          <w:p w:rsidR="008541BB" w:rsidRPr="00E114AE" w:rsidRDefault="008541BB" w:rsidP="00B9147B">
            <w:pPr>
              <w:spacing w:after="0"/>
              <w:jc w:val="both"/>
              <w:rPr>
                <w:rStyle w:val="c5"/>
                <w:rFonts w:ascii="Times New Roman" w:hAnsi="Times New Roman" w:cs="Times New Roman"/>
                <w:color w:val="000000"/>
                <w:sz w:val="24"/>
                <w:szCs w:val="24"/>
              </w:rPr>
            </w:pPr>
            <w:r w:rsidRPr="00E114AE">
              <w:rPr>
                <w:rStyle w:val="c5"/>
                <w:rFonts w:ascii="Times New Roman" w:hAnsi="Times New Roman" w:cs="Times New Roman"/>
                <w:color w:val="000000"/>
                <w:sz w:val="24"/>
                <w:szCs w:val="24"/>
              </w:rPr>
              <w:t>• использовать элементарные приемы изображения пространства;</w:t>
            </w:r>
          </w:p>
          <w:p w:rsidR="008541BB" w:rsidRPr="00E114AE" w:rsidRDefault="008541BB" w:rsidP="00B9147B">
            <w:pPr>
              <w:spacing w:after="0"/>
              <w:jc w:val="both"/>
              <w:rPr>
                <w:rFonts w:ascii="Times New Roman" w:hAnsi="Times New Roman" w:cs="Times New Roman"/>
                <w:b/>
                <w:sz w:val="24"/>
                <w:szCs w:val="24"/>
              </w:rPr>
            </w:pPr>
            <w:r w:rsidRPr="00E114AE">
              <w:rPr>
                <w:rStyle w:val="c5"/>
                <w:rFonts w:ascii="Times New Roman" w:hAnsi="Times New Roman" w:cs="Times New Roman"/>
                <w:color w:val="000000"/>
                <w:sz w:val="24"/>
                <w:szCs w:val="24"/>
              </w:rPr>
              <w:t>• передавать пропорции человеческого тела, движения человека.</w:t>
            </w:r>
          </w:p>
        </w:tc>
        <w:tc>
          <w:tcPr>
            <w:tcW w:w="3697" w:type="dxa"/>
            <w:tcBorders>
              <w:top w:val="single" w:sz="4" w:space="0" w:color="auto"/>
              <w:left w:val="single" w:sz="4" w:space="0" w:color="auto"/>
              <w:bottom w:val="single" w:sz="4" w:space="0" w:color="auto"/>
              <w:right w:val="single" w:sz="4" w:space="0" w:color="auto"/>
            </w:tcBorders>
          </w:tcPr>
          <w:p w:rsidR="008541BB" w:rsidRPr="00E114AE" w:rsidRDefault="008541BB" w:rsidP="00B9147B">
            <w:pPr>
              <w:shd w:val="clear" w:color="auto" w:fill="FFFFFF"/>
              <w:spacing w:after="0"/>
              <w:jc w:val="both"/>
              <w:rPr>
                <w:rFonts w:ascii="Times New Roman" w:hAnsi="Times New Roman" w:cs="Times New Roman"/>
                <w:color w:val="767676"/>
                <w:sz w:val="24"/>
                <w:szCs w:val="24"/>
              </w:rPr>
            </w:pPr>
            <w:r w:rsidRPr="00E114AE">
              <w:rPr>
                <w:rFonts w:ascii="Times New Roman" w:hAnsi="Times New Roman" w:cs="Times New Roman"/>
                <w:i/>
                <w:iCs/>
                <w:color w:val="767676"/>
                <w:sz w:val="24"/>
                <w:szCs w:val="24"/>
              </w:rPr>
              <w:t>:</w:t>
            </w:r>
            <w:r w:rsidRPr="00E114AE">
              <w:rPr>
                <w:rFonts w:ascii="Times New Roman" w:hAnsi="Times New Roman" w:cs="Times New Roman"/>
                <w:b/>
                <w:bCs/>
                <w:i/>
                <w:iCs/>
                <w:sz w:val="24"/>
                <w:szCs w:val="24"/>
              </w:rPr>
              <w:t>Ученик научится:</w:t>
            </w:r>
          </w:p>
          <w:p w:rsidR="008541BB" w:rsidRPr="00E114AE" w:rsidRDefault="008541BB" w:rsidP="00617A81">
            <w:pPr>
              <w:numPr>
                <w:ilvl w:val="0"/>
                <w:numId w:val="249"/>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Понимать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rsidR="008541BB" w:rsidRPr="00E114AE" w:rsidRDefault="008541BB" w:rsidP="00617A81">
            <w:pPr>
              <w:numPr>
                <w:ilvl w:val="0"/>
                <w:numId w:val="249"/>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Приобретать  первичные навыки художественной работы в следующих видах искусства: живопись, графика, скульптура, дизайн декоративно-прикладные и народные виды искусства;</w:t>
            </w:r>
          </w:p>
          <w:p w:rsidR="008541BB" w:rsidRPr="00E114AE" w:rsidRDefault="008541BB" w:rsidP="00617A81">
            <w:pPr>
              <w:numPr>
                <w:ilvl w:val="0"/>
                <w:numId w:val="249"/>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Развивать  по возможности свои наблюдательные и познавательные способности, эмоциональную отзывчивость на эстетические явления в природе и деятельности человека;</w:t>
            </w:r>
          </w:p>
          <w:p w:rsidR="008541BB" w:rsidRPr="00E114AE" w:rsidRDefault="008541BB" w:rsidP="00617A81">
            <w:pPr>
              <w:numPr>
                <w:ilvl w:val="0"/>
                <w:numId w:val="249"/>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развивать фантазию воображение, проявляющиеся в конкретных формах творческой художественной деятельности;</w:t>
            </w:r>
          </w:p>
          <w:p w:rsidR="008541BB" w:rsidRPr="00E114AE" w:rsidRDefault="008541BB" w:rsidP="00617A81">
            <w:pPr>
              <w:numPr>
                <w:ilvl w:val="0"/>
                <w:numId w:val="249"/>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приобретать  первичные навыки изображения предметного мира, изображения растений и животных, начальные навыки изображения пространства на плоскости и пространственных построений;</w:t>
            </w:r>
          </w:p>
          <w:p w:rsidR="008541BB" w:rsidRPr="00E114AE" w:rsidRDefault="008541BB" w:rsidP="00617A81">
            <w:pPr>
              <w:numPr>
                <w:ilvl w:val="0"/>
                <w:numId w:val="249"/>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освоивать выразительные возможности художественных материалов: гуашь, акварель, мелки, карандаш, пластилин, бумага для конструирования;</w:t>
            </w:r>
          </w:p>
          <w:p w:rsidR="008541BB" w:rsidRPr="00E114AE" w:rsidRDefault="008541BB" w:rsidP="00617A81">
            <w:pPr>
              <w:numPr>
                <w:ilvl w:val="0"/>
                <w:numId w:val="249"/>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приобретать навыки художественного восприятия различных видов искусства, начальное понимание особенностей образного языка разных видов искусства и их социальной роли, то есть значение в жизни человека и общества;</w:t>
            </w:r>
          </w:p>
          <w:p w:rsidR="008541BB" w:rsidRPr="00E114AE" w:rsidRDefault="008541BB"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b/>
                <w:bCs/>
                <w:i/>
                <w:iCs/>
                <w:sz w:val="24"/>
                <w:szCs w:val="24"/>
              </w:rPr>
              <w:t>Ученик получит возможность научиться:</w:t>
            </w:r>
          </w:p>
          <w:p w:rsidR="008541BB" w:rsidRPr="00E114AE" w:rsidRDefault="008541BB" w:rsidP="00617A81">
            <w:pPr>
              <w:numPr>
                <w:ilvl w:val="0"/>
                <w:numId w:val="250"/>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анализировать произведения искусства, обрести знание конкретных произведений выдающихся художников в различных видах искусства; научиться активно использовать художественные термины и понятия;</w:t>
            </w:r>
          </w:p>
          <w:p w:rsidR="008541BB" w:rsidRPr="00E114AE" w:rsidRDefault="008541BB" w:rsidP="00617A81">
            <w:pPr>
              <w:numPr>
                <w:ilvl w:val="0"/>
                <w:numId w:val="250"/>
              </w:numPr>
              <w:shd w:val="clear" w:color="auto" w:fill="FFFFFF"/>
              <w:spacing w:after="0"/>
              <w:ind w:left="0"/>
              <w:jc w:val="both"/>
              <w:rPr>
                <w:rFonts w:ascii="Times New Roman" w:hAnsi="Times New Roman" w:cs="Times New Roman"/>
                <w:sz w:val="24"/>
                <w:szCs w:val="24"/>
              </w:rPr>
            </w:pPr>
            <w:r w:rsidRPr="00E114AE">
              <w:rPr>
                <w:rFonts w:ascii="Times New Roman" w:hAnsi="Times New Roman" w:cs="Times New Roman"/>
                <w:sz w:val="24"/>
                <w:szCs w:val="24"/>
              </w:rPr>
              <w:t>овладеть опытом самостоятельной творческой деятельности, а также приобрести навыки коллективного творчества, умение взаимодействовать в процессе совместной художественной деятельности.</w:t>
            </w:r>
          </w:p>
          <w:p w:rsidR="008541BB" w:rsidRPr="00E114AE" w:rsidRDefault="008541BB" w:rsidP="00B9147B">
            <w:pPr>
              <w:pStyle w:val="c3"/>
              <w:spacing w:before="0" w:beforeAutospacing="0" w:after="0" w:afterAutospacing="0" w:line="276" w:lineRule="auto"/>
              <w:jc w:val="both"/>
              <w:rPr>
                <w:b/>
                <w:i/>
                <w:u w:val="single"/>
              </w:rPr>
            </w:pPr>
          </w:p>
        </w:tc>
      </w:tr>
    </w:tbl>
    <w:p w:rsidR="008541BB" w:rsidRPr="00E114AE" w:rsidRDefault="008541BB" w:rsidP="00B9147B">
      <w:pPr>
        <w:spacing w:after="0"/>
        <w:jc w:val="both"/>
        <w:rPr>
          <w:rFonts w:ascii="Times New Roman" w:hAnsi="Times New Roman" w:cs="Times New Roman"/>
          <w:b/>
          <w:bCs/>
          <w:sz w:val="24"/>
          <w:szCs w:val="24"/>
        </w:rPr>
        <w:sectPr w:rsidR="008541BB" w:rsidRPr="00E114AE" w:rsidSect="00B600CF">
          <w:pgSz w:w="16838" w:h="11906" w:orient="landscape"/>
          <w:pgMar w:top="1077" w:right="1134" w:bottom="851" w:left="1134" w:header="709" w:footer="709" w:gutter="0"/>
          <w:cols w:space="708"/>
          <w:docGrid w:linePitch="360"/>
        </w:sectPr>
      </w:pPr>
    </w:p>
    <w:p w:rsidR="00771954" w:rsidRPr="00E114AE" w:rsidRDefault="00771954" w:rsidP="006A7F1F">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1.2.8. Музыка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71954" w:rsidRPr="00E114AE" w:rsidRDefault="00771954" w:rsidP="00B9147B">
      <w:pPr>
        <w:tabs>
          <w:tab w:val="left" w:pos="955"/>
        </w:tabs>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E114AE">
        <w:rPr>
          <w:rFonts w:ascii="Times New Roman" w:hAnsi="Times New Roman" w:cs="Times New Roman"/>
          <w:sz w:val="24"/>
          <w:szCs w:val="24"/>
          <w:lang w:val="en-US"/>
        </w:rPr>
        <w:t> </w:t>
      </w:r>
      <w:r w:rsidRPr="00E114AE">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771954" w:rsidRPr="00E114AE" w:rsidRDefault="00771954" w:rsidP="00B9147B">
      <w:pPr>
        <w:widowControl w:val="0"/>
        <w:suppressLineNumbers/>
        <w:suppressAutoHyphens/>
        <w:autoSpaceDN w:val="0"/>
        <w:spacing w:after="0"/>
        <w:ind w:firstLine="709"/>
        <w:jc w:val="both"/>
        <w:rPr>
          <w:rFonts w:ascii="Times New Roman" w:hAnsi="Times New Roman" w:cs="Times New Roman"/>
          <w:b/>
          <w:i/>
          <w:kern w:val="3"/>
          <w:sz w:val="24"/>
          <w:szCs w:val="24"/>
          <w:lang w:eastAsia="zh-CN" w:bidi="hi-IN"/>
        </w:rPr>
      </w:pPr>
      <w:r w:rsidRPr="00E114AE">
        <w:rPr>
          <w:rFonts w:ascii="Times New Roman" w:hAnsi="Times New Roman" w:cs="Times New Roman"/>
          <w:b/>
          <w:i/>
          <w:kern w:val="3"/>
          <w:sz w:val="24"/>
          <w:szCs w:val="24"/>
          <w:lang w:eastAsia="zh-CN" w:bidi="hi-IN"/>
        </w:rPr>
        <w:t xml:space="preserve">Предметные результаты </w:t>
      </w:r>
      <w:r w:rsidRPr="00E114AE">
        <w:rPr>
          <w:rFonts w:ascii="Times New Roman" w:hAnsi="Times New Roman" w:cs="Times New Roman"/>
          <w:kern w:val="3"/>
          <w:sz w:val="24"/>
          <w:szCs w:val="24"/>
          <w:lang w:eastAsia="zh-CN" w:bidi="hi-IN"/>
        </w:rPr>
        <w:t>освоения программы должны отражать:</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умение воспринимать музыку и выражать свое отношение к музыкальному произведению;</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771954" w:rsidRPr="00E114AE" w:rsidRDefault="00771954" w:rsidP="00B9147B">
      <w:pPr>
        <w:spacing w:after="0"/>
        <w:ind w:firstLine="709"/>
        <w:jc w:val="both"/>
        <w:rPr>
          <w:rFonts w:ascii="Times New Roman" w:hAnsi="Times New Roman" w:cs="Times New Roman"/>
          <w:b/>
          <w:i/>
          <w:sz w:val="24"/>
          <w:szCs w:val="24"/>
        </w:rPr>
      </w:pPr>
      <w:r w:rsidRPr="00E114AE">
        <w:rPr>
          <w:rFonts w:ascii="Times New Roman" w:hAnsi="Times New Roman" w:cs="Times New Roman"/>
          <w:b/>
          <w:i/>
          <w:sz w:val="24"/>
          <w:szCs w:val="24"/>
        </w:rPr>
        <w:t>Предметные результаты по видам деятельности обучающихся</w:t>
      </w:r>
    </w:p>
    <w:p w:rsidR="00771954" w:rsidRPr="00E114AE" w:rsidRDefault="00771954" w:rsidP="00B9147B">
      <w:pPr>
        <w:widowControl w:val="0"/>
        <w:tabs>
          <w:tab w:val="left" w:pos="142"/>
          <w:tab w:val="left" w:pos="993"/>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Слушание музыки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Обучающийся: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1. Узнает изученные музыкальные произведения и называет имена их авторов.</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771954" w:rsidRPr="00E114AE" w:rsidRDefault="00771954" w:rsidP="00B9147B">
      <w:pPr>
        <w:shd w:val="clear" w:color="auto" w:fill="FFFFFF"/>
        <w:tabs>
          <w:tab w:val="left" w:pos="851"/>
        </w:tabs>
        <w:spacing w:after="0"/>
        <w:ind w:firstLine="709"/>
        <w:jc w:val="both"/>
        <w:rPr>
          <w:rFonts w:ascii="Times New Roman" w:hAnsi="Times New Roman" w:cs="Times New Roman"/>
          <w:bCs/>
          <w:iCs/>
          <w:sz w:val="24"/>
          <w:szCs w:val="24"/>
        </w:rPr>
      </w:pPr>
      <w:r w:rsidRPr="00E114AE">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E114AE">
        <w:rPr>
          <w:rFonts w:ascii="Times New Roman" w:hAnsi="Times New Roman" w:cs="Times New Roman"/>
          <w:bCs/>
          <w:iCs/>
          <w:sz w:val="24"/>
          <w:szCs w:val="24"/>
        </w:rPr>
        <w:t xml:space="preserve"> а также </w:t>
      </w:r>
      <w:r w:rsidRPr="00E114AE">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771954" w:rsidRPr="00E114AE" w:rsidRDefault="00771954" w:rsidP="00B9147B">
      <w:pPr>
        <w:tabs>
          <w:tab w:val="left" w:pos="271"/>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8. Определяет жанровую основу в пройденных музыкальных произведениях.</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Хоровое пение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Обучающийся:</w:t>
      </w:r>
    </w:p>
    <w:p w:rsidR="00771954" w:rsidRPr="00E114AE" w:rsidRDefault="00771954" w:rsidP="00B9147B">
      <w:pPr>
        <w:tabs>
          <w:tab w:val="left" w:pos="31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1. Знает слова и мелодию Гимна Российской Федерации.</w:t>
      </w:r>
    </w:p>
    <w:p w:rsidR="00771954" w:rsidRPr="00E114AE" w:rsidRDefault="00771954" w:rsidP="00B9147B">
      <w:pPr>
        <w:tabs>
          <w:tab w:val="left" w:pos="31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771954" w:rsidRPr="00E114AE" w:rsidRDefault="00771954" w:rsidP="00B9147B">
      <w:pPr>
        <w:tabs>
          <w:tab w:val="left" w:pos="31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3. Знает о способах и приемах выразительного музыкального интонирования.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771954" w:rsidRPr="00E114AE" w:rsidRDefault="00771954" w:rsidP="00B9147B">
      <w:pPr>
        <w:tabs>
          <w:tab w:val="left" w:pos="31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Игра в детском инструментальном оркестре (ансамбле)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Обучающийся: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2. Умеет исполнять различные ритмические группы в оркестровых партиях.</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Основы музыкальной грамоты</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Объем музыкальной грамоты и теоретических понятий: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1.</w:t>
      </w:r>
      <w:r w:rsidRPr="00E114AE">
        <w:rPr>
          <w:rFonts w:ascii="Times New Roman" w:hAnsi="Times New Roman" w:cs="Times New Roman"/>
          <w:b/>
          <w:sz w:val="24"/>
          <w:szCs w:val="24"/>
        </w:rPr>
        <w:t xml:space="preserve"> Звук.</w:t>
      </w:r>
      <w:r w:rsidRPr="00E114AE">
        <w:rPr>
          <w:rFonts w:ascii="Times New Roman" w:hAnsi="Times New Roman" w:cs="Times New Roman"/>
          <w:sz w:val="24"/>
          <w:szCs w:val="24"/>
        </w:rPr>
        <w:t xml:space="preserve"> Свойства музыкального звука: высота, длительность, тембр, громкость.</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2.</w:t>
      </w:r>
      <w:r w:rsidRPr="00E114AE">
        <w:rPr>
          <w:rFonts w:ascii="Times New Roman" w:hAnsi="Times New Roman" w:cs="Times New Roman"/>
          <w:b/>
          <w:sz w:val="24"/>
          <w:szCs w:val="24"/>
        </w:rPr>
        <w:t xml:space="preserve"> Мелодия.</w:t>
      </w:r>
      <w:r w:rsidRPr="00E114AE">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3.</w:t>
      </w:r>
      <w:r w:rsidRPr="00E114AE">
        <w:rPr>
          <w:rFonts w:ascii="Times New Roman" w:hAnsi="Times New Roman" w:cs="Times New Roman"/>
          <w:b/>
          <w:sz w:val="24"/>
          <w:szCs w:val="24"/>
        </w:rPr>
        <w:t xml:space="preserve"> Метроритм.</w:t>
      </w:r>
      <w:r w:rsidRPr="00E114AE">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4. </w:t>
      </w:r>
      <w:r w:rsidRPr="00E114AE">
        <w:rPr>
          <w:rFonts w:ascii="Times New Roman" w:hAnsi="Times New Roman" w:cs="Times New Roman"/>
          <w:b/>
          <w:sz w:val="24"/>
          <w:szCs w:val="24"/>
        </w:rPr>
        <w:t xml:space="preserve">Лад: </w:t>
      </w:r>
      <w:r w:rsidRPr="00E114AE">
        <w:rPr>
          <w:rFonts w:ascii="Times New Roman" w:hAnsi="Times New Roman" w:cs="Times New Roman"/>
          <w:sz w:val="24"/>
          <w:szCs w:val="24"/>
        </w:rPr>
        <w:t xml:space="preserve">мажор, минор; тональность, тоника.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5.</w:t>
      </w:r>
      <w:r w:rsidRPr="00E114AE">
        <w:rPr>
          <w:rFonts w:ascii="Times New Roman" w:hAnsi="Times New Roman" w:cs="Times New Roman"/>
          <w:b/>
          <w:sz w:val="24"/>
          <w:szCs w:val="24"/>
        </w:rPr>
        <w:t xml:space="preserve"> Нотная грамота.</w:t>
      </w:r>
      <w:r w:rsidRPr="00E114AE">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771954" w:rsidRPr="00E114AE" w:rsidRDefault="00771954" w:rsidP="00B9147B">
      <w:pPr>
        <w:tabs>
          <w:tab w:val="left" w:pos="201"/>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6. </w:t>
      </w:r>
      <w:r w:rsidRPr="00E114AE">
        <w:rPr>
          <w:rFonts w:ascii="Times New Roman" w:hAnsi="Times New Roman" w:cs="Times New Roman"/>
          <w:b/>
          <w:sz w:val="24"/>
          <w:szCs w:val="24"/>
        </w:rPr>
        <w:t xml:space="preserve">Интервалы </w:t>
      </w:r>
      <w:r w:rsidRPr="00E114AE">
        <w:rPr>
          <w:rFonts w:ascii="Times New Roman" w:hAnsi="Times New Roman" w:cs="Times New Roman"/>
          <w:sz w:val="24"/>
          <w:szCs w:val="24"/>
        </w:rPr>
        <w:t xml:space="preserve">в пределах октавы. </w:t>
      </w:r>
      <w:r w:rsidRPr="00E114AE">
        <w:rPr>
          <w:rFonts w:ascii="Times New Roman" w:hAnsi="Times New Roman" w:cs="Times New Roman"/>
          <w:b/>
          <w:sz w:val="24"/>
          <w:szCs w:val="24"/>
        </w:rPr>
        <w:t>Трезвучия</w:t>
      </w:r>
      <w:r w:rsidRPr="00E114AE">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771954" w:rsidRPr="00E114AE" w:rsidRDefault="00771954" w:rsidP="00B9147B">
      <w:pPr>
        <w:tabs>
          <w:tab w:val="left" w:pos="201"/>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7.</w:t>
      </w:r>
      <w:r w:rsidRPr="00E114AE">
        <w:rPr>
          <w:rFonts w:ascii="Times New Roman" w:hAnsi="Times New Roman" w:cs="Times New Roman"/>
          <w:b/>
          <w:sz w:val="24"/>
          <w:szCs w:val="24"/>
        </w:rPr>
        <w:t xml:space="preserve"> Музыкальные жанры.</w:t>
      </w:r>
      <w:r w:rsidRPr="00E114AE">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8. </w:t>
      </w:r>
      <w:r w:rsidRPr="00E114AE">
        <w:rPr>
          <w:rFonts w:ascii="Times New Roman" w:hAnsi="Times New Roman" w:cs="Times New Roman"/>
          <w:b/>
          <w:sz w:val="24"/>
          <w:szCs w:val="24"/>
        </w:rPr>
        <w:t>Музыкальные формы.</w:t>
      </w:r>
      <w:r w:rsidRPr="00E114AE">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В результате изучения музыки на уровне начального общего образования обучающийся </w:t>
      </w:r>
      <w:r w:rsidRPr="00E114AE">
        <w:rPr>
          <w:rFonts w:ascii="Times New Roman" w:hAnsi="Times New Roman" w:cs="Times New Roman"/>
          <w:b/>
          <w:sz w:val="24"/>
          <w:szCs w:val="24"/>
        </w:rPr>
        <w:t>получит возможность научиться</w:t>
      </w:r>
      <w:r w:rsidRPr="00E114AE">
        <w:rPr>
          <w:rFonts w:ascii="Times New Roman" w:hAnsi="Times New Roman" w:cs="Times New Roman"/>
          <w:sz w:val="24"/>
          <w:szCs w:val="24"/>
        </w:rPr>
        <w:t>:</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организовывать культурный досуг, самостоятельную музыкально-творческую деятельность; музицировать;</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771954" w:rsidRPr="00E114AE" w:rsidRDefault="00771954" w:rsidP="00B9147B">
      <w:pPr>
        <w:spacing w:after="0"/>
        <w:ind w:firstLine="709"/>
        <w:jc w:val="both"/>
        <w:rPr>
          <w:rFonts w:ascii="Times New Roman" w:hAnsi="Times New Roman" w:cs="Times New Roman"/>
          <w:i/>
          <w:sz w:val="24"/>
          <w:szCs w:val="24"/>
        </w:rPr>
      </w:pPr>
    </w:p>
    <w:p w:rsidR="00771954" w:rsidRPr="00E114AE" w:rsidRDefault="00771954" w:rsidP="00B9147B">
      <w:pPr>
        <w:spacing w:after="0"/>
        <w:ind w:firstLine="709"/>
        <w:jc w:val="both"/>
        <w:rPr>
          <w:rFonts w:ascii="Times New Roman" w:hAnsi="Times New Roman" w:cs="Times New Roman"/>
          <w:i/>
          <w:sz w:val="24"/>
          <w:szCs w:val="24"/>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pPr>
    </w:p>
    <w:p w:rsidR="008541BB" w:rsidRPr="00E114AE" w:rsidRDefault="008541BB" w:rsidP="00B9147B">
      <w:pPr>
        <w:pStyle w:val="110"/>
        <w:spacing w:after="0"/>
        <w:ind w:left="0"/>
        <w:jc w:val="both"/>
        <w:rPr>
          <w:rFonts w:ascii="Times New Roman" w:hAnsi="Times New Roman"/>
          <w:b/>
          <w:bCs/>
          <w:sz w:val="24"/>
          <w:szCs w:val="24"/>
          <w:lang w:val="ru-RU"/>
        </w:rPr>
        <w:sectPr w:rsidR="008541BB" w:rsidRPr="00E114AE" w:rsidSect="00B600CF">
          <w:pgSz w:w="11906" w:h="16838"/>
          <w:pgMar w:top="1134" w:right="851" w:bottom="1134" w:left="1077" w:header="709" w:footer="709" w:gutter="0"/>
          <w:cols w:space="708"/>
          <w:docGrid w:linePitch="360"/>
        </w:sectPr>
      </w:pPr>
    </w:p>
    <w:p w:rsidR="00771954" w:rsidRPr="00E114AE" w:rsidRDefault="00771954" w:rsidP="00D264C4">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программы по предмету «Музыка»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i/>
          <w:sz w:val="24"/>
          <w:szCs w:val="24"/>
        </w:rPr>
        <w:t>Критская Е.Д., Сергеева Г.П., Шмагина Т.С.)</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8"/>
        <w:gridCol w:w="5400"/>
        <w:gridCol w:w="5040"/>
      </w:tblGrid>
      <w:tr w:rsidR="00771954" w:rsidRPr="00E114AE" w:rsidTr="00083577">
        <w:tc>
          <w:tcPr>
            <w:tcW w:w="496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Музыка в жизни человека</w:t>
            </w:r>
          </w:p>
        </w:tc>
        <w:tc>
          <w:tcPr>
            <w:tcW w:w="540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Основные закономерности музыкального искусства</w:t>
            </w:r>
          </w:p>
        </w:tc>
        <w:tc>
          <w:tcPr>
            <w:tcW w:w="504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Музыкальная картина мира</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1 класс</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обучающийся научится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музыку основных жанров: песня, танец, марш;</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размышлять о музыке и эмоционально откликаться на неё;</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наблюдать за музыкой в жизни человека;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настроение, выраженное в музыке;</w:t>
            </w:r>
          </w:p>
        </w:tc>
        <w:tc>
          <w:tcPr>
            <w:tcW w:w="540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выразительные и изобразительные черты в музыке;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элементарной нотной грамоте;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сравнивать произведения разных жанров;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роль композитора, исполнителя, слушателя музыки</w:t>
            </w:r>
          </w:p>
        </w:tc>
        <w:tc>
          <w:tcPr>
            <w:tcW w:w="504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разучивать и исполнять образцы музыкально-пожтического творчества (скороговорки, хороводы, стихи, песни)</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обучающийся получит возможность научиться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осуществлять первые импровизации в пении и игре на музыкальных инструментах;</w:t>
            </w:r>
          </w:p>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участвовать в совместной творческой деятельности класса</w:t>
            </w:r>
          </w:p>
        </w:tc>
        <w:tc>
          <w:tcPr>
            <w:tcW w:w="540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xml:space="preserve">- исполнять песни (соло, ансамблем, хором), </w:t>
            </w:r>
          </w:p>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играть на детских музыкальных инструментах (соло, в ансамбле)</w:t>
            </w:r>
          </w:p>
        </w:tc>
        <w:tc>
          <w:tcPr>
            <w:tcW w:w="504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участвовать в классных и школьных театральных представлениях</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2 класс</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обучающийся научится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образцы родной природы в произведениях русских композиторов;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усвоит понятие «музыкальный пейзаж»;</w:t>
            </w:r>
          </w:p>
        </w:tc>
        <w:tc>
          <w:tcPr>
            <w:tcW w:w="540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новые музыкальные жанры – опера, балет, мюзикл;</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песенность, танцевальность и маршевость;</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средства музыкальной выразительности</w:t>
            </w:r>
          </w:p>
        </w:tc>
        <w:tc>
          <w:tcPr>
            <w:tcW w:w="504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узнавать народные мелодии в сочинениях русских композиторов;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разыгрывать народные игровые песни, хороводы;</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выявлять особенности традиционных праздников народов России</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i/>
                <w:iCs/>
                <w:sz w:val="24"/>
                <w:szCs w:val="24"/>
              </w:rPr>
              <w:t>обучающийся получит возможность научиться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расширить запас музыкальных впечатлений в самостоятельной творческой жизни</w:t>
            </w:r>
          </w:p>
        </w:tc>
        <w:tc>
          <w:tcPr>
            <w:tcW w:w="540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воплощать новые знания в пении, музицировании, творческой деятельности</w:t>
            </w:r>
          </w:p>
          <w:p w:rsidR="00771954" w:rsidRPr="00E114AE" w:rsidRDefault="00771954" w:rsidP="00B9147B">
            <w:pPr>
              <w:spacing w:after="0"/>
              <w:jc w:val="both"/>
              <w:rPr>
                <w:rFonts w:ascii="Times New Roman" w:hAnsi="Times New Roman" w:cs="Times New Roman"/>
                <w:i/>
                <w:sz w:val="24"/>
                <w:szCs w:val="24"/>
              </w:rPr>
            </w:pPr>
          </w:p>
        </w:tc>
        <w:tc>
          <w:tcPr>
            <w:tcW w:w="504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использовать полученный опыт общения с фольклором в досуговой и внеурочной формах деятельности</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обучающийся научится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песенность в произведениях русских композиторов;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образцы родной природы, образы защитников Отчизны  в романсах русских композиторов;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выразительность и изобразительность музыки разных жанров: песня, романс, вокальный цикл, фортепианная сюита</w:t>
            </w:r>
          </w:p>
        </w:tc>
        <w:tc>
          <w:tcPr>
            <w:tcW w:w="540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тембры музыкальных инструментов;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делать простейший анализ музыкальных пьес по схеме «средства музыкальной выразительности»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анализировать особенности музыки тех или иных авторов;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понимать смысл терминов: сюита, партитура, увертюра</w:t>
            </w:r>
          </w:p>
        </w:tc>
        <w:tc>
          <w:tcPr>
            <w:tcW w:w="504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характерные интонации разных композиторов;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народные традиции и обряды в музыке разных композиторов;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народные мелодии и мелодии в народном стиле</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i/>
                <w:iCs/>
                <w:sz w:val="24"/>
                <w:szCs w:val="24"/>
              </w:rPr>
              <w:t>обучающийся получит возможность научиться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разрабатывать сценарии отдельных сочинений, разыгрывать их и исполнять во время досуга;</w:t>
            </w:r>
          </w:p>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иметь представление о религиозных праздниках в России и традициях их воплощения</w:t>
            </w:r>
          </w:p>
        </w:tc>
        <w:tc>
          <w:tcPr>
            <w:tcW w:w="540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участвовать в коллективном воплощении музыкальных образов (пластические этюды, игра в дирижёра, драматизация) на уроках и школьных праздниках</w:t>
            </w:r>
          </w:p>
        </w:tc>
        <w:tc>
          <w:tcPr>
            <w:tcW w:w="504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воплощать в пении, пластическом интонировании различные музыкальные образы;</w:t>
            </w:r>
          </w:p>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интонационно-осмысленно исполнять мелодии песен, опер, балетов, мюзиклов</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4 класс</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обучающийся научится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лирические образы в новых жанрах: концерт, вокализ;</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распознавать музыкальность поэзии, живописи</w:t>
            </w:r>
          </w:p>
        </w:tc>
        <w:tc>
          <w:tcPr>
            <w:tcW w:w="540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понимать особенности настроения музыкальной формы;</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определять и соотносить различные по смыслу интонации на слух и по графическому изображению;</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узнавать различные виды музыки: вокальная, инструментальная, хоровая, оркестровая;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наблюдать за процессом развития и результатом музыкального развития на основе сходства и различия интонаций, тем, образов</w:t>
            </w:r>
          </w:p>
        </w:tc>
        <w:tc>
          <w:tcPr>
            <w:tcW w:w="5040"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узнавать музыкальный язык русских композиторов и сравнивать его с языком композиторов разных стран мира;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различать интонации народной музыки в творчестве разных композиторов</w:t>
            </w:r>
          </w:p>
        </w:tc>
      </w:tr>
      <w:tr w:rsidR="00771954" w:rsidRPr="00E114AE" w:rsidTr="00083577">
        <w:tc>
          <w:tcPr>
            <w:tcW w:w="15408" w:type="dxa"/>
            <w:gridSpan w:val="3"/>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i/>
                <w:iCs/>
                <w:sz w:val="24"/>
                <w:szCs w:val="24"/>
              </w:rPr>
              <w:t>обучающийся получит возможность научиться</w:t>
            </w:r>
          </w:p>
        </w:tc>
      </w:tr>
      <w:tr w:rsidR="00771954" w:rsidRPr="00E114AE" w:rsidTr="00083577">
        <w:tc>
          <w:tcPr>
            <w:tcW w:w="4968"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исполнять осмысленно сочинения разных жанров и стилей</w:t>
            </w:r>
          </w:p>
        </w:tc>
        <w:tc>
          <w:tcPr>
            <w:tcW w:w="540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передавать образное содержание музыкальных произведений различных форм и жанров</w:t>
            </w:r>
          </w:p>
        </w:tc>
        <w:tc>
          <w:tcPr>
            <w:tcW w:w="5040" w:type="dxa"/>
          </w:tcPr>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личностно оценивать музыку, услышанную на уроке;</w:t>
            </w:r>
          </w:p>
          <w:p w:rsidR="00771954" w:rsidRPr="00E114AE" w:rsidRDefault="00771954" w:rsidP="00B9147B">
            <w:pPr>
              <w:spacing w:after="0"/>
              <w:jc w:val="both"/>
              <w:rPr>
                <w:rFonts w:ascii="Times New Roman" w:hAnsi="Times New Roman" w:cs="Times New Roman"/>
                <w:i/>
                <w:sz w:val="24"/>
                <w:szCs w:val="24"/>
              </w:rPr>
            </w:pPr>
            <w:r w:rsidRPr="00E114AE">
              <w:rPr>
                <w:rFonts w:ascii="Times New Roman" w:hAnsi="Times New Roman" w:cs="Times New Roman"/>
                <w:i/>
                <w:sz w:val="24"/>
                <w:szCs w:val="24"/>
              </w:rPr>
              <w:t>- оценивать и соотносить содержание и музыкальный язык народного и профессионального музыкального творчества разных стран мира и народов России</w:t>
            </w:r>
          </w:p>
        </w:tc>
      </w:tr>
    </w:tbl>
    <w:p w:rsidR="008541BB" w:rsidRPr="00E114AE" w:rsidRDefault="008541BB" w:rsidP="00B9147B">
      <w:pPr>
        <w:spacing w:after="0"/>
        <w:jc w:val="both"/>
        <w:rPr>
          <w:rFonts w:ascii="Times New Roman" w:hAnsi="Times New Roman" w:cs="Times New Roman"/>
          <w:b/>
          <w:bCs/>
          <w:sz w:val="24"/>
          <w:szCs w:val="24"/>
        </w:rPr>
        <w:sectPr w:rsidR="008541BB" w:rsidRPr="00E114AE" w:rsidSect="00B600CF">
          <w:pgSz w:w="16838" w:h="11906" w:orient="landscape"/>
          <w:pgMar w:top="1077" w:right="1134" w:bottom="851" w:left="1134" w:header="709" w:footer="709" w:gutter="0"/>
          <w:cols w:space="708"/>
          <w:docGrid w:linePitch="360"/>
        </w:sectPr>
      </w:pPr>
    </w:p>
    <w:p w:rsidR="00771954" w:rsidRPr="00E114AE" w:rsidRDefault="00771954" w:rsidP="00074FB2">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1.2.9. Технология</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образования:</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Обучающиеся:</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114AE">
        <w:rPr>
          <w:rStyle w:val="Zag11"/>
          <w:rFonts w:ascii="Times New Roman" w:eastAsia="@Arial Unicode MS" w:hAnsi="Times New Roman" w:cs="Times New Roman"/>
          <w:i/>
          <w:iCs/>
          <w:sz w:val="24"/>
          <w:szCs w:val="24"/>
        </w:rPr>
        <w:t xml:space="preserve">коммуникативных универсальных учебных действий </w:t>
      </w:r>
      <w:r w:rsidRPr="00E114AE">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овладеют начальными формами </w:t>
      </w:r>
      <w:r w:rsidRPr="00E114AE">
        <w:rPr>
          <w:rStyle w:val="Zag11"/>
          <w:rFonts w:ascii="Times New Roman" w:eastAsia="@Arial Unicode MS" w:hAnsi="Times New Roman" w:cs="Times New Roman"/>
          <w:i/>
          <w:iCs/>
          <w:sz w:val="24"/>
          <w:szCs w:val="24"/>
        </w:rPr>
        <w:t xml:space="preserve">познавательных универсальных учебных действий </w:t>
      </w:r>
      <w:r w:rsidRPr="00E114AE">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114AE">
        <w:rPr>
          <w:rStyle w:val="Zag11"/>
          <w:rFonts w:ascii="Times New Roman" w:eastAsia="@Arial Unicode MS" w:hAnsi="Times New Roman" w:cs="Times New Roman"/>
          <w:i/>
          <w:iCs/>
          <w:sz w:val="24"/>
          <w:szCs w:val="24"/>
        </w:rPr>
        <w:t>регулятивных универсальных учебных действий</w:t>
      </w:r>
      <w:r w:rsidRPr="00E114AE">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E114AE">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771954" w:rsidRPr="00E114AE" w:rsidRDefault="00771954" w:rsidP="00B9147B">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lang w:val="ru-RU"/>
        </w:rPr>
      </w:pPr>
      <w:r w:rsidRPr="00E114AE">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71954" w:rsidRPr="00E114AE" w:rsidRDefault="00771954" w:rsidP="00B9147B">
      <w:pPr>
        <w:pStyle w:val="41"/>
        <w:tabs>
          <w:tab w:val="num" w:pos="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771954" w:rsidRPr="00E114AE" w:rsidRDefault="00771954" w:rsidP="00B9147B">
      <w:pPr>
        <w:pStyle w:val="a9"/>
        <w:tabs>
          <w:tab w:val="num" w:pos="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s>
        <w:spacing w:line="276" w:lineRule="auto"/>
        <w:ind w:firstLine="360"/>
        <w:rPr>
          <w:sz w:val="24"/>
          <w:lang w:bidi="hi-IN"/>
        </w:rPr>
      </w:pPr>
      <w:r w:rsidRPr="00E114AE">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выполнять доступные действия по самообслуживанию и доступные виды домашнего труда.</w:t>
      </w:r>
    </w:p>
    <w:p w:rsidR="00771954" w:rsidRPr="00E114AE" w:rsidRDefault="00771954" w:rsidP="00B9147B">
      <w:pPr>
        <w:pStyle w:val="ac"/>
        <w:tabs>
          <w:tab w:val="num" w:pos="0"/>
        </w:tabs>
        <w:spacing w:line="276" w:lineRule="auto"/>
        <w:ind w:firstLine="36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num" w:pos="0"/>
        </w:tabs>
        <w:spacing w:line="276" w:lineRule="auto"/>
        <w:ind w:firstLine="360"/>
        <w:rPr>
          <w:i/>
          <w:sz w:val="24"/>
          <w:lang w:bidi="hi-IN"/>
        </w:rPr>
      </w:pPr>
      <w:r w:rsidRPr="00E114AE">
        <w:rPr>
          <w:i/>
          <w:sz w:val="24"/>
        </w:rPr>
        <w:t>уважительно относиться к труду людей;</w:t>
      </w:r>
    </w:p>
    <w:p w:rsidR="00771954" w:rsidRPr="00E114AE" w:rsidRDefault="00771954" w:rsidP="00B9147B">
      <w:pPr>
        <w:pStyle w:val="21"/>
        <w:tabs>
          <w:tab w:val="num" w:pos="0"/>
        </w:tabs>
        <w:spacing w:line="276" w:lineRule="auto"/>
        <w:ind w:firstLine="360"/>
        <w:rPr>
          <w:i/>
          <w:sz w:val="24"/>
          <w:lang w:bidi="hi-IN"/>
        </w:rPr>
      </w:pPr>
      <w:r w:rsidRPr="00E114AE">
        <w:rPr>
          <w:i/>
          <w:spacing w:val="2"/>
          <w:sz w:val="24"/>
          <w:lang w:bidi="hi-IN"/>
        </w:rPr>
        <w:t xml:space="preserve">понимать культурно </w:t>
      </w:r>
      <w:r w:rsidRPr="00E114AE">
        <w:rPr>
          <w:i/>
          <w:spacing w:val="2"/>
          <w:sz w:val="24"/>
          <w:lang w:bidi="hi-IN"/>
        </w:rPr>
        <w:softHyphen/>
        <w:t>историческую ценность тради</w:t>
      </w:r>
      <w:r w:rsidRPr="00E114AE">
        <w:rPr>
          <w:i/>
          <w:sz w:val="24"/>
          <w:lang w:bidi="hi-IN"/>
        </w:rPr>
        <w:t>ций, отражённых в предметном мире, в том числе традиций трудовых династий как своего региона, так и страны, и уважать их;</w:t>
      </w:r>
    </w:p>
    <w:p w:rsidR="00771954" w:rsidRPr="00E114AE" w:rsidRDefault="00771954" w:rsidP="00B9147B">
      <w:pPr>
        <w:pStyle w:val="21"/>
        <w:tabs>
          <w:tab w:val="num" w:pos="0"/>
        </w:tabs>
        <w:spacing w:line="276" w:lineRule="auto"/>
        <w:ind w:firstLine="360"/>
        <w:rPr>
          <w:i/>
          <w:sz w:val="24"/>
          <w:lang w:bidi="hi-IN"/>
        </w:rPr>
      </w:pPr>
      <w:r w:rsidRPr="00E114AE">
        <w:rPr>
          <w:i/>
          <w:sz w:val="24"/>
          <w:lang w:bidi="hi-IN"/>
        </w:rPr>
        <w:t>понимать особенности проектной деятельности, осуществлять под руководством учителя элементарную прое</w:t>
      </w:r>
      <w:r w:rsidRPr="00E114AE">
        <w:rPr>
          <w:i/>
          <w:spacing w:val="2"/>
          <w:sz w:val="24"/>
          <w:lang w:bidi="hi-IN"/>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114AE">
        <w:rPr>
          <w:i/>
          <w:sz w:val="24"/>
          <w:lang w:bidi="hi-IN"/>
        </w:rPr>
        <w:t>комплексные работы, социальные услуги).</w:t>
      </w:r>
    </w:p>
    <w:p w:rsidR="00771954" w:rsidRPr="00E114AE" w:rsidRDefault="00771954" w:rsidP="00B9147B">
      <w:pPr>
        <w:pStyle w:val="41"/>
        <w:tabs>
          <w:tab w:val="num" w:pos="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771954" w:rsidRPr="00E114AE" w:rsidRDefault="00771954" w:rsidP="00B9147B">
      <w:pPr>
        <w:pStyle w:val="a9"/>
        <w:tabs>
          <w:tab w:val="num" w:pos="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s>
        <w:spacing w:line="276" w:lineRule="auto"/>
        <w:ind w:firstLine="360"/>
        <w:rPr>
          <w:spacing w:val="-4"/>
          <w:sz w:val="24"/>
          <w:lang w:bidi="hi-IN"/>
        </w:rPr>
      </w:pPr>
      <w:r w:rsidRPr="00E114AE">
        <w:rPr>
          <w:spacing w:val="2"/>
          <w:sz w:val="24"/>
        </w:rPr>
        <w:t xml:space="preserve">на основе полученных представлений о многообразии </w:t>
      </w:r>
      <w:r w:rsidRPr="00E114AE">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E114AE">
        <w:rPr>
          <w:sz w:val="24"/>
        </w:rPr>
        <w:softHyphen/>
        <w:t>-художественным и конструктивным свойствам в соответствии с поставленной задачей;</w:t>
      </w:r>
    </w:p>
    <w:p w:rsidR="00771954" w:rsidRPr="00E114AE" w:rsidRDefault="00771954" w:rsidP="00B9147B">
      <w:pPr>
        <w:pStyle w:val="21"/>
        <w:tabs>
          <w:tab w:val="num" w:pos="0"/>
        </w:tabs>
        <w:spacing w:line="276" w:lineRule="auto"/>
        <w:ind w:firstLine="360"/>
        <w:rPr>
          <w:spacing w:val="-2"/>
          <w:sz w:val="24"/>
          <w:lang w:bidi="hi-IN"/>
        </w:rPr>
      </w:pPr>
      <w:r w:rsidRPr="00E114AE">
        <w:rPr>
          <w:sz w:val="24"/>
          <w:lang w:bidi="hi-IN"/>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выполнять символические действия моделирования и пре</w:t>
      </w:r>
      <w:r w:rsidRPr="00E114AE">
        <w:rPr>
          <w:spacing w:val="2"/>
          <w:sz w:val="24"/>
          <w:lang w:bidi="hi-IN"/>
        </w:rPr>
        <w:t xml:space="preserve">образования модели и работать с простейшей технической </w:t>
      </w:r>
      <w:r w:rsidRPr="00E114AE">
        <w:rPr>
          <w:sz w:val="24"/>
          <w:lang w:bidi="hi-IN"/>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771954" w:rsidRPr="00E114AE" w:rsidRDefault="00771954" w:rsidP="00B9147B">
      <w:pPr>
        <w:pStyle w:val="ac"/>
        <w:tabs>
          <w:tab w:val="num" w:pos="0"/>
        </w:tabs>
        <w:spacing w:line="276" w:lineRule="auto"/>
        <w:ind w:firstLine="36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num" w:pos="0"/>
        </w:tabs>
        <w:spacing w:line="276" w:lineRule="auto"/>
        <w:ind w:firstLine="360"/>
        <w:rPr>
          <w:i/>
          <w:sz w:val="24"/>
          <w:lang w:bidi="hi-IN"/>
        </w:rPr>
      </w:pPr>
      <w:r w:rsidRPr="00E114AE">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771954" w:rsidRPr="00E114AE" w:rsidRDefault="00771954" w:rsidP="00B9147B">
      <w:pPr>
        <w:pStyle w:val="21"/>
        <w:tabs>
          <w:tab w:val="num" w:pos="0"/>
        </w:tabs>
        <w:spacing w:line="276" w:lineRule="auto"/>
        <w:ind w:firstLine="360"/>
        <w:rPr>
          <w:i/>
          <w:sz w:val="24"/>
          <w:lang w:bidi="hi-IN"/>
        </w:rPr>
      </w:pPr>
      <w:r w:rsidRPr="00E114AE">
        <w:rPr>
          <w:i/>
          <w:sz w:val="24"/>
          <w:lang w:bidi="hi-IN"/>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E114AE">
        <w:rPr>
          <w:i/>
          <w:sz w:val="24"/>
          <w:lang w:bidi="hi-IN"/>
        </w:rPr>
        <w:softHyphen/>
        <w:t>-художественной задачей.</w:t>
      </w:r>
    </w:p>
    <w:p w:rsidR="00771954" w:rsidRPr="00E114AE" w:rsidRDefault="00771954" w:rsidP="00B9147B">
      <w:pPr>
        <w:pStyle w:val="41"/>
        <w:tabs>
          <w:tab w:val="num" w:pos="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Конструирование и моделирование</w:t>
      </w:r>
    </w:p>
    <w:p w:rsidR="00771954" w:rsidRPr="00E114AE" w:rsidRDefault="00771954" w:rsidP="00B9147B">
      <w:pPr>
        <w:pStyle w:val="a9"/>
        <w:tabs>
          <w:tab w:val="num" w:pos="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s>
        <w:spacing w:line="276" w:lineRule="auto"/>
        <w:ind w:firstLine="360"/>
        <w:rPr>
          <w:sz w:val="24"/>
          <w:lang w:bidi="hi-IN"/>
        </w:rPr>
      </w:pPr>
      <w:r w:rsidRPr="00E114AE">
        <w:rPr>
          <w:spacing w:val="2"/>
          <w:sz w:val="24"/>
        </w:rPr>
        <w:t xml:space="preserve">анализировать устройство изделия: выделять детали, их </w:t>
      </w:r>
      <w:r w:rsidRPr="00E114AE">
        <w:rPr>
          <w:sz w:val="24"/>
        </w:rPr>
        <w:t>форму, определять взаимное расположение, виды соединения деталей;</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771954" w:rsidRPr="00E114AE" w:rsidRDefault="00771954" w:rsidP="00B9147B">
      <w:pPr>
        <w:pStyle w:val="21"/>
        <w:tabs>
          <w:tab w:val="num" w:pos="0"/>
        </w:tabs>
        <w:spacing w:line="276" w:lineRule="auto"/>
        <w:ind w:firstLine="360"/>
        <w:rPr>
          <w:sz w:val="24"/>
          <w:lang w:bidi="hi-IN"/>
        </w:rPr>
      </w:pPr>
      <w:r w:rsidRPr="00E114AE">
        <w:rPr>
          <w:spacing w:val="2"/>
          <w:sz w:val="24"/>
          <w:lang w:bidi="hi-IN"/>
        </w:rPr>
        <w:t>изготавливать несложные конструкции изделий по ри</w:t>
      </w:r>
      <w:r w:rsidRPr="00E114AE">
        <w:rPr>
          <w:sz w:val="24"/>
          <w:lang w:bidi="hi-IN"/>
        </w:rPr>
        <w:t>сунку, простейшему чертежу или эскизу, образцу и доступным заданным условиям.</w:t>
      </w:r>
    </w:p>
    <w:p w:rsidR="00771954" w:rsidRPr="00E114AE" w:rsidRDefault="00771954" w:rsidP="00B9147B">
      <w:pPr>
        <w:pStyle w:val="ac"/>
        <w:tabs>
          <w:tab w:val="num" w:pos="0"/>
        </w:tabs>
        <w:spacing w:line="276" w:lineRule="auto"/>
        <w:ind w:firstLine="360"/>
        <w:rPr>
          <w:rFonts w:ascii="Times New Roman" w:hAnsi="Times New Roman"/>
          <w:b/>
          <w:i w:val="0"/>
          <w:color w:val="auto"/>
          <w:sz w:val="24"/>
          <w:szCs w:val="24"/>
        </w:rPr>
      </w:pPr>
      <w:r w:rsidRPr="00E114AE">
        <w:rPr>
          <w:rFonts w:ascii="Times New Roman" w:hAnsi="Times New Roman"/>
          <w:b/>
          <w:i w:val="0"/>
          <w:color w:val="auto"/>
          <w:sz w:val="24"/>
          <w:szCs w:val="24"/>
        </w:rPr>
        <w:t>Выпускник получит возможность научиться:</w:t>
      </w:r>
    </w:p>
    <w:p w:rsidR="00771954" w:rsidRPr="00E114AE" w:rsidRDefault="00771954" w:rsidP="00B9147B">
      <w:pPr>
        <w:pStyle w:val="21"/>
        <w:tabs>
          <w:tab w:val="num" w:pos="0"/>
        </w:tabs>
        <w:spacing w:line="276" w:lineRule="auto"/>
        <w:ind w:firstLine="360"/>
        <w:rPr>
          <w:i/>
          <w:sz w:val="24"/>
          <w:lang w:bidi="hi-IN"/>
        </w:rPr>
      </w:pPr>
      <w:r w:rsidRPr="00E114AE">
        <w:rPr>
          <w:i/>
          <w:sz w:val="24"/>
        </w:rPr>
        <w:t>соотносить объёмную конструкцию, основанную на правильных геометрических формах, с изображениями их развёрток;</w:t>
      </w:r>
    </w:p>
    <w:p w:rsidR="00771954" w:rsidRPr="00E114AE" w:rsidRDefault="00771954" w:rsidP="00B9147B">
      <w:pPr>
        <w:pStyle w:val="21"/>
        <w:tabs>
          <w:tab w:val="num" w:pos="0"/>
        </w:tabs>
        <w:spacing w:line="276" w:lineRule="auto"/>
        <w:ind w:firstLine="360"/>
        <w:rPr>
          <w:i/>
          <w:sz w:val="24"/>
          <w:lang w:bidi="hi-IN"/>
        </w:rPr>
      </w:pPr>
      <w:r w:rsidRPr="00E114AE">
        <w:rPr>
          <w:i/>
          <w:sz w:val="24"/>
          <w:lang w:bidi="hi-IN"/>
        </w:rPr>
        <w:t xml:space="preserve">создавать мысленный образ конструкции с целью решения определённой конструкторской задачи или передачи </w:t>
      </w:r>
      <w:r w:rsidRPr="00E114AE">
        <w:rPr>
          <w:i/>
          <w:spacing w:val="-2"/>
          <w:sz w:val="24"/>
          <w:lang w:bidi="hi-IN"/>
        </w:rPr>
        <w:t>определённой художественно</w:t>
      </w:r>
      <w:r w:rsidRPr="00E114AE">
        <w:rPr>
          <w:i/>
          <w:spacing w:val="-2"/>
          <w:sz w:val="24"/>
          <w:lang w:bidi="hi-IN"/>
        </w:rPr>
        <w:softHyphen/>
        <w:t xml:space="preserve">-эстетической информации; </w:t>
      </w:r>
      <w:r w:rsidRPr="00E114AE">
        <w:rPr>
          <w:i/>
          <w:sz w:val="24"/>
          <w:lang w:bidi="hi-IN"/>
        </w:rPr>
        <w:t>воплощать этот образ в материале.</w:t>
      </w:r>
    </w:p>
    <w:p w:rsidR="00771954" w:rsidRPr="00E114AE" w:rsidRDefault="00771954" w:rsidP="00B9147B">
      <w:pPr>
        <w:pStyle w:val="41"/>
        <w:tabs>
          <w:tab w:val="num" w:pos="0"/>
        </w:tabs>
        <w:spacing w:before="0" w:after="0" w:line="276" w:lineRule="auto"/>
        <w:ind w:firstLine="360"/>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Практика работы на компьютере</w:t>
      </w:r>
    </w:p>
    <w:p w:rsidR="00771954" w:rsidRPr="00E114AE" w:rsidRDefault="00771954" w:rsidP="00B9147B">
      <w:pPr>
        <w:pStyle w:val="a9"/>
        <w:tabs>
          <w:tab w:val="num" w:pos="0"/>
        </w:tabs>
        <w:spacing w:line="276" w:lineRule="auto"/>
        <w:ind w:firstLine="360"/>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tabs>
          <w:tab w:val="num" w:pos="0"/>
        </w:tabs>
        <w:spacing w:line="276" w:lineRule="auto"/>
        <w:ind w:firstLine="360"/>
        <w:rPr>
          <w:sz w:val="24"/>
          <w:lang w:bidi="hi-IN"/>
        </w:rPr>
      </w:pPr>
      <w:r w:rsidRPr="00E114AE">
        <w:rPr>
          <w:sz w:val="24"/>
        </w:rPr>
        <w:t>выполнять на основе знакомства с персональным ком</w:t>
      </w:r>
      <w:r w:rsidRPr="00E114AE">
        <w:rPr>
          <w:spacing w:val="-2"/>
          <w:sz w:val="24"/>
        </w:rPr>
        <w:t>пьютером как техническим средством, его основными устрой</w:t>
      </w:r>
      <w:r w:rsidRPr="00E114AE">
        <w:rPr>
          <w:sz w:val="24"/>
        </w:rPr>
        <w:t xml:space="preserve">ствами и их назначением базовые действия с компьютером и другими средствами ИКТ, используя безопасные для органов </w:t>
      </w:r>
      <w:r w:rsidRPr="00E114AE">
        <w:rPr>
          <w:spacing w:val="2"/>
          <w:sz w:val="24"/>
        </w:rPr>
        <w:t>зрения, нервной системы, опорно</w:t>
      </w:r>
      <w:r w:rsidRPr="00E114AE">
        <w:rPr>
          <w:spacing w:val="2"/>
          <w:sz w:val="24"/>
        </w:rPr>
        <w:softHyphen/>
        <w:t xml:space="preserve">-двигательного аппарата </w:t>
      </w:r>
      <w:r w:rsidRPr="00E114AE">
        <w:rPr>
          <w:sz w:val="24"/>
        </w:rPr>
        <w:t>эр</w:t>
      </w:r>
      <w:r w:rsidRPr="00E114AE">
        <w:rPr>
          <w:spacing w:val="2"/>
          <w:sz w:val="24"/>
        </w:rPr>
        <w:t xml:space="preserve">гономичные приёмы работы; выполнять компенсирующие </w:t>
      </w:r>
      <w:r w:rsidRPr="00E114AE">
        <w:rPr>
          <w:sz w:val="24"/>
        </w:rPr>
        <w:t>физические упражнения (мини</w:t>
      </w:r>
      <w:r w:rsidRPr="00E114AE">
        <w:rPr>
          <w:sz w:val="24"/>
        </w:rPr>
        <w:softHyphen/>
        <w:t>зарядку);</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пользоваться компьютером для поиска и воспроизведения необходимой информации;</w:t>
      </w:r>
    </w:p>
    <w:p w:rsidR="00771954" w:rsidRPr="00E114AE" w:rsidRDefault="00771954" w:rsidP="00B9147B">
      <w:pPr>
        <w:pStyle w:val="21"/>
        <w:tabs>
          <w:tab w:val="num" w:pos="0"/>
        </w:tabs>
        <w:spacing w:line="276" w:lineRule="auto"/>
        <w:ind w:firstLine="360"/>
        <w:rPr>
          <w:sz w:val="24"/>
          <w:lang w:bidi="hi-IN"/>
        </w:rPr>
      </w:pPr>
      <w:r w:rsidRPr="00E114AE">
        <w:rPr>
          <w:sz w:val="24"/>
          <w:lang w:bidi="hi-IN"/>
        </w:rPr>
        <w:t>пользоваться компьютером для решения доступных учеб</w:t>
      </w:r>
      <w:r w:rsidRPr="00E114AE">
        <w:rPr>
          <w:spacing w:val="2"/>
          <w:sz w:val="24"/>
          <w:lang w:bidi="hi-IN"/>
        </w:rPr>
        <w:t>ных задач с простыми информационными объектами (тек</w:t>
      </w:r>
      <w:r w:rsidRPr="00E114AE">
        <w:rPr>
          <w:sz w:val="24"/>
          <w:lang w:bidi="hi-IN"/>
        </w:rPr>
        <w:t>стом, рисунками, доступными электронными ресурсами).</w:t>
      </w:r>
    </w:p>
    <w:p w:rsidR="00771954" w:rsidRPr="00E114AE" w:rsidRDefault="00771954" w:rsidP="00B9147B">
      <w:pPr>
        <w:pStyle w:val="a9"/>
        <w:tabs>
          <w:tab w:val="num" w:pos="0"/>
        </w:tabs>
        <w:spacing w:line="276" w:lineRule="auto"/>
        <w:ind w:firstLine="360"/>
        <w:rPr>
          <w:rFonts w:ascii="Times New Roman" w:hAnsi="Times New Roman"/>
          <w:b/>
          <w:iCs/>
          <w:color w:val="auto"/>
          <w:spacing w:val="2"/>
          <w:sz w:val="24"/>
          <w:szCs w:val="24"/>
        </w:rPr>
      </w:pPr>
      <w:r w:rsidRPr="00E114AE">
        <w:rPr>
          <w:rFonts w:ascii="Times New Roman" w:hAnsi="Times New Roman"/>
          <w:b/>
          <w:iCs/>
          <w:color w:val="auto"/>
          <w:spacing w:val="2"/>
          <w:sz w:val="24"/>
          <w:szCs w:val="24"/>
        </w:rPr>
        <w:t>Выпускник получит возможность научиться</w:t>
      </w:r>
    </w:p>
    <w:p w:rsidR="00771954" w:rsidRPr="00E114AE" w:rsidRDefault="00771954" w:rsidP="00B9147B">
      <w:pPr>
        <w:pStyle w:val="a9"/>
        <w:tabs>
          <w:tab w:val="num" w:pos="0"/>
        </w:tabs>
        <w:spacing w:line="276" w:lineRule="auto"/>
        <w:ind w:firstLine="360"/>
        <w:rPr>
          <w:rFonts w:ascii="Times New Roman" w:hAnsi="Times New Roman"/>
          <w:i/>
          <w:iCs/>
          <w:color w:val="auto"/>
          <w:sz w:val="24"/>
          <w:szCs w:val="24"/>
        </w:rPr>
      </w:pPr>
      <w:r w:rsidRPr="00E114AE">
        <w:rPr>
          <w:rFonts w:ascii="Times New Roman" w:hAnsi="Times New Roman"/>
          <w:i/>
          <w:iCs/>
          <w:color w:val="auto"/>
          <w:spacing w:val="2"/>
          <w:sz w:val="24"/>
          <w:szCs w:val="24"/>
        </w:rPr>
        <w:t>пользо</w:t>
      </w:r>
      <w:r w:rsidRPr="00E114AE">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771954" w:rsidRPr="00E114AE" w:rsidRDefault="00771954" w:rsidP="00B9147B">
      <w:pPr>
        <w:tabs>
          <w:tab w:val="num" w:pos="0"/>
          <w:tab w:val="left" w:pos="540"/>
        </w:tabs>
        <w:spacing w:after="0"/>
        <w:jc w:val="both"/>
        <w:rPr>
          <w:rFonts w:ascii="Times New Roman" w:hAnsi="Times New Roman" w:cs="Times New Roman"/>
          <w:sz w:val="24"/>
          <w:szCs w:val="24"/>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p>
    <w:p w:rsidR="008541BB" w:rsidRPr="00E114AE" w:rsidRDefault="008541BB" w:rsidP="00074FB2">
      <w:pPr>
        <w:kinsoku w:val="0"/>
        <w:overflowPunct w:val="0"/>
        <w:spacing w:after="0"/>
        <w:jc w:val="both"/>
        <w:rPr>
          <w:rFonts w:ascii="Times New Roman" w:hAnsi="Times New Roman" w:cs="Times New Roman"/>
          <w:b/>
          <w:bCs/>
          <w:color w:val="000000"/>
          <w:sz w:val="24"/>
          <w:szCs w:val="24"/>
          <w:shd w:val="clear" w:color="auto" w:fill="FFFFFF"/>
        </w:rPr>
        <w:sectPr w:rsidR="008541BB" w:rsidRPr="00E114AE" w:rsidSect="00B600CF">
          <w:pgSz w:w="11906" w:h="16838"/>
          <w:pgMar w:top="1134" w:right="851" w:bottom="1134" w:left="1077" w:header="709" w:footer="709" w:gutter="0"/>
          <w:cols w:space="708"/>
          <w:docGrid w:linePitch="360"/>
        </w:sectPr>
      </w:pPr>
    </w:p>
    <w:p w:rsidR="00B600CF" w:rsidRPr="00E114AE" w:rsidRDefault="008541BB" w:rsidP="00B9147B">
      <w:pPr>
        <w:kinsoku w:val="0"/>
        <w:overflowPunct w:val="0"/>
        <w:spacing w:after="0"/>
        <w:ind w:left="25"/>
        <w:jc w:val="both"/>
        <w:rPr>
          <w:rFonts w:ascii="Times New Roman" w:hAnsi="Times New Roman" w:cs="Times New Roman"/>
          <w:b/>
          <w:bCs/>
          <w:color w:val="000000"/>
          <w:sz w:val="24"/>
          <w:szCs w:val="24"/>
          <w:shd w:val="clear" w:color="auto" w:fill="FFFFFF"/>
        </w:rPr>
      </w:pPr>
      <w:r w:rsidRPr="00E114AE">
        <w:rPr>
          <w:rFonts w:ascii="Times New Roman" w:hAnsi="Times New Roman" w:cs="Times New Roman"/>
          <w:b/>
          <w:bCs/>
          <w:color w:val="000000"/>
          <w:sz w:val="24"/>
          <w:szCs w:val="24"/>
          <w:shd w:val="clear" w:color="auto" w:fill="FFFFFF"/>
        </w:rPr>
        <w:t xml:space="preserve">Планируемые предметные результаты освоения учебной программы по предмету «Технология» </w:t>
      </w:r>
    </w:p>
    <w:p w:rsidR="008541BB" w:rsidRPr="00E114AE" w:rsidRDefault="008541BB" w:rsidP="00B9147B">
      <w:pPr>
        <w:kinsoku w:val="0"/>
        <w:overflowPunct w:val="0"/>
        <w:spacing w:after="0"/>
        <w:ind w:left="25"/>
        <w:jc w:val="both"/>
        <w:rPr>
          <w:rFonts w:ascii="Times New Roman" w:hAnsi="Times New Roman" w:cs="Times New Roman"/>
          <w:sz w:val="24"/>
          <w:szCs w:val="24"/>
        </w:rPr>
      </w:pPr>
      <w:r w:rsidRPr="00E114AE">
        <w:rPr>
          <w:rFonts w:ascii="Times New Roman" w:hAnsi="Times New Roman" w:cs="Times New Roman"/>
          <w:b/>
          <w:bCs/>
          <w:color w:val="000000"/>
          <w:sz w:val="24"/>
          <w:szCs w:val="24"/>
          <w:shd w:val="clear" w:color="auto" w:fill="FFFFFF"/>
        </w:rPr>
        <w:t>(«</w:t>
      </w:r>
      <w:r w:rsidRPr="00E114AE">
        <w:rPr>
          <w:rFonts w:ascii="Times New Roman" w:hAnsi="Times New Roman" w:cs="Times New Roman"/>
          <w:b/>
          <w:bCs/>
          <w:sz w:val="24"/>
          <w:szCs w:val="24"/>
        </w:rPr>
        <w:t>Перс</w:t>
      </w:r>
      <w:r w:rsidRPr="00E114AE">
        <w:rPr>
          <w:rFonts w:ascii="Times New Roman" w:hAnsi="Times New Roman" w:cs="Times New Roman"/>
          <w:b/>
          <w:bCs/>
          <w:spacing w:val="-1"/>
          <w:sz w:val="24"/>
          <w:szCs w:val="24"/>
        </w:rPr>
        <w:t>п</w:t>
      </w:r>
      <w:r w:rsidRPr="00E114AE">
        <w:rPr>
          <w:rFonts w:ascii="Times New Roman" w:hAnsi="Times New Roman" w:cs="Times New Roman"/>
          <w:b/>
          <w:bCs/>
          <w:sz w:val="24"/>
          <w:szCs w:val="24"/>
        </w:rPr>
        <w:t>екти</w:t>
      </w:r>
      <w:r w:rsidRPr="00E114AE">
        <w:rPr>
          <w:rFonts w:ascii="Times New Roman" w:hAnsi="Times New Roman" w:cs="Times New Roman"/>
          <w:b/>
          <w:bCs/>
          <w:spacing w:val="-1"/>
          <w:sz w:val="24"/>
          <w:szCs w:val="24"/>
        </w:rPr>
        <w:t>вн</w:t>
      </w:r>
      <w:r w:rsidRPr="00E114AE">
        <w:rPr>
          <w:rFonts w:ascii="Times New Roman" w:hAnsi="Times New Roman" w:cs="Times New Roman"/>
          <w:b/>
          <w:bCs/>
          <w:sz w:val="24"/>
          <w:szCs w:val="24"/>
        </w:rPr>
        <w:t>ая</w:t>
      </w:r>
      <w:r w:rsidRPr="00E114AE">
        <w:rPr>
          <w:rFonts w:ascii="Times New Roman" w:hAnsi="Times New Roman" w:cs="Times New Roman"/>
          <w:b/>
          <w:bCs/>
          <w:spacing w:val="-4"/>
          <w:sz w:val="24"/>
          <w:szCs w:val="24"/>
        </w:rPr>
        <w:t>н</w:t>
      </w:r>
      <w:r w:rsidRPr="00E114AE">
        <w:rPr>
          <w:rFonts w:ascii="Times New Roman" w:hAnsi="Times New Roman" w:cs="Times New Roman"/>
          <w:b/>
          <w:bCs/>
          <w:spacing w:val="-2"/>
          <w:sz w:val="24"/>
          <w:szCs w:val="24"/>
        </w:rPr>
        <w:t>а</w:t>
      </w:r>
      <w:r w:rsidRPr="00E114AE">
        <w:rPr>
          <w:rFonts w:ascii="Times New Roman" w:hAnsi="Times New Roman" w:cs="Times New Roman"/>
          <w:b/>
          <w:bCs/>
          <w:sz w:val="24"/>
          <w:szCs w:val="24"/>
        </w:rPr>
        <w:t>ча</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 xml:space="preserve">ьная </w:t>
      </w:r>
      <w:r w:rsidRPr="00E114AE">
        <w:rPr>
          <w:rFonts w:ascii="Times New Roman" w:hAnsi="Times New Roman" w:cs="Times New Roman"/>
          <w:b/>
          <w:bCs/>
          <w:spacing w:val="-3"/>
          <w:sz w:val="24"/>
          <w:szCs w:val="24"/>
        </w:rPr>
        <w:t>ш</w:t>
      </w:r>
      <w:r w:rsidRPr="00E114AE">
        <w:rPr>
          <w:rFonts w:ascii="Times New Roman" w:hAnsi="Times New Roman" w:cs="Times New Roman"/>
          <w:b/>
          <w:bCs/>
          <w:spacing w:val="-1"/>
          <w:sz w:val="24"/>
          <w:szCs w:val="24"/>
        </w:rPr>
        <w:t>к</w:t>
      </w:r>
      <w:r w:rsidRPr="00E114AE">
        <w:rPr>
          <w:rFonts w:ascii="Times New Roman" w:hAnsi="Times New Roman" w:cs="Times New Roman"/>
          <w:b/>
          <w:bCs/>
          <w:sz w:val="24"/>
          <w:szCs w:val="24"/>
        </w:rPr>
        <w:t>о</w:t>
      </w:r>
      <w:r w:rsidRPr="00E114AE">
        <w:rPr>
          <w:rFonts w:ascii="Times New Roman" w:hAnsi="Times New Roman" w:cs="Times New Roman"/>
          <w:b/>
          <w:bCs/>
          <w:spacing w:val="-2"/>
          <w:sz w:val="24"/>
          <w:szCs w:val="24"/>
        </w:rPr>
        <w:t>л</w:t>
      </w:r>
      <w:r w:rsidRPr="00E114AE">
        <w:rPr>
          <w:rFonts w:ascii="Times New Roman" w:hAnsi="Times New Roman" w:cs="Times New Roman"/>
          <w:b/>
          <w:bCs/>
          <w:sz w:val="24"/>
          <w:szCs w:val="24"/>
        </w:rPr>
        <w:t>а</w:t>
      </w:r>
      <w:r w:rsidRPr="00E114AE">
        <w:rPr>
          <w:rFonts w:ascii="Times New Roman" w:hAnsi="Times New Roman" w:cs="Times New Roman"/>
          <w:b/>
          <w:bCs/>
          <w:color w:val="000000"/>
          <w:sz w:val="24"/>
          <w:szCs w:val="24"/>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7"/>
        <w:gridCol w:w="3696"/>
        <w:gridCol w:w="3697"/>
      </w:tblGrid>
      <w:tr w:rsidR="008541BB" w:rsidRPr="00E114AE" w:rsidTr="00D264C4">
        <w:tc>
          <w:tcPr>
            <w:tcW w:w="3696"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697"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696"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p w:rsidR="00D264C4" w:rsidRPr="00E114AE" w:rsidRDefault="00D264C4" w:rsidP="00B9147B">
            <w:pPr>
              <w:spacing w:after="0"/>
              <w:jc w:val="both"/>
              <w:rPr>
                <w:rFonts w:ascii="Times New Roman" w:hAnsi="Times New Roman" w:cs="Times New Roman"/>
                <w:b/>
                <w:sz w:val="24"/>
                <w:szCs w:val="24"/>
              </w:rPr>
            </w:pPr>
          </w:p>
        </w:tc>
        <w:tc>
          <w:tcPr>
            <w:tcW w:w="3697"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8541BB" w:rsidRPr="00E114AE" w:rsidTr="00D264C4">
        <w:tc>
          <w:tcPr>
            <w:tcW w:w="3696" w:type="dxa"/>
          </w:tcPr>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Обучающиеся научатся: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рукотворном мире как результате труда человека;</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различать предметы рукотворного мира;</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доступные действия по самообслуживанию (сохранять порядок на рабочем месте во время работы и убирать его по окончании работы; пришивать пуговицы с двумя отверстиями);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приобретенные знания о видах и свойствах природных и текстильных материалов, бумаги при изготовлении изделий;</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анализировать устройство изделия (под руководством учителя), определять его назначение;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организовывать рабочее место для выполнения практической работы (под руководством учителя);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понимать приемы безопасного использования ручных инструментов: ножниц, швейных игл, булавок с колечком;</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экономно размечать материалы по шаблону, через копирку, кальку;</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и выполнять в зависимости от свойств освоенных материалов (природных, пластических, текстильных, бумаги)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оптимальные и доступные технологические приемы их ручной обработки;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анализировать устройство изделия, определять его назначение;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практические задания с опорой на рисунок, схему и инструкцию учителя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конструировать и моделировать несложные технические объекты и учебные предметы.</w:t>
            </w:r>
          </w:p>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Обучающиеся получат возможность научиться: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бережно относиться к природе как источнику сырья;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технологический процесс изготовления поделки с опорой на рисунок, схему (под руководством учителя);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анализировать устройство изделия, определять его назначение и изготавливать (под руководством учителя) изделие;</w:t>
            </w:r>
          </w:p>
          <w:p w:rsidR="008541BB" w:rsidRPr="00E114AE" w:rsidRDefault="008541BB" w:rsidP="00B9147B">
            <w:pPr>
              <w:autoSpaceDE w:val="0"/>
              <w:spacing w:after="0"/>
              <w:ind w:firstLine="28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работать в коллективе.</w:t>
            </w:r>
          </w:p>
          <w:p w:rsidR="008541BB" w:rsidRPr="00E114AE" w:rsidRDefault="008541BB" w:rsidP="00B9147B">
            <w:pPr>
              <w:autoSpaceDE w:val="0"/>
              <w:spacing w:after="0"/>
              <w:jc w:val="both"/>
              <w:rPr>
                <w:rFonts w:ascii="Times New Roman" w:hAnsi="Times New Roman" w:cs="Times New Roman"/>
                <w:sz w:val="24"/>
                <w:szCs w:val="24"/>
              </w:rPr>
            </w:pPr>
          </w:p>
          <w:p w:rsidR="008541BB" w:rsidRPr="00E114AE" w:rsidRDefault="008541BB" w:rsidP="00B9147B">
            <w:pPr>
              <w:spacing w:after="0"/>
              <w:jc w:val="both"/>
              <w:rPr>
                <w:rFonts w:ascii="Times New Roman" w:hAnsi="Times New Roman" w:cs="Times New Roman"/>
                <w:sz w:val="24"/>
                <w:szCs w:val="24"/>
              </w:rPr>
            </w:pPr>
          </w:p>
        </w:tc>
        <w:tc>
          <w:tcPr>
            <w:tcW w:w="3697" w:type="dxa"/>
          </w:tcPr>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Обучающиеся научатся: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практическом применении природных материалов и бумаги в жизни;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мастерах своего региона и их профессиях, связанных с обработкой природных материалов;</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xml:space="preserve">• рассказывать о профессиях (в том числе профессиях своих родителей), связанных с воздушным и водным транспортом; </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информацию из словаря учебника при выполнении заданий;</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работать в малых группах;</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доступные действия по самообслуживанию (подбирать материалы и инструменты для работы, пришивать пуговицы с двумя отверстиями);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применять приемы безопасной работы с ручными инструментами: режущими (ножницы), колющими (швейные иглы);</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экономно размечать материалы на глаз, по клеткам и по линейке;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и выполнять в зависимости от свойств освоенных материалов (бумаги, природных, пластических, текстильных материалов) оптимальные и доступные технологические приемы их ручной обработки;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анализировать информацию из словаря;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практическое задание с опорой на простейший чертеж;</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создавать простейшие конструкции по простейшему чертежу и по функциональным условиям.</w:t>
            </w:r>
          </w:p>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Обучающиеся получат возможность научиться: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понимать культурные традиции своего региона, отраженные в рукотворном мире, и уважать их;</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понимать особенности проектной деятельности и осуществлять ее под руководством учителя;</w:t>
            </w:r>
          </w:p>
          <w:p w:rsidR="008541BB" w:rsidRPr="00E114AE" w:rsidRDefault="008541BB" w:rsidP="00B9147B">
            <w:pPr>
              <w:autoSpaceDE w:val="0"/>
              <w:spacing w:after="0"/>
              <w:jc w:val="both"/>
              <w:rPr>
                <w:rFonts w:ascii="Times New Roman" w:hAnsi="Times New Roman" w:cs="Times New Roman"/>
                <w:b/>
                <w:iCs/>
                <w:sz w:val="24"/>
                <w:szCs w:val="24"/>
                <w:lang w:eastAsia="ar-SA"/>
              </w:rPr>
            </w:pPr>
            <w:r w:rsidRPr="00E114AE">
              <w:rPr>
                <w:rFonts w:ascii="Times New Roman" w:hAnsi="Times New Roman" w:cs="Times New Roman"/>
                <w:b/>
                <w:iCs/>
                <w:sz w:val="24"/>
                <w:szCs w:val="24"/>
                <w:lang w:eastAsia="ar-SA"/>
              </w:rPr>
              <w:t>• работать в малых группах.</w:t>
            </w:r>
          </w:p>
          <w:p w:rsidR="008541BB" w:rsidRPr="00E114AE" w:rsidRDefault="008541BB" w:rsidP="00B9147B">
            <w:pPr>
              <w:spacing w:after="0"/>
              <w:jc w:val="both"/>
              <w:rPr>
                <w:rFonts w:ascii="Times New Roman" w:hAnsi="Times New Roman" w:cs="Times New Roman"/>
                <w:sz w:val="24"/>
                <w:szCs w:val="24"/>
              </w:rPr>
            </w:pPr>
          </w:p>
        </w:tc>
        <w:tc>
          <w:tcPr>
            <w:tcW w:w="3696" w:type="dxa"/>
          </w:tcPr>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Обучающиеся научатся: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практическом применении картона и текстильных материалов в жизни;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мастерах своего региона и их профессиях, связанных с обработкой текстильных материалов;</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современных профессиях (в том числе профессиях своих родителей), связанных с сельскохозяйственной техникой, и описывать их особенности;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анализировать задания, планировать трудовой процесс и осуществлять поэтапный контроль за ходом работы;</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осуществлять сотрудничество при выполнении коллективной работы;</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доступные действия по самообслуживанию (подбор материалов, инструментов и приспособлений для работы по перечню в учебнике, декоративное оформление культурно-бытовой среды);</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картон с учетом его свойств;</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применять приемы рациональной и безопасной работы ручными инструментами: чертежными (линейка, угольник), колющими (шило);</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экономно размечать материалы по линейке и по угольнику;</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работать с простейшей технической документацией: распознавать эскизы, читать их и выполнять разметку с опорой на них;</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и выполнять в зависимости от свойств освоенных материалов (картон, текстильные материалы, металлы, утилизированные материалы) оптимальные и доступные технологические приемы их ручной обработки;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изготавливать плоскостные изделия по эскизам;</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действия по моделированию и преобразованию</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модели;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создавать несложные конструкции изделий по технико-технологическим условиям.</w:t>
            </w:r>
          </w:p>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По разделу «Практика работы на компьютере» обучающиеся научатся: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об основных источниках информации и правилах организации труда при работе за компьютером;</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называть основные функциональные устройства компьютера (системный блок, монитор, клавиатура, мышь, наушники, микрофон);</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называть дополнительные компьютерные устройства (принтер, сканер, модем, цифровой фотоаппарат, цифровая видеокамера, видеопроектор, звуковые колонки);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назначении основных функциональных устройств компьютера, периферийных компьютерных устройств; устройств внешней памяти;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соблюдать безопасные приемы труда при работе на компьютере;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включать и выключать компьютер;</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приемы работы с дисководом, электронным диском, мышью;</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работать с прикладной программой, используя мышь, осуществлять навигацию по программе, используя элементы управления (кнопки);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работать с текстом и изображением, представленными в компьютере;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соблюдать санитарно-гигиенические правила при работе с</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компьютерной клавиатурой.</w:t>
            </w:r>
          </w:p>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Обучающиеся получат возможность научиться: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ценить традиции трудовых династий (своего региона, страны);</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осуществлять проектную деятельность;</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создавать образ конструкции с целью решения определенной конструкторской задачи, воплощать этот образ в материале;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приемы работы с графическими объектами с помощью компьютерной программы (графического редакто-</w:t>
            </w:r>
          </w:p>
          <w:p w:rsidR="008541BB" w:rsidRPr="00E114AE" w:rsidRDefault="008541BB" w:rsidP="00B9147B">
            <w:pPr>
              <w:autoSpaceDE w:val="0"/>
              <w:spacing w:after="0"/>
              <w:jc w:val="both"/>
              <w:rPr>
                <w:rFonts w:ascii="Times New Roman" w:hAnsi="Times New Roman" w:cs="Times New Roman"/>
                <w:iCs/>
                <w:sz w:val="24"/>
                <w:szCs w:val="24"/>
                <w:lang w:eastAsia="ar-SA"/>
              </w:rPr>
            </w:pPr>
            <w:r w:rsidRPr="00E114AE">
              <w:rPr>
                <w:rFonts w:ascii="Times New Roman" w:hAnsi="Times New Roman" w:cs="Times New Roman"/>
                <w:sz w:val="24"/>
                <w:szCs w:val="24"/>
                <w:lang w:eastAsia="ar-SA"/>
              </w:rPr>
              <w:t xml:space="preserve">ра), с программными продуктами, записанными на электронных </w:t>
            </w:r>
            <w:r w:rsidRPr="00E114AE">
              <w:rPr>
                <w:rFonts w:ascii="Times New Roman" w:hAnsi="Times New Roman" w:cs="Times New Roman"/>
                <w:iCs/>
                <w:sz w:val="24"/>
                <w:szCs w:val="24"/>
                <w:lang w:eastAsia="ar-SA"/>
              </w:rPr>
              <w:t>дисках.</w:t>
            </w:r>
          </w:p>
          <w:p w:rsidR="008541BB" w:rsidRPr="00E114AE" w:rsidRDefault="008541BB" w:rsidP="00B9147B">
            <w:pPr>
              <w:spacing w:after="0"/>
              <w:jc w:val="both"/>
              <w:rPr>
                <w:rFonts w:ascii="Times New Roman" w:hAnsi="Times New Roman" w:cs="Times New Roman"/>
                <w:sz w:val="24"/>
                <w:szCs w:val="24"/>
              </w:rPr>
            </w:pPr>
          </w:p>
        </w:tc>
        <w:tc>
          <w:tcPr>
            <w:tcW w:w="3697" w:type="dxa"/>
          </w:tcPr>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Выпускник научится: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составлять сообщения о современных профессиях (в том числе профессиях своих родителей), связанных с автоматизированным трудом (с учетом региональных особенностей), и описывать их особенности;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организовывать рабочее место в зависимости от вида работы, распределять рабочее время;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и анализировать информацию из учебника и других дидактических материалов, использовать ее в организации работы;</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осуществлять контроль и корректировку хода работы;</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социальные роли (председатель заседания школьного клуба, консультант, экспериментатор и т. д.);</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выполнять доступные действия по самообслуживанию (декоративное оформление культурно-бытовой среды, ремонт одежды и книг);</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предложенные материалы для изделий по декоративно-художественным и конструктивным свойствам в соответствии с поставленной задачей;</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применять приемы рациональной и безопасной работы с ручными инструментами: чертежными (циркуль), режущими (ножницы, макетный нож);</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размечать бумагу и картон циркулем;</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и выполнять в зависимости от свойств освоенных материалов оптимальные и доступные технологические приемы их ручной обработки;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изготавливать объемные изделия по простейшим чертежам, эскизам;</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анализировать конструкцию изделия: определять взаимное расположение деталей, виды их соединений;</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рассказывать о назначении инструментальных программ, называемых текстовыми редактора</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правила оформления текста (заголовок, абзац, отступ «красная строка»); знать цели работы с принтером как с техническим устройством;</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работать с текстом и изображением, представленными в компьютере;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возможности оформления текста рисунками, таблицами, схемами;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возможности поиска информации с помощью программных средств;</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соблюдать безопасные приемы труда при работе на компьютере;</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включать и выключать дополнительные устройства (принтер, сканер), подключаемые к компьютеру;</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элементарные приемы клавиатурного письма;</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использовать элементарные приемы работы с документом с помощью простейшего текстового редактора (сохранять и открывать документ, выводить документ на печать);</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осуществлять поиск, преобразование, хранение и применение информации (в том числе с использованием компьютера) для решения различных задач;</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решать учебные и практические задачи с использованием компьютерных программ;</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подключать к компьютеру дополнительные устройства;</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осуществлять поиск информации в электронных изданиях: словарях, справочниках, энциклопедиях;</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соблюдать правила личной гигиены и использования без опасных приемов работы со средствами информационных и коммуникационных технологий.</w:t>
            </w:r>
          </w:p>
          <w:p w:rsidR="008541BB" w:rsidRPr="00E114AE" w:rsidRDefault="008541BB" w:rsidP="00B9147B">
            <w:pPr>
              <w:autoSpaceDE w:val="0"/>
              <w:spacing w:after="0"/>
              <w:jc w:val="both"/>
              <w:rPr>
                <w:rFonts w:ascii="Times New Roman" w:hAnsi="Times New Roman" w:cs="Times New Roman"/>
                <w:b/>
                <w:bCs/>
                <w:sz w:val="24"/>
                <w:szCs w:val="24"/>
                <w:lang w:eastAsia="ar-SA"/>
              </w:rPr>
            </w:pPr>
            <w:r w:rsidRPr="00E114AE">
              <w:rPr>
                <w:rFonts w:ascii="Times New Roman" w:hAnsi="Times New Roman" w:cs="Times New Roman"/>
                <w:b/>
                <w:bCs/>
                <w:sz w:val="24"/>
                <w:szCs w:val="24"/>
                <w:lang w:eastAsia="ar-SA"/>
              </w:rPr>
              <w:t xml:space="preserve"> Выпускник получит возможность научиться:</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понимать особенность проектной деятельности и осуществлять ее, разрабатывать замысел, искать пути его реализации,</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воплощать его в продукте, демонстрировать готовый продукт;</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отбирать и выстраивать оптимальную технологическую последовательность реализации собственного или предложенного учителем замысла;</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541BB" w:rsidRPr="00E114AE" w:rsidRDefault="008541BB" w:rsidP="00B9147B">
            <w:pPr>
              <w:autoSpaceDE w:val="0"/>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осуществлять ввод информации в компьютер с клавиатуры.</w:t>
            </w:r>
          </w:p>
          <w:p w:rsidR="008541BB" w:rsidRPr="00E114AE" w:rsidRDefault="008541BB" w:rsidP="00B9147B">
            <w:pPr>
              <w:spacing w:after="0"/>
              <w:jc w:val="both"/>
              <w:rPr>
                <w:rFonts w:ascii="Times New Roman" w:hAnsi="Times New Roman" w:cs="Times New Roman"/>
                <w:sz w:val="24"/>
                <w:szCs w:val="24"/>
              </w:rPr>
            </w:pPr>
          </w:p>
        </w:tc>
      </w:tr>
    </w:tbl>
    <w:p w:rsidR="008541BB" w:rsidRPr="00E114AE" w:rsidRDefault="008541BB" w:rsidP="00B9147B">
      <w:pPr>
        <w:tabs>
          <w:tab w:val="num" w:pos="0"/>
          <w:tab w:val="left" w:pos="540"/>
        </w:tabs>
        <w:spacing w:after="0"/>
        <w:ind w:firstLine="360"/>
        <w:jc w:val="both"/>
        <w:rPr>
          <w:rFonts w:ascii="Times New Roman" w:hAnsi="Times New Roman" w:cs="Times New Roman"/>
          <w:sz w:val="24"/>
          <w:szCs w:val="24"/>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7A1F96" w:rsidRPr="00E114AE" w:rsidRDefault="007A1F96" w:rsidP="00B9147B">
      <w:pPr>
        <w:pStyle w:val="110"/>
        <w:spacing w:after="0"/>
        <w:ind w:left="0"/>
        <w:jc w:val="both"/>
        <w:rPr>
          <w:rFonts w:ascii="Times New Roman" w:hAnsi="Times New Roman"/>
          <w:b/>
          <w:bCs/>
          <w:sz w:val="24"/>
          <w:szCs w:val="24"/>
          <w:lang w:val="ru-RU"/>
        </w:rPr>
      </w:pPr>
    </w:p>
    <w:p w:rsidR="00B600CF" w:rsidRPr="00E114AE" w:rsidRDefault="008541BB" w:rsidP="001530AD">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Планируемые предметные результаты освоения учебной пр</w:t>
      </w:r>
      <w:r w:rsidR="00B600CF" w:rsidRPr="00E114AE">
        <w:rPr>
          <w:rFonts w:ascii="Times New Roman" w:hAnsi="Times New Roman"/>
          <w:b/>
          <w:bCs/>
          <w:sz w:val="24"/>
          <w:szCs w:val="24"/>
          <w:lang w:val="ru-RU"/>
        </w:rPr>
        <w:t>ограммы по предмету «Технология</w:t>
      </w:r>
      <w:r w:rsidRPr="00E114AE">
        <w:rPr>
          <w:rFonts w:ascii="Times New Roman" w:hAnsi="Times New Roman"/>
          <w:b/>
          <w:bCs/>
          <w:sz w:val="24"/>
          <w:szCs w:val="24"/>
          <w:lang w:val="ru-RU"/>
        </w:rPr>
        <w:t>»</w:t>
      </w:r>
    </w:p>
    <w:p w:rsidR="008541BB" w:rsidRPr="00E114AE" w:rsidRDefault="008541BB" w:rsidP="001530AD">
      <w:pPr>
        <w:pStyle w:val="110"/>
        <w:spacing w:after="0"/>
        <w:ind w:left="0"/>
        <w:jc w:val="center"/>
        <w:rPr>
          <w:rFonts w:ascii="Times New Roman" w:hAnsi="Times New Roman"/>
          <w:b/>
          <w:bCs/>
          <w:sz w:val="24"/>
          <w:szCs w:val="24"/>
          <w:lang w:val="ru-RU"/>
        </w:rPr>
      </w:pPr>
      <w:r w:rsidRPr="00E114AE">
        <w:rPr>
          <w:rFonts w:ascii="Times New Roman" w:hAnsi="Times New Roman"/>
          <w:b/>
          <w:bCs/>
          <w:sz w:val="24"/>
          <w:szCs w:val="24"/>
          <w:lang w:val="ru-RU"/>
        </w:rPr>
        <w:t>(«Начальная школа 21 века», «Школа России»)</w:t>
      </w:r>
    </w:p>
    <w:p w:rsidR="008541BB" w:rsidRPr="00E114AE" w:rsidRDefault="008541BB" w:rsidP="00B9147B">
      <w:pPr>
        <w:tabs>
          <w:tab w:val="num" w:pos="0"/>
          <w:tab w:val="left" w:pos="540"/>
        </w:tabs>
        <w:spacing w:after="0"/>
        <w:jc w:val="both"/>
        <w:rPr>
          <w:rFonts w:ascii="Times New Roman" w:hAnsi="Times New Roman" w:cs="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969"/>
        <w:gridCol w:w="4820"/>
        <w:gridCol w:w="3544"/>
      </w:tblGrid>
      <w:tr w:rsidR="007A1F96" w:rsidRPr="00E114AE" w:rsidTr="007A1F96">
        <w:tc>
          <w:tcPr>
            <w:tcW w:w="2943" w:type="dxa"/>
            <w:tcBorders>
              <w:top w:val="single" w:sz="4" w:space="0" w:color="auto"/>
              <w:left w:val="single" w:sz="4" w:space="0" w:color="auto"/>
              <w:bottom w:val="single" w:sz="4" w:space="0" w:color="auto"/>
              <w:right w:val="single" w:sz="4" w:space="0" w:color="auto"/>
            </w:tcBorders>
          </w:tcPr>
          <w:p w:rsidR="007A1F96" w:rsidRPr="00E114AE" w:rsidRDefault="007A1F96"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1 класс</w:t>
            </w:r>
          </w:p>
        </w:tc>
        <w:tc>
          <w:tcPr>
            <w:tcW w:w="3969" w:type="dxa"/>
            <w:tcBorders>
              <w:top w:val="single" w:sz="4" w:space="0" w:color="auto"/>
              <w:left w:val="single" w:sz="4" w:space="0" w:color="auto"/>
              <w:bottom w:val="single" w:sz="4" w:space="0" w:color="auto"/>
              <w:right w:val="single" w:sz="4" w:space="0" w:color="auto"/>
            </w:tcBorders>
          </w:tcPr>
          <w:p w:rsidR="007A1F96" w:rsidRPr="00E114AE" w:rsidRDefault="007A1F96"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2 класс</w:t>
            </w:r>
          </w:p>
        </w:tc>
        <w:tc>
          <w:tcPr>
            <w:tcW w:w="4820" w:type="dxa"/>
            <w:tcBorders>
              <w:top w:val="single" w:sz="4" w:space="0" w:color="auto"/>
              <w:left w:val="single" w:sz="4" w:space="0" w:color="auto"/>
              <w:bottom w:val="single" w:sz="4" w:space="0" w:color="auto"/>
              <w:right w:val="single" w:sz="4" w:space="0" w:color="auto"/>
            </w:tcBorders>
          </w:tcPr>
          <w:p w:rsidR="007A1F96" w:rsidRPr="00E114AE" w:rsidRDefault="007A1F96" w:rsidP="00B9147B">
            <w:pPr>
              <w:suppressAutoHyphens/>
              <w:spacing w:after="0"/>
              <w:jc w:val="both"/>
              <w:rPr>
                <w:rFonts w:ascii="Times New Roman" w:hAnsi="Times New Roman" w:cs="Times New Roman"/>
                <w:b/>
                <w:sz w:val="24"/>
                <w:szCs w:val="24"/>
                <w:lang w:eastAsia="ar-SA"/>
              </w:rPr>
            </w:pPr>
            <w:r w:rsidRPr="00E114AE">
              <w:rPr>
                <w:rFonts w:ascii="Times New Roman" w:hAnsi="Times New Roman" w:cs="Times New Roman"/>
                <w:b/>
                <w:sz w:val="24"/>
                <w:szCs w:val="24"/>
              </w:rPr>
              <w:t>3 класс</w:t>
            </w:r>
          </w:p>
        </w:tc>
        <w:tc>
          <w:tcPr>
            <w:tcW w:w="3544" w:type="dxa"/>
            <w:tcBorders>
              <w:top w:val="single" w:sz="4" w:space="0" w:color="auto"/>
              <w:left w:val="single" w:sz="4" w:space="0" w:color="auto"/>
              <w:bottom w:val="single" w:sz="4" w:space="0" w:color="auto"/>
              <w:right w:val="single" w:sz="4" w:space="0" w:color="auto"/>
            </w:tcBorders>
          </w:tcPr>
          <w:p w:rsidR="007A1F96" w:rsidRPr="00E114AE" w:rsidRDefault="007A1F96" w:rsidP="00B9147B">
            <w:pPr>
              <w:suppressAutoHyphens/>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7A1F96" w:rsidRPr="00E114AE" w:rsidTr="007A1F96">
        <w:tc>
          <w:tcPr>
            <w:tcW w:w="2943" w:type="dxa"/>
            <w:tcBorders>
              <w:top w:val="single" w:sz="4" w:space="0" w:color="auto"/>
              <w:left w:val="single" w:sz="4" w:space="0" w:color="auto"/>
              <w:bottom w:val="single" w:sz="4" w:space="0" w:color="auto"/>
              <w:right w:val="single" w:sz="4" w:space="0" w:color="auto"/>
            </w:tcBorders>
          </w:tcPr>
          <w:p w:rsidR="007A1F96" w:rsidRPr="00E114AE" w:rsidRDefault="007A1F96" w:rsidP="00B9147B">
            <w:pPr>
              <w:pStyle w:val="Zag3"/>
              <w:tabs>
                <w:tab w:val="left" w:leader="dot" w:pos="624"/>
              </w:tabs>
              <w:spacing w:after="0" w:line="276" w:lineRule="auto"/>
              <w:jc w:val="both"/>
              <w:rPr>
                <w:rStyle w:val="Zag11"/>
                <w:rFonts w:eastAsia="@Arial Unicode MS"/>
                <w:b/>
                <w:i w:val="0"/>
                <w:u w:val="single"/>
                <w:lang w:val="ru-RU" w:eastAsia="ar-SA"/>
              </w:rPr>
            </w:pPr>
            <w:r w:rsidRPr="00E114AE">
              <w:rPr>
                <w:rStyle w:val="Zag11"/>
                <w:rFonts w:eastAsia="@Arial Unicode MS"/>
                <w:b/>
                <w:i w:val="0"/>
                <w:u w:val="single"/>
                <w:lang w:val="ru-RU"/>
              </w:rPr>
              <w:t>Общекультурные и общетрудовые компетенции. Основы культуры труда, самообслуживание</w:t>
            </w:r>
          </w:p>
          <w:p w:rsidR="00DD7575" w:rsidRPr="00E114AE" w:rsidRDefault="00DD7575" w:rsidP="00B9147B">
            <w:pPr>
              <w:tabs>
                <w:tab w:val="left" w:pos="993"/>
                <w:tab w:val="num" w:pos="1134"/>
              </w:tabs>
              <w:autoSpaceDE w:val="0"/>
              <w:autoSpaceDN w:val="0"/>
              <w:adjustRightInd w:val="0"/>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иметь представление о наиболее распространённых в своём регионе традиционных народных промыслах и ремёслах</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sz w:val="24"/>
                <w:szCs w:val="24"/>
              </w:rPr>
              <w:t>·выполнять доступные действия по самообслуживанию и доступные виды домашнего труда.</w:t>
            </w:r>
          </w:p>
          <w:p w:rsidR="00DD7575" w:rsidRPr="00E114AE" w:rsidRDefault="00DD7575"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получит возможность научиться:</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i/>
                <w:iCs/>
                <w:sz w:val="24"/>
                <w:szCs w:val="24"/>
              </w:rPr>
              <w:t>·уважительно относиться к труду людей;</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i/>
                <w:iCs/>
                <w:sz w:val="24"/>
                <w:szCs w:val="24"/>
              </w:rPr>
              <w:t xml:space="preserve">·понимать культурно-историческую ценность традиций, отражённых в предметном мире, </w:t>
            </w:r>
          </w:p>
          <w:p w:rsidR="007A1F96" w:rsidRPr="00E114AE" w:rsidRDefault="007A1F96" w:rsidP="00B9147B">
            <w:pPr>
              <w:pStyle w:val="Zag3"/>
              <w:tabs>
                <w:tab w:val="left" w:leader="dot" w:pos="624"/>
              </w:tabs>
              <w:spacing w:after="0" w:line="276" w:lineRule="auto"/>
              <w:ind w:firstLine="339"/>
              <w:jc w:val="both"/>
              <w:rPr>
                <w:rStyle w:val="Zag11"/>
                <w:rFonts w:eastAsia="@Arial Unicode MS"/>
                <w:i w:val="0"/>
                <w:iCs w:val="0"/>
                <w:lang w:val="ru-RU"/>
              </w:rPr>
            </w:pPr>
            <w:r w:rsidRPr="00E114AE">
              <w:rPr>
                <w:rStyle w:val="Zag11"/>
                <w:rFonts w:eastAsia="@Arial Unicode MS"/>
                <w:lang w:val="ru-RU"/>
              </w:rPr>
              <w:t>·осуществлять под руководством учителя элементарную проектную деятельность в малых группах.</w:t>
            </w:r>
          </w:p>
          <w:p w:rsidR="007A1F96" w:rsidRPr="00E114AE" w:rsidRDefault="007A1F96" w:rsidP="00B9147B">
            <w:pPr>
              <w:pStyle w:val="Zag3"/>
              <w:tabs>
                <w:tab w:val="left" w:leader="dot" w:pos="624"/>
              </w:tabs>
              <w:spacing w:after="0" w:line="276" w:lineRule="auto"/>
              <w:jc w:val="both"/>
              <w:rPr>
                <w:rStyle w:val="Zag11"/>
                <w:rFonts w:eastAsia="@Arial Unicode MS"/>
                <w:b/>
                <w:i w:val="0"/>
                <w:u w:val="single"/>
                <w:lang w:val="ru-RU"/>
              </w:rPr>
            </w:pPr>
            <w:r w:rsidRPr="00E114AE">
              <w:rPr>
                <w:rStyle w:val="Zag11"/>
                <w:rFonts w:eastAsia="@Arial Unicode MS"/>
                <w:b/>
                <w:i w:val="0"/>
                <w:u w:val="single"/>
                <w:lang w:val="ru-RU"/>
              </w:rPr>
              <w:t>Технология ручной обработки материалов.Элементы графической грамоты</w:t>
            </w:r>
          </w:p>
          <w:p w:rsidR="00DD7575" w:rsidRPr="00E114AE" w:rsidRDefault="00DD7575" w:rsidP="00B9147B">
            <w:pPr>
              <w:pStyle w:val="Zag3"/>
              <w:tabs>
                <w:tab w:val="left" w:leader="dot" w:pos="624"/>
              </w:tabs>
              <w:spacing w:after="0" w:line="276" w:lineRule="auto"/>
              <w:jc w:val="both"/>
              <w:rPr>
                <w:rStyle w:val="Zag11"/>
                <w:rFonts w:eastAsia="@Arial Unicode MS"/>
                <w:b/>
                <w:i w:val="0"/>
                <w:u w:val="single"/>
                <w:lang w:val="ru-RU"/>
              </w:rPr>
            </w:pPr>
          </w:p>
          <w:p w:rsidR="00DD7575" w:rsidRPr="00E114AE" w:rsidRDefault="00DD7575"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 основе полученных представлений о многообразии материалов, их видах, свойствах, подбирать доступные в обработке материалы для изделий  в соответствии с поставленной задачей;</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·отбирать и выполнять в зависимости от свойств освоенных материалов доступные технологические приёмы их ручной обработки (при разметке деталей, сборке и отделке изделия);</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sz w:val="24"/>
                <w:szCs w:val="24"/>
              </w:rPr>
              <w:t>·выполнять символические действия моделирования  и преобразования модели: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DD7575" w:rsidRPr="00E114AE" w:rsidRDefault="00DD7575"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получит возможность научиться:</w:t>
            </w:r>
          </w:p>
          <w:p w:rsidR="00DD7575" w:rsidRPr="00E114AE" w:rsidRDefault="00DD7575" w:rsidP="00B9147B">
            <w:pPr>
              <w:spacing w:after="0"/>
              <w:jc w:val="both"/>
              <w:rPr>
                <w:rFonts w:ascii="Times New Roman" w:hAnsi="Times New Roman" w:cs="Times New Roman"/>
                <w:i/>
                <w:sz w:val="24"/>
                <w:szCs w:val="24"/>
                <w:u w:val="single"/>
              </w:rPr>
            </w:pP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b/>
                <w:i/>
                <w:iCs/>
                <w:sz w:val="24"/>
                <w:szCs w:val="24"/>
                <w:u w:val="single"/>
              </w:rPr>
            </w:pPr>
            <w:r w:rsidRPr="00E114AE">
              <w:rPr>
                <w:rStyle w:val="Zag11"/>
                <w:rFonts w:ascii="Times New Roman" w:eastAsia="@Arial Unicode MS"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r w:rsidRPr="00E114AE">
              <w:rPr>
                <w:rStyle w:val="Zag11"/>
                <w:rFonts w:ascii="Times New Roman" w:eastAsia="@Arial Unicode MS" w:hAnsi="Times New Roman" w:cs="Times New Roman"/>
                <w:b/>
                <w:sz w:val="24"/>
                <w:szCs w:val="24"/>
                <w:u w:val="single"/>
              </w:rPr>
              <w:t>Конструирование и моделирование</w:t>
            </w:r>
          </w:p>
          <w:p w:rsidR="00DD7575" w:rsidRPr="00E114AE" w:rsidRDefault="00DD7575"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·анализировать устройство изделия: выделять детали, их форму, определять взаимное расположение;</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·решать простейшие задачи конструктивного характера по изменению вида и способа соединения деталей,</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7A1F96" w:rsidRPr="00E114AE" w:rsidRDefault="007A1F96" w:rsidP="00B9147B">
            <w:pPr>
              <w:tabs>
                <w:tab w:val="left" w:leader="dot" w:pos="624"/>
              </w:tabs>
              <w:spacing w:after="0"/>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i/>
                <w:iCs/>
                <w:sz w:val="24"/>
                <w:szCs w:val="24"/>
              </w:rPr>
              <w:t>Получит возможность научиться:</w:t>
            </w:r>
          </w:p>
          <w:p w:rsidR="007A1F96" w:rsidRPr="00E114AE" w:rsidRDefault="007A1F96" w:rsidP="00B9147B">
            <w:pPr>
              <w:pStyle w:val="Zag3"/>
              <w:tabs>
                <w:tab w:val="left" w:leader="dot" w:pos="624"/>
              </w:tabs>
              <w:spacing w:after="0" w:line="276" w:lineRule="auto"/>
              <w:ind w:firstLine="339"/>
              <w:jc w:val="both"/>
              <w:rPr>
                <w:rStyle w:val="Zag11"/>
                <w:rFonts w:eastAsia="@Arial Unicode MS"/>
                <w:i w:val="0"/>
                <w:iCs w:val="0"/>
                <w:lang w:val="ru-RU"/>
              </w:rPr>
            </w:pPr>
            <w:r w:rsidRPr="00E114AE">
              <w:rPr>
                <w:rStyle w:val="Zag11"/>
                <w:rFonts w:eastAsia="@Arial Unicode MS"/>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7A1F96" w:rsidRPr="00E114AE" w:rsidRDefault="007A1F96" w:rsidP="00B9147B">
            <w:pPr>
              <w:pStyle w:val="Zag3"/>
              <w:tabs>
                <w:tab w:val="left" w:leader="dot" w:pos="624"/>
              </w:tabs>
              <w:spacing w:after="0" w:line="276" w:lineRule="auto"/>
              <w:jc w:val="both"/>
              <w:rPr>
                <w:rStyle w:val="Zag11"/>
                <w:rFonts w:eastAsia="@Arial Unicode MS"/>
                <w:b/>
                <w:i w:val="0"/>
                <w:u w:val="single"/>
                <w:lang w:val="ru-RU"/>
              </w:rPr>
            </w:pPr>
            <w:r w:rsidRPr="00E114AE">
              <w:rPr>
                <w:rStyle w:val="Zag11"/>
                <w:rFonts w:eastAsia="@Arial Unicode MS"/>
                <w:b/>
                <w:i w:val="0"/>
                <w:u w:val="single"/>
                <w:lang w:val="ru-RU"/>
              </w:rPr>
              <w:t>Практика работы на компьютере</w:t>
            </w:r>
          </w:p>
          <w:p w:rsidR="007A1F96" w:rsidRPr="00E114AE" w:rsidRDefault="007A1F96"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Научится:</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w:t>
            </w:r>
          </w:p>
          <w:p w:rsidR="007A1F96" w:rsidRPr="00E114AE" w:rsidRDefault="007A1F96"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·использовать простейшие приёмы работы с готовыми электронными ресурсами:  читать информацию, выполнять задания;</w:t>
            </w:r>
          </w:p>
          <w:p w:rsidR="007A1F96" w:rsidRPr="00E114AE" w:rsidRDefault="007A1F96" w:rsidP="00B9147B">
            <w:pPr>
              <w:tabs>
                <w:tab w:val="left" w:leader="dot" w:pos="624"/>
              </w:tabs>
              <w:spacing w:after="0"/>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i/>
                <w:iCs/>
                <w:sz w:val="24"/>
                <w:szCs w:val="24"/>
              </w:rPr>
              <w:t>Получит возможность научиться:</w:t>
            </w:r>
          </w:p>
          <w:p w:rsidR="007A1F96" w:rsidRPr="00E114AE" w:rsidRDefault="007A1F96" w:rsidP="00B9147B">
            <w:pPr>
              <w:tabs>
                <w:tab w:val="left" w:pos="0"/>
                <w:tab w:val="left" w:pos="540"/>
              </w:tabs>
              <w:suppressAutoHyphens/>
              <w:spacing w:after="0"/>
              <w:jc w:val="both"/>
              <w:rPr>
                <w:rFonts w:ascii="Times New Roman" w:hAnsi="Times New Roman" w:cs="Times New Roman"/>
                <w:sz w:val="24"/>
                <w:szCs w:val="24"/>
                <w:lang w:eastAsia="ar-SA"/>
              </w:rPr>
            </w:pPr>
            <w:r w:rsidRPr="00E114AE">
              <w:rPr>
                <w:rStyle w:val="Zag11"/>
                <w:rFonts w:ascii="Times New Roman" w:eastAsia="@Arial Unicode MS" w:hAnsi="Times New Roman" w:cs="Times New Roman"/>
                <w:b/>
                <w:bCs/>
                <w:i/>
                <w:iCs/>
                <w:sz w:val="24"/>
                <w:szCs w:val="24"/>
              </w:rPr>
              <w:t>·</w:t>
            </w:r>
            <w:r w:rsidRPr="00E114AE">
              <w:rPr>
                <w:rStyle w:val="Zag11"/>
                <w:rFonts w:ascii="Times New Roman" w:eastAsia="@Arial Unicode MS" w:hAnsi="Times New Roman" w:cs="Times New Roman"/>
                <w:bCs/>
                <w:i/>
                <w:iCs/>
                <w:sz w:val="24"/>
                <w:szCs w:val="24"/>
              </w:rPr>
              <w:t>пользоваться доступными приёмами работы с готовой текстовой, визуальной, , а также познакомится с доступными способамиеё получения, хранения.</w:t>
            </w:r>
          </w:p>
        </w:tc>
        <w:tc>
          <w:tcPr>
            <w:tcW w:w="3969" w:type="dxa"/>
            <w:tcBorders>
              <w:top w:val="single" w:sz="4" w:space="0" w:color="auto"/>
              <w:left w:val="single" w:sz="4" w:space="0" w:color="auto"/>
              <w:bottom w:val="single" w:sz="4" w:space="0" w:color="auto"/>
              <w:right w:val="single" w:sz="4" w:space="0" w:color="auto"/>
            </w:tcBorders>
          </w:tcPr>
          <w:p w:rsidR="007A1F96" w:rsidRPr="00E114AE" w:rsidRDefault="007A1F96" w:rsidP="00B9147B">
            <w:pPr>
              <w:tabs>
                <w:tab w:val="left" w:pos="993"/>
                <w:tab w:val="num" w:pos="1134"/>
              </w:tabs>
              <w:autoSpaceDE w:val="0"/>
              <w:autoSpaceDN w:val="0"/>
              <w:adjustRightInd w:val="0"/>
              <w:spacing w:after="0"/>
              <w:ind w:firstLine="397"/>
              <w:jc w:val="both"/>
              <w:rPr>
                <w:rFonts w:ascii="Times New Roman" w:hAnsi="Times New Roman" w:cs="Times New Roman"/>
                <w:b/>
                <w:sz w:val="24"/>
                <w:szCs w:val="24"/>
                <w:u w:val="single"/>
                <w:lang w:eastAsia="ar-SA"/>
              </w:rPr>
            </w:pPr>
            <w:r w:rsidRPr="00E114AE">
              <w:rPr>
                <w:rFonts w:ascii="Times New Roman" w:hAnsi="Times New Roman" w:cs="Times New Roman"/>
                <w:b/>
                <w:sz w:val="24"/>
                <w:szCs w:val="24"/>
                <w:u w:val="single"/>
              </w:rPr>
              <w:t>Общекультурные и общетрудовые компетенции. Основы культуры труда.</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 на примере народных традиционных ремесел России)  в различных сферах на Земле, в Воздухе, на Воде, в Информационном пространстве ;  </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называть основные виды профессиональной (ремесленнической) деятельности человека: гончар, пекарь, корзинщик, плотник, резчик по дереву и т.д.</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с инструментами: ножницами, стеки, швейной иглой, шилом;</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с инструментами:  челнок,  пяльцы  (вышивание), нож (для разрезания), циркуль</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безопасной работы с инструментамипри выполнении изделия;</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различать материалы и инструменты; определять необходимые материалы и инструменты в зависимости от вида работы;</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при помощи учителя проводить анализ простейших предметов  быта по используемому материалу, назначению;</w:t>
            </w:r>
          </w:p>
          <w:p w:rsidR="007A1F96" w:rsidRPr="00E114AE" w:rsidRDefault="007A1F96" w:rsidP="00617A81">
            <w:pPr>
              <w:numPr>
                <w:ilvl w:val="0"/>
                <w:numId w:val="29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объяснять значение понятия «технология», как процесс изготовления изделия на основе эффективного использования различных материалов.</w:t>
            </w:r>
          </w:p>
          <w:p w:rsidR="007A1F96" w:rsidRPr="00E114AE" w:rsidRDefault="007A1F96"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Обучающиеся получат возможность научиться:</w:t>
            </w:r>
          </w:p>
          <w:p w:rsidR="007A1F96" w:rsidRPr="00E114AE" w:rsidRDefault="007A1F96" w:rsidP="00617A81">
            <w:pPr>
              <w:numPr>
                <w:ilvl w:val="0"/>
                <w:numId w:val="300"/>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определять в своей деятельности элементы профессиональной деятельности человека;</w:t>
            </w:r>
          </w:p>
          <w:p w:rsidR="007A1F96" w:rsidRPr="00E114AE" w:rsidRDefault="007A1F96" w:rsidP="00617A81">
            <w:pPr>
              <w:numPr>
                <w:ilvl w:val="0"/>
                <w:numId w:val="300"/>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называть традиционные для своего края народные промыслы и ремесла;</w:t>
            </w:r>
          </w:p>
          <w:p w:rsidR="007A1F96" w:rsidRPr="00E114AE" w:rsidRDefault="007A1F96" w:rsidP="00617A81">
            <w:pPr>
              <w:numPr>
                <w:ilvl w:val="0"/>
                <w:numId w:val="300"/>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осмыслить значимость сохранения этнокультурного наследия   России.</w:t>
            </w:r>
          </w:p>
          <w:p w:rsidR="007A1F96" w:rsidRPr="00E114AE" w:rsidRDefault="007A1F96" w:rsidP="00B9147B">
            <w:pPr>
              <w:spacing w:after="0"/>
              <w:ind w:firstLine="397"/>
              <w:jc w:val="both"/>
              <w:rPr>
                <w:rFonts w:ascii="Times New Roman" w:hAnsi="Times New Roman" w:cs="Times New Roman"/>
                <w:sz w:val="24"/>
                <w:szCs w:val="24"/>
              </w:rPr>
            </w:pPr>
            <w:r w:rsidRPr="00E114AE">
              <w:rPr>
                <w:rFonts w:ascii="Times New Roman" w:hAnsi="Times New Roman" w:cs="Times New Roman"/>
                <w:sz w:val="24"/>
                <w:szCs w:val="24"/>
              </w:rPr>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7A1F96" w:rsidRPr="00E114AE" w:rsidRDefault="007A1F96" w:rsidP="00B9147B">
            <w:pPr>
              <w:spacing w:after="0"/>
              <w:jc w:val="both"/>
              <w:rPr>
                <w:rFonts w:ascii="Times New Roman" w:hAnsi="Times New Roman" w:cs="Times New Roman"/>
                <w:b/>
                <w:sz w:val="24"/>
                <w:szCs w:val="24"/>
                <w:u w:val="single"/>
              </w:rPr>
            </w:pPr>
            <w:r w:rsidRPr="00E114AE">
              <w:rPr>
                <w:rFonts w:ascii="Times New Roman" w:hAnsi="Times New Roman" w:cs="Times New Roman"/>
                <w:b/>
                <w:sz w:val="24"/>
                <w:szCs w:val="24"/>
                <w:u w:val="single"/>
              </w:rPr>
              <w:t>Технология ручной обработки материалов. Элементы графической грамоты.</w:t>
            </w:r>
          </w:p>
          <w:p w:rsidR="007A1F96" w:rsidRPr="00E114AE" w:rsidRDefault="007A1F96"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01"/>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узнавать и называть основные материалы и их свойства;</w:t>
            </w:r>
          </w:p>
          <w:p w:rsidR="007A1F96" w:rsidRPr="00E114AE" w:rsidRDefault="007A1F96" w:rsidP="00617A81">
            <w:pPr>
              <w:numPr>
                <w:ilvl w:val="0"/>
                <w:numId w:val="301"/>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узнавать и называть свойства материалов, изученных во 2 классе:</w:t>
            </w:r>
          </w:p>
          <w:p w:rsidR="007A1F96" w:rsidRPr="00E114AE" w:rsidRDefault="007A1F96" w:rsidP="00B9147B">
            <w:pPr>
              <w:spacing w:after="0"/>
              <w:ind w:firstLine="397"/>
              <w:jc w:val="both"/>
              <w:rPr>
                <w:rFonts w:ascii="Times New Roman" w:hAnsi="Times New Roman" w:cs="Times New Roman"/>
                <w:sz w:val="24"/>
                <w:szCs w:val="24"/>
              </w:rPr>
            </w:pPr>
            <w:r w:rsidRPr="00E114AE">
              <w:rPr>
                <w:rFonts w:ascii="Times New Roman" w:hAnsi="Times New Roman" w:cs="Times New Roman"/>
                <w:sz w:val="24"/>
                <w:szCs w:val="24"/>
                <w:u w:val="single"/>
              </w:rPr>
              <w:t>Бумага и картон</w:t>
            </w:r>
            <w:r w:rsidRPr="00E114AE">
              <w:rPr>
                <w:rFonts w:ascii="Times New Roman" w:hAnsi="Times New Roman" w:cs="Times New Roman"/>
                <w:sz w:val="24"/>
                <w:szCs w:val="24"/>
              </w:rPr>
              <w:t>:</w:t>
            </w:r>
          </w:p>
          <w:p w:rsidR="007A1F96" w:rsidRPr="00E114AE" w:rsidRDefault="007A1F96" w:rsidP="00617A81">
            <w:pPr>
              <w:numPr>
                <w:ilvl w:val="0"/>
                <w:numId w:val="302"/>
              </w:numPr>
              <w:spacing w:after="0"/>
              <w:ind w:left="473"/>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виды бумаги: копировальная, металлизированная, калькированная и их свойства  (поверхность, использование); </w:t>
            </w:r>
          </w:p>
          <w:p w:rsidR="007A1F96" w:rsidRPr="00E114AE" w:rsidRDefault="007A1F96" w:rsidP="00617A81">
            <w:pPr>
              <w:numPr>
                <w:ilvl w:val="0"/>
                <w:numId w:val="302"/>
              </w:numPr>
              <w:spacing w:after="0"/>
              <w:ind w:left="473"/>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особенности использования  различных видов бумаги; </w:t>
            </w:r>
          </w:p>
          <w:p w:rsidR="007A1F96" w:rsidRPr="00E114AE" w:rsidRDefault="007A1F96" w:rsidP="00617A81">
            <w:pPr>
              <w:numPr>
                <w:ilvl w:val="0"/>
                <w:numId w:val="302"/>
              </w:numPr>
              <w:spacing w:after="0"/>
              <w:ind w:left="473"/>
              <w:contextualSpacing/>
              <w:jc w:val="both"/>
              <w:rPr>
                <w:rFonts w:ascii="Times New Roman" w:hAnsi="Times New Roman" w:cs="Times New Roman"/>
                <w:sz w:val="24"/>
                <w:szCs w:val="24"/>
              </w:rPr>
            </w:pPr>
            <w:r w:rsidRPr="00E114AE">
              <w:rPr>
                <w:rFonts w:ascii="Times New Roman" w:hAnsi="Times New Roman" w:cs="Times New Roman"/>
                <w:sz w:val="24"/>
                <w:szCs w:val="24"/>
              </w:rPr>
              <w:t>практическое применение кальки, копировальной и металлизированной бумаги.</w:t>
            </w:r>
          </w:p>
          <w:p w:rsidR="007A1F96" w:rsidRPr="00E114AE" w:rsidRDefault="007A1F96" w:rsidP="00617A81">
            <w:pPr>
              <w:numPr>
                <w:ilvl w:val="0"/>
                <w:numId w:val="302"/>
              </w:numPr>
              <w:spacing w:after="0"/>
              <w:ind w:left="473"/>
              <w:contextualSpacing/>
              <w:jc w:val="both"/>
              <w:rPr>
                <w:rFonts w:ascii="Times New Roman" w:hAnsi="Times New Roman" w:cs="Times New Roman"/>
                <w:sz w:val="24"/>
                <w:szCs w:val="24"/>
              </w:rPr>
            </w:pPr>
            <w:r w:rsidRPr="00E114AE">
              <w:rPr>
                <w:rFonts w:ascii="Times New Roman" w:hAnsi="Times New Roman" w:cs="Times New Roman"/>
                <w:sz w:val="24"/>
                <w:szCs w:val="24"/>
              </w:rPr>
              <w:t>выбирать и объяснять необходимый вид бумаги для выполнения изделия.</w:t>
            </w:r>
          </w:p>
          <w:p w:rsidR="007A1F96" w:rsidRPr="00E114AE" w:rsidRDefault="007A1F96" w:rsidP="00B9147B">
            <w:pPr>
              <w:spacing w:after="0"/>
              <w:ind w:firstLine="397"/>
              <w:jc w:val="both"/>
              <w:rPr>
                <w:rFonts w:ascii="Times New Roman" w:hAnsi="Times New Roman" w:cs="Times New Roman"/>
                <w:i/>
                <w:sz w:val="24"/>
                <w:szCs w:val="24"/>
              </w:rPr>
            </w:pPr>
            <w:r w:rsidRPr="00E114AE">
              <w:rPr>
                <w:rFonts w:ascii="Times New Roman" w:hAnsi="Times New Roman" w:cs="Times New Roman"/>
                <w:sz w:val="24"/>
                <w:szCs w:val="24"/>
                <w:u w:val="single"/>
              </w:rPr>
              <w:t>Текстильные и волокнистые материалы:</w:t>
            </w:r>
          </w:p>
          <w:p w:rsidR="007A1F96" w:rsidRPr="00E114AE" w:rsidRDefault="007A1F96" w:rsidP="00617A81">
            <w:pPr>
              <w:numPr>
                <w:ilvl w:val="0"/>
                <w:numId w:val="303"/>
              </w:numPr>
              <w:spacing w:after="0"/>
              <w:ind w:left="473"/>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структура и состав тканей; </w:t>
            </w:r>
          </w:p>
          <w:p w:rsidR="007A1F96" w:rsidRPr="00E114AE" w:rsidRDefault="007A1F96" w:rsidP="00617A81">
            <w:pPr>
              <w:numPr>
                <w:ilvl w:val="0"/>
                <w:numId w:val="303"/>
              </w:numPr>
              <w:spacing w:after="0"/>
              <w:ind w:left="473"/>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способ производства тканей  (хлопковые и  льняные ткани вырабатываются из волокон растительного происхождения; шерстяные производятся из шерстяного волокна, получаемого из шерсти животных; искусственные получают, используя химические вещества);  </w:t>
            </w:r>
          </w:p>
          <w:p w:rsidR="007A1F96" w:rsidRPr="00E114AE" w:rsidRDefault="007A1F96" w:rsidP="00617A81">
            <w:pPr>
              <w:numPr>
                <w:ilvl w:val="0"/>
                <w:numId w:val="303"/>
              </w:numPr>
              <w:spacing w:after="0"/>
              <w:ind w:left="473"/>
              <w:contextualSpacing/>
              <w:jc w:val="both"/>
              <w:outlineLvl w:val="0"/>
              <w:rPr>
                <w:rFonts w:ascii="Times New Roman" w:hAnsi="Times New Roman" w:cs="Times New Roman"/>
                <w:sz w:val="24"/>
                <w:szCs w:val="24"/>
              </w:rPr>
            </w:pPr>
            <w:r w:rsidRPr="00E114AE">
              <w:rPr>
                <w:rFonts w:ascii="Times New Roman" w:hAnsi="Times New Roman" w:cs="Times New Roman"/>
                <w:sz w:val="24"/>
                <w:szCs w:val="24"/>
              </w:rPr>
              <w:t xml:space="preserve">производство и виды волокон (натуральные, синтетические); </w:t>
            </w:r>
          </w:p>
          <w:p w:rsidR="007A1F96" w:rsidRPr="00E114AE" w:rsidRDefault="007A1F96" w:rsidP="00617A81">
            <w:pPr>
              <w:numPr>
                <w:ilvl w:val="0"/>
                <w:numId w:val="303"/>
              </w:numPr>
              <w:spacing w:after="0"/>
              <w:ind w:left="473"/>
              <w:jc w:val="both"/>
              <w:rPr>
                <w:rFonts w:ascii="Times New Roman" w:hAnsi="Times New Roman" w:cs="Times New Roman"/>
                <w:sz w:val="24"/>
                <w:szCs w:val="24"/>
              </w:rPr>
            </w:pPr>
            <w:r w:rsidRPr="00E114AE">
              <w:rPr>
                <w:rFonts w:ascii="Times New Roman" w:hAnsi="Times New Roman" w:cs="Times New Roman"/>
                <w:sz w:val="24"/>
                <w:szCs w:val="24"/>
              </w:rPr>
              <w:t>способы соединения (сваливание, вязание и ткачество) и обработки волокон натурального происхождения;</w:t>
            </w:r>
          </w:p>
          <w:p w:rsidR="007A1F96" w:rsidRPr="00E114AE" w:rsidRDefault="007A1F96" w:rsidP="00B9147B">
            <w:pPr>
              <w:spacing w:after="0"/>
              <w:ind w:left="473" w:firstLine="397"/>
              <w:jc w:val="both"/>
              <w:rPr>
                <w:rFonts w:ascii="Times New Roman" w:hAnsi="Times New Roman" w:cs="Times New Roman"/>
                <w:sz w:val="24"/>
                <w:szCs w:val="24"/>
              </w:rPr>
            </w:pP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 xml:space="preserve"> Природные материалы</w:t>
            </w:r>
          </w:p>
          <w:p w:rsidR="007A1F96" w:rsidRPr="00E114AE" w:rsidRDefault="007A1F96" w:rsidP="00B9147B">
            <w:pPr>
              <w:tabs>
                <w:tab w:val="left" w:pos="9900"/>
              </w:tabs>
              <w:spacing w:after="0"/>
              <w:ind w:left="473" w:hanging="283"/>
              <w:jc w:val="both"/>
              <w:rPr>
                <w:rFonts w:ascii="Times New Roman" w:hAnsi="Times New Roman" w:cs="Times New Roman"/>
                <w:sz w:val="24"/>
                <w:szCs w:val="24"/>
              </w:rPr>
            </w:pPr>
            <w:r w:rsidRPr="00E114AE">
              <w:rPr>
                <w:rFonts w:ascii="Times New Roman" w:hAnsi="Times New Roman" w:cs="Times New Roman"/>
                <w:sz w:val="24"/>
                <w:szCs w:val="24"/>
              </w:rPr>
              <w:t xml:space="preserve"> –  различать  виды природных материалов: крупы (просо, гречка и т.д.), яичная скорлупа (цельная и раздробленная на части), желуди, скорлупа от орехов, каштаны, листики, ракушки; </w:t>
            </w:r>
          </w:p>
          <w:p w:rsidR="007A1F96" w:rsidRPr="00E114AE" w:rsidRDefault="007A1F96" w:rsidP="00B9147B">
            <w:pPr>
              <w:tabs>
                <w:tab w:val="left" w:pos="9900"/>
              </w:tabs>
              <w:spacing w:after="0"/>
              <w:ind w:left="473" w:hanging="283"/>
              <w:jc w:val="both"/>
              <w:rPr>
                <w:rFonts w:ascii="Times New Roman" w:hAnsi="Times New Roman" w:cs="Times New Roman"/>
                <w:sz w:val="24"/>
                <w:szCs w:val="24"/>
              </w:rPr>
            </w:pPr>
            <w:r w:rsidRPr="00E114AE">
              <w:rPr>
                <w:rFonts w:ascii="Times New Roman" w:hAnsi="Times New Roman" w:cs="Times New Roman"/>
                <w:sz w:val="24"/>
                <w:szCs w:val="24"/>
              </w:rPr>
              <w:t xml:space="preserve"> – сравнивать  природные материалы по их свойствам и способам использования.</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Пластичные материалы</w:t>
            </w:r>
          </w:p>
          <w:p w:rsidR="007A1F96" w:rsidRPr="00E114AE" w:rsidRDefault="007A1F96" w:rsidP="00B9147B">
            <w:pPr>
              <w:tabs>
                <w:tab w:val="left" w:pos="9900"/>
              </w:tabs>
              <w:spacing w:after="0"/>
              <w:ind w:left="473" w:hanging="283"/>
              <w:contextualSpacing/>
              <w:jc w:val="both"/>
              <w:outlineLvl w:val="0"/>
              <w:rPr>
                <w:rFonts w:ascii="Times New Roman" w:hAnsi="Times New Roman" w:cs="Times New Roman"/>
                <w:sz w:val="24"/>
                <w:szCs w:val="24"/>
              </w:rPr>
            </w:pPr>
            <w:r w:rsidRPr="00E114AE">
              <w:rPr>
                <w:rFonts w:ascii="Times New Roman" w:hAnsi="Times New Roman" w:cs="Times New Roman"/>
                <w:sz w:val="24"/>
                <w:szCs w:val="24"/>
              </w:rPr>
              <w:t xml:space="preserve"> – сравнение  свойств (цвет, состав, пластичность) и видов (тесто, пластилин, глина) пластичных материалов;</w:t>
            </w:r>
          </w:p>
          <w:p w:rsidR="007A1F96" w:rsidRPr="00E114AE" w:rsidRDefault="007A1F96" w:rsidP="00B9147B">
            <w:pPr>
              <w:tabs>
                <w:tab w:val="left" w:pos="9900"/>
              </w:tabs>
              <w:spacing w:after="0"/>
              <w:ind w:left="473" w:hanging="283"/>
              <w:contextualSpacing/>
              <w:jc w:val="both"/>
              <w:outlineLvl w:val="0"/>
              <w:rPr>
                <w:rFonts w:ascii="Times New Roman" w:hAnsi="Times New Roman" w:cs="Times New Roman"/>
                <w:sz w:val="24"/>
                <w:szCs w:val="24"/>
              </w:rPr>
            </w:pPr>
            <w:r w:rsidRPr="00E114AE">
              <w:rPr>
                <w:rFonts w:ascii="Times New Roman" w:hAnsi="Times New Roman" w:cs="Times New Roman"/>
                <w:sz w:val="24"/>
                <w:szCs w:val="24"/>
              </w:rPr>
              <w:t xml:space="preserve"> –  знакомство с видами изделий из глины, использованием данного материала в жизнедеятельности человека;</w:t>
            </w:r>
          </w:p>
          <w:p w:rsidR="007A1F96" w:rsidRPr="00E114AE" w:rsidRDefault="007A1F96" w:rsidP="00B9147B">
            <w:pPr>
              <w:tabs>
                <w:tab w:val="left" w:pos="9900"/>
              </w:tabs>
              <w:spacing w:after="0"/>
              <w:ind w:left="473" w:hanging="283"/>
              <w:contextualSpacing/>
              <w:jc w:val="both"/>
              <w:outlineLvl w:val="0"/>
              <w:rPr>
                <w:rFonts w:ascii="Times New Roman" w:hAnsi="Times New Roman" w:cs="Times New Roman"/>
                <w:sz w:val="24"/>
                <w:szCs w:val="24"/>
              </w:rPr>
            </w:pPr>
            <w:r w:rsidRPr="00E114AE">
              <w:rPr>
                <w:rFonts w:ascii="Times New Roman" w:hAnsi="Times New Roman" w:cs="Times New Roman"/>
                <w:sz w:val="24"/>
                <w:szCs w:val="24"/>
              </w:rPr>
              <w:t xml:space="preserve"> –  знакомство с видами рельефа: барельеф, горельеф, контррельеф;</w:t>
            </w:r>
          </w:p>
          <w:p w:rsidR="007A1F96" w:rsidRPr="00E114AE" w:rsidRDefault="007A1F96" w:rsidP="00B9147B">
            <w:pPr>
              <w:tabs>
                <w:tab w:val="left" w:pos="9900"/>
              </w:tabs>
              <w:spacing w:after="0"/>
              <w:ind w:left="473" w:hanging="283"/>
              <w:contextualSpacing/>
              <w:jc w:val="both"/>
              <w:outlineLvl w:val="0"/>
              <w:rPr>
                <w:rFonts w:ascii="Times New Roman" w:hAnsi="Times New Roman" w:cs="Times New Roman"/>
                <w:sz w:val="24"/>
                <w:szCs w:val="24"/>
              </w:rPr>
            </w:pPr>
            <w:r w:rsidRPr="00E114AE">
              <w:rPr>
                <w:rFonts w:ascii="Times New Roman" w:hAnsi="Times New Roman" w:cs="Times New Roman"/>
                <w:sz w:val="24"/>
                <w:szCs w:val="24"/>
              </w:rPr>
              <w:t xml:space="preserve"> – сравнение  различных видов рельефа на практическом уровне;</w:t>
            </w:r>
          </w:p>
          <w:p w:rsidR="007A1F96" w:rsidRPr="00E114AE" w:rsidRDefault="007A1F96" w:rsidP="00617A81">
            <w:pPr>
              <w:numPr>
                <w:ilvl w:val="0"/>
                <w:numId w:val="304"/>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экономно расходовать используемые материалы при выполнении;</w:t>
            </w:r>
          </w:p>
          <w:p w:rsidR="007A1F96" w:rsidRPr="00E114AE" w:rsidRDefault="007A1F96" w:rsidP="00617A81">
            <w:pPr>
              <w:numPr>
                <w:ilvl w:val="0"/>
                <w:numId w:val="304"/>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выбирать материалы в соответствии с заданными критериями;</w:t>
            </w:r>
          </w:p>
          <w:p w:rsidR="007A1F96" w:rsidRPr="00E114AE" w:rsidRDefault="007A1F96" w:rsidP="00617A81">
            <w:pPr>
              <w:numPr>
                <w:ilvl w:val="0"/>
                <w:numId w:val="30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выполнять простейшие эскизы и наброски;</w:t>
            </w:r>
          </w:p>
          <w:p w:rsidR="007A1F96" w:rsidRPr="00E114AE" w:rsidRDefault="007A1F96" w:rsidP="00617A81">
            <w:pPr>
              <w:numPr>
                <w:ilvl w:val="0"/>
                <w:numId w:val="30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изготавливать простейшие изделия (плоские и объемные) по слайдовому плану, эскизам;</w:t>
            </w:r>
          </w:p>
          <w:p w:rsidR="007A1F96" w:rsidRPr="00E114AE" w:rsidRDefault="007A1F96" w:rsidP="00617A81">
            <w:pPr>
              <w:numPr>
                <w:ilvl w:val="0"/>
                <w:numId w:val="30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 xml:space="preserve">выполнять разметку материала, с помощью циркуля, по линейке, через копировальную, калькированную бумагу, помощью шаблонов, на глаз. </w:t>
            </w:r>
          </w:p>
          <w:p w:rsidR="007A1F96" w:rsidRPr="00E114AE" w:rsidRDefault="007A1F96" w:rsidP="00617A81">
            <w:pPr>
              <w:numPr>
                <w:ilvl w:val="0"/>
                <w:numId w:val="30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выполнять разметку на ткани мягким карандашом, кусочком мыла или мела, при помощи шаблона на ткани.</w:t>
            </w:r>
          </w:p>
          <w:p w:rsidR="007A1F96" w:rsidRPr="00E114AE" w:rsidRDefault="007A1F96" w:rsidP="00617A81">
            <w:pPr>
              <w:numPr>
                <w:ilvl w:val="0"/>
                <w:numId w:val="30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 xml:space="preserve">выполнять  разметку симметричных деталей; </w:t>
            </w:r>
          </w:p>
          <w:p w:rsidR="007A1F96" w:rsidRPr="00E114AE" w:rsidRDefault="007A1F96" w:rsidP="00617A81">
            <w:pPr>
              <w:numPr>
                <w:ilvl w:val="0"/>
                <w:numId w:val="30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оформлять изделия по собственному замыслу на основе предложенного образца;</w:t>
            </w:r>
          </w:p>
          <w:p w:rsidR="007A1F96" w:rsidRPr="00E114AE" w:rsidRDefault="007A1F96" w:rsidP="00617A81">
            <w:pPr>
              <w:numPr>
                <w:ilvl w:val="0"/>
                <w:numId w:val="30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узнавать, называть, выполнять и выбирать технологические приемы ручной обработки материалов в зависимости от их свойств</w:t>
            </w:r>
            <w:r w:rsidRPr="00E114AE">
              <w:rPr>
                <w:rFonts w:ascii="Times New Roman" w:hAnsi="Times New Roman" w:cs="Times New Roman"/>
                <w:i/>
                <w:sz w:val="24"/>
                <w:szCs w:val="24"/>
              </w:rPr>
              <w:t>:</w:t>
            </w:r>
          </w:p>
          <w:p w:rsidR="007A1F96" w:rsidRPr="00E114AE" w:rsidRDefault="007A1F96" w:rsidP="00B9147B">
            <w:pPr>
              <w:spacing w:after="0"/>
              <w:ind w:firstLine="397"/>
              <w:jc w:val="both"/>
              <w:rPr>
                <w:rFonts w:ascii="Times New Roman" w:hAnsi="Times New Roman" w:cs="Times New Roman"/>
                <w:sz w:val="24"/>
                <w:szCs w:val="24"/>
                <w:u w:val="single"/>
              </w:rPr>
            </w:pP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Бумага и картон.</w:t>
            </w:r>
          </w:p>
          <w:p w:rsidR="007A1F96" w:rsidRPr="00E114AE" w:rsidRDefault="007A1F96" w:rsidP="00617A81">
            <w:pPr>
              <w:numPr>
                <w:ilvl w:val="0"/>
                <w:numId w:val="306"/>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приемы работы с калькой, копировальной и металлизированной бумагой; </w:t>
            </w:r>
          </w:p>
          <w:p w:rsidR="007A1F96" w:rsidRPr="00E114AE" w:rsidRDefault="007A1F96" w:rsidP="00617A81">
            <w:pPr>
              <w:numPr>
                <w:ilvl w:val="0"/>
                <w:numId w:val="306"/>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различные  виды орнамента, (геометрический, растительный, зооморфный, комбинированный);</w:t>
            </w:r>
          </w:p>
          <w:p w:rsidR="007A1F96" w:rsidRPr="00E114AE" w:rsidRDefault="007A1F96" w:rsidP="00617A81">
            <w:pPr>
              <w:numPr>
                <w:ilvl w:val="0"/>
                <w:numId w:val="306"/>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выбирать вид бумаги в зависимости от выполняемого изделия (под руководством учителя);</w:t>
            </w:r>
          </w:p>
          <w:p w:rsidR="007A1F96" w:rsidRPr="00E114AE" w:rsidRDefault="007A1F96" w:rsidP="00617A81">
            <w:pPr>
              <w:numPr>
                <w:ilvl w:val="0"/>
                <w:numId w:val="306"/>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осваивают новую технологию выполнение изделия на основе папье-маше.</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Ткани и нитки</w:t>
            </w:r>
          </w:p>
          <w:p w:rsidR="007A1F96" w:rsidRPr="00E114AE" w:rsidRDefault="007A1F96" w:rsidP="00617A81">
            <w:pPr>
              <w:numPr>
                <w:ilvl w:val="0"/>
                <w:numId w:val="307"/>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приемы работы с нитками (наматывание);</w:t>
            </w:r>
          </w:p>
          <w:p w:rsidR="007A1F96" w:rsidRPr="00E114AE" w:rsidRDefault="007A1F96" w:rsidP="00617A81">
            <w:pPr>
              <w:numPr>
                <w:ilvl w:val="0"/>
                <w:numId w:val="307"/>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различать виды ниток, сравнивая их свойств (цвет, толщина);</w:t>
            </w:r>
          </w:p>
          <w:p w:rsidR="007A1F96" w:rsidRPr="00E114AE" w:rsidRDefault="007A1F96" w:rsidP="00617A81">
            <w:pPr>
              <w:numPr>
                <w:ilvl w:val="0"/>
                <w:numId w:val="307"/>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выбирать нитки  в зависимости от выполняемых работ и  назначения;</w:t>
            </w:r>
          </w:p>
          <w:p w:rsidR="007A1F96" w:rsidRPr="00E114AE" w:rsidRDefault="007A1F96" w:rsidP="00617A81">
            <w:pPr>
              <w:numPr>
                <w:ilvl w:val="0"/>
                <w:numId w:val="307"/>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научаться выполнять   виды швов: стачные и украшающие, ручные и машинные, шов «через край», «тамбурный шов»;</w:t>
            </w:r>
          </w:p>
          <w:p w:rsidR="007A1F96" w:rsidRPr="00E114AE" w:rsidRDefault="007A1F96" w:rsidP="00617A81">
            <w:pPr>
              <w:numPr>
                <w:ilvl w:val="0"/>
                <w:numId w:val="307"/>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освоить новые технологические приемы:</w:t>
            </w:r>
          </w:p>
          <w:p w:rsidR="007A1F96" w:rsidRPr="00E114AE" w:rsidRDefault="007A1F96" w:rsidP="00617A81">
            <w:pPr>
              <w:numPr>
                <w:ilvl w:val="0"/>
                <w:numId w:val="308"/>
              </w:num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моделирование на основе выполнения аппликации из ткани народных костюмов;</w:t>
            </w:r>
          </w:p>
          <w:p w:rsidR="007A1F96" w:rsidRPr="00E114AE" w:rsidRDefault="007A1F96" w:rsidP="00617A81">
            <w:pPr>
              <w:numPr>
                <w:ilvl w:val="0"/>
                <w:numId w:val="30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конструирование игрушек на основе помпона по собственному замыслу;</w:t>
            </w:r>
          </w:p>
          <w:p w:rsidR="007A1F96" w:rsidRPr="00E114AE" w:rsidRDefault="007A1F96" w:rsidP="00617A81">
            <w:pPr>
              <w:numPr>
                <w:ilvl w:val="0"/>
                <w:numId w:val="30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«изонить»;</w:t>
            </w:r>
          </w:p>
          <w:p w:rsidR="007A1F96" w:rsidRPr="00E114AE" w:rsidRDefault="007A1F96" w:rsidP="00617A81">
            <w:pPr>
              <w:numPr>
                <w:ilvl w:val="0"/>
                <w:numId w:val="30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украшение изделия новыми отделочными материалами: тесьмой, блестками;</w:t>
            </w:r>
          </w:p>
          <w:p w:rsidR="007A1F96" w:rsidRPr="00E114AE" w:rsidRDefault="007A1F96" w:rsidP="00617A81">
            <w:pPr>
              <w:numPr>
                <w:ilvl w:val="0"/>
                <w:numId w:val="30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плетения в три нитки;</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Природные материалы</w:t>
            </w:r>
          </w:p>
          <w:p w:rsidR="007A1F96" w:rsidRPr="00E114AE" w:rsidRDefault="007A1F96" w:rsidP="00617A81">
            <w:pPr>
              <w:numPr>
                <w:ilvl w:val="0"/>
                <w:numId w:val="309"/>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осваивают технологию  выполнения мозаики:</w:t>
            </w:r>
          </w:p>
          <w:p w:rsidR="007A1F96" w:rsidRPr="00E114AE" w:rsidRDefault="007A1F96" w:rsidP="00617A81">
            <w:pPr>
              <w:numPr>
                <w:ilvl w:val="0"/>
                <w:numId w:val="310"/>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из крупы, </w:t>
            </w:r>
          </w:p>
          <w:p w:rsidR="007A1F96" w:rsidRPr="00E114AE" w:rsidRDefault="007A1F96" w:rsidP="00617A81">
            <w:pPr>
              <w:numPr>
                <w:ilvl w:val="0"/>
                <w:numId w:val="310"/>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из яичной скорлупы (кракле), </w:t>
            </w:r>
          </w:p>
          <w:p w:rsidR="007A1F96" w:rsidRPr="00E114AE" w:rsidRDefault="007A1F96" w:rsidP="00617A81">
            <w:pPr>
              <w:numPr>
                <w:ilvl w:val="0"/>
                <w:numId w:val="311"/>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создавать композиции на основе целой яичной скорлупы, </w:t>
            </w:r>
          </w:p>
          <w:p w:rsidR="007A1F96" w:rsidRPr="00E114AE" w:rsidRDefault="007A1F96" w:rsidP="00617A81">
            <w:pPr>
              <w:numPr>
                <w:ilvl w:val="0"/>
                <w:numId w:val="312"/>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оформлять изделия из природных материалов при помощи</w:t>
            </w:r>
          </w:p>
          <w:p w:rsidR="007A1F96" w:rsidRPr="00E114AE" w:rsidRDefault="007A1F96" w:rsidP="00B9147B">
            <w:pPr>
              <w:spacing w:after="0"/>
              <w:ind w:left="397"/>
              <w:jc w:val="both"/>
              <w:rPr>
                <w:rFonts w:ascii="Times New Roman" w:hAnsi="Times New Roman" w:cs="Times New Roman"/>
                <w:sz w:val="24"/>
                <w:szCs w:val="24"/>
              </w:rPr>
            </w:pPr>
            <w:r w:rsidRPr="00E114AE">
              <w:rPr>
                <w:rFonts w:ascii="Times New Roman" w:hAnsi="Times New Roman" w:cs="Times New Roman"/>
                <w:sz w:val="24"/>
                <w:szCs w:val="24"/>
              </w:rPr>
              <w:t xml:space="preserve">      фломастеров, красок и  цветной бумаги.</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Пластичные материалы</w:t>
            </w:r>
          </w:p>
          <w:p w:rsidR="007A1F96" w:rsidRPr="00E114AE" w:rsidRDefault="007A1F96" w:rsidP="00617A81">
            <w:pPr>
              <w:numPr>
                <w:ilvl w:val="0"/>
                <w:numId w:val="313"/>
              </w:numPr>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используют прием смешивания пластилина для получения новых оттенков;</w:t>
            </w:r>
          </w:p>
          <w:p w:rsidR="007A1F96" w:rsidRPr="00E114AE" w:rsidRDefault="007A1F96" w:rsidP="00617A81">
            <w:pPr>
              <w:numPr>
                <w:ilvl w:val="0"/>
                <w:numId w:val="313"/>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осваивают технологию выполнения объемных изделий - лепки из соленого теста, конструирования из пластичных материалов;</w:t>
            </w:r>
          </w:p>
          <w:p w:rsidR="007A1F96" w:rsidRPr="00E114AE" w:rsidRDefault="007A1F96" w:rsidP="00617A81">
            <w:pPr>
              <w:numPr>
                <w:ilvl w:val="0"/>
                <w:numId w:val="313"/>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осваивают прием  лепки  мелких деталей  приёмом вытягиванием.</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Растения, уход за растениями</w:t>
            </w:r>
          </w:p>
          <w:p w:rsidR="007A1F96" w:rsidRPr="00E114AE" w:rsidRDefault="007A1F96" w:rsidP="00617A81">
            <w:pPr>
              <w:numPr>
                <w:ilvl w:val="0"/>
                <w:numId w:val="314"/>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уметь выращивать лук на перо по заданной технологии; </w:t>
            </w:r>
          </w:p>
          <w:p w:rsidR="007A1F96" w:rsidRPr="00E114AE" w:rsidRDefault="007A1F96" w:rsidP="00617A81">
            <w:pPr>
              <w:numPr>
                <w:ilvl w:val="0"/>
                <w:numId w:val="314"/>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проводить долгосрочный опыт по выращиванию растений, наблюдать и фиксировать результаты; </w:t>
            </w:r>
          </w:p>
          <w:p w:rsidR="007A1F96" w:rsidRPr="00E114AE" w:rsidRDefault="007A1F96" w:rsidP="00617A81">
            <w:pPr>
              <w:numPr>
                <w:ilvl w:val="0"/>
                <w:numId w:val="314"/>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использовать правила ухода за комнатными растениями, используя инструменты и приспособления, необходимые для ухода за комнатными растениями. </w:t>
            </w:r>
          </w:p>
          <w:p w:rsidR="007A1F96" w:rsidRPr="00E114AE" w:rsidRDefault="007A1F96" w:rsidP="00B9147B">
            <w:pPr>
              <w:spacing w:after="0"/>
              <w:ind w:firstLine="397"/>
              <w:jc w:val="both"/>
              <w:rPr>
                <w:rFonts w:ascii="Times New Roman" w:hAnsi="Times New Roman" w:cs="Times New Roman"/>
                <w:sz w:val="24"/>
                <w:szCs w:val="24"/>
              </w:rPr>
            </w:pP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Первоначальные сведения о графическом изображении в технике и технологии</w:t>
            </w:r>
          </w:p>
          <w:p w:rsidR="007A1F96" w:rsidRPr="00E114AE" w:rsidRDefault="007A1F96" w:rsidP="00617A81">
            <w:pPr>
              <w:numPr>
                <w:ilvl w:val="0"/>
                <w:numId w:val="315"/>
              </w:numPr>
              <w:tabs>
                <w:tab w:val="left" w:pos="284"/>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использовать инструменты, необходимые при вычерчивании, рисовании заготовок (карандаш, резинка, линейка, циркуль); </w:t>
            </w:r>
          </w:p>
          <w:p w:rsidR="007A1F96" w:rsidRPr="00E114AE" w:rsidRDefault="007A1F96" w:rsidP="00617A81">
            <w:pPr>
              <w:numPr>
                <w:ilvl w:val="0"/>
                <w:numId w:val="315"/>
              </w:numPr>
              <w:tabs>
                <w:tab w:val="left" w:pos="284"/>
              </w:tabs>
              <w:spacing w:after="0"/>
              <w:jc w:val="both"/>
              <w:rPr>
                <w:rFonts w:ascii="Times New Roman" w:hAnsi="Times New Roman" w:cs="Times New Roman"/>
                <w:sz w:val="24"/>
                <w:szCs w:val="24"/>
              </w:rPr>
            </w:pPr>
            <w:r w:rsidRPr="00E114AE">
              <w:rPr>
                <w:rFonts w:ascii="Times New Roman" w:hAnsi="Times New Roman" w:cs="Times New Roman"/>
                <w:sz w:val="24"/>
                <w:szCs w:val="24"/>
              </w:rPr>
              <w:t>чертить прямые линии по линейке и намеченным точкам;</w:t>
            </w:r>
          </w:p>
          <w:p w:rsidR="007A1F96" w:rsidRPr="00E114AE" w:rsidRDefault="007A1F96" w:rsidP="00617A81">
            <w:pPr>
              <w:numPr>
                <w:ilvl w:val="0"/>
                <w:numId w:val="315"/>
              </w:numPr>
              <w:tabs>
                <w:tab w:val="left" w:pos="284"/>
              </w:tabs>
              <w:spacing w:after="0"/>
              <w:jc w:val="both"/>
              <w:rPr>
                <w:rFonts w:ascii="Times New Roman" w:hAnsi="Times New Roman" w:cs="Times New Roman"/>
                <w:sz w:val="24"/>
                <w:szCs w:val="24"/>
              </w:rPr>
            </w:pPr>
            <w:r w:rsidRPr="00E114AE">
              <w:rPr>
                <w:rFonts w:ascii="Times New Roman" w:hAnsi="Times New Roman" w:cs="Times New Roman"/>
                <w:sz w:val="24"/>
                <w:szCs w:val="24"/>
              </w:rPr>
              <w:t>вычерчивать окружность при помощи циркуля по заданному радиусу.</w:t>
            </w:r>
          </w:p>
          <w:p w:rsidR="007A1F96" w:rsidRPr="00E114AE" w:rsidRDefault="007A1F96" w:rsidP="00617A81">
            <w:pPr>
              <w:numPr>
                <w:ilvl w:val="0"/>
                <w:numId w:val="305"/>
              </w:numPr>
              <w:spacing w:after="0"/>
              <w:ind w:left="0" w:firstLine="397"/>
              <w:jc w:val="both"/>
              <w:rPr>
                <w:rFonts w:ascii="Times New Roman" w:hAnsi="Times New Roman" w:cs="Times New Roman"/>
                <w:i/>
                <w:sz w:val="24"/>
                <w:szCs w:val="24"/>
              </w:rPr>
            </w:pPr>
            <w:r w:rsidRPr="00E114AE">
              <w:rPr>
                <w:rFonts w:ascii="Times New Roman" w:hAnsi="Times New Roman" w:cs="Times New Roman"/>
                <w:sz w:val="24"/>
                <w:szCs w:val="24"/>
              </w:rPr>
              <w:t>применять приемы безопасной работы с инструментами</w:t>
            </w:r>
            <w:r w:rsidRPr="00E114AE">
              <w:rPr>
                <w:rFonts w:ascii="Times New Roman" w:hAnsi="Times New Roman" w:cs="Times New Roman"/>
                <w:i/>
                <w:sz w:val="24"/>
                <w:szCs w:val="24"/>
              </w:rPr>
              <w:t>:</w:t>
            </w:r>
          </w:p>
          <w:p w:rsidR="007A1F96" w:rsidRPr="00E114AE" w:rsidRDefault="007A1F96" w:rsidP="00617A81">
            <w:pPr>
              <w:numPr>
                <w:ilvl w:val="0"/>
                <w:numId w:val="31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использовать правила и способы работы с  шилом, швейной  иглой, булавками, наперстком, ножницами,: челноком, пяльцами  (вышивание), ножом (разрезания), циркулем, гаечным и накидным ключами;</w:t>
            </w:r>
          </w:p>
          <w:p w:rsidR="007A1F96" w:rsidRPr="00E114AE" w:rsidRDefault="007A1F96" w:rsidP="00617A81">
            <w:pPr>
              <w:numPr>
                <w:ilvl w:val="0"/>
                <w:numId w:val="31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использовать правила безопасной работы при работе с яичной скорлупой, металлизированной бумагой;</w:t>
            </w:r>
          </w:p>
          <w:p w:rsidR="007A1F96" w:rsidRPr="00E114AE" w:rsidRDefault="007A1F96" w:rsidP="00617A81">
            <w:pPr>
              <w:numPr>
                <w:ilvl w:val="0"/>
                <w:numId w:val="316"/>
              </w:numPr>
              <w:spacing w:after="0"/>
              <w:jc w:val="both"/>
              <w:rPr>
                <w:rFonts w:ascii="Times New Roman" w:hAnsi="Times New Roman" w:cs="Times New Roman"/>
                <w:sz w:val="24"/>
                <w:szCs w:val="24"/>
              </w:rPr>
            </w:pPr>
            <w:r w:rsidRPr="00E114AE">
              <w:rPr>
                <w:rFonts w:ascii="Times New Roman" w:hAnsi="Times New Roman" w:cs="Times New Roman"/>
                <w:sz w:val="24"/>
                <w:szCs w:val="24"/>
              </w:rPr>
              <w:t>осуществлять раскрой ножницами по криволинейному и прямолинейному контуру, разрыванием пальцами, ножом по фальцлинейке;</w:t>
            </w:r>
          </w:p>
          <w:p w:rsidR="007A1F96" w:rsidRPr="00E114AE" w:rsidRDefault="007A1F96" w:rsidP="00B9147B">
            <w:pPr>
              <w:spacing w:after="0"/>
              <w:ind w:firstLine="397"/>
              <w:jc w:val="both"/>
              <w:rPr>
                <w:rFonts w:ascii="Times New Roman" w:hAnsi="Times New Roman" w:cs="Times New Roman"/>
                <w:sz w:val="24"/>
                <w:szCs w:val="24"/>
              </w:rPr>
            </w:pPr>
          </w:p>
          <w:p w:rsidR="007A1F96" w:rsidRPr="00E114AE" w:rsidRDefault="007A1F96" w:rsidP="00B9147B">
            <w:pPr>
              <w:spacing w:after="0"/>
              <w:ind w:firstLine="397"/>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получит возможность</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комбинировать различные технологии при выполнении одного изделия;</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изготавливать простейшие изделия (плоские и объемные) по готовому образцу;</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комбинировать различные технологии при выполнении одного изделия;</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осмыслить возможности использования одной технологии для изготовления разных изделий;</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осмыслить значение инструментов и приспособлений в практической работе, профессиях быту и профессиональной деятельности;</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оформлять изделия по собственному замыслу;</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выбирать и заменять материалы и инструменты при выполнении изделий;</w:t>
            </w:r>
          </w:p>
          <w:p w:rsidR="007A1F96" w:rsidRPr="00E114AE" w:rsidRDefault="007A1F96" w:rsidP="00617A81">
            <w:pPr>
              <w:numPr>
                <w:ilvl w:val="0"/>
                <w:numId w:val="317"/>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подбирать материал наиболее подходящий для выполнения изделия.</w:t>
            </w:r>
          </w:p>
          <w:p w:rsidR="007A1F96" w:rsidRPr="00E114AE" w:rsidRDefault="007A1F96" w:rsidP="00B9147B">
            <w:pPr>
              <w:spacing w:after="0"/>
              <w:jc w:val="both"/>
              <w:rPr>
                <w:rFonts w:ascii="Times New Roman" w:hAnsi="Times New Roman" w:cs="Times New Roman"/>
                <w:i/>
                <w:sz w:val="24"/>
                <w:szCs w:val="24"/>
              </w:rPr>
            </w:pPr>
          </w:p>
          <w:p w:rsidR="007A1F96" w:rsidRPr="00E114AE" w:rsidRDefault="007A1F96"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Конструирование и моделирование</w:t>
            </w:r>
          </w:p>
          <w:p w:rsidR="007A1F96" w:rsidRPr="00E114AE" w:rsidRDefault="007A1F96" w:rsidP="00B9147B">
            <w:pPr>
              <w:spacing w:after="0"/>
              <w:ind w:firstLine="397"/>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18"/>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выделять детали конструкции, называть их форму и определять  способ соединения;</w:t>
            </w:r>
          </w:p>
          <w:p w:rsidR="007A1F96" w:rsidRPr="00E114AE" w:rsidRDefault="007A1F96" w:rsidP="00617A81">
            <w:pPr>
              <w:numPr>
                <w:ilvl w:val="0"/>
                <w:numId w:val="318"/>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анализировать конструкцию изделия по рисунку, фотографии, схеме и готовому образцу;</w:t>
            </w:r>
          </w:p>
          <w:p w:rsidR="007A1F96" w:rsidRPr="00E114AE" w:rsidRDefault="007A1F96" w:rsidP="00617A81">
            <w:pPr>
              <w:numPr>
                <w:ilvl w:val="0"/>
                <w:numId w:val="318"/>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изменять детали  конструкции изделия для создания разных вариантов изделии;</w:t>
            </w:r>
          </w:p>
          <w:p w:rsidR="007A1F96" w:rsidRPr="00E114AE" w:rsidRDefault="007A1F96" w:rsidP="00617A81">
            <w:pPr>
              <w:numPr>
                <w:ilvl w:val="0"/>
                <w:numId w:val="318"/>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анализировать текстовый и слайдовый план изготовления изделия;</w:t>
            </w:r>
          </w:p>
          <w:p w:rsidR="007A1F96" w:rsidRPr="00E114AE" w:rsidRDefault="007A1F96" w:rsidP="00617A81">
            <w:pPr>
              <w:numPr>
                <w:ilvl w:val="0"/>
                <w:numId w:val="318"/>
              </w:numPr>
              <w:spacing w:after="0"/>
              <w:ind w:hanging="357"/>
              <w:jc w:val="both"/>
              <w:rPr>
                <w:rFonts w:ascii="Times New Roman" w:hAnsi="Times New Roman" w:cs="Times New Roman"/>
                <w:sz w:val="24"/>
                <w:szCs w:val="24"/>
              </w:rPr>
            </w:pPr>
            <w:r w:rsidRPr="00E114AE">
              <w:rPr>
                <w:rFonts w:ascii="Times New Roman" w:hAnsi="Times New Roman" w:cs="Times New Roman"/>
                <w:sz w:val="24"/>
                <w:szCs w:val="24"/>
              </w:rPr>
              <w:t>изготавливать конструкцию по слайдовому плану или заданным условиям</w:t>
            </w:r>
            <w:r w:rsidRPr="00E114AE">
              <w:rPr>
                <w:rFonts w:ascii="Times New Roman" w:hAnsi="Times New Roman" w:cs="Times New Roman"/>
                <w:i/>
                <w:sz w:val="24"/>
                <w:szCs w:val="24"/>
              </w:rPr>
              <w:t>.</w:t>
            </w:r>
          </w:p>
          <w:p w:rsidR="007A1F96" w:rsidRPr="00E114AE" w:rsidRDefault="007A1F96" w:rsidP="00B9147B">
            <w:pPr>
              <w:spacing w:after="0"/>
              <w:ind w:firstLine="397"/>
              <w:jc w:val="both"/>
              <w:rPr>
                <w:rFonts w:ascii="Times New Roman" w:hAnsi="Times New Roman" w:cs="Times New Roman"/>
                <w:b/>
                <w:sz w:val="24"/>
                <w:szCs w:val="24"/>
              </w:rPr>
            </w:pPr>
          </w:p>
          <w:p w:rsidR="007A1F96" w:rsidRPr="00E114AE" w:rsidRDefault="007A1F96" w:rsidP="00B9147B">
            <w:pPr>
              <w:spacing w:after="0"/>
              <w:ind w:firstLine="397"/>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Обучающиеся получит возможность:</w:t>
            </w:r>
          </w:p>
          <w:p w:rsidR="007A1F96" w:rsidRPr="00E114AE" w:rsidRDefault="007A1F96" w:rsidP="00617A81">
            <w:pPr>
              <w:numPr>
                <w:ilvl w:val="0"/>
                <w:numId w:val="319"/>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изменять конструкцию изделия и способ соединения деталей;</w:t>
            </w:r>
          </w:p>
          <w:p w:rsidR="007A1F96" w:rsidRPr="00E114AE" w:rsidRDefault="007A1F96" w:rsidP="00617A81">
            <w:pPr>
              <w:numPr>
                <w:ilvl w:val="0"/>
                <w:numId w:val="319"/>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создавать собственную конструкцию изделия по заданному образцу.</w:t>
            </w:r>
          </w:p>
          <w:p w:rsidR="007A1F96" w:rsidRPr="00E114AE" w:rsidRDefault="007A1F96" w:rsidP="00B9147B">
            <w:pPr>
              <w:spacing w:after="0"/>
              <w:ind w:firstLine="397"/>
              <w:jc w:val="both"/>
              <w:rPr>
                <w:rFonts w:ascii="Times New Roman" w:hAnsi="Times New Roman" w:cs="Times New Roman"/>
                <w:i/>
                <w:sz w:val="24"/>
                <w:szCs w:val="24"/>
              </w:rPr>
            </w:pPr>
          </w:p>
          <w:p w:rsidR="007A1F96" w:rsidRPr="00E114AE" w:rsidRDefault="007A1F96"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Практика работы на компьютере.</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20"/>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понимать  информацию, представленную в учебнике в разных формах;</w:t>
            </w:r>
          </w:p>
          <w:p w:rsidR="007A1F96" w:rsidRPr="00E114AE" w:rsidRDefault="007A1F96" w:rsidP="00617A81">
            <w:pPr>
              <w:numPr>
                <w:ilvl w:val="0"/>
                <w:numId w:val="320"/>
              </w:numPr>
              <w:spacing w:after="0"/>
              <w:jc w:val="both"/>
              <w:rPr>
                <w:rFonts w:ascii="Times New Roman" w:hAnsi="Times New Roman" w:cs="Times New Roman"/>
                <w:sz w:val="24"/>
                <w:szCs w:val="24"/>
              </w:rPr>
            </w:pPr>
            <w:r w:rsidRPr="00E114AE">
              <w:rPr>
                <w:rFonts w:ascii="Times New Roman" w:hAnsi="Times New Roman" w:cs="Times New Roman"/>
                <w:sz w:val="24"/>
                <w:szCs w:val="24"/>
              </w:rPr>
              <w:t>воспринимать книгу как источник информации;</w:t>
            </w:r>
          </w:p>
          <w:p w:rsidR="007A1F96" w:rsidRPr="00E114AE" w:rsidRDefault="007A1F96" w:rsidP="00617A81">
            <w:pPr>
              <w:numPr>
                <w:ilvl w:val="0"/>
                <w:numId w:val="320"/>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наблюдать и соотносить разные информационные объекты в учебнике (текст, иллюстративный материал, текстовый план, слайдовый план) и делать простейшие выводы;</w:t>
            </w:r>
          </w:p>
          <w:p w:rsidR="007A1F96" w:rsidRPr="00E114AE" w:rsidRDefault="007A1F96" w:rsidP="00617A81">
            <w:pPr>
              <w:numPr>
                <w:ilvl w:val="0"/>
                <w:numId w:val="320"/>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простейшие преобразования информации (переводить текстовую информацию в табличную форму;</w:t>
            </w:r>
          </w:p>
          <w:p w:rsidR="007A1F96" w:rsidRPr="00E114AE" w:rsidRDefault="007A1F96" w:rsidP="00617A81">
            <w:pPr>
              <w:numPr>
                <w:ilvl w:val="0"/>
                <w:numId w:val="320"/>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заполнять технологическую карту по заданному образцу и/или под руководством учителя;</w:t>
            </w:r>
          </w:p>
          <w:p w:rsidR="007A1F96" w:rsidRPr="00E114AE" w:rsidRDefault="007A1F96" w:rsidP="00617A81">
            <w:pPr>
              <w:numPr>
                <w:ilvl w:val="0"/>
                <w:numId w:val="320"/>
              </w:numPr>
              <w:spacing w:after="0"/>
              <w:jc w:val="both"/>
              <w:rPr>
                <w:rFonts w:ascii="Times New Roman" w:hAnsi="Times New Roman" w:cs="Times New Roman"/>
                <w:sz w:val="24"/>
                <w:szCs w:val="24"/>
              </w:rPr>
            </w:pPr>
            <w:r w:rsidRPr="00E114AE">
              <w:rPr>
                <w:rFonts w:ascii="Times New Roman" w:hAnsi="Times New Roman" w:cs="Times New Roman"/>
                <w:sz w:val="24"/>
                <w:szCs w:val="24"/>
              </w:rPr>
              <w:t>осуществлять поиск информации в интернете под руководством взрослого</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Cs/>
                <w:spacing w:val="11"/>
                <w:sz w:val="24"/>
                <w:szCs w:val="24"/>
              </w:rPr>
            </w:pPr>
            <w:r w:rsidRPr="00E114AE">
              <w:rPr>
                <w:rFonts w:ascii="Times New Roman" w:hAnsi="Times New Roman" w:cs="Times New Roman"/>
                <w:b/>
                <w:i/>
                <w:sz w:val="24"/>
                <w:szCs w:val="24"/>
              </w:rPr>
              <w:t>Обучающиеся получит возможность:</w:t>
            </w:r>
          </w:p>
          <w:p w:rsidR="007A1F96" w:rsidRPr="00E114AE" w:rsidRDefault="007A1F96" w:rsidP="00617A81">
            <w:pPr>
              <w:numPr>
                <w:ilvl w:val="0"/>
                <w:numId w:val="32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понимать значение  использования компьютера для получения информации;</w:t>
            </w:r>
          </w:p>
          <w:p w:rsidR="007A1F96" w:rsidRPr="00E114AE" w:rsidRDefault="007A1F96" w:rsidP="00617A81">
            <w:pPr>
              <w:numPr>
                <w:ilvl w:val="0"/>
                <w:numId w:val="32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осуществлять поиск информации  на компьютере под наблюдением взрослого;</w:t>
            </w:r>
          </w:p>
          <w:p w:rsidR="007A1F96" w:rsidRPr="00E114AE" w:rsidRDefault="007A1F96" w:rsidP="00617A81">
            <w:pPr>
              <w:numPr>
                <w:ilvl w:val="0"/>
                <w:numId w:val="32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работы на компьютере и его использования и бережно относиться к технике;</w:t>
            </w:r>
          </w:p>
          <w:p w:rsidR="007A1F96" w:rsidRPr="00E114AE" w:rsidRDefault="007A1F96" w:rsidP="00617A81">
            <w:pPr>
              <w:numPr>
                <w:ilvl w:val="0"/>
                <w:numId w:val="32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набирать и оформлять небольшие по объему тексты;</w:t>
            </w:r>
          </w:p>
          <w:p w:rsidR="007A1F96" w:rsidRPr="00E114AE" w:rsidRDefault="007A1F96" w:rsidP="00617A81">
            <w:pPr>
              <w:numPr>
                <w:ilvl w:val="0"/>
                <w:numId w:val="32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отбирать информацию  по заданной теме на основе текста и иллюстраций учебника.</w:t>
            </w:r>
          </w:p>
          <w:p w:rsidR="007A1F96" w:rsidRPr="00E114AE" w:rsidRDefault="007A1F96" w:rsidP="00B9147B">
            <w:pPr>
              <w:spacing w:after="0"/>
              <w:ind w:firstLine="397"/>
              <w:jc w:val="both"/>
              <w:rPr>
                <w:rFonts w:ascii="Times New Roman" w:hAnsi="Times New Roman" w:cs="Times New Roman"/>
                <w:i/>
                <w:sz w:val="24"/>
                <w:szCs w:val="24"/>
              </w:rPr>
            </w:pPr>
          </w:p>
          <w:p w:rsidR="007A1F96" w:rsidRPr="00E114AE" w:rsidRDefault="007A1F96"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Проектная деятельность.</w:t>
            </w:r>
          </w:p>
          <w:p w:rsidR="007A1F96" w:rsidRPr="00E114AE" w:rsidRDefault="007A1F96" w:rsidP="00B9147B">
            <w:pPr>
              <w:tabs>
                <w:tab w:val="left" w:pos="993"/>
                <w:tab w:val="num" w:pos="1134"/>
              </w:tabs>
              <w:autoSpaceDE w:val="0"/>
              <w:autoSpaceDN w:val="0"/>
              <w:adjustRightInd w:val="0"/>
              <w:spacing w:after="0"/>
              <w:ind w:firstLine="397"/>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22"/>
              </w:numPr>
              <w:spacing w:after="0"/>
              <w:contextualSpacing/>
              <w:jc w:val="both"/>
              <w:rPr>
                <w:rFonts w:ascii="Times New Roman" w:hAnsi="Times New Roman" w:cs="Times New Roman"/>
                <w:spacing w:val="6"/>
                <w:sz w:val="24"/>
                <w:szCs w:val="24"/>
              </w:rPr>
            </w:pPr>
            <w:r w:rsidRPr="00E114AE">
              <w:rPr>
                <w:rFonts w:ascii="Times New Roman" w:hAnsi="Times New Roman" w:cs="Times New Roman"/>
                <w:sz w:val="24"/>
                <w:szCs w:val="24"/>
              </w:rPr>
              <w:t xml:space="preserve">восстанавливать и/ или составлять план последовательности выполнения изделия по заданному слайдовому и/или текстовому  плану; </w:t>
            </w:r>
          </w:p>
          <w:p w:rsidR="007A1F96" w:rsidRPr="00E114AE" w:rsidRDefault="007A1F96" w:rsidP="00617A81">
            <w:pPr>
              <w:numPr>
                <w:ilvl w:val="0"/>
                <w:numId w:val="322"/>
              </w:numPr>
              <w:spacing w:after="0"/>
              <w:contextualSpacing/>
              <w:jc w:val="both"/>
              <w:rPr>
                <w:rFonts w:ascii="Times New Roman" w:hAnsi="Times New Roman" w:cs="Times New Roman"/>
                <w:spacing w:val="6"/>
                <w:sz w:val="24"/>
                <w:szCs w:val="24"/>
              </w:rPr>
            </w:pPr>
            <w:r w:rsidRPr="00E114AE">
              <w:rPr>
                <w:rFonts w:ascii="Times New Roman" w:hAnsi="Times New Roman" w:cs="Times New Roman"/>
                <w:sz w:val="24"/>
                <w:szCs w:val="24"/>
              </w:rPr>
              <w:t>проводить сравнение последовательности выполнения разных изделий и находить общие закономерности в их изготовлении;</w:t>
            </w:r>
          </w:p>
          <w:p w:rsidR="007A1F96" w:rsidRPr="00E114AE" w:rsidRDefault="007A1F96" w:rsidP="00617A81">
            <w:pPr>
              <w:numPr>
                <w:ilvl w:val="0"/>
                <w:numId w:val="32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выделять этапы проектной деятельности;</w:t>
            </w:r>
          </w:p>
          <w:p w:rsidR="007A1F96" w:rsidRPr="00E114AE" w:rsidRDefault="007A1F96" w:rsidP="00617A81">
            <w:pPr>
              <w:numPr>
                <w:ilvl w:val="0"/>
                <w:numId w:val="32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определять задачи каждого этапа проектной деятельности под руководством учителя;</w:t>
            </w:r>
          </w:p>
          <w:p w:rsidR="007A1F96" w:rsidRPr="00E114AE" w:rsidRDefault="007A1F96" w:rsidP="00617A81">
            <w:pPr>
              <w:numPr>
                <w:ilvl w:val="0"/>
                <w:numId w:val="32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распределять роли при выполнении изделия под руководством учителя; </w:t>
            </w:r>
          </w:p>
          <w:p w:rsidR="007A1F96" w:rsidRPr="00E114AE" w:rsidRDefault="007A1F96" w:rsidP="00617A81">
            <w:pPr>
              <w:numPr>
                <w:ilvl w:val="0"/>
                <w:numId w:val="32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проводить оценку качества выполнения изделия по заданным критериям;</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Cs/>
                <w:spacing w:val="11"/>
                <w:sz w:val="24"/>
                <w:szCs w:val="24"/>
              </w:rPr>
            </w:pPr>
            <w:r w:rsidRPr="00E114AE">
              <w:rPr>
                <w:rFonts w:ascii="Times New Roman" w:hAnsi="Times New Roman" w:cs="Times New Roman"/>
                <w:b/>
                <w:i/>
                <w:sz w:val="24"/>
                <w:szCs w:val="24"/>
              </w:rPr>
              <w:t>Обучающиеся получит возможность:</w:t>
            </w:r>
          </w:p>
          <w:p w:rsidR="007A1F96" w:rsidRPr="00E114AE" w:rsidRDefault="007A1F96" w:rsidP="00617A81">
            <w:pPr>
              <w:numPr>
                <w:ilvl w:val="0"/>
                <w:numId w:val="323"/>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определять задачи каждого этапа проектной деятельности;</w:t>
            </w:r>
          </w:p>
          <w:p w:rsidR="007A1F96" w:rsidRPr="00E114AE" w:rsidRDefault="007A1F96" w:rsidP="00617A81">
            <w:pPr>
              <w:numPr>
                <w:ilvl w:val="0"/>
                <w:numId w:val="323"/>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ставить цели, самостоятельно распределять роли при выполнении изделия, проводить оценку качества выполнения изделия; </w:t>
            </w:r>
          </w:p>
          <w:p w:rsidR="007A1F96" w:rsidRPr="00E114AE" w:rsidRDefault="007A1F96" w:rsidP="00617A81">
            <w:pPr>
              <w:numPr>
                <w:ilvl w:val="0"/>
                <w:numId w:val="323"/>
              </w:numPr>
              <w:spacing w:after="0"/>
              <w:contextualSpacing/>
              <w:jc w:val="both"/>
              <w:rPr>
                <w:rFonts w:ascii="Times New Roman" w:hAnsi="Times New Roman" w:cs="Times New Roman"/>
                <w:i/>
                <w:sz w:val="24"/>
                <w:szCs w:val="24"/>
              </w:rPr>
            </w:pPr>
            <w:r w:rsidRPr="00E114AE">
              <w:rPr>
                <w:rFonts w:ascii="Times New Roman" w:hAnsi="Times New Roman" w:cs="Times New Roman"/>
                <w:sz w:val="24"/>
                <w:szCs w:val="24"/>
              </w:rPr>
              <w:t>развивать навыки работы в коллективе,  умения работать в паре; применять на практике правила сотрудничества в коллективной деятельности</w:t>
            </w:r>
            <w:r w:rsidRPr="00E114AE">
              <w:rPr>
                <w:rFonts w:ascii="Times New Roman" w:hAnsi="Times New Roman" w:cs="Times New Roman"/>
                <w:i/>
                <w:sz w:val="24"/>
                <w:szCs w:val="24"/>
              </w:rPr>
              <w:t>.</w:t>
            </w:r>
          </w:p>
          <w:p w:rsidR="007A1F96" w:rsidRPr="00E114AE" w:rsidRDefault="007A1F96" w:rsidP="00B9147B">
            <w:pPr>
              <w:tabs>
                <w:tab w:val="left" w:pos="0"/>
                <w:tab w:val="left" w:pos="540"/>
              </w:tabs>
              <w:suppressAutoHyphens/>
              <w:spacing w:after="0"/>
              <w:jc w:val="both"/>
              <w:rPr>
                <w:rFonts w:ascii="Times New Roman" w:hAnsi="Times New Roman" w:cs="Times New Roman"/>
                <w:sz w:val="24"/>
                <w:szCs w:val="24"/>
                <w:lang w:eastAsia="ar-SA"/>
              </w:rPr>
            </w:pPr>
          </w:p>
        </w:tc>
        <w:tc>
          <w:tcPr>
            <w:tcW w:w="4820" w:type="dxa"/>
            <w:tcBorders>
              <w:top w:val="single" w:sz="4" w:space="0" w:color="auto"/>
              <w:left w:val="single" w:sz="4" w:space="0" w:color="auto"/>
              <w:bottom w:val="single" w:sz="4" w:space="0" w:color="auto"/>
              <w:right w:val="single" w:sz="4" w:space="0" w:color="auto"/>
            </w:tcBorders>
          </w:tcPr>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sz w:val="24"/>
                <w:szCs w:val="24"/>
                <w:u w:val="single"/>
                <w:lang w:eastAsia="ar-SA"/>
              </w:rPr>
            </w:pPr>
            <w:r w:rsidRPr="00E114AE">
              <w:rPr>
                <w:rFonts w:ascii="Times New Roman" w:hAnsi="Times New Roman" w:cs="Times New Roman"/>
                <w:b/>
                <w:sz w:val="24"/>
                <w:szCs w:val="24"/>
                <w:u w:val="single"/>
              </w:rPr>
              <w:t>Общекультурные и общетрудовые компетенции. Основы культуры труда.</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24"/>
              </w:numPr>
              <w:spacing w:after="0"/>
              <w:jc w:val="both"/>
              <w:rPr>
                <w:rFonts w:ascii="Times New Roman" w:hAnsi="Times New Roman" w:cs="Times New Roman"/>
                <w:sz w:val="24"/>
                <w:szCs w:val="24"/>
              </w:rPr>
            </w:pPr>
            <w:r w:rsidRPr="00E114AE">
              <w:rPr>
                <w:rFonts w:ascii="Times New Roman" w:hAnsi="Times New Roman" w:cs="Times New Roman"/>
                <w:sz w:val="24"/>
                <w:szCs w:val="24"/>
              </w:rPr>
              <w:t>воспринимать современную городскую среду как продукт преобразующей и творческой деятельности человека - созидателя в различных сферах на Земле, в Воздухе, на Воде, в Информационном пространстве ;</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называть основные виды профессиональной  деятельности человека в городе: экскурсовод, архитектор, инженер-строитель, прораб, модельер, закройщик, портной, швея садовник, дворник, и т.д.</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бережно относиться к предметам окружающего мира; </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организовывать самостоятельно рабочее место  для работы в зависимости от используемых инструментов и материалов; </w:t>
            </w:r>
          </w:p>
          <w:p w:rsidR="007A1F96" w:rsidRPr="00E114AE" w:rsidRDefault="007A1F96" w:rsidP="00617A81">
            <w:pPr>
              <w:numPr>
                <w:ilvl w:val="0"/>
                <w:numId w:val="324"/>
              </w:numPr>
              <w:spacing w:after="0"/>
              <w:jc w:val="both"/>
              <w:rPr>
                <w:rFonts w:ascii="Times New Roman" w:hAnsi="Times New Roman" w:cs="Times New Roman"/>
                <w:sz w:val="24"/>
                <w:szCs w:val="24"/>
              </w:rPr>
            </w:pPr>
            <w:r w:rsidRPr="00E114AE">
              <w:rPr>
                <w:rFonts w:ascii="Times New Roman" w:hAnsi="Times New Roman" w:cs="Times New Roman"/>
                <w:sz w:val="24"/>
                <w:szCs w:val="24"/>
              </w:rPr>
              <w:t>соблюдать правила безопасной работы с инструментами при выполнении изделия;</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отбирать материалы и инструменты, необходимые для выполнения изделия в зависимости от вида работы, с помощью учителя заменять их;</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проводить самостоятельный анализ простейших предметов  быта по используемому материалу;</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проводить анализ конструктивных особенностей  простейших предметов  быта  под руководством учителя и самостоятельно;</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осваивать доступные действия по самообслуживанию и доступные виды домашнего труда;</w:t>
            </w:r>
          </w:p>
          <w:p w:rsidR="007A1F96" w:rsidRPr="00E114AE" w:rsidRDefault="007A1F96" w:rsidP="00617A81">
            <w:pPr>
              <w:numPr>
                <w:ilvl w:val="0"/>
                <w:numId w:val="32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определять самостоятельно этапы  изготовления изделия на основе  текстового и слайдового плана, работы с технологической картой.</w:t>
            </w:r>
          </w:p>
          <w:p w:rsidR="007A1F96" w:rsidRPr="00E114AE" w:rsidRDefault="007A1F96"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получит возможность научиться:</w:t>
            </w:r>
          </w:p>
          <w:p w:rsidR="007A1F96" w:rsidRPr="00E114AE" w:rsidRDefault="007A1F96" w:rsidP="00617A81">
            <w:pPr>
              <w:numPr>
                <w:ilvl w:val="0"/>
                <w:numId w:val="325"/>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осмыслить понятие «городская инфраструктура»;</w:t>
            </w:r>
          </w:p>
          <w:p w:rsidR="007A1F96" w:rsidRPr="00E114AE" w:rsidRDefault="007A1F96" w:rsidP="00617A81">
            <w:pPr>
              <w:numPr>
                <w:ilvl w:val="0"/>
                <w:numId w:val="325"/>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уважительно относиться к профессиональной деятельности  человека;</w:t>
            </w:r>
          </w:p>
          <w:p w:rsidR="007A1F96" w:rsidRPr="00E114AE" w:rsidRDefault="007A1F96" w:rsidP="00617A81">
            <w:pPr>
              <w:numPr>
                <w:ilvl w:val="0"/>
                <w:numId w:val="325"/>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осмыслить значимости профессий сферы обслуживания для обеспечения комфортной жизни человека;</w:t>
            </w:r>
          </w:p>
          <w:p w:rsidR="007A1F96" w:rsidRPr="00E114AE" w:rsidRDefault="007A1F96" w:rsidP="00617A81">
            <w:pPr>
              <w:numPr>
                <w:ilvl w:val="0"/>
                <w:numId w:val="325"/>
              </w:numPr>
              <w:spacing w:after="0"/>
              <w:jc w:val="both"/>
              <w:rPr>
                <w:rFonts w:ascii="Times New Roman" w:hAnsi="Times New Roman" w:cs="Times New Roman"/>
                <w:sz w:val="24"/>
                <w:szCs w:val="24"/>
              </w:rPr>
            </w:pPr>
            <w:r w:rsidRPr="00E114AE">
              <w:rPr>
                <w:rFonts w:ascii="Times New Roman" w:hAnsi="Times New Roman" w:cs="Times New Roman"/>
                <w:sz w:val="24"/>
                <w:szCs w:val="24"/>
              </w:rPr>
              <w:t>осуществлять под руководством учителя коллективную проектную деятельность</w:t>
            </w:r>
          </w:p>
          <w:p w:rsidR="007A1F96" w:rsidRPr="00E114AE" w:rsidRDefault="007A1F96" w:rsidP="00B9147B">
            <w:pPr>
              <w:spacing w:after="0"/>
              <w:jc w:val="both"/>
              <w:rPr>
                <w:rFonts w:ascii="Times New Roman" w:hAnsi="Times New Roman" w:cs="Times New Roman"/>
                <w:b/>
                <w:sz w:val="24"/>
                <w:szCs w:val="24"/>
                <w:u w:val="single"/>
              </w:rPr>
            </w:pPr>
            <w:r w:rsidRPr="00E114AE">
              <w:rPr>
                <w:rFonts w:ascii="Times New Roman" w:hAnsi="Times New Roman" w:cs="Times New Roman"/>
                <w:b/>
                <w:sz w:val="24"/>
                <w:szCs w:val="24"/>
                <w:u w:val="single"/>
              </w:rPr>
              <w:t>Технология ручной обработки материалов. Элементы графической грамоты.</w:t>
            </w:r>
          </w:p>
          <w:p w:rsidR="007A1F96" w:rsidRPr="00E114AE" w:rsidRDefault="007A1F96" w:rsidP="00B9147B">
            <w:pPr>
              <w:spacing w:after="0"/>
              <w:jc w:val="both"/>
              <w:rPr>
                <w:rFonts w:ascii="Times New Roman" w:hAnsi="Times New Roman" w:cs="Times New Roman"/>
                <w:b/>
                <w:sz w:val="24"/>
                <w:szCs w:val="24"/>
                <w:u w:val="single"/>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2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узнавать и называть основные материалы и их свойства, происхождение, применение в жизни;</w:t>
            </w:r>
          </w:p>
          <w:p w:rsidR="007A1F96" w:rsidRPr="00E114AE" w:rsidRDefault="007A1F96" w:rsidP="00617A81">
            <w:pPr>
              <w:numPr>
                <w:ilvl w:val="0"/>
                <w:numId w:val="326"/>
              </w:numPr>
              <w:spacing w:after="0"/>
              <w:jc w:val="both"/>
              <w:rPr>
                <w:rFonts w:ascii="Times New Roman" w:hAnsi="Times New Roman" w:cs="Times New Roman"/>
                <w:sz w:val="24"/>
                <w:szCs w:val="24"/>
              </w:rPr>
            </w:pPr>
            <w:r w:rsidRPr="00E114AE">
              <w:rPr>
                <w:rFonts w:ascii="Times New Roman" w:hAnsi="Times New Roman" w:cs="Times New Roman"/>
                <w:sz w:val="24"/>
                <w:szCs w:val="24"/>
              </w:rPr>
              <w:t>узнавать и называть свойства материалов, изученных в 3 классе:</w:t>
            </w:r>
          </w:p>
          <w:p w:rsidR="007A1F96" w:rsidRPr="00E114AE" w:rsidRDefault="007A1F96" w:rsidP="00B9147B">
            <w:pPr>
              <w:spacing w:after="0"/>
              <w:ind w:firstLine="397"/>
              <w:jc w:val="both"/>
              <w:rPr>
                <w:rFonts w:ascii="Times New Roman" w:hAnsi="Times New Roman" w:cs="Times New Roman"/>
                <w:sz w:val="24"/>
                <w:szCs w:val="24"/>
              </w:rPr>
            </w:pPr>
            <w:r w:rsidRPr="00E114AE">
              <w:rPr>
                <w:rFonts w:ascii="Times New Roman" w:hAnsi="Times New Roman" w:cs="Times New Roman"/>
                <w:sz w:val="24"/>
                <w:szCs w:val="24"/>
                <w:u w:val="single"/>
              </w:rPr>
              <w:t>Бумага и картон</w:t>
            </w:r>
            <w:r w:rsidRPr="00E114AE">
              <w:rPr>
                <w:rFonts w:ascii="Times New Roman" w:hAnsi="Times New Roman" w:cs="Times New Roman"/>
                <w:sz w:val="24"/>
                <w:szCs w:val="24"/>
              </w:rPr>
              <w:t>:</w:t>
            </w:r>
          </w:p>
          <w:p w:rsidR="007A1F96" w:rsidRPr="00E114AE" w:rsidRDefault="007A1F96" w:rsidP="00617A81">
            <w:pPr>
              <w:numPr>
                <w:ilvl w:val="0"/>
                <w:numId w:val="327"/>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свойства различных видов бумаги: толщина, или объемная масса; гладкость; белизна; прозрачность; сопротивление разрыву, излому продавливанию, раздиранию; прочность поверхности; влагопрочность; деформация при намокании; скручиваемость; впитывающая способность;</w:t>
            </w:r>
          </w:p>
          <w:p w:rsidR="007A1F96" w:rsidRPr="00E114AE" w:rsidRDefault="007A1F96" w:rsidP="00617A81">
            <w:pPr>
              <w:numPr>
                <w:ilvl w:val="0"/>
                <w:numId w:val="327"/>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выбирать необходимый вид бумаги для выполнения изделия.</w:t>
            </w:r>
          </w:p>
          <w:p w:rsidR="007A1F96" w:rsidRPr="00E114AE" w:rsidRDefault="007A1F96" w:rsidP="00B9147B">
            <w:pPr>
              <w:spacing w:after="0"/>
              <w:ind w:firstLine="397"/>
              <w:jc w:val="both"/>
              <w:rPr>
                <w:rFonts w:ascii="Times New Roman" w:hAnsi="Times New Roman" w:cs="Times New Roman"/>
                <w:i/>
                <w:sz w:val="24"/>
                <w:szCs w:val="24"/>
              </w:rPr>
            </w:pPr>
            <w:r w:rsidRPr="00E114AE">
              <w:rPr>
                <w:rFonts w:ascii="Times New Roman" w:hAnsi="Times New Roman" w:cs="Times New Roman"/>
                <w:sz w:val="24"/>
                <w:szCs w:val="24"/>
                <w:u w:val="single"/>
              </w:rPr>
              <w:t>Текстильные и волокнистые материалы:</w:t>
            </w:r>
          </w:p>
          <w:p w:rsidR="007A1F96" w:rsidRPr="00E114AE" w:rsidRDefault="007A1F96" w:rsidP="00617A81">
            <w:pPr>
              <w:numPr>
                <w:ilvl w:val="0"/>
                <w:numId w:val="328"/>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структура и состав тканей; </w:t>
            </w:r>
          </w:p>
          <w:p w:rsidR="007A1F96" w:rsidRPr="00E114AE" w:rsidRDefault="007A1F96" w:rsidP="00617A81">
            <w:pPr>
              <w:numPr>
                <w:ilvl w:val="0"/>
                <w:numId w:val="328"/>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способ производства тканей (ткачество, гобелен);</w:t>
            </w:r>
          </w:p>
          <w:p w:rsidR="007A1F96" w:rsidRPr="00E114AE" w:rsidRDefault="007A1F96" w:rsidP="00617A81">
            <w:pPr>
              <w:numPr>
                <w:ilvl w:val="0"/>
                <w:numId w:val="328"/>
              </w:numPr>
              <w:spacing w:after="0"/>
              <w:ind w:left="459"/>
              <w:contextualSpacing/>
              <w:jc w:val="both"/>
              <w:outlineLvl w:val="0"/>
              <w:rPr>
                <w:rFonts w:ascii="Times New Roman" w:hAnsi="Times New Roman" w:cs="Times New Roman"/>
                <w:sz w:val="24"/>
                <w:szCs w:val="24"/>
              </w:rPr>
            </w:pPr>
            <w:r w:rsidRPr="00E114AE">
              <w:rPr>
                <w:rFonts w:ascii="Times New Roman" w:hAnsi="Times New Roman" w:cs="Times New Roman"/>
                <w:sz w:val="24"/>
                <w:szCs w:val="24"/>
              </w:rPr>
              <w:t xml:space="preserve">производство и виды волокон (натуральные, синтетические); </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Природные материалы:</w:t>
            </w:r>
          </w:p>
          <w:p w:rsidR="007A1F96" w:rsidRPr="00E114AE" w:rsidRDefault="007A1F96" w:rsidP="00617A81">
            <w:pPr>
              <w:numPr>
                <w:ilvl w:val="0"/>
                <w:numId w:val="329"/>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умения сравнивать свойства  природных материалов при изготовлении изделий из соломки, листьев, веточек и др.</w:t>
            </w:r>
          </w:p>
          <w:p w:rsidR="007A1F96" w:rsidRPr="00E114AE" w:rsidRDefault="007A1F96" w:rsidP="00617A81">
            <w:pPr>
              <w:numPr>
                <w:ilvl w:val="0"/>
                <w:numId w:val="329"/>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знакомство  с новым природным материалом - соломкой, ее свойствами  и особенностями использования в декоративно-прикладном искусстве; </w:t>
            </w:r>
          </w:p>
          <w:p w:rsidR="007A1F96" w:rsidRPr="00E114AE" w:rsidRDefault="007A1F96" w:rsidP="00617A81">
            <w:pPr>
              <w:numPr>
                <w:ilvl w:val="0"/>
                <w:numId w:val="329"/>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знакомство с новым материалом  — пробкой, ее свойствами  и особенностями использования.</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Пластичные материалы</w:t>
            </w:r>
          </w:p>
          <w:p w:rsidR="007A1F96" w:rsidRPr="00E114AE" w:rsidRDefault="007A1F96" w:rsidP="00617A81">
            <w:pPr>
              <w:numPr>
                <w:ilvl w:val="0"/>
                <w:numId w:val="330"/>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систематизация знаний о свойствах пластичных материалов;</w:t>
            </w:r>
          </w:p>
          <w:p w:rsidR="007A1F96" w:rsidRPr="00E114AE" w:rsidRDefault="007A1F96" w:rsidP="00617A81">
            <w:pPr>
              <w:numPr>
                <w:ilvl w:val="0"/>
                <w:numId w:val="330"/>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выбор материала в зависимости от назначения изделия </w:t>
            </w:r>
          </w:p>
          <w:p w:rsidR="007A1F96" w:rsidRPr="00E114AE" w:rsidRDefault="007A1F96" w:rsidP="00617A81">
            <w:pPr>
              <w:numPr>
                <w:ilvl w:val="0"/>
                <w:numId w:val="330"/>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наблюдение за использованием пластичных материалов в жизнедеятельности человека.</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Конструктор:</w:t>
            </w:r>
          </w:p>
          <w:p w:rsidR="007A1F96" w:rsidRPr="00E114AE" w:rsidRDefault="007A1F96" w:rsidP="00617A81">
            <w:pPr>
              <w:numPr>
                <w:ilvl w:val="0"/>
                <w:numId w:val="331"/>
              </w:numPr>
              <w:spacing w:after="0"/>
              <w:ind w:left="459"/>
              <w:jc w:val="both"/>
              <w:rPr>
                <w:rFonts w:ascii="Times New Roman" w:hAnsi="Times New Roman" w:cs="Times New Roman"/>
                <w:b/>
                <w:sz w:val="24"/>
                <w:szCs w:val="24"/>
              </w:rPr>
            </w:pPr>
            <w:r w:rsidRPr="00E114AE">
              <w:rPr>
                <w:rFonts w:ascii="Times New Roman" w:hAnsi="Times New Roman" w:cs="Times New Roman"/>
                <w:sz w:val="24"/>
                <w:szCs w:val="24"/>
              </w:rPr>
              <w:t>сравнивать свойства металлического и пластмассового конструктора</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Металл:</w:t>
            </w:r>
          </w:p>
          <w:p w:rsidR="007A1F96" w:rsidRPr="00E114AE" w:rsidRDefault="007A1F96" w:rsidP="00617A81">
            <w:pPr>
              <w:numPr>
                <w:ilvl w:val="0"/>
                <w:numId w:val="332"/>
              </w:numPr>
              <w:spacing w:after="0"/>
              <w:ind w:left="459" w:hanging="284"/>
              <w:contextualSpacing/>
              <w:jc w:val="both"/>
              <w:rPr>
                <w:rFonts w:ascii="Times New Roman" w:hAnsi="Times New Roman" w:cs="Times New Roman"/>
                <w:sz w:val="24"/>
                <w:szCs w:val="24"/>
              </w:rPr>
            </w:pPr>
            <w:r w:rsidRPr="00E114AE">
              <w:rPr>
                <w:rFonts w:ascii="Times New Roman" w:hAnsi="Times New Roman" w:cs="Times New Roman"/>
                <w:sz w:val="24"/>
                <w:szCs w:val="24"/>
              </w:rPr>
              <w:t>знакомство с новым материалом  проволокой, ее свойствами.</w:t>
            </w:r>
          </w:p>
          <w:p w:rsidR="007A1F96" w:rsidRPr="00E114AE" w:rsidRDefault="007A1F96" w:rsidP="00B9147B">
            <w:pPr>
              <w:spacing w:after="0"/>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Бисер:</w:t>
            </w:r>
          </w:p>
          <w:p w:rsidR="007A1F96" w:rsidRPr="00E114AE" w:rsidRDefault="007A1F96" w:rsidP="00617A81">
            <w:pPr>
              <w:numPr>
                <w:ilvl w:val="0"/>
                <w:numId w:val="333"/>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знакомство с новым материалом бисером;</w:t>
            </w:r>
          </w:p>
          <w:p w:rsidR="007A1F96" w:rsidRPr="00E114AE" w:rsidRDefault="007A1F96" w:rsidP="00617A81">
            <w:pPr>
              <w:numPr>
                <w:ilvl w:val="0"/>
                <w:numId w:val="333"/>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виды бисера;</w:t>
            </w:r>
          </w:p>
          <w:p w:rsidR="007A1F96" w:rsidRPr="00E114AE" w:rsidRDefault="007A1F96" w:rsidP="00617A81">
            <w:pPr>
              <w:numPr>
                <w:ilvl w:val="0"/>
                <w:numId w:val="333"/>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свойства бисера и способы его использования;</w:t>
            </w:r>
          </w:p>
          <w:p w:rsidR="007A1F96" w:rsidRPr="00E114AE" w:rsidRDefault="007A1F96" w:rsidP="00617A81">
            <w:pPr>
              <w:numPr>
                <w:ilvl w:val="0"/>
                <w:numId w:val="333"/>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виды изделий из бисера;</w:t>
            </w:r>
          </w:p>
          <w:p w:rsidR="007A1F96" w:rsidRPr="00E114AE" w:rsidRDefault="007A1F96" w:rsidP="00617A81">
            <w:pPr>
              <w:numPr>
                <w:ilvl w:val="0"/>
                <w:numId w:val="333"/>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леска, её свойства и особенности. </w:t>
            </w:r>
          </w:p>
          <w:p w:rsidR="007A1F96" w:rsidRPr="00E114AE" w:rsidRDefault="007A1F96" w:rsidP="00617A81">
            <w:pPr>
              <w:numPr>
                <w:ilvl w:val="0"/>
                <w:numId w:val="333"/>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использование лески при изготовлении изделий из бисера.</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Продукты питания:</w:t>
            </w:r>
          </w:p>
          <w:p w:rsidR="007A1F96" w:rsidRPr="00E114AE" w:rsidRDefault="007A1F96" w:rsidP="00617A81">
            <w:pPr>
              <w:numPr>
                <w:ilvl w:val="0"/>
                <w:numId w:val="33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знакомство с понятием продукты питания;</w:t>
            </w:r>
          </w:p>
          <w:p w:rsidR="007A1F96" w:rsidRPr="00E114AE" w:rsidRDefault="007A1F96" w:rsidP="00617A81">
            <w:pPr>
              <w:numPr>
                <w:ilvl w:val="0"/>
                <w:numId w:val="33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виды продуктов;</w:t>
            </w:r>
          </w:p>
          <w:p w:rsidR="007A1F96" w:rsidRPr="00E114AE" w:rsidRDefault="007A1F96" w:rsidP="00617A81">
            <w:pPr>
              <w:numPr>
                <w:ilvl w:val="0"/>
                <w:numId w:val="334"/>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знакомство с понятием «рецепт», «ингредиенты», «мерка»;</w:t>
            </w:r>
          </w:p>
          <w:p w:rsidR="007A1F96" w:rsidRPr="00E114AE" w:rsidRDefault="007A1F96" w:rsidP="00617A81">
            <w:pPr>
              <w:numPr>
                <w:ilvl w:val="0"/>
                <w:numId w:val="335"/>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экономно расходовать используемые материалы при выполнении  изделия; </w:t>
            </w:r>
          </w:p>
          <w:p w:rsidR="007A1F96" w:rsidRPr="00E114AE" w:rsidRDefault="007A1F96" w:rsidP="00617A81">
            <w:pPr>
              <w:numPr>
                <w:ilvl w:val="0"/>
                <w:numId w:val="335"/>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выбирать материалы в соответствии с заданными критериями;</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простейшие чертежи,  эскизы и наброски;</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изготавливать простейшие изделия (плоские и объемные) по слайдовому плану, эскизам, техническим рисункам и простым чертежам;</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выполнять разметку материала, с помощью циркуля, по линейке, через копировальную, калькированную бумагу, помощью шаблонов, на глаз. </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разметку на ткани мягким карандашом, кусочком мыла или мела, при помощи шаблона.</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разметку симметричных деталей;</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оформлять изделия по собственному замыслу на основе предложенного образца;</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готовить пищу по рецептам, не требующим термической обработки;</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заполнять простейшую техническую документацию «Технологическую карту»</w:t>
            </w:r>
          </w:p>
          <w:p w:rsidR="007A1F96" w:rsidRPr="00E114AE" w:rsidRDefault="007A1F96" w:rsidP="00617A81">
            <w:pPr>
              <w:numPr>
                <w:ilvl w:val="0"/>
                <w:numId w:val="335"/>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и выбирать технологические приемы ручной обработки материалов в зависимости от их свойств:</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Бумага и картон.</w:t>
            </w:r>
          </w:p>
          <w:p w:rsidR="007A1F96" w:rsidRPr="00E114AE" w:rsidRDefault="007A1F96" w:rsidP="00617A81">
            <w:pPr>
              <w:numPr>
                <w:ilvl w:val="0"/>
                <w:numId w:val="33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приемы работы с калькой, копировальной и металлизированной бумагой; </w:t>
            </w:r>
          </w:p>
          <w:p w:rsidR="007A1F96" w:rsidRPr="00E114AE" w:rsidRDefault="007A1F96" w:rsidP="00617A81">
            <w:pPr>
              <w:numPr>
                <w:ilvl w:val="0"/>
                <w:numId w:val="33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выполнять различные  виды орнамента, (геометрический, растительный, зооморфный, комбинированный).</w:t>
            </w:r>
          </w:p>
          <w:p w:rsidR="007A1F96" w:rsidRPr="00E114AE" w:rsidRDefault="007A1F96" w:rsidP="00617A81">
            <w:pPr>
              <w:numPr>
                <w:ilvl w:val="0"/>
                <w:numId w:val="33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выбирать или заменять вид бумаги в зависимости от выполняемого изделия (под руководством учителя);</w:t>
            </w:r>
          </w:p>
          <w:p w:rsidR="007A1F96" w:rsidRPr="00E114AE" w:rsidRDefault="007A1F96" w:rsidP="00617A81">
            <w:pPr>
              <w:numPr>
                <w:ilvl w:val="0"/>
                <w:numId w:val="33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выполнять изделия при помощи технологии выполнение  папье-маше;</w:t>
            </w:r>
          </w:p>
          <w:p w:rsidR="007A1F96" w:rsidRPr="00E114AE" w:rsidRDefault="007A1F96" w:rsidP="00617A81">
            <w:pPr>
              <w:numPr>
                <w:ilvl w:val="0"/>
                <w:numId w:val="33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осваивать  технологию  создания объемных изделий из бумаги, используя особенности этого материала,  создания разных видов оригами;</w:t>
            </w:r>
          </w:p>
          <w:p w:rsidR="007A1F96" w:rsidRPr="00E114AE" w:rsidRDefault="007A1F96" w:rsidP="00617A81">
            <w:pPr>
              <w:numPr>
                <w:ilvl w:val="0"/>
                <w:numId w:val="33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выполнять раскрой вырезанием симметричных фигур в гармошке, подгонкой по шаблону;</w:t>
            </w:r>
          </w:p>
          <w:p w:rsidR="007A1F96" w:rsidRPr="00E114AE" w:rsidRDefault="007A1F96" w:rsidP="00617A81">
            <w:pPr>
              <w:numPr>
                <w:ilvl w:val="0"/>
                <w:numId w:val="336"/>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Освоение элементов переплётных работ (переплёт листов в книжный блок);</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Ткани и нитки</w:t>
            </w:r>
          </w:p>
          <w:p w:rsidR="007A1F96" w:rsidRPr="00E114AE" w:rsidRDefault="007A1F96" w:rsidP="00617A81">
            <w:pPr>
              <w:numPr>
                <w:ilvl w:val="0"/>
                <w:numId w:val="33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знакомство с  технологическим процессом производства тканей, с ткацким станком (прядение, ткачество, отделка. Виды плетения в ткани (основа, уток);</w:t>
            </w:r>
          </w:p>
          <w:p w:rsidR="007A1F96" w:rsidRPr="00E114AE" w:rsidRDefault="007A1F96" w:rsidP="00617A81">
            <w:pPr>
              <w:numPr>
                <w:ilvl w:val="0"/>
                <w:numId w:val="33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конструирование костюмов из ткани</w:t>
            </w:r>
          </w:p>
          <w:p w:rsidR="007A1F96" w:rsidRPr="00E114AE" w:rsidRDefault="007A1F96" w:rsidP="00617A81">
            <w:pPr>
              <w:numPr>
                <w:ilvl w:val="0"/>
                <w:numId w:val="33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обработка ткани накрахмаливание;</w:t>
            </w:r>
          </w:p>
          <w:p w:rsidR="007A1F96" w:rsidRPr="00E114AE" w:rsidRDefault="007A1F96" w:rsidP="00617A81">
            <w:pPr>
              <w:numPr>
                <w:ilvl w:val="0"/>
                <w:numId w:val="33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различать виды ниток, сравнивая их свойств (назначение);</w:t>
            </w:r>
          </w:p>
          <w:p w:rsidR="007A1F96" w:rsidRPr="00E114AE" w:rsidRDefault="007A1F96" w:rsidP="00617A81">
            <w:pPr>
              <w:numPr>
                <w:ilvl w:val="0"/>
                <w:numId w:val="33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выбирать нитки  в зависимости от выполняемых работ и  назначения;</w:t>
            </w:r>
          </w:p>
          <w:p w:rsidR="007A1F96" w:rsidRPr="00E114AE" w:rsidRDefault="007A1F96" w:rsidP="00617A81">
            <w:pPr>
              <w:numPr>
                <w:ilvl w:val="0"/>
                <w:numId w:val="33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выполнять   виды швов: стачные и украшающие, ручные и машинные, шов «через край», «тамбурный шов», освоить строчки стебельчатых, петельных и крестообразных стежков;</w:t>
            </w:r>
          </w:p>
          <w:p w:rsidR="007A1F96" w:rsidRPr="00E114AE" w:rsidRDefault="007A1F96" w:rsidP="00617A81">
            <w:pPr>
              <w:numPr>
                <w:ilvl w:val="0"/>
                <w:numId w:val="33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освоить новые технологические приемы:</w:t>
            </w:r>
          </w:p>
          <w:p w:rsidR="007A1F96" w:rsidRPr="00E114AE" w:rsidRDefault="007A1F96" w:rsidP="00617A81">
            <w:pPr>
              <w:numPr>
                <w:ilvl w:val="0"/>
                <w:numId w:val="338"/>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создания    мягких игрушек из бросовых материалов (старые перчатки, варежки);</w:t>
            </w:r>
          </w:p>
          <w:p w:rsidR="007A1F96" w:rsidRPr="00E114AE" w:rsidRDefault="007A1F96" w:rsidP="00617A81">
            <w:pPr>
              <w:numPr>
                <w:ilvl w:val="0"/>
                <w:numId w:val="338"/>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производства полотна ручным способом (ткачество– гобелен);</w:t>
            </w:r>
          </w:p>
          <w:p w:rsidR="007A1F96" w:rsidRPr="00E114AE" w:rsidRDefault="007A1F96" w:rsidP="00617A81">
            <w:pPr>
              <w:numPr>
                <w:ilvl w:val="0"/>
                <w:numId w:val="338"/>
              </w:numPr>
              <w:autoSpaceDE w:val="0"/>
              <w:autoSpaceDN w:val="0"/>
              <w:adjustRightInd w:val="0"/>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изготовления карнавального костюма;</w:t>
            </w:r>
          </w:p>
          <w:p w:rsidR="007A1F96" w:rsidRPr="00E114AE" w:rsidRDefault="007A1F96" w:rsidP="00617A81">
            <w:pPr>
              <w:numPr>
                <w:ilvl w:val="0"/>
                <w:numId w:val="338"/>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украшение изделия новыми отделочными материалами: тесьмой, блестками.</w:t>
            </w:r>
          </w:p>
          <w:p w:rsidR="007A1F96" w:rsidRPr="00E114AE" w:rsidRDefault="007A1F96" w:rsidP="00617A81">
            <w:pPr>
              <w:numPr>
                <w:ilvl w:val="0"/>
                <w:numId w:val="338"/>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украшения изделия при помощи вышивки и вязанных элементов;</w:t>
            </w:r>
          </w:p>
          <w:p w:rsidR="007A1F96" w:rsidRPr="00E114AE" w:rsidRDefault="007A1F96" w:rsidP="00617A81">
            <w:pPr>
              <w:numPr>
                <w:ilvl w:val="0"/>
                <w:numId w:val="338"/>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вязания воздушных петель крючком;</w:t>
            </w:r>
          </w:p>
          <w:p w:rsidR="007A1F96" w:rsidRPr="00E114AE" w:rsidRDefault="007A1F96" w:rsidP="00617A81">
            <w:pPr>
              <w:numPr>
                <w:ilvl w:val="0"/>
                <w:numId w:val="338"/>
              </w:numPr>
              <w:spacing w:after="0"/>
              <w:ind w:left="601"/>
              <w:jc w:val="both"/>
              <w:rPr>
                <w:rFonts w:ascii="Times New Roman" w:hAnsi="Times New Roman" w:cs="Times New Roman"/>
                <w:sz w:val="24"/>
                <w:szCs w:val="24"/>
              </w:rPr>
            </w:pPr>
            <w:r w:rsidRPr="00E114AE">
              <w:rPr>
                <w:rFonts w:ascii="Times New Roman" w:hAnsi="Times New Roman" w:cs="Times New Roman"/>
                <w:sz w:val="24"/>
                <w:szCs w:val="24"/>
              </w:rPr>
              <w:t>вид соединения деталей — натягивание нитей.</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Природные материалы</w:t>
            </w:r>
          </w:p>
          <w:p w:rsidR="007A1F96" w:rsidRPr="00E114AE" w:rsidRDefault="007A1F96" w:rsidP="00617A81">
            <w:pPr>
              <w:numPr>
                <w:ilvl w:val="0"/>
                <w:numId w:val="339"/>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применять на практике различные приемы (склеивание, соединение, дел осваивать приемы работы с соломкой:</w:t>
            </w:r>
          </w:p>
          <w:p w:rsidR="007A1F96" w:rsidRPr="00E114AE" w:rsidRDefault="007A1F96" w:rsidP="00617A81">
            <w:pPr>
              <w:numPr>
                <w:ilvl w:val="0"/>
                <w:numId w:val="340"/>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подготовка соломки к выполнению изделия: холодный и горячий способы;</w:t>
            </w:r>
          </w:p>
          <w:p w:rsidR="007A1F96" w:rsidRPr="00E114AE" w:rsidRDefault="007A1F96" w:rsidP="00617A81">
            <w:pPr>
              <w:numPr>
                <w:ilvl w:val="0"/>
                <w:numId w:val="340"/>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выполнение аппликации из соломки;</w:t>
            </w:r>
          </w:p>
          <w:p w:rsidR="007A1F96" w:rsidRPr="00E114AE" w:rsidRDefault="007A1F96" w:rsidP="00617A81">
            <w:pPr>
              <w:numPr>
                <w:ilvl w:val="0"/>
                <w:numId w:val="340"/>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учитывать цвет и фактуру соломки при создании композиции;</w:t>
            </w:r>
          </w:p>
          <w:p w:rsidR="007A1F96" w:rsidRPr="00E114AE" w:rsidRDefault="007A1F96" w:rsidP="00617A81">
            <w:pPr>
              <w:numPr>
                <w:ilvl w:val="0"/>
                <w:numId w:val="341"/>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использовать свойства пробки при создании изделия;</w:t>
            </w:r>
          </w:p>
          <w:p w:rsidR="007A1F96" w:rsidRPr="00E114AE" w:rsidRDefault="007A1F96" w:rsidP="00617A81">
            <w:pPr>
              <w:numPr>
                <w:ilvl w:val="0"/>
                <w:numId w:val="342"/>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выполнять композицию из природных материалов.</w:t>
            </w:r>
          </w:p>
          <w:p w:rsidR="007A1F96" w:rsidRPr="00E114AE" w:rsidRDefault="007A1F96" w:rsidP="00617A81">
            <w:pPr>
              <w:numPr>
                <w:ilvl w:val="0"/>
                <w:numId w:val="312"/>
              </w:numPr>
              <w:spacing w:after="0"/>
              <w:ind w:left="0" w:firstLine="397"/>
              <w:jc w:val="both"/>
              <w:rPr>
                <w:rFonts w:ascii="Times New Roman" w:hAnsi="Times New Roman" w:cs="Times New Roman"/>
                <w:sz w:val="24"/>
                <w:szCs w:val="24"/>
                <w:u w:val="single"/>
              </w:rPr>
            </w:pPr>
            <w:r w:rsidRPr="00E114AE">
              <w:rPr>
                <w:rFonts w:ascii="Times New Roman" w:hAnsi="Times New Roman" w:cs="Times New Roman"/>
                <w:sz w:val="24"/>
                <w:szCs w:val="24"/>
              </w:rPr>
              <w:t>оформлять изделия из природных материалов при помощи фломастеров, красок и  цветной бумаги.</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Пластичные материалы</w:t>
            </w:r>
          </w:p>
          <w:p w:rsidR="007A1F96" w:rsidRPr="00E114AE" w:rsidRDefault="007A1F96" w:rsidP="00617A81">
            <w:pPr>
              <w:numPr>
                <w:ilvl w:val="0"/>
                <w:numId w:val="312"/>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использовать пластичные материалы для соединения деталей;</w:t>
            </w:r>
          </w:p>
          <w:p w:rsidR="007A1F96" w:rsidRPr="00E114AE" w:rsidRDefault="007A1F96" w:rsidP="00617A81">
            <w:pPr>
              <w:numPr>
                <w:ilvl w:val="0"/>
                <w:numId w:val="312"/>
              </w:numPr>
              <w:spacing w:after="0"/>
              <w:ind w:left="0" w:firstLine="397"/>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освоение нового вида работы с пластичным материалом –   </w:t>
            </w:r>
          </w:p>
          <w:p w:rsidR="007A1F96" w:rsidRPr="00E114AE" w:rsidRDefault="007A1F96" w:rsidP="00B9147B">
            <w:pPr>
              <w:spacing w:after="0"/>
              <w:ind w:left="397"/>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     тестопластикой</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Конструктор.</w:t>
            </w:r>
          </w:p>
          <w:p w:rsidR="007A1F96" w:rsidRPr="00E114AE" w:rsidRDefault="007A1F96" w:rsidP="00617A81">
            <w:pPr>
              <w:numPr>
                <w:ilvl w:val="0"/>
                <w:numId w:val="343"/>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способы соединения (подвижное и неподвижное) конструктора.</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Металл:</w:t>
            </w:r>
          </w:p>
          <w:p w:rsidR="007A1F96" w:rsidRPr="00E114AE" w:rsidRDefault="007A1F96" w:rsidP="00617A81">
            <w:pPr>
              <w:numPr>
                <w:ilvl w:val="0"/>
                <w:numId w:val="344"/>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освоение  способов работы  с проволокой: скручивание, сгибание, откусывание.</w:t>
            </w:r>
          </w:p>
          <w:p w:rsidR="007A1F96" w:rsidRPr="00E114AE" w:rsidRDefault="007A1F96" w:rsidP="00B9147B">
            <w:pPr>
              <w:spacing w:after="0"/>
              <w:ind w:firstLine="397"/>
              <w:jc w:val="both"/>
              <w:rPr>
                <w:rFonts w:ascii="Times New Roman" w:hAnsi="Times New Roman" w:cs="Times New Roman"/>
                <w:sz w:val="24"/>
                <w:szCs w:val="24"/>
              </w:rPr>
            </w:pPr>
            <w:r w:rsidRPr="00E114AE">
              <w:rPr>
                <w:rFonts w:ascii="Times New Roman" w:hAnsi="Times New Roman" w:cs="Times New Roman"/>
                <w:sz w:val="24"/>
                <w:szCs w:val="24"/>
                <w:u w:val="single"/>
              </w:rPr>
              <w:t>Бисер</w:t>
            </w:r>
            <w:r w:rsidRPr="00E114AE">
              <w:rPr>
                <w:rFonts w:ascii="Times New Roman" w:hAnsi="Times New Roman" w:cs="Times New Roman"/>
                <w:sz w:val="24"/>
                <w:szCs w:val="24"/>
              </w:rPr>
              <w:t>:</w:t>
            </w:r>
          </w:p>
          <w:p w:rsidR="007A1F96" w:rsidRPr="00E114AE" w:rsidRDefault="007A1F96" w:rsidP="00617A81">
            <w:pPr>
              <w:numPr>
                <w:ilvl w:val="0"/>
                <w:numId w:val="345"/>
              </w:numPr>
              <w:spacing w:after="0"/>
              <w:ind w:left="0" w:firstLine="397"/>
              <w:jc w:val="both"/>
              <w:rPr>
                <w:rFonts w:ascii="Times New Roman" w:hAnsi="Times New Roman" w:cs="Times New Roman"/>
                <w:sz w:val="24"/>
                <w:szCs w:val="24"/>
              </w:rPr>
            </w:pPr>
            <w:r w:rsidRPr="00E114AE">
              <w:rPr>
                <w:rFonts w:ascii="Times New Roman" w:hAnsi="Times New Roman" w:cs="Times New Roman"/>
                <w:sz w:val="24"/>
                <w:szCs w:val="24"/>
              </w:rPr>
              <w:t>освоение способов бисероплетения.</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Продукты питания:</w:t>
            </w:r>
          </w:p>
          <w:p w:rsidR="007A1F96" w:rsidRPr="00E114AE" w:rsidRDefault="007A1F96" w:rsidP="00617A81">
            <w:pPr>
              <w:numPr>
                <w:ilvl w:val="0"/>
                <w:numId w:val="34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освоение способов приготовление пищи (без термической обработки и с термической обработкой);</w:t>
            </w:r>
          </w:p>
          <w:p w:rsidR="007A1F96" w:rsidRPr="00E114AE" w:rsidRDefault="007A1F96" w:rsidP="00617A81">
            <w:pPr>
              <w:numPr>
                <w:ilvl w:val="0"/>
                <w:numId w:val="34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готовить блюда по рецептам, определяя ингредиенты и способ его приготовления;</w:t>
            </w:r>
          </w:p>
          <w:p w:rsidR="007A1F96" w:rsidRPr="00E114AE" w:rsidRDefault="007A1F96" w:rsidP="00617A81">
            <w:pPr>
              <w:numPr>
                <w:ilvl w:val="0"/>
                <w:numId w:val="346"/>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использование для определения веса продуктов «мерки»;  </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Растения, уход за растениями</w:t>
            </w:r>
          </w:p>
          <w:p w:rsidR="007A1F96" w:rsidRPr="00E114AE" w:rsidRDefault="007A1F96" w:rsidP="00617A81">
            <w:pPr>
              <w:numPr>
                <w:ilvl w:val="0"/>
                <w:numId w:val="347"/>
              </w:numPr>
              <w:spacing w:after="0"/>
              <w:ind w:left="0" w:firstLine="397"/>
              <w:jc w:val="both"/>
              <w:rPr>
                <w:rFonts w:ascii="Times New Roman" w:hAnsi="Times New Roman" w:cs="Times New Roman"/>
                <w:sz w:val="24"/>
                <w:szCs w:val="24"/>
                <w:u w:val="single"/>
              </w:rPr>
            </w:pPr>
            <w:r w:rsidRPr="00E114AE">
              <w:rPr>
                <w:rFonts w:ascii="Times New Roman" w:hAnsi="Times New Roman" w:cs="Times New Roman"/>
                <w:sz w:val="24"/>
                <w:szCs w:val="24"/>
              </w:rPr>
              <w:t>освоение способов ухода за парковыми растениями</w:t>
            </w:r>
          </w:p>
          <w:p w:rsidR="007A1F96" w:rsidRPr="00E114AE" w:rsidRDefault="007A1F96" w:rsidP="00B9147B">
            <w:pPr>
              <w:spacing w:after="0"/>
              <w:ind w:firstLine="397"/>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Первоначальные сведения о графическом изображении в технике и технологии</w:t>
            </w:r>
          </w:p>
          <w:p w:rsidR="007A1F96" w:rsidRPr="00E114AE" w:rsidRDefault="007A1F96" w:rsidP="00617A81">
            <w:pPr>
              <w:numPr>
                <w:ilvl w:val="0"/>
                <w:numId w:val="348"/>
              </w:numPr>
              <w:tabs>
                <w:tab w:val="left" w:pos="284"/>
              </w:tabs>
              <w:spacing w:after="0"/>
              <w:jc w:val="both"/>
              <w:rPr>
                <w:rFonts w:ascii="Times New Roman" w:hAnsi="Times New Roman" w:cs="Times New Roman"/>
                <w:b/>
                <w:sz w:val="24"/>
                <w:szCs w:val="24"/>
              </w:rPr>
            </w:pPr>
            <w:r w:rsidRPr="00E114AE">
              <w:rPr>
                <w:rFonts w:ascii="Times New Roman" w:hAnsi="Times New Roman" w:cs="Times New Roman"/>
                <w:sz w:val="24"/>
                <w:szCs w:val="24"/>
              </w:rPr>
              <w:t xml:space="preserve">использовать инструменты, необходимые при вычерчивании, рисовании заготовок (карандаш, резинка, линейка, циркуль); </w:t>
            </w:r>
          </w:p>
          <w:p w:rsidR="007A1F96" w:rsidRPr="00E114AE" w:rsidRDefault="007A1F96" w:rsidP="00617A81">
            <w:pPr>
              <w:numPr>
                <w:ilvl w:val="0"/>
                <w:numId w:val="348"/>
              </w:numPr>
              <w:tabs>
                <w:tab w:val="left" w:pos="284"/>
              </w:tabs>
              <w:spacing w:after="0"/>
              <w:jc w:val="both"/>
              <w:rPr>
                <w:rFonts w:ascii="Times New Roman" w:hAnsi="Times New Roman" w:cs="Times New Roman"/>
                <w:b/>
                <w:sz w:val="24"/>
                <w:szCs w:val="24"/>
              </w:rPr>
            </w:pPr>
            <w:r w:rsidRPr="00E114AE">
              <w:rPr>
                <w:rFonts w:ascii="Times New Roman" w:hAnsi="Times New Roman" w:cs="Times New Roman"/>
                <w:sz w:val="24"/>
                <w:szCs w:val="24"/>
              </w:rPr>
              <w:t>чертить прямые линии по линейке и намеченным точкам;</w:t>
            </w:r>
          </w:p>
          <w:p w:rsidR="007A1F96" w:rsidRPr="00E114AE" w:rsidRDefault="007A1F96" w:rsidP="00617A81">
            <w:pPr>
              <w:numPr>
                <w:ilvl w:val="0"/>
                <w:numId w:val="348"/>
              </w:numPr>
              <w:tabs>
                <w:tab w:val="left" w:pos="284"/>
              </w:tabs>
              <w:spacing w:after="0"/>
              <w:jc w:val="both"/>
              <w:rPr>
                <w:rFonts w:ascii="Times New Roman" w:hAnsi="Times New Roman" w:cs="Times New Roman"/>
                <w:b/>
                <w:sz w:val="24"/>
                <w:szCs w:val="24"/>
              </w:rPr>
            </w:pPr>
            <w:r w:rsidRPr="00E114AE">
              <w:rPr>
                <w:rFonts w:ascii="Times New Roman" w:hAnsi="Times New Roman" w:cs="Times New Roman"/>
                <w:sz w:val="24"/>
                <w:szCs w:val="24"/>
              </w:rPr>
              <w:t>вычерчивать окружность при помощи циркуля по заданному радиусу;</w:t>
            </w:r>
          </w:p>
          <w:p w:rsidR="007A1F96" w:rsidRPr="00E114AE" w:rsidRDefault="007A1F96" w:rsidP="00617A81">
            <w:pPr>
              <w:numPr>
                <w:ilvl w:val="0"/>
                <w:numId w:val="348"/>
              </w:numPr>
              <w:tabs>
                <w:tab w:val="left" w:pos="284"/>
              </w:tabs>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выполнять «эскиз» и «технический рисунок»;</w:t>
            </w:r>
          </w:p>
          <w:p w:rsidR="007A1F96" w:rsidRPr="00E114AE" w:rsidRDefault="007A1F96" w:rsidP="00617A81">
            <w:pPr>
              <w:numPr>
                <w:ilvl w:val="0"/>
                <w:numId w:val="348"/>
              </w:numPr>
              <w:tabs>
                <w:tab w:val="left" w:pos="284"/>
              </w:tabs>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 применять  масштабирование при выполнении чертежа;</w:t>
            </w:r>
          </w:p>
          <w:p w:rsidR="007A1F96" w:rsidRPr="00E114AE" w:rsidRDefault="007A1F96" w:rsidP="00617A81">
            <w:pPr>
              <w:numPr>
                <w:ilvl w:val="0"/>
                <w:numId w:val="348"/>
              </w:numPr>
              <w:tabs>
                <w:tab w:val="left" w:pos="284"/>
              </w:tabs>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уметь «читать» простейшие чертежи;</w:t>
            </w:r>
          </w:p>
          <w:p w:rsidR="007A1F96" w:rsidRPr="00E114AE" w:rsidRDefault="007A1F96" w:rsidP="00617A81">
            <w:pPr>
              <w:numPr>
                <w:ilvl w:val="0"/>
                <w:numId w:val="348"/>
              </w:numPr>
              <w:tabs>
                <w:tab w:val="left" w:pos="284"/>
              </w:tabs>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анализировать и использовать обозначения линий чертежа.</w:t>
            </w:r>
          </w:p>
          <w:p w:rsidR="007A1F96" w:rsidRPr="00E114AE" w:rsidRDefault="007A1F96" w:rsidP="00617A81">
            <w:pPr>
              <w:numPr>
                <w:ilvl w:val="0"/>
                <w:numId w:val="305"/>
              </w:numPr>
              <w:spacing w:after="0"/>
              <w:ind w:left="0" w:firstLine="397"/>
              <w:jc w:val="both"/>
              <w:rPr>
                <w:rFonts w:ascii="Times New Roman" w:hAnsi="Times New Roman" w:cs="Times New Roman"/>
                <w:i/>
                <w:sz w:val="24"/>
                <w:szCs w:val="24"/>
              </w:rPr>
            </w:pPr>
            <w:r w:rsidRPr="00E114AE">
              <w:rPr>
                <w:rFonts w:ascii="Times New Roman" w:hAnsi="Times New Roman" w:cs="Times New Roman"/>
                <w:sz w:val="24"/>
                <w:szCs w:val="24"/>
              </w:rPr>
              <w:t>применять приемы безопасной работы с инструментами</w:t>
            </w:r>
            <w:r w:rsidRPr="00E114AE">
              <w:rPr>
                <w:rFonts w:ascii="Times New Roman" w:hAnsi="Times New Roman" w:cs="Times New Roman"/>
                <w:i/>
                <w:sz w:val="24"/>
                <w:szCs w:val="24"/>
              </w:rPr>
              <w:t>:</w:t>
            </w:r>
          </w:p>
          <w:p w:rsidR="007A1F96" w:rsidRPr="00E114AE" w:rsidRDefault="007A1F96" w:rsidP="00617A81">
            <w:pPr>
              <w:numPr>
                <w:ilvl w:val="0"/>
                <w:numId w:val="349"/>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использовать правила и способы работы с  шилом, швейной  иглой, булавками, наперстком, ножницами,:  пяльцами  (вышивание), ножом (разрезания), циркулем, гаечным и накидным ключами;</w:t>
            </w:r>
          </w:p>
          <w:p w:rsidR="007A1F96" w:rsidRPr="00E114AE" w:rsidRDefault="007A1F96" w:rsidP="00617A81">
            <w:pPr>
              <w:numPr>
                <w:ilvl w:val="0"/>
                <w:numId w:val="349"/>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использовать правила безопасной работы при работе с яичной скорлупой, металлизированной бумагой.</w:t>
            </w:r>
          </w:p>
          <w:p w:rsidR="007A1F96" w:rsidRPr="00E114AE" w:rsidRDefault="007A1F96" w:rsidP="00617A81">
            <w:pPr>
              <w:numPr>
                <w:ilvl w:val="0"/>
                <w:numId w:val="349"/>
              </w:numPr>
              <w:spacing w:after="0"/>
              <w:ind w:left="601"/>
              <w:contextualSpacing/>
              <w:jc w:val="both"/>
              <w:rPr>
                <w:rFonts w:ascii="Times New Roman" w:hAnsi="Times New Roman" w:cs="Times New Roman"/>
                <w:b/>
                <w:i/>
                <w:sz w:val="24"/>
                <w:szCs w:val="24"/>
              </w:rPr>
            </w:pPr>
            <w:r w:rsidRPr="00E114AE">
              <w:rPr>
                <w:rFonts w:ascii="Times New Roman" w:hAnsi="Times New Roman" w:cs="Times New Roman"/>
                <w:sz w:val="24"/>
                <w:szCs w:val="24"/>
              </w:rPr>
              <w:t>осуществлять раскрой ножницами по криволинейному и прямолинейному контуру, разрыванием пальцами;</w:t>
            </w:r>
          </w:p>
          <w:p w:rsidR="007A1F96" w:rsidRPr="00E114AE" w:rsidRDefault="007A1F96" w:rsidP="00617A81">
            <w:pPr>
              <w:numPr>
                <w:ilvl w:val="0"/>
                <w:numId w:val="349"/>
              </w:numPr>
              <w:spacing w:after="0"/>
              <w:ind w:left="601"/>
              <w:contextualSpacing/>
              <w:jc w:val="both"/>
              <w:rPr>
                <w:rFonts w:ascii="Times New Roman" w:hAnsi="Times New Roman" w:cs="Times New Roman"/>
                <w:i/>
                <w:sz w:val="24"/>
                <w:szCs w:val="24"/>
              </w:rPr>
            </w:pPr>
            <w:r w:rsidRPr="00E114AE">
              <w:rPr>
                <w:rFonts w:ascii="Times New Roman" w:hAnsi="Times New Roman" w:cs="Times New Roman"/>
                <w:sz w:val="24"/>
                <w:szCs w:val="24"/>
              </w:rPr>
              <w:t>осваивать правила работы с новыми инструментами</w:t>
            </w:r>
            <w:r w:rsidRPr="00E114AE">
              <w:rPr>
                <w:rFonts w:ascii="Times New Roman" w:hAnsi="Times New Roman" w:cs="Times New Roman"/>
                <w:b/>
                <w:sz w:val="24"/>
                <w:szCs w:val="24"/>
              </w:rPr>
              <w:t xml:space="preserve">: </w:t>
            </w:r>
            <w:r w:rsidRPr="00E114AE">
              <w:rPr>
                <w:rFonts w:ascii="Times New Roman" w:hAnsi="Times New Roman" w:cs="Times New Roman"/>
                <w:sz w:val="24"/>
                <w:szCs w:val="24"/>
              </w:rPr>
              <w:t>контргайка, острогубцы, плоскогубцы;</w:t>
            </w:r>
          </w:p>
          <w:p w:rsidR="007A1F96" w:rsidRPr="00E114AE" w:rsidRDefault="007A1F96" w:rsidP="00617A81">
            <w:pPr>
              <w:numPr>
                <w:ilvl w:val="0"/>
                <w:numId w:val="349"/>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осваивать способы работы с кухонными инструментами и приспособлениями;</w:t>
            </w:r>
          </w:p>
          <w:p w:rsidR="007A1F96" w:rsidRPr="00E114AE" w:rsidRDefault="007A1F96" w:rsidP="00617A81">
            <w:pPr>
              <w:numPr>
                <w:ilvl w:val="0"/>
                <w:numId w:val="349"/>
              </w:numPr>
              <w:spacing w:after="0"/>
              <w:ind w:left="601"/>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использовать правила безопасности  и гигиены при приготовлении пищи; </w:t>
            </w:r>
          </w:p>
          <w:p w:rsidR="007A1F96" w:rsidRPr="00E114AE" w:rsidRDefault="007A1F96" w:rsidP="00B9147B">
            <w:pPr>
              <w:spacing w:after="0"/>
              <w:ind w:firstLine="397"/>
              <w:jc w:val="both"/>
              <w:rPr>
                <w:rFonts w:ascii="Times New Roman" w:hAnsi="Times New Roman" w:cs="Times New Roman"/>
                <w:sz w:val="24"/>
                <w:szCs w:val="24"/>
              </w:rPr>
            </w:pPr>
            <w:r w:rsidRPr="00E114AE">
              <w:rPr>
                <w:rFonts w:ascii="Times New Roman" w:hAnsi="Times New Roman" w:cs="Times New Roman"/>
                <w:i/>
                <w:sz w:val="24"/>
                <w:szCs w:val="24"/>
              </w:rPr>
              <w:t>При сборке</w:t>
            </w:r>
            <w:r w:rsidRPr="00E114AE">
              <w:rPr>
                <w:rFonts w:ascii="Times New Roman" w:hAnsi="Times New Roman" w:cs="Times New Roman"/>
                <w:sz w:val="24"/>
                <w:szCs w:val="24"/>
              </w:rPr>
              <w:t xml:space="preserve">  изделий использовать приемы</w:t>
            </w:r>
          </w:p>
          <w:p w:rsidR="007A1F96" w:rsidRPr="00E114AE" w:rsidRDefault="007A1F96" w:rsidP="00617A81">
            <w:pPr>
              <w:numPr>
                <w:ilvl w:val="0"/>
                <w:numId w:val="350"/>
              </w:numPr>
              <w:spacing w:after="0"/>
              <w:ind w:left="601" w:hanging="357"/>
              <w:jc w:val="both"/>
              <w:rPr>
                <w:rFonts w:ascii="Times New Roman" w:hAnsi="Times New Roman" w:cs="Times New Roman"/>
                <w:sz w:val="24"/>
                <w:szCs w:val="24"/>
              </w:rPr>
            </w:pPr>
            <w:r w:rsidRPr="00E114AE">
              <w:rPr>
                <w:rFonts w:ascii="Times New Roman" w:hAnsi="Times New Roman" w:cs="Times New Roman"/>
                <w:sz w:val="24"/>
                <w:szCs w:val="24"/>
              </w:rPr>
              <w:t>окантовки картоном</w:t>
            </w:r>
          </w:p>
          <w:p w:rsidR="007A1F96" w:rsidRPr="00E114AE" w:rsidRDefault="007A1F96" w:rsidP="00617A81">
            <w:pPr>
              <w:numPr>
                <w:ilvl w:val="0"/>
                <w:numId w:val="350"/>
              </w:numPr>
              <w:spacing w:after="0"/>
              <w:ind w:left="601" w:hanging="357"/>
              <w:jc w:val="both"/>
              <w:rPr>
                <w:rFonts w:ascii="Times New Roman" w:hAnsi="Times New Roman" w:cs="Times New Roman"/>
                <w:sz w:val="24"/>
                <w:szCs w:val="24"/>
              </w:rPr>
            </w:pPr>
            <w:r w:rsidRPr="00E114AE">
              <w:rPr>
                <w:rFonts w:ascii="Times New Roman" w:hAnsi="Times New Roman" w:cs="Times New Roman"/>
                <w:sz w:val="24"/>
                <w:szCs w:val="24"/>
              </w:rPr>
              <w:t>крепления кнопками</w:t>
            </w:r>
          </w:p>
          <w:p w:rsidR="007A1F96" w:rsidRPr="00E114AE" w:rsidRDefault="007A1F96" w:rsidP="00617A81">
            <w:pPr>
              <w:numPr>
                <w:ilvl w:val="0"/>
                <w:numId w:val="350"/>
              </w:numPr>
              <w:spacing w:after="0"/>
              <w:ind w:left="601" w:hanging="357"/>
              <w:jc w:val="both"/>
              <w:rPr>
                <w:rFonts w:ascii="Times New Roman" w:hAnsi="Times New Roman" w:cs="Times New Roman"/>
                <w:sz w:val="24"/>
                <w:szCs w:val="24"/>
              </w:rPr>
            </w:pPr>
            <w:r w:rsidRPr="00E114AE">
              <w:rPr>
                <w:rFonts w:ascii="Times New Roman" w:hAnsi="Times New Roman" w:cs="Times New Roman"/>
                <w:sz w:val="24"/>
                <w:szCs w:val="24"/>
              </w:rPr>
              <w:t>склеивания объемных фигур из разверток (понимать значение клапанов  при склеивании развертки)</w:t>
            </w:r>
          </w:p>
          <w:p w:rsidR="007A1F96" w:rsidRPr="00E114AE" w:rsidRDefault="007A1F96" w:rsidP="00617A81">
            <w:pPr>
              <w:numPr>
                <w:ilvl w:val="0"/>
                <w:numId w:val="350"/>
              </w:numPr>
              <w:spacing w:after="0"/>
              <w:ind w:left="601" w:hanging="357"/>
              <w:jc w:val="both"/>
              <w:rPr>
                <w:rFonts w:ascii="Times New Roman" w:hAnsi="Times New Roman" w:cs="Times New Roman"/>
                <w:sz w:val="24"/>
                <w:szCs w:val="24"/>
              </w:rPr>
            </w:pPr>
            <w:r w:rsidRPr="00E114AE">
              <w:rPr>
                <w:rFonts w:ascii="Times New Roman" w:hAnsi="Times New Roman" w:cs="Times New Roman"/>
                <w:sz w:val="24"/>
                <w:szCs w:val="24"/>
              </w:rPr>
              <w:t>соединение с помощью острогубцев и плоскогубцев</w:t>
            </w:r>
          </w:p>
          <w:p w:rsidR="007A1F96" w:rsidRPr="00E114AE" w:rsidRDefault="007A1F96" w:rsidP="00617A81">
            <w:pPr>
              <w:numPr>
                <w:ilvl w:val="0"/>
                <w:numId w:val="350"/>
              </w:numPr>
              <w:spacing w:after="0"/>
              <w:ind w:left="601" w:hanging="357"/>
              <w:jc w:val="both"/>
              <w:rPr>
                <w:rFonts w:ascii="Times New Roman" w:hAnsi="Times New Roman" w:cs="Times New Roman"/>
                <w:sz w:val="24"/>
                <w:szCs w:val="24"/>
              </w:rPr>
            </w:pPr>
            <w:r w:rsidRPr="00E114AE">
              <w:rPr>
                <w:rFonts w:ascii="Times New Roman" w:hAnsi="Times New Roman" w:cs="Times New Roman"/>
                <w:sz w:val="24"/>
                <w:szCs w:val="24"/>
              </w:rPr>
              <w:t xml:space="preserve">скручивание мягкой проволоки </w:t>
            </w:r>
          </w:p>
          <w:p w:rsidR="007A1F96" w:rsidRPr="00E114AE" w:rsidRDefault="007A1F96" w:rsidP="00617A81">
            <w:pPr>
              <w:numPr>
                <w:ilvl w:val="0"/>
                <w:numId w:val="350"/>
              </w:numPr>
              <w:spacing w:after="0"/>
              <w:ind w:left="601" w:hanging="357"/>
              <w:jc w:val="both"/>
              <w:rPr>
                <w:rFonts w:ascii="Times New Roman" w:hAnsi="Times New Roman" w:cs="Times New Roman"/>
                <w:sz w:val="24"/>
                <w:szCs w:val="24"/>
              </w:rPr>
            </w:pPr>
            <w:r w:rsidRPr="00E114AE">
              <w:rPr>
                <w:rFonts w:ascii="Times New Roman" w:hAnsi="Times New Roman" w:cs="Times New Roman"/>
                <w:sz w:val="24"/>
                <w:szCs w:val="24"/>
              </w:rPr>
              <w:t>соединения с помощью ниток, клея, скотча.</w:t>
            </w:r>
          </w:p>
          <w:p w:rsidR="007A1F96" w:rsidRPr="00E114AE" w:rsidRDefault="007A1F96" w:rsidP="00617A81">
            <w:pPr>
              <w:numPr>
                <w:ilvl w:val="0"/>
                <w:numId w:val="350"/>
              </w:numPr>
              <w:spacing w:after="0"/>
              <w:ind w:left="601" w:hanging="357"/>
              <w:jc w:val="both"/>
              <w:rPr>
                <w:rFonts w:ascii="Times New Roman" w:hAnsi="Times New Roman" w:cs="Times New Roman"/>
                <w:sz w:val="24"/>
                <w:szCs w:val="24"/>
              </w:rPr>
            </w:pPr>
            <w:r w:rsidRPr="00E114AE">
              <w:rPr>
                <w:rFonts w:ascii="Times New Roman" w:hAnsi="Times New Roman" w:cs="Times New Roman"/>
                <w:sz w:val="24"/>
                <w:szCs w:val="24"/>
              </w:rPr>
              <w:t>знакомство  с понятием «универсальность инструмента».</w:t>
            </w:r>
          </w:p>
          <w:p w:rsidR="007A1F96" w:rsidRPr="00E114AE" w:rsidRDefault="007A1F96"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Обучающиеся получат возможность:</w:t>
            </w:r>
          </w:p>
          <w:p w:rsidR="007A1F96" w:rsidRPr="00E114AE" w:rsidRDefault="007A1F96" w:rsidP="00617A81">
            <w:pPr>
              <w:numPr>
                <w:ilvl w:val="0"/>
                <w:numId w:val="351"/>
              </w:numPr>
              <w:spacing w:after="0"/>
              <w:jc w:val="both"/>
              <w:rPr>
                <w:rFonts w:ascii="Times New Roman" w:hAnsi="Times New Roman" w:cs="Times New Roman"/>
                <w:sz w:val="24"/>
                <w:szCs w:val="24"/>
              </w:rPr>
            </w:pPr>
            <w:r w:rsidRPr="00E114AE">
              <w:rPr>
                <w:rFonts w:ascii="Times New Roman" w:hAnsi="Times New Roman" w:cs="Times New Roman"/>
                <w:sz w:val="24"/>
                <w:szCs w:val="24"/>
              </w:rPr>
              <w:t>изготавливать простейшие изделия (плоские и объемные) по готовому образцу;</w:t>
            </w:r>
          </w:p>
          <w:p w:rsidR="007A1F96" w:rsidRPr="00E114AE" w:rsidRDefault="007A1F96" w:rsidP="00617A81">
            <w:pPr>
              <w:numPr>
                <w:ilvl w:val="0"/>
                <w:numId w:val="351"/>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комбинировать различные технологии при выполнении одного изделия;</w:t>
            </w:r>
          </w:p>
          <w:p w:rsidR="007A1F96" w:rsidRPr="00E114AE" w:rsidRDefault="007A1F96" w:rsidP="00617A81">
            <w:pPr>
              <w:numPr>
                <w:ilvl w:val="0"/>
                <w:numId w:val="351"/>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осмыслить возможности использования одной технологии для изготовления разных изделий</w:t>
            </w:r>
          </w:p>
          <w:p w:rsidR="007A1F96" w:rsidRPr="00E114AE" w:rsidRDefault="007A1F96" w:rsidP="00617A81">
            <w:pPr>
              <w:numPr>
                <w:ilvl w:val="0"/>
                <w:numId w:val="351"/>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осмыслить значение инструментов и приспособлений в практической работе, профессиях быту и профессиональной деятельности</w:t>
            </w:r>
          </w:p>
          <w:p w:rsidR="007A1F96" w:rsidRPr="00E114AE" w:rsidRDefault="007A1F96" w:rsidP="00617A81">
            <w:pPr>
              <w:numPr>
                <w:ilvl w:val="0"/>
                <w:numId w:val="351"/>
              </w:numPr>
              <w:spacing w:after="0"/>
              <w:jc w:val="both"/>
              <w:rPr>
                <w:rFonts w:ascii="Times New Roman" w:hAnsi="Times New Roman" w:cs="Times New Roman"/>
                <w:sz w:val="24"/>
                <w:szCs w:val="24"/>
              </w:rPr>
            </w:pPr>
            <w:r w:rsidRPr="00E114AE">
              <w:rPr>
                <w:rFonts w:ascii="Times New Roman" w:hAnsi="Times New Roman" w:cs="Times New Roman"/>
                <w:sz w:val="24"/>
                <w:szCs w:val="24"/>
              </w:rPr>
              <w:t>оформлять изделия по собственному замыслу;</w:t>
            </w:r>
          </w:p>
          <w:p w:rsidR="007A1F96" w:rsidRPr="00E114AE" w:rsidRDefault="007A1F96" w:rsidP="00617A81">
            <w:pPr>
              <w:numPr>
                <w:ilvl w:val="0"/>
                <w:numId w:val="352"/>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выбирать и заменять материалы и инструменты при выполнении изделий.</w:t>
            </w:r>
          </w:p>
          <w:p w:rsidR="007A1F96" w:rsidRPr="00E114AE" w:rsidRDefault="007A1F96" w:rsidP="00617A81">
            <w:pPr>
              <w:numPr>
                <w:ilvl w:val="0"/>
                <w:numId w:val="352"/>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подбирать материал наиболее подходящий для выполнения изделия.</w:t>
            </w:r>
          </w:p>
          <w:p w:rsidR="007A1F96" w:rsidRPr="00E114AE" w:rsidRDefault="007A1F96" w:rsidP="00B9147B">
            <w:pPr>
              <w:spacing w:after="0"/>
              <w:ind w:left="425"/>
              <w:jc w:val="both"/>
              <w:rPr>
                <w:rFonts w:ascii="Times New Roman" w:hAnsi="Times New Roman" w:cs="Times New Roman"/>
                <w:sz w:val="24"/>
                <w:szCs w:val="24"/>
              </w:rPr>
            </w:pPr>
          </w:p>
          <w:p w:rsidR="007A1F96" w:rsidRPr="00E114AE" w:rsidRDefault="007A1F96"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Конструирование и моделирование</w:t>
            </w:r>
          </w:p>
          <w:p w:rsidR="007A1F96" w:rsidRPr="00E114AE" w:rsidRDefault="007A1F96"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53"/>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выделять детали конструкции, называть их форму, расположение и определять  способ соединения;</w:t>
            </w:r>
          </w:p>
          <w:p w:rsidR="007A1F96" w:rsidRPr="00E114AE" w:rsidRDefault="007A1F96" w:rsidP="00617A81">
            <w:pPr>
              <w:numPr>
                <w:ilvl w:val="0"/>
                <w:numId w:val="353"/>
              </w:numPr>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конструкцию изделия по рисунку, простому чертежу, схеме, готовому образцу;</w:t>
            </w:r>
          </w:p>
          <w:p w:rsidR="007A1F96" w:rsidRPr="00E114AE" w:rsidRDefault="007A1F96" w:rsidP="00617A81">
            <w:pPr>
              <w:numPr>
                <w:ilvl w:val="0"/>
                <w:numId w:val="353"/>
              </w:numPr>
              <w:spacing w:after="0"/>
              <w:jc w:val="both"/>
              <w:rPr>
                <w:rFonts w:ascii="Times New Roman" w:hAnsi="Times New Roman" w:cs="Times New Roman"/>
                <w:sz w:val="24"/>
                <w:szCs w:val="24"/>
              </w:rPr>
            </w:pPr>
            <w:r w:rsidRPr="00E114AE">
              <w:rPr>
                <w:rFonts w:ascii="Times New Roman" w:hAnsi="Times New Roman" w:cs="Times New Roman"/>
                <w:sz w:val="24"/>
                <w:szCs w:val="24"/>
              </w:rPr>
              <w:t>частично изменять свойства конструкции  изделия;</w:t>
            </w:r>
          </w:p>
          <w:p w:rsidR="007A1F96" w:rsidRPr="00E114AE" w:rsidRDefault="007A1F96" w:rsidP="00617A81">
            <w:pPr>
              <w:numPr>
                <w:ilvl w:val="0"/>
                <w:numId w:val="35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выполнять   изделие, используя разные материалы; </w:t>
            </w:r>
          </w:p>
          <w:p w:rsidR="007A1F96" w:rsidRPr="00E114AE" w:rsidRDefault="007A1F96" w:rsidP="00617A81">
            <w:pPr>
              <w:numPr>
                <w:ilvl w:val="0"/>
                <w:numId w:val="353"/>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повторять в конструкции  изделия конструктивные особенности реальных предметов и объектов;</w:t>
            </w:r>
          </w:p>
          <w:p w:rsidR="007A1F96" w:rsidRPr="00E114AE" w:rsidRDefault="007A1F96" w:rsidP="00617A81">
            <w:pPr>
              <w:numPr>
                <w:ilvl w:val="0"/>
                <w:numId w:val="353"/>
              </w:numPr>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анализировать текстовый и слайдовый план изготовления изделия составлять на основе слайдового плана текстовый и наоборот</w:t>
            </w:r>
            <w:r w:rsidRPr="00E114AE">
              <w:rPr>
                <w:rFonts w:ascii="Times New Roman" w:hAnsi="Times New Roman" w:cs="Times New Roman"/>
                <w:i/>
                <w:sz w:val="24"/>
                <w:szCs w:val="24"/>
              </w:rPr>
              <w:t>.</w:t>
            </w:r>
          </w:p>
          <w:p w:rsidR="007A1F96" w:rsidRPr="00E114AE" w:rsidRDefault="007A1F96"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Обучающиеся получат возможность:</w:t>
            </w:r>
          </w:p>
          <w:p w:rsidR="007A1F96" w:rsidRPr="00E114AE" w:rsidRDefault="007A1F96" w:rsidP="00617A81">
            <w:pPr>
              <w:numPr>
                <w:ilvl w:val="0"/>
                <w:numId w:val="354"/>
              </w:numPr>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сравнивать конструкцию реальных объектов и конструкции изделия;</w:t>
            </w:r>
          </w:p>
          <w:p w:rsidR="007A1F96" w:rsidRPr="00E114AE" w:rsidRDefault="007A1F96" w:rsidP="00617A81">
            <w:pPr>
              <w:numPr>
                <w:ilvl w:val="0"/>
                <w:numId w:val="354"/>
              </w:numPr>
              <w:spacing w:after="0"/>
              <w:jc w:val="both"/>
              <w:rPr>
                <w:rFonts w:ascii="Times New Roman" w:hAnsi="Times New Roman" w:cs="Times New Roman"/>
                <w:sz w:val="24"/>
                <w:szCs w:val="24"/>
              </w:rPr>
            </w:pPr>
            <w:r w:rsidRPr="00E114AE">
              <w:rPr>
                <w:rFonts w:ascii="Times New Roman" w:hAnsi="Times New Roman" w:cs="Times New Roman"/>
                <w:sz w:val="24"/>
                <w:szCs w:val="24"/>
              </w:rPr>
              <w:t>соотносить объемную конструкцию из правильных геометрических фигур с изображением развертки;</w:t>
            </w:r>
          </w:p>
          <w:p w:rsidR="007A1F96" w:rsidRPr="00E114AE" w:rsidRDefault="007A1F96" w:rsidP="00617A81">
            <w:pPr>
              <w:numPr>
                <w:ilvl w:val="0"/>
                <w:numId w:val="354"/>
              </w:numPr>
              <w:spacing w:after="0"/>
              <w:jc w:val="both"/>
              <w:rPr>
                <w:rFonts w:ascii="Times New Roman" w:hAnsi="Times New Roman" w:cs="Times New Roman"/>
                <w:sz w:val="24"/>
                <w:szCs w:val="24"/>
              </w:rPr>
            </w:pPr>
            <w:r w:rsidRPr="00E114AE">
              <w:rPr>
                <w:rFonts w:ascii="Times New Roman" w:hAnsi="Times New Roman" w:cs="Times New Roman"/>
                <w:sz w:val="24"/>
                <w:szCs w:val="24"/>
              </w:rPr>
              <w:t>создавать собственную конструкцию изделия по заданному образцу.</w:t>
            </w:r>
          </w:p>
          <w:p w:rsidR="007A1F96" w:rsidRPr="00E114AE" w:rsidRDefault="007A1F96" w:rsidP="00B9147B">
            <w:pPr>
              <w:spacing w:after="0"/>
              <w:ind w:firstLine="397"/>
              <w:jc w:val="both"/>
              <w:rPr>
                <w:rFonts w:ascii="Times New Roman" w:hAnsi="Times New Roman" w:cs="Times New Roman"/>
                <w:sz w:val="24"/>
                <w:szCs w:val="24"/>
                <w:u w:val="single"/>
              </w:rPr>
            </w:pPr>
          </w:p>
          <w:p w:rsidR="007A1F96" w:rsidRPr="00E114AE" w:rsidRDefault="007A1F96"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Практика работы на компьютере.</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55"/>
              </w:numPr>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информацию, представленную в учебнике в разных формах при защите проекта;</w:t>
            </w:r>
          </w:p>
          <w:p w:rsidR="007A1F96" w:rsidRPr="00E114AE" w:rsidRDefault="007A1F96" w:rsidP="00617A81">
            <w:pPr>
              <w:numPr>
                <w:ilvl w:val="0"/>
                <w:numId w:val="355"/>
              </w:numPr>
              <w:spacing w:after="0"/>
              <w:jc w:val="both"/>
              <w:rPr>
                <w:rFonts w:ascii="Times New Roman" w:hAnsi="Times New Roman" w:cs="Times New Roman"/>
                <w:sz w:val="24"/>
                <w:szCs w:val="24"/>
              </w:rPr>
            </w:pPr>
            <w:r w:rsidRPr="00E114AE">
              <w:rPr>
                <w:rFonts w:ascii="Times New Roman" w:hAnsi="Times New Roman" w:cs="Times New Roman"/>
                <w:sz w:val="24"/>
                <w:szCs w:val="24"/>
              </w:rPr>
              <w:t>воспринимать книгу как источник информации;</w:t>
            </w:r>
          </w:p>
          <w:p w:rsidR="007A1F96" w:rsidRPr="00E114AE" w:rsidRDefault="007A1F96" w:rsidP="00617A81">
            <w:pPr>
              <w:numPr>
                <w:ilvl w:val="0"/>
                <w:numId w:val="356"/>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наблюдать и соотносить разные информационные объекты в учебнике (текст, иллюстративный материал, текстовый план, слайдовый план) и делать  выводы и умозаключения;</w:t>
            </w:r>
          </w:p>
          <w:p w:rsidR="007A1F96" w:rsidRPr="00E114AE" w:rsidRDefault="007A1F96" w:rsidP="00617A81">
            <w:pPr>
              <w:numPr>
                <w:ilvl w:val="0"/>
                <w:numId w:val="356"/>
              </w:numPr>
              <w:spacing w:after="0"/>
              <w:jc w:val="both"/>
              <w:rPr>
                <w:rFonts w:ascii="Times New Roman" w:hAnsi="Times New Roman" w:cs="Times New Roman"/>
                <w:sz w:val="24"/>
                <w:szCs w:val="24"/>
              </w:rPr>
            </w:pPr>
            <w:r w:rsidRPr="00E114AE">
              <w:rPr>
                <w:rFonts w:ascii="Times New Roman" w:hAnsi="Times New Roman" w:cs="Times New Roman"/>
                <w:sz w:val="24"/>
                <w:szCs w:val="24"/>
              </w:rPr>
              <w:t>выполнять преобразования информации; переводить текстовую информацию в табличную форму;</w:t>
            </w:r>
          </w:p>
          <w:p w:rsidR="007A1F96" w:rsidRPr="00E114AE" w:rsidRDefault="007A1F96" w:rsidP="00617A81">
            <w:pPr>
              <w:numPr>
                <w:ilvl w:val="0"/>
                <w:numId w:val="356"/>
              </w:numPr>
              <w:spacing w:after="0"/>
              <w:jc w:val="both"/>
              <w:rPr>
                <w:rFonts w:ascii="Times New Roman" w:hAnsi="Times New Roman" w:cs="Times New Roman"/>
                <w:sz w:val="24"/>
                <w:szCs w:val="24"/>
              </w:rPr>
            </w:pPr>
            <w:r w:rsidRPr="00E114AE">
              <w:rPr>
                <w:rFonts w:ascii="Times New Roman" w:hAnsi="Times New Roman" w:cs="Times New Roman"/>
                <w:sz w:val="24"/>
                <w:szCs w:val="24"/>
              </w:rPr>
              <w:t>самостоятельно заполнять технологическую карту по заданному образцу;</w:t>
            </w:r>
          </w:p>
          <w:p w:rsidR="007A1F96" w:rsidRPr="00E114AE" w:rsidRDefault="007A1F96" w:rsidP="00617A81">
            <w:pPr>
              <w:numPr>
                <w:ilvl w:val="0"/>
                <w:numId w:val="356"/>
              </w:numPr>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использовать компьютер для поиска, хранения и воспроизведения информации;</w:t>
            </w:r>
          </w:p>
          <w:p w:rsidR="007A1F96" w:rsidRPr="00E114AE" w:rsidRDefault="007A1F96" w:rsidP="00617A81">
            <w:pPr>
              <w:numPr>
                <w:ilvl w:val="0"/>
                <w:numId w:val="356"/>
              </w:numPr>
              <w:spacing w:after="0"/>
              <w:jc w:val="both"/>
              <w:rPr>
                <w:rFonts w:ascii="Times New Roman" w:hAnsi="Times New Roman" w:cs="Times New Roman"/>
                <w:sz w:val="24"/>
                <w:szCs w:val="24"/>
              </w:rPr>
            </w:pPr>
            <w:r w:rsidRPr="00E114AE">
              <w:rPr>
                <w:rFonts w:ascii="Times New Roman" w:hAnsi="Times New Roman" w:cs="Times New Roman"/>
                <w:sz w:val="24"/>
                <w:szCs w:val="24"/>
              </w:rPr>
              <w:t>различать устройства компьютера  и соблюдать правила  безопасной работы;</w:t>
            </w:r>
          </w:p>
          <w:p w:rsidR="007A1F96" w:rsidRPr="00E114AE" w:rsidRDefault="007A1F96" w:rsidP="00617A81">
            <w:pPr>
              <w:numPr>
                <w:ilvl w:val="0"/>
                <w:numId w:val="356"/>
              </w:numPr>
              <w:spacing w:after="0"/>
              <w:jc w:val="both"/>
              <w:rPr>
                <w:rFonts w:ascii="Times New Roman" w:hAnsi="Times New Roman" w:cs="Times New Roman"/>
                <w:sz w:val="24"/>
                <w:szCs w:val="24"/>
              </w:rPr>
            </w:pPr>
            <w:r w:rsidRPr="00E114AE">
              <w:rPr>
                <w:rFonts w:ascii="Times New Roman" w:hAnsi="Times New Roman" w:cs="Times New Roman"/>
                <w:sz w:val="24"/>
                <w:szCs w:val="24"/>
              </w:rPr>
              <w:t>находить, сохранять и использовать рисунки для оформления афиши.</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Cs/>
                <w:spacing w:val="11"/>
                <w:sz w:val="24"/>
                <w:szCs w:val="24"/>
              </w:rPr>
            </w:pPr>
            <w:r w:rsidRPr="00E114AE">
              <w:rPr>
                <w:rFonts w:ascii="Times New Roman" w:hAnsi="Times New Roman" w:cs="Times New Roman"/>
                <w:b/>
                <w:i/>
                <w:sz w:val="24"/>
                <w:szCs w:val="24"/>
              </w:rPr>
              <w:t>Обучающиеся получат возможность:</w:t>
            </w:r>
          </w:p>
          <w:p w:rsidR="007A1F96" w:rsidRPr="00E114AE" w:rsidRDefault="007A1F96" w:rsidP="00617A81">
            <w:pPr>
              <w:numPr>
                <w:ilvl w:val="0"/>
                <w:numId w:val="35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переводить информацию из одного вида в другой;</w:t>
            </w:r>
          </w:p>
          <w:p w:rsidR="007A1F96" w:rsidRPr="00E114AE" w:rsidRDefault="007A1F96" w:rsidP="00617A81">
            <w:pPr>
              <w:numPr>
                <w:ilvl w:val="0"/>
                <w:numId w:val="35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создавать простейшие информационные объекты;</w:t>
            </w:r>
          </w:p>
          <w:p w:rsidR="007A1F96" w:rsidRPr="00E114AE" w:rsidRDefault="007A1F96" w:rsidP="00617A81">
            <w:pPr>
              <w:numPr>
                <w:ilvl w:val="0"/>
                <w:numId w:val="357"/>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использовать возможности сети Интернет по поиску информации</w:t>
            </w:r>
          </w:p>
          <w:p w:rsidR="007A1F96" w:rsidRPr="00E114AE" w:rsidRDefault="007A1F96" w:rsidP="00B9147B">
            <w:pPr>
              <w:spacing w:after="0"/>
              <w:ind w:firstLine="397"/>
              <w:jc w:val="both"/>
              <w:rPr>
                <w:rFonts w:ascii="Times New Roman" w:hAnsi="Times New Roman" w:cs="Times New Roman"/>
                <w:i/>
                <w:sz w:val="24"/>
                <w:szCs w:val="24"/>
              </w:rPr>
            </w:pPr>
          </w:p>
          <w:p w:rsidR="007A1F96" w:rsidRPr="00E114AE" w:rsidRDefault="007A1F96" w:rsidP="00B9147B">
            <w:pPr>
              <w:spacing w:after="0"/>
              <w:jc w:val="both"/>
              <w:rPr>
                <w:rFonts w:ascii="Times New Roman" w:hAnsi="Times New Roman" w:cs="Times New Roman"/>
                <w:i/>
                <w:sz w:val="24"/>
                <w:szCs w:val="24"/>
              </w:rPr>
            </w:pPr>
            <w:r w:rsidRPr="00E114AE">
              <w:rPr>
                <w:rFonts w:ascii="Times New Roman" w:hAnsi="Times New Roman" w:cs="Times New Roman"/>
                <w:b/>
                <w:sz w:val="24"/>
                <w:szCs w:val="24"/>
                <w:u w:val="single"/>
              </w:rPr>
              <w:t>Проектная деятельность.</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7A1F96" w:rsidRPr="00E114AE" w:rsidRDefault="007A1F96" w:rsidP="00617A81">
            <w:pPr>
              <w:numPr>
                <w:ilvl w:val="0"/>
                <w:numId w:val="358"/>
              </w:numPr>
              <w:spacing w:after="0"/>
              <w:contextualSpacing/>
              <w:jc w:val="both"/>
              <w:rPr>
                <w:rFonts w:ascii="Times New Roman" w:hAnsi="Times New Roman" w:cs="Times New Roman"/>
                <w:spacing w:val="6"/>
                <w:sz w:val="24"/>
                <w:szCs w:val="24"/>
              </w:rPr>
            </w:pPr>
            <w:r w:rsidRPr="00E114AE">
              <w:rPr>
                <w:rFonts w:ascii="Times New Roman" w:hAnsi="Times New Roman" w:cs="Times New Roman"/>
                <w:sz w:val="24"/>
                <w:szCs w:val="24"/>
              </w:rPr>
              <w:t>составлять план последовательности выполнения изделия по заданному слайдовому или текстовому  плану;</w:t>
            </w:r>
          </w:p>
          <w:p w:rsidR="007A1F96" w:rsidRPr="00E114AE" w:rsidRDefault="007A1F96" w:rsidP="00617A81">
            <w:pPr>
              <w:numPr>
                <w:ilvl w:val="0"/>
                <w:numId w:val="35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определять этапы проектной деятельности;</w:t>
            </w:r>
          </w:p>
          <w:p w:rsidR="007A1F96" w:rsidRPr="00E114AE" w:rsidRDefault="007A1F96" w:rsidP="00617A81">
            <w:pPr>
              <w:numPr>
                <w:ilvl w:val="0"/>
                <w:numId w:val="35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определять задачи каждого этапа проекторной деятельности под руководством учителя и самостоятельно;</w:t>
            </w:r>
          </w:p>
          <w:p w:rsidR="007A1F96" w:rsidRPr="00E114AE" w:rsidRDefault="007A1F96" w:rsidP="00617A81">
            <w:pPr>
              <w:numPr>
                <w:ilvl w:val="0"/>
                <w:numId w:val="35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распределять роли при выполнении изделия под руководством учителя и/ или выбирать роли в зависимости от своих интересов и возможностей;</w:t>
            </w:r>
          </w:p>
          <w:p w:rsidR="007A1F96" w:rsidRPr="00E114AE" w:rsidRDefault="007A1F96" w:rsidP="00617A81">
            <w:pPr>
              <w:numPr>
                <w:ilvl w:val="0"/>
                <w:numId w:val="358"/>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проводить оценку качества выполнения изделия по заданным критериям;</w:t>
            </w:r>
          </w:p>
          <w:p w:rsidR="007A1F96" w:rsidRPr="00E114AE" w:rsidRDefault="007A1F96" w:rsidP="00617A81">
            <w:pPr>
              <w:numPr>
                <w:ilvl w:val="0"/>
                <w:numId w:val="359"/>
              </w:numPr>
              <w:spacing w:after="0"/>
              <w:contextualSpacing/>
              <w:jc w:val="both"/>
              <w:rPr>
                <w:rFonts w:ascii="Times New Roman" w:hAnsi="Times New Roman" w:cs="Times New Roman"/>
                <w:i/>
                <w:sz w:val="24"/>
                <w:szCs w:val="24"/>
              </w:rPr>
            </w:pPr>
            <w:r w:rsidRPr="00E114AE">
              <w:rPr>
                <w:rFonts w:ascii="Times New Roman" w:hAnsi="Times New Roman" w:cs="Times New Roman"/>
                <w:sz w:val="24"/>
                <w:szCs w:val="24"/>
              </w:rPr>
              <w:t>проектировать деятельность по выполнению изделия  на основе технологической карты  как одного из средств реализации проекта</w:t>
            </w:r>
            <w:r w:rsidRPr="00E114AE">
              <w:rPr>
                <w:rFonts w:ascii="Times New Roman" w:hAnsi="Times New Roman" w:cs="Times New Roman"/>
                <w:i/>
                <w:sz w:val="24"/>
                <w:szCs w:val="24"/>
              </w:rPr>
              <w:t>;</w:t>
            </w:r>
          </w:p>
          <w:p w:rsidR="007A1F96" w:rsidRPr="00E114AE" w:rsidRDefault="007A1F96" w:rsidP="00B9147B">
            <w:pPr>
              <w:tabs>
                <w:tab w:val="left" w:pos="993"/>
                <w:tab w:val="num" w:pos="1134"/>
              </w:tabs>
              <w:autoSpaceDE w:val="0"/>
              <w:autoSpaceDN w:val="0"/>
              <w:adjustRightInd w:val="0"/>
              <w:spacing w:after="0"/>
              <w:jc w:val="both"/>
              <w:rPr>
                <w:rFonts w:ascii="Times New Roman" w:hAnsi="Times New Roman" w:cs="Times New Roman"/>
                <w:b/>
                <w:iCs/>
                <w:spacing w:val="11"/>
                <w:sz w:val="24"/>
                <w:szCs w:val="24"/>
              </w:rPr>
            </w:pPr>
            <w:r w:rsidRPr="00E114AE">
              <w:rPr>
                <w:rFonts w:ascii="Times New Roman" w:hAnsi="Times New Roman" w:cs="Times New Roman"/>
                <w:b/>
                <w:i/>
                <w:sz w:val="24"/>
                <w:szCs w:val="24"/>
              </w:rPr>
              <w:t>Обучающиеся получат возможность:</w:t>
            </w:r>
          </w:p>
          <w:p w:rsidR="007A1F96" w:rsidRPr="00E114AE" w:rsidRDefault="007A1F96" w:rsidP="00617A81">
            <w:pPr>
              <w:numPr>
                <w:ilvl w:val="0"/>
                <w:numId w:val="360"/>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осмыслить понятие стоимость изделия и его значение в практической и производственной деятельности;</w:t>
            </w:r>
          </w:p>
          <w:p w:rsidR="007A1F96" w:rsidRPr="00E114AE" w:rsidRDefault="007A1F96" w:rsidP="00617A81">
            <w:pPr>
              <w:numPr>
                <w:ilvl w:val="0"/>
                <w:numId w:val="360"/>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выделять  задачи каждого этапа проектной деятельности;</w:t>
            </w:r>
          </w:p>
          <w:p w:rsidR="007A1F96" w:rsidRPr="00E114AE" w:rsidRDefault="007A1F96" w:rsidP="00617A81">
            <w:pPr>
              <w:numPr>
                <w:ilvl w:val="0"/>
                <w:numId w:val="360"/>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распределять роли при выполнении изделия в зависимости от умения качественно выполнять отдельные виды обработки материалов;</w:t>
            </w:r>
          </w:p>
          <w:p w:rsidR="007A1F96" w:rsidRPr="00E114AE" w:rsidRDefault="007A1F96" w:rsidP="00617A81">
            <w:pPr>
              <w:numPr>
                <w:ilvl w:val="0"/>
                <w:numId w:val="360"/>
              </w:numPr>
              <w:spacing w:after="0"/>
              <w:ind w:left="459"/>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проводить оценку качества выполнения изделия на каждом этапе проекта и корректировать выполнение изделия; </w:t>
            </w:r>
          </w:p>
          <w:p w:rsidR="007A1F96" w:rsidRPr="00E114AE" w:rsidRDefault="007A1F96" w:rsidP="00B9147B">
            <w:pPr>
              <w:tabs>
                <w:tab w:val="left" w:pos="0"/>
                <w:tab w:val="left" w:pos="540"/>
              </w:tabs>
              <w:suppressAutoHyphens/>
              <w:spacing w:after="0"/>
              <w:jc w:val="both"/>
              <w:rPr>
                <w:rFonts w:ascii="Times New Roman" w:hAnsi="Times New Roman" w:cs="Times New Roman"/>
                <w:sz w:val="24"/>
                <w:szCs w:val="24"/>
                <w:lang w:eastAsia="ar-SA"/>
              </w:rPr>
            </w:pPr>
            <w:r w:rsidRPr="00E114AE">
              <w:rPr>
                <w:rFonts w:ascii="Times New Roman" w:hAnsi="Times New Roman" w:cs="Times New Roman"/>
                <w:sz w:val="24"/>
                <w:szCs w:val="24"/>
              </w:rPr>
              <w:t>развивать навыки работы в коллективе,  умения работать в паре; применять на практике правила сотрудничества.</w:t>
            </w:r>
          </w:p>
        </w:tc>
        <w:tc>
          <w:tcPr>
            <w:tcW w:w="3544" w:type="dxa"/>
            <w:tcBorders>
              <w:top w:val="single" w:sz="4" w:space="0" w:color="auto"/>
              <w:left w:val="single" w:sz="4" w:space="0" w:color="auto"/>
              <w:bottom w:val="single" w:sz="4" w:space="0" w:color="auto"/>
              <w:right w:val="single" w:sz="4" w:space="0" w:color="auto"/>
            </w:tcBorders>
          </w:tcPr>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u w:val="single"/>
              </w:rPr>
              <w:t>Общекультурные и общетрудовые компетенции. Основы культуры труда.</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 xml:space="preserve">Обучающийся научится: </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-называть наиболее распространенные в своем регионе профессии (в том числе профессии своих родителей) и описывать их особенности; </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-организовывать свое рабочее место в зависимости от вида работы, выполнять доступные действия по самообслуживанию и доступные виды домашнего труда. </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получит возможность научиться:</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-уважительно относиться к труду людей;</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-понимать культурно-историческую ценность традиций, отраженных в предметном мире, и уважать их;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u w:val="single"/>
              </w:rPr>
              <w:t>Технология ручной обработки материалов. Элементы графической грамоты</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получит возможность научиться:</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-отбирать и выстраивать оптимальную технологическую последовательность реализации собственного или предложенного учителем замысла;</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b/>
                <w:sz w:val="24"/>
                <w:szCs w:val="24"/>
                <w:u w:val="single"/>
              </w:rPr>
            </w:pPr>
            <w:r w:rsidRPr="00E114AE">
              <w:rPr>
                <w:rFonts w:ascii="Times New Roman" w:hAnsi="Times New Roman" w:cs="Times New Roman"/>
                <w:b/>
                <w:sz w:val="24"/>
                <w:szCs w:val="24"/>
                <w:u w:val="single"/>
              </w:rPr>
              <w:t xml:space="preserve">Конструирование и моделирование </w:t>
            </w:r>
          </w:p>
          <w:p w:rsidR="00DD7575" w:rsidRPr="00E114AE" w:rsidRDefault="00DD7575" w:rsidP="00B9147B">
            <w:pPr>
              <w:spacing w:after="0"/>
              <w:jc w:val="both"/>
              <w:rPr>
                <w:rFonts w:ascii="Times New Roman" w:hAnsi="Times New Roman" w:cs="Times New Roman"/>
                <w:b/>
                <w:sz w:val="24"/>
                <w:szCs w:val="24"/>
                <w:u w:val="single"/>
              </w:rPr>
            </w:pPr>
          </w:p>
          <w:p w:rsidR="00DD7575" w:rsidRPr="00E114AE" w:rsidRDefault="00C24A92"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-анализировать устройство изделия: выделять детали, их форму, определять взаимное расположение, виды соединения деталей;</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C24A92" w:rsidRPr="00E114AE" w:rsidRDefault="00C24A92"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i/>
                <w:sz w:val="24"/>
                <w:szCs w:val="24"/>
                <w:u w:val="single"/>
              </w:rPr>
            </w:pPr>
            <w:r w:rsidRPr="00E114AE">
              <w:rPr>
                <w:rFonts w:ascii="Times New Roman" w:hAnsi="Times New Roman" w:cs="Times New Roman"/>
                <w:i/>
                <w:sz w:val="24"/>
                <w:szCs w:val="24"/>
                <w:u w:val="single"/>
              </w:rPr>
              <w:t>Обучающийся получит возможность научиться:</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-соотносить объемную конструкцию, основанную на правильных геометрических формах, с изображениями их разверток;</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u w:val="single"/>
              </w:rPr>
              <w:t>Практика работы на компьютере</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Обучающийся научится:</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-использовать простейшие приемы работы с готовыми электронными ресурсами: активировать, читать информацию, выполнять задания;</w:t>
            </w: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-создавать небольшие тексты, использовать рисунки из ресурса компьютера, программы Word и PowerPoint. </w:t>
            </w:r>
          </w:p>
          <w:p w:rsidR="00DD7575" w:rsidRPr="00E114AE" w:rsidRDefault="00DD7575" w:rsidP="00B9147B">
            <w:pPr>
              <w:spacing w:after="0"/>
              <w:jc w:val="both"/>
              <w:rPr>
                <w:rFonts w:ascii="Times New Roman" w:hAnsi="Times New Roman" w:cs="Times New Roman"/>
                <w:sz w:val="24"/>
                <w:szCs w:val="24"/>
              </w:rPr>
            </w:pPr>
          </w:p>
          <w:p w:rsidR="00DD7575" w:rsidRPr="00E114AE" w:rsidRDefault="00C24A92"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u w:val="single"/>
              </w:rPr>
              <w:t>Обучающийся получит возможность научиться:</w:t>
            </w:r>
          </w:p>
          <w:p w:rsidR="007A1F96" w:rsidRPr="00E114AE" w:rsidRDefault="00C24A92" w:rsidP="00B9147B">
            <w:pPr>
              <w:spacing w:after="0"/>
              <w:jc w:val="both"/>
              <w:rPr>
                <w:rFonts w:ascii="Times New Roman" w:hAnsi="Times New Roman" w:cs="Times New Roman"/>
                <w:b/>
                <w:sz w:val="24"/>
                <w:szCs w:val="24"/>
                <w:u w:val="single"/>
              </w:rPr>
            </w:pPr>
            <w:r w:rsidRPr="00E114AE">
              <w:rPr>
                <w:rFonts w:ascii="Times New Roman" w:hAnsi="Times New Roman" w:cs="Times New Roman"/>
                <w:sz w:val="24"/>
                <w:szCs w:val="24"/>
              </w:rPr>
              <w:t>-пользоваться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 получения, хранения, переработки.</w:t>
            </w:r>
          </w:p>
        </w:tc>
      </w:tr>
    </w:tbl>
    <w:p w:rsidR="008541BB" w:rsidRPr="00E114AE" w:rsidRDefault="008541BB" w:rsidP="00B9147B">
      <w:pPr>
        <w:tabs>
          <w:tab w:val="num" w:pos="0"/>
          <w:tab w:val="left" w:pos="540"/>
        </w:tabs>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pPr>
    </w:p>
    <w:p w:rsidR="008541BB" w:rsidRPr="00E114AE" w:rsidRDefault="008541BB"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660029" w:rsidRPr="00E114AE" w:rsidRDefault="00660029" w:rsidP="00B9147B">
      <w:pPr>
        <w:spacing w:after="0"/>
        <w:jc w:val="both"/>
        <w:rPr>
          <w:rFonts w:ascii="Times New Roman" w:hAnsi="Times New Roman" w:cs="Times New Roman"/>
          <w:b/>
          <w:bCs/>
          <w:sz w:val="24"/>
          <w:szCs w:val="24"/>
        </w:rPr>
        <w:sectPr w:rsidR="00660029" w:rsidRPr="00E114AE" w:rsidSect="00B600CF">
          <w:pgSz w:w="16838" w:h="11906" w:orient="landscape"/>
          <w:pgMar w:top="1077" w:right="1134" w:bottom="851" w:left="1134" w:header="709" w:footer="709" w:gutter="0"/>
          <w:cols w:space="708"/>
          <w:docGrid w:linePitch="360"/>
        </w:sectPr>
      </w:pP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1.2.10. Физическая культура</w:t>
      </w:r>
    </w:p>
    <w:p w:rsidR="00771954" w:rsidRPr="00E114AE" w:rsidRDefault="00771954" w:rsidP="00B9147B">
      <w:pPr>
        <w:pStyle w:val="a9"/>
        <w:spacing w:line="276" w:lineRule="auto"/>
        <w:ind w:firstLine="0"/>
        <w:rPr>
          <w:rFonts w:ascii="Times New Roman" w:hAnsi="Times New Roman"/>
          <w:iCs/>
          <w:color w:val="auto"/>
          <w:sz w:val="24"/>
          <w:szCs w:val="24"/>
        </w:rPr>
      </w:pPr>
      <w:r w:rsidRPr="00E114AE">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В результате обучения обучающиеся </w:t>
      </w:r>
      <w:r w:rsidRPr="00E114AE">
        <w:rPr>
          <w:rFonts w:ascii="Times New Roman" w:hAnsi="Times New Roman"/>
          <w:color w:val="auto"/>
          <w:sz w:val="24"/>
          <w:szCs w:val="24"/>
        </w:rPr>
        <w:t>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771954" w:rsidRPr="00E114AE" w:rsidRDefault="00771954" w:rsidP="00B9147B">
      <w:pPr>
        <w:pStyle w:val="41"/>
        <w:spacing w:before="0" w:after="0" w:line="276" w:lineRule="auto"/>
        <w:ind w:firstLine="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Знания о физической культуре</w:t>
      </w:r>
    </w:p>
    <w:p w:rsidR="00771954" w:rsidRPr="00E114AE" w:rsidRDefault="00771954" w:rsidP="00B9147B">
      <w:pPr>
        <w:pStyle w:val="a9"/>
        <w:spacing w:line="276" w:lineRule="auto"/>
        <w:ind w:firstLine="454"/>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rPr>
          <w:sz w:val="24"/>
          <w:lang w:bidi="hi-IN"/>
        </w:rPr>
      </w:pPr>
      <w:r w:rsidRPr="00E114AE">
        <w:rPr>
          <w:sz w:val="24"/>
        </w:rPr>
        <w:t>ориентироваться в понятиях «физическая культура», «ре</w:t>
      </w:r>
      <w:r w:rsidRPr="00E114AE">
        <w:rPr>
          <w:spacing w:val="2"/>
          <w:sz w:val="24"/>
        </w:rPr>
        <w:t>жим дня»; характеризовать назначение утренней зарядки, физкультминуток и физкультпауз, уроков физической куль</w:t>
      </w:r>
      <w:r w:rsidRPr="00E114AE">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771954" w:rsidRPr="00E114AE" w:rsidRDefault="00771954" w:rsidP="00B9147B">
      <w:pPr>
        <w:pStyle w:val="21"/>
        <w:spacing w:line="276" w:lineRule="auto"/>
        <w:rPr>
          <w:sz w:val="24"/>
          <w:lang w:bidi="hi-IN"/>
        </w:rPr>
      </w:pPr>
      <w:r w:rsidRPr="00E114AE">
        <w:rPr>
          <w:spacing w:val="2"/>
          <w:sz w:val="24"/>
          <w:lang w:bidi="hi-IN"/>
        </w:rPr>
        <w:t>раскрывать на примерах положительное влияние заня</w:t>
      </w:r>
      <w:r w:rsidRPr="00E114AE">
        <w:rPr>
          <w:sz w:val="24"/>
          <w:lang w:bidi="hi-IN"/>
        </w:rPr>
        <w:t xml:space="preserve">тий физической культурой на успешное выполнение учебной </w:t>
      </w:r>
      <w:r w:rsidRPr="00E114AE">
        <w:rPr>
          <w:spacing w:val="2"/>
          <w:sz w:val="24"/>
          <w:lang w:bidi="hi-IN"/>
        </w:rPr>
        <w:t xml:space="preserve">и трудовой деятельности, укрепление здоровья и развитие </w:t>
      </w:r>
      <w:r w:rsidRPr="00E114AE">
        <w:rPr>
          <w:sz w:val="24"/>
          <w:lang w:bidi="hi-IN"/>
        </w:rPr>
        <w:t>физических качеств;</w:t>
      </w:r>
    </w:p>
    <w:p w:rsidR="00771954" w:rsidRPr="00E114AE" w:rsidRDefault="00771954" w:rsidP="00B9147B">
      <w:pPr>
        <w:pStyle w:val="21"/>
        <w:spacing w:line="276" w:lineRule="auto"/>
        <w:rPr>
          <w:sz w:val="24"/>
          <w:lang w:bidi="hi-IN"/>
        </w:rPr>
      </w:pPr>
      <w:r w:rsidRPr="00E114AE">
        <w:rPr>
          <w:sz w:val="24"/>
          <w:lang w:bidi="hi-IN"/>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771954" w:rsidRPr="00E114AE" w:rsidRDefault="00771954" w:rsidP="00B9147B">
      <w:pPr>
        <w:spacing w:after="0"/>
        <w:contextualSpacing/>
        <w:jc w:val="both"/>
        <w:rPr>
          <w:rFonts w:ascii="Times New Roman" w:hAnsi="Times New Roman" w:cs="Times New Roman"/>
          <w:sz w:val="24"/>
          <w:szCs w:val="24"/>
          <w:lang w:bidi="hi-IN"/>
        </w:rPr>
      </w:pPr>
      <w:r w:rsidRPr="00E114AE">
        <w:rPr>
          <w:rFonts w:ascii="Times New Roman" w:hAnsi="Times New Roman" w:cs="Times New Roman"/>
          <w:sz w:val="24"/>
          <w:szCs w:val="24"/>
          <w:lang w:bidi="hi-IN"/>
        </w:rPr>
        <w:t>характеризовать способы безопасного поведения на урок</w:t>
      </w:r>
      <w:r w:rsidRPr="00E114AE">
        <w:rPr>
          <w:rFonts w:ascii="Times New Roman" w:hAnsi="Times New Roman" w:cs="Times New Roman"/>
          <w:spacing w:val="2"/>
          <w:sz w:val="24"/>
          <w:szCs w:val="24"/>
          <w:lang w:bidi="hi-IN"/>
        </w:rPr>
        <w:t>ах физической культуры и организовывать места занятий физическими упражнениями и подвижными играми (как в</w:t>
      </w:r>
      <w:r w:rsidRPr="00E114AE">
        <w:rPr>
          <w:rFonts w:ascii="Times New Roman" w:hAnsi="Times New Roman" w:cs="Times New Roman"/>
          <w:sz w:val="24"/>
          <w:szCs w:val="24"/>
          <w:lang w:bidi="hi-IN"/>
        </w:rPr>
        <w:t xml:space="preserve"> помещениях, так и на открытом воздухе).</w:t>
      </w:r>
    </w:p>
    <w:p w:rsidR="00771954" w:rsidRPr="00E114AE" w:rsidRDefault="00771954" w:rsidP="00B9147B">
      <w:pPr>
        <w:pStyle w:val="a9"/>
        <w:spacing w:line="276" w:lineRule="auto"/>
        <w:ind w:firstLine="454"/>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21"/>
        <w:spacing w:line="276" w:lineRule="auto"/>
        <w:rPr>
          <w:i/>
          <w:sz w:val="24"/>
          <w:lang w:bidi="hi-IN"/>
        </w:rPr>
      </w:pPr>
      <w:r w:rsidRPr="00E114AE">
        <w:rPr>
          <w:i/>
          <w:sz w:val="24"/>
        </w:rPr>
        <w:t>выявлять связь занятий физической культурой с трудовой и оборонной деятельностью;</w:t>
      </w:r>
    </w:p>
    <w:p w:rsidR="00771954" w:rsidRPr="00E114AE" w:rsidRDefault="00771954" w:rsidP="00B9147B">
      <w:pPr>
        <w:pStyle w:val="21"/>
        <w:spacing w:line="276" w:lineRule="auto"/>
        <w:rPr>
          <w:i/>
          <w:sz w:val="24"/>
          <w:lang w:bidi="hi-IN"/>
        </w:rPr>
      </w:pPr>
      <w:r w:rsidRPr="00E114AE">
        <w:rPr>
          <w:i/>
          <w:sz w:val="24"/>
          <w:lang w:bidi="hi-IN"/>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E114AE">
        <w:rPr>
          <w:i/>
          <w:spacing w:val="2"/>
          <w:sz w:val="24"/>
          <w:lang w:bidi="hi-IN"/>
        </w:rPr>
        <w:t xml:space="preserve">деятельности, показателей своего здоровья, физического </w:t>
      </w:r>
      <w:r w:rsidRPr="00E114AE">
        <w:rPr>
          <w:i/>
          <w:sz w:val="24"/>
          <w:lang w:bidi="hi-IN"/>
        </w:rPr>
        <w:t>развития и физической подготовленности.</w:t>
      </w:r>
    </w:p>
    <w:p w:rsidR="00771954" w:rsidRPr="00E114AE" w:rsidRDefault="00771954" w:rsidP="00B9147B">
      <w:pPr>
        <w:pStyle w:val="41"/>
        <w:spacing w:before="0" w:after="0" w:line="276" w:lineRule="auto"/>
        <w:ind w:firstLine="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Способы физкультурной деятельности</w:t>
      </w:r>
    </w:p>
    <w:p w:rsidR="00771954" w:rsidRPr="00E114AE" w:rsidRDefault="00771954" w:rsidP="00B9147B">
      <w:pPr>
        <w:pStyle w:val="a9"/>
        <w:spacing w:line="276" w:lineRule="auto"/>
        <w:ind w:firstLine="454"/>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rPr>
          <w:sz w:val="24"/>
          <w:lang w:bidi="hi-IN"/>
        </w:rPr>
      </w:pPr>
      <w:r w:rsidRPr="00E114AE">
        <w:rPr>
          <w:sz w:val="24"/>
        </w:rPr>
        <w:t>отбирать упражнения для комплексов утренней зарядки и физкультминуток и выполнять их в соответствии с изученными правилами;</w:t>
      </w:r>
    </w:p>
    <w:p w:rsidR="00771954" w:rsidRPr="00E114AE" w:rsidRDefault="00771954" w:rsidP="00B9147B">
      <w:pPr>
        <w:pStyle w:val="21"/>
        <w:spacing w:line="276" w:lineRule="auto"/>
        <w:rPr>
          <w:sz w:val="24"/>
          <w:lang w:bidi="hi-IN"/>
        </w:rPr>
      </w:pPr>
      <w:r w:rsidRPr="00E114AE">
        <w:rPr>
          <w:sz w:val="24"/>
          <w:lang w:bidi="hi-IN"/>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71954" w:rsidRPr="00E114AE" w:rsidRDefault="00771954" w:rsidP="00B9147B">
      <w:pPr>
        <w:pStyle w:val="21"/>
        <w:spacing w:line="276" w:lineRule="auto"/>
        <w:rPr>
          <w:sz w:val="24"/>
          <w:lang w:bidi="hi-IN"/>
        </w:rPr>
      </w:pPr>
      <w:r w:rsidRPr="00E114AE">
        <w:rPr>
          <w:sz w:val="24"/>
          <w:lang w:bidi="hi-IN"/>
        </w:rPr>
        <w:t>измерять показатели физического развития (рост и мас</w:t>
      </w:r>
      <w:r w:rsidRPr="00E114AE">
        <w:rPr>
          <w:spacing w:val="2"/>
          <w:sz w:val="24"/>
          <w:lang w:bidi="hi-IN"/>
        </w:rPr>
        <w:t>са тела) и физической подготовленности (сила, быстрота, выносливость, равновесие, гибкость) с помощью тестовых</w:t>
      </w:r>
      <w:r w:rsidRPr="00E114AE">
        <w:rPr>
          <w:sz w:val="24"/>
          <w:lang w:bidi="hi-IN"/>
        </w:rPr>
        <w:t xml:space="preserve"> упражнений; вести систематические наблюдения за динамикой показателей.</w:t>
      </w:r>
    </w:p>
    <w:p w:rsidR="00771954" w:rsidRPr="00E114AE" w:rsidRDefault="00771954" w:rsidP="00B9147B">
      <w:pPr>
        <w:pStyle w:val="a9"/>
        <w:spacing w:line="276" w:lineRule="auto"/>
        <w:ind w:firstLine="454"/>
        <w:rPr>
          <w:rFonts w:ascii="Times New Roman" w:hAnsi="Times New Roman"/>
          <w:b/>
          <w:i/>
          <w:color w:val="auto"/>
          <w:sz w:val="24"/>
          <w:szCs w:val="24"/>
        </w:rPr>
      </w:pPr>
      <w:r w:rsidRPr="00E114AE">
        <w:rPr>
          <w:rFonts w:ascii="Times New Roman" w:hAnsi="Times New Roman"/>
          <w:b/>
          <w:i/>
          <w:color w:val="auto"/>
          <w:sz w:val="24"/>
          <w:szCs w:val="24"/>
        </w:rPr>
        <w:t>Выпускник получит возможность научиться:</w:t>
      </w:r>
    </w:p>
    <w:p w:rsidR="00771954" w:rsidRPr="00E114AE" w:rsidRDefault="00771954" w:rsidP="00B9147B">
      <w:pPr>
        <w:pStyle w:val="21"/>
        <w:spacing w:line="276" w:lineRule="auto"/>
        <w:rPr>
          <w:i/>
          <w:spacing w:val="-2"/>
          <w:sz w:val="24"/>
          <w:lang w:bidi="hi-IN"/>
        </w:rPr>
      </w:pPr>
      <w:r w:rsidRPr="00E114AE">
        <w:rPr>
          <w:i/>
          <w:spacing w:val="2"/>
          <w:sz w:val="24"/>
        </w:rPr>
        <w:t xml:space="preserve">вести тетрадь по физической культуре с записями </w:t>
      </w:r>
      <w:r w:rsidRPr="00E114AE">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E114AE">
        <w:rPr>
          <w:i/>
          <w:spacing w:val="2"/>
          <w:sz w:val="24"/>
        </w:rPr>
        <w:t xml:space="preserve">новных показателей физического развития и физической </w:t>
      </w:r>
      <w:r w:rsidRPr="00E114AE">
        <w:rPr>
          <w:i/>
          <w:sz w:val="24"/>
        </w:rPr>
        <w:t>подготовленности;</w:t>
      </w:r>
    </w:p>
    <w:p w:rsidR="00771954" w:rsidRPr="00E114AE" w:rsidRDefault="00771954" w:rsidP="00B9147B">
      <w:pPr>
        <w:pStyle w:val="21"/>
        <w:spacing w:line="276" w:lineRule="auto"/>
        <w:rPr>
          <w:i/>
          <w:sz w:val="24"/>
          <w:lang w:bidi="hi-IN"/>
        </w:rPr>
      </w:pPr>
      <w:r w:rsidRPr="00E114AE">
        <w:rPr>
          <w:i/>
          <w:sz w:val="24"/>
          <w:lang w:bidi="hi-IN"/>
        </w:rPr>
        <w:t>целенаправленно отбирать физические упражнения для индивидуальных занятий по развитию физических качеств;</w:t>
      </w:r>
    </w:p>
    <w:p w:rsidR="00771954" w:rsidRPr="00E114AE" w:rsidRDefault="00771954" w:rsidP="00B9147B">
      <w:pPr>
        <w:pStyle w:val="21"/>
        <w:spacing w:line="276" w:lineRule="auto"/>
        <w:rPr>
          <w:i/>
          <w:sz w:val="24"/>
          <w:lang w:bidi="hi-IN"/>
        </w:rPr>
      </w:pPr>
      <w:r w:rsidRPr="00E114AE">
        <w:rPr>
          <w:i/>
          <w:sz w:val="24"/>
          <w:lang w:bidi="hi-IN"/>
        </w:rPr>
        <w:t>выполнять простейшие приёмы оказания доврачебной помощи при травмах и ушибах.</w:t>
      </w:r>
    </w:p>
    <w:p w:rsidR="00771954" w:rsidRPr="00E114AE" w:rsidRDefault="00771954" w:rsidP="00B9147B">
      <w:pPr>
        <w:pStyle w:val="41"/>
        <w:spacing w:before="0" w:after="0" w:line="276" w:lineRule="auto"/>
        <w:ind w:firstLine="454"/>
        <w:jc w:val="both"/>
        <w:rPr>
          <w:rFonts w:ascii="Times New Roman" w:hAnsi="Times New Roman" w:cs="Times New Roman"/>
          <w:b/>
          <w:i w:val="0"/>
          <w:color w:val="auto"/>
          <w:sz w:val="24"/>
          <w:szCs w:val="24"/>
        </w:rPr>
      </w:pPr>
      <w:r w:rsidRPr="00E114AE">
        <w:rPr>
          <w:rFonts w:ascii="Times New Roman" w:hAnsi="Times New Roman" w:cs="Times New Roman"/>
          <w:b/>
          <w:i w:val="0"/>
          <w:color w:val="auto"/>
          <w:sz w:val="24"/>
          <w:szCs w:val="24"/>
        </w:rPr>
        <w:t>Физическое совершенствование</w:t>
      </w:r>
    </w:p>
    <w:p w:rsidR="00771954" w:rsidRPr="00E114AE" w:rsidRDefault="00771954" w:rsidP="00B9147B">
      <w:pPr>
        <w:pStyle w:val="a9"/>
        <w:spacing w:line="276" w:lineRule="auto"/>
        <w:ind w:firstLine="454"/>
        <w:rPr>
          <w:rFonts w:ascii="Times New Roman" w:hAnsi="Times New Roman"/>
          <w:b/>
          <w:color w:val="auto"/>
          <w:sz w:val="24"/>
          <w:szCs w:val="24"/>
        </w:rPr>
      </w:pPr>
      <w:r w:rsidRPr="00E114AE">
        <w:rPr>
          <w:rFonts w:ascii="Times New Roman" w:hAnsi="Times New Roman"/>
          <w:b/>
          <w:color w:val="auto"/>
          <w:sz w:val="24"/>
          <w:szCs w:val="24"/>
        </w:rPr>
        <w:t>Выпускник научится:</w:t>
      </w:r>
    </w:p>
    <w:p w:rsidR="00771954" w:rsidRPr="00E114AE" w:rsidRDefault="00771954" w:rsidP="00B9147B">
      <w:pPr>
        <w:pStyle w:val="21"/>
        <w:spacing w:line="276" w:lineRule="auto"/>
        <w:rPr>
          <w:sz w:val="24"/>
          <w:lang w:bidi="hi-IN"/>
        </w:rPr>
      </w:pPr>
      <w:r w:rsidRPr="00E114AE">
        <w:rPr>
          <w:spacing w:val="2"/>
          <w:sz w:val="24"/>
        </w:rPr>
        <w:t>выполнять упражнения по коррекции и профилактике нарушения зрения и осанки, упражнения на развитие фи</w:t>
      </w:r>
      <w:r w:rsidRPr="00E114AE">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71954" w:rsidRPr="00E114AE" w:rsidRDefault="00771954" w:rsidP="00B9147B">
      <w:pPr>
        <w:pStyle w:val="21"/>
        <w:spacing w:line="276" w:lineRule="auto"/>
        <w:rPr>
          <w:sz w:val="24"/>
          <w:lang w:bidi="hi-IN"/>
        </w:rPr>
      </w:pPr>
      <w:r w:rsidRPr="00E114AE">
        <w:rPr>
          <w:sz w:val="24"/>
          <w:lang w:bidi="hi-IN"/>
        </w:rPr>
        <w:t>выполнять организующие строевые команды и приёмы;</w:t>
      </w:r>
    </w:p>
    <w:p w:rsidR="00771954" w:rsidRPr="00E114AE" w:rsidRDefault="00771954" w:rsidP="00B9147B">
      <w:pPr>
        <w:pStyle w:val="21"/>
        <w:spacing w:line="276" w:lineRule="auto"/>
        <w:rPr>
          <w:sz w:val="24"/>
          <w:lang w:bidi="hi-IN"/>
        </w:rPr>
      </w:pPr>
      <w:r w:rsidRPr="00E114AE">
        <w:rPr>
          <w:sz w:val="24"/>
          <w:lang w:bidi="hi-IN"/>
        </w:rPr>
        <w:t>выполнять акробатические упражнения (кувырки, стойки, перекаты);</w:t>
      </w:r>
    </w:p>
    <w:p w:rsidR="00771954" w:rsidRPr="00E114AE" w:rsidRDefault="00771954" w:rsidP="00B9147B">
      <w:pPr>
        <w:pStyle w:val="21"/>
        <w:spacing w:line="276" w:lineRule="auto"/>
        <w:rPr>
          <w:sz w:val="24"/>
          <w:lang w:bidi="hi-IN"/>
        </w:rPr>
      </w:pPr>
      <w:r w:rsidRPr="00E114AE">
        <w:rPr>
          <w:spacing w:val="2"/>
          <w:sz w:val="24"/>
          <w:lang w:bidi="hi-IN"/>
        </w:rPr>
        <w:t xml:space="preserve">выполнять гимнастические упражнения на спортивных </w:t>
      </w:r>
      <w:r w:rsidRPr="00E114AE">
        <w:rPr>
          <w:sz w:val="24"/>
          <w:lang w:bidi="hi-IN"/>
        </w:rPr>
        <w:t>снарядах (перекладина, гимнастическое бревно);</w:t>
      </w:r>
    </w:p>
    <w:p w:rsidR="00771954" w:rsidRPr="00E114AE" w:rsidRDefault="00771954" w:rsidP="00B9147B">
      <w:pPr>
        <w:pStyle w:val="21"/>
        <w:spacing w:line="276" w:lineRule="auto"/>
        <w:rPr>
          <w:sz w:val="24"/>
          <w:lang w:bidi="hi-IN"/>
        </w:rPr>
      </w:pPr>
      <w:r w:rsidRPr="00E114AE">
        <w:rPr>
          <w:sz w:val="24"/>
          <w:lang w:bidi="hi-IN"/>
        </w:rPr>
        <w:t>выполнять легкоатлетические упражнения (бег, прыжки, метания и броски мячей разного веса и объёма);</w:t>
      </w:r>
    </w:p>
    <w:p w:rsidR="00771954" w:rsidRPr="00E114AE" w:rsidRDefault="00771954" w:rsidP="00B9147B">
      <w:pPr>
        <w:pStyle w:val="21"/>
        <w:spacing w:line="276" w:lineRule="auto"/>
        <w:rPr>
          <w:sz w:val="24"/>
          <w:lang w:bidi="hi-IN"/>
        </w:rPr>
      </w:pPr>
      <w:r w:rsidRPr="00E114AE">
        <w:rPr>
          <w:sz w:val="24"/>
          <w:lang w:bidi="hi-IN"/>
        </w:rPr>
        <w:t>выполнять игровые действия и упражнения из подвижных игр разной функциональной направленности.</w:t>
      </w:r>
    </w:p>
    <w:p w:rsidR="00771954" w:rsidRPr="00E114AE" w:rsidRDefault="00771954" w:rsidP="00B9147B">
      <w:pPr>
        <w:pStyle w:val="a9"/>
        <w:spacing w:line="276" w:lineRule="auto"/>
        <w:ind w:firstLine="454"/>
        <w:rPr>
          <w:rFonts w:ascii="Times New Roman" w:hAnsi="Times New Roman"/>
          <w:b/>
          <w:color w:val="auto"/>
          <w:sz w:val="24"/>
          <w:szCs w:val="24"/>
        </w:rPr>
      </w:pPr>
      <w:r w:rsidRPr="00E114AE">
        <w:rPr>
          <w:rFonts w:ascii="Times New Roman" w:hAnsi="Times New Roman"/>
          <w:b/>
          <w:iCs/>
          <w:color w:val="auto"/>
          <w:sz w:val="24"/>
          <w:szCs w:val="24"/>
        </w:rPr>
        <w:t>Выпускник получит возможность научиться:</w:t>
      </w:r>
    </w:p>
    <w:p w:rsidR="00771954" w:rsidRPr="00E114AE" w:rsidRDefault="00771954" w:rsidP="00B9147B">
      <w:pPr>
        <w:pStyle w:val="21"/>
        <w:spacing w:line="276" w:lineRule="auto"/>
        <w:rPr>
          <w:i/>
          <w:iCs/>
          <w:sz w:val="24"/>
          <w:lang w:bidi="hi-IN"/>
        </w:rPr>
      </w:pPr>
      <w:r w:rsidRPr="00E114AE">
        <w:rPr>
          <w:i/>
          <w:iCs/>
          <w:sz w:val="24"/>
        </w:rPr>
        <w:t>сохранять правильную осанку, оптимальное телосложение;</w:t>
      </w:r>
    </w:p>
    <w:p w:rsidR="00771954" w:rsidRPr="00E114AE" w:rsidRDefault="00771954" w:rsidP="00B9147B">
      <w:pPr>
        <w:pStyle w:val="21"/>
        <w:spacing w:line="276" w:lineRule="auto"/>
        <w:rPr>
          <w:i/>
          <w:iCs/>
          <w:sz w:val="24"/>
          <w:lang w:bidi="hi-IN"/>
        </w:rPr>
      </w:pPr>
      <w:r w:rsidRPr="00E114AE">
        <w:rPr>
          <w:i/>
          <w:iCs/>
          <w:spacing w:val="-2"/>
          <w:sz w:val="24"/>
          <w:lang w:bidi="hi-IN"/>
        </w:rPr>
        <w:t>выполнять эстетически красиво гимнастические и ак</w:t>
      </w:r>
      <w:r w:rsidRPr="00E114AE">
        <w:rPr>
          <w:i/>
          <w:iCs/>
          <w:sz w:val="24"/>
          <w:lang w:bidi="hi-IN"/>
        </w:rPr>
        <w:t>робатические комбинации;</w:t>
      </w:r>
    </w:p>
    <w:p w:rsidR="00771954" w:rsidRPr="00E114AE" w:rsidRDefault="00771954" w:rsidP="00B9147B">
      <w:pPr>
        <w:pStyle w:val="21"/>
        <w:spacing w:line="276" w:lineRule="auto"/>
        <w:rPr>
          <w:i/>
          <w:iCs/>
          <w:sz w:val="24"/>
          <w:lang w:bidi="hi-IN"/>
        </w:rPr>
      </w:pPr>
      <w:r w:rsidRPr="00E114AE">
        <w:rPr>
          <w:i/>
          <w:iCs/>
          <w:sz w:val="24"/>
          <w:lang w:bidi="hi-IN"/>
        </w:rPr>
        <w:t>играть в баскетбол, футбол и волейбол по упрощённым правилам;</w:t>
      </w:r>
    </w:p>
    <w:p w:rsidR="00771954" w:rsidRPr="00E114AE" w:rsidRDefault="00771954" w:rsidP="00B9147B">
      <w:pPr>
        <w:pStyle w:val="21"/>
        <w:spacing w:line="276" w:lineRule="auto"/>
        <w:rPr>
          <w:i/>
          <w:iCs/>
          <w:sz w:val="24"/>
          <w:lang w:bidi="hi-IN"/>
        </w:rPr>
      </w:pPr>
      <w:r w:rsidRPr="00E114AE">
        <w:rPr>
          <w:i/>
          <w:iCs/>
          <w:sz w:val="24"/>
          <w:lang w:bidi="hi-IN"/>
        </w:rPr>
        <w:t>выполнять тестовые нормативы по физической подготовке;</w:t>
      </w:r>
    </w:p>
    <w:p w:rsidR="00771954" w:rsidRPr="00E114AE" w:rsidRDefault="00771954" w:rsidP="00B9147B">
      <w:pPr>
        <w:pStyle w:val="21"/>
        <w:spacing w:line="276" w:lineRule="auto"/>
        <w:rPr>
          <w:i/>
          <w:iCs/>
          <w:sz w:val="24"/>
          <w:lang w:bidi="hi-IN"/>
        </w:rPr>
      </w:pPr>
      <w:r w:rsidRPr="00E114AE">
        <w:rPr>
          <w:i/>
          <w:iCs/>
          <w:sz w:val="24"/>
          <w:lang w:bidi="hi-IN"/>
        </w:rPr>
        <w:t>плавать, в том числе спортивными способами;</w:t>
      </w:r>
    </w:p>
    <w:p w:rsidR="00771954" w:rsidRPr="00E114AE" w:rsidRDefault="00771954" w:rsidP="00B9147B">
      <w:pPr>
        <w:pStyle w:val="21"/>
        <w:spacing w:line="276" w:lineRule="auto"/>
        <w:rPr>
          <w:i/>
          <w:iCs/>
          <w:sz w:val="24"/>
          <w:lang w:bidi="hi-IN"/>
        </w:rPr>
      </w:pPr>
      <w:r w:rsidRPr="00E114AE">
        <w:rPr>
          <w:i/>
          <w:iCs/>
          <w:sz w:val="24"/>
          <w:lang w:bidi="hi-IN"/>
        </w:rPr>
        <w:t>выполнять передвижения на лыжах (для снежных регионов России).</w:t>
      </w:r>
    </w:p>
    <w:p w:rsidR="00771954" w:rsidRPr="00E114AE" w:rsidRDefault="00771954" w:rsidP="00B9147B">
      <w:pPr>
        <w:pStyle w:val="a9"/>
        <w:spacing w:line="276" w:lineRule="auto"/>
        <w:ind w:firstLine="454"/>
        <w:rPr>
          <w:rFonts w:ascii="Times New Roman" w:hAnsi="Times New Roman"/>
          <w:color w:val="auto"/>
          <w:sz w:val="24"/>
          <w:szCs w:val="24"/>
        </w:rPr>
      </w:pPr>
    </w:p>
    <w:p w:rsidR="008541BB" w:rsidRPr="00E114AE" w:rsidRDefault="008541BB" w:rsidP="00B9147B">
      <w:pPr>
        <w:pStyle w:val="a9"/>
        <w:spacing w:line="276" w:lineRule="auto"/>
        <w:ind w:firstLine="454"/>
        <w:rPr>
          <w:rFonts w:ascii="Times New Roman" w:hAnsi="Times New Roman"/>
          <w:color w:val="auto"/>
          <w:sz w:val="24"/>
          <w:szCs w:val="24"/>
        </w:rPr>
      </w:pPr>
    </w:p>
    <w:p w:rsidR="008541BB" w:rsidRPr="00E114AE" w:rsidRDefault="008541BB" w:rsidP="00B9147B">
      <w:pPr>
        <w:spacing w:after="0"/>
        <w:ind w:left="720"/>
        <w:jc w:val="both"/>
        <w:rPr>
          <w:rFonts w:ascii="Times New Roman" w:hAnsi="Times New Roman" w:cs="Times New Roman"/>
          <w:b/>
          <w:bCs/>
          <w:color w:val="000000"/>
          <w:sz w:val="24"/>
          <w:szCs w:val="24"/>
          <w:shd w:val="clear" w:color="auto" w:fill="FFFFFF"/>
        </w:rPr>
        <w:sectPr w:rsidR="008541BB" w:rsidRPr="00E114AE" w:rsidSect="002771C7">
          <w:pgSz w:w="11906" w:h="16838"/>
          <w:pgMar w:top="1134" w:right="851" w:bottom="1134" w:left="1077" w:header="709" w:footer="709" w:gutter="0"/>
          <w:cols w:space="708"/>
          <w:docGrid w:linePitch="360"/>
        </w:sectPr>
      </w:pPr>
    </w:p>
    <w:p w:rsidR="002771C7" w:rsidRPr="00E114AE" w:rsidRDefault="008541BB" w:rsidP="00B9147B">
      <w:pPr>
        <w:spacing w:after="0"/>
        <w:ind w:left="720"/>
        <w:jc w:val="both"/>
        <w:rPr>
          <w:rFonts w:ascii="Times New Roman" w:hAnsi="Times New Roman" w:cs="Times New Roman"/>
          <w:b/>
          <w:sz w:val="24"/>
          <w:szCs w:val="24"/>
        </w:rPr>
      </w:pPr>
      <w:r w:rsidRPr="00E114AE">
        <w:rPr>
          <w:rFonts w:ascii="Times New Roman" w:hAnsi="Times New Roman" w:cs="Times New Roman"/>
          <w:b/>
          <w:bCs/>
          <w:color w:val="000000"/>
          <w:sz w:val="24"/>
          <w:szCs w:val="24"/>
          <w:shd w:val="clear" w:color="auto" w:fill="FFFFFF"/>
        </w:rPr>
        <w:t>Планируемые предметные результаты освоения учебной программы по предмету</w:t>
      </w:r>
      <w:r w:rsidRPr="00E114AE">
        <w:rPr>
          <w:rFonts w:ascii="Times New Roman" w:hAnsi="Times New Roman" w:cs="Times New Roman"/>
          <w:b/>
          <w:sz w:val="24"/>
          <w:szCs w:val="24"/>
        </w:rPr>
        <w:t xml:space="preserve"> « Физическая культура »</w:t>
      </w:r>
    </w:p>
    <w:p w:rsidR="008541BB" w:rsidRPr="00E114AE" w:rsidRDefault="008541BB" w:rsidP="00B9147B">
      <w:pPr>
        <w:spacing w:after="0"/>
        <w:ind w:left="720"/>
        <w:jc w:val="both"/>
        <w:rPr>
          <w:rFonts w:ascii="Times New Roman" w:hAnsi="Times New Roman" w:cs="Times New Roman"/>
          <w:sz w:val="24"/>
          <w:szCs w:val="24"/>
        </w:rPr>
      </w:pPr>
      <w:r w:rsidRPr="00E114AE">
        <w:rPr>
          <w:rFonts w:ascii="Times New Roman" w:hAnsi="Times New Roman" w:cs="Times New Roman"/>
          <w:b/>
          <w:sz w:val="24"/>
          <w:szCs w:val="24"/>
        </w:rPr>
        <w:t>(Лях В.И., Зданевич А.А. Комплексная программа физического воспитания учащихся 1–11-х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8541BB" w:rsidRPr="00E114AE" w:rsidTr="008541BB">
        <w:tc>
          <w:tcPr>
            <w:tcW w:w="3696"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1 класс</w:t>
            </w:r>
          </w:p>
        </w:tc>
        <w:tc>
          <w:tcPr>
            <w:tcW w:w="3696"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 класс</w:t>
            </w:r>
          </w:p>
        </w:tc>
        <w:tc>
          <w:tcPr>
            <w:tcW w:w="3697"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 класс</w:t>
            </w:r>
          </w:p>
        </w:tc>
        <w:tc>
          <w:tcPr>
            <w:tcW w:w="3697"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 класс</w:t>
            </w:r>
          </w:p>
        </w:tc>
      </w:tr>
      <w:tr w:rsidR="008541BB" w:rsidRPr="00E114AE" w:rsidTr="008541BB">
        <w:tc>
          <w:tcPr>
            <w:tcW w:w="3696" w:type="dxa"/>
          </w:tcPr>
          <w:p w:rsidR="008541BB" w:rsidRPr="00E114AE" w:rsidRDefault="008541BB" w:rsidP="00617A81">
            <w:pPr>
              <w:numPr>
                <w:ilvl w:val="1"/>
                <w:numId w:val="233"/>
              </w:numPr>
              <w:tabs>
                <w:tab w:val="clear" w:pos="1440"/>
              </w:tabs>
              <w:autoSpaceDN w:val="0"/>
              <w:spacing w:after="0"/>
              <w:ind w:left="426"/>
              <w:jc w:val="both"/>
              <w:rPr>
                <w:rFonts w:ascii="Times New Roman" w:hAnsi="Times New Roman" w:cs="Times New Roman"/>
                <w:b/>
                <w:bCs/>
                <w:sz w:val="24"/>
                <w:szCs w:val="24"/>
              </w:rPr>
            </w:pPr>
            <w:r w:rsidRPr="00E114AE">
              <w:rPr>
                <w:rFonts w:ascii="Times New Roman" w:hAnsi="Times New Roman" w:cs="Times New Roman"/>
                <w:b/>
                <w:sz w:val="24"/>
                <w:szCs w:val="24"/>
              </w:rPr>
              <w:t xml:space="preserve">Знания и о физической культуре </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pStyle w:val="aff"/>
              <w:numPr>
                <w:ilvl w:val="0"/>
                <w:numId w:val="253"/>
              </w:numPr>
              <w:autoSpaceDN w:val="0"/>
              <w:spacing w:after="0"/>
              <w:ind w:left="426"/>
              <w:jc w:val="both"/>
              <w:rPr>
                <w:rFonts w:ascii="Times New Roman" w:hAnsi="Times New Roman"/>
                <w:bCs/>
                <w:color w:val="000000"/>
                <w:sz w:val="24"/>
                <w:szCs w:val="24"/>
              </w:rPr>
            </w:pPr>
            <w:r w:rsidRPr="00E114AE">
              <w:rPr>
                <w:rFonts w:ascii="Times New Roman" w:hAnsi="Times New Roman"/>
                <w:bCs/>
                <w:color w:val="000000"/>
                <w:sz w:val="24"/>
                <w:szCs w:val="24"/>
              </w:rPr>
              <w:t>Называть движения, которые выполняют люди на рисунке;</w:t>
            </w:r>
          </w:p>
          <w:p w:rsidR="008541BB" w:rsidRPr="00E114AE" w:rsidRDefault="008541BB" w:rsidP="00617A81">
            <w:pPr>
              <w:pStyle w:val="aff"/>
              <w:numPr>
                <w:ilvl w:val="0"/>
                <w:numId w:val="253"/>
              </w:numPr>
              <w:autoSpaceDN w:val="0"/>
              <w:spacing w:after="0"/>
              <w:ind w:left="426"/>
              <w:jc w:val="both"/>
              <w:rPr>
                <w:rFonts w:ascii="Times New Roman" w:hAnsi="Times New Roman"/>
                <w:bCs/>
                <w:color w:val="000000"/>
                <w:sz w:val="24"/>
                <w:szCs w:val="24"/>
              </w:rPr>
            </w:pPr>
            <w:r w:rsidRPr="00E114AE">
              <w:rPr>
                <w:rFonts w:ascii="Times New Roman" w:hAnsi="Times New Roman"/>
                <w:bCs/>
                <w:color w:val="000000"/>
                <w:sz w:val="24"/>
                <w:szCs w:val="24"/>
              </w:rPr>
              <w:t>Изучать рисунки, на которых изображены античные атлеты, и называть виды соревнований, в которых они учавствуют;</w:t>
            </w:r>
          </w:p>
          <w:p w:rsidR="008541BB" w:rsidRPr="00E114AE" w:rsidRDefault="008541BB" w:rsidP="00617A81">
            <w:pPr>
              <w:pStyle w:val="aff"/>
              <w:numPr>
                <w:ilvl w:val="0"/>
                <w:numId w:val="253"/>
              </w:numPr>
              <w:autoSpaceDN w:val="0"/>
              <w:spacing w:after="0"/>
              <w:ind w:left="426"/>
              <w:jc w:val="both"/>
              <w:rPr>
                <w:rFonts w:ascii="Times New Roman" w:hAnsi="Times New Roman"/>
                <w:b/>
                <w:bCs/>
                <w:color w:val="000000"/>
                <w:sz w:val="24"/>
                <w:szCs w:val="24"/>
              </w:rPr>
            </w:pPr>
            <w:r w:rsidRPr="00E114AE">
              <w:rPr>
                <w:rFonts w:ascii="Times New Roman" w:hAnsi="Times New Roman"/>
                <w:bCs/>
                <w:color w:val="000000"/>
                <w:sz w:val="24"/>
                <w:szCs w:val="24"/>
              </w:rPr>
              <w:t>Раскрывать понятие «физическая культура»; анализировать положительное влияние ее ее компонентов на укрепление здоровья и развитие человека;</w:t>
            </w:r>
          </w:p>
          <w:p w:rsidR="008541BB" w:rsidRPr="00E114AE" w:rsidRDefault="008541BB" w:rsidP="00617A81">
            <w:pPr>
              <w:pStyle w:val="aff"/>
              <w:numPr>
                <w:ilvl w:val="0"/>
                <w:numId w:val="251"/>
              </w:numPr>
              <w:spacing w:after="0"/>
              <w:ind w:left="426"/>
              <w:jc w:val="both"/>
              <w:rPr>
                <w:rFonts w:ascii="Times New Roman" w:hAnsi="Times New Roman"/>
                <w:sz w:val="24"/>
                <w:szCs w:val="24"/>
              </w:rPr>
            </w:pPr>
            <w:r w:rsidRPr="00E114AE">
              <w:rPr>
                <w:rFonts w:ascii="Times New Roman" w:hAnsi="Times New Roman"/>
                <w:sz w:val="24"/>
                <w:szCs w:val="24"/>
              </w:rPr>
              <w:t>Выполнять разминку, направленную на развитие координации движений;</w:t>
            </w:r>
          </w:p>
          <w:p w:rsidR="008541BB" w:rsidRPr="00E114AE" w:rsidRDefault="008541BB" w:rsidP="00617A81">
            <w:pPr>
              <w:pStyle w:val="aff"/>
              <w:numPr>
                <w:ilvl w:val="0"/>
                <w:numId w:val="251"/>
              </w:numPr>
              <w:spacing w:after="0"/>
              <w:ind w:left="426"/>
              <w:jc w:val="both"/>
              <w:rPr>
                <w:rFonts w:ascii="Times New Roman" w:hAnsi="Times New Roman"/>
                <w:sz w:val="24"/>
                <w:szCs w:val="24"/>
              </w:rPr>
            </w:pPr>
            <w:r w:rsidRPr="00E114AE">
              <w:rPr>
                <w:rFonts w:ascii="Times New Roman" w:hAnsi="Times New Roman"/>
                <w:sz w:val="24"/>
                <w:szCs w:val="24"/>
              </w:rPr>
              <w:t>Соблюдать личную гигиену;</w:t>
            </w:r>
          </w:p>
          <w:p w:rsidR="008541BB" w:rsidRPr="00E114AE" w:rsidRDefault="008541BB" w:rsidP="00617A81">
            <w:pPr>
              <w:pStyle w:val="aff"/>
              <w:numPr>
                <w:ilvl w:val="0"/>
                <w:numId w:val="251"/>
              </w:numPr>
              <w:spacing w:after="0"/>
              <w:ind w:left="426"/>
              <w:jc w:val="both"/>
              <w:rPr>
                <w:rFonts w:ascii="Times New Roman" w:hAnsi="Times New Roman"/>
                <w:sz w:val="24"/>
                <w:szCs w:val="24"/>
              </w:rPr>
            </w:pPr>
            <w:r w:rsidRPr="00E114AE">
              <w:rPr>
                <w:rFonts w:ascii="Times New Roman" w:hAnsi="Times New Roman"/>
                <w:sz w:val="24"/>
                <w:szCs w:val="24"/>
              </w:rPr>
              <w:t>Удерживать дистанцию, темп, ритм;</w:t>
            </w:r>
          </w:p>
          <w:p w:rsidR="008541BB" w:rsidRPr="00E114AE" w:rsidRDefault="008541BB" w:rsidP="00617A81">
            <w:pPr>
              <w:pStyle w:val="aff"/>
              <w:numPr>
                <w:ilvl w:val="0"/>
                <w:numId w:val="251"/>
              </w:numPr>
              <w:spacing w:after="0"/>
              <w:ind w:left="426"/>
              <w:jc w:val="both"/>
              <w:rPr>
                <w:rFonts w:ascii="Times New Roman" w:hAnsi="Times New Roman"/>
                <w:sz w:val="24"/>
                <w:szCs w:val="24"/>
              </w:rPr>
            </w:pPr>
            <w:r w:rsidRPr="00E114AE">
              <w:rPr>
                <w:rFonts w:ascii="Times New Roman" w:hAnsi="Times New Roman"/>
                <w:sz w:val="24"/>
                <w:szCs w:val="24"/>
              </w:rPr>
              <w:t>Различать разные виды спорта;</w:t>
            </w:r>
          </w:p>
          <w:p w:rsidR="008541BB" w:rsidRPr="00E114AE" w:rsidRDefault="008541BB" w:rsidP="00617A81">
            <w:pPr>
              <w:pStyle w:val="aff"/>
              <w:numPr>
                <w:ilvl w:val="0"/>
                <w:numId w:val="251"/>
              </w:numPr>
              <w:spacing w:after="0"/>
              <w:ind w:left="426"/>
              <w:jc w:val="both"/>
              <w:rPr>
                <w:rFonts w:ascii="Times New Roman" w:hAnsi="Times New Roman"/>
                <w:sz w:val="24"/>
                <w:szCs w:val="24"/>
              </w:rPr>
            </w:pPr>
            <w:r w:rsidRPr="00E114AE">
              <w:rPr>
                <w:rFonts w:ascii="Times New Roman" w:hAnsi="Times New Roman"/>
                <w:sz w:val="24"/>
                <w:szCs w:val="24"/>
              </w:rPr>
              <w:t>Держать осанку;</w:t>
            </w:r>
          </w:p>
          <w:p w:rsidR="008541BB" w:rsidRPr="00E114AE" w:rsidRDefault="008541BB" w:rsidP="00617A81">
            <w:pPr>
              <w:pStyle w:val="aff"/>
              <w:numPr>
                <w:ilvl w:val="0"/>
                <w:numId w:val="251"/>
              </w:numPr>
              <w:spacing w:after="0"/>
              <w:ind w:left="426"/>
              <w:jc w:val="both"/>
              <w:rPr>
                <w:rFonts w:ascii="Times New Roman" w:hAnsi="Times New Roman"/>
                <w:sz w:val="24"/>
                <w:szCs w:val="24"/>
              </w:rPr>
            </w:pPr>
            <w:r w:rsidRPr="00E114AE">
              <w:rPr>
                <w:rFonts w:ascii="Times New Roman" w:hAnsi="Times New Roman"/>
                <w:sz w:val="24"/>
                <w:szCs w:val="24"/>
              </w:rPr>
              <w:t>Выполнять комплексы упражнений, направленные на формирование правильной осанки.</w:t>
            </w:r>
          </w:p>
          <w:p w:rsidR="008541BB" w:rsidRPr="00E114AE" w:rsidRDefault="008541BB" w:rsidP="00B9147B">
            <w:pPr>
              <w:pStyle w:val="affa"/>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Составлять  комплекс  утренней зарядки;</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Участвовать в диалоге на уроке;</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Умение слушать и понимать других;</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Пересказыватьтексты по истории физической культур;</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Сравнивать физкультуру и спорт эпохи Античности с современными физкультурой и спортом;</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Объяснять смысл символики и ритуалов Олимпийских игр;</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Определять цель возрождения Олимпийских игр;</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Называть известных российских и зарубежных чемпионов Олимпийских игр;</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Правильно выполнять правила личной гигиены;</w:t>
            </w:r>
          </w:p>
          <w:p w:rsidR="008541BB" w:rsidRPr="00E114AE" w:rsidRDefault="008541BB" w:rsidP="00617A81">
            <w:pPr>
              <w:pStyle w:val="aff"/>
              <w:numPr>
                <w:ilvl w:val="0"/>
                <w:numId w:val="252"/>
              </w:numPr>
              <w:spacing w:after="0"/>
              <w:ind w:left="426"/>
              <w:jc w:val="both"/>
              <w:rPr>
                <w:rFonts w:ascii="Times New Roman" w:hAnsi="Times New Roman"/>
                <w:i/>
                <w:sz w:val="24"/>
                <w:szCs w:val="24"/>
              </w:rPr>
            </w:pPr>
            <w:r w:rsidRPr="00E114AE">
              <w:rPr>
                <w:rFonts w:ascii="Times New Roman" w:hAnsi="Times New Roman"/>
                <w:i/>
                <w:sz w:val="24"/>
                <w:szCs w:val="24"/>
              </w:rPr>
              <w:t>Давать оценку своему уровню личной гигиены с помощью тестового задания «Проверь себя».</w:t>
            </w:r>
          </w:p>
          <w:p w:rsidR="008541BB" w:rsidRPr="00E114AE" w:rsidRDefault="008541BB" w:rsidP="00B9147B">
            <w:pPr>
              <w:pStyle w:val="aff"/>
              <w:spacing w:after="0"/>
              <w:jc w:val="both"/>
              <w:rPr>
                <w:rFonts w:ascii="Times New Roman" w:hAnsi="Times New Roman"/>
                <w:i/>
                <w:sz w:val="24"/>
                <w:szCs w:val="24"/>
              </w:rPr>
            </w:pPr>
          </w:p>
          <w:p w:rsidR="008541BB" w:rsidRPr="00E114AE" w:rsidRDefault="008541BB" w:rsidP="00617A81">
            <w:pPr>
              <w:pStyle w:val="aff"/>
              <w:numPr>
                <w:ilvl w:val="1"/>
                <w:numId w:val="233"/>
              </w:numPr>
              <w:tabs>
                <w:tab w:val="clear" w:pos="1440"/>
              </w:tabs>
              <w:spacing w:after="0"/>
              <w:ind w:left="426"/>
              <w:jc w:val="both"/>
              <w:rPr>
                <w:rFonts w:ascii="Times New Roman" w:hAnsi="Times New Roman"/>
                <w:b/>
                <w:sz w:val="24"/>
                <w:szCs w:val="24"/>
              </w:rPr>
            </w:pPr>
            <w:r w:rsidRPr="00E114AE">
              <w:rPr>
                <w:rFonts w:ascii="Times New Roman" w:hAnsi="Times New Roman"/>
                <w:b/>
                <w:sz w:val="24"/>
                <w:szCs w:val="24"/>
              </w:rPr>
              <w:t>Гимнастика с элементами акробатики</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Строиться в шеренгу и колонну;</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Размыкаться на руки в стороны;</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 xml:space="preserve">Перестраиваться разведением в две </w:t>
            </w:r>
          </w:p>
          <w:p w:rsidR="008541BB" w:rsidRPr="00E114AE" w:rsidRDefault="008541BB" w:rsidP="00B9147B">
            <w:pPr>
              <w:pStyle w:val="aff"/>
              <w:tabs>
                <w:tab w:val="left" w:pos="525"/>
              </w:tabs>
              <w:spacing w:after="0"/>
              <w:ind w:left="426"/>
              <w:jc w:val="both"/>
              <w:rPr>
                <w:rFonts w:ascii="Times New Roman" w:hAnsi="Times New Roman"/>
                <w:sz w:val="24"/>
                <w:szCs w:val="24"/>
              </w:rPr>
            </w:pPr>
            <w:r w:rsidRPr="00E114AE">
              <w:rPr>
                <w:rFonts w:ascii="Times New Roman" w:hAnsi="Times New Roman"/>
                <w:sz w:val="24"/>
                <w:szCs w:val="24"/>
              </w:rPr>
              <w:t>колонны;</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Выполнять  повороты направо, налево, кругом;</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Выполнять  команды «равняйсь», «смирно», «по порядку рассчитайсь», «на первый – второй рассчитайсь», «налево в обход шагом марш», «шагом марш», «бегом марш»;</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Выполнять разминку, направленную на развитие координации движений;</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Запоминать короткие временные отрезки;</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Подтягиваться на низкой перекладине из виса лежа;</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Выполнять вис на время;</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Проходить станции круговой тренировки;</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Выполнять различные перекаты, кувырок вперед, «мост», стойку на лопатках, стойку на голове;</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Лазать по канату;</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Выполнять висы не перекладине;</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Выполнять прыжки со скакалкой, в скакалку, вращение обруча;</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Вис углом, вис согнувшись, вис прогнувшись;</w:t>
            </w:r>
          </w:p>
          <w:p w:rsidR="008541BB" w:rsidRPr="00E114AE" w:rsidRDefault="008541BB" w:rsidP="00617A81">
            <w:pPr>
              <w:pStyle w:val="aff"/>
              <w:numPr>
                <w:ilvl w:val="0"/>
                <w:numId w:val="254"/>
              </w:numPr>
              <w:tabs>
                <w:tab w:val="left" w:pos="525"/>
              </w:tabs>
              <w:spacing w:after="0"/>
              <w:ind w:left="426"/>
              <w:jc w:val="both"/>
              <w:rPr>
                <w:rFonts w:ascii="Times New Roman" w:hAnsi="Times New Roman"/>
                <w:sz w:val="24"/>
                <w:szCs w:val="24"/>
              </w:rPr>
            </w:pPr>
            <w:r w:rsidRPr="00E114AE">
              <w:rPr>
                <w:rFonts w:ascii="Times New Roman" w:hAnsi="Times New Roman"/>
                <w:sz w:val="24"/>
                <w:szCs w:val="24"/>
              </w:rPr>
              <w:t>Переворот на гимнастических кольцах.</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a"/>
              <w:numPr>
                <w:ilvl w:val="0"/>
                <w:numId w:val="257"/>
              </w:numPr>
              <w:tabs>
                <w:tab w:val="left" w:pos="0"/>
              </w:tabs>
              <w:spacing w:line="276" w:lineRule="auto"/>
              <w:ind w:left="426"/>
              <w:jc w:val="both"/>
              <w:rPr>
                <w:rFonts w:ascii="Times New Roman" w:hAnsi="Times New Roman"/>
                <w:i/>
                <w:sz w:val="24"/>
                <w:szCs w:val="24"/>
              </w:rPr>
            </w:pPr>
            <w:r w:rsidRPr="00E114AE">
              <w:rPr>
                <w:rFonts w:ascii="Times New Roman" w:hAnsi="Times New Roman"/>
                <w:i/>
                <w:sz w:val="24"/>
                <w:szCs w:val="24"/>
              </w:rPr>
              <w:t>Описывать состав и содержание  общеразвивающих упражнений с предметами, составлять комбинации из числа разученных упражнений;</w:t>
            </w:r>
          </w:p>
          <w:p w:rsidR="008541BB" w:rsidRPr="00E114AE" w:rsidRDefault="008541BB" w:rsidP="00617A81">
            <w:pPr>
              <w:pStyle w:val="aff"/>
              <w:numPr>
                <w:ilvl w:val="0"/>
                <w:numId w:val="255"/>
              </w:numPr>
              <w:tabs>
                <w:tab w:val="left" w:pos="0"/>
              </w:tabs>
              <w:spacing w:after="0"/>
              <w:ind w:left="426"/>
              <w:jc w:val="both"/>
              <w:rPr>
                <w:rFonts w:ascii="Times New Roman" w:hAnsi="Times New Roman"/>
                <w:i/>
                <w:sz w:val="24"/>
                <w:szCs w:val="24"/>
              </w:rPr>
            </w:pPr>
            <w:r w:rsidRPr="00E114AE">
              <w:rPr>
                <w:rFonts w:ascii="Times New Roman" w:hAnsi="Times New Roman"/>
                <w:i/>
                <w:sz w:val="24"/>
                <w:szCs w:val="24"/>
              </w:rPr>
              <w:t>Описывать технику разучиваемых акробатических упражнений;</w:t>
            </w:r>
          </w:p>
          <w:p w:rsidR="008541BB" w:rsidRPr="00E114AE" w:rsidRDefault="008541BB" w:rsidP="00617A81">
            <w:pPr>
              <w:pStyle w:val="aff"/>
              <w:numPr>
                <w:ilvl w:val="0"/>
                <w:numId w:val="255"/>
              </w:numPr>
              <w:tabs>
                <w:tab w:val="left" w:pos="0"/>
              </w:tabs>
              <w:spacing w:after="0"/>
              <w:ind w:left="426"/>
              <w:jc w:val="both"/>
              <w:rPr>
                <w:rFonts w:ascii="Times New Roman" w:hAnsi="Times New Roman"/>
                <w:i/>
                <w:sz w:val="24"/>
                <w:szCs w:val="24"/>
              </w:rPr>
            </w:pPr>
            <w:r w:rsidRPr="00E114AE">
              <w:rPr>
                <w:rFonts w:ascii="Times New Roman" w:hAnsi="Times New Roman"/>
                <w:i/>
                <w:sz w:val="24"/>
                <w:szCs w:val="24"/>
              </w:rPr>
              <w:t>Осваивать технику акробатических упражнений и акробатических комбинаций;</w:t>
            </w:r>
          </w:p>
          <w:p w:rsidR="008541BB" w:rsidRPr="00E114AE" w:rsidRDefault="008541BB" w:rsidP="00617A81">
            <w:pPr>
              <w:pStyle w:val="aff"/>
              <w:numPr>
                <w:ilvl w:val="0"/>
                <w:numId w:val="25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акробатических упражнений;</w:t>
            </w:r>
          </w:p>
          <w:p w:rsidR="008541BB" w:rsidRPr="00E114AE" w:rsidRDefault="008541BB" w:rsidP="00617A81">
            <w:pPr>
              <w:pStyle w:val="aff"/>
              <w:numPr>
                <w:ilvl w:val="0"/>
                <w:numId w:val="255"/>
              </w:numPr>
              <w:spacing w:after="0"/>
              <w:ind w:left="426"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при выполнении акробатических упражнении;</w:t>
            </w:r>
          </w:p>
          <w:p w:rsidR="008541BB" w:rsidRPr="00E114AE" w:rsidRDefault="008541BB" w:rsidP="00617A81">
            <w:pPr>
              <w:pStyle w:val="aff"/>
              <w:numPr>
                <w:ilvl w:val="0"/>
                <w:numId w:val="25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упражнений на развитие физических качеств;</w:t>
            </w:r>
          </w:p>
          <w:p w:rsidR="008541BB" w:rsidRPr="00E114AE" w:rsidRDefault="008541BB" w:rsidP="00617A81">
            <w:pPr>
              <w:pStyle w:val="aff"/>
              <w:numPr>
                <w:ilvl w:val="0"/>
                <w:numId w:val="255"/>
              </w:numPr>
              <w:spacing w:after="0"/>
              <w:ind w:left="426"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акробатических упражнений;</w:t>
            </w:r>
          </w:p>
          <w:p w:rsidR="008541BB" w:rsidRPr="00E114AE" w:rsidRDefault="008541BB" w:rsidP="00617A81">
            <w:pPr>
              <w:pStyle w:val="aff"/>
              <w:numPr>
                <w:ilvl w:val="0"/>
                <w:numId w:val="255"/>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качества силы, координации и выносливости при выполнении акробатических упражнений и комбинаций;</w:t>
            </w:r>
          </w:p>
          <w:p w:rsidR="008541BB" w:rsidRPr="00E114AE" w:rsidRDefault="008541BB" w:rsidP="00617A81">
            <w:pPr>
              <w:pStyle w:val="aff"/>
              <w:numPr>
                <w:ilvl w:val="0"/>
                <w:numId w:val="256"/>
              </w:numPr>
              <w:spacing w:after="0"/>
              <w:ind w:left="426" w:right="-97"/>
              <w:jc w:val="both"/>
              <w:rPr>
                <w:rFonts w:ascii="Times New Roman" w:hAnsi="Times New Roman"/>
                <w:i/>
                <w:sz w:val="24"/>
                <w:szCs w:val="24"/>
              </w:rPr>
            </w:pPr>
            <w:r w:rsidRPr="00E114AE">
              <w:rPr>
                <w:rFonts w:ascii="Times New Roman" w:hAnsi="Times New Roman"/>
                <w:i/>
                <w:sz w:val="24"/>
                <w:szCs w:val="24"/>
              </w:rPr>
              <w:t xml:space="preserve">Осваивать универсальные умения по взаимодействию в парах и группах при разучивании и выполнении гимнастических упражнений;               </w:t>
            </w:r>
          </w:p>
          <w:p w:rsidR="008541BB" w:rsidRPr="00E114AE" w:rsidRDefault="008541BB" w:rsidP="00617A81">
            <w:pPr>
              <w:pStyle w:val="aff"/>
              <w:numPr>
                <w:ilvl w:val="0"/>
                <w:numId w:val="256"/>
              </w:numPr>
              <w:spacing w:after="0"/>
              <w:ind w:left="426" w:right="-97"/>
              <w:jc w:val="both"/>
              <w:rPr>
                <w:rFonts w:ascii="Times New Roman" w:hAnsi="Times New Roman"/>
                <w:i/>
                <w:sz w:val="24"/>
                <w:szCs w:val="24"/>
              </w:rPr>
            </w:pPr>
            <w:r w:rsidRPr="00E114AE">
              <w:rPr>
                <w:rFonts w:ascii="Times New Roman" w:hAnsi="Times New Roman"/>
                <w:i/>
                <w:sz w:val="24"/>
                <w:szCs w:val="24"/>
              </w:rPr>
              <w:t>Выявлять и характеризовать ошибки при выполнении гимнастических упражнений;</w:t>
            </w:r>
          </w:p>
          <w:p w:rsidR="008541BB" w:rsidRPr="00E114AE" w:rsidRDefault="008541BB" w:rsidP="00617A81">
            <w:pPr>
              <w:pStyle w:val="aff"/>
              <w:numPr>
                <w:ilvl w:val="0"/>
                <w:numId w:val="256"/>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качества силы, координации и выносливости при выполнении акробатических упражнений и комбинаций;</w:t>
            </w:r>
          </w:p>
          <w:p w:rsidR="008541BB" w:rsidRPr="00E114AE" w:rsidRDefault="008541BB" w:rsidP="00617A81">
            <w:pPr>
              <w:pStyle w:val="aff"/>
              <w:numPr>
                <w:ilvl w:val="0"/>
                <w:numId w:val="256"/>
              </w:numPr>
              <w:spacing w:after="0"/>
              <w:ind w:left="426" w:right="-97"/>
              <w:jc w:val="both"/>
              <w:rPr>
                <w:rFonts w:ascii="Times New Roman" w:hAnsi="Times New Roman"/>
                <w:i/>
                <w:sz w:val="24"/>
                <w:szCs w:val="24"/>
              </w:rPr>
            </w:pPr>
            <w:r w:rsidRPr="00E114AE">
              <w:rPr>
                <w:rFonts w:ascii="Times New Roman" w:hAnsi="Times New Roman"/>
                <w:i/>
                <w:sz w:val="24"/>
                <w:szCs w:val="24"/>
              </w:rPr>
              <w:t xml:space="preserve">Соблюдать правила техники безопасности при выполнении гимнастических упражнений; </w:t>
            </w:r>
          </w:p>
          <w:p w:rsidR="008541BB" w:rsidRPr="00E114AE" w:rsidRDefault="008541BB" w:rsidP="00617A81">
            <w:pPr>
              <w:pStyle w:val="aff"/>
              <w:numPr>
                <w:ilvl w:val="0"/>
                <w:numId w:val="256"/>
              </w:numPr>
              <w:spacing w:after="0"/>
              <w:ind w:left="426" w:right="-97"/>
              <w:jc w:val="both"/>
              <w:rPr>
                <w:rFonts w:ascii="Times New Roman" w:hAnsi="Times New Roman"/>
                <w:i/>
                <w:sz w:val="24"/>
                <w:szCs w:val="24"/>
              </w:rPr>
            </w:pPr>
            <w:r w:rsidRPr="00E114AE">
              <w:rPr>
                <w:rFonts w:ascii="Times New Roman" w:hAnsi="Times New Roman"/>
                <w:i/>
                <w:sz w:val="24"/>
                <w:szCs w:val="24"/>
              </w:rPr>
              <w:t>Описывать технику гимнастических упражнений прикладной направленности;</w:t>
            </w:r>
          </w:p>
          <w:p w:rsidR="008541BB" w:rsidRPr="00E114AE" w:rsidRDefault="008541BB" w:rsidP="00617A81">
            <w:pPr>
              <w:pStyle w:val="aff"/>
              <w:numPr>
                <w:ilvl w:val="0"/>
                <w:numId w:val="256"/>
              </w:numPr>
              <w:spacing w:after="0"/>
              <w:ind w:left="426" w:right="-97"/>
              <w:jc w:val="both"/>
              <w:rPr>
                <w:rFonts w:ascii="Times New Roman" w:hAnsi="Times New Roman"/>
                <w:b/>
                <w:sz w:val="24"/>
                <w:szCs w:val="24"/>
              </w:rPr>
            </w:pPr>
            <w:r w:rsidRPr="00E114AE">
              <w:rPr>
                <w:rFonts w:ascii="Times New Roman" w:hAnsi="Times New Roman"/>
                <w:i/>
                <w:sz w:val="24"/>
                <w:szCs w:val="24"/>
              </w:rPr>
              <w:t>Осваивать технику физических упражнений прикладной направленности;</w:t>
            </w:r>
          </w:p>
          <w:p w:rsidR="008541BB" w:rsidRPr="00E114AE" w:rsidRDefault="008541BB" w:rsidP="00617A81">
            <w:pPr>
              <w:pStyle w:val="aff"/>
              <w:numPr>
                <w:ilvl w:val="0"/>
                <w:numId w:val="256"/>
              </w:numPr>
              <w:spacing w:after="0"/>
              <w:ind w:left="426" w:right="-97"/>
              <w:jc w:val="both"/>
              <w:rPr>
                <w:rFonts w:ascii="Times New Roman" w:hAnsi="Times New Roman"/>
                <w:b/>
                <w:sz w:val="24"/>
                <w:szCs w:val="24"/>
              </w:rPr>
            </w:pPr>
            <w:r w:rsidRPr="00E114AE">
              <w:rPr>
                <w:rFonts w:ascii="Times New Roman" w:hAnsi="Times New Roman"/>
                <w:i/>
                <w:sz w:val="24"/>
                <w:szCs w:val="24"/>
              </w:rPr>
              <w:t>Оказывать помощь сверстникам в освоении новых гимнастических упражнений, анализировать их технику;</w:t>
            </w:r>
          </w:p>
          <w:p w:rsidR="008541BB" w:rsidRPr="00E114AE" w:rsidRDefault="008541BB" w:rsidP="00617A81">
            <w:pPr>
              <w:pStyle w:val="aff"/>
              <w:numPr>
                <w:ilvl w:val="0"/>
                <w:numId w:val="256"/>
              </w:numPr>
              <w:spacing w:after="0"/>
              <w:ind w:left="426" w:right="-97"/>
              <w:jc w:val="both"/>
              <w:rPr>
                <w:rFonts w:ascii="Times New Roman" w:hAnsi="Times New Roman"/>
                <w:b/>
                <w:sz w:val="24"/>
                <w:szCs w:val="24"/>
              </w:rPr>
            </w:pPr>
            <w:r w:rsidRPr="00E114AE">
              <w:rPr>
                <w:rFonts w:ascii="Times New Roman" w:hAnsi="Times New Roman"/>
                <w:i/>
                <w:sz w:val="24"/>
                <w:szCs w:val="24"/>
              </w:rPr>
              <w:t>Оказывать помощь сверстникам в освоении в лазанье и перелезании, анализировать их технику, выявлять ошибки и помогать в их исправлении.</w:t>
            </w:r>
          </w:p>
          <w:p w:rsidR="008541BB" w:rsidRPr="00E114AE" w:rsidRDefault="008541BB" w:rsidP="00B9147B">
            <w:pPr>
              <w:spacing w:after="0"/>
              <w:jc w:val="both"/>
              <w:rPr>
                <w:rFonts w:ascii="Times New Roman" w:hAnsi="Times New Roman" w:cs="Times New Roman"/>
                <w:b/>
                <w:sz w:val="24"/>
                <w:szCs w:val="24"/>
              </w:rPr>
            </w:pPr>
          </w:p>
          <w:p w:rsidR="008541BB" w:rsidRPr="00E114AE" w:rsidRDefault="008541BB" w:rsidP="00B9147B">
            <w:pPr>
              <w:pStyle w:val="Default"/>
              <w:spacing w:line="276" w:lineRule="auto"/>
              <w:jc w:val="both"/>
              <w:rPr>
                <w:b/>
              </w:rPr>
            </w:pPr>
            <w:r w:rsidRPr="00E114AE">
              <w:rPr>
                <w:b/>
              </w:rPr>
              <w:t>3.Легкая атлетика</w:t>
            </w:r>
          </w:p>
          <w:p w:rsidR="008541BB" w:rsidRPr="00E114AE" w:rsidRDefault="008541BB" w:rsidP="00B9147B">
            <w:pPr>
              <w:autoSpaceDN w:val="0"/>
              <w:spacing w:after="0"/>
              <w:jc w:val="both"/>
              <w:rPr>
                <w:rFonts w:ascii="Times New Roman" w:hAnsi="Times New Roman" w:cs="Times New Roman"/>
                <w:b/>
                <w:bCs/>
                <w:color w:val="000000"/>
                <w:sz w:val="24"/>
                <w:szCs w:val="24"/>
              </w:rPr>
            </w:pPr>
            <w:r w:rsidRPr="00E114AE">
              <w:rPr>
                <w:rFonts w:ascii="Times New Roman" w:hAnsi="Times New Roman" w:cs="Times New Roman"/>
                <w:b/>
                <w:bCs/>
                <w:color w:val="000000"/>
                <w:sz w:val="24"/>
                <w:szCs w:val="24"/>
              </w:rPr>
              <w:t>Учащиеся научатся:</w:t>
            </w:r>
          </w:p>
          <w:p w:rsidR="008541BB" w:rsidRPr="00E114AE" w:rsidRDefault="008541BB" w:rsidP="00617A81">
            <w:pPr>
              <w:pStyle w:val="aff"/>
              <w:numPr>
                <w:ilvl w:val="0"/>
                <w:numId w:val="260"/>
              </w:numPr>
              <w:autoSpaceDN w:val="0"/>
              <w:spacing w:after="0"/>
              <w:ind w:left="426"/>
              <w:jc w:val="both"/>
              <w:rPr>
                <w:rFonts w:ascii="Times New Roman" w:hAnsi="Times New Roman"/>
                <w:b/>
                <w:bCs/>
                <w:color w:val="000000"/>
                <w:sz w:val="24"/>
                <w:szCs w:val="24"/>
              </w:rPr>
            </w:pPr>
            <w:r w:rsidRPr="00E114AE">
              <w:rPr>
                <w:rFonts w:ascii="Times New Roman" w:hAnsi="Times New Roman"/>
                <w:bCs/>
                <w:color w:val="000000"/>
                <w:sz w:val="24"/>
                <w:szCs w:val="24"/>
              </w:rPr>
              <w:t>Объяснять основные понятия и термины в беге, прыжках, метаниях;</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Технике высокого старта;</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Пробегать на скорость дистанцию 30м;</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Выполнять челночный бег 3х10 м;</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Выполнять беговую разминку;</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Выполнять метание как на дальность, так и на точность;</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Технике прыжка в длину с места;</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Выполнять прыжок в высоту с прямого разбега;</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Выполнять прыжок в высоту спиной вперед;</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Бегать различные варианты эстафет;</w:t>
            </w:r>
          </w:p>
          <w:p w:rsidR="008541BB" w:rsidRPr="00E114AE" w:rsidRDefault="008541BB" w:rsidP="00617A81">
            <w:pPr>
              <w:pStyle w:val="aff"/>
              <w:numPr>
                <w:ilvl w:val="0"/>
                <w:numId w:val="258"/>
              </w:numPr>
              <w:spacing w:after="0"/>
              <w:ind w:left="426"/>
              <w:jc w:val="both"/>
              <w:rPr>
                <w:rFonts w:ascii="Times New Roman" w:hAnsi="Times New Roman"/>
                <w:sz w:val="24"/>
                <w:szCs w:val="24"/>
              </w:rPr>
            </w:pPr>
            <w:r w:rsidRPr="00E114AE">
              <w:rPr>
                <w:rFonts w:ascii="Times New Roman" w:hAnsi="Times New Roman"/>
                <w:sz w:val="24"/>
                <w:szCs w:val="24"/>
              </w:rPr>
              <w:t>Выполнять броски набивного мяча от груди и снизу.</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Описывать технику беговых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беговых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технику бега различными способами;</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беговых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беговых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выносливости и координации при выполнении беговых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беговых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Описывать технику прыжковых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технику прыжковых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прыжковых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прыжковых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прыжковых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выносливости и координации при выполнении прыжковых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прыжковых упражнений;</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Описывать технику бросков большого набивного мяча;</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технику бросков большого мяча;</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бросков большого набивного мяча;</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выполнении бросков большого мяча;</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Описывать технику метания малого мяча;</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технику метания малого мяча;</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метании малого мяча;</w:t>
            </w:r>
          </w:p>
          <w:p w:rsidR="008541BB" w:rsidRPr="00E114AE" w:rsidRDefault="008541BB" w:rsidP="00617A81">
            <w:pPr>
              <w:pStyle w:val="aff"/>
              <w:numPr>
                <w:ilvl w:val="0"/>
                <w:numId w:val="259"/>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метании малого мяча.</w:t>
            </w:r>
          </w:p>
          <w:p w:rsidR="008541BB" w:rsidRPr="00E114AE" w:rsidRDefault="008541BB" w:rsidP="00B9147B">
            <w:pPr>
              <w:pStyle w:val="aff"/>
              <w:spacing w:after="0"/>
              <w:ind w:right="-97"/>
              <w:jc w:val="both"/>
              <w:rPr>
                <w:rFonts w:ascii="Times New Roman" w:hAnsi="Times New Roman"/>
                <w:i/>
                <w:sz w:val="24"/>
                <w:szCs w:val="24"/>
              </w:rPr>
            </w:pPr>
          </w:p>
          <w:p w:rsidR="008541BB" w:rsidRPr="00E114AE" w:rsidRDefault="008541BB" w:rsidP="00B9147B">
            <w:pPr>
              <w:pStyle w:val="Default"/>
              <w:spacing w:line="276" w:lineRule="auto"/>
              <w:jc w:val="both"/>
              <w:rPr>
                <w:b/>
              </w:rPr>
            </w:pPr>
            <w:r w:rsidRPr="00E114AE">
              <w:rPr>
                <w:b/>
              </w:rPr>
              <w:t>4.Лыжная подготовка</w:t>
            </w:r>
          </w:p>
          <w:p w:rsidR="008541BB" w:rsidRPr="00E114AE" w:rsidRDefault="008541BB" w:rsidP="00B9147B">
            <w:pPr>
              <w:autoSpaceDN w:val="0"/>
              <w:spacing w:after="0"/>
              <w:jc w:val="both"/>
              <w:rPr>
                <w:rFonts w:ascii="Times New Roman" w:hAnsi="Times New Roman" w:cs="Times New Roman"/>
                <w:b/>
                <w:bCs/>
                <w:color w:val="000000"/>
                <w:sz w:val="24"/>
                <w:szCs w:val="24"/>
              </w:rPr>
            </w:pPr>
            <w:r w:rsidRPr="00E114AE">
              <w:rPr>
                <w:rFonts w:ascii="Times New Roman" w:hAnsi="Times New Roman" w:cs="Times New Roman"/>
                <w:b/>
                <w:bCs/>
                <w:color w:val="000000"/>
                <w:sz w:val="24"/>
                <w:szCs w:val="24"/>
              </w:rPr>
              <w:t>Учащиеся научатся:</w:t>
            </w:r>
          </w:p>
          <w:p w:rsidR="008541BB" w:rsidRPr="00E114AE" w:rsidRDefault="008541BB" w:rsidP="00617A81">
            <w:pPr>
              <w:pStyle w:val="aff"/>
              <w:numPr>
                <w:ilvl w:val="0"/>
                <w:numId w:val="263"/>
              </w:numPr>
              <w:autoSpaceDN w:val="0"/>
              <w:spacing w:after="0"/>
              <w:ind w:left="426"/>
              <w:jc w:val="both"/>
              <w:rPr>
                <w:rFonts w:ascii="Times New Roman" w:hAnsi="Times New Roman"/>
                <w:bCs/>
                <w:color w:val="000000"/>
                <w:sz w:val="24"/>
                <w:szCs w:val="24"/>
              </w:rPr>
            </w:pPr>
            <w:r w:rsidRPr="00E114AE">
              <w:rPr>
                <w:rFonts w:ascii="Times New Roman" w:hAnsi="Times New Roman"/>
                <w:bCs/>
                <w:color w:val="000000"/>
                <w:sz w:val="24"/>
                <w:szCs w:val="24"/>
              </w:rPr>
              <w:t>Объяснять назначение понятий и терминов, относящихся к бегу на лыжах;</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Переносить лыжи по команде «на плечо», «под рукой»;</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Выполнять ступающий и скользящий  шаг как с лыжными палками, так и без них;</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Выполнять повороты переступанием как с лыжными палками, так и без них;</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Выполнять повороты переступанием как  с лыжными  палками, так и без них;</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Выполнять подъем «полуелочкой»  с лыжными палками и без них;</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Выполнять спуск под уклон в основной стойке с лыжными палками и без них;</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Выполнять торможение падением;</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 xml:space="preserve">Проходить дистанцию </w:t>
            </w:r>
            <w:smartTag w:uri="urn:schemas-microsoft-com:office:smarttags" w:element="metricconverter">
              <w:smartTagPr>
                <w:attr w:name="ProductID" w:val="1,5 км"/>
              </w:smartTagPr>
              <w:r w:rsidRPr="00E114AE">
                <w:rPr>
                  <w:rFonts w:ascii="Times New Roman" w:hAnsi="Times New Roman"/>
                  <w:sz w:val="24"/>
                  <w:szCs w:val="24"/>
                </w:rPr>
                <w:t>1,5 км</w:t>
              </w:r>
            </w:smartTag>
            <w:r w:rsidRPr="00E114AE">
              <w:rPr>
                <w:rFonts w:ascii="Times New Roman" w:hAnsi="Times New Roman"/>
                <w:sz w:val="24"/>
                <w:szCs w:val="24"/>
              </w:rPr>
              <w:t>;</w:t>
            </w:r>
          </w:p>
          <w:p w:rsidR="008541BB" w:rsidRPr="00E114AE" w:rsidRDefault="008541BB" w:rsidP="00617A81">
            <w:pPr>
              <w:pStyle w:val="aff"/>
              <w:numPr>
                <w:ilvl w:val="0"/>
                <w:numId w:val="261"/>
              </w:numPr>
              <w:spacing w:after="0"/>
              <w:ind w:left="426"/>
              <w:jc w:val="both"/>
              <w:rPr>
                <w:rFonts w:ascii="Times New Roman" w:hAnsi="Times New Roman"/>
                <w:sz w:val="24"/>
                <w:szCs w:val="24"/>
              </w:rPr>
            </w:pPr>
            <w:r w:rsidRPr="00E114AE">
              <w:rPr>
                <w:rFonts w:ascii="Times New Roman" w:hAnsi="Times New Roman"/>
                <w:sz w:val="24"/>
                <w:szCs w:val="24"/>
              </w:rPr>
              <w:t>Кататься на лыжах «змейкой»;</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62"/>
              </w:numPr>
              <w:spacing w:after="0"/>
              <w:ind w:left="426" w:right="-97"/>
              <w:jc w:val="both"/>
              <w:rPr>
                <w:rFonts w:ascii="Times New Roman" w:hAnsi="Times New Roman"/>
                <w:i/>
                <w:sz w:val="24"/>
                <w:szCs w:val="24"/>
              </w:rPr>
            </w:pPr>
            <w:r w:rsidRPr="00E114AE">
              <w:rPr>
                <w:rFonts w:ascii="Times New Roman" w:hAnsi="Times New Roman"/>
                <w:i/>
                <w:sz w:val="24"/>
                <w:szCs w:val="24"/>
              </w:rPr>
              <w:t>Моделировать технику базовых способов передвижения на лыжах;</w:t>
            </w:r>
          </w:p>
          <w:p w:rsidR="008541BB" w:rsidRPr="00E114AE" w:rsidRDefault="008541BB" w:rsidP="00617A81">
            <w:pPr>
              <w:pStyle w:val="aff"/>
              <w:numPr>
                <w:ilvl w:val="0"/>
                <w:numId w:val="262"/>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скорость передвижения на лыжах по частоте сердечных сокращении;.</w:t>
            </w:r>
          </w:p>
          <w:p w:rsidR="008541BB" w:rsidRPr="00E114AE" w:rsidRDefault="008541BB" w:rsidP="00617A81">
            <w:pPr>
              <w:pStyle w:val="aff"/>
              <w:numPr>
                <w:ilvl w:val="0"/>
                <w:numId w:val="262"/>
              </w:numPr>
              <w:spacing w:after="0"/>
              <w:ind w:left="426"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лыжных ходов;</w:t>
            </w:r>
          </w:p>
          <w:p w:rsidR="008541BB" w:rsidRPr="00E114AE" w:rsidRDefault="008541BB" w:rsidP="00617A81">
            <w:pPr>
              <w:pStyle w:val="aff"/>
              <w:numPr>
                <w:ilvl w:val="0"/>
                <w:numId w:val="262"/>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выносливость при прохождении тренировочных дистанций разученными способами передвижения;</w:t>
            </w:r>
          </w:p>
          <w:p w:rsidR="008541BB" w:rsidRPr="00E114AE" w:rsidRDefault="008541BB" w:rsidP="00617A81">
            <w:pPr>
              <w:pStyle w:val="aff"/>
              <w:numPr>
                <w:ilvl w:val="0"/>
                <w:numId w:val="262"/>
              </w:numPr>
              <w:spacing w:after="0"/>
              <w:ind w:left="426" w:right="-97"/>
              <w:jc w:val="both"/>
              <w:rPr>
                <w:rFonts w:ascii="Times New Roman" w:hAnsi="Times New Roman"/>
                <w:i/>
                <w:sz w:val="24"/>
                <w:szCs w:val="24"/>
              </w:rPr>
            </w:pPr>
            <w:r w:rsidRPr="00E114AE">
              <w:rPr>
                <w:rFonts w:ascii="Times New Roman" w:hAnsi="Times New Roman"/>
                <w:i/>
                <w:sz w:val="24"/>
                <w:szCs w:val="24"/>
              </w:rPr>
              <w:t>Применять правила подбора одежды для занятий лыжной подготовкой;</w:t>
            </w:r>
          </w:p>
          <w:p w:rsidR="008541BB" w:rsidRPr="00E114AE" w:rsidRDefault="008541BB" w:rsidP="00617A81">
            <w:pPr>
              <w:pStyle w:val="aff"/>
              <w:numPr>
                <w:ilvl w:val="0"/>
                <w:numId w:val="262"/>
              </w:numPr>
              <w:spacing w:after="0"/>
              <w:ind w:left="426" w:right="-97"/>
              <w:jc w:val="both"/>
              <w:rPr>
                <w:rFonts w:ascii="Times New Roman" w:hAnsi="Times New Roman"/>
                <w:i/>
                <w:sz w:val="24"/>
                <w:szCs w:val="24"/>
              </w:rPr>
            </w:pPr>
            <w:r w:rsidRPr="00E114AE">
              <w:rPr>
                <w:rFonts w:ascii="Times New Roman" w:hAnsi="Times New Roman"/>
                <w:i/>
                <w:sz w:val="24"/>
                <w:szCs w:val="24"/>
              </w:rPr>
              <w:t>Объяснять технику выполнения поворотов, спусков и подъемов;</w:t>
            </w:r>
          </w:p>
          <w:p w:rsidR="008541BB" w:rsidRPr="00E114AE" w:rsidRDefault="008541BB" w:rsidP="00617A81">
            <w:pPr>
              <w:pStyle w:val="aff"/>
              <w:numPr>
                <w:ilvl w:val="0"/>
                <w:numId w:val="262"/>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технику поворотов, спусков и подъемов;</w:t>
            </w:r>
          </w:p>
          <w:p w:rsidR="008541BB" w:rsidRPr="00E114AE" w:rsidRDefault="008541BB" w:rsidP="00617A81">
            <w:pPr>
              <w:pStyle w:val="aff"/>
              <w:numPr>
                <w:ilvl w:val="0"/>
                <w:numId w:val="262"/>
              </w:numPr>
              <w:spacing w:after="0"/>
              <w:ind w:left="426"/>
              <w:jc w:val="both"/>
              <w:rPr>
                <w:rFonts w:ascii="Times New Roman" w:hAnsi="Times New Roman"/>
                <w:i/>
                <w:sz w:val="24"/>
                <w:szCs w:val="24"/>
              </w:rPr>
            </w:pPr>
            <w:r w:rsidRPr="00E114AE">
              <w:rPr>
                <w:rFonts w:ascii="Times New Roman" w:hAnsi="Times New Roman"/>
                <w:i/>
                <w:sz w:val="24"/>
                <w:szCs w:val="24"/>
              </w:rPr>
              <w:t>Проявлять координацию при выполнении поворотов, спусков и подъемов.</w:t>
            </w:r>
          </w:p>
          <w:p w:rsidR="008541BB" w:rsidRPr="00E114AE" w:rsidRDefault="008541BB" w:rsidP="00B9147B">
            <w:pPr>
              <w:spacing w:after="0"/>
              <w:ind w:left="360"/>
              <w:jc w:val="both"/>
              <w:rPr>
                <w:rFonts w:ascii="Times New Roman" w:hAnsi="Times New Roman" w:cs="Times New Roman"/>
                <w:i/>
                <w:sz w:val="24"/>
                <w:szCs w:val="24"/>
              </w:rPr>
            </w:pPr>
          </w:p>
          <w:p w:rsidR="008541BB" w:rsidRPr="00E114AE" w:rsidRDefault="008541BB" w:rsidP="00617A81">
            <w:pPr>
              <w:pStyle w:val="Default"/>
              <w:numPr>
                <w:ilvl w:val="0"/>
                <w:numId w:val="199"/>
              </w:numPr>
              <w:spacing w:line="276" w:lineRule="auto"/>
              <w:ind w:left="426"/>
              <w:jc w:val="both"/>
              <w:rPr>
                <w:b/>
              </w:rPr>
            </w:pPr>
            <w:r w:rsidRPr="00E114AE">
              <w:rPr>
                <w:b/>
              </w:rPr>
              <w:t>Подвижные игры</w:t>
            </w:r>
          </w:p>
          <w:p w:rsidR="008541BB" w:rsidRPr="00E114AE" w:rsidRDefault="008541BB" w:rsidP="00B9147B">
            <w:pPr>
              <w:autoSpaceDN w:val="0"/>
              <w:spacing w:after="0"/>
              <w:jc w:val="both"/>
              <w:rPr>
                <w:rFonts w:ascii="Times New Roman" w:hAnsi="Times New Roman" w:cs="Times New Roman"/>
                <w:b/>
                <w:bCs/>
                <w:color w:val="000000"/>
                <w:sz w:val="24"/>
                <w:szCs w:val="24"/>
              </w:rPr>
            </w:pPr>
            <w:r w:rsidRPr="00E114AE">
              <w:rPr>
                <w:rFonts w:ascii="Times New Roman" w:hAnsi="Times New Roman" w:cs="Times New Roman"/>
                <w:b/>
                <w:bCs/>
                <w:color w:val="000000"/>
                <w:sz w:val="24"/>
                <w:szCs w:val="24"/>
              </w:rPr>
              <w:t>Учащиеся научатся:</w:t>
            </w:r>
          </w:p>
          <w:p w:rsidR="008541BB" w:rsidRPr="00E114AE" w:rsidRDefault="008541BB" w:rsidP="00617A81">
            <w:pPr>
              <w:pStyle w:val="aff"/>
              <w:numPr>
                <w:ilvl w:val="0"/>
                <w:numId w:val="264"/>
              </w:numPr>
              <w:spacing w:after="0"/>
              <w:ind w:left="426"/>
              <w:jc w:val="both"/>
              <w:rPr>
                <w:rFonts w:ascii="Times New Roman" w:hAnsi="Times New Roman"/>
                <w:b/>
                <w:sz w:val="24"/>
                <w:szCs w:val="24"/>
              </w:rPr>
            </w:pPr>
            <w:r w:rsidRPr="00E114AE">
              <w:rPr>
                <w:rFonts w:ascii="Times New Roman" w:hAnsi="Times New Roman"/>
                <w:sz w:val="24"/>
                <w:szCs w:val="24"/>
              </w:rPr>
              <w:t>Играть в подвижные игры;</w:t>
            </w:r>
          </w:p>
          <w:p w:rsidR="008541BB" w:rsidRPr="00E114AE" w:rsidRDefault="008541BB" w:rsidP="00617A81">
            <w:pPr>
              <w:pStyle w:val="aff"/>
              <w:numPr>
                <w:ilvl w:val="0"/>
                <w:numId w:val="264"/>
              </w:numPr>
              <w:spacing w:after="0"/>
              <w:ind w:left="426"/>
              <w:jc w:val="both"/>
              <w:rPr>
                <w:rFonts w:ascii="Times New Roman" w:hAnsi="Times New Roman"/>
                <w:b/>
                <w:sz w:val="24"/>
                <w:szCs w:val="24"/>
              </w:rPr>
            </w:pPr>
            <w:r w:rsidRPr="00E114AE">
              <w:rPr>
                <w:rFonts w:ascii="Times New Roman" w:hAnsi="Times New Roman"/>
                <w:sz w:val="24"/>
                <w:szCs w:val="24"/>
              </w:rPr>
              <w:t>Руководствоваться правилами игр;</w:t>
            </w:r>
          </w:p>
          <w:p w:rsidR="008541BB" w:rsidRPr="00E114AE" w:rsidRDefault="008541BB" w:rsidP="00617A81">
            <w:pPr>
              <w:pStyle w:val="aff"/>
              <w:numPr>
                <w:ilvl w:val="0"/>
                <w:numId w:val="264"/>
              </w:numPr>
              <w:spacing w:after="0"/>
              <w:ind w:left="426"/>
              <w:jc w:val="both"/>
              <w:rPr>
                <w:rFonts w:ascii="Times New Roman" w:hAnsi="Times New Roman"/>
                <w:b/>
                <w:sz w:val="24"/>
                <w:szCs w:val="24"/>
              </w:rPr>
            </w:pPr>
            <w:r w:rsidRPr="00E114AE">
              <w:rPr>
                <w:rFonts w:ascii="Times New Roman" w:hAnsi="Times New Roman"/>
                <w:sz w:val="24"/>
                <w:szCs w:val="24"/>
              </w:rPr>
              <w:t>Выполнять ловлю и броски мяча в парах;</w:t>
            </w:r>
          </w:p>
          <w:p w:rsidR="008541BB" w:rsidRPr="00E114AE" w:rsidRDefault="008541BB" w:rsidP="00617A81">
            <w:pPr>
              <w:pStyle w:val="aff"/>
              <w:numPr>
                <w:ilvl w:val="0"/>
                <w:numId w:val="264"/>
              </w:numPr>
              <w:spacing w:after="0"/>
              <w:ind w:left="426"/>
              <w:jc w:val="both"/>
              <w:rPr>
                <w:rFonts w:ascii="Times New Roman" w:hAnsi="Times New Roman"/>
                <w:b/>
                <w:sz w:val="24"/>
                <w:szCs w:val="24"/>
              </w:rPr>
            </w:pPr>
            <w:r w:rsidRPr="00E114AE">
              <w:rPr>
                <w:rFonts w:ascii="Times New Roman" w:hAnsi="Times New Roman"/>
                <w:sz w:val="24"/>
                <w:szCs w:val="24"/>
              </w:rPr>
              <w:t>Выполнять ведения  мяча правой и левой рукой;</w:t>
            </w:r>
          </w:p>
          <w:p w:rsidR="008541BB" w:rsidRPr="00E114AE" w:rsidRDefault="008541BB" w:rsidP="00617A81">
            <w:pPr>
              <w:pStyle w:val="aff"/>
              <w:numPr>
                <w:ilvl w:val="0"/>
                <w:numId w:val="264"/>
              </w:numPr>
              <w:spacing w:after="0"/>
              <w:ind w:left="426"/>
              <w:jc w:val="both"/>
              <w:rPr>
                <w:rFonts w:ascii="Times New Roman" w:hAnsi="Times New Roman"/>
                <w:b/>
                <w:sz w:val="24"/>
                <w:szCs w:val="24"/>
              </w:rPr>
            </w:pPr>
            <w:r w:rsidRPr="00E114AE">
              <w:rPr>
                <w:rFonts w:ascii="Times New Roman" w:hAnsi="Times New Roman"/>
                <w:sz w:val="24"/>
                <w:szCs w:val="24"/>
              </w:rPr>
              <w:t>Выполнять броски мяча через волейбольную сетку;</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в самостоятельной организации и проведении подвижных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Излагать правила и условия проведения подвижных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двигательные действия, составляющие содержание подвижных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в подвижных играх;</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Моделировать технику выполнения игровых действий в зависимости от изменения условий и двигательных задач;</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Принимать адекватные решения в условиях игровой деятельности;</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управлять эмоциями в процессе учебной и игровой деятельности;</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Проявлять быстроту и ловкость во время подвижных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во время подвижных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Описывать разучиваемые технические действия из спортивных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технические действия из спортивных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Моделировать технические действия в игровой деятельности;</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из спортивных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управлять эмоциями во время учебной и игровой деятельности;</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Выявлять ошибки при выполнении технических действий из спортивных игр;</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 условиях учебной и игровой</w:t>
            </w:r>
          </w:p>
          <w:p w:rsidR="008541BB" w:rsidRPr="00E114AE" w:rsidRDefault="008541BB" w:rsidP="00B9147B">
            <w:pPr>
              <w:spacing w:after="0"/>
              <w:ind w:left="426" w:right="-97"/>
              <w:jc w:val="both"/>
              <w:rPr>
                <w:rFonts w:ascii="Times New Roman" w:hAnsi="Times New Roman" w:cs="Times New Roman"/>
                <w:i/>
                <w:sz w:val="24"/>
                <w:szCs w:val="24"/>
              </w:rPr>
            </w:pPr>
            <w:r w:rsidRPr="00E114AE">
              <w:rPr>
                <w:rFonts w:ascii="Times New Roman" w:hAnsi="Times New Roman" w:cs="Times New Roman"/>
                <w:i/>
                <w:sz w:val="24"/>
                <w:szCs w:val="24"/>
              </w:rPr>
              <w:t xml:space="preserve">     деятельности;</w:t>
            </w:r>
          </w:p>
          <w:p w:rsidR="008541BB" w:rsidRPr="00E114AE" w:rsidRDefault="008541BB" w:rsidP="00617A81">
            <w:pPr>
              <w:pStyle w:val="aff"/>
              <w:numPr>
                <w:ilvl w:val="0"/>
                <w:numId w:val="265"/>
              </w:numPr>
              <w:spacing w:after="0"/>
              <w:ind w:left="426" w:right="-97"/>
              <w:jc w:val="both"/>
              <w:rPr>
                <w:rFonts w:ascii="Times New Roman" w:hAnsi="Times New Roman"/>
                <w:i/>
                <w:sz w:val="24"/>
                <w:szCs w:val="24"/>
              </w:rPr>
            </w:pPr>
            <w:r w:rsidRPr="00E114AE">
              <w:rPr>
                <w:rFonts w:ascii="Times New Roman" w:hAnsi="Times New Roman"/>
                <w:i/>
                <w:sz w:val="24"/>
                <w:szCs w:val="24"/>
              </w:rPr>
              <w:t>Осваивать умения выполнять универсальные физические упражнения;</w:t>
            </w:r>
          </w:p>
          <w:p w:rsidR="008541BB" w:rsidRPr="00E114AE" w:rsidRDefault="008541BB" w:rsidP="00617A81">
            <w:pPr>
              <w:pStyle w:val="aff"/>
              <w:numPr>
                <w:ilvl w:val="0"/>
                <w:numId w:val="265"/>
              </w:numPr>
              <w:spacing w:after="0"/>
              <w:ind w:left="426"/>
              <w:jc w:val="both"/>
              <w:rPr>
                <w:rFonts w:ascii="Times New Roman" w:hAnsi="Times New Roman"/>
                <w:i/>
                <w:sz w:val="24"/>
                <w:szCs w:val="24"/>
              </w:rPr>
            </w:pPr>
            <w:r w:rsidRPr="00E114AE">
              <w:rPr>
                <w:rFonts w:ascii="Times New Roman" w:hAnsi="Times New Roman"/>
                <w:i/>
                <w:sz w:val="24"/>
                <w:szCs w:val="24"/>
              </w:rPr>
              <w:t>Развивать физические качества;</w:t>
            </w:r>
          </w:p>
          <w:p w:rsidR="008541BB" w:rsidRPr="00E114AE" w:rsidRDefault="008541BB" w:rsidP="00617A81">
            <w:pPr>
              <w:pStyle w:val="aff"/>
              <w:numPr>
                <w:ilvl w:val="0"/>
                <w:numId w:val="265"/>
              </w:numPr>
              <w:spacing w:after="0"/>
              <w:ind w:left="426"/>
              <w:jc w:val="both"/>
              <w:rPr>
                <w:rFonts w:ascii="Times New Roman" w:hAnsi="Times New Roman"/>
                <w:i/>
                <w:sz w:val="24"/>
                <w:szCs w:val="24"/>
              </w:rPr>
            </w:pPr>
            <w:r w:rsidRPr="00E114AE">
              <w:rPr>
                <w:rFonts w:ascii="Times New Roman" w:hAnsi="Times New Roman"/>
                <w:i/>
                <w:sz w:val="24"/>
                <w:szCs w:val="24"/>
              </w:rPr>
              <w:t>Организовывать и проводить совместно со сверстниками подвижные игры, осуществлять судейство;</w:t>
            </w:r>
          </w:p>
          <w:p w:rsidR="008541BB" w:rsidRPr="00E114AE" w:rsidRDefault="008541BB" w:rsidP="00617A81">
            <w:pPr>
              <w:pStyle w:val="aff"/>
              <w:numPr>
                <w:ilvl w:val="0"/>
                <w:numId w:val="265"/>
              </w:numPr>
              <w:spacing w:after="0"/>
              <w:ind w:left="426"/>
              <w:jc w:val="both"/>
              <w:rPr>
                <w:rFonts w:ascii="Times New Roman" w:hAnsi="Times New Roman"/>
                <w:i/>
                <w:sz w:val="24"/>
                <w:szCs w:val="24"/>
              </w:rPr>
            </w:pPr>
            <w:r w:rsidRPr="00E114AE">
              <w:rPr>
                <w:rFonts w:ascii="Times New Roman" w:hAnsi="Times New Roman"/>
                <w:i/>
                <w:sz w:val="24"/>
                <w:szCs w:val="24"/>
              </w:rPr>
              <w:t>Применять правила подбора одежды для занятий на открытом воздухе;</w:t>
            </w:r>
          </w:p>
          <w:p w:rsidR="008541BB" w:rsidRPr="00E114AE" w:rsidRDefault="008541BB" w:rsidP="00617A81">
            <w:pPr>
              <w:pStyle w:val="aff"/>
              <w:numPr>
                <w:ilvl w:val="0"/>
                <w:numId w:val="265"/>
              </w:numPr>
              <w:spacing w:after="0"/>
              <w:ind w:left="426"/>
              <w:jc w:val="both"/>
              <w:rPr>
                <w:rFonts w:ascii="Times New Roman" w:hAnsi="Times New Roman"/>
                <w:i/>
                <w:sz w:val="24"/>
                <w:szCs w:val="24"/>
              </w:rPr>
            </w:pPr>
            <w:r w:rsidRPr="00E114AE">
              <w:rPr>
                <w:rFonts w:ascii="Times New Roman" w:hAnsi="Times New Roman"/>
                <w:i/>
                <w:sz w:val="24"/>
                <w:szCs w:val="24"/>
              </w:rPr>
              <w:t>Использовать подвижные игры для активного отдыха.</w:t>
            </w:r>
          </w:p>
        </w:tc>
        <w:tc>
          <w:tcPr>
            <w:tcW w:w="3696" w:type="dxa"/>
          </w:tcPr>
          <w:p w:rsidR="008541BB" w:rsidRPr="00E114AE" w:rsidRDefault="008541BB" w:rsidP="00617A81">
            <w:pPr>
              <w:pStyle w:val="Default"/>
              <w:numPr>
                <w:ilvl w:val="1"/>
                <w:numId w:val="199"/>
              </w:numPr>
              <w:tabs>
                <w:tab w:val="clear" w:pos="1440"/>
              </w:tabs>
              <w:spacing w:line="276" w:lineRule="auto"/>
              <w:ind w:left="557"/>
              <w:jc w:val="both"/>
              <w:rPr>
                <w:b/>
              </w:rPr>
            </w:pPr>
            <w:r w:rsidRPr="00E114AE">
              <w:rPr>
                <w:b/>
              </w:rPr>
              <w:t>Знания и о физической культуре</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pStyle w:val="aff"/>
              <w:numPr>
                <w:ilvl w:val="0"/>
                <w:numId w:val="266"/>
              </w:numPr>
              <w:autoSpaceDN w:val="0"/>
              <w:spacing w:after="0"/>
              <w:ind w:left="415"/>
              <w:jc w:val="both"/>
              <w:rPr>
                <w:rFonts w:ascii="Times New Roman" w:hAnsi="Times New Roman"/>
                <w:bCs/>
                <w:color w:val="000000"/>
                <w:sz w:val="24"/>
                <w:szCs w:val="24"/>
              </w:rPr>
            </w:pPr>
            <w:r w:rsidRPr="00E114AE">
              <w:rPr>
                <w:rFonts w:ascii="Times New Roman" w:hAnsi="Times New Roman"/>
                <w:bCs/>
                <w:color w:val="000000"/>
                <w:sz w:val="24"/>
                <w:szCs w:val="24"/>
              </w:rPr>
              <w:t xml:space="preserve">Выполнять </w:t>
            </w:r>
            <w:r w:rsidRPr="00E114AE">
              <w:rPr>
                <w:rFonts w:ascii="Times New Roman" w:hAnsi="Times New Roman"/>
                <w:sz w:val="24"/>
                <w:szCs w:val="24"/>
              </w:rPr>
              <w:t>организационно-методические требования, которые предъявляются на уроке физкультуры;</w:t>
            </w:r>
          </w:p>
          <w:p w:rsidR="008541BB" w:rsidRPr="00E114AE" w:rsidRDefault="008541BB" w:rsidP="00617A81">
            <w:pPr>
              <w:pStyle w:val="aff"/>
              <w:numPr>
                <w:ilvl w:val="0"/>
                <w:numId w:val="266"/>
              </w:numPr>
              <w:autoSpaceDN w:val="0"/>
              <w:spacing w:after="0"/>
              <w:ind w:left="415"/>
              <w:jc w:val="both"/>
              <w:rPr>
                <w:rFonts w:ascii="Times New Roman" w:hAnsi="Times New Roman"/>
                <w:bCs/>
                <w:color w:val="000000"/>
                <w:sz w:val="24"/>
                <w:szCs w:val="24"/>
              </w:rPr>
            </w:pPr>
            <w:r w:rsidRPr="00E114AE">
              <w:rPr>
                <w:rFonts w:ascii="Times New Roman" w:hAnsi="Times New Roman"/>
                <w:bCs/>
                <w:color w:val="000000"/>
                <w:sz w:val="24"/>
                <w:szCs w:val="24"/>
              </w:rPr>
              <w:t>Рассказывать, что такое физические качества.</w:t>
            </w:r>
          </w:p>
          <w:p w:rsidR="008541BB" w:rsidRPr="00E114AE" w:rsidRDefault="008541BB" w:rsidP="00617A81">
            <w:pPr>
              <w:pStyle w:val="aff"/>
              <w:numPr>
                <w:ilvl w:val="0"/>
                <w:numId w:val="266"/>
              </w:numPr>
              <w:autoSpaceDN w:val="0"/>
              <w:spacing w:after="0"/>
              <w:ind w:left="415"/>
              <w:jc w:val="both"/>
              <w:rPr>
                <w:rFonts w:ascii="Times New Roman" w:hAnsi="Times New Roman"/>
                <w:bCs/>
                <w:color w:val="000000"/>
                <w:sz w:val="24"/>
                <w:szCs w:val="24"/>
              </w:rPr>
            </w:pPr>
            <w:r w:rsidRPr="00E114AE">
              <w:rPr>
                <w:rFonts w:ascii="Times New Roman" w:hAnsi="Times New Roman"/>
                <w:bCs/>
                <w:color w:val="000000"/>
                <w:sz w:val="24"/>
                <w:szCs w:val="24"/>
              </w:rPr>
              <w:t>Рассказывать, что такое режим дня и как он влияет на жизнь человека;</w:t>
            </w:r>
          </w:p>
          <w:p w:rsidR="008541BB" w:rsidRPr="00E114AE" w:rsidRDefault="008541BB" w:rsidP="00617A81">
            <w:pPr>
              <w:pStyle w:val="aff"/>
              <w:numPr>
                <w:ilvl w:val="0"/>
                <w:numId w:val="266"/>
              </w:numPr>
              <w:autoSpaceDN w:val="0"/>
              <w:spacing w:after="0"/>
              <w:ind w:left="415"/>
              <w:jc w:val="both"/>
              <w:rPr>
                <w:rFonts w:ascii="Times New Roman" w:hAnsi="Times New Roman"/>
                <w:bCs/>
                <w:color w:val="000000"/>
                <w:sz w:val="24"/>
                <w:szCs w:val="24"/>
              </w:rPr>
            </w:pPr>
            <w:r w:rsidRPr="00E114AE">
              <w:rPr>
                <w:rFonts w:ascii="Times New Roman" w:hAnsi="Times New Roman"/>
                <w:bCs/>
                <w:color w:val="000000"/>
                <w:sz w:val="24"/>
                <w:szCs w:val="24"/>
              </w:rPr>
              <w:t>Рассказывать, что такое частота сердечных сокращений;</w:t>
            </w:r>
          </w:p>
          <w:p w:rsidR="008541BB" w:rsidRPr="00E114AE" w:rsidRDefault="008541BB" w:rsidP="00617A81">
            <w:pPr>
              <w:pStyle w:val="aff"/>
              <w:numPr>
                <w:ilvl w:val="0"/>
                <w:numId w:val="266"/>
              </w:numPr>
              <w:autoSpaceDN w:val="0"/>
              <w:spacing w:after="0"/>
              <w:ind w:left="415"/>
              <w:jc w:val="both"/>
              <w:rPr>
                <w:rFonts w:ascii="Times New Roman" w:hAnsi="Times New Roman"/>
                <w:bCs/>
                <w:color w:val="000000"/>
                <w:sz w:val="24"/>
                <w:szCs w:val="24"/>
              </w:rPr>
            </w:pPr>
            <w:r w:rsidRPr="00E114AE">
              <w:rPr>
                <w:rFonts w:ascii="Times New Roman" w:hAnsi="Times New Roman"/>
                <w:bCs/>
                <w:color w:val="000000"/>
                <w:sz w:val="24"/>
                <w:szCs w:val="24"/>
              </w:rPr>
              <w:t>Выполнять упражнения на улучшение осанки, для укрепления мышц живота и спины, для укрепления мышц стоп ног;</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67"/>
              </w:numPr>
              <w:spacing w:after="0"/>
              <w:ind w:left="415"/>
              <w:jc w:val="both"/>
              <w:rPr>
                <w:rFonts w:ascii="Times New Roman" w:hAnsi="Times New Roman"/>
                <w:i/>
                <w:sz w:val="24"/>
                <w:szCs w:val="24"/>
              </w:rPr>
            </w:pPr>
            <w:r w:rsidRPr="00E114AE">
              <w:rPr>
                <w:rFonts w:ascii="Times New Roman" w:hAnsi="Times New Roman"/>
                <w:i/>
                <w:sz w:val="24"/>
                <w:szCs w:val="24"/>
              </w:rPr>
              <w:t>Измерять частоту сердечных сокращений;</w:t>
            </w:r>
          </w:p>
          <w:p w:rsidR="008541BB" w:rsidRPr="00E114AE" w:rsidRDefault="008541BB" w:rsidP="00617A81">
            <w:pPr>
              <w:pStyle w:val="aff"/>
              <w:numPr>
                <w:ilvl w:val="0"/>
                <w:numId w:val="267"/>
              </w:numPr>
              <w:spacing w:after="0"/>
              <w:ind w:left="415"/>
              <w:jc w:val="both"/>
              <w:rPr>
                <w:rFonts w:ascii="Times New Roman" w:hAnsi="Times New Roman"/>
                <w:i/>
                <w:sz w:val="24"/>
                <w:szCs w:val="24"/>
              </w:rPr>
            </w:pPr>
            <w:r w:rsidRPr="00E114AE">
              <w:rPr>
                <w:rFonts w:ascii="Times New Roman" w:hAnsi="Times New Roman"/>
                <w:i/>
                <w:sz w:val="24"/>
                <w:szCs w:val="24"/>
              </w:rPr>
              <w:t>Оказывать первую помощь при травмах;</w:t>
            </w:r>
          </w:p>
          <w:p w:rsidR="008541BB" w:rsidRPr="00E114AE" w:rsidRDefault="008541BB" w:rsidP="00617A81">
            <w:pPr>
              <w:pStyle w:val="aff"/>
              <w:numPr>
                <w:ilvl w:val="0"/>
                <w:numId w:val="267"/>
              </w:numPr>
              <w:spacing w:after="0"/>
              <w:ind w:left="415"/>
              <w:jc w:val="both"/>
              <w:rPr>
                <w:rFonts w:ascii="Times New Roman" w:hAnsi="Times New Roman"/>
                <w:i/>
                <w:sz w:val="24"/>
                <w:szCs w:val="24"/>
              </w:rPr>
            </w:pPr>
            <w:r w:rsidRPr="00E114AE">
              <w:rPr>
                <w:rFonts w:ascii="Times New Roman" w:hAnsi="Times New Roman"/>
                <w:i/>
                <w:sz w:val="24"/>
                <w:szCs w:val="24"/>
              </w:rPr>
              <w:t>Устанавливать связь между развитием физических качеств и основных систем организма;</w:t>
            </w:r>
          </w:p>
          <w:p w:rsidR="008541BB" w:rsidRPr="00E114AE" w:rsidRDefault="008541BB" w:rsidP="00617A81">
            <w:pPr>
              <w:pStyle w:val="aff"/>
              <w:numPr>
                <w:ilvl w:val="0"/>
                <w:numId w:val="267"/>
              </w:numPr>
              <w:spacing w:after="0"/>
              <w:ind w:left="415"/>
              <w:jc w:val="both"/>
              <w:rPr>
                <w:rFonts w:ascii="Times New Roman" w:hAnsi="Times New Roman"/>
                <w:i/>
                <w:sz w:val="24"/>
                <w:szCs w:val="24"/>
              </w:rPr>
            </w:pPr>
            <w:r w:rsidRPr="00E114AE">
              <w:rPr>
                <w:rFonts w:ascii="Times New Roman" w:hAnsi="Times New Roman"/>
                <w:i/>
                <w:sz w:val="24"/>
                <w:szCs w:val="24"/>
              </w:rPr>
              <w:t>Характеризовать основные части тела человека, формы движений, напряжение и расслабление мышц при их выполнении, работу органов дыхания  и сердечно – сосудистой системы во время двигательной деятельности;</w:t>
            </w:r>
          </w:p>
          <w:p w:rsidR="008541BB" w:rsidRPr="00E114AE" w:rsidRDefault="008541BB" w:rsidP="00617A81">
            <w:pPr>
              <w:pStyle w:val="aff"/>
              <w:numPr>
                <w:ilvl w:val="0"/>
                <w:numId w:val="267"/>
              </w:numPr>
              <w:spacing w:after="0"/>
              <w:ind w:left="415"/>
              <w:jc w:val="both"/>
              <w:rPr>
                <w:rFonts w:ascii="Times New Roman" w:hAnsi="Times New Roman"/>
                <w:i/>
                <w:sz w:val="24"/>
                <w:szCs w:val="24"/>
              </w:rPr>
            </w:pPr>
            <w:r w:rsidRPr="00E114AE">
              <w:rPr>
                <w:rFonts w:ascii="Times New Roman" w:hAnsi="Times New Roman"/>
                <w:i/>
                <w:sz w:val="24"/>
                <w:szCs w:val="24"/>
              </w:rPr>
              <w:t>Составлять индивидуальный режим дня.</w:t>
            </w:r>
          </w:p>
          <w:p w:rsidR="008541BB" w:rsidRPr="00E114AE" w:rsidRDefault="008541BB" w:rsidP="00617A81">
            <w:pPr>
              <w:pStyle w:val="aff"/>
              <w:numPr>
                <w:ilvl w:val="0"/>
                <w:numId w:val="267"/>
              </w:numPr>
              <w:spacing w:after="0"/>
              <w:ind w:left="415"/>
              <w:jc w:val="both"/>
              <w:rPr>
                <w:rFonts w:ascii="Times New Roman" w:hAnsi="Times New Roman"/>
                <w:i/>
                <w:sz w:val="24"/>
                <w:szCs w:val="24"/>
              </w:rPr>
            </w:pPr>
            <w:r w:rsidRPr="00E114AE">
              <w:rPr>
                <w:rFonts w:ascii="Times New Roman" w:hAnsi="Times New Roman"/>
                <w:i/>
                <w:sz w:val="24"/>
                <w:szCs w:val="24"/>
              </w:rPr>
              <w:t>Узнавать свою характеристику с помощью теста «Проверь себя» в учебнике;</w:t>
            </w:r>
          </w:p>
          <w:p w:rsidR="008541BB" w:rsidRPr="00E114AE" w:rsidRDefault="008541BB" w:rsidP="00B9147B">
            <w:pPr>
              <w:pStyle w:val="aff"/>
              <w:spacing w:after="0"/>
              <w:ind w:left="0"/>
              <w:jc w:val="both"/>
              <w:rPr>
                <w:rFonts w:ascii="Times New Roman" w:hAnsi="Times New Roman"/>
                <w:i/>
                <w:sz w:val="24"/>
                <w:szCs w:val="24"/>
              </w:rPr>
            </w:pPr>
          </w:p>
          <w:p w:rsidR="008541BB" w:rsidRPr="00E114AE" w:rsidRDefault="008541BB" w:rsidP="00B9147B">
            <w:pPr>
              <w:pStyle w:val="Default"/>
              <w:spacing w:line="276" w:lineRule="auto"/>
              <w:jc w:val="both"/>
              <w:rPr>
                <w:b/>
              </w:rPr>
            </w:pPr>
            <w:r w:rsidRPr="00E114AE">
              <w:rPr>
                <w:b/>
              </w:rPr>
              <w:t>2.Гимнастика с элементами акробатики</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Строиться в шеренгу и колонну;</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разминку, направленную на развитие координации движений;</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наклон вперед из положения стоя;</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подъем туловища за 30с на скорость</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Лазать по гимнастической стенке и перелезать с пролета на пролет;</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Подтягиваться на низкой перекладине из виса лежа;</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вис на время;</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Проходить станции круговой тренировки;</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различные перекаты, кувырок вперед с трех шагов, «мост», стойку на лопатках, стойку на голове;</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Лазать по канату;</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вис завесом одной и двумя ногами на перекладине;</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висы не перекладине;</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прыжки со скакалкой, в скакалку, вращение обруча;</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Вис согнувшись, вис прогнувшись на гимнастических кольцах;</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Переворот назад и вперед  на гимнастических кольцах;</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Разминаться с мешочками, скакалками, обручами, резиновыми кольцами, с гимнастической палкой;</w:t>
            </w:r>
          </w:p>
          <w:p w:rsidR="008541BB" w:rsidRPr="00E114AE" w:rsidRDefault="008541BB" w:rsidP="00617A81">
            <w:pPr>
              <w:pStyle w:val="aff"/>
              <w:numPr>
                <w:ilvl w:val="0"/>
                <w:numId w:val="254"/>
              </w:numPr>
              <w:tabs>
                <w:tab w:val="left" w:pos="525"/>
              </w:tabs>
              <w:spacing w:after="0"/>
              <w:ind w:left="415"/>
              <w:jc w:val="both"/>
              <w:rPr>
                <w:rFonts w:ascii="Times New Roman" w:hAnsi="Times New Roman"/>
                <w:sz w:val="24"/>
                <w:szCs w:val="24"/>
              </w:rPr>
            </w:pPr>
            <w:r w:rsidRPr="00E114AE">
              <w:rPr>
                <w:rFonts w:ascii="Times New Roman" w:hAnsi="Times New Roman"/>
                <w:sz w:val="24"/>
                <w:szCs w:val="24"/>
              </w:rPr>
              <w:t>Выполнять упражнения у гимнастической стенки, с малыми мячами, на матах, на матах с мячами, с массажными мячами, с гимнастическими скамейками и на них.</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a"/>
              <w:numPr>
                <w:ilvl w:val="0"/>
                <w:numId w:val="257"/>
              </w:numPr>
              <w:tabs>
                <w:tab w:val="left" w:pos="0"/>
              </w:tabs>
              <w:spacing w:line="276" w:lineRule="auto"/>
              <w:ind w:left="415"/>
              <w:jc w:val="both"/>
              <w:rPr>
                <w:rFonts w:ascii="Times New Roman" w:hAnsi="Times New Roman"/>
                <w:i/>
                <w:sz w:val="24"/>
                <w:szCs w:val="24"/>
              </w:rPr>
            </w:pPr>
            <w:r w:rsidRPr="00E114AE">
              <w:rPr>
                <w:rFonts w:ascii="Times New Roman" w:hAnsi="Times New Roman"/>
                <w:i/>
                <w:sz w:val="24"/>
                <w:szCs w:val="24"/>
              </w:rPr>
              <w:t>Описывать состав и содержание  общеразвивающих упражнений с предметами, составлять комбинации из числа разученных упражнений;</w:t>
            </w:r>
          </w:p>
          <w:p w:rsidR="008541BB" w:rsidRPr="00E114AE" w:rsidRDefault="008541BB" w:rsidP="00617A81">
            <w:pPr>
              <w:pStyle w:val="aff"/>
              <w:numPr>
                <w:ilvl w:val="0"/>
                <w:numId w:val="255"/>
              </w:numPr>
              <w:tabs>
                <w:tab w:val="left" w:pos="0"/>
              </w:tabs>
              <w:spacing w:after="0"/>
              <w:ind w:left="415"/>
              <w:jc w:val="both"/>
              <w:rPr>
                <w:rFonts w:ascii="Times New Roman" w:hAnsi="Times New Roman"/>
                <w:i/>
                <w:sz w:val="24"/>
                <w:szCs w:val="24"/>
              </w:rPr>
            </w:pPr>
            <w:r w:rsidRPr="00E114AE">
              <w:rPr>
                <w:rFonts w:ascii="Times New Roman" w:hAnsi="Times New Roman"/>
                <w:i/>
                <w:sz w:val="24"/>
                <w:szCs w:val="24"/>
              </w:rPr>
              <w:t>Описывать технику разучиваемых акробатических упражнений;</w:t>
            </w:r>
          </w:p>
          <w:p w:rsidR="008541BB" w:rsidRPr="00E114AE" w:rsidRDefault="008541BB" w:rsidP="00617A81">
            <w:pPr>
              <w:pStyle w:val="aff"/>
              <w:numPr>
                <w:ilvl w:val="0"/>
                <w:numId w:val="255"/>
              </w:numPr>
              <w:tabs>
                <w:tab w:val="left" w:pos="0"/>
              </w:tabs>
              <w:spacing w:after="0"/>
              <w:ind w:left="415"/>
              <w:jc w:val="both"/>
              <w:rPr>
                <w:rFonts w:ascii="Times New Roman" w:hAnsi="Times New Roman"/>
                <w:i/>
                <w:sz w:val="24"/>
                <w:szCs w:val="24"/>
              </w:rPr>
            </w:pPr>
            <w:r w:rsidRPr="00E114AE">
              <w:rPr>
                <w:rFonts w:ascii="Times New Roman" w:hAnsi="Times New Roman"/>
                <w:i/>
                <w:sz w:val="24"/>
                <w:szCs w:val="24"/>
              </w:rPr>
              <w:t>Осваивать технику акробатических упражнений и акробатических комбинаций;</w:t>
            </w:r>
          </w:p>
          <w:p w:rsidR="008541BB" w:rsidRPr="00E114AE" w:rsidRDefault="008541BB" w:rsidP="00617A81">
            <w:pPr>
              <w:pStyle w:val="aff"/>
              <w:numPr>
                <w:ilvl w:val="0"/>
                <w:numId w:val="25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акробатических упражнений;</w:t>
            </w:r>
          </w:p>
          <w:p w:rsidR="008541BB" w:rsidRPr="00E114AE" w:rsidRDefault="008541BB" w:rsidP="00617A81">
            <w:pPr>
              <w:pStyle w:val="aff"/>
              <w:numPr>
                <w:ilvl w:val="0"/>
                <w:numId w:val="255"/>
              </w:numPr>
              <w:spacing w:after="0"/>
              <w:ind w:left="415"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при выполнении акробатических упражнении;</w:t>
            </w:r>
          </w:p>
          <w:p w:rsidR="008541BB" w:rsidRPr="00E114AE" w:rsidRDefault="008541BB" w:rsidP="00617A81">
            <w:pPr>
              <w:pStyle w:val="aff"/>
              <w:numPr>
                <w:ilvl w:val="0"/>
                <w:numId w:val="25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упражнений на развитие физических качеств;</w:t>
            </w:r>
          </w:p>
          <w:p w:rsidR="008541BB" w:rsidRPr="00E114AE" w:rsidRDefault="008541BB" w:rsidP="00617A81">
            <w:pPr>
              <w:pStyle w:val="aff"/>
              <w:numPr>
                <w:ilvl w:val="0"/>
                <w:numId w:val="255"/>
              </w:numPr>
              <w:spacing w:after="0"/>
              <w:ind w:left="41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акробатических упражнений;</w:t>
            </w:r>
          </w:p>
          <w:p w:rsidR="008541BB" w:rsidRPr="00E114AE" w:rsidRDefault="008541BB" w:rsidP="00617A81">
            <w:pPr>
              <w:pStyle w:val="aff"/>
              <w:numPr>
                <w:ilvl w:val="0"/>
                <w:numId w:val="255"/>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качества силы, координации и выносливости при выполнении акробатических упражнений и комбинаций;</w:t>
            </w:r>
          </w:p>
          <w:p w:rsidR="008541BB" w:rsidRPr="00E114AE" w:rsidRDefault="008541BB" w:rsidP="00617A81">
            <w:pPr>
              <w:pStyle w:val="aff"/>
              <w:numPr>
                <w:ilvl w:val="0"/>
                <w:numId w:val="256"/>
              </w:numPr>
              <w:spacing w:after="0"/>
              <w:ind w:left="415" w:right="-97"/>
              <w:jc w:val="both"/>
              <w:rPr>
                <w:rFonts w:ascii="Times New Roman" w:hAnsi="Times New Roman"/>
                <w:i/>
                <w:sz w:val="24"/>
                <w:szCs w:val="24"/>
              </w:rPr>
            </w:pPr>
            <w:r w:rsidRPr="00E114AE">
              <w:rPr>
                <w:rFonts w:ascii="Times New Roman" w:hAnsi="Times New Roman"/>
                <w:i/>
                <w:sz w:val="24"/>
                <w:szCs w:val="24"/>
              </w:rPr>
              <w:t xml:space="preserve">Осваивать универсальные умения по взаимодействию в парах и группах при разучивании и выполнении гимнастических упражнений;               </w:t>
            </w:r>
          </w:p>
          <w:p w:rsidR="008541BB" w:rsidRPr="00E114AE" w:rsidRDefault="008541BB" w:rsidP="00617A81">
            <w:pPr>
              <w:pStyle w:val="aff"/>
              <w:numPr>
                <w:ilvl w:val="0"/>
                <w:numId w:val="256"/>
              </w:numPr>
              <w:spacing w:after="0"/>
              <w:ind w:left="415" w:right="-97"/>
              <w:jc w:val="both"/>
              <w:rPr>
                <w:rFonts w:ascii="Times New Roman" w:hAnsi="Times New Roman"/>
                <w:i/>
                <w:sz w:val="24"/>
                <w:szCs w:val="24"/>
              </w:rPr>
            </w:pPr>
            <w:r w:rsidRPr="00E114AE">
              <w:rPr>
                <w:rFonts w:ascii="Times New Roman" w:hAnsi="Times New Roman"/>
                <w:i/>
                <w:sz w:val="24"/>
                <w:szCs w:val="24"/>
              </w:rPr>
              <w:t>Выявлять и характеризовать ошибки при выполнении гимнастических упражнений;</w:t>
            </w:r>
          </w:p>
          <w:p w:rsidR="008541BB" w:rsidRPr="00E114AE" w:rsidRDefault="008541BB" w:rsidP="00617A81">
            <w:pPr>
              <w:pStyle w:val="aff"/>
              <w:numPr>
                <w:ilvl w:val="0"/>
                <w:numId w:val="256"/>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качества силы, координации и выносливости при выполнении акробатических упражнений и комбинаций;</w:t>
            </w:r>
          </w:p>
          <w:p w:rsidR="008541BB" w:rsidRPr="00E114AE" w:rsidRDefault="008541BB" w:rsidP="00617A81">
            <w:pPr>
              <w:pStyle w:val="aff"/>
              <w:numPr>
                <w:ilvl w:val="0"/>
                <w:numId w:val="256"/>
              </w:numPr>
              <w:spacing w:after="0"/>
              <w:ind w:left="415" w:right="-97"/>
              <w:jc w:val="both"/>
              <w:rPr>
                <w:rFonts w:ascii="Times New Roman" w:hAnsi="Times New Roman"/>
                <w:i/>
                <w:sz w:val="24"/>
                <w:szCs w:val="24"/>
              </w:rPr>
            </w:pPr>
            <w:r w:rsidRPr="00E114AE">
              <w:rPr>
                <w:rFonts w:ascii="Times New Roman" w:hAnsi="Times New Roman"/>
                <w:i/>
                <w:sz w:val="24"/>
                <w:szCs w:val="24"/>
              </w:rPr>
              <w:t xml:space="preserve">Соблюдать правила техники безопасности при выполнении гимнастических упражнений; </w:t>
            </w:r>
          </w:p>
          <w:p w:rsidR="008541BB" w:rsidRPr="00E114AE" w:rsidRDefault="008541BB" w:rsidP="00617A81">
            <w:pPr>
              <w:pStyle w:val="aff"/>
              <w:numPr>
                <w:ilvl w:val="0"/>
                <w:numId w:val="256"/>
              </w:numPr>
              <w:spacing w:after="0"/>
              <w:ind w:left="415" w:right="-97"/>
              <w:jc w:val="both"/>
              <w:rPr>
                <w:rFonts w:ascii="Times New Roman" w:hAnsi="Times New Roman"/>
                <w:i/>
                <w:sz w:val="24"/>
                <w:szCs w:val="24"/>
              </w:rPr>
            </w:pPr>
            <w:r w:rsidRPr="00E114AE">
              <w:rPr>
                <w:rFonts w:ascii="Times New Roman" w:hAnsi="Times New Roman"/>
                <w:i/>
                <w:sz w:val="24"/>
                <w:szCs w:val="24"/>
              </w:rPr>
              <w:t>Описывать технику гимнастических упражнений прикладной направленности;</w:t>
            </w:r>
          </w:p>
          <w:p w:rsidR="008541BB" w:rsidRPr="00E114AE" w:rsidRDefault="008541BB" w:rsidP="00617A81">
            <w:pPr>
              <w:pStyle w:val="aff"/>
              <w:numPr>
                <w:ilvl w:val="0"/>
                <w:numId w:val="256"/>
              </w:numPr>
              <w:spacing w:after="0"/>
              <w:ind w:left="415" w:right="-97"/>
              <w:jc w:val="both"/>
              <w:rPr>
                <w:rFonts w:ascii="Times New Roman" w:hAnsi="Times New Roman"/>
                <w:b/>
                <w:sz w:val="24"/>
                <w:szCs w:val="24"/>
              </w:rPr>
            </w:pPr>
            <w:r w:rsidRPr="00E114AE">
              <w:rPr>
                <w:rFonts w:ascii="Times New Roman" w:hAnsi="Times New Roman"/>
                <w:i/>
                <w:sz w:val="24"/>
                <w:szCs w:val="24"/>
              </w:rPr>
              <w:t>Осваивать технику физических упражнений прикладной направленности;</w:t>
            </w:r>
          </w:p>
          <w:p w:rsidR="008541BB" w:rsidRPr="00E114AE" w:rsidRDefault="008541BB" w:rsidP="00617A81">
            <w:pPr>
              <w:pStyle w:val="aff"/>
              <w:numPr>
                <w:ilvl w:val="0"/>
                <w:numId w:val="256"/>
              </w:numPr>
              <w:spacing w:after="0"/>
              <w:ind w:left="415" w:right="-97"/>
              <w:jc w:val="both"/>
              <w:rPr>
                <w:rFonts w:ascii="Times New Roman" w:hAnsi="Times New Roman"/>
                <w:b/>
                <w:sz w:val="24"/>
                <w:szCs w:val="24"/>
              </w:rPr>
            </w:pPr>
            <w:r w:rsidRPr="00E114AE">
              <w:rPr>
                <w:rFonts w:ascii="Times New Roman" w:hAnsi="Times New Roman"/>
                <w:i/>
                <w:sz w:val="24"/>
                <w:szCs w:val="24"/>
              </w:rPr>
              <w:t>Оказывать помощь сверстникам в освоении новых гимнастических упражнений, анализировать их технику;</w:t>
            </w:r>
          </w:p>
          <w:p w:rsidR="008541BB" w:rsidRPr="00E114AE" w:rsidRDefault="008541BB" w:rsidP="00617A81">
            <w:pPr>
              <w:pStyle w:val="aff"/>
              <w:numPr>
                <w:ilvl w:val="0"/>
                <w:numId w:val="256"/>
              </w:numPr>
              <w:spacing w:after="0"/>
              <w:ind w:left="415" w:right="-97"/>
              <w:jc w:val="both"/>
              <w:rPr>
                <w:rFonts w:ascii="Times New Roman" w:hAnsi="Times New Roman"/>
                <w:b/>
                <w:sz w:val="24"/>
                <w:szCs w:val="24"/>
              </w:rPr>
            </w:pPr>
            <w:r w:rsidRPr="00E114AE">
              <w:rPr>
                <w:rFonts w:ascii="Times New Roman" w:hAnsi="Times New Roman"/>
                <w:i/>
                <w:sz w:val="24"/>
                <w:szCs w:val="24"/>
              </w:rPr>
              <w:t>Оказывать помощь сверстникам в освоении в лазанье и перелезании, анализировать их технику, выявлять ошибки и помогать в их исправлении.</w:t>
            </w:r>
          </w:p>
          <w:p w:rsidR="008541BB" w:rsidRPr="00E114AE" w:rsidRDefault="008541BB" w:rsidP="00B9147B">
            <w:pPr>
              <w:pStyle w:val="aff"/>
              <w:spacing w:after="0"/>
              <w:ind w:right="-97"/>
              <w:jc w:val="both"/>
              <w:rPr>
                <w:rFonts w:ascii="Times New Roman" w:hAnsi="Times New Roman"/>
                <w:b/>
                <w:sz w:val="24"/>
                <w:szCs w:val="24"/>
              </w:rPr>
            </w:pPr>
          </w:p>
          <w:p w:rsidR="008541BB" w:rsidRPr="00E114AE" w:rsidRDefault="008541BB" w:rsidP="00B9147B">
            <w:pPr>
              <w:pStyle w:val="Default"/>
              <w:spacing w:line="276" w:lineRule="auto"/>
              <w:jc w:val="both"/>
              <w:rPr>
                <w:b/>
              </w:rPr>
            </w:pPr>
            <w:r w:rsidRPr="00E114AE">
              <w:rPr>
                <w:b/>
              </w:rPr>
              <w:t>3.Легкая атлетика</w:t>
            </w:r>
          </w:p>
          <w:p w:rsidR="008541BB" w:rsidRPr="00E114AE" w:rsidRDefault="008541BB" w:rsidP="00B9147B">
            <w:pPr>
              <w:autoSpaceDN w:val="0"/>
              <w:spacing w:after="0"/>
              <w:jc w:val="both"/>
              <w:rPr>
                <w:rFonts w:ascii="Times New Roman" w:hAnsi="Times New Roman" w:cs="Times New Roman"/>
                <w:b/>
                <w:bCs/>
                <w:color w:val="000000"/>
                <w:sz w:val="24"/>
                <w:szCs w:val="24"/>
              </w:rPr>
            </w:pPr>
            <w:r w:rsidRPr="00E114AE">
              <w:rPr>
                <w:rFonts w:ascii="Times New Roman" w:hAnsi="Times New Roman" w:cs="Times New Roman"/>
                <w:b/>
                <w:bCs/>
                <w:color w:val="000000"/>
                <w:sz w:val="24"/>
                <w:szCs w:val="24"/>
              </w:rPr>
              <w:t>Учащиеся научатся:</w:t>
            </w:r>
          </w:p>
          <w:p w:rsidR="008541BB" w:rsidRPr="00E114AE" w:rsidRDefault="008541BB" w:rsidP="00617A81">
            <w:pPr>
              <w:pStyle w:val="aff"/>
              <w:numPr>
                <w:ilvl w:val="0"/>
                <w:numId w:val="260"/>
              </w:numPr>
              <w:autoSpaceDN w:val="0"/>
              <w:spacing w:after="0"/>
              <w:ind w:left="415"/>
              <w:jc w:val="both"/>
              <w:rPr>
                <w:rFonts w:ascii="Times New Roman" w:hAnsi="Times New Roman"/>
                <w:b/>
                <w:bCs/>
                <w:color w:val="000000"/>
                <w:sz w:val="24"/>
                <w:szCs w:val="24"/>
              </w:rPr>
            </w:pPr>
            <w:r w:rsidRPr="00E114AE">
              <w:rPr>
                <w:rFonts w:ascii="Times New Roman" w:hAnsi="Times New Roman"/>
                <w:bCs/>
                <w:color w:val="000000"/>
                <w:sz w:val="24"/>
                <w:szCs w:val="24"/>
              </w:rPr>
              <w:t>Объяснять основные понятия и термины в беге, прыжках, метаниях;</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Технике высокого старта;</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Пробегать на скорость дистанцию 30м;</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челночный бег 3х10 м;</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беговую разминку;</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метание как на дальность, так и на точность;</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Технике прыжка в длину с места;</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прыжок в длину с места и с разбега;</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прыжок в высоту спиной вперед;</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Бегать различные варианты эстафет;</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броски набивного мяча от груди и снизу;</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Метать гимнастическую палку ногой;</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Преодолевать полосу препятствий;</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прыжок в высоту с прямого разбега, прыжок в высоту спиной вперед;</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Выполнять броски набивного мяча от груди, снизу и из – за головы;</w:t>
            </w:r>
          </w:p>
          <w:p w:rsidR="008541BB" w:rsidRPr="00E114AE" w:rsidRDefault="008541BB" w:rsidP="00617A81">
            <w:pPr>
              <w:pStyle w:val="aff"/>
              <w:numPr>
                <w:ilvl w:val="0"/>
                <w:numId w:val="258"/>
              </w:numPr>
              <w:spacing w:after="0"/>
              <w:ind w:left="415"/>
              <w:jc w:val="both"/>
              <w:rPr>
                <w:rFonts w:ascii="Times New Roman" w:hAnsi="Times New Roman"/>
                <w:sz w:val="24"/>
                <w:szCs w:val="24"/>
              </w:rPr>
            </w:pPr>
            <w:r w:rsidRPr="00E114AE">
              <w:rPr>
                <w:rFonts w:ascii="Times New Roman" w:hAnsi="Times New Roman"/>
                <w:sz w:val="24"/>
                <w:szCs w:val="24"/>
              </w:rPr>
              <w:t xml:space="preserve">Пробегать </w:t>
            </w:r>
            <w:smartTag w:uri="urn:schemas-microsoft-com:office:smarttags" w:element="metricconverter">
              <w:smartTagPr>
                <w:attr w:name="ProductID" w:val="1 км"/>
              </w:smartTagPr>
              <w:r w:rsidRPr="00E114AE">
                <w:rPr>
                  <w:rFonts w:ascii="Times New Roman" w:hAnsi="Times New Roman"/>
                  <w:sz w:val="24"/>
                  <w:szCs w:val="24"/>
                </w:rPr>
                <w:t>1 км</w:t>
              </w:r>
            </w:smartTag>
            <w:r w:rsidRPr="00E114AE">
              <w:rPr>
                <w:rFonts w:ascii="Times New Roman" w:hAnsi="Times New Roman"/>
                <w:sz w:val="24"/>
                <w:szCs w:val="24"/>
              </w:rPr>
              <w:t>.</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Описывать технику беговых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беговых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технику бега различными способами;</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беговых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беговых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выносливости и координации при выполнении беговых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беговых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Описывать технику прыжковых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технику прыжковых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прыжковых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прыжковых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прыжковых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выносливости и координации при выполнении прыжковых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прыжковых упражнений;</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Описывать технику бросков большого набивного мяча;</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технику бросков большого мяча;</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бросков  набивного мяча;</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выполнении бросков большого мяча;</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Описывать технику метания малого мяча;</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технику метания малого мяча;</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метании малого мяча;</w:t>
            </w:r>
          </w:p>
          <w:p w:rsidR="008541BB" w:rsidRPr="00E114AE" w:rsidRDefault="008541BB" w:rsidP="00617A81">
            <w:pPr>
              <w:pStyle w:val="aff"/>
              <w:numPr>
                <w:ilvl w:val="0"/>
                <w:numId w:val="259"/>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метании малого мяча.</w:t>
            </w:r>
          </w:p>
          <w:p w:rsidR="008541BB" w:rsidRPr="00E114AE" w:rsidRDefault="008541BB" w:rsidP="00B9147B">
            <w:pPr>
              <w:spacing w:after="0"/>
              <w:jc w:val="both"/>
              <w:rPr>
                <w:rFonts w:ascii="Times New Roman" w:hAnsi="Times New Roman" w:cs="Times New Roman"/>
                <w:i/>
                <w:sz w:val="24"/>
                <w:szCs w:val="24"/>
              </w:rPr>
            </w:pPr>
          </w:p>
          <w:p w:rsidR="008541BB" w:rsidRPr="00E114AE" w:rsidRDefault="008541BB" w:rsidP="00B9147B">
            <w:pPr>
              <w:pStyle w:val="Default"/>
              <w:spacing w:line="276" w:lineRule="auto"/>
              <w:jc w:val="both"/>
              <w:rPr>
                <w:b/>
              </w:rPr>
            </w:pPr>
            <w:r w:rsidRPr="00E114AE">
              <w:rPr>
                <w:b/>
              </w:rPr>
              <w:t>4.Лыжная подготовка</w:t>
            </w:r>
          </w:p>
          <w:p w:rsidR="008541BB" w:rsidRPr="00E114AE" w:rsidRDefault="008541BB" w:rsidP="00B9147B">
            <w:pPr>
              <w:autoSpaceDN w:val="0"/>
              <w:spacing w:after="0"/>
              <w:jc w:val="both"/>
              <w:rPr>
                <w:rFonts w:ascii="Times New Roman" w:hAnsi="Times New Roman" w:cs="Times New Roman"/>
                <w:b/>
                <w:bCs/>
                <w:color w:val="000000"/>
                <w:sz w:val="24"/>
                <w:szCs w:val="24"/>
              </w:rPr>
            </w:pPr>
            <w:r w:rsidRPr="00E114AE">
              <w:rPr>
                <w:rFonts w:ascii="Times New Roman" w:hAnsi="Times New Roman" w:cs="Times New Roman"/>
                <w:b/>
                <w:bCs/>
                <w:color w:val="000000"/>
                <w:sz w:val="24"/>
                <w:szCs w:val="24"/>
              </w:rPr>
              <w:t>Учащиеся научатся:</w:t>
            </w:r>
          </w:p>
          <w:p w:rsidR="008541BB" w:rsidRPr="00E114AE" w:rsidRDefault="008541BB" w:rsidP="00617A81">
            <w:pPr>
              <w:pStyle w:val="aff"/>
              <w:numPr>
                <w:ilvl w:val="0"/>
                <w:numId w:val="263"/>
              </w:numPr>
              <w:autoSpaceDN w:val="0"/>
              <w:spacing w:after="0"/>
              <w:ind w:left="415"/>
              <w:jc w:val="both"/>
              <w:rPr>
                <w:rFonts w:ascii="Times New Roman" w:hAnsi="Times New Roman"/>
                <w:bCs/>
                <w:color w:val="000000"/>
                <w:sz w:val="24"/>
                <w:szCs w:val="24"/>
              </w:rPr>
            </w:pPr>
            <w:r w:rsidRPr="00E114AE">
              <w:rPr>
                <w:rFonts w:ascii="Times New Roman" w:hAnsi="Times New Roman"/>
                <w:bCs/>
                <w:color w:val="000000"/>
                <w:sz w:val="24"/>
                <w:szCs w:val="24"/>
              </w:rPr>
              <w:t>Объяснять назначение понятий и терминов, относящихся к бегу на лыжах;</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Передвигаться на лыжах ступающим и скользящим шагом с лыжными палками и без них;</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Выполнять повороты переступанием на лыжах как с лыжными палками, так и без них;</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Выполнять повороты переступанием как  с лыжными  палками, так и без них;</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Выполнять подъем на склон  «полуелочкой», «елочкой», а также спускаться в основной стойке  с лыжными палками и без них;</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Выполнять торможение падением;</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 xml:space="preserve">Проходить дистанцию </w:t>
            </w:r>
            <w:smartTag w:uri="urn:schemas-microsoft-com:office:smarttags" w:element="metricconverter">
              <w:smartTagPr>
                <w:attr w:name="ProductID" w:val="1,5 км"/>
              </w:smartTagPr>
              <w:r w:rsidRPr="00E114AE">
                <w:rPr>
                  <w:rFonts w:ascii="Times New Roman" w:hAnsi="Times New Roman"/>
                  <w:sz w:val="24"/>
                  <w:szCs w:val="24"/>
                </w:rPr>
                <w:t>1,5 км</w:t>
              </w:r>
            </w:smartTag>
            <w:r w:rsidRPr="00E114AE">
              <w:rPr>
                <w:rFonts w:ascii="Times New Roman" w:hAnsi="Times New Roman"/>
                <w:sz w:val="24"/>
                <w:szCs w:val="24"/>
              </w:rPr>
              <w:t xml:space="preserve"> на лыжах;</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Передвигаться  на лыжах «змейкой»;</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Обгонять друг друга;</w:t>
            </w:r>
          </w:p>
          <w:p w:rsidR="008541BB" w:rsidRPr="00E114AE" w:rsidRDefault="008541BB" w:rsidP="00617A81">
            <w:pPr>
              <w:pStyle w:val="aff"/>
              <w:numPr>
                <w:ilvl w:val="0"/>
                <w:numId w:val="268"/>
              </w:numPr>
              <w:spacing w:after="0"/>
              <w:ind w:left="415"/>
              <w:jc w:val="both"/>
              <w:rPr>
                <w:rFonts w:ascii="Times New Roman" w:hAnsi="Times New Roman"/>
                <w:sz w:val="24"/>
                <w:szCs w:val="24"/>
              </w:rPr>
            </w:pPr>
            <w:r w:rsidRPr="00E114AE">
              <w:rPr>
                <w:rFonts w:ascii="Times New Roman" w:hAnsi="Times New Roman"/>
                <w:sz w:val="24"/>
                <w:szCs w:val="24"/>
              </w:rPr>
              <w:t>Играть  в подвижную игру «Накаты».</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62"/>
              </w:numPr>
              <w:spacing w:after="0"/>
              <w:ind w:left="415" w:right="-97"/>
              <w:jc w:val="both"/>
              <w:rPr>
                <w:rFonts w:ascii="Times New Roman" w:hAnsi="Times New Roman"/>
                <w:i/>
                <w:sz w:val="24"/>
                <w:szCs w:val="24"/>
              </w:rPr>
            </w:pPr>
            <w:r w:rsidRPr="00E114AE">
              <w:rPr>
                <w:rFonts w:ascii="Times New Roman" w:hAnsi="Times New Roman"/>
                <w:i/>
                <w:sz w:val="24"/>
                <w:szCs w:val="24"/>
              </w:rPr>
              <w:t>Моделировать технику базовых способов передвижения на лыжах;</w:t>
            </w:r>
          </w:p>
          <w:p w:rsidR="008541BB" w:rsidRPr="00E114AE" w:rsidRDefault="008541BB" w:rsidP="00617A81">
            <w:pPr>
              <w:pStyle w:val="aff"/>
              <w:numPr>
                <w:ilvl w:val="0"/>
                <w:numId w:val="262"/>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скорость передвижения на лыжах по частоте сердечных сокращении;.</w:t>
            </w:r>
          </w:p>
          <w:p w:rsidR="008541BB" w:rsidRPr="00E114AE" w:rsidRDefault="008541BB" w:rsidP="00617A81">
            <w:pPr>
              <w:pStyle w:val="aff"/>
              <w:numPr>
                <w:ilvl w:val="0"/>
                <w:numId w:val="262"/>
              </w:numPr>
              <w:spacing w:after="0"/>
              <w:ind w:left="415"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лыжных ходов;</w:t>
            </w:r>
          </w:p>
          <w:p w:rsidR="008541BB" w:rsidRPr="00E114AE" w:rsidRDefault="008541BB" w:rsidP="00617A81">
            <w:pPr>
              <w:pStyle w:val="aff"/>
              <w:numPr>
                <w:ilvl w:val="0"/>
                <w:numId w:val="262"/>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выносливость при прохождении тренировочных дистанций разученными способами передвижения;</w:t>
            </w:r>
          </w:p>
          <w:p w:rsidR="008541BB" w:rsidRPr="00E114AE" w:rsidRDefault="008541BB" w:rsidP="00617A81">
            <w:pPr>
              <w:pStyle w:val="aff"/>
              <w:numPr>
                <w:ilvl w:val="0"/>
                <w:numId w:val="262"/>
              </w:numPr>
              <w:spacing w:after="0"/>
              <w:ind w:left="415" w:right="-97"/>
              <w:jc w:val="both"/>
              <w:rPr>
                <w:rFonts w:ascii="Times New Roman" w:hAnsi="Times New Roman"/>
                <w:i/>
                <w:sz w:val="24"/>
                <w:szCs w:val="24"/>
              </w:rPr>
            </w:pPr>
            <w:r w:rsidRPr="00E114AE">
              <w:rPr>
                <w:rFonts w:ascii="Times New Roman" w:hAnsi="Times New Roman"/>
                <w:i/>
                <w:sz w:val="24"/>
                <w:szCs w:val="24"/>
              </w:rPr>
              <w:t>Применять правила подбора одежды для занятий лыжной подготовкой;</w:t>
            </w:r>
          </w:p>
          <w:p w:rsidR="008541BB" w:rsidRPr="00E114AE" w:rsidRDefault="008541BB" w:rsidP="00617A81">
            <w:pPr>
              <w:pStyle w:val="aff"/>
              <w:numPr>
                <w:ilvl w:val="0"/>
                <w:numId w:val="262"/>
              </w:numPr>
              <w:spacing w:after="0"/>
              <w:ind w:left="415" w:right="-97"/>
              <w:jc w:val="both"/>
              <w:rPr>
                <w:rFonts w:ascii="Times New Roman" w:hAnsi="Times New Roman"/>
                <w:i/>
                <w:sz w:val="24"/>
                <w:szCs w:val="24"/>
              </w:rPr>
            </w:pPr>
            <w:r w:rsidRPr="00E114AE">
              <w:rPr>
                <w:rFonts w:ascii="Times New Roman" w:hAnsi="Times New Roman"/>
                <w:i/>
                <w:sz w:val="24"/>
                <w:szCs w:val="24"/>
              </w:rPr>
              <w:t>Объяснять технику выполнения поворотов, спусков и подъемов;</w:t>
            </w:r>
          </w:p>
          <w:p w:rsidR="008541BB" w:rsidRPr="00E114AE" w:rsidRDefault="008541BB" w:rsidP="00617A81">
            <w:pPr>
              <w:pStyle w:val="aff"/>
              <w:numPr>
                <w:ilvl w:val="0"/>
                <w:numId w:val="262"/>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технику поворотов, спусков и подъемов;</w:t>
            </w:r>
          </w:p>
          <w:p w:rsidR="008541BB" w:rsidRPr="00E114AE" w:rsidRDefault="008541BB" w:rsidP="00617A81">
            <w:pPr>
              <w:pStyle w:val="aff"/>
              <w:numPr>
                <w:ilvl w:val="0"/>
                <w:numId w:val="262"/>
              </w:numPr>
              <w:spacing w:after="0"/>
              <w:ind w:left="415"/>
              <w:jc w:val="both"/>
              <w:rPr>
                <w:rFonts w:ascii="Times New Roman" w:hAnsi="Times New Roman"/>
                <w:i/>
                <w:sz w:val="24"/>
                <w:szCs w:val="24"/>
              </w:rPr>
            </w:pPr>
            <w:r w:rsidRPr="00E114AE">
              <w:rPr>
                <w:rFonts w:ascii="Times New Roman" w:hAnsi="Times New Roman"/>
                <w:i/>
                <w:sz w:val="24"/>
                <w:szCs w:val="24"/>
              </w:rPr>
              <w:t>Проявлять координацию при выполнении поворотов, спусков и подъемов.</w:t>
            </w:r>
          </w:p>
          <w:p w:rsidR="008541BB" w:rsidRPr="00E114AE" w:rsidRDefault="008541BB" w:rsidP="00B9147B">
            <w:pPr>
              <w:spacing w:after="0"/>
              <w:ind w:left="360"/>
              <w:jc w:val="both"/>
              <w:rPr>
                <w:rFonts w:ascii="Times New Roman" w:hAnsi="Times New Roman" w:cs="Times New Roman"/>
                <w:i/>
                <w:sz w:val="24"/>
                <w:szCs w:val="24"/>
              </w:rPr>
            </w:pPr>
          </w:p>
          <w:p w:rsidR="008541BB" w:rsidRPr="00E114AE" w:rsidRDefault="008541BB" w:rsidP="00617A81">
            <w:pPr>
              <w:pStyle w:val="Default"/>
              <w:numPr>
                <w:ilvl w:val="0"/>
                <w:numId w:val="269"/>
              </w:numPr>
              <w:spacing w:line="276" w:lineRule="auto"/>
              <w:jc w:val="both"/>
              <w:rPr>
                <w:b/>
              </w:rPr>
            </w:pPr>
            <w:r w:rsidRPr="00E114AE">
              <w:rPr>
                <w:b/>
              </w:rPr>
              <w:t>Подвижные игры</w:t>
            </w:r>
          </w:p>
          <w:p w:rsidR="008541BB" w:rsidRPr="00E114AE" w:rsidRDefault="008541BB" w:rsidP="00B9147B">
            <w:pPr>
              <w:autoSpaceDN w:val="0"/>
              <w:spacing w:after="0"/>
              <w:jc w:val="both"/>
              <w:rPr>
                <w:rFonts w:ascii="Times New Roman" w:hAnsi="Times New Roman" w:cs="Times New Roman"/>
                <w:b/>
                <w:bCs/>
                <w:color w:val="000000"/>
                <w:sz w:val="24"/>
                <w:szCs w:val="24"/>
              </w:rPr>
            </w:pPr>
            <w:r w:rsidRPr="00E114AE">
              <w:rPr>
                <w:rFonts w:ascii="Times New Roman" w:hAnsi="Times New Roman" w:cs="Times New Roman"/>
                <w:b/>
                <w:bCs/>
                <w:color w:val="000000"/>
                <w:sz w:val="24"/>
                <w:szCs w:val="24"/>
              </w:rPr>
              <w:t>Учащиеся научатся:</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Играть в подвижные игры;</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Руководствоваться правилами игр;</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Выполнять ловлю и броски мяча в парах;</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Выполнять ведения  мяча правой и левой рукой;</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Выполнять броски мяча через волейбольную сетку;</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Выполнять броски мяча в баскетбольное кольцо способами «снизу» и «сверху»;</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Выполнять броски мяча различными способами;</w:t>
            </w:r>
          </w:p>
          <w:p w:rsidR="008541BB" w:rsidRPr="00E114AE" w:rsidRDefault="008541BB" w:rsidP="00617A81">
            <w:pPr>
              <w:pStyle w:val="aff"/>
              <w:numPr>
                <w:ilvl w:val="0"/>
                <w:numId w:val="264"/>
              </w:numPr>
              <w:spacing w:after="0"/>
              <w:ind w:left="415"/>
              <w:jc w:val="both"/>
              <w:rPr>
                <w:rFonts w:ascii="Times New Roman" w:hAnsi="Times New Roman"/>
                <w:b/>
                <w:sz w:val="24"/>
                <w:szCs w:val="24"/>
              </w:rPr>
            </w:pPr>
            <w:r w:rsidRPr="00E114AE">
              <w:rPr>
                <w:rFonts w:ascii="Times New Roman" w:hAnsi="Times New Roman"/>
                <w:sz w:val="24"/>
                <w:szCs w:val="24"/>
              </w:rPr>
              <w:t>Участвовать в эстафетах.</w:t>
            </w:r>
          </w:p>
          <w:p w:rsidR="008541BB" w:rsidRPr="00E114AE" w:rsidRDefault="008541BB" w:rsidP="00B9147B">
            <w:pPr>
              <w:pStyle w:val="affa"/>
              <w:tabs>
                <w:tab w:val="left" w:pos="0"/>
              </w:tabs>
              <w:spacing w:line="276" w:lineRule="auto"/>
              <w:jc w:val="both"/>
              <w:rPr>
                <w:rFonts w:ascii="Times New Roman" w:hAnsi="Times New Roman"/>
                <w:b/>
                <w:i/>
                <w:sz w:val="24"/>
                <w:szCs w:val="24"/>
              </w:rPr>
            </w:pPr>
            <w:r w:rsidRPr="00E114AE">
              <w:rPr>
                <w:rFonts w:ascii="Times New Roman" w:hAnsi="Times New Roman"/>
                <w:b/>
                <w:i/>
                <w:sz w:val="24"/>
                <w:szCs w:val="24"/>
              </w:rPr>
              <w:t>Учащиеся  получат возможность научиться:</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в самостоятельной организации и проведении подвижных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Излагать правила и условия проведения подвижных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двигательные действия, составляющие содержание подвижных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в подвижных играх;</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Моделировать технику выполнения игровых действий в зависимости от изменения условий и двигательных задач;</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Принимать адекватные решения в условиях игровой деятельности;</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управлять эмоциями в процессе учебной и игровой деятельности;</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Проявлять быстроту и ловкость во время подвижных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во время подвижных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Описывать разучиваемые технические действия из спортивных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технические действия из спортивных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Моделировать технические действия в игровой деятельности;</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из спортивных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управлять эмоциями во время учебной и игровой деятельности;</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Выявлять ошибки при выполнении технических действий из спортивных игр;</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 условиях учебной и игровой</w:t>
            </w:r>
          </w:p>
          <w:p w:rsidR="008541BB" w:rsidRPr="00E114AE" w:rsidRDefault="008541BB" w:rsidP="00B9147B">
            <w:pPr>
              <w:spacing w:after="0"/>
              <w:ind w:left="415" w:right="-97"/>
              <w:jc w:val="both"/>
              <w:rPr>
                <w:rFonts w:ascii="Times New Roman" w:hAnsi="Times New Roman" w:cs="Times New Roman"/>
                <w:i/>
                <w:sz w:val="24"/>
                <w:szCs w:val="24"/>
              </w:rPr>
            </w:pPr>
            <w:r w:rsidRPr="00E114AE">
              <w:rPr>
                <w:rFonts w:ascii="Times New Roman" w:hAnsi="Times New Roman" w:cs="Times New Roman"/>
                <w:i/>
                <w:sz w:val="24"/>
                <w:szCs w:val="24"/>
              </w:rPr>
              <w:t xml:space="preserve">     деятельности;</w:t>
            </w:r>
          </w:p>
          <w:p w:rsidR="008541BB" w:rsidRPr="00E114AE" w:rsidRDefault="008541BB" w:rsidP="00617A81">
            <w:pPr>
              <w:pStyle w:val="aff"/>
              <w:numPr>
                <w:ilvl w:val="0"/>
                <w:numId w:val="265"/>
              </w:numPr>
              <w:spacing w:after="0"/>
              <w:ind w:left="415" w:right="-97"/>
              <w:jc w:val="both"/>
              <w:rPr>
                <w:rFonts w:ascii="Times New Roman" w:hAnsi="Times New Roman"/>
                <w:i/>
                <w:sz w:val="24"/>
                <w:szCs w:val="24"/>
              </w:rPr>
            </w:pPr>
            <w:r w:rsidRPr="00E114AE">
              <w:rPr>
                <w:rFonts w:ascii="Times New Roman" w:hAnsi="Times New Roman"/>
                <w:i/>
                <w:sz w:val="24"/>
                <w:szCs w:val="24"/>
              </w:rPr>
              <w:t>Осваивать умения выполнять универсальные физические упражнения;</w:t>
            </w:r>
          </w:p>
          <w:p w:rsidR="008541BB" w:rsidRPr="00E114AE" w:rsidRDefault="008541BB" w:rsidP="00617A81">
            <w:pPr>
              <w:pStyle w:val="aff"/>
              <w:numPr>
                <w:ilvl w:val="0"/>
                <w:numId w:val="265"/>
              </w:numPr>
              <w:spacing w:after="0"/>
              <w:ind w:left="415"/>
              <w:jc w:val="both"/>
              <w:rPr>
                <w:rFonts w:ascii="Times New Roman" w:hAnsi="Times New Roman"/>
                <w:i/>
                <w:sz w:val="24"/>
                <w:szCs w:val="24"/>
              </w:rPr>
            </w:pPr>
            <w:r w:rsidRPr="00E114AE">
              <w:rPr>
                <w:rFonts w:ascii="Times New Roman" w:hAnsi="Times New Roman"/>
                <w:i/>
                <w:sz w:val="24"/>
                <w:szCs w:val="24"/>
              </w:rPr>
              <w:t>Развивать физические качества;</w:t>
            </w:r>
          </w:p>
          <w:p w:rsidR="008541BB" w:rsidRPr="00E114AE" w:rsidRDefault="008541BB" w:rsidP="00617A81">
            <w:pPr>
              <w:pStyle w:val="aff"/>
              <w:numPr>
                <w:ilvl w:val="0"/>
                <w:numId w:val="265"/>
              </w:numPr>
              <w:spacing w:after="0"/>
              <w:ind w:left="415"/>
              <w:jc w:val="both"/>
              <w:rPr>
                <w:rFonts w:ascii="Times New Roman" w:hAnsi="Times New Roman"/>
                <w:i/>
                <w:sz w:val="24"/>
                <w:szCs w:val="24"/>
              </w:rPr>
            </w:pPr>
            <w:r w:rsidRPr="00E114AE">
              <w:rPr>
                <w:rFonts w:ascii="Times New Roman" w:hAnsi="Times New Roman"/>
                <w:i/>
                <w:sz w:val="24"/>
                <w:szCs w:val="24"/>
              </w:rPr>
              <w:t>Организовывать и проводить совместно со сверстниками подвижные игры, осуществлять судейство;</w:t>
            </w:r>
          </w:p>
          <w:p w:rsidR="008541BB" w:rsidRPr="00E114AE" w:rsidRDefault="008541BB" w:rsidP="00617A81">
            <w:pPr>
              <w:pStyle w:val="aff"/>
              <w:numPr>
                <w:ilvl w:val="0"/>
                <w:numId w:val="265"/>
              </w:numPr>
              <w:spacing w:after="0"/>
              <w:ind w:left="415"/>
              <w:jc w:val="both"/>
              <w:rPr>
                <w:rFonts w:ascii="Times New Roman" w:hAnsi="Times New Roman"/>
                <w:i/>
                <w:sz w:val="24"/>
                <w:szCs w:val="24"/>
              </w:rPr>
            </w:pPr>
            <w:r w:rsidRPr="00E114AE">
              <w:rPr>
                <w:rFonts w:ascii="Times New Roman" w:hAnsi="Times New Roman"/>
                <w:i/>
                <w:sz w:val="24"/>
                <w:szCs w:val="24"/>
              </w:rPr>
              <w:t>Применять правила подбора одежды для занятий на открытом воздухе;</w:t>
            </w:r>
          </w:p>
          <w:p w:rsidR="008541BB" w:rsidRPr="00E114AE" w:rsidRDefault="008541BB" w:rsidP="00617A81">
            <w:pPr>
              <w:pStyle w:val="aff"/>
              <w:numPr>
                <w:ilvl w:val="0"/>
                <w:numId w:val="265"/>
              </w:numPr>
              <w:spacing w:after="0"/>
              <w:ind w:left="415"/>
              <w:jc w:val="both"/>
              <w:rPr>
                <w:rFonts w:ascii="Times New Roman" w:hAnsi="Times New Roman"/>
                <w:i/>
                <w:sz w:val="24"/>
                <w:szCs w:val="24"/>
              </w:rPr>
            </w:pPr>
            <w:r w:rsidRPr="00E114AE">
              <w:rPr>
                <w:rFonts w:ascii="Times New Roman" w:hAnsi="Times New Roman"/>
                <w:i/>
                <w:sz w:val="24"/>
                <w:szCs w:val="24"/>
              </w:rPr>
              <w:t>Использовать подвижные игры для активного отдыха.</w:t>
            </w:r>
          </w:p>
        </w:tc>
        <w:tc>
          <w:tcPr>
            <w:tcW w:w="3697" w:type="dxa"/>
          </w:tcPr>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sz w:val="24"/>
                <w:szCs w:val="24"/>
              </w:rPr>
              <w:t>1.</w:t>
            </w:r>
            <w:r w:rsidRPr="00E114AE">
              <w:rPr>
                <w:rFonts w:ascii="Times New Roman" w:hAnsi="Times New Roman" w:cs="Times New Roman"/>
                <w:b/>
                <w:sz w:val="24"/>
                <w:szCs w:val="24"/>
              </w:rPr>
              <w:t xml:space="preserve">Знания о физической культуре  </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pStyle w:val="aff"/>
              <w:numPr>
                <w:ilvl w:val="0"/>
                <w:numId w:val="270"/>
              </w:numPr>
              <w:spacing w:after="0"/>
              <w:ind w:left="405"/>
              <w:jc w:val="both"/>
              <w:rPr>
                <w:rFonts w:ascii="Times New Roman" w:hAnsi="Times New Roman"/>
                <w:sz w:val="24"/>
                <w:szCs w:val="24"/>
              </w:rPr>
            </w:pPr>
            <w:r w:rsidRPr="00E114AE">
              <w:rPr>
                <w:rFonts w:ascii="Times New Roman" w:hAnsi="Times New Roman"/>
                <w:sz w:val="24"/>
                <w:szCs w:val="24"/>
              </w:rPr>
              <w:t>Выполнять организационно- методические требования, которые предъявляются на уроке физкультуры;</w:t>
            </w:r>
          </w:p>
          <w:p w:rsidR="008541BB" w:rsidRPr="00E114AE" w:rsidRDefault="008541BB" w:rsidP="00617A81">
            <w:pPr>
              <w:pStyle w:val="aff"/>
              <w:numPr>
                <w:ilvl w:val="0"/>
                <w:numId w:val="270"/>
              </w:numPr>
              <w:spacing w:after="0"/>
              <w:ind w:left="405"/>
              <w:jc w:val="both"/>
              <w:rPr>
                <w:rFonts w:ascii="Times New Roman" w:hAnsi="Times New Roman"/>
                <w:sz w:val="24"/>
                <w:szCs w:val="24"/>
              </w:rPr>
            </w:pPr>
            <w:r w:rsidRPr="00E114AE">
              <w:rPr>
                <w:rFonts w:ascii="Times New Roman" w:hAnsi="Times New Roman"/>
                <w:sz w:val="24"/>
                <w:szCs w:val="24"/>
              </w:rPr>
              <w:t>Выполнять строевые упражнения;</w:t>
            </w:r>
          </w:p>
          <w:p w:rsidR="008541BB" w:rsidRPr="00E114AE" w:rsidRDefault="008541BB" w:rsidP="00617A81">
            <w:pPr>
              <w:numPr>
                <w:ilvl w:val="0"/>
                <w:numId w:val="270"/>
              </w:numPr>
              <w:autoSpaceDN w:val="0"/>
              <w:spacing w:after="0"/>
              <w:ind w:left="405"/>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Проводить закаливающие процедуры (обливание под душем);</w:t>
            </w:r>
          </w:p>
          <w:p w:rsidR="008541BB" w:rsidRPr="00E114AE" w:rsidRDefault="008541BB" w:rsidP="00617A81">
            <w:pPr>
              <w:numPr>
                <w:ilvl w:val="0"/>
                <w:numId w:val="270"/>
              </w:numPr>
              <w:autoSpaceDN w:val="0"/>
              <w:spacing w:after="0"/>
              <w:ind w:left="405"/>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Давать ответы на вопросы к рисункам в учебнике.</w:t>
            </w:r>
          </w:p>
          <w:p w:rsidR="008541BB" w:rsidRPr="00E114AE" w:rsidRDefault="008541BB" w:rsidP="00B9147B">
            <w:pPr>
              <w:autoSpaceDN w:val="0"/>
              <w:spacing w:after="0"/>
              <w:jc w:val="both"/>
              <w:rPr>
                <w:rFonts w:ascii="Times New Roman" w:hAnsi="Times New Roman" w:cs="Times New Roman"/>
                <w:bCs/>
                <w:i/>
                <w:color w:val="000000"/>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1"/>
              </w:numPr>
              <w:spacing w:after="0"/>
              <w:ind w:left="405"/>
              <w:jc w:val="both"/>
              <w:rPr>
                <w:rFonts w:ascii="Times New Roman" w:hAnsi="Times New Roman"/>
                <w:i/>
                <w:sz w:val="24"/>
                <w:szCs w:val="24"/>
              </w:rPr>
            </w:pPr>
            <w:r w:rsidRPr="00E114AE">
              <w:rPr>
                <w:rFonts w:ascii="Times New Roman" w:hAnsi="Times New Roman"/>
                <w:i/>
                <w:sz w:val="24"/>
                <w:szCs w:val="24"/>
              </w:rPr>
              <w:t>Выполнять  существующие варианты паса мяча ногой;</w:t>
            </w:r>
          </w:p>
          <w:p w:rsidR="008541BB" w:rsidRPr="00E114AE" w:rsidRDefault="008541BB" w:rsidP="00617A81">
            <w:pPr>
              <w:pStyle w:val="aff"/>
              <w:numPr>
                <w:ilvl w:val="0"/>
                <w:numId w:val="271"/>
              </w:numPr>
              <w:spacing w:after="0"/>
              <w:ind w:left="405"/>
              <w:jc w:val="both"/>
              <w:rPr>
                <w:rFonts w:ascii="Times New Roman" w:hAnsi="Times New Roman"/>
                <w:i/>
                <w:sz w:val="24"/>
                <w:szCs w:val="24"/>
              </w:rPr>
            </w:pPr>
            <w:r w:rsidRPr="00E114AE">
              <w:rPr>
                <w:rFonts w:ascii="Times New Roman" w:hAnsi="Times New Roman"/>
                <w:i/>
                <w:sz w:val="24"/>
                <w:szCs w:val="24"/>
              </w:rPr>
              <w:t>Соблюдать правила спортивной игры «Футбол»;</w:t>
            </w:r>
          </w:p>
          <w:p w:rsidR="008541BB" w:rsidRPr="00E114AE" w:rsidRDefault="008541BB" w:rsidP="00617A81">
            <w:pPr>
              <w:pStyle w:val="aff"/>
              <w:numPr>
                <w:ilvl w:val="0"/>
                <w:numId w:val="271"/>
              </w:numPr>
              <w:spacing w:after="0"/>
              <w:ind w:left="405"/>
              <w:jc w:val="both"/>
              <w:rPr>
                <w:rFonts w:ascii="Times New Roman" w:hAnsi="Times New Roman"/>
                <w:i/>
                <w:sz w:val="24"/>
                <w:szCs w:val="24"/>
              </w:rPr>
            </w:pPr>
            <w:r w:rsidRPr="00E114AE">
              <w:rPr>
                <w:rFonts w:ascii="Times New Roman" w:hAnsi="Times New Roman"/>
                <w:i/>
                <w:sz w:val="24"/>
                <w:szCs w:val="24"/>
              </w:rPr>
              <w:t>Различать  особенности игры волейбол, футбол;</w:t>
            </w:r>
          </w:p>
          <w:p w:rsidR="008541BB" w:rsidRPr="00E114AE" w:rsidRDefault="008541BB" w:rsidP="00617A81">
            <w:pPr>
              <w:pStyle w:val="aff"/>
              <w:numPr>
                <w:ilvl w:val="0"/>
                <w:numId w:val="271"/>
              </w:numPr>
              <w:spacing w:after="0"/>
              <w:ind w:left="405"/>
              <w:jc w:val="both"/>
              <w:rPr>
                <w:rFonts w:ascii="Times New Roman" w:hAnsi="Times New Roman"/>
                <w:i/>
                <w:sz w:val="24"/>
                <w:szCs w:val="24"/>
              </w:rPr>
            </w:pPr>
            <w:r w:rsidRPr="00E114AE">
              <w:rPr>
                <w:rFonts w:ascii="Times New Roman" w:hAnsi="Times New Roman"/>
                <w:i/>
                <w:sz w:val="24"/>
                <w:szCs w:val="24"/>
              </w:rPr>
              <w:t>Выполнять футбольные и волейбольные упражнения;</w:t>
            </w:r>
          </w:p>
          <w:p w:rsidR="008541BB" w:rsidRPr="00E114AE" w:rsidRDefault="008541BB" w:rsidP="00617A81">
            <w:pPr>
              <w:pStyle w:val="aff"/>
              <w:numPr>
                <w:ilvl w:val="0"/>
                <w:numId w:val="271"/>
              </w:numPr>
              <w:spacing w:after="0"/>
              <w:ind w:left="405"/>
              <w:jc w:val="both"/>
              <w:rPr>
                <w:rFonts w:ascii="Times New Roman" w:hAnsi="Times New Roman"/>
                <w:i/>
                <w:sz w:val="24"/>
                <w:szCs w:val="24"/>
              </w:rPr>
            </w:pPr>
            <w:r w:rsidRPr="00E114AE">
              <w:rPr>
                <w:rFonts w:ascii="Times New Roman" w:hAnsi="Times New Roman"/>
                <w:i/>
                <w:sz w:val="24"/>
                <w:szCs w:val="24"/>
              </w:rPr>
              <w:t>Анализировать правила безопасности при проведении закаливающих процедур;</w:t>
            </w:r>
          </w:p>
          <w:p w:rsidR="008541BB" w:rsidRPr="00E114AE" w:rsidRDefault="008541BB" w:rsidP="00617A81">
            <w:pPr>
              <w:pStyle w:val="aff"/>
              <w:numPr>
                <w:ilvl w:val="0"/>
                <w:numId w:val="271"/>
              </w:numPr>
              <w:spacing w:after="0"/>
              <w:ind w:left="405"/>
              <w:jc w:val="both"/>
              <w:rPr>
                <w:rFonts w:ascii="Times New Roman" w:hAnsi="Times New Roman"/>
                <w:i/>
                <w:sz w:val="24"/>
                <w:szCs w:val="24"/>
              </w:rPr>
            </w:pPr>
            <w:r w:rsidRPr="00E114AE">
              <w:rPr>
                <w:rFonts w:ascii="Times New Roman" w:hAnsi="Times New Roman"/>
                <w:i/>
                <w:sz w:val="24"/>
                <w:szCs w:val="24"/>
              </w:rPr>
              <w:t>Давать оценку своему уровню закаленности с помощью тестового задания «Проверь себя»;</w:t>
            </w:r>
          </w:p>
          <w:p w:rsidR="008541BB" w:rsidRPr="00E114AE" w:rsidRDefault="008541BB" w:rsidP="00617A81">
            <w:pPr>
              <w:pStyle w:val="aff"/>
              <w:numPr>
                <w:ilvl w:val="0"/>
                <w:numId w:val="271"/>
              </w:numPr>
              <w:spacing w:after="0"/>
              <w:ind w:left="405"/>
              <w:jc w:val="both"/>
              <w:rPr>
                <w:rFonts w:ascii="Times New Roman" w:hAnsi="Times New Roman"/>
                <w:i/>
                <w:sz w:val="24"/>
                <w:szCs w:val="24"/>
              </w:rPr>
            </w:pPr>
            <w:r w:rsidRPr="00E114AE">
              <w:rPr>
                <w:rFonts w:ascii="Times New Roman" w:hAnsi="Times New Roman"/>
                <w:i/>
                <w:sz w:val="24"/>
                <w:szCs w:val="24"/>
              </w:rPr>
              <w:t>Анализировать ответы своих сверстников.</w:t>
            </w:r>
            <w:r w:rsidRPr="00E114AE">
              <w:rPr>
                <w:rFonts w:ascii="Times New Roman" w:hAnsi="Times New Roman"/>
                <w:i/>
                <w:sz w:val="24"/>
                <w:szCs w:val="24"/>
              </w:rPr>
              <w:br/>
            </w: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2.Гимнастика с элементами акробатики</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
                <w:sz w:val="24"/>
                <w:szCs w:val="24"/>
              </w:rPr>
            </w:pPr>
            <w:r w:rsidRPr="00E114AE">
              <w:rPr>
                <w:rFonts w:ascii="Times New Roman" w:hAnsi="Times New Roman" w:cs="Times New Roman"/>
                <w:bCs/>
                <w:color w:val="000000"/>
                <w:sz w:val="24"/>
                <w:szCs w:val="24"/>
              </w:rPr>
              <w:t>Составлять и выполнять комплексы общеразвивающих упражнений на развитие силы,  гибкости и координации;</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Вести наблюдения за показателями частоты сердечных сокращений во время выполнения физических упражнений;</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строевые упражнения;</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разминки в движении, на месте, с мешочками, с резиновыми кольцами, с обручами, с гимнастической палкой, с гимнастической скамейкой, на гимнастической скамейке, на матах, с мячом;</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разминки, направленные на развитие координации движений и гибкости, прыжковую разминку, разминку в парах, у гимнастической стенки;</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упражнения на внимание и равновесие;</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наклон вперед из положения стоя и сидя, шпагаты, отжимания, подъем туловища из положения лежа;</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Подтягиваться на низкой перекладине из виса лежа согнувшись;</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перекаты, кувырок вперед, кувырок вперед с места, с разбега и через препятствие, кувырок назад;</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Проходить станции круговой тренировки;</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Лазать по гимнастической стенке;</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Лазать по канату в три приема;</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стойку на голове и руках, мост, стойку на лопатках;</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Прыгать со скакалкой, через скакалку и в скакалку;</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Прыгать  в скакалку в тройках;</w:t>
            </w:r>
          </w:p>
          <w:p w:rsidR="008541BB" w:rsidRPr="00E114AE" w:rsidRDefault="008541BB" w:rsidP="00617A81">
            <w:pPr>
              <w:numPr>
                <w:ilvl w:val="0"/>
                <w:numId w:val="272"/>
              </w:numPr>
              <w:tabs>
                <w:tab w:val="clear" w:pos="3480"/>
              </w:tabs>
              <w:autoSpaceDN w:val="0"/>
              <w:spacing w:after="0"/>
              <w:ind w:left="567" w:hanging="567"/>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вращение обруча.</w:t>
            </w:r>
          </w:p>
          <w:p w:rsidR="008541BB" w:rsidRPr="00E114AE" w:rsidRDefault="008541BB" w:rsidP="00B9147B">
            <w:pPr>
              <w:autoSpaceDN w:val="0"/>
              <w:spacing w:after="0"/>
              <w:jc w:val="both"/>
              <w:rPr>
                <w:rFonts w:ascii="Times New Roman" w:hAnsi="Times New Roman" w:cs="Times New Roman"/>
                <w:bCs/>
                <w:i/>
                <w:color w:val="000000"/>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3"/>
              </w:numPr>
              <w:spacing w:after="0"/>
              <w:ind w:left="405"/>
              <w:jc w:val="both"/>
              <w:rPr>
                <w:rFonts w:ascii="Times New Roman" w:hAnsi="Times New Roman"/>
                <w:b/>
                <w:i/>
                <w:sz w:val="24"/>
                <w:szCs w:val="24"/>
              </w:rPr>
            </w:pPr>
            <w:r w:rsidRPr="00E114AE">
              <w:rPr>
                <w:rFonts w:ascii="Times New Roman" w:hAnsi="Times New Roman"/>
                <w:i/>
                <w:sz w:val="24"/>
                <w:szCs w:val="24"/>
              </w:rPr>
              <w:t>Правилам тестирования наклона вперед из положения стоя;</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Правилам тестирования подтягивания на низкой перекладине из виса лежа согнувшись;</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Правилам тестирования виса на время;</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Выполнять различные упражнения на кольцах бревне;</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Выполнять различные варианты вращения обруча;</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Правилам  тестирования подъема туловища из положения лежа за 30 с;</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Правильно оценивать свое самочувствие и контролировать, как организм справляется с физическими нагрузками;</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Определять основные показатели физического развития и физических способностей            и выявлять их прирост в течение учебного года;</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Записывать результаты контрольных упражнений в дневник самоконтроля;</w:t>
            </w:r>
          </w:p>
          <w:p w:rsidR="008541BB" w:rsidRPr="00E114AE" w:rsidRDefault="008541BB" w:rsidP="00617A81">
            <w:pPr>
              <w:pStyle w:val="aff"/>
              <w:numPr>
                <w:ilvl w:val="0"/>
                <w:numId w:val="273"/>
              </w:numPr>
              <w:spacing w:after="0"/>
              <w:ind w:left="405"/>
              <w:jc w:val="both"/>
              <w:rPr>
                <w:rFonts w:ascii="Times New Roman" w:hAnsi="Times New Roman"/>
                <w:i/>
                <w:sz w:val="24"/>
                <w:szCs w:val="24"/>
              </w:rPr>
            </w:pPr>
            <w:r w:rsidRPr="00E114AE">
              <w:rPr>
                <w:rFonts w:ascii="Times New Roman" w:hAnsi="Times New Roman"/>
                <w:i/>
                <w:sz w:val="24"/>
                <w:szCs w:val="24"/>
              </w:rPr>
              <w:t>Давать оценку своим навыкам самоконтроля с помощью тестового задания «Проверь себя».</w:t>
            </w:r>
          </w:p>
          <w:p w:rsidR="008541BB" w:rsidRPr="00E114AE" w:rsidRDefault="008541BB" w:rsidP="00B9147B">
            <w:pPr>
              <w:spacing w:after="0"/>
              <w:jc w:val="both"/>
              <w:rPr>
                <w:rFonts w:ascii="Times New Roman" w:hAnsi="Times New Roman" w:cs="Times New Roman"/>
                <w:i/>
                <w:sz w:val="24"/>
                <w:szCs w:val="24"/>
              </w:rPr>
            </w:pP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3.Легкая атлетика</w:t>
            </w:r>
          </w:p>
          <w:p w:rsidR="008541BB" w:rsidRPr="00E114AE" w:rsidRDefault="008541BB"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Учащиеся  научатся:</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Технике высокого старта;</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Технике метания мешочка (мяча) на дальность;</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 xml:space="preserve">Пробегать дистанцию </w:t>
            </w:r>
            <w:smartTag w:uri="urn:schemas-microsoft-com:office:smarttags" w:element="metricconverter">
              <w:smartTagPr>
                <w:attr w:name="ProductID" w:val="30 м"/>
              </w:smartTagPr>
              <w:r w:rsidRPr="00E114AE">
                <w:rPr>
                  <w:rFonts w:ascii="Times New Roman" w:hAnsi="Times New Roman"/>
                  <w:sz w:val="24"/>
                  <w:szCs w:val="24"/>
                </w:rPr>
                <w:t>30 м</w:t>
              </w:r>
            </w:smartTag>
            <w:r w:rsidRPr="00E114AE">
              <w:rPr>
                <w:rFonts w:ascii="Times New Roman" w:hAnsi="Times New Roman"/>
                <w:sz w:val="24"/>
                <w:szCs w:val="24"/>
              </w:rPr>
              <w:t>;</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 xml:space="preserve">Выполнять челночный бег 3 х </w:t>
            </w:r>
            <w:smartTag w:uri="urn:schemas-microsoft-com:office:smarttags" w:element="metricconverter">
              <w:smartTagPr>
                <w:attr w:name="ProductID" w:val="10 м"/>
              </w:smartTagPr>
              <w:r w:rsidRPr="00E114AE">
                <w:rPr>
                  <w:rFonts w:ascii="Times New Roman" w:hAnsi="Times New Roman"/>
                  <w:sz w:val="24"/>
                  <w:szCs w:val="24"/>
                </w:rPr>
                <w:t>10 м</w:t>
              </w:r>
            </w:smartTag>
            <w:r w:rsidRPr="00E114AE">
              <w:rPr>
                <w:rFonts w:ascii="Times New Roman" w:hAnsi="Times New Roman"/>
                <w:sz w:val="24"/>
                <w:szCs w:val="24"/>
              </w:rPr>
              <w:t xml:space="preserve"> на время;</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Прыгать в длину с места и с разбега;</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Прыгать в высоту с прямого разбега;</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Прыгать в высоту спиной вперед;</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Прыгать на мячах – хопаз;</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 xml:space="preserve">Бросать набивной мяч (весом </w:t>
            </w:r>
            <w:smartTag w:uri="urn:schemas-microsoft-com:office:smarttags" w:element="metricconverter">
              <w:smartTagPr>
                <w:attr w:name="ProductID" w:val="1 кг"/>
              </w:smartTagPr>
              <w:r w:rsidRPr="00E114AE">
                <w:rPr>
                  <w:rFonts w:ascii="Times New Roman" w:hAnsi="Times New Roman"/>
                  <w:sz w:val="24"/>
                  <w:szCs w:val="24"/>
                </w:rPr>
                <w:t>1 кг</w:t>
              </w:r>
            </w:smartTag>
            <w:r w:rsidRPr="00E114AE">
              <w:rPr>
                <w:rFonts w:ascii="Times New Roman" w:hAnsi="Times New Roman"/>
                <w:sz w:val="24"/>
                <w:szCs w:val="24"/>
              </w:rPr>
              <w:t>) на дальность способом «снизу», «от груди», «из-за головы», правой и левой рукой;</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Метать мяч на точность;</w:t>
            </w:r>
          </w:p>
          <w:p w:rsidR="008541BB" w:rsidRPr="00E114AE" w:rsidRDefault="008541BB" w:rsidP="00617A81">
            <w:pPr>
              <w:pStyle w:val="aff"/>
              <w:numPr>
                <w:ilvl w:val="0"/>
                <w:numId w:val="274"/>
              </w:numPr>
              <w:spacing w:after="0"/>
              <w:ind w:left="405"/>
              <w:jc w:val="both"/>
              <w:rPr>
                <w:rFonts w:ascii="Times New Roman" w:hAnsi="Times New Roman"/>
                <w:sz w:val="24"/>
                <w:szCs w:val="24"/>
              </w:rPr>
            </w:pPr>
            <w:r w:rsidRPr="00E114AE">
              <w:rPr>
                <w:rFonts w:ascii="Times New Roman" w:hAnsi="Times New Roman"/>
                <w:sz w:val="24"/>
                <w:szCs w:val="24"/>
              </w:rPr>
              <w:t>Проходить полосу препятствий.</w:t>
            </w:r>
          </w:p>
          <w:p w:rsidR="008541BB" w:rsidRPr="00E114AE" w:rsidRDefault="008541BB" w:rsidP="00B9147B">
            <w:pPr>
              <w:autoSpaceDN w:val="0"/>
              <w:spacing w:after="0"/>
              <w:jc w:val="both"/>
              <w:rPr>
                <w:rFonts w:ascii="Times New Roman" w:hAnsi="Times New Roman" w:cs="Times New Roman"/>
                <w:bCs/>
                <w:i/>
                <w:color w:val="000000"/>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5"/>
              </w:numPr>
              <w:spacing w:after="0"/>
              <w:ind w:left="405"/>
              <w:jc w:val="both"/>
              <w:rPr>
                <w:rFonts w:ascii="Times New Roman" w:hAnsi="Times New Roman"/>
                <w:i/>
                <w:sz w:val="24"/>
                <w:szCs w:val="24"/>
              </w:rPr>
            </w:pPr>
            <w:r w:rsidRPr="00E114AE">
              <w:rPr>
                <w:rFonts w:ascii="Times New Roman" w:hAnsi="Times New Roman"/>
                <w:i/>
                <w:sz w:val="24"/>
                <w:szCs w:val="24"/>
              </w:rPr>
              <w:t>Правилам соревнований в беге, прыжках, метаниях;</w:t>
            </w:r>
          </w:p>
          <w:p w:rsidR="008541BB" w:rsidRPr="00E114AE" w:rsidRDefault="008541BB" w:rsidP="00617A81">
            <w:pPr>
              <w:pStyle w:val="aff"/>
              <w:numPr>
                <w:ilvl w:val="0"/>
                <w:numId w:val="275"/>
              </w:numPr>
              <w:spacing w:after="0"/>
              <w:ind w:left="405"/>
              <w:jc w:val="both"/>
              <w:rPr>
                <w:rFonts w:ascii="Times New Roman" w:hAnsi="Times New Roman"/>
                <w:i/>
                <w:sz w:val="24"/>
                <w:szCs w:val="24"/>
              </w:rPr>
            </w:pPr>
            <w:r w:rsidRPr="00E114AE">
              <w:rPr>
                <w:rFonts w:ascii="Times New Roman" w:hAnsi="Times New Roman"/>
                <w:i/>
                <w:sz w:val="24"/>
                <w:szCs w:val="24"/>
              </w:rPr>
              <w:t>Демонстрировать вариативное выполнение упражнений в ходьбе;</w:t>
            </w:r>
          </w:p>
          <w:p w:rsidR="008541BB" w:rsidRPr="00E114AE" w:rsidRDefault="008541BB" w:rsidP="00617A81">
            <w:pPr>
              <w:pStyle w:val="aff"/>
              <w:numPr>
                <w:ilvl w:val="0"/>
                <w:numId w:val="275"/>
              </w:numPr>
              <w:spacing w:after="0"/>
              <w:ind w:left="405"/>
              <w:jc w:val="both"/>
              <w:rPr>
                <w:rFonts w:ascii="Times New Roman" w:hAnsi="Times New Roman"/>
                <w:i/>
                <w:sz w:val="24"/>
                <w:szCs w:val="24"/>
              </w:rPr>
            </w:pPr>
            <w:r w:rsidRPr="00E114AE">
              <w:rPr>
                <w:rFonts w:ascii="Times New Roman" w:hAnsi="Times New Roman"/>
                <w:i/>
                <w:sz w:val="24"/>
                <w:szCs w:val="24"/>
              </w:rPr>
              <w:t>Применять вариативные упражнения в ходьбе для развития координационных способностей;</w:t>
            </w:r>
          </w:p>
          <w:p w:rsidR="008541BB" w:rsidRPr="00E114AE" w:rsidRDefault="008541BB" w:rsidP="00617A81">
            <w:pPr>
              <w:pStyle w:val="aff"/>
              <w:numPr>
                <w:ilvl w:val="0"/>
                <w:numId w:val="275"/>
              </w:numPr>
              <w:spacing w:after="0"/>
              <w:ind w:left="405"/>
              <w:jc w:val="both"/>
              <w:rPr>
                <w:rFonts w:ascii="Times New Roman" w:hAnsi="Times New Roman"/>
                <w:i/>
                <w:sz w:val="24"/>
                <w:szCs w:val="24"/>
              </w:rPr>
            </w:pPr>
            <w:r w:rsidRPr="00E114AE">
              <w:rPr>
                <w:rFonts w:ascii="Times New Roman" w:hAnsi="Times New Roman"/>
                <w:i/>
                <w:sz w:val="24"/>
                <w:szCs w:val="24"/>
              </w:rPr>
              <w:t>Описывать технику беговых упражнений</w:t>
            </w:r>
          </w:p>
          <w:p w:rsidR="008541BB" w:rsidRPr="00E114AE" w:rsidRDefault="008541BB" w:rsidP="00617A81">
            <w:pPr>
              <w:pStyle w:val="aff"/>
              <w:numPr>
                <w:ilvl w:val="0"/>
                <w:numId w:val="275"/>
              </w:numPr>
              <w:spacing w:after="0"/>
              <w:ind w:left="405"/>
              <w:jc w:val="both"/>
              <w:rPr>
                <w:rFonts w:ascii="Times New Roman" w:hAnsi="Times New Roman"/>
                <w:i/>
                <w:sz w:val="24"/>
                <w:szCs w:val="24"/>
              </w:rPr>
            </w:pPr>
            <w:r w:rsidRPr="00E114AE">
              <w:rPr>
                <w:rFonts w:ascii="Times New Roman" w:hAnsi="Times New Roman"/>
                <w:i/>
                <w:sz w:val="24"/>
                <w:szCs w:val="24"/>
              </w:rPr>
              <w:t>Осваивать технику бега различными способами</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беговых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универсальные</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умения контролировать величину нагрузки по частоте сердечных сокращений при выполнении беговых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беговых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беговых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Описывать технику прыжковых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прыжковых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прыжковых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прыжковых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выносливости и координации при выполнении прыжковых упражнений.</w:t>
            </w:r>
          </w:p>
          <w:p w:rsidR="008541BB" w:rsidRPr="00E114AE" w:rsidRDefault="008541BB" w:rsidP="00617A81">
            <w:pPr>
              <w:pStyle w:val="aff"/>
              <w:numPr>
                <w:ilvl w:val="0"/>
                <w:numId w:val="275"/>
              </w:numPr>
              <w:spacing w:after="0"/>
              <w:ind w:left="40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прыжковых упражнений.</w:t>
            </w:r>
          </w:p>
          <w:p w:rsidR="008541BB" w:rsidRPr="00E114AE" w:rsidRDefault="008541BB" w:rsidP="00617A81">
            <w:pPr>
              <w:pStyle w:val="aff"/>
              <w:numPr>
                <w:ilvl w:val="0"/>
                <w:numId w:val="276"/>
              </w:numPr>
              <w:spacing w:after="0"/>
              <w:ind w:left="405" w:right="-97"/>
              <w:jc w:val="both"/>
              <w:rPr>
                <w:rFonts w:ascii="Times New Roman" w:hAnsi="Times New Roman"/>
                <w:i/>
                <w:sz w:val="24"/>
                <w:szCs w:val="24"/>
              </w:rPr>
            </w:pPr>
            <w:r w:rsidRPr="00E114AE">
              <w:rPr>
                <w:rFonts w:ascii="Times New Roman" w:hAnsi="Times New Roman"/>
                <w:i/>
                <w:sz w:val="24"/>
                <w:szCs w:val="24"/>
              </w:rPr>
              <w:t>Описывать технику бросков большого набивного мяча.</w:t>
            </w:r>
          </w:p>
          <w:p w:rsidR="008541BB" w:rsidRPr="00E114AE" w:rsidRDefault="008541BB" w:rsidP="00617A81">
            <w:pPr>
              <w:pStyle w:val="aff"/>
              <w:numPr>
                <w:ilvl w:val="0"/>
                <w:numId w:val="276"/>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технику бросков большого мяча.</w:t>
            </w:r>
          </w:p>
          <w:p w:rsidR="008541BB" w:rsidRPr="00E114AE" w:rsidRDefault="008541BB" w:rsidP="00617A81">
            <w:pPr>
              <w:pStyle w:val="aff"/>
              <w:numPr>
                <w:ilvl w:val="0"/>
                <w:numId w:val="276"/>
              </w:numPr>
              <w:spacing w:after="0"/>
              <w:ind w:left="40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w:t>
            </w:r>
          </w:p>
          <w:p w:rsidR="008541BB" w:rsidRPr="00E114AE" w:rsidRDefault="008541BB" w:rsidP="00617A81">
            <w:pPr>
              <w:pStyle w:val="aff"/>
              <w:numPr>
                <w:ilvl w:val="0"/>
                <w:numId w:val="276"/>
              </w:numPr>
              <w:spacing w:after="0"/>
              <w:ind w:left="405" w:right="-97"/>
              <w:jc w:val="both"/>
              <w:rPr>
                <w:rFonts w:ascii="Times New Roman" w:hAnsi="Times New Roman"/>
                <w:i/>
                <w:sz w:val="24"/>
                <w:szCs w:val="24"/>
              </w:rPr>
            </w:pPr>
            <w:r w:rsidRPr="00E114AE">
              <w:rPr>
                <w:rFonts w:ascii="Times New Roman" w:hAnsi="Times New Roman"/>
                <w:i/>
                <w:sz w:val="24"/>
                <w:szCs w:val="24"/>
              </w:rPr>
              <w:t>бросков большого набивного мяча.</w:t>
            </w:r>
          </w:p>
          <w:p w:rsidR="008541BB" w:rsidRPr="00E114AE" w:rsidRDefault="008541BB" w:rsidP="00617A81">
            <w:pPr>
              <w:pStyle w:val="aff"/>
              <w:numPr>
                <w:ilvl w:val="0"/>
                <w:numId w:val="277"/>
              </w:numPr>
              <w:spacing w:after="0"/>
              <w:ind w:left="405"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выполнении бросков большого мяча.</w:t>
            </w:r>
          </w:p>
          <w:p w:rsidR="008541BB" w:rsidRPr="00E114AE" w:rsidRDefault="008541BB" w:rsidP="00617A81">
            <w:pPr>
              <w:pStyle w:val="aff"/>
              <w:numPr>
                <w:ilvl w:val="0"/>
                <w:numId w:val="277"/>
              </w:numPr>
              <w:spacing w:after="0"/>
              <w:ind w:left="405" w:right="-97"/>
              <w:jc w:val="both"/>
              <w:rPr>
                <w:rFonts w:ascii="Times New Roman" w:hAnsi="Times New Roman"/>
                <w:i/>
                <w:sz w:val="24"/>
                <w:szCs w:val="24"/>
              </w:rPr>
            </w:pPr>
            <w:r w:rsidRPr="00E114AE">
              <w:rPr>
                <w:rFonts w:ascii="Times New Roman" w:hAnsi="Times New Roman"/>
                <w:i/>
                <w:sz w:val="24"/>
                <w:szCs w:val="24"/>
              </w:rPr>
              <w:t>Описывать технику метания малого мяча.</w:t>
            </w:r>
          </w:p>
          <w:p w:rsidR="008541BB" w:rsidRPr="00E114AE" w:rsidRDefault="008541BB" w:rsidP="00617A81">
            <w:pPr>
              <w:pStyle w:val="aff"/>
              <w:numPr>
                <w:ilvl w:val="0"/>
                <w:numId w:val="277"/>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технику метания малого мяча.</w:t>
            </w:r>
          </w:p>
          <w:p w:rsidR="008541BB" w:rsidRPr="00E114AE" w:rsidRDefault="008541BB" w:rsidP="00617A81">
            <w:pPr>
              <w:pStyle w:val="aff"/>
              <w:numPr>
                <w:ilvl w:val="0"/>
                <w:numId w:val="277"/>
              </w:numPr>
              <w:spacing w:after="0"/>
              <w:ind w:left="405"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метании малого мяча.</w:t>
            </w:r>
          </w:p>
          <w:p w:rsidR="008541BB" w:rsidRPr="00E114AE" w:rsidRDefault="008541BB" w:rsidP="00617A81">
            <w:pPr>
              <w:pStyle w:val="aff"/>
              <w:numPr>
                <w:ilvl w:val="0"/>
                <w:numId w:val="278"/>
              </w:numPr>
              <w:spacing w:after="0"/>
              <w:ind w:left="405"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метании малого мяча.</w:t>
            </w:r>
          </w:p>
          <w:p w:rsidR="008541BB" w:rsidRPr="00E114AE" w:rsidRDefault="008541BB" w:rsidP="00B9147B">
            <w:pPr>
              <w:spacing w:after="0"/>
              <w:ind w:left="360" w:right="-97"/>
              <w:jc w:val="both"/>
              <w:rPr>
                <w:rFonts w:ascii="Times New Roman" w:hAnsi="Times New Roman" w:cs="Times New Roman"/>
                <w:i/>
                <w:sz w:val="24"/>
                <w:szCs w:val="24"/>
              </w:rPr>
            </w:pP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4.Лыжная подготовка</w:t>
            </w:r>
          </w:p>
          <w:p w:rsidR="008541BB" w:rsidRPr="00E114AE" w:rsidRDefault="008541BB"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Учащиеся  научатся:</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Передвигаться на лыжах ступающим и скользящим шагом с лыжными палками и без них, попеременным и одновременным двухшажным ходом;</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Выполнять повороты на лыжах переступанием и прыжком;</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Переносить лыжи под рукой и на плече;</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 xml:space="preserve">Проходить на лыжах </w:t>
            </w:r>
            <w:smartTag w:uri="urn:schemas-microsoft-com:office:smarttags" w:element="metricconverter">
              <w:smartTagPr>
                <w:attr w:name="ProductID" w:val="1,5 км"/>
              </w:smartTagPr>
              <w:r w:rsidRPr="00E114AE">
                <w:rPr>
                  <w:rFonts w:ascii="Times New Roman" w:hAnsi="Times New Roman"/>
                  <w:sz w:val="24"/>
                  <w:szCs w:val="24"/>
                </w:rPr>
                <w:t>1,5 км</w:t>
              </w:r>
            </w:smartTag>
            <w:r w:rsidRPr="00E114AE">
              <w:rPr>
                <w:rFonts w:ascii="Times New Roman" w:hAnsi="Times New Roman"/>
                <w:sz w:val="24"/>
                <w:szCs w:val="24"/>
              </w:rPr>
              <w:t>;</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Подниматься на склон «полуелочкой», «елочкой», «лесенкой»;</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Спускаться со склона в основной стойке и в низкой стойке;</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Тормозить «плугом»;</w:t>
            </w:r>
          </w:p>
          <w:p w:rsidR="008541BB" w:rsidRPr="00E114AE" w:rsidRDefault="008541BB" w:rsidP="00617A81">
            <w:pPr>
              <w:pStyle w:val="aff"/>
              <w:numPr>
                <w:ilvl w:val="0"/>
                <w:numId w:val="278"/>
              </w:numPr>
              <w:spacing w:after="0"/>
              <w:ind w:left="405"/>
              <w:jc w:val="both"/>
              <w:rPr>
                <w:rFonts w:ascii="Times New Roman" w:hAnsi="Times New Roman"/>
                <w:sz w:val="24"/>
                <w:szCs w:val="24"/>
              </w:rPr>
            </w:pPr>
            <w:r w:rsidRPr="00E114AE">
              <w:rPr>
                <w:rFonts w:ascii="Times New Roman" w:hAnsi="Times New Roman"/>
                <w:sz w:val="24"/>
                <w:szCs w:val="24"/>
              </w:rPr>
              <w:t>Передвигаться и спускаться со склона на лыжах «змейкой».</w:t>
            </w:r>
          </w:p>
          <w:p w:rsidR="008541BB" w:rsidRPr="00E114AE" w:rsidRDefault="008541BB" w:rsidP="00B9147B">
            <w:pPr>
              <w:autoSpaceDN w:val="0"/>
              <w:spacing w:after="0"/>
              <w:jc w:val="both"/>
              <w:rPr>
                <w:rFonts w:ascii="Times New Roman" w:hAnsi="Times New Roman" w:cs="Times New Roman"/>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Моделировать технику базовых способов передвижения на лыжах;</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Контролировать скорость передвижения на лыжах по частоте сердечных сокращений;</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лыжных ходов;</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Проявлять выносливость при прохождении тренировочных дистанций, разученными способами передвижения;</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Применять правила подбора одежды для занятий лыжной подготовкой;</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Объяснять технику выполнения поворотов, спусков и подъемов;</w:t>
            </w:r>
          </w:p>
          <w:p w:rsidR="008541BB" w:rsidRPr="00E114AE" w:rsidRDefault="008541BB" w:rsidP="00617A81">
            <w:pPr>
              <w:pStyle w:val="aff"/>
              <w:numPr>
                <w:ilvl w:val="0"/>
                <w:numId w:val="279"/>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технику поворотов, спусков и подъемов;</w:t>
            </w:r>
          </w:p>
          <w:p w:rsidR="008541BB" w:rsidRPr="00E114AE" w:rsidRDefault="008541BB" w:rsidP="00617A81">
            <w:pPr>
              <w:pStyle w:val="aff"/>
              <w:numPr>
                <w:ilvl w:val="0"/>
                <w:numId w:val="279"/>
              </w:numPr>
              <w:spacing w:after="0"/>
              <w:ind w:left="405"/>
              <w:jc w:val="both"/>
              <w:rPr>
                <w:rFonts w:ascii="Times New Roman" w:hAnsi="Times New Roman"/>
                <w:i/>
                <w:sz w:val="24"/>
                <w:szCs w:val="24"/>
              </w:rPr>
            </w:pPr>
            <w:r w:rsidRPr="00E114AE">
              <w:rPr>
                <w:rFonts w:ascii="Times New Roman" w:hAnsi="Times New Roman"/>
                <w:i/>
                <w:sz w:val="24"/>
                <w:szCs w:val="24"/>
              </w:rPr>
              <w:t>Проявлять координацию при выполнении поворотов, спусков и подъемов.</w:t>
            </w:r>
          </w:p>
          <w:p w:rsidR="008541BB" w:rsidRPr="00E114AE" w:rsidRDefault="008541BB" w:rsidP="00B9147B">
            <w:pPr>
              <w:spacing w:after="0"/>
              <w:jc w:val="both"/>
              <w:rPr>
                <w:rFonts w:ascii="Times New Roman" w:hAnsi="Times New Roman" w:cs="Times New Roman"/>
                <w:sz w:val="24"/>
                <w:szCs w:val="24"/>
              </w:rPr>
            </w:pP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5.Подвижные и спортивные игры</w:t>
            </w:r>
          </w:p>
          <w:p w:rsidR="008541BB" w:rsidRPr="00E114AE" w:rsidRDefault="008541BB"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Учащиеся  научатся:</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Давать пас ногами и руками;</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Выполнять передачи мяча через волейбольную сетку различными способами, вводить мяч из – за боковой;</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Выполнять броски и ловлю мяча различными способами;</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Выполнять футбольные упражнения, стойку баскетболиста;</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Выполнять ведение мяча на месте, в движении, правой и левой рукой;</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Участвовать в эстафетах;</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Бросать мяч в баскетбольное кольцо различными способами;</w:t>
            </w:r>
          </w:p>
          <w:p w:rsidR="008541BB" w:rsidRPr="00E114AE" w:rsidRDefault="008541BB" w:rsidP="00617A81">
            <w:pPr>
              <w:pStyle w:val="aff"/>
              <w:numPr>
                <w:ilvl w:val="0"/>
                <w:numId w:val="281"/>
              </w:numPr>
              <w:spacing w:after="0"/>
              <w:ind w:left="405"/>
              <w:jc w:val="both"/>
              <w:rPr>
                <w:rFonts w:ascii="Times New Roman" w:hAnsi="Times New Roman"/>
                <w:sz w:val="24"/>
                <w:szCs w:val="24"/>
              </w:rPr>
            </w:pPr>
            <w:r w:rsidRPr="00E114AE">
              <w:rPr>
                <w:rFonts w:ascii="Times New Roman" w:hAnsi="Times New Roman"/>
                <w:sz w:val="24"/>
                <w:szCs w:val="24"/>
              </w:rPr>
              <w:t>Играть в  подвижные игры.</w:t>
            </w:r>
          </w:p>
          <w:p w:rsidR="008541BB" w:rsidRPr="00E114AE" w:rsidRDefault="008541BB" w:rsidP="00B9147B">
            <w:pPr>
              <w:autoSpaceDN w:val="0"/>
              <w:spacing w:after="0"/>
              <w:jc w:val="both"/>
              <w:rPr>
                <w:rFonts w:ascii="Times New Roman" w:hAnsi="Times New Roman" w:cs="Times New Roman"/>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в самостоятельной организации и проведении подвижных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Излагать правила и условия проведения подвижных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двигательные действия, составляющие содержание подвижных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в подвижных играх;</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Моделировать технику выполнения игровых действий в зависимости от изменения условий и двигательных задач;</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Принимать адекватные решения в условиях игровой деятельности;</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управлять эмоциями в процессе учебной и игровой деятельности;</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Проявлять быстроту и ловкость во время подвижных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во время подвижных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Описывать разучиваемые технические действия из спортивных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технические действия из спортивных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Моделировать технические  действия в игровой деятельности;</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из спортивных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Выявлять ошибки при выполнении технических действий из спортивных игр;</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 условиях учебной и игровой</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Деятельности;</w:t>
            </w:r>
          </w:p>
          <w:p w:rsidR="008541BB" w:rsidRPr="00E114AE" w:rsidRDefault="008541BB" w:rsidP="00617A81">
            <w:pPr>
              <w:pStyle w:val="aff"/>
              <w:numPr>
                <w:ilvl w:val="0"/>
                <w:numId w:val="280"/>
              </w:numPr>
              <w:spacing w:after="0"/>
              <w:ind w:left="405" w:right="-97"/>
              <w:jc w:val="both"/>
              <w:rPr>
                <w:rFonts w:ascii="Times New Roman" w:hAnsi="Times New Roman"/>
                <w:i/>
                <w:sz w:val="24"/>
                <w:szCs w:val="24"/>
              </w:rPr>
            </w:pPr>
            <w:r w:rsidRPr="00E114AE">
              <w:rPr>
                <w:rFonts w:ascii="Times New Roman" w:hAnsi="Times New Roman"/>
                <w:i/>
                <w:sz w:val="24"/>
                <w:szCs w:val="24"/>
              </w:rPr>
              <w:t>Осваивать умения выполнять универсальные физические упражнения;</w:t>
            </w:r>
          </w:p>
          <w:p w:rsidR="008541BB" w:rsidRPr="00E114AE" w:rsidRDefault="008541BB" w:rsidP="00617A81">
            <w:pPr>
              <w:pStyle w:val="aff"/>
              <w:numPr>
                <w:ilvl w:val="0"/>
                <w:numId w:val="280"/>
              </w:numPr>
              <w:spacing w:after="0"/>
              <w:ind w:left="405"/>
              <w:jc w:val="both"/>
              <w:rPr>
                <w:rFonts w:ascii="Times New Roman" w:hAnsi="Times New Roman"/>
                <w:i/>
                <w:sz w:val="24"/>
                <w:szCs w:val="24"/>
              </w:rPr>
            </w:pPr>
            <w:r w:rsidRPr="00E114AE">
              <w:rPr>
                <w:rFonts w:ascii="Times New Roman" w:hAnsi="Times New Roman"/>
                <w:i/>
                <w:sz w:val="24"/>
                <w:szCs w:val="24"/>
              </w:rPr>
              <w:t>Развивать физические качества.</w:t>
            </w:r>
          </w:p>
        </w:tc>
        <w:tc>
          <w:tcPr>
            <w:tcW w:w="3697" w:type="dxa"/>
          </w:tcPr>
          <w:p w:rsidR="008541BB" w:rsidRPr="00E114AE" w:rsidRDefault="008541BB" w:rsidP="00617A81">
            <w:pPr>
              <w:numPr>
                <w:ilvl w:val="1"/>
                <w:numId w:val="272"/>
              </w:numPr>
              <w:tabs>
                <w:tab w:val="clear" w:pos="1440"/>
              </w:tabs>
              <w:spacing w:after="0"/>
              <w:ind w:left="393"/>
              <w:jc w:val="both"/>
              <w:rPr>
                <w:rFonts w:ascii="Times New Roman" w:hAnsi="Times New Roman" w:cs="Times New Roman"/>
                <w:b/>
                <w:sz w:val="24"/>
                <w:szCs w:val="24"/>
              </w:rPr>
            </w:pPr>
            <w:r w:rsidRPr="00E114AE">
              <w:rPr>
                <w:rFonts w:ascii="Times New Roman" w:hAnsi="Times New Roman" w:cs="Times New Roman"/>
                <w:b/>
                <w:sz w:val="24"/>
                <w:szCs w:val="24"/>
              </w:rPr>
              <w:t xml:space="preserve">Знания о физической культуре  </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pStyle w:val="aff"/>
              <w:numPr>
                <w:ilvl w:val="0"/>
                <w:numId w:val="270"/>
              </w:numPr>
              <w:spacing w:after="0"/>
              <w:ind w:left="393"/>
              <w:jc w:val="both"/>
              <w:rPr>
                <w:rFonts w:ascii="Times New Roman" w:hAnsi="Times New Roman"/>
                <w:sz w:val="24"/>
                <w:szCs w:val="24"/>
              </w:rPr>
            </w:pPr>
            <w:r w:rsidRPr="00E114AE">
              <w:rPr>
                <w:rFonts w:ascii="Times New Roman" w:hAnsi="Times New Roman"/>
                <w:sz w:val="24"/>
                <w:szCs w:val="24"/>
              </w:rPr>
              <w:t>Выполнять организационно- методические требования, которые предъявляются на уроке физкультуры;</w:t>
            </w:r>
          </w:p>
          <w:p w:rsidR="008541BB" w:rsidRPr="00E114AE" w:rsidRDefault="008541BB" w:rsidP="00617A81">
            <w:pPr>
              <w:pStyle w:val="aff"/>
              <w:numPr>
                <w:ilvl w:val="0"/>
                <w:numId w:val="270"/>
              </w:numPr>
              <w:spacing w:after="0"/>
              <w:ind w:left="393"/>
              <w:jc w:val="both"/>
              <w:rPr>
                <w:rFonts w:ascii="Times New Roman" w:hAnsi="Times New Roman"/>
                <w:sz w:val="24"/>
                <w:szCs w:val="24"/>
              </w:rPr>
            </w:pPr>
            <w:r w:rsidRPr="00E114AE">
              <w:rPr>
                <w:rFonts w:ascii="Times New Roman" w:hAnsi="Times New Roman"/>
                <w:sz w:val="24"/>
                <w:szCs w:val="24"/>
              </w:rPr>
              <w:t>Выполнять строевые упражнения;</w:t>
            </w:r>
          </w:p>
          <w:p w:rsidR="008541BB" w:rsidRPr="00E114AE" w:rsidRDefault="008541BB" w:rsidP="00617A81">
            <w:pPr>
              <w:numPr>
                <w:ilvl w:val="0"/>
                <w:numId w:val="270"/>
              </w:numPr>
              <w:autoSpaceDN w:val="0"/>
              <w:spacing w:after="0"/>
              <w:ind w:left="393"/>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Выполнять упражнения для утренней зарядки;</w:t>
            </w:r>
          </w:p>
          <w:p w:rsidR="008541BB" w:rsidRPr="00E114AE" w:rsidRDefault="008541BB" w:rsidP="00617A81">
            <w:pPr>
              <w:numPr>
                <w:ilvl w:val="0"/>
                <w:numId w:val="270"/>
              </w:numPr>
              <w:autoSpaceDN w:val="0"/>
              <w:spacing w:after="0"/>
              <w:ind w:left="393"/>
              <w:jc w:val="both"/>
              <w:rPr>
                <w:rFonts w:ascii="Times New Roman" w:hAnsi="Times New Roman" w:cs="Times New Roman"/>
                <w:bCs/>
                <w:color w:val="000000"/>
                <w:sz w:val="24"/>
                <w:szCs w:val="24"/>
              </w:rPr>
            </w:pPr>
            <w:r w:rsidRPr="00E114AE">
              <w:rPr>
                <w:rFonts w:ascii="Times New Roman" w:hAnsi="Times New Roman" w:cs="Times New Roman"/>
                <w:bCs/>
                <w:color w:val="000000"/>
                <w:sz w:val="24"/>
                <w:szCs w:val="24"/>
              </w:rPr>
              <w:t>Давать ответы на вопросы к рисункам в учебнике.</w:t>
            </w:r>
          </w:p>
          <w:p w:rsidR="008541BB" w:rsidRPr="00E114AE" w:rsidRDefault="008541BB" w:rsidP="00B9147B">
            <w:pPr>
              <w:autoSpaceDN w:val="0"/>
              <w:spacing w:after="0"/>
              <w:jc w:val="both"/>
              <w:rPr>
                <w:rFonts w:ascii="Times New Roman" w:hAnsi="Times New Roman" w:cs="Times New Roman"/>
                <w:bCs/>
                <w:i/>
                <w:color w:val="000000"/>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1"/>
              </w:numPr>
              <w:spacing w:after="0"/>
              <w:ind w:left="393"/>
              <w:jc w:val="both"/>
              <w:rPr>
                <w:rFonts w:ascii="Times New Roman" w:hAnsi="Times New Roman"/>
                <w:i/>
                <w:sz w:val="24"/>
                <w:szCs w:val="24"/>
              </w:rPr>
            </w:pPr>
            <w:r w:rsidRPr="00E114AE">
              <w:rPr>
                <w:rFonts w:ascii="Times New Roman" w:hAnsi="Times New Roman"/>
                <w:i/>
                <w:sz w:val="24"/>
                <w:szCs w:val="24"/>
              </w:rPr>
              <w:t>Выполнять  существующие варианты паса мяча ногой;</w:t>
            </w:r>
          </w:p>
          <w:p w:rsidR="008541BB" w:rsidRPr="00E114AE" w:rsidRDefault="008541BB" w:rsidP="00617A81">
            <w:pPr>
              <w:pStyle w:val="aff"/>
              <w:numPr>
                <w:ilvl w:val="0"/>
                <w:numId w:val="271"/>
              </w:numPr>
              <w:spacing w:after="0"/>
              <w:ind w:left="393"/>
              <w:jc w:val="both"/>
              <w:rPr>
                <w:rFonts w:ascii="Times New Roman" w:hAnsi="Times New Roman"/>
                <w:i/>
                <w:sz w:val="24"/>
                <w:szCs w:val="24"/>
              </w:rPr>
            </w:pPr>
            <w:r w:rsidRPr="00E114AE">
              <w:rPr>
                <w:rFonts w:ascii="Times New Roman" w:hAnsi="Times New Roman"/>
                <w:i/>
                <w:sz w:val="24"/>
                <w:szCs w:val="24"/>
              </w:rPr>
              <w:t>Соблюдать правила спортивной игры «Футбол»;</w:t>
            </w:r>
          </w:p>
          <w:p w:rsidR="008541BB" w:rsidRPr="00E114AE" w:rsidRDefault="008541BB" w:rsidP="00617A81">
            <w:pPr>
              <w:pStyle w:val="aff"/>
              <w:numPr>
                <w:ilvl w:val="0"/>
                <w:numId w:val="271"/>
              </w:numPr>
              <w:spacing w:after="0"/>
              <w:ind w:left="393"/>
              <w:jc w:val="both"/>
              <w:rPr>
                <w:rFonts w:ascii="Times New Roman" w:hAnsi="Times New Roman"/>
                <w:i/>
                <w:sz w:val="24"/>
                <w:szCs w:val="24"/>
              </w:rPr>
            </w:pPr>
            <w:r w:rsidRPr="00E114AE">
              <w:rPr>
                <w:rFonts w:ascii="Times New Roman" w:hAnsi="Times New Roman"/>
                <w:i/>
                <w:sz w:val="24"/>
                <w:szCs w:val="24"/>
              </w:rPr>
              <w:t>Выполнять футбольные и волейбольные упражнения;</w:t>
            </w:r>
          </w:p>
          <w:p w:rsidR="008541BB" w:rsidRPr="00E114AE" w:rsidRDefault="008541BB" w:rsidP="00617A81">
            <w:pPr>
              <w:pStyle w:val="aff"/>
              <w:numPr>
                <w:ilvl w:val="0"/>
                <w:numId w:val="271"/>
              </w:numPr>
              <w:spacing w:after="0"/>
              <w:ind w:left="393"/>
              <w:jc w:val="both"/>
              <w:rPr>
                <w:rFonts w:ascii="Times New Roman" w:hAnsi="Times New Roman"/>
                <w:i/>
                <w:sz w:val="24"/>
                <w:szCs w:val="24"/>
              </w:rPr>
            </w:pPr>
            <w:r w:rsidRPr="00E114AE">
              <w:rPr>
                <w:rFonts w:ascii="Times New Roman" w:hAnsi="Times New Roman"/>
                <w:i/>
                <w:sz w:val="24"/>
                <w:szCs w:val="24"/>
              </w:rPr>
              <w:t>Рассказывать историю появления мяча и футбола;</w:t>
            </w:r>
          </w:p>
          <w:p w:rsidR="008541BB" w:rsidRPr="00E114AE" w:rsidRDefault="008541BB" w:rsidP="00617A81">
            <w:pPr>
              <w:pStyle w:val="aff"/>
              <w:numPr>
                <w:ilvl w:val="0"/>
                <w:numId w:val="271"/>
              </w:numPr>
              <w:spacing w:after="0"/>
              <w:ind w:left="393"/>
              <w:jc w:val="both"/>
              <w:rPr>
                <w:rFonts w:ascii="Times New Roman" w:hAnsi="Times New Roman"/>
                <w:i/>
                <w:sz w:val="24"/>
                <w:szCs w:val="24"/>
              </w:rPr>
            </w:pPr>
            <w:r w:rsidRPr="00E114AE">
              <w:rPr>
                <w:rFonts w:ascii="Times New Roman" w:hAnsi="Times New Roman"/>
                <w:i/>
                <w:sz w:val="24"/>
                <w:szCs w:val="24"/>
              </w:rPr>
              <w:t>Рассказывать, что такое зарядка и физкультминутка;</w:t>
            </w:r>
          </w:p>
          <w:p w:rsidR="008541BB" w:rsidRPr="00E114AE" w:rsidRDefault="008541BB" w:rsidP="00617A81">
            <w:pPr>
              <w:pStyle w:val="aff"/>
              <w:numPr>
                <w:ilvl w:val="0"/>
                <w:numId w:val="271"/>
              </w:numPr>
              <w:spacing w:after="0"/>
              <w:ind w:left="393"/>
              <w:jc w:val="both"/>
              <w:rPr>
                <w:rFonts w:ascii="Times New Roman" w:hAnsi="Times New Roman"/>
                <w:i/>
                <w:sz w:val="24"/>
                <w:szCs w:val="24"/>
              </w:rPr>
            </w:pPr>
            <w:r w:rsidRPr="00E114AE">
              <w:rPr>
                <w:rFonts w:ascii="Times New Roman" w:hAnsi="Times New Roman"/>
                <w:i/>
                <w:sz w:val="24"/>
                <w:szCs w:val="24"/>
              </w:rPr>
              <w:t>Рассказывать, что такое гимнастика и ее значение в жизни человека;</w:t>
            </w:r>
          </w:p>
          <w:p w:rsidR="008541BB" w:rsidRPr="00E114AE" w:rsidRDefault="008541BB" w:rsidP="00617A81">
            <w:pPr>
              <w:pStyle w:val="aff"/>
              <w:numPr>
                <w:ilvl w:val="0"/>
                <w:numId w:val="271"/>
              </w:numPr>
              <w:spacing w:after="0"/>
              <w:ind w:left="393"/>
              <w:jc w:val="both"/>
              <w:rPr>
                <w:rFonts w:ascii="Times New Roman" w:hAnsi="Times New Roman"/>
                <w:i/>
                <w:sz w:val="24"/>
                <w:szCs w:val="24"/>
              </w:rPr>
            </w:pPr>
            <w:r w:rsidRPr="00E114AE">
              <w:rPr>
                <w:rFonts w:ascii="Times New Roman" w:hAnsi="Times New Roman"/>
                <w:i/>
                <w:sz w:val="24"/>
                <w:szCs w:val="24"/>
              </w:rPr>
              <w:t>Давать оценку своим  привычкам, связанными с режимом дня,  с помощью тестового задания «Проверь себя»;</w:t>
            </w:r>
          </w:p>
          <w:p w:rsidR="008541BB" w:rsidRPr="00E114AE" w:rsidRDefault="008541BB" w:rsidP="00617A81">
            <w:pPr>
              <w:pStyle w:val="aff"/>
              <w:numPr>
                <w:ilvl w:val="0"/>
                <w:numId w:val="283"/>
              </w:numPr>
              <w:spacing w:after="0"/>
              <w:ind w:left="393"/>
              <w:jc w:val="both"/>
              <w:rPr>
                <w:rFonts w:ascii="Times New Roman" w:hAnsi="Times New Roman"/>
                <w:i/>
                <w:sz w:val="24"/>
                <w:szCs w:val="24"/>
              </w:rPr>
            </w:pPr>
            <w:r w:rsidRPr="00E114AE">
              <w:rPr>
                <w:rFonts w:ascii="Times New Roman" w:hAnsi="Times New Roman"/>
                <w:i/>
                <w:sz w:val="24"/>
                <w:szCs w:val="24"/>
              </w:rPr>
              <w:t>Анализировать ответы своих сверстников.</w:t>
            </w:r>
          </w:p>
          <w:p w:rsidR="008541BB" w:rsidRPr="00E114AE" w:rsidRDefault="008541BB" w:rsidP="00617A81">
            <w:pPr>
              <w:pStyle w:val="aff"/>
              <w:numPr>
                <w:ilvl w:val="0"/>
                <w:numId w:val="283"/>
              </w:numPr>
              <w:spacing w:after="0"/>
              <w:ind w:left="393"/>
              <w:jc w:val="both"/>
              <w:rPr>
                <w:rFonts w:ascii="Times New Roman" w:hAnsi="Times New Roman"/>
                <w:i/>
                <w:sz w:val="24"/>
                <w:szCs w:val="24"/>
              </w:rPr>
            </w:pPr>
            <w:r w:rsidRPr="00E114AE">
              <w:rPr>
                <w:rFonts w:ascii="Times New Roman" w:hAnsi="Times New Roman"/>
                <w:b/>
                <w:i/>
                <w:sz w:val="24"/>
                <w:szCs w:val="24"/>
              </w:rPr>
              <w:t xml:space="preserve">Составлять </w:t>
            </w:r>
            <w:r w:rsidRPr="00E114AE">
              <w:rPr>
                <w:rFonts w:ascii="Times New Roman" w:hAnsi="Times New Roman"/>
                <w:i/>
                <w:sz w:val="24"/>
                <w:szCs w:val="24"/>
              </w:rPr>
              <w:t>индивидуальный режим дня.</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b/>
                <w:i/>
                <w:sz w:val="24"/>
                <w:szCs w:val="24"/>
              </w:rPr>
              <w:t xml:space="preserve">Отбирать </w:t>
            </w:r>
            <w:r w:rsidRPr="00E114AE">
              <w:rPr>
                <w:rFonts w:ascii="Times New Roman" w:hAnsi="Times New Roman"/>
                <w:i/>
                <w:sz w:val="24"/>
                <w:szCs w:val="24"/>
              </w:rPr>
              <w:t xml:space="preserve">и </w:t>
            </w:r>
            <w:r w:rsidRPr="00E114AE">
              <w:rPr>
                <w:rFonts w:ascii="Times New Roman" w:hAnsi="Times New Roman"/>
                <w:b/>
                <w:i/>
                <w:sz w:val="24"/>
                <w:szCs w:val="24"/>
              </w:rPr>
              <w:t xml:space="preserve">составлять </w:t>
            </w:r>
            <w:r w:rsidRPr="00E114AE">
              <w:rPr>
                <w:rFonts w:ascii="Times New Roman" w:hAnsi="Times New Roman"/>
                <w:i/>
                <w:sz w:val="24"/>
                <w:szCs w:val="24"/>
              </w:rPr>
              <w:t>комплексы упражнений для утренней зарядки и физкультминуток.</w:t>
            </w:r>
          </w:p>
          <w:p w:rsidR="008541BB" w:rsidRPr="00E114AE" w:rsidRDefault="008541BB" w:rsidP="00B9147B">
            <w:pPr>
              <w:pStyle w:val="aff"/>
              <w:spacing w:after="0"/>
              <w:ind w:left="393"/>
              <w:jc w:val="both"/>
              <w:rPr>
                <w:rFonts w:ascii="Times New Roman" w:hAnsi="Times New Roman"/>
                <w:i/>
                <w:sz w:val="24"/>
                <w:szCs w:val="24"/>
              </w:rPr>
            </w:pP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2.Гимнастика с элементами акробатики</w:t>
            </w:r>
          </w:p>
          <w:p w:rsidR="002771C7" w:rsidRPr="00E114AE" w:rsidRDefault="002771C7"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Обучающийся научится:</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строевые упражнения;</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наклон вперед из положения сидя и стоя;</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различные варианты висов, вис с завесом одной и двумя ногами;</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кувырок вперед с места, с разбега и через препятствие, кувырок назад;</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стойку на голове, на руках, на лопатках;</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мост;</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упражнения на гимнастическом бревне;</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упражнения на кольцах;</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опорный прыжок;</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Проходить станции круговой тренировки;</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Лазать по гимнастической стенке, по канату в два и три приема;</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Прыгать  в скакалку самостоятельно и в тройках;</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Крутить обруч;</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Выполнять разминки на месте, бегом, в движении, с мешочками, гимнастическими палками, с мячами, с набивными мячами, малыми и средними мячами, скакалками, обручами;</w:t>
            </w:r>
          </w:p>
          <w:p w:rsidR="008541BB" w:rsidRPr="00E114AE" w:rsidRDefault="008541BB" w:rsidP="00617A81">
            <w:pPr>
              <w:pStyle w:val="aff"/>
              <w:numPr>
                <w:ilvl w:val="0"/>
                <w:numId w:val="282"/>
              </w:numPr>
              <w:spacing w:after="0"/>
              <w:ind w:left="393"/>
              <w:jc w:val="both"/>
              <w:rPr>
                <w:rFonts w:ascii="Times New Roman" w:hAnsi="Times New Roman"/>
                <w:i/>
                <w:sz w:val="24"/>
                <w:szCs w:val="24"/>
              </w:rPr>
            </w:pPr>
            <w:r w:rsidRPr="00E114AE">
              <w:rPr>
                <w:rFonts w:ascii="Times New Roman" w:hAnsi="Times New Roman"/>
                <w:i/>
                <w:sz w:val="24"/>
                <w:szCs w:val="24"/>
              </w:rPr>
              <w:t>Подтягиваться, отжиматься.</w:t>
            </w:r>
          </w:p>
          <w:p w:rsidR="008541BB" w:rsidRPr="00E114AE" w:rsidRDefault="008541BB" w:rsidP="00B9147B">
            <w:pPr>
              <w:autoSpaceDN w:val="0"/>
              <w:spacing w:after="0"/>
              <w:jc w:val="both"/>
              <w:rPr>
                <w:rFonts w:ascii="Times New Roman" w:hAnsi="Times New Roman" w:cs="Times New Roman"/>
                <w:bCs/>
                <w:i/>
                <w:color w:val="000000"/>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3"/>
              </w:numPr>
              <w:spacing w:after="0"/>
              <w:ind w:left="393"/>
              <w:jc w:val="both"/>
              <w:rPr>
                <w:rFonts w:ascii="Times New Roman" w:hAnsi="Times New Roman"/>
                <w:b/>
                <w:i/>
                <w:sz w:val="24"/>
                <w:szCs w:val="24"/>
              </w:rPr>
            </w:pPr>
            <w:r w:rsidRPr="00E114AE">
              <w:rPr>
                <w:rFonts w:ascii="Times New Roman" w:hAnsi="Times New Roman"/>
                <w:i/>
                <w:sz w:val="24"/>
                <w:szCs w:val="24"/>
              </w:rPr>
              <w:t>Правилам тестирования наклона вперед из положения стоя;</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Правилам тестирования подтягивания на низкой перекладине из виса лежа согнувшись;</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Правилам тестирования виса на время;</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Выполнять различные упражнения на кольцах бревне;</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Выполнять различные варианты вращения обруча;</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Правилам  тестирования подъема туловища из положения лежа за 30 с;</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Правильно оценивать свое самочувствие и контролировать, как организм справляется с физическими нагрузками;</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Определять основные показатели физического развития и физических способностей            и выявлять их прирост в течение учебного года;</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Записывать результаты контрольных упражнений в дневник самоконтроля;</w:t>
            </w:r>
          </w:p>
          <w:p w:rsidR="008541BB" w:rsidRPr="00E114AE" w:rsidRDefault="008541BB" w:rsidP="00617A81">
            <w:pPr>
              <w:pStyle w:val="aff"/>
              <w:numPr>
                <w:ilvl w:val="0"/>
                <w:numId w:val="273"/>
              </w:numPr>
              <w:spacing w:after="0"/>
              <w:ind w:left="393"/>
              <w:jc w:val="both"/>
              <w:rPr>
                <w:rFonts w:ascii="Times New Roman" w:hAnsi="Times New Roman"/>
                <w:i/>
                <w:sz w:val="24"/>
                <w:szCs w:val="24"/>
              </w:rPr>
            </w:pPr>
            <w:r w:rsidRPr="00E114AE">
              <w:rPr>
                <w:rFonts w:ascii="Times New Roman" w:hAnsi="Times New Roman"/>
                <w:i/>
                <w:sz w:val="24"/>
                <w:szCs w:val="24"/>
              </w:rPr>
              <w:t>Давать оценку своим навыкам самоконтроля с помощью тестового задания «Проверь себя».</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связанные с выполнением организующих упражнений.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Различать и выполнять строевые команды: «Смирно!», «Вольно!», «Шагом марш!», «На месте!», «Равняйсь!», «Стой!».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Описывать технику разучиваемых акробатических упражнений.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технику акробатических упражнений и акробатических комбинаций.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акробатических упражнений.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при выполнении акробатических упражнений;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акробатических упражнений.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Проявлять качества силы, координации и выносливости при выполнении акробатических упражнений и комбинаций.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Описывать технику гимнастических упражнений на снарядах.</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технику гимнастических упражнений на спортивных снарядах.</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 xml:space="preserve">Осваивать универсальные умения по взаимодействию в парах и группах при разучивании и выполнении гимнастических упражнений.                </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Выявлять и характеризовать ошибки при выполнении гимнастических упражнений.</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 xml:space="preserve">Соблюдать правила техники безопасности при выполнении гимнастических упражнений. </w:t>
            </w:r>
          </w:p>
          <w:p w:rsidR="008541BB" w:rsidRPr="00E114AE" w:rsidRDefault="008541BB" w:rsidP="00617A81">
            <w:pPr>
              <w:pStyle w:val="aff"/>
              <w:numPr>
                <w:ilvl w:val="0"/>
                <w:numId w:val="273"/>
              </w:numPr>
              <w:spacing w:after="0"/>
              <w:ind w:left="393" w:right="-97"/>
              <w:jc w:val="both"/>
              <w:rPr>
                <w:rFonts w:ascii="Times New Roman" w:hAnsi="Times New Roman"/>
                <w:i/>
                <w:sz w:val="24"/>
                <w:szCs w:val="24"/>
              </w:rPr>
            </w:pPr>
            <w:r w:rsidRPr="00E114AE">
              <w:rPr>
                <w:rFonts w:ascii="Times New Roman" w:hAnsi="Times New Roman"/>
                <w:i/>
                <w:sz w:val="24"/>
                <w:szCs w:val="24"/>
              </w:rPr>
              <w:t>Описывать технику гимнастических упражнений прикладной направленности.</w:t>
            </w:r>
          </w:p>
          <w:p w:rsidR="008541BB" w:rsidRPr="00E114AE" w:rsidRDefault="008541BB" w:rsidP="00B9147B">
            <w:pPr>
              <w:pStyle w:val="aff"/>
              <w:spacing w:after="0"/>
              <w:ind w:left="786" w:right="-97"/>
              <w:jc w:val="both"/>
              <w:rPr>
                <w:rFonts w:ascii="Times New Roman" w:hAnsi="Times New Roman"/>
                <w:i/>
                <w:sz w:val="24"/>
                <w:szCs w:val="24"/>
              </w:rPr>
            </w:pP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3.Легкая атлетика</w:t>
            </w:r>
          </w:p>
          <w:p w:rsidR="008541BB" w:rsidRPr="00E114AE" w:rsidRDefault="008541BB"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Учащиеся  научатся:</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Пробегать 30 и 60м на время;</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Выполнять челночный бег;</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Метать мешочек на дальность и мяч на точность;</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Прыгать в длину с места и с разбега;</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Прыгать в высоту с прямого разбега, перешагиванием;</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Проходить полосу препятствий;</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Бросать набивной мяч способами «из –за головы»,  «от груди», «снизу», правой и левой рукой;</w:t>
            </w:r>
          </w:p>
          <w:p w:rsidR="008541BB" w:rsidRPr="00E114AE" w:rsidRDefault="008541BB" w:rsidP="00617A81">
            <w:pPr>
              <w:pStyle w:val="aff"/>
              <w:numPr>
                <w:ilvl w:val="0"/>
                <w:numId w:val="274"/>
              </w:numPr>
              <w:spacing w:after="0"/>
              <w:ind w:left="393"/>
              <w:jc w:val="both"/>
              <w:rPr>
                <w:rFonts w:ascii="Times New Roman" w:hAnsi="Times New Roman"/>
                <w:sz w:val="24"/>
                <w:szCs w:val="24"/>
              </w:rPr>
            </w:pPr>
            <w:r w:rsidRPr="00E114AE">
              <w:rPr>
                <w:rFonts w:ascii="Times New Roman" w:hAnsi="Times New Roman"/>
                <w:sz w:val="24"/>
                <w:szCs w:val="24"/>
              </w:rPr>
              <w:t xml:space="preserve">Пробегать дистанцию </w:t>
            </w:r>
            <w:smartTag w:uri="urn:schemas-microsoft-com:office:smarttags" w:element="metricconverter">
              <w:smartTagPr>
                <w:attr w:name="ProductID" w:val="1000 м"/>
              </w:smartTagPr>
              <w:r w:rsidRPr="00E114AE">
                <w:rPr>
                  <w:rFonts w:ascii="Times New Roman" w:hAnsi="Times New Roman"/>
                  <w:sz w:val="24"/>
                  <w:szCs w:val="24"/>
                </w:rPr>
                <w:t>1000 м</w:t>
              </w:r>
            </w:smartTag>
            <w:r w:rsidRPr="00E114AE">
              <w:rPr>
                <w:rFonts w:ascii="Times New Roman" w:hAnsi="Times New Roman"/>
                <w:sz w:val="24"/>
                <w:szCs w:val="24"/>
              </w:rPr>
              <w:t>, передавать эстафетную палочку.</w:t>
            </w:r>
          </w:p>
          <w:p w:rsidR="008541BB" w:rsidRPr="00E114AE" w:rsidRDefault="008541BB" w:rsidP="00B9147B">
            <w:pPr>
              <w:autoSpaceDN w:val="0"/>
              <w:spacing w:after="0"/>
              <w:jc w:val="both"/>
              <w:rPr>
                <w:rFonts w:ascii="Times New Roman" w:hAnsi="Times New Roman" w:cs="Times New Roman"/>
                <w:bCs/>
                <w:i/>
                <w:color w:val="000000"/>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5"/>
              </w:numPr>
              <w:spacing w:after="0"/>
              <w:ind w:left="393"/>
              <w:jc w:val="both"/>
              <w:rPr>
                <w:rFonts w:ascii="Times New Roman" w:hAnsi="Times New Roman"/>
                <w:i/>
                <w:sz w:val="24"/>
                <w:szCs w:val="24"/>
              </w:rPr>
            </w:pPr>
            <w:r w:rsidRPr="00E114AE">
              <w:rPr>
                <w:rFonts w:ascii="Times New Roman" w:hAnsi="Times New Roman"/>
                <w:i/>
                <w:sz w:val="24"/>
                <w:szCs w:val="24"/>
              </w:rPr>
              <w:t>Правилам соревнований в беге, прыжках, метаниях;</w:t>
            </w:r>
          </w:p>
          <w:p w:rsidR="008541BB" w:rsidRPr="00E114AE" w:rsidRDefault="008541BB" w:rsidP="00617A81">
            <w:pPr>
              <w:pStyle w:val="aff"/>
              <w:numPr>
                <w:ilvl w:val="0"/>
                <w:numId w:val="275"/>
              </w:numPr>
              <w:spacing w:after="0"/>
              <w:ind w:left="393"/>
              <w:jc w:val="both"/>
              <w:rPr>
                <w:rFonts w:ascii="Times New Roman" w:hAnsi="Times New Roman"/>
                <w:i/>
                <w:sz w:val="24"/>
                <w:szCs w:val="24"/>
              </w:rPr>
            </w:pPr>
            <w:r w:rsidRPr="00E114AE">
              <w:rPr>
                <w:rFonts w:ascii="Times New Roman" w:hAnsi="Times New Roman"/>
                <w:i/>
                <w:sz w:val="24"/>
                <w:szCs w:val="24"/>
              </w:rPr>
              <w:t>Описывать технику беговых упражнений;</w:t>
            </w:r>
          </w:p>
          <w:p w:rsidR="008541BB" w:rsidRPr="00E114AE" w:rsidRDefault="008541BB" w:rsidP="00617A81">
            <w:pPr>
              <w:pStyle w:val="aff"/>
              <w:numPr>
                <w:ilvl w:val="0"/>
                <w:numId w:val="275"/>
              </w:numPr>
              <w:spacing w:after="0"/>
              <w:ind w:left="393"/>
              <w:jc w:val="both"/>
              <w:rPr>
                <w:rFonts w:ascii="Times New Roman" w:hAnsi="Times New Roman"/>
                <w:i/>
                <w:sz w:val="24"/>
                <w:szCs w:val="24"/>
              </w:rPr>
            </w:pPr>
            <w:r w:rsidRPr="00E114AE">
              <w:rPr>
                <w:rFonts w:ascii="Times New Roman" w:hAnsi="Times New Roman"/>
                <w:i/>
                <w:sz w:val="24"/>
                <w:szCs w:val="24"/>
              </w:rPr>
              <w:t>Осваивать технику бега различными способами;</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беговых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беговых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беговых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беговых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Описывать технику прыжковых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контролировать величину нагрузки по частоте сердечных сокращений при выполнении прыжковых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прыжковых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по взаимодействию в парах и группах при разучивании и выполнении прыжковых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выносливости и координации при выполнении прыжковых упражнений;</w:t>
            </w:r>
          </w:p>
          <w:p w:rsidR="008541BB" w:rsidRPr="00E114AE" w:rsidRDefault="008541BB" w:rsidP="00617A81">
            <w:pPr>
              <w:pStyle w:val="aff"/>
              <w:numPr>
                <w:ilvl w:val="0"/>
                <w:numId w:val="275"/>
              </w:numPr>
              <w:spacing w:after="0"/>
              <w:ind w:left="393"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прыжковых упражнений;</w:t>
            </w:r>
          </w:p>
          <w:p w:rsidR="008541BB" w:rsidRPr="00E114AE" w:rsidRDefault="008541BB" w:rsidP="00617A81">
            <w:pPr>
              <w:pStyle w:val="aff"/>
              <w:numPr>
                <w:ilvl w:val="0"/>
                <w:numId w:val="276"/>
              </w:numPr>
              <w:spacing w:after="0"/>
              <w:ind w:left="393" w:right="-97"/>
              <w:jc w:val="both"/>
              <w:rPr>
                <w:rFonts w:ascii="Times New Roman" w:hAnsi="Times New Roman"/>
                <w:i/>
                <w:sz w:val="24"/>
                <w:szCs w:val="24"/>
              </w:rPr>
            </w:pPr>
            <w:r w:rsidRPr="00E114AE">
              <w:rPr>
                <w:rFonts w:ascii="Times New Roman" w:hAnsi="Times New Roman"/>
                <w:i/>
                <w:sz w:val="24"/>
                <w:szCs w:val="24"/>
              </w:rPr>
              <w:t>Описывать технику бросков большого набивного мяча;</w:t>
            </w:r>
          </w:p>
          <w:p w:rsidR="008541BB" w:rsidRPr="00E114AE" w:rsidRDefault="008541BB" w:rsidP="00617A81">
            <w:pPr>
              <w:pStyle w:val="aff"/>
              <w:numPr>
                <w:ilvl w:val="0"/>
                <w:numId w:val="276"/>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технику бросков большого мяча;</w:t>
            </w:r>
          </w:p>
          <w:p w:rsidR="008541BB" w:rsidRPr="00E114AE" w:rsidRDefault="008541BB" w:rsidP="00617A81">
            <w:pPr>
              <w:pStyle w:val="aff"/>
              <w:numPr>
                <w:ilvl w:val="0"/>
                <w:numId w:val="276"/>
              </w:numPr>
              <w:spacing w:after="0"/>
              <w:ind w:left="393"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выполнении бросков большого набивного мяча;</w:t>
            </w:r>
          </w:p>
          <w:p w:rsidR="008541BB" w:rsidRPr="00E114AE" w:rsidRDefault="008541BB" w:rsidP="00617A81">
            <w:pPr>
              <w:pStyle w:val="aff"/>
              <w:numPr>
                <w:ilvl w:val="0"/>
                <w:numId w:val="277"/>
              </w:numPr>
              <w:spacing w:after="0"/>
              <w:ind w:left="393"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выполнении бросков большого мяча;</w:t>
            </w:r>
          </w:p>
          <w:p w:rsidR="008541BB" w:rsidRPr="00E114AE" w:rsidRDefault="008541BB" w:rsidP="00617A81">
            <w:pPr>
              <w:pStyle w:val="aff"/>
              <w:numPr>
                <w:ilvl w:val="0"/>
                <w:numId w:val="277"/>
              </w:numPr>
              <w:spacing w:after="0"/>
              <w:ind w:left="393" w:right="-97"/>
              <w:jc w:val="both"/>
              <w:rPr>
                <w:rFonts w:ascii="Times New Roman" w:hAnsi="Times New Roman"/>
                <w:i/>
                <w:sz w:val="24"/>
                <w:szCs w:val="24"/>
              </w:rPr>
            </w:pPr>
            <w:r w:rsidRPr="00E114AE">
              <w:rPr>
                <w:rFonts w:ascii="Times New Roman" w:hAnsi="Times New Roman"/>
                <w:i/>
                <w:sz w:val="24"/>
                <w:szCs w:val="24"/>
              </w:rPr>
              <w:t>Описывать технику метания малого мяча;</w:t>
            </w:r>
          </w:p>
          <w:p w:rsidR="008541BB" w:rsidRPr="00E114AE" w:rsidRDefault="008541BB" w:rsidP="00617A81">
            <w:pPr>
              <w:pStyle w:val="aff"/>
              <w:numPr>
                <w:ilvl w:val="0"/>
                <w:numId w:val="277"/>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технику метания малого мяча;</w:t>
            </w:r>
          </w:p>
          <w:p w:rsidR="008541BB" w:rsidRPr="00E114AE" w:rsidRDefault="008541BB" w:rsidP="00617A81">
            <w:pPr>
              <w:pStyle w:val="aff"/>
              <w:numPr>
                <w:ilvl w:val="0"/>
                <w:numId w:val="277"/>
              </w:numPr>
              <w:spacing w:after="0"/>
              <w:ind w:left="393" w:right="-97"/>
              <w:jc w:val="both"/>
              <w:rPr>
                <w:rFonts w:ascii="Times New Roman" w:hAnsi="Times New Roman"/>
                <w:i/>
                <w:sz w:val="24"/>
                <w:szCs w:val="24"/>
              </w:rPr>
            </w:pPr>
            <w:r w:rsidRPr="00E114AE">
              <w:rPr>
                <w:rFonts w:ascii="Times New Roman" w:hAnsi="Times New Roman"/>
                <w:i/>
                <w:sz w:val="24"/>
                <w:szCs w:val="24"/>
              </w:rPr>
              <w:t>Соблюдать правила техники безопасности при метании малого мяча;</w:t>
            </w:r>
          </w:p>
          <w:p w:rsidR="008541BB" w:rsidRPr="00E114AE" w:rsidRDefault="008541BB" w:rsidP="00617A81">
            <w:pPr>
              <w:pStyle w:val="aff"/>
              <w:numPr>
                <w:ilvl w:val="0"/>
                <w:numId w:val="278"/>
              </w:numPr>
              <w:spacing w:after="0"/>
              <w:ind w:left="393" w:right="-97"/>
              <w:jc w:val="both"/>
              <w:rPr>
                <w:rFonts w:ascii="Times New Roman" w:hAnsi="Times New Roman"/>
                <w:i/>
                <w:sz w:val="24"/>
                <w:szCs w:val="24"/>
              </w:rPr>
            </w:pPr>
            <w:r w:rsidRPr="00E114AE">
              <w:rPr>
                <w:rFonts w:ascii="Times New Roman" w:hAnsi="Times New Roman"/>
                <w:i/>
                <w:sz w:val="24"/>
                <w:szCs w:val="24"/>
              </w:rPr>
              <w:t>Проявлять качества силы, быстроты и координации при метании малого мяча.</w:t>
            </w:r>
          </w:p>
          <w:p w:rsidR="008541BB" w:rsidRPr="00E114AE" w:rsidRDefault="008541BB" w:rsidP="00B9147B">
            <w:pPr>
              <w:spacing w:after="0"/>
              <w:ind w:left="360" w:right="-97"/>
              <w:jc w:val="both"/>
              <w:rPr>
                <w:rFonts w:ascii="Times New Roman" w:hAnsi="Times New Roman" w:cs="Times New Roman"/>
                <w:i/>
                <w:sz w:val="24"/>
                <w:szCs w:val="24"/>
              </w:rPr>
            </w:pP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4.Лыжная подготовка</w:t>
            </w:r>
          </w:p>
          <w:p w:rsidR="008541BB" w:rsidRPr="00E114AE" w:rsidRDefault="008541BB"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Учащиеся  научатся:</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Передвигаться на лыжах ступающим и скользящим шагом с лыжными палками и без них, попеременным и одновременным двухшажным ходом;</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Выполнять повороты на лыжах переступанием и прыжком;</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Переносить лыжи под рукой и на плече;</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 xml:space="preserve">Проходить на лыжах </w:t>
            </w:r>
            <w:smartTag w:uri="urn:schemas-microsoft-com:office:smarttags" w:element="metricconverter">
              <w:smartTagPr>
                <w:attr w:name="ProductID" w:val="1,5 км"/>
              </w:smartTagPr>
              <w:r w:rsidRPr="00E114AE">
                <w:rPr>
                  <w:rFonts w:ascii="Times New Roman" w:hAnsi="Times New Roman"/>
                  <w:sz w:val="24"/>
                  <w:szCs w:val="24"/>
                </w:rPr>
                <w:t>1,5 км</w:t>
              </w:r>
            </w:smartTag>
            <w:r w:rsidRPr="00E114AE">
              <w:rPr>
                <w:rFonts w:ascii="Times New Roman" w:hAnsi="Times New Roman"/>
                <w:sz w:val="24"/>
                <w:szCs w:val="24"/>
              </w:rPr>
              <w:t>;</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Подниматься на склон «полуелочкой», «елочкой», «лесенкой»;</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Спускаться со склона в основной стойке и в низкой стойке;</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Тормозить «плугом»;</w:t>
            </w:r>
          </w:p>
          <w:p w:rsidR="008541BB" w:rsidRPr="00E114AE" w:rsidRDefault="008541BB" w:rsidP="00617A81">
            <w:pPr>
              <w:pStyle w:val="aff"/>
              <w:numPr>
                <w:ilvl w:val="0"/>
                <w:numId w:val="278"/>
              </w:numPr>
              <w:spacing w:after="0"/>
              <w:ind w:left="393"/>
              <w:jc w:val="both"/>
              <w:rPr>
                <w:rFonts w:ascii="Times New Roman" w:hAnsi="Times New Roman"/>
                <w:sz w:val="24"/>
                <w:szCs w:val="24"/>
              </w:rPr>
            </w:pPr>
            <w:r w:rsidRPr="00E114AE">
              <w:rPr>
                <w:rFonts w:ascii="Times New Roman" w:hAnsi="Times New Roman"/>
                <w:sz w:val="24"/>
                <w:szCs w:val="24"/>
              </w:rPr>
              <w:t>Передвигаться и спускаться со склона на лыжах «змейкой».</w:t>
            </w:r>
          </w:p>
          <w:p w:rsidR="008541BB" w:rsidRPr="00E114AE" w:rsidRDefault="008541BB" w:rsidP="00B9147B">
            <w:pPr>
              <w:autoSpaceDN w:val="0"/>
              <w:spacing w:after="0"/>
              <w:jc w:val="both"/>
              <w:rPr>
                <w:rFonts w:ascii="Times New Roman" w:hAnsi="Times New Roman" w:cs="Times New Roman"/>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Моделировать технику базовых способов передвижения на лыжах;</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Контролировать скорость передвижения на лыжах по частоте сердечных сокращений;</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Выявлять характерные ошибки в технике выполнения лыжных ходов;</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Проявлять выносливость при прохождении тренировочных дистанций, разученными способами передвижения;</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Применять правила подбора одежды для занятий лыжной подготовкой;</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Объяснять технику выполнения поворотов, спусков и подъемов;</w:t>
            </w:r>
          </w:p>
          <w:p w:rsidR="008541BB" w:rsidRPr="00E114AE" w:rsidRDefault="008541BB" w:rsidP="00617A81">
            <w:pPr>
              <w:pStyle w:val="aff"/>
              <w:numPr>
                <w:ilvl w:val="0"/>
                <w:numId w:val="279"/>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технику поворотов, спусков и подъемов;</w:t>
            </w:r>
          </w:p>
          <w:p w:rsidR="008541BB" w:rsidRPr="00E114AE" w:rsidRDefault="008541BB" w:rsidP="00617A81">
            <w:pPr>
              <w:pStyle w:val="aff"/>
              <w:numPr>
                <w:ilvl w:val="0"/>
                <w:numId w:val="279"/>
              </w:numPr>
              <w:spacing w:after="0"/>
              <w:ind w:left="393"/>
              <w:jc w:val="both"/>
              <w:rPr>
                <w:rFonts w:ascii="Times New Roman" w:hAnsi="Times New Roman"/>
                <w:i/>
                <w:sz w:val="24"/>
                <w:szCs w:val="24"/>
              </w:rPr>
            </w:pPr>
            <w:r w:rsidRPr="00E114AE">
              <w:rPr>
                <w:rFonts w:ascii="Times New Roman" w:hAnsi="Times New Roman"/>
                <w:i/>
                <w:sz w:val="24"/>
                <w:szCs w:val="24"/>
              </w:rPr>
              <w:t>Проявлять координацию при выполнении поворотов, спусков и подъемов.</w:t>
            </w:r>
          </w:p>
          <w:p w:rsidR="008541BB" w:rsidRPr="00E114AE" w:rsidRDefault="008541BB" w:rsidP="00B9147B">
            <w:pPr>
              <w:spacing w:after="0"/>
              <w:jc w:val="both"/>
              <w:rPr>
                <w:rFonts w:ascii="Times New Roman" w:hAnsi="Times New Roman" w:cs="Times New Roman"/>
                <w:sz w:val="24"/>
                <w:szCs w:val="24"/>
              </w:rPr>
            </w:pPr>
          </w:p>
          <w:p w:rsidR="008541BB" w:rsidRPr="00E114AE" w:rsidRDefault="008541BB"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5. Подвижные и спортивные игры</w:t>
            </w:r>
          </w:p>
          <w:p w:rsidR="008541BB" w:rsidRPr="00E114AE" w:rsidRDefault="008541BB"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Учащиеся  научатся:</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Давать пас ногами и руками;</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Выполнять передачи мяча через волейбольную сетку различными способами, вводить мяч из – за боковой;</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Выполнять броски и ловлю мяча различными способами;</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Выполнять футбольные упражнения, стойку баскетболиста;</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Выполнять ведение мяча на месте, в движении, правой и левой рукой;</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Участвовать в эстафетах;</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Бросать мяч в баскетбольное кольцо различными способами;</w:t>
            </w:r>
          </w:p>
          <w:p w:rsidR="008541BB" w:rsidRPr="00E114AE" w:rsidRDefault="008541BB" w:rsidP="00617A81">
            <w:pPr>
              <w:pStyle w:val="aff"/>
              <w:numPr>
                <w:ilvl w:val="0"/>
                <w:numId w:val="281"/>
              </w:numPr>
              <w:spacing w:after="0"/>
              <w:ind w:left="393"/>
              <w:jc w:val="both"/>
              <w:rPr>
                <w:rFonts w:ascii="Times New Roman" w:hAnsi="Times New Roman"/>
                <w:sz w:val="24"/>
                <w:szCs w:val="24"/>
              </w:rPr>
            </w:pPr>
            <w:r w:rsidRPr="00E114AE">
              <w:rPr>
                <w:rFonts w:ascii="Times New Roman" w:hAnsi="Times New Roman"/>
                <w:sz w:val="24"/>
                <w:szCs w:val="24"/>
              </w:rPr>
              <w:t>Играть в  подвижные игры.</w:t>
            </w:r>
          </w:p>
          <w:p w:rsidR="008541BB" w:rsidRPr="00E114AE" w:rsidRDefault="008541BB" w:rsidP="00B9147B">
            <w:pPr>
              <w:autoSpaceDN w:val="0"/>
              <w:spacing w:after="0"/>
              <w:jc w:val="both"/>
              <w:rPr>
                <w:rFonts w:ascii="Times New Roman" w:hAnsi="Times New Roman" w:cs="Times New Roman"/>
                <w:sz w:val="24"/>
                <w:szCs w:val="24"/>
              </w:rPr>
            </w:pPr>
            <w:r w:rsidRPr="00E114AE">
              <w:rPr>
                <w:rFonts w:ascii="Times New Roman" w:hAnsi="Times New Roman" w:cs="Times New Roman"/>
                <w:b/>
                <w:bCs/>
                <w:i/>
                <w:color w:val="000000"/>
                <w:sz w:val="24"/>
                <w:szCs w:val="24"/>
              </w:rPr>
              <w:t>Учащиеся получат возможность научиться:</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в самостоятельной организации и проведении подвижных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Излагать правила и условия проведения подвижных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двигательные действия, составляющие содержание подвижных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в подвижных играх;</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Моделировать технику выполнения игровых действий в зависимости от изменения условий и двигательных задач;</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Принимать адекватные решения в условиях игровой деятельности;</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универсальные умения управлять эмоциями в процессе учебной и игровой деятельности;</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Проявлять быстроту и ловкость во время подвижных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во время подвижных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Описывать разучиваемые технические действия из спортивных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технические действия из спортивных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Моделировать технические  действия в игровой деятельности;</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Взаимодействовать в парах и группах при выполнении технических действий из спортивных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Выявлять ошибки при выполнении технических действий из спортивных игр;</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Соблюдать дисциплину и  правила техники безопасности в условиях учебной и игровой</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Деятельности;</w:t>
            </w:r>
          </w:p>
          <w:p w:rsidR="008541BB" w:rsidRPr="00E114AE" w:rsidRDefault="008541BB" w:rsidP="00617A81">
            <w:pPr>
              <w:pStyle w:val="aff"/>
              <w:numPr>
                <w:ilvl w:val="0"/>
                <w:numId w:val="280"/>
              </w:numPr>
              <w:spacing w:after="0"/>
              <w:ind w:left="393" w:right="-97"/>
              <w:jc w:val="both"/>
              <w:rPr>
                <w:rFonts w:ascii="Times New Roman" w:hAnsi="Times New Roman"/>
                <w:i/>
                <w:sz w:val="24"/>
                <w:szCs w:val="24"/>
              </w:rPr>
            </w:pPr>
            <w:r w:rsidRPr="00E114AE">
              <w:rPr>
                <w:rFonts w:ascii="Times New Roman" w:hAnsi="Times New Roman"/>
                <w:i/>
                <w:sz w:val="24"/>
                <w:szCs w:val="24"/>
              </w:rPr>
              <w:t>Осваивать умения выполнять универсальные физические упражнения;</w:t>
            </w:r>
          </w:p>
          <w:p w:rsidR="008541BB" w:rsidRPr="00E114AE" w:rsidRDefault="008541BB" w:rsidP="00617A81">
            <w:pPr>
              <w:pStyle w:val="aff"/>
              <w:numPr>
                <w:ilvl w:val="0"/>
                <w:numId w:val="280"/>
              </w:numPr>
              <w:spacing w:after="0"/>
              <w:ind w:left="393"/>
              <w:jc w:val="both"/>
              <w:rPr>
                <w:rFonts w:ascii="Times New Roman" w:hAnsi="Times New Roman"/>
                <w:i/>
                <w:sz w:val="24"/>
                <w:szCs w:val="24"/>
              </w:rPr>
            </w:pPr>
            <w:r w:rsidRPr="00E114AE">
              <w:rPr>
                <w:rFonts w:ascii="Times New Roman" w:hAnsi="Times New Roman"/>
                <w:i/>
                <w:sz w:val="24"/>
                <w:szCs w:val="24"/>
              </w:rPr>
              <w:t>Развивать физические качества.</w:t>
            </w:r>
          </w:p>
        </w:tc>
      </w:tr>
    </w:tbl>
    <w:p w:rsidR="008541BB" w:rsidRPr="00E114AE" w:rsidRDefault="008541BB" w:rsidP="00B9147B">
      <w:pPr>
        <w:spacing w:after="0"/>
        <w:jc w:val="both"/>
        <w:rPr>
          <w:rFonts w:ascii="Times New Roman" w:hAnsi="Times New Roman" w:cs="Times New Roman"/>
          <w:b/>
          <w:bCs/>
          <w:sz w:val="24"/>
          <w:szCs w:val="24"/>
        </w:rPr>
      </w:pPr>
    </w:p>
    <w:p w:rsidR="00660029" w:rsidRPr="00E114AE" w:rsidRDefault="00660029" w:rsidP="00B9147B">
      <w:pPr>
        <w:spacing w:after="0"/>
        <w:jc w:val="both"/>
        <w:rPr>
          <w:rFonts w:ascii="Times New Roman" w:hAnsi="Times New Roman" w:cs="Times New Roman"/>
          <w:b/>
          <w:bCs/>
          <w:sz w:val="24"/>
          <w:szCs w:val="24"/>
        </w:rPr>
        <w:sectPr w:rsidR="00660029" w:rsidRPr="00E114AE" w:rsidSect="002771C7">
          <w:pgSz w:w="16838" w:h="11906" w:orient="landscape"/>
          <w:pgMar w:top="1077" w:right="1134" w:bottom="851" w:left="1134" w:header="708" w:footer="708" w:gutter="0"/>
          <w:cols w:space="708"/>
          <w:docGrid w:linePitch="360"/>
        </w:sectPr>
      </w:pPr>
    </w:p>
    <w:p w:rsidR="005B4614" w:rsidRPr="00E114AE" w:rsidRDefault="005B4614" w:rsidP="001530AD">
      <w:pPr>
        <w:spacing w:after="0"/>
        <w:jc w:val="center"/>
        <w:rPr>
          <w:rFonts w:ascii="Times New Roman" w:hAnsi="Times New Roman" w:cs="Times New Roman"/>
          <w:sz w:val="24"/>
          <w:szCs w:val="24"/>
        </w:rPr>
      </w:pPr>
      <w:r w:rsidRPr="00E114AE">
        <w:rPr>
          <w:rFonts w:ascii="Times New Roman" w:eastAsia="@Arial Unicode MS" w:hAnsi="Times New Roman" w:cs="Times New Roman"/>
          <w:b/>
          <w:sz w:val="24"/>
          <w:szCs w:val="24"/>
        </w:rPr>
        <w:t>1.2.11  Основы религиозных культур и светской этики</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ред. </w:t>
      </w:r>
      <w:hyperlink r:id="rId11" w:history="1">
        <w:r w:rsidRPr="00E114AE">
          <w:rPr>
            <w:rFonts w:ascii="Times New Roman" w:hAnsi="Times New Roman" w:cs="Times New Roman"/>
            <w:sz w:val="24"/>
            <w:szCs w:val="24"/>
          </w:rPr>
          <w:t>Приказа</w:t>
        </w:r>
      </w:hyperlink>
      <w:r w:rsidRPr="00E114AE">
        <w:rPr>
          <w:rFonts w:ascii="Times New Roman" w:hAnsi="Times New Roman" w:cs="Times New Roman"/>
          <w:sz w:val="24"/>
          <w:szCs w:val="24"/>
        </w:rPr>
        <w:t xml:space="preserve"> Минобрнауки России от 18.12.2012 N 1060).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5B4614" w:rsidRPr="00E114AE" w:rsidRDefault="005B4614" w:rsidP="00B9147B">
      <w:pPr>
        <w:spacing w:after="0"/>
        <w:jc w:val="both"/>
        <w:rPr>
          <w:rFonts w:ascii="Times New Roman" w:hAnsi="Times New Roman" w:cs="Times New Roman"/>
          <w:sz w:val="24"/>
          <w:szCs w:val="24"/>
        </w:rPr>
      </w:pPr>
    </w:p>
    <w:p w:rsidR="005B4614" w:rsidRPr="00E114AE" w:rsidRDefault="005B4614" w:rsidP="00B9147B">
      <w:pPr>
        <w:pStyle w:val="Osnova"/>
        <w:tabs>
          <w:tab w:val="left" w:leader="dot" w:pos="5850"/>
        </w:tabs>
        <w:spacing w:line="276" w:lineRule="auto"/>
        <w:ind w:right="34" w:firstLine="0"/>
        <w:rPr>
          <w:rStyle w:val="Zag11"/>
          <w:rFonts w:ascii="Times New Roman" w:eastAsia="Wingdings" w:hAnsi="Times New Roman" w:cs="Times New Roman"/>
          <w:b/>
          <w:color w:val="auto"/>
          <w:sz w:val="24"/>
          <w:szCs w:val="24"/>
          <w:lang w:val="ru-RU"/>
        </w:rPr>
      </w:pPr>
      <w:r w:rsidRPr="00E114AE">
        <w:rPr>
          <w:rStyle w:val="Zag11"/>
          <w:rFonts w:ascii="Times New Roman" w:eastAsia="Wingdings" w:hAnsi="Times New Roman" w:cs="Times New Roman"/>
          <w:b/>
          <w:color w:val="auto"/>
          <w:sz w:val="24"/>
          <w:szCs w:val="24"/>
          <w:lang w:val="ru-RU"/>
        </w:rPr>
        <w:t>Планируемые предметные результаты в соответствии с требованиями ФГОС</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готовность к нравственному самосовершенствованию, духовному саморазвитию;</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становление внутренней установки личности поступать согласно своей совести; </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воспитание нравственности, основанной на свободе совести и вероисповедания, духовных традициях народов России;</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осознание ценности человеческой жизни</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понимание значения нравственности, веры и религии в жизни человека и общества;</w:t>
      </w:r>
    </w:p>
    <w:p w:rsidR="005B4614" w:rsidRPr="00E114AE" w:rsidRDefault="005B461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первоначальных представлений о светской этике, о традиционных религиях, их роли в культуре, истории и современности России;</w:t>
      </w:r>
    </w:p>
    <w:p w:rsidR="005B4614" w:rsidRPr="00E114AE" w:rsidRDefault="005B4614" w:rsidP="00B9147B">
      <w:pPr>
        <w:tabs>
          <w:tab w:val="num" w:pos="0"/>
          <w:tab w:val="left" w:pos="540"/>
        </w:tabs>
        <w:spacing w:after="0"/>
        <w:jc w:val="both"/>
        <w:rPr>
          <w:rFonts w:ascii="Times New Roman" w:hAnsi="Times New Roman" w:cs="Times New Roman"/>
          <w:sz w:val="24"/>
          <w:szCs w:val="24"/>
        </w:rPr>
      </w:pPr>
      <w:r w:rsidRPr="00E114AE">
        <w:rPr>
          <w:rFonts w:ascii="Times New Roman" w:hAnsi="Times New Roman" w:cs="Times New Roman"/>
          <w:sz w:val="24"/>
          <w:szCs w:val="24"/>
        </w:rPr>
        <w:t>- первоначальные представления об исторической роли традиционных религий в становлении российской государственности</w:t>
      </w:r>
    </w:p>
    <w:p w:rsidR="005B4614" w:rsidRPr="00E114AE" w:rsidRDefault="005B4614" w:rsidP="00B9147B">
      <w:pPr>
        <w:spacing w:after="0"/>
        <w:jc w:val="both"/>
        <w:rPr>
          <w:rFonts w:ascii="Times New Roman" w:hAnsi="Times New Roman" w:cs="Times New Roman"/>
          <w:sz w:val="24"/>
          <w:szCs w:val="24"/>
        </w:rPr>
      </w:pPr>
    </w:p>
    <w:p w:rsidR="005B4614" w:rsidRPr="00E114AE" w:rsidRDefault="005B4614" w:rsidP="00B9147B">
      <w:pPr>
        <w:pStyle w:val="Osnova"/>
        <w:tabs>
          <w:tab w:val="left" w:leader="dot" w:pos="5850"/>
        </w:tabs>
        <w:spacing w:line="276" w:lineRule="auto"/>
        <w:ind w:right="34" w:firstLine="0"/>
        <w:rPr>
          <w:rStyle w:val="Zag11"/>
          <w:rFonts w:ascii="Times New Roman" w:eastAsia="Wingdings" w:hAnsi="Times New Roman" w:cs="Times New Roman"/>
          <w:b/>
          <w:color w:val="auto"/>
          <w:sz w:val="24"/>
          <w:szCs w:val="24"/>
          <w:lang w:val="ru-RU"/>
        </w:rPr>
      </w:pPr>
      <w:r w:rsidRPr="00E114AE">
        <w:rPr>
          <w:rStyle w:val="Zag11"/>
          <w:rFonts w:ascii="Times New Roman" w:eastAsia="Wingdings" w:hAnsi="Times New Roman" w:cs="Times New Roman"/>
          <w:b/>
          <w:color w:val="auto"/>
          <w:sz w:val="24"/>
          <w:szCs w:val="24"/>
          <w:lang w:val="ru-RU"/>
        </w:rPr>
        <w:t xml:space="preserve">Планируемые предметные результаты в соответствие с </w:t>
      </w:r>
      <w:r w:rsidRPr="00E114AE">
        <w:rPr>
          <w:rFonts w:ascii="Times New Roman" w:hAnsi="Times New Roman" w:cs="Times New Roman"/>
          <w:b/>
          <w:color w:val="auto"/>
          <w:sz w:val="24"/>
          <w:szCs w:val="24"/>
          <w:lang w:val="ru-RU"/>
        </w:rPr>
        <w:t>Примерной основной образовательной программой начального общего образования</w:t>
      </w:r>
    </w:p>
    <w:p w:rsidR="005B4614" w:rsidRPr="00E114AE" w:rsidRDefault="005B4614" w:rsidP="00B9147B">
      <w:pPr>
        <w:spacing w:after="0"/>
        <w:jc w:val="both"/>
        <w:rPr>
          <w:rFonts w:ascii="Times New Roman" w:eastAsia="@Arial Unicode MS" w:hAnsi="Times New Roman" w:cs="Times New Roman"/>
          <w:sz w:val="24"/>
          <w:szCs w:val="24"/>
        </w:rPr>
      </w:pPr>
    </w:p>
    <w:p w:rsidR="005B4614" w:rsidRPr="00E114AE" w:rsidRDefault="005B4614" w:rsidP="00B9147B">
      <w:pPr>
        <w:pStyle w:val="Zag2"/>
        <w:tabs>
          <w:tab w:val="left" w:pos="142"/>
          <w:tab w:val="left" w:leader="dot" w:pos="624"/>
        </w:tabs>
        <w:spacing w:after="0" w:line="276" w:lineRule="auto"/>
        <w:jc w:val="both"/>
        <w:rPr>
          <w:rStyle w:val="Zag11"/>
          <w:rFonts w:ascii="Times New Roman" w:eastAsia="Wingdings" w:hAnsi="Times New Roman"/>
          <w:b w:val="0"/>
          <w:bCs w:val="0"/>
          <w:color w:val="auto"/>
          <w:lang w:val="ru-RU"/>
        </w:rPr>
      </w:pPr>
      <w:r w:rsidRPr="00E114AE">
        <w:rPr>
          <w:rStyle w:val="Zag11"/>
          <w:rFonts w:ascii="Times New Roman" w:eastAsia="Wingdings" w:hAnsi="Times New Roman"/>
          <w:b w:val="0"/>
          <w:bCs w:val="0"/>
          <w:color w:val="auto"/>
          <w:lang w:val="ru-RU"/>
        </w:rPr>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5B4614" w:rsidRPr="00E114AE" w:rsidRDefault="005B4614" w:rsidP="00B9147B">
      <w:pPr>
        <w:tabs>
          <w:tab w:val="left" w:leader="dot" w:pos="624"/>
        </w:tabs>
        <w:spacing w:after="0"/>
        <w:ind w:firstLine="567"/>
        <w:jc w:val="both"/>
        <w:rPr>
          <w:rStyle w:val="Zag11"/>
          <w:rFonts w:ascii="Times New Roman" w:eastAsia="@Arial Unicode MS" w:hAnsi="Times New Roman" w:cs="Times New Roman"/>
          <w:sz w:val="24"/>
          <w:szCs w:val="24"/>
        </w:rPr>
      </w:pPr>
    </w:p>
    <w:p w:rsidR="005B4614" w:rsidRPr="00E114AE" w:rsidRDefault="005B4614" w:rsidP="00B9147B">
      <w:pPr>
        <w:tabs>
          <w:tab w:val="left" w:pos="142"/>
          <w:tab w:val="left" w:leader="dot" w:pos="624"/>
        </w:tabs>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Общие планируемые результаты. </w:t>
      </w:r>
    </w:p>
    <w:p w:rsidR="005B4614" w:rsidRPr="00E114AE" w:rsidRDefault="005B4614" w:rsidP="00B9147B">
      <w:pPr>
        <w:tabs>
          <w:tab w:val="left" w:pos="142"/>
          <w:tab w:val="left" w:leader="dot" w:pos="624"/>
        </w:tabs>
        <w:spacing w:after="0"/>
        <w:ind w:firstLine="709"/>
        <w:jc w:val="both"/>
        <w:rPr>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В результате освоения каждого модуля курса выпускник научится:</w:t>
      </w:r>
    </w:p>
    <w:p w:rsidR="005B4614" w:rsidRPr="00E114AE" w:rsidRDefault="005B4614" w:rsidP="00B9147B">
      <w:pPr>
        <w:tabs>
          <w:tab w:val="left" w:pos="108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5B4614" w:rsidRPr="00E114AE" w:rsidRDefault="005B4614" w:rsidP="00B9147B">
      <w:pPr>
        <w:tabs>
          <w:tab w:val="left" w:pos="108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B4614" w:rsidRPr="00E114AE" w:rsidRDefault="005B4614" w:rsidP="00B9147B">
      <w:pPr>
        <w:tabs>
          <w:tab w:val="left" w:pos="108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5B4614" w:rsidRPr="00E114AE" w:rsidRDefault="005B4614" w:rsidP="00B9147B">
      <w:pPr>
        <w:tabs>
          <w:tab w:val="left" w:pos="108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B4614" w:rsidRPr="00E114AE" w:rsidRDefault="005B4614" w:rsidP="00B9147B">
      <w:pPr>
        <w:tabs>
          <w:tab w:val="left" w:pos="108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5B4614" w:rsidRPr="00E114AE" w:rsidRDefault="005B461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Планируемые результаты по учебным модулям.</w:t>
      </w:r>
    </w:p>
    <w:p w:rsidR="005B4614" w:rsidRPr="00E114AE" w:rsidRDefault="005B461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Основы православной культуры</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Выпускник научится:</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i/>
          <w:iCs/>
          <w:sz w:val="24"/>
          <w:szCs w:val="24"/>
        </w:rPr>
      </w:pPr>
      <w:r w:rsidRPr="00E114AE">
        <w:rPr>
          <w:rStyle w:val="Zag11"/>
          <w:rFonts w:ascii="Times New Roman" w:eastAsia="Wingdings" w:hAnsi="Times New Roman" w:cs="Times New Roman"/>
          <w:i/>
          <w:iCs/>
          <w:sz w:val="24"/>
          <w:szCs w:val="24"/>
        </w:rPr>
        <w:t>Выпускник получит возможность научиться:</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i/>
          <w:sz w:val="24"/>
          <w:szCs w:val="24"/>
        </w:rPr>
        <w:tab/>
        <w:t>устанавливать взаимосвязь между содержанием православной культуры и поведением людей, общественными явлениями;</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sz w:val="24"/>
          <w:szCs w:val="24"/>
        </w:rPr>
        <w:t>–</w:t>
      </w:r>
      <w:r w:rsidRPr="00E114AE">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B4614" w:rsidRPr="00E114AE" w:rsidRDefault="005B461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Основы исламской культуры</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Выпускник научится:</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ориентироваться в истории возникновения исламской религиозной традиции, истории её формирования в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соотносить нравственные формы поведения с нормами исламской религиозной морали;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i/>
          <w:iCs/>
          <w:sz w:val="24"/>
          <w:szCs w:val="24"/>
        </w:rPr>
      </w:pPr>
      <w:r w:rsidRPr="00E114AE">
        <w:rPr>
          <w:rStyle w:val="Zag11"/>
          <w:rFonts w:ascii="Times New Roman" w:eastAsia="Wingdings" w:hAnsi="Times New Roman" w:cs="Times New Roman"/>
          <w:i/>
          <w:iCs/>
          <w:sz w:val="24"/>
          <w:szCs w:val="24"/>
        </w:rPr>
        <w:t>Выпускник получит возможность научиться:</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r>
      <w:r w:rsidRPr="00E114AE">
        <w:rPr>
          <w:rFonts w:ascii="Times New Roman" w:hAnsi="Times New Roman" w:cs="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r>
      <w:r w:rsidRPr="00E114AE">
        <w:rPr>
          <w:rFonts w:ascii="Times New Roman" w:hAnsi="Times New Roman" w:cs="Times New Roman"/>
          <w:i/>
          <w:sz w:val="24"/>
          <w:szCs w:val="24"/>
        </w:rPr>
        <w:t>устанавливать взаимосвязь между содержанием исламской культуры и поведением людей, общественными явлениями;</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r>
      <w:r w:rsidRPr="00E114AE">
        <w:rPr>
          <w:rFonts w:ascii="Times New Roman" w:hAnsi="Times New Roman" w:cs="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r>
      <w:r w:rsidRPr="00E114AE">
        <w:rPr>
          <w:rFonts w:ascii="Times New Roman" w:hAnsi="Times New Roman" w:cs="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B4614" w:rsidRPr="00E114AE" w:rsidRDefault="005B461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Основы буддийской культуры</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Выпускник научится:</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ориентироваться в истории возникновения буддийской религиозной традиции, истории её формирования в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соотносить нравственные формы поведения с нормами буддийской религиозной морали;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i/>
          <w:iCs/>
          <w:sz w:val="24"/>
          <w:szCs w:val="24"/>
        </w:rPr>
      </w:pPr>
      <w:r w:rsidRPr="00E114AE">
        <w:rPr>
          <w:rStyle w:val="Zag11"/>
          <w:rFonts w:ascii="Times New Roman" w:eastAsia="Wingdings" w:hAnsi="Times New Roman" w:cs="Times New Roman"/>
          <w:i/>
          <w:iCs/>
          <w:sz w:val="24"/>
          <w:szCs w:val="24"/>
        </w:rPr>
        <w:t>Выпускник получит возможность научиться:</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устанавливать взаимосвязь между содержанием буддийской культуры и поведением людей, общественными явлениями;</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B4614" w:rsidRPr="00E114AE" w:rsidRDefault="005B461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Основы иудейской культуры</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Выпускник научится:</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ориентироваться в истории возникновения иудейской религиозной традиции, истории её формирования в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соотносить нравственные формы поведения с нормами иудейской религиозной морали;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i/>
          <w:iCs/>
          <w:sz w:val="24"/>
          <w:szCs w:val="24"/>
        </w:rPr>
      </w:pPr>
      <w:r w:rsidRPr="00E114AE">
        <w:rPr>
          <w:rStyle w:val="Zag11"/>
          <w:rFonts w:ascii="Times New Roman" w:eastAsia="Wingdings" w:hAnsi="Times New Roman" w:cs="Times New Roman"/>
          <w:i/>
          <w:iCs/>
          <w:sz w:val="24"/>
          <w:szCs w:val="24"/>
        </w:rPr>
        <w:t>Выпускник получит возможность научиться:</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устанавливать взаимосвязь между содержанием иудейской культуры и поведением людей, общественными явлениями;</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B4614" w:rsidRPr="00E114AE" w:rsidRDefault="005B461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Основы мировых религиозных культур</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Выпускник научится:</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соотносить нравственные формы поведения с нормами религиозной морали;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i/>
          <w:iCs/>
          <w:sz w:val="24"/>
          <w:szCs w:val="24"/>
        </w:rPr>
      </w:pPr>
      <w:r w:rsidRPr="00E114AE">
        <w:rPr>
          <w:rStyle w:val="Zag11"/>
          <w:rFonts w:ascii="Times New Roman" w:eastAsia="Wingdings" w:hAnsi="Times New Roman" w:cs="Times New Roman"/>
          <w:i/>
          <w:iCs/>
          <w:sz w:val="24"/>
          <w:szCs w:val="24"/>
        </w:rPr>
        <w:t>Выпускник получит возможность научиться:</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устанавливать взаимосвязь между содержанием религиозной культуры и поведением людей, общественными явлениями;</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B4614" w:rsidRPr="00E114AE" w:rsidRDefault="005B461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Основы светской этики</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Выпускник научится:</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5B4614" w:rsidRPr="00E114AE" w:rsidRDefault="005B4614" w:rsidP="00B9147B">
      <w:pPr>
        <w:tabs>
          <w:tab w:val="left" w:pos="900"/>
        </w:tabs>
        <w:spacing w:after="0"/>
        <w:ind w:firstLine="709"/>
        <w:jc w:val="both"/>
        <w:rPr>
          <w:rFonts w:ascii="Times New Roman" w:hAnsi="Times New Roman" w:cs="Times New Roman"/>
          <w:sz w:val="24"/>
          <w:szCs w:val="24"/>
        </w:rPr>
      </w:pPr>
      <w:r w:rsidRPr="00E114AE">
        <w:rPr>
          <w:rFonts w:ascii="Times New Roman" w:hAnsi="Times New Roman" w:cs="Times New Roman"/>
          <w:i/>
          <w:sz w:val="24"/>
          <w:szCs w:val="24"/>
        </w:rPr>
        <w:t>–</w:t>
      </w:r>
      <w:r w:rsidRPr="00E114AE">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4614" w:rsidRPr="00E114AE" w:rsidRDefault="005B4614" w:rsidP="00B9147B">
      <w:pPr>
        <w:tabs>
          <w:tab w:val="left" w:pos="142"/>
          <w:tab w:val="left" w:leader="dot" w:pos="624"/>
        </w:tabs>
        <w:spacing w:after="0"/>
        <w:ind w:firstLine="709"/>
        <w:jc w:val="both"/>
        <w:rPr>
          <w:rStyle w:val="Zag11"/>
          <w:rFonts w:ascii="Times New Roman" w:eastAsia="Wingdings" w:hAnsi="Times New Roman" w:cs="Times New Roman"/>
          <w:i/>
          <w:iCs/>
          <w:sz w:val="24"/>
          <w:szCs w:val="24"/>
        </w:rPr>
      </w:pPr>
      <w:r w:rsidRPr="00E114AE">
        <w:rPr>
          <w:rStyle w:val="Zag11"/>
          <w:rFonts w:ascii="Times New Roman" w:eastAsia="Wingdings" w:hAnsi="Times New Roman" w:cs="Times New Roman"/>
          <w:i/>
          <w:iCs/>
          <w:sz w:val="24"/>
          <w:szCs w:val="24"/>
        </w:rPr>
        <w:t>Выпускник получит возможность научиться:</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B4614" w:rsidRPr="00E114AE" w:rsidRDefault="005B4614" w:rsidP="00B9147B">
      <w:pPr>
        <w:tabs>
          <w:tab w:val="left" w:pos="900"/>
        </w:tabs>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w:t>
      </w:r>
      <w:r w:rsidRPr="00E114AE">
        <w:rPr>
          <w:rFonts w:ascii="Times New Roman" w:hAnsi="Times New Roman" w:cs="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B4614" w:rsidRPr="00E114AE" w:rsidRDefault="005B4614" w:rsidP="00B9147B">
      <w:pPr>
        <w:spacing w:after="0"/>
        <w:jc w:val="both"/>
        <w:rPr>
          <w:rFonts w:ascii="Times New Roman" w:hAnsi="Times New Roman" w:cs="Times New Roman"/>
          <w:b/>
          <w:bCs/>
          <w:sz w:val="24"/>
          <w:szCs w:val="24"/>
        </w:rPr>
      </w:pPr>
    </w:p>
    <w:p w:rsidR="00292A98" w:rsidRPr="00E114AE" w:rsidRDefault="00292A98" w:rsidP="00292A98">
      <w:pPr>
        <w:spacing w:after="0" w:line="240" w:lineRule="auto"/>
        <w:ind w:firstLine="708"/>
        <w:jc w:val="center"/>
        <w:rPr>
          <w:rFonts w:ascii="Times New Roman" w:eastAsia="Lucida Sans Unicode" w:hAnsi="Times New Roman" w:cs="Times New Roman"/>
          <w:b/>
          <w:i/>
          <w:kern w:val="1"/>
          <w:sz w:val="24"/>
          <w:szCs w:val="24"/>
        </w:rPr>
      </w:pPr>
      <w:r w:rsidRPr="00E114AE">
        <w:rPr>
          <w:rFonts w:ascii="Times New Roman" w:hAnsi="Times New Roman" w:cs="Times New Roman"/>
          <w:b/>
          <w:sz w:val="24"/>
          <w:szCs w:val="24"/>
        </w:rPr>
        <w:t xml:space="preserve">1.2.12. </w:t>
      </w:r>
      <w:r w:rsidRPr="00E114AE">
        <w:rPr>
          <w:rFonts w:ascii="Times New Roman" w:hAnsi="Times New Roman" w:cs="Times New Roman"/>
          <w:b/>
          <w:bCs/>
          <w:i/>
          <w:sz w:val="24"/>
          <w:szCs w:val="24"/>
        </w:rPr>
        <w:t xml:space="preserve">Русский родной язык и </w:t>
      </w:r>
      <w:r w:rsidRPr="00E114AE">
        <w:rPr>
          <w:rFonts w:ascii="Times New Roman" w:eastAsia="Lucida Sans Unicode" w:hAnsi="Times New Roman" w:cs="Times New Roman"/>
          <w:b/>
          <w:i/>
          <w:kern w:val="1"/>
          <w:sz w:val="24"/>
          <w:szCs w:val="24"/>
        </w:rPr>
        <w:t>л</w:t>
      </w:r>
      <w:r w:rsidRPr="00E114AE">
        <w:rPr>
          <w:rFonts w:ascii="Times New Roman" w:hAnsi="Times New Roman" w:cs="Times New Roman"/>
          <w:b/>
          <w:i/>
          <w:sz w:val="24"/>
          <w:szCs w:val="24"/>
        </w:rPr>
        <w:t>итературное чтение на родном (русском) языке</w:t>
      </w:r>
    </w:p>
    <w:p w:rsidR="00292A98" w:rsidRPr="00E114AE" w:rsidRDefault="00292A98" w:rsidP="00292A98">
      <w:pPr>
        <w:tabs>
          <w:tab w:val="left" w:pos="3450"/>
        </w:tabs>
        <w:spacing w:after="0" w:line="240" w:lineRule="auto"/>
        <w:jc w:val="center"/>
        <w:rPr>
          <w:rFonts w:ascii="Times New Roman" w:hAnsi="Times New Roman" w:cs="Times New Roman"/>
          <w:b/>
          <w:sz w:val="24"/>
          <w:szCs w:val="24"/>
        </w:rPr>
      </w:pPr>
    </w:p>
    <w:p w:rsidR="00292A98" w:rsidRPr="00E114AE" w:rsidRDefault="00292A98" w:rsidP="00292A98">
      <w:pPr>
        <w:tabs>
          <w:tab w:val="left" w:pos="3450"/>
        </w:tabs>
        <w:spacing w:after="0" w:line="240" w:lineRule="auto"/>
        <w:jc w:val="center"/>
        <w:rPr>
          <w:rFonts w:ascii="Times New Roman" w:hAnsi="Times New Roman" w:cs="Times New Roman"/>
          <w:b/>
          <w:sz w:val="24"/>
          <w:szCs w:val="24"/>
        </w:rPr>
      </w:pPr>
      <w:r w:rsidRPr="00E114AE">
        <w:rPr>
          <w:rFonts w:ascii="Times New Roman" w:hAnsi="Times New Roman" w:cs="Times New Roman"/>
          <w:b/>
          <w:sz w:val="24"/>
          <w:szCs w:val="24"/>
        </w:rPr>
        <w:t>ПЛАНИРУЕМЫЕ РЕЗУЛЬТАТЫ ОСВОЕНИЯ</w:t>
      </w:r>
    </w:p>
    <w:p w:rsidR="00292A98" w:rsidRPr="00E114AE" w:rsidRDefault="00292A98" w:rsidP="00292A98">
      <w:pPr>
        <w:tabs>
          <w:tab w:val="left" w:pos="3450"/>
        </w:tabs>
        <w:spacing w:after="0" w:line="240" w:lineRule="auto"/>
        <w:jc w:val="center"/>
        <w:rPr>
          <w:rFonts w:ascii="Times New Roman" w:hAnsi="Times New Roman" w:cs="Times New Roman"/>
          <w:b/>
          <w:sz w:val="24"/>
          <w:szCs w:val="24"/>
        </w:rPr>
      </w:pPr>
      <w:r w:rsidRPr="00E114AE">
        <w:rPr>
          <w:rFonts w:ascii="Times New Roman" w:hAnsi="Times New Roman" w:cs="Times New Roman"/>
          <w:b/>
          <w:sz w:val="24"/>
          <w:szCs w:val="24"/>
        </w:rPr>
        <w:t>УЧЕБНОГО ПРЕДМЕТА «РОДНОЙ ЯЗЫК (РУССКИЙ)»( 1 ГОД ОБУЧЕНИЯ)</w:t>
      </w:r>
    </w:p>
    <w:p w:rsidR="00292A98" w:rsidRPr="00E114AE" w:rsidRDefault="00292A98" w:rsidP="00292A98">
      <w:pPr>
        <w:spacing w:after="0" w:line="240" w:lineRule="auto"/>
        <w:ind w:left="708" w:firstLine="1"/>
        <w:jc w:val="both"/>
        <w:rPr>
          <w:rFonts w:ascii="Times New Roman" w:hAnsi="Times New Roman" w:cs="Times New Roman"/>
          <w:sz w:val="24"/>
          <w:szCs w:val="24"/>
        </w:rPr>
      </w:pP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b/>
          <w:color w:val="000000"/>
          <w:sz w:val="24"/>
          <w:szCs w:val="24"/>
          <w:lang w:eastAsia="ru-RU"/>
        </w:rPr>
        <w:t>Личностными результатами</w:t>
      </w:r>
      <w:r w:rsidRPr="00E114AE">
        <w:rPr>
          <w:rFonts w:ascii="Times New Roman" w:hAnsi="Times New Roman" w:cs="Times New Roman"/>
          <w:color w:val="000000"/>
          <w:sz w:val="24"/>
          <w:szCs w:val="24"/>
          <w:lang w:eastAsia="ru-RU"/>
        </w:rPr>
        <w:t xml:space="preserve"> изучения предмета «Родной язык (русский)» являются следующие умения: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осознавать роль языка и речи в жизни людей;</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эмоционально «проживать» текст, выражать свои эмоции;</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понимать эмоции других людей, сочувствовать, сопереживать;</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обращать внимание на особенности устных и письменных высказываний других людей</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(интонацию, темп, тон речи; выбор слов и знаков препинания: точка или многоточие, точка или восклицательный знак).</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Средством достижения этих результатов служат тексты учебника.</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Метапредметные результаты:</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Регулятивные УУД:</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определять и формулировать цель деятельности на уроке с помощью учителя;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проговаривать последовательность действий на уроке;</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учиться высказывать своё предположение (версию) на основе работы с материалом учебника;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учиться работать по предложенному учителем плану</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Средством формирования регулятивных УУД служит проблемно - диалогическая технология.</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Познавательные УУД:</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ориентироваться в учебнике (на развороте, в оглавлении, в условных обозначениях); в</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словаре;</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находить ответы на вопросы в тексте, иллюстрациях;</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делать выводы в результате совместной работы класса и учителя;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преобразовывать информацию из одной формы в другую: подробно пересказывать</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небольшие тексты.</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Коммуникативные УУД:</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оформлять свои мысли в устной и письменной форме (на уровне предложения или небольшого текста);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слушать и понимать речь других; пользоваться приёмами слушания: фиксировать тему</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(заголовок), ключевые слова;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выразительно читать и пересказывать текст;</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договариваться с одноклассниками совместно с учителем о правилах поведения и общения оценки и самооценки и следовать им;</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учиться работать в паре, группе; выполнять различные роли (лидера, исполнителя).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Предметные результаты изучения учебного предмета «Родной язык (русский)» на уровне</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начального общего образования ориентированы на применение знаний, умений и навыков в учебных ситуациях и реальных жизненных условиях.</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В конце  изучения курса русского родного языка в начальной школе учащиеся при реализации содержательной линии «Русский язык: прошлое и настоящее» научатся: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распознавать слова, обозначающие предметы традиционной русской культуры (дом,</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домашняя утварь, орудия труда);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использовать словарные статьи учебника для определения лексического значения слова;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определять лексическое значение слова, в том числе опираясь на контекст;</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понимать значение русских пословиц и поговорок, фразеологизмов, связанных с изученными темами; </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при реализации содержательной линии «Язык в действии» научится: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произносить слова с правильным ударением (в рамках изученного);</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осознавать смыслоразличительную роль ударения;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определять лексическое значение слова, в том числе опираясь на контекст, подбирая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синонимы, антонимы;</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различать слова однозначные и многозначные;</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находить, сравнивать, классифицировать, характеризовать звуки, буквы, слова.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при реализации содержательной линии «Секреты речи и текста» научится: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различать этикетные формы обращения, приветствия, просьбы, похвалы, благодарности,</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утешения в официальной и неофициальной речевой ситуации;</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использовать в речи языковые средства для свободного выражения мыслей и чувств на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родном языке адекватно ситуации общения;</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анализировать информацию из прочитанного и прослушанного текста: выделять в нем</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наиболее существенные факты;</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владеть правилами корректного речевого поведения в ходе диалога;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владеть различными приемами чтения и слушания научно-познавательных и художественных текстов об истории языка и культуре русского народа;</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соблюдать нормы русского и родного литературного языка в собственной речи;</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оценивать свою речь с точки зрения соблюдения языковых норм;</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читать и понимать тексты о русской национальной культуре, о культуре народов России;</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sym w:font="Symbol" w:char="F0B7"/>
      </w:r>
      <w:r w:rsidRPr="00E114AE">
        <w:rPr>
          <w:rFonts w:ascii="Times New Roman" w:hAnsi="Times New Roman" w:cs="Times New Roman"/>
          <w:color w:val="000000"/>
          <w:sz w:val="24"/>
          <w:szCs w:val="24"/>
          <w:lang w:eastAsia="ru-RU"/>
        </w:rPr>
        <w:t xml:space="preserve"> рассказывать о русских народных традициях, богатстве русского языка…</w:t>
      </w:r>
    </w:p>
    <w:p w:rsidR="00292A98" w:rsidRPr="00E114AE" w:rsidRDefault="00292A98" w:rsidP="00292A98">
      <w:pPr>
        <w:spacing w:after="0" w:line="240" w:lineRule="auto"/>
        <w:ind w:left="708" w:firstLine="1"/>
        <w:jc w:val="both"/>
        <w:rPr>
          <w:rFonts w:ascii="Times New Roman" w:hAnsi="Times New Roman" w:cs="Times New Roman"/>
          <w:sz w:val="24"/>
          <w:szCs w:val="24"/>
        </w:rPr>
      </w:pPr>
    </w:p>
    <w:p w:rsidR="00292A98" w:rsidRPr="00E114AE" w:rsidRDefault="00292A98" w:rsidP="00292A98">
      <w:pPr>
        <w:jc w:val="center"/>
        <w:rPr>
          <w:rFonts w:ascii="Times New Roman" w:hAnsi="Times New Roman" w:cs="Times New Roman"/>
          <w:b/>
          <w:sz w:val="24"/>
          <w:szCs w:val="24"/>
        </w:rPr>
      </w:pPr>
    </w:p>
    <w:p w:rsidR="00292A98" w:rsidRPr="00E114AE" w:rsidRDefault="00292A98" w:rsidP="00292A98">
      <w:pPr>
        <w:jc w:val="center"/>
        <w:rPr>
          <w:rFonts w:ascii="Times New Roman" w:hAnsi="Times New Roman" w:cs="Times New Roman"/>
          <w:b/>
          <w:sz w:val="24"/>
          <w:szCs w:val="24"/>
        </w:rPr>
      </w:pPr>
      <w:r w:rsidRPr="00E114AE">
        <w:rPr>
          <w:rFonts w:ascii="Times New Roman" w:hAnsi="Times New Roman" w:cs="Times New Roman"/>
          <w:b/>
          <w:sz w:val="24"/>
          <w:szCs w:val="24"/>
        </w:rPr>
        <w:t xml:space="preserve">ПЛАНИРУЕМЫЕ РЕЗУЛЬТАТЫ ОСВОЕНИЯ УЧЕБНОГО ПРЕДМЕТА </w:t>
      </w:r>
    </w:p>
    <w:p w:rsidR="00292A98" w:rsidRPr="00E114AE" w:rsidRDefault="00292A98" w:rsidP="00292A98">
      <w:pPr>
        <w:jc w:val="center"/>
        <w:rPr>
          <w:rFonts w:ascii="Times New Roman" w:hAnsi="Times New Roman" w:cs="Times New Roman"/>
          <w:b/>
          <w:color w:val="000000"/>
          <w:sz w:val="24"/>
          <w:szCs w:val="24"/>
          <w:lang w:eastAsia="ru-RU"/>
        </w:rPr>
      </w:pPr>
      <w:r w:rsidRPr="00E114AE">
        <w:rPr>
          <w:rFonts w:ascii="Times New Roman" w:hAnsi="Times New Roman" w:cs="Times New Roman"/>
          <w:b/>
          <w:sz w:val="24"/>
          <w:szCs w:val="24"/>
        </w:rPr>
        <w:t>«</w:t>
      </w:r>
      <w:r w:rsidRPr="00E114AE">
        <w:rPr>
          <w:rFonts w:ascii="Times New Roman" w:hAnsi="Times New Roman" w:cs="Times New Roman"/>
          <w:b/>
          <w:color w:val="000000"/>
          <w:sz w:val="24"/>
          <w:szCs w:val="24"/>
          <w:lang w:eastAsia="ru-RU"/>
        </w:rPr>
        <w:t>ЛИТЕРАТУРНОЕ ЧТЕНИЕ НА РОДНОМ (РУССКОМ) ЯЗЫКЕ»( 1 ГОД ОБУЧЕНИЯ)</w:t>
      </w:r>
    </w:p>
    <w:p w:rsidR="00292A98" w:rsidRPr="00E114AE" w:rsidRDefault="00292A98" w:rsidP="00292A98">
      <w:pPr>
        <w:spacing w:after="0" w:line="240" w:lineRule="auto"/>
        <w:ind w:left="708" w:firstLine="1"/>
        <w:jc w:val="both"/>
        <w:rPr>
          <w:rFonts w:ascii="Times New Roman" w:hAnsi="Times New Roman" w:cs="Times New Roman"/>
          <w:sz w:val="24"/>
          <w:szCs w:val="24"/>
        </w:rPr>
      </w:pP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Программа изучения предмета «Литературное чтение на родном (русском)</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языке» обеспечивает достижение обучающимися комплекса личностных, метапредметных и предметных результатов.</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Личностные результаты:</w:t>
      </w:r>
    </w:p>
    <w:p w:rsidR="00292A98" w:rsidRPr="00E114AE" w:rsidRDefault="00292A98" w:rsidP="00617A81">
      <w:pPr>
        <w:pStyle w:val="aff"/>
        <w:numPr>
          <w:ilvl w:val="0"/>
          <w:numId w:val="361"/>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формирование гражданской идентичности, чувства гордости за свою</w:t>
      </w:r>
      <w:r w:rsidRPr="00E114AE">
        <w:rPr>
          <w:color w:val="000000"/>
          <w:sz w:val="24"/>
          <w:szCs w:val="24"/>
          <w:lang w:eastAsia="ru-RU"/>
        </w:rPr>
        <w:t xml:space="preserve"> </w:t>
      </w:r>
      <w:r w:rsidRPr="00E114AE">
        <w:rPr>
          <w:rFonts w:ascii="Times New Roman" w:hAnsi="Times New Roman"/>
          <w:color w:val="000000"/>
          <w:sz w:val="24"/>
          <w:szCs w:val="24"/>
          <w:lang w:eastAsia="ru-RU"/>
        </w:rPr>
        <w:t>большую и малую Родину (я – гражданин Российской Федерации, я –</w:t>
      </w:r>
      <w:r w:rsidRPr="00E114AE">
        <w:rPr>
          <w:color w:val="000000"/>
          <w:sz w:val="24"/>
          <w:szCs w:val="24"/>
          <w:lang w:eastAsia="ru-RU"/>
        </w:rPr>
        <w:t xml:space="preserve"> </w:t>
      </w:r>
      <w:r w:rsidRPr="00E114AE">
        <w:rPr>
          <w:rFonts w:ascii="Times New Roman" w:hAnsi="Times New Roman"/>
          <w:color w:val="000000"/>
          <w:sz w:val="24"/>
          <w:szCs w:val="24"/>
          <w:lang w:eastAsia="ru-RU"/>
        </w:rPr>
        <w:t>россиянин), её историю и культуру;</w:t>
      </w:r>
    </w:p>
    <w:p w:rsidR="00292A98" w:rsidRPr="00E114AE" w:rsidRDefault="00292A98" w:rsidP="00617A81">
      <w:pPr>
        <w:pStyle w:val="aff"/>
        <w:numPr>
          <w:ilvl w:val="0"/>
          <w:numId w:val="361"/>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формирование на основе восприятия художественных текстов духовно-нравственных ценностей русского народа: взаимопомощи,доброжелательности, отзывчивости, чуткости, уважительного</w:t>
      </w:r>
      <w:r w:rsidRPr="00E114AE">
        <w:rPr>
          <w:color w:val="000000"/>
          <w:sz w:val="24"/>
          <w:szCs w:val="24"/>
          <w:lang w:eastAsia="ru-RU"/>
        </w:rPr>
        <w:t xml:space="preserve"> </w:t>
      </w:r>
      <w:r w:rsidRPr="00E114AE">
        <w:rPr>
          <w:rFonts w:ascii="Times New Roman" w:hAnsi="Times New Roman"/>
          <w:color w:val="000000"/>
          <w:sz w:val="24"/>
          <w:szCs w:val="24"/>
          <w:lang w:eastAsia="ru-RU"/>
        </w:rPr>
        <w:t>отношения к человеку, к культуре других народов;</w:t>
      </w:r>
    </w:p>
    <w:p w:rsidR="00292A98" w:rsidRPr="00E114AE" w:rsidRDefault="00292A98" w:rsidP="00617A81">
      <w:pPr>
        <w:pStyle w:val="aff"/>
        <w:numPr>
          <w:ilvl w:val="0"/>
          <w:numId w:val="361"/>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воспитание бережного отношения к миру: к природе, к людям, ко всему</w:t>
      </w:r>
      <w:r w:rsidRPr="00E114AE">
        <w:rPr>
          <w:color w:val="000000"/>
          <w:sz w:val="24"/>
          <w:szCs w:val="24"/>
          <w:lang w:eastAsia="ru-RU"/>
        </w:rPr>
        <w:t xml:space="preserve"> </w:t>
      </w:r>
      <w:r w:rsidRPr="00E114AE">
        <w:rPr>
          <w:rFonts w:ascii="Times New Roman" w:hAnsi="Times New Roman"/>
          <w:color w:val="000000"/>
          <w:sz w:val="24"/>
          <w:szCs w:val="24"/>
          <w:lang w:eastAsia="ru-RU"/>
        </w:rPr>
        <w:t>живому на Земле.</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Метапредметные результаты</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Познавательные УУД:</w:t>
      </w:r>
    </w:p>
    <w:p w:rsidR="00292A98" w:rsidRPr="00E114AE" w:rsidRDefault="00292A98" w:rsidP="00617A81">
      <w:pPr>
        <w:pStyle w:val="aff"/>
        <w:numPr>
          <w:ilvl w:val="0"/>
          <w:numId w:val="361"/>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овладение умением смыслового чтения как осмысление цели чтения и</w:t>
      </w:r>
      <w:r w:rsidRPr="00E114AE">
        <w:rPr>
          <w:color w:val="000000"/>
          <w:sz w:val="24"/>
          <w:szCs w:val="24"/>
          <w:lang w:eastAsia="ru-RU"/>
        </w:rPr>
        <w:t xml:space="preserve"> </w:t>
      </w:r>
      <w:r w:rsidRPr="00E114AE">
        <w:rPr>
          <w:rFonts w:ascii="Times New Roman" w:hAnsi="Times New Roman"/>
          <w:color w:val="000000"/>
          <w:sz w:val="24"/>
          <w:szCs w:val="24"/>
          <w:lang w:eastAsia="ru-RU"/>
        </w:rPr>
        <w:t>выбор вида чтения в зависимости от цели; извлечение необходимой</w:t>
      </w:r>
      <w:r w:rsidRPr="00E114AE">
        <w:rPr>
          <w:color w:val="000000"/>
          <w:sz w:val="24"/>
          <w:szCs w:val="24"/>
          <w:lang w:eastAsia="ru-RU"/>
        </w:rPr>
        <w:t xml:space="preserve"> </w:t>
      </w:r>
      <w:r w:rsidRPr="00E114AE">
        <w:rPr>
          <w:rFonts w:ascii="Times New Roman" w:hAnsi="Times New Roman"/>
          <w:color w:val="000000"/>
          <w:sz w:val="24"/>
          <w:szCs w:val="24"/>
          <w:lang w:eastAsia="ru-RU"/>
        </w:rPr>
        <w:t>информации из прочитанных и прослушанных текстов;</w:t>
      </w:r>
    </w:p>
    <w:p w:rsidR="00292A98" w:rsidRPr="00E114AE" w:rsidRDefault="00292A98" w:rsidP="00617A81">
      <w:pPr>
        <w:pStyle w:val="aff"/>
        <w:numPr>
          <w:ilvl w:val="0"/>
          <w:numId w:val="361"/>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формирование умения анализировать объекты (тексты) с целью</w:t>
      </w:r>
      <w:r w:rsidRPr="00E114AE">
        <w:rPr>
          <w:color w:val="000000"/>
          <w:sz w:val="24"/>
          <w:szCs w:val="24"/>
          <w:lang w:eastAsia="ru-RU"/>
        </w:rPr>
        <w:t xml:space="preserve"> </w:t>
      </w:r>
      <w:r w:rsidRPr="00E114AE">
        <w:rPr>
          <w:rFonts w:ascii="Times New Roman" w:hAnsi="Times New Roman"/>
          <w:color w:val="000000"/>
          <w:sz w:val="24"/>
          <w:szCs w:val="24"/>
          <w:lang w:eastAsia="ru-RU"/>
        </w:rPr>
        <w:t>выделения существенных признаков;</w:t>
      </w:r>
    </w:p>
    <w:p w:rsidR="00292A98" w:rsidRPr="00E114AE" w:rsidRDefault="00292A98" w:rsidP="00617A81">
      <w:pPr>
        <w:pStyle w:val="aff"/>
        <w:numPr>
          <w:ilvl w:val="0"/>
          <w:numId w:val="361"/>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формирование умения синтезировать - составлять целое из частей;</w:t>
      </w:r>
    </w:p>
    <w:p w:rsidR="00292A98" w:rsidRPr="00E114AE" w:rsidRDefault="00292A98" w:rsidP="00617A81">
      <w:pPr>
        <w:pStyle w:val="aff"/>
        <w:numPr>
          <w:ilvl w:val="0"/>
          <w:numId w:val="361"/>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формирование умения выбирать основания и критерия для</w:t>
      </w:r>
      <w:r w:rsidRPr="00E114AE">
        <w:rPr>
          <w:color w:val="000000"/>
          <w:sz w:val="24"/>
          <w:szCs w:val="24"/>
          <w:lang w:eastAsia="ru-RU"/>
        </w:rPr>
        <w:t xml:space="preserve"> </w:t>
      </w:r>
      <w:r w:rsidRPr="00E114AE">
        <w:rPr>
          <w:rFonts w:ascii="Times New Roman" w:hAnsi="Times New Roman"/>
          <w:color w:val="000000"/>
          <w:sz w:val="24"/>
          <w:szCs w:val="24"/>
          <w:lang w:eastAsia="ru-RU"/>
        </w:rPr>
        <w:t>классификации объектов.</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Регулятивные УУД:</w:t>
      </w:r>
    </w:p>
    <w:p w:rsidR="00292A98" w:rsidRPr="00E114AE" w:rsidRDefault="00292A98" w:rsidP="00617A81">
      <w:pPr>
        <w:pStyle w:val="aff"/>
        <w:numPr>
          <w:ilvl w:val="0"/>
          <w:numId w:val="362"/>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целеполагать – предлагать учебную задачу на основе соотнесения того,что уже известно и усвоено, и того, что еще неизвестно;</w:t>
      </w:r>
    </w:p>
    <w:p w:rsidR="00292A98" w:rsidRPr="00E114AE" w:rsidRDefault="00292A98" w:rsidP="00617A81">
      <w:pPr>
        <w:pStyle w:val="aff"/>
        <w:numPr>
          <w:ilvl w:val="0"/>
          <w:numId w:val="362"/>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планировать, т.е. составлять план и последовательность действий;</w:t>
      </w:r>
    </w:p>
    <w:p w:rsidR="00292A98" w:rsidRPr="00E114AE" w:rsidRDefault="00292A98" w:rsidP="00617A81">
      <w:pPr>
        <w:pStyle w:val="aff"/>
        <w:numPr>
          <w:ilvl w:val="0"/>
          <w:numId w:val="362"/>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прогнозировать – предвосхищать результат;</w:t>
      </w:r>
    </w:p>
    <w:p w:rsidR="00292A98" w:rsidRPr="00E114AE" w:rsidRDefault="00292A98" w:rsidP="00617A81">
      <w:pPr>
        <w:pStyle w:val="aff"/>
        <w:numPr>
          <w:ilvl w:val="0"/>
          <w:numId w:val="362"/>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контролировать – сличать способ действия и его результат с заданным</w:t>
      </w:r>
      <w:r w:rsidRPr="00E114AE">
        <w:rPr>
          <w:color w:val="000000"/>
          <w:sz w:val="24"/>
          <w:szCs w:val="24"/>
          <w:lang w:eastAsia="ru-RU"/>
        </w:rPr>
        <w:t xml:space="preserve"> </w:t>
      </w:r>
      <w:r w:rsidRPr="00E114AE">
        <w:rPr>
          <w:rFonts w:ascii="Times New Roman" w:hAnsi="Times New Roman"/>
          <w:color w:val="000000"/>
          <w:sz w:val="24"/>
          <w:szCs w:val="24"/>
          <w:lang w:eastAsia="ru-RU"/>
        </w:rPr>
        <w:t>эталоном с целью обнаружения отклонений и отличий от эталона.</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Коммуникативные УУД:</w:t>
      </w:r>
    </w:p>
    <w:p w:rsidR="00292A98" w:rsidRPr="00E114AE" w:rsidRDefault="00292A98" w:rsidP="00617A81">
      <w:pPr>
        <w:pStyle w:val="aff"/>
        <w:numPr>
          <w:ilvl w:val="0"/>
          <w:numId w:val="363"/>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понимать возможность различных позиций и точек зрения на какой-либо предмет или вопрос;</w:t>
      </w:r>
    </w:p>
    <w:p w:rsidR="00292A98" w:rsidRPr="00E114AE" w:rsidRDefault="00292A98" w:rsidP="00617A81">
      <w:pPr>
        <w:pStyle w:val="aff"/>
        <w:numPr>
          <w:ilvl w:val="0"/>
          <w:numId w:val="363"/>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учитывать разные мнения; умение обосновать собственное;</w:t>
      </w:r>
    </w:p>
    <w:p w:rsidR="00292A98" w:rsidRPr="00E114AE" w:rsidRDefault="00292A98" w:rsidP="00617A81">
      <w:pPr>
        <w:pStyle w:val="aff"/>
        <w:numPr>
          <w:ilvl w:val="0"/>
          <w:numId w:val="363"/>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уметь договариваться, находить общее решение,</w:t>
      </w:r>
    </w:p>
    <w:p w:rsidR="00292A98" w:rsidRPr="00E114AE" w:rsidRDefault="00292A98" w:rsidP="00617A81">
      <w:pPr>
        <w:pStyle w:val="aff"/>
        <w:numPr>
          <w:ilvl w:val="0"/>
          <w:numId w:val="363"/>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уметь аргументировать свое предложение, убеждать и уступать;</w:t>
      </w:r>
    </w:p>
    <w:p w:rsidR="00292A98" w:rsidRPr="00E114AE" w:rsidRDefault="00292A98" w:rsidP="00617A81">
      <w:pPr>
        <w:pStyle w:val="aff"/>
        <w:numPr>
          <w:ilvl w:val="0"/>
          <w:numId w:val="363"/>
        </w:numPr>
        <w:shd w:val="clear" w:color="auto" w:fill="FFFFFF"/>
        <w:spacing w:after="0" w:line="240" w:lineRule="auto"/>
        <w:jc w:val="both"/>
        <w:rPr>
          <w:rFonts w:ascii="Times New Roman" w:hAnsi="Times New Roman"/>
          <w:color w:val="000000"/>
          <w:sz w:val="24"/>
          <w:szCs w:val="24"/>
          <w:lang w:eastAsia="ru-RU"/>
        </w:rPr>
      </w:pPr>
      <w:r w:rsidRPr="00E114AE">
        <w:rPr>
          <w:rFonts w:ascii="Times New Roman" w:hAnsi="Times New Roman"/>
          <w:color w:val="000000"/>
          <w:sz w:val="24"/>
          <w:szCs w:val="24"/>
          <w:lang w:eastAsia="ru-RU"/>
        </w:rPr>
        <w:t>сохранять доброжелательное отношение друг к другу в ситуации</w:t>
      </w:r>
      <w:r w:rsidRPr="00E114AE">
        <w:rPr>
          <w:color w:val="000000"/>
          <w:sz w:val="24"/>
          <w:szCs w:val="24"/>
          <w:lang w:eastAsia="ru-RU"/>
        </w:rPr>
        <w:t xml:space="preserve"> </w:t>
      </w:r>
      <w:r w:rsidRPr="00E114AE">
        <w:rPr>
          <w:rFonts w:ascii="Times New Roman" w:hAnsi="Times New Roman"/>
          <w:color w:val="000000"/>
          <w:sz w:val="24"/>
          <w:szCs w:val="24"/>
          <w:lang w:eastAsia="ru-RU"/>
        </w:rPr>
        <w:t>совместной деятельности.</w:t>
      </w:r>
    </w:p>
    <w:p w:rsidR="00292A98" w:rsidRPr="00E114AE" w:rsidRDefault="00292A98" w:rsidP="00292A98">
      <w:pPr>
        <w:shd w:val="clear" w:color="auto" w:fill="FFFFFF"/>
        <w:spacing w:after="0" w:line="240" w:lineRule="auto"/>
        <w:jc w:val="both"/>
        <w:rPr>
          <w:rFonts w:ascii="Times New Roman" w:hAnsi="Times New Roman" w:cs="Times New Roman"/>
          <w:b/>
          <w:color w:val="000000"/>
          <w:sz w:val="24"/>
          <w:szCs w:val="24"/>
          <w:lang w:eastAsia="ru-RU"/>
        </w:rPr>
      </w:pPr>
      <w:r w:rsidRPr="00E114AE">
        <w:rPr>
          <w:rFonts w:ascii="Times New Roman" w:hAnsi="Times New Roman" w:cs="Times New Roman"/>
          <w:b/>
          <w:color w:val="000000"/>
          <w:sz w:val="24"/>
          <w:szCs w:val="24"/>
          <w:lang w:eastAsia="ru-RU"/>
        </w:rPr>
        <w:t>Предметные результаты</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1) Развитие интереса к чтению, осознание значимости чтения на родном</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языке для личного развития; формирование потребности в систематическом</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чтении на родном языке как средстве познания себя и мира; обеспечение</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культурной самоидентификации.</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2) Воспитание квалифицированного читателя, способного аргументировать</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свое мнение и оформлять его словесно в устных высказываниях, участвовать в</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обсуждении прочитанного.</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3) Формирование первых представлений о литературном процессе как</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движении от фольклора к литературе; знакомство с образцами русского</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фольклора, советской и современной детской литературы, с произведениями</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самарских авторов.</w:t>
      </w:r>
    </w:p>
    <w:p w:rsidR="001530AD" w:rsidRPr="00E114AE" w:rsidRDefault="001530AD" w:rsidP="00B9147B">
      <w:pPr>
        <w:spacing w:after="0"/>
        <w:jc w:val="both"/>
        <w:rPr>
          <w:rFonts w:ascii="Times New Roman" w:hAnsi="Times New Roman" w:cs="Times New Roman"/>
          <w:b/>
          <w:bCs/>
          <w:sz w:val="24"/>
          <w:szCs w:val="24"/>
        </w:rPr>
      </w:pPr>
    </w:p>
    <w:p w:rsidR="00840046" w:rsidRPr="00E114AE" w:rsidRDefault="00840046" w:rsidP="00B9147B">
      <w:pPr>
        <w:spacing w:after="0"/>
        <w:jc w:val="both"/>
        <w:rPr>
          <w:rFonts w:ascii="Times New Roman" w:hAnsi="Times New Roman" w:cs="Times New Roman"/>
          <w:b/>
          <w:bCs/>
          <w:sz w:val="24"/>
          <w:szCs w:val="24"/>
        </w:rPr>
      </w:pP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1.3. Система оценки достижения планируемых результатовосвоения основной образовательной программы</w:t>
      </w: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1.3.1. Общие положения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Оценка на единой критериальной основе, формирование </w:t>
      </w:r>
      <w:r w:rsidRPr="00E114AE">
        <w:rPr>
          <w:rFonts w:ascii="Times New Roman" w:hAnsi="Times New Roman"/>
          <w:color w:val="auto"/>
          <w:spacing w:val="-2"/>
          <w:sz w:val="24"/>
          <w:szCs w:val="24"/>
        </w:rPr>
        <w:t>навыков рефлексии, самоанализа, самоконтроля, само-</w:t>
      </w:r>
      <w:r w:rsidRPr="00E114AE">
        <w:rPr>
          <w:rFonts w:ascii="Times New Roman" w:hAnsi="Times New Roman"/>
          <w:color w:val="auto"/>
          <w:spacing w:val="-2"/>
          <w:sz w:val="24"/>
          <w:szCs w:val="24"/>
        </w:rPr>
        <w:softHyphen/>
        <w:t xml:space="preserve"> и вза</w:t>
      </w:r>
      <w:r w:rsidRPr="00E114AE">
        <w:rPr>
          <w:rFonts w:ascii="Times New Roman" w:hAnsi="Times New Roman"/>
          <w:color w:val="auto"/>
          <w:sz w:val="24"/>
          <w:szCs w:val="24"/>
        </w:rPr>
        <w:t xml:space="preserve">имооценки дает возможность педагогам и обучающимся освоить эффективные средства управления учебной деятельностью,  и способствуют развитию у обучающихся </w:t>
      </w:r>
      <w:r w:rsidRPr="00E114AE">
        <w:rPr>
          <w:rFonts w:ascii="Times New Roman" w:hAnsi="Times New Roman"/>
          <w:color w:val="auto"/>
          <w:spacing w:val="-2"/>
          <w:sz w:val="24"/>
          <w:szCs w:val="24"/>
        </w:rPr>
        <w:t xml:space="preserve">самосознания, готовности открыто выражать и отстаивать </w:t>
      </w:r>
      <w:r w:rsidRPr="00E114AE">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В соответствии со ФГОС НОО основным</w:t>
      </w:r>
      <w:r w:rsidRPr="00E114AE">
        <w:rPr>
          <w:rFonts w:ascii="Times New Roman" w:hAnsi="Times New Roman"/>
          <w:b/>
          <w:bCs/>
          <w:color w:val="auto"/>
          <w:sz w:val="24"/>
          <w:szCs w:val="24"/>
        </w:rPr>
        <w:t xml:space="preserve"> объектом </w:t>
      </w:r>
      <w:r w:rsidRPr="00E114AE">
        <w:rPr>
          <w:rFonts w:ascii="Times New Roman" w:hAnsi="Times New Roman"/>
          <w:color w:val="auto"/>
          <w:sz w:val="24"/>
          <w:szCs w:val="24"/>
        </w:rPr>
        <w:t xml:space="preserve">системы оценки, её </w:t>
      </w:r>
      <w:r w:rsidRPr="00E114AE">
        <w:rPr>
          <w:rFonts w:ascii="Times New Roman" w:hAnsi="Times New Roman"/>
          <w:b/>
          <w:bCs/>
          <w:color w:val="auto"/>
          <w:sz w:val="24"/>
          <w:szCs w:val="24"/>
        </w:rPr>
        <w:t>содержательной и критериальной базой выступают планируемые результаты</w:t>
      </w:r>
      <w:r w:rsidRPr="00E114AE">
        <w:rPr>
          <w:rFonts w:ascii="Times New Roman" w:hAnsi="Times New Roman"/>
          <w:color w:val="auto"/>
          <w:sz w:val="24"/>
          <w:szCs w:val="24"/>
        </w:rPr>
        <w:t xml:space="preserve"> освоения обучающимися </w:t>
      </w:r>
      <w:r w:rsidRPr="00E114AE">
        <w:rPr>
          <w:rFonts w:ascii="Times New Roman" w:hAnsi="Times New Roman"/>
          <w:color w:val="auto"/>
          <w:spacing w:val="-2"/>
          <w:sz w:val="24"/>
          <w:szCs w:val="24"/>
        </w:rPr>
        <w:t>основной образовательной программы начального общего об</w:t>
      </w:r>
      <w:r w:rsidRPr="00E114AE">
        <w:rPr>
          <w:rFonts w:ascii="Times New Roman" w:hAnsi="Times New Roman"/>
          <w:color w:val="auto"/>
          <w:sz w:val="24"/>
          <w:szCs w:val="24"/>
        </w:rPr>
        <w:t>разования.</w:t>
      </w:r>
    </w:p>
    <w:p w:rsidR="00771954" w:rsidRPr="00E114AE" w:rsidRDefault="00771954" w:rsidP="00B9147B">
      <w:pPr>
        <w:pStyle w:val="a9"/>
        <w:spacing w:line="276" w:lineRule="auto"/>
        <w:ind w:firstLine="454"/>
        <w:rPr>
          <w:rFonts w:ascii="Times New Roman" w:hAnsi="Times New Roman"/>
          <w:color w:val="auto"/>
          <w:spacing w:val="-4"/>
          <w:sz w:val="24"/>
          <w:szCs w:val="24"/>
        </w:rPr>
      </w:pPr>
      <w:r w:rsidRPr="00E114AE">
        <w:rPr>
          <w:rFonts w:ascii="Times New Roman" w:hAnsi="Times New Roman"/>
          <w:color w:val="auto"/>
          <w:spacing w:val="4"/>
          <w:sz w:val="24"/>
          <w:szCs w:val="24"/>
        </w:rPr>
        <w:t>О</w:t>
      </w:r>
      <w:r w:rsidRPr="00E114AE">
        <w:rPr>
          <w:rFonts w:ascii="Times New Roman" w:hAnsi="Times New Roman"/>
          <w:color w:val="auto"/>
          <w:sz w:val="24"/>
          <w:szCs w:val="24"/>
        </w:rPr>
        <w:t xml:space="preserve">сновными </w:t>
      </w:r>
      <w:r w:rsidRPr="00E114AE">
        <w:rPr>
          <w:rFonts w:ascii="Times New Roman" w:hAnsi="Times New Roman"/>
          <w:b/>
          <w:bCs/>
          <w:color w:val="auto"/>
          <w:sz w:val="24"/>
          <w:szCs w:val="24"/>
        </w:rPr>
        <w:t>функциями</w:t>
      </w:r>
      <w:r w:rsidRPr="00E114AE">
        <w:rPr>
          <w:rFonts w:ascii="Times New Roman" w:hAnsi="Times New Roman"/>
          <w:color w:val="auto"/>
          <w:sz w:val="24"/>
          <w:szCs w:val="24"/>
        </w:rPr>
        <w:t xml:space="preserve"> системы оценки являются </w:t>
      </w:r>
      <w:r w:rsidRPr="00E114AE">
        <w:rPr>
          <w:rFonts w:ascii="Times New Roman" w:hAnsi="Times New Roman"/>
          <w:b/>
          <w:bCs/>
          <w:iCs/>
          <w:color w:val="auto"/>
          <w:sz w:val="24"/>
          <w:szCs w:val="24"/>
        </w:rPr>
        <w:t xml:space="preserve">ориентация образовательной </w:t>
      </w:r>
      <w:r w:rsidRPr="00E114AE">
        <w:rPr>
          <w:rFonts w:ascii="Times New Roman" w:hAnsi="Times New Roman"/>
          <w:b/>
          <w:bCs/>
          <w:iCs/>
          <w:color w:val="auto"/>
          <w:spacing w:val="-4"/>
          <w:sz w:val="24"/>
          <w:szCs w:val="24"/>
        </w:rPr>
        <w:t>деятельности</w:t>
      </w:r>
      <w:r w:rsidRPr="00E114AE">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E114AE">
        <w:rPr>
          <w:rFonts w:ascii="Times New Roman" w:hAnsi="Times New Roman"/>
          <w:b/>
          <w:bCs/>
          <w:iCs/>
          <w:color w:val="auto"/>
          <w:spacing w:val="-4"/>
          <w:sz w:val="24"/>
          <w:szCs w:val="24"/>
        </w:rPr>
        <w:t>обратной связи</w:t>
      </w:r>
      <w:r w:rsidRPr="00E114AE">
        <w:rPr>
          <w:rFonts w:ascii="Times New Roman" w:hAnsi="Times New Roman"/>
          <w:color w:val="auto"/>
          <w:spacing w:val="-4"/>
          <w:sz w:val="24"/>
          <w:szCs w:val="24"/>
        </w:rPr>
        <w:t>, позволяющей осуществлять</w:t>
      </w:r>
      <w:r w:rsidRPr="00E114AE">
        <w:rPr>
          <w:rFonts w:ascii="Times New Roman" w:hAnsi="Times New Roman"/>
          <w:b/>
          <w:bCs/>
          <w:iCs/>
          <w:color w:val="auto"/>
          <w:spacing w:val="-4"/>
          <w:sz w:val="24"/>
          <w:szCs w:val="24"/>
        </w:rPr>
        <w:t xml:space="preserve"> управление образовательной деятельностью</w:t>
      </w:r>
      <w:r w:rsidRPr="00E114AE">
        <w:rPr>
          <w:rFonts w:ascii="Times New Roman" w:hAnsi="Times New Roman"/>
          <w:color w:val="auto"/>
          <w:spacing w:val="-4"/>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Основными направлениями и целями оценочной деятель</w:t>
      </w:r>
      <w:r w:rsidRPr="00E114AE">
        <w:rPr>
          <w:rFonts w:ascii="Times New Roman" w:hAnsi="Times New Roman"/>
          <w:color w:val="auto"/>
          <w:spacing w:val="2"/>
          <w:sz w:val="24"/>
          <w:szCs w:val="24"/>
        </w:rPr>
        <w:t xml:space="preserve">ности в соответствии с требованиями ФГОС НОО являются </w:t>
      </w:r>
      <w:r w:rsidRPr="00E114AE">
        <w:rPr>
          <w:rFonts w:ascii="Times New Roman" w:hAnsi="Times New Roman"/>
          <w:color w:val="auto"/>
          <w:sz w:val="24"/>
          <w:szCs w:val="24"/>
        </w:rPr>
        <w:t xml:space="preserve">оценка образовательных достижений обучающихся и оценка результатов деятельности педагогических кадров. </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E114AE">
        <w:rPr>
          <w:rFonts w:ascii="Times New Roman" w:hAnsi="Times New Roman"/>
          <w:color w:val="auto"/>
          <w:sz w:val="24"/>
          <w:szCs w:val="24"/>
        </w:rPr>
        <w:t xml:space="preserve">начального общего образования выступают планируемые </w:t>
      </w:r>
      <w:r w:rsidRPr="00E114AE">
        <w:rPr>
          <w:rFonts w:ascii="Times New Roman" w:hAnsi="Times New Roman"/>
          <w:color w:val="auto"/>
          <w:spacing w:val="2"/>
          <w:sz w:val="24"/>
          <w:szCs w:val="24"/>
        </w:rPr>
        <w:t xml:space="preserve">результаты, составляющие содержание блока </w:t>
      </w:r>
      <w:r w:rsidRPr="00E114AE">
        <w:rPr>
          <w:rFonts w:ascii="Times New Roman" w:hAnsi="Times New Roman"/>
          <w:b/>
          <w:color w:val="auto"/>
          <w:spacing w:val="2"/>
          <w:sz w:val="24"/>
          <w:szCs w:val="24"/>
        </w:rPr>
        <w:t>«Выпускник </w:t>
      </w:r>
      <w:r w:rsidRPr="00E114AE">
        <w:rPr>
          <w:rFonts w:ascii="Times New Roman" w:hAnsi="Times New Roman"/>
          <w:b/>
          <w:color w:val="auto"/>
          <w:sz w:val="24"/>
          <w:szCs w:val="24"/>
        </w:rPr>
        <w:t>научится»</w:t>
      </w:r>
      <w:r w:rsidRPr="00E114AE">
        <w:rPr>
          <w:rFonts w:ascii="Times New Roman" w:hAnsi="Times New Roman"/>
          <w:color w:val="auto"/>
          <w:sz w:val="24"/>
          <w:szCs w:val="24"/>
        </w:rPr>
        <w:t xml:space="preserve"> для каждой программы, предмета, курса.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При оценке результатов деятельности школы</w:t>
      </w:r>
      <w:r w:rsidRPr="00E114AE">
        <w:rPr>
          <w:rFonts w:ascii="Times New Roman" w:hAnsi="Times New Roman"/>
          <w:color w:val="auto"/>
          <w:sz w:val="24"/>
          <w:szCs w:val="24"/>
        </w:rPr>
        <w:t xml:space="preserve"> и педагогических работников основным объектом оценки, её содержательной и критериальной базой выступают планируемые результаты освоения основной образовательной </w:t>
      </w:r>
      <w:r w:rsidRPr="00E114AE">
        <w:rPr>
          <w:rFonts w:ascii="Times New Roman" w:hAnsi="Times New Roman"/>
          <w:color w:val="auto"/>
          <w:spacing w:val="2"/>
          <w:sz w:val="24"/>
          <w:szCs w:val="24"/>
        </w:rPr>
        <w:t xml:space="preserve">программы, составляющие содержание блоков «Выпускник </w:t>
      </w:r>
      <w:r w:rsidRPr="00E114AE">
        <w:rPr>
          <w:rFonts w:ascii="Times New Roman" w:hAnsi="Times New Roman"/>
          <w:color w:val="auto"/>
          <w:sz w:val="24"/>
          <w:szCs w:val="24"/>
        </w:rPr>
        <w:t xml:space="preserve">научится» и </w:t>
      </w:r>
      <w:r w:rsidRPr="00E114AE">
        <w:rPr>
          <w:rFonts w:ascii="Times New Roman" w:hAnsi="Times New Roman"/>
          <w:i/>
          <w:color w:val="auto"/>
          <w:sz w:val="24"/>
          <w:szCs w:val="24"/>
        </w:rPr>
        <w:t>«Выпускник получит возможность научиться»</w:t>
      </w:r>
      <w:r w:rsidRPr="00E114AE">
        <w:rPr>
          <w:rFonts w:ascii="Times New Roman" w:hAnsi="Times New Roman"/>
          <w:color w:val="auto"/>
          <w:sz w:val="24"/>
          <w:szCs w:val="24"/>
        </w:rPr>
        <w:t xml:space="preserve"> для каждой учебной программы.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E114AE">
        <w:rPr>
          <w:rFonts w:ascii="Times New Roman" w:hAnsi="Times New Roman"/>
          <w:b/>
          <w:bCs/>
          <w:iCs/>
          <w:color w:val="auto"/>
          <w:spacing w:val="2"/>
          <w:sz w:val="24"/>
          <w:szCs w:val="24"/>
        </w:rPr>
        <w:t>комплексный подход к оценке результатов</w:t>
      </w:r>
      <w:r w:rsidRPr="00E114AE">
        <w:rPr>
          <w:rFonts w:ascii="Times New Roman" w:hAnsi="Times New Roman"/>
          <w:color w:val="auto"/>
          <w:spacing w:val="2"/>
          <w:sz w:val="24"/>
          <w:szCs w:val="24"/>
        </w:rPr>
        <w:t xml:space="preserve"> образования, позволяющий вести </w:t>
      </w:r>
      <w:r w:rsidRPr="00E114AE">
        <w:rPr>
          <w:rFonts w:ascii="Times New Roman" w:hAnsi="Times New Roman"/>
          <w:color w:val="auto"/>
          <w:sz w:val="24"/>
          <w:szCs w:val="24"/>
        </w:rPr>
        <w:t>оценку достижения обучающимися всех трёх групп результатов образования:</w:t>
      </w:r>
      <w:r w:rsidRPr="00E114AE">
        <w:rPr>
          <w:rFonts w:ascii="Times New Roman" w:hAnsi="Times New Roman"/>
          <w:b/>
          <w:bCs/>
          <w:iCs/>
          <w:color w:val="auto"/>
          <w:sz w:val="24"/>
          <w:szCs w:val="24"/>
        </w:rPr>
        <w:t xml:space="preserve"> личностных, метапредметных и предметных</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В соответствии с требованиями ФГОС НОО предоставление </w:t>
      </w:r>
      <w:r w:rsidRPr="00E114AE">
        <w:rPr>
          <w:rFonts w:ascii="Times New Roman" w:hAnsi="Times New Roman"/>
          <w:color w:val="auto"/>
          <w:spacing w:val="2"/>
          <w:sz w:val="24"/>
          <w:szCs w:val="24"/>
        </w:rPr>
        <w:t xml:space="preserve">и использование </w:t>
      </w:r>
      <w:r w:rsidRPr="00E114AE">
        <w:rPr>
          <w:rFonts w:ascii="Times New Roman" w:hAnsi="Times New Roman"/>
          <w:b/>
          <w:bCs/>
          <w:iCs/>
          <w:color w:val="auto"/>
          <w:spacing w:val="2"/>
          <w:sz w:val="24"/>
          <w:szCs w:val="24"/>
        </w:rPr>
        <w:t>персонифицированной информации</w:t>
      </w:r>
      <w:r w:rsidRPr="00E114AE">
        <w:rPr>
          <w:rFonts w:ascii="Times New Roman" w:hAnsi="Times New Roman"/>
          <w:color w:val="auto"/>
          <w:spacing w:val="2"/>
          <w:sz w:val="24"/>
          <w:szCs w:val="24"/>
        </w:rPr>
        <w:t xml:space="preserve"> воз</w:t>
      </w:r>
      <w:r w:rsidRPr="00E114AE">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E114AE">
        <w:rPr>
          <w:rFonts w:ascii="Times New Roman" w:hAnsi="Times New Roman"/>
          <w:color w:val="auto"/>
          <w:spacing w:val="-2"/>
          <w:sz w:val="24"/>
          <w:szCs w:val="24"/>
        </w:rPr>
        <w:t xml:space="preserve">и использование исключительно </w:t>
      </w:r>
      <w:r w:rsidRPr="00E114AE">
        <w:rPr>
          <w:rFonts w:ascii="Times New Roman" w:hAnsi="Times New Roman"/>
          <w:b/>
          <w:bCs/>
          <w:iCs/>
          <w:color w:val="auto"/>
          <w:spacing w:val="-2"/>
          <w:sz w:val="24"/>
          <w:szCs w:val="24"/>
        </w:rPr>
        <w:t xml:space="preserve">неперсонифицированной </w:t>
      </w:r>
      <w:r w:rsidRPr="00E114AE">
        <w:rPr>
          <w:rFonts w:ascii="Times New Roman" w:hAnsi="Times New Roman"/>
          <w:b/>
          <w:bCs/>
          <w:iCs/>
          <w:color w:val="auto"/>
          <w:sz w:val="24"/>
          <w:szCs w:val="24"/>
        </w:rPr>
        <w:t>(анонимной) информации</w:t>
      </w:r>
      <w:r w:rsidRPr="00E114AE">
        <w:rPr>
          <w:rFonts w:ascii="Times New Roman" w:hAnsi="Times New Roman"/>
          <w:color w:val="auto"/>
          <w:sz w:val="24"/>
          <w:szCs w:val="24"/>
        </w:rPr>
        <w:t xml:space="preserve"> о достигаемых обучающимися образовательных результатах.</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Интерпретация результатов оценки ведётся на основе </w:t>
      </w:r>
      <w:r w:rsidRPr="00E114AE">
        <w:rPr>
          <w:rFonts w:ascii="Times New Roman" w:hAnsi="Times New Roman"/>
          <w:b/>
          <w:bCs/>
          <w:iCs/>
          <w:color w:val="auto"/>
          <w:sz w:val="24"/>
          <w:szCs w:val="24"/>
        </w:rPr>
        <w:t>кон</w:t>
      </w:r>
      <w:r w:rsidRPr="00E114AE">
        <w:rPr>
          <w:rFonts w:ascii="Times New Roman" w:hAnsi="Times New Roman"/>
          <w:b/>
          <w:bCs/>
          <w:iCs/>
          <w:color w:val="auto"/>
          <w:spacing w:val="2"/>
          <w:sz w:val="24"/>
          <w:szCs w:val="24"/>
        </w:rPr>
        <w:t>текстной информации</w:t>
      </w:r>
      <w:r w:rsidRPr="00E114AE">
        <w:rPr>
          <w:rFonts w:ascii="Times New Roman" w:hAnsi="Times New Roman"/>
          <w:color w:val="auto"/>
          <w:spacing w:val="2"/>
          <w:sz w:val="24"/>
          <w:szCs w:val="24"/>
        </w:rPr>
        <w:t xml:space="preserve"> об условиях и особенностях деятельности субъектов </w:t>
      </w:r>
      <w:r w:rsidRPr="00E114AE">
        <w:rPr>
          <w:rFonts w:ascii="Times New Roman" w:hAnsi="Times New Roman"/>
          <w:color w:val="auto"/>
          <w:sz w:val="24"/>
          <w:szCs w:val="24"/>
        </w:rPr>
        <w:t>образовательных отношений</w:t>
      </w:r>
      <w:r w:rsidRPr="00E114AE">
        <w:rPr>
          <w:rFonts w:ascii="Times New Roman" w:hAnsi="Times New Roman"/>
          <w:color w:val="auto"/>
          <w:spacing w:val="2"/>
          <w:sz w:val="24"/>
          <w:szCs w:val="24"/>
        </w:rPr>
        <w:t>. В частно</w:t>
      </w:r>
      <w:r w:rsidRPr="00E114AE">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Система оценки предусматривает </w:t>
      </w:r>
      <w:r w:rsidRPr="00E114AE">
        <w:rPr>
          <w:rFonts w:ascii="Times New Roman" w:hAnsi="Times New Roman"/>
          <w:b/>
          <w:bCs/>
          <w:iCs/>
          <w:color w:val="auto"/>
          <w:spacing w:val="2"/>
          <w:sz w:val="24"/>
          <w:szCs w:val="24"/>
        </w:rPr>
        <w:t>уровневый подход</w:t>
      </w:r>
      <w:r w:rsidRPr="00E114AE">
        <w:rPr>
          <w:rFonts w:ascii="Times New Roman" w:hAnsi="Times New Roman"/>
          <w:color w:val="auto"/>
          <w:spacing w:val="2"/>
          <w:sz w:val="24"/>
          <w:szCs w:val="24"/>
        </w:rPr>
        <w:t xml:space="preserve"> к представлению планируемых результатов и инструментарию </w:t>
      </w:r>
      <w:r w:rsidRPr="00E114AE">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оценка ученика, а </w:t>
      </w:r>
      <w:r w:rsidRPr="00E114AE">
        <w:rPr>
          <w:rFonts w:ascii="Times New Roman" w:hAnsi="Times New Roman"/>
          <w:color w:val="auto"/>
          <w:spacing w:val="-2"/>
          <w:sz w:val="24"/>
          <w:szCs w:val="24"/>
        </w:rPr>
        <w:t>необходимый для продолжения образования и реально дости</w:t>
      </w:r>
      <w:r w:rsidRPr="00E114AE">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E114AE">
        <w:rPr>
          <w:rFonts w:ascii="Times New Roman" w:hAnsi="Times New Roman"/>
          <w:color w:val="auto"/>
          <w:spacing w:val="2"/>
          <w:sz w:val="24"/>
          <w:szCs w:val="24"/>
        </w:rPr>
        <w:t xml:space="preserve">интерпретируется как безусловный учебный успех ребёнка, </w:t>
      </w:r>
      <w:r w:rsidRPr="00E114AE">
        <w:rPr>
          <w:rFonts w:ascii="Times New Roman" w:hAnsi="Times New Roman"/>
          <w:color w:val="auto"/>
          <w:sz w:val="24"/>
          <w:szCs w:val="24"/>
        </w:rPr>
        <w:t>как исполнение им требований ФГОС НОО. А оценка инди</w:t>
      </w:r>
      <w:r w:rsidRPr="00E114AE">
        <w:rPr>
          <w:rFonts w:ascii="Times New Roman" w:hAnsi="Times New Roman"/>
          <w:color w:val="auto"/>
          <w:spacing w:val="2"/>
          <w:sz w:val="24"/>
          <w:szCs w:val="24"/>
        </w:rPr>
        <w:t xml:space="preserve">видуальных образовательных достижений ведётся «методом </w:t>
      </w:r>
      <w:r w:rsidRPr="00E114AE">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E114AE">
        <w:rPr>
          <w:rFonts w:ascii="Times New Roman" w:hAnsi="Times New Roman"/>
          <w:color w:val="auto"/>
          <w:spacing w:val="2"/>
          <w:sz w:val="24"/>
          <w:szCs w:val="24"/>
        </w:rPr>
        <w:t>жение обучающихся, выстраивать индивидуальные траекто</w:t>
      </w:r>
      <w:r w:rsidRPr="00E114AE">
        <w:rPr>
          <w:rFonts w:ascii="Times New Roman" w:hAnsi="Times New Roman"/>
          <w:color w:val="auto"/>
          <w:sz w:val="24"/>
          <w:szCs w:val="24"/>
        </w:rPr>
        <w:t>рии движения с учётом зоны ближайшего развития.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Поэтому в текущей оценочной деятельности соотносятся результаты, продемонстрированные учеником, с оценками:</w:t>
      </w:r>
    </w:p>
    <w:p w:rsidR="00771954" w:rsidRPr="00E114AE" w:rsidRDefault="00771954" w:rsidP="00B9147B">
      <w:pPr>
        <w:pStyle w:val="21"/>
        <w:spacing w:line="276" w:lineRule="auto"/>
        <w:rPr>
          <w:sz w:val="24"/>
          <w:lang w:bidi="hi-IN"/>
        </w:rPr>
      </w:pPr>
      <w:r w:rsidRPr="00E114AE">
        <w:rPr>
          <w:spacing w:val="2"/>
          <w:sz w:val="24"/>
        </w:rPr>
        <w:t>«удовлетворительно/неудовлетворительно</w:t>
      </w:r>
      <w:r w:rsidRPr="00E114AE">
        <w:rPr>
          <w:sz w:val="24"/>
        </w:rPr>
        <w:t xml:space="preserve">» - оценкой, свидетельствующей об осознанном освоении, т.е. опорной </w:t>
      </w:r>
      <w:r w:rsidRPr="00E114AE">
        <w:rPr>
          <w:spacing w:val="-2"/>
          <w:sz w:val="24"/>
        </w:rPr>
        <w:t xml:space="preserve">системы знаний и правильном выполнении учебных действий </w:t>
      </w:r>
      <w:r w:rsidRPr="00E114AE">
        <w:rPr>
          <w:sz w:val="24"/>
        </w:rPr>
        <w:t>в рамках диапазона (круга) заданных задач, построенных на опорном учебном материале;</w:t>
      </w:r>
    </w:p>
    <w:p w:rsidR="00771954" w:rsidRPr="00E114AE" w:rsidRDefault="00771954" w:rsidP="00B9147B">
      <w:pPr>
        <w:pStyle w:val="21"/>
        <w:spacing w:line="276" w:lineRule="auto"/>
        <w:rPr>
          <w:sz w:val="24"/>
          <w:lang w:bidi="hi-IN"/>
        </w:rPr>
      </w:pPr>
      <w:r w:rsidRPr="00E114AE">
        <w:rPr>
          <w:sz w:val="24"/>
          <w:lang w:bidi="hi-IN"/>
        </w:rPr>
        <w:t xml:space="preserve">«хорошо», «отлично» — оценками, свидетельствующими об усвоении опорной системы знаний на уровне осознанного </w:t>
      </w:r>
      <w:r w:rsidRPr="00E114AE">
        <w:rPr>
          <w:spacing w:val="2"/>
          <w:sz w:val="24"/>
          <w:lang w:bidi="hi-IN"/>
        </w:rPr>
        <w:t xml:space="preserve">произвольного овладения учебными действиями, а также о </w:t>
      </w:r>
      <w:r w:rsidRPr="00E114AE">
        <w:rPr>
          <w:sz w:val="24"/>
          <w:lang w:bidi="hi-IN"/>
        </w:rPr>
        <w:t>кругозоре, широте (или избирательности) интересов;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достижение опорного уровня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771954" w:rsidRPr="00E114AE" w:rsidRDefault="00771954" w:rsidP="00B9147B">
      <w:pPr>
        <w:spacing w:after="0"/>
        <w:ind w:firstLine="540"/>
        <w:jc w:val="both"/>
        <w:rPr>
          <w:rFonts w:ascii="Times New Roman" w:hAnsi="Times New Roman" w:cs="Times New Roman"/>
          <w:sz w:val="24"/>
          <w:szCs w:val="24"/>
        </w:rPr>
      </w:pPr>
      <w:r w:rsidRPr="00E114AE">
        <w:rPr>
          <w:rFonts w:ascii="Times New Roman" w:hAnsi="Times New Roman" w:cs="Times New Roman"/>
          <w:spacing w:val="2"/>
          <w:sz w:val="24"/>
          <w:szCs w:val="24"/>
        </w:rPr>
        <w:t xml:space="preserve">В процессе оценки используются разнообразные методы </w:t>
      </w:r>
      <w:r w:rsidRPr="00E114AE">
        <w:rPr>
          <w:rFonts w:ascii="Times New Roman" w:hAnsi="Times New Roman" w:cs="Times New Roman"/>
          <w:sz w:val="24"/>
          <w:szCs w:val="24"/>
        </w:rPr>
        <w:t>и формы, взаимно дополняющие друг друга (стандартизиро</w:t>
      </w:r>
      <w:r w:rsidRPr="00E114AE">
        <w:rPr>
          <w:rFonts w:ascii="Times New Roman" w:hAnsi="Times New Roman" w:cs="Times New Roman"/>
          <w:spacing w:val="2"/>
          <w:sz w:val="24"/>
          <w:szCs w:val="24"/>
        </w:rPr>
        <w:t>ванные письменные и устные работы, проекты, практиче</w:t>
      </w:r>
      <w:r w:rsidRPr="00E114AE">
        <w:rPr>
          <w:rFonts w:ascii="Times New Roman" w:hAnsi="Times New Roman" w:cs="Times New Roman"/>
          <w:sz w:val="24"/>
          <w:szCs w:val="24"/>
        </w:rPr>
        <w:t>ские работы, творческие работы, самоанализ и др.). (</w:t>
      </w:r>
      <w:r w:rsidR="00840046" w:rsidRPr="00E114AE">
        <w:rPr>
          <w:rFonts w:ascii="Times New Roman" w:hAnsi="Times New Roman" w:cs="Times New Roman"/>
          <w:sz w:val="24"/>
          <w:szCs w:val="24"/>
        </w:rPr>
        <w:t>Приложение №1</w:t>
      </w:r>
      <w:r w:rsidRPr="00E114AE">
        <w:rPr>
          <w:rFonts w:ascii="Times New Roman" w:hAnsi="Times New Roman" w:cs="Times New Roman"/>
          <w:sz w:val="24"/>
          <w:szCs w:val="24"/>
        </w:rPr>
        <w:t>«Положение  о формах, периодичности, порядке текущего контроля успеваемости и промежуточной</w:t>
      </w:r>
      <w:r w:rsidR="00840046" w:rsidRPr="00E114AE">
        <w:rPr>
          <w:rFonts w:ascii="Times New Roman" w:hAnsi="Times New Roman" w:cs="Times New Roman"/>
          <w:sz w:val="24"/>
          <w:szCs w:val="24"/>
        </w:rPr>
        <w:t xml:space="preserve"> аттестации обучающихся в МОУ С</w:t>
      </w:r>
      <w:r w:rsidRPr="00E114AE">
        <w:rPr>
          <w:rFonts w:ascii="Times New Roman" w:hAnsi="Times New Roman" w:cs="Times New Roman"/>
          <w:sz w:val="24"/>
          <w:szCs w:val="24"/>
        </w:rPr>
        <w:t xml:space="preserve">Ш № </w:t>
      </w:r>
      <w:r w:rsidR="00CA2898" w:rsidRPr="00E114AE">
        <w:rPr>
          <w:rFonts w:ascii="Times New Roman" w:hAnsi="Times New Roman" w:cs="Times New Roman"/>
          <w:sz w:val="24"/>
          <w:szCs w:val="24"/>
        </w:rPr>
        <w:t>10</w:t>
      </w:r>
      <w:r w:rsidRPr="00E114AE">
        <w:rPr>
          <w:rFonts w:ascii="Times New Roman" w:hAnsi="Times New Roman" w:cs="Times New Roman"/>
          <w:sz w:val="24"/>
          <w:szCs w:val="24"/>
        </w:rPr>
        <w:t>»)</w:t>
      </w: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1.3.2. Особенности оценки личностных, метапредметных и предметных результатов</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E114AE">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E114AE">
        <w:rPr>
          <w:rFonts w:ascii="Times New Roman" w:hAnsi="Times New Roman"/>
          <w:color w:val="auto"/>
          <w:sz w:val="24"/>
          <w:szCs w:val="24"/>
        </w:rPr>
        <w:t>чального общего образования.</w:t>
      </w:r>
    </w:p>
    <w:p w:rsidR="00771954" w:rsidRPr="00E114AE" w:rsidRDefault="00771954" w:rsidP="00B9147B">
      <w:pPr>
        <w:pStyle w:val="a9"/>
        <w:spacing w:line="276" w:lineRule="auto"/>
        <w:ind w:firstLine="454"/>
        <w:rPr>
          <w:rFonts w:ascii="Times New Roman" w:hAnsi="Times New Roman"/>
          <w:color w:val="auto"/>
          <w:spacing w:val="-4"/>
          <w:sz w:val="24"/>
          <w:szCs w:val="24"/>
        </w:rPr>
      </w:pPr>
      <w:r w:rsidRPr="00E114AE">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Основным объектом оценки личностных результатов слу</w:t>
      </w:r>
      <w:r w:rsidRPr="00E114AE">
        <w:rPr>
          <w:rFonts w:ascii="Times New Roman" w:hAnsi="Times New Roman"/>
          <w:color w:val="auto"/>
          <w:spacing w:val="4"/>
          <w:sz w:val="24"/>
          <w:szCs w:val="24"/>
        </w:rPr>
        <w:t xml:space="preserve">жит сформированность универсальных учебных действий, </w:t>
      </w:r>
      <w:r w:rsidRPr="00E114AE">
        <w:rPr>
          <w:rFonts w:ascii="Times New Roman" w:hAnsi="Times New Roman"/>
          <w:color w:val="auto"/>
          <w:sz w:val="24"/>
          <w:szCs w:val="24"/>
        </w:rPr>
        <w:t>включаемых в следующие три основных блока:</w:t>
      </w:r>
    </w:p>
    <w:p w:rsidR="00771954" w:rsidRPr="00E114AE" w:rsidRDefault="00771954" w:rsidP="00B9147B">
      <w:pPr>
        <w:pStyle w:val="21"/>
        <w:spacing w:line="276" w:lineRule="auto"/>
        <w:rPr>
          <w:sz w:val="24"/>
          <w:lang w:bidi="hi-IN"/>
        </w:rPr>
      </w:pPr>
      <w:r w:rsidRPr="00E114AE">
        <w:rPr>
          <w:iCs/>
          <w:sz w:val="24"/>
        </w:rPr>
        <w:t>самоопределение</w:t>
      </w:r>
      <w:r w:rsidRPr="00E114AE">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771954" w:rsidRPr="00E114AE" w:rsidRDefault="00771954" w:rsidP="00B9147B">
      <w:pPr>
        <w:pStyle w:val="21"/>
        <w:spacing w:line="276" w:lineRule="auto"/>
        <w:rPr>
          <w:sz w:val="24"/>
          <w:lang w:bidi="hi-IN"/>
        </w:rPr>
      </w:pPr>
      <w:r w:rsidRPr="00E114AE">
        <w:rPr>
          <w:iCs/>
          <w:sz w:val="24"/>
          <w:lang w:bidi="hi-IN"/>
        </w:rPr>
        <w:t>смыслообразование</w:t>
      </w:r>
      <w:r w:rsidRPr="00E114AE">
        <w:rPr>
          <w:sz w:val="24"/>
          <w:lang w:bidi="hi-IN"/>
        </w:rPr>
        <w:t xml:space="preserve"> — поиск и </w:t>
      </w:r>
      <w:r w:rsidRPr="00E114AE">
        <w:rPr>
          <w:sz w:val="24"/>
          <w:lang w:bidi="hi-IN"/>
        </w:rPr>
        <w:t> </w:t>
      </w:r>
      <w:r w:rsidRPr="00E114AE">
        <w:rPr>
          <w:sz w:val="24"/>
          <w:lang w:bidi="hi-IN"/>
        </w:rPr>
        <w:t>установление обучающимися личностного смысла учения (т. е. «значения для себя») на основе устойчивой системы учебно</w:t>
      </w:r>
      <w:r w:rsidRPr="00E114AE">
        <w:rPr>
          <w:sz w:val="24"/>
          <w:lang w:bidi="hi-IN"/>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771954" w:rsidRPr="00E114AE" w:rsidRDefault="00771954" w:rsidP="00B9147B">
      <w:pPr>
        <w:pStyle w:val="21"/>
        <w:spacing w:line="276" w:lineRule="auto"/>
        <w:rPr>
          <w:sz w:val="24"/>
          <w:lang w:bidi="hi-IN"/>
        </w:rPr>
      </w:pPr>
      <w:r w:rsidRPr="00E114AE">
        <w:rPr>
          <w:iCs/>
          <w:sz w:val="24"/>
          <w:lang w:bidi="hi-IN"/>
        </w:rPr>
        <w:t>морально</w:t>
      </w:r>
      <w:r w:rsidRPr="00E114AE">
        <w:rPr>
          <w:iCs/>
          <w:sz w:val="24"/>
          <w:lang w:bidi="hi-IN"/>
        </w:rPr>
        <w:noBreakHyphen/>
        <w:t>этическая ориентация</w:t>
      </w:r>
      <w:r w:rsidRPr="00E114AE">
        <w:rPr>
          <w:sz w:val="24"/>
          <w:lang w:bidi="hi-IN"/>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Основное содержание оценки личностных результатов </w:t>
      </w:r>
      <w:r w:rsidRPr="00E114AE">
        <w:rPr>
          <w:rFonts w:ascii="Times New Roman" w:hAnsi="Times New Roman"/>
          <w:color w:val="auto"/>
          <w:spacing w:val="2"/>
          <w:sz w:val="24"/>
          <w:szCs w:val="24"/>
        </w:rPr>
        <w:t xml:space="preserve">при получении  начального общего образования строится вокруг </w:t>
      </w:r>
      <w:r w:rsidRPr="00E114AE">
        <w:rPr>
          <w:rFonts w:ascii="Times New Roman" w:hAnsi="Times New Roman"/>
          <w:color w:val="auto"/>
          <w:sz w:val="24"/>
          <w:szCs w:val="24"/>
        </w:rPr>
        <w:t>оценки:</w:t>
      </w:r>
    </w:p>
    <w:p w:rsidR="00771954" w:rsidRPr="00E114AE" w:rsidRDefault="00771954" w:rsidP="00B9147B">
      <w:pPr>
        <w:pStyle w:val="21"/>
        <w:spacing w:line="276" w:lineRule="auto"/>
        <w:rPr>
          <w:sz w:val="24"/>
          <w:lang w:bidi="hi-IN"/>
        </w:rPr>
      </w:pPr>
      <w:r w:rsidRPr="00E114AE">
        <w:rPr>
          <w:sz w:val="24"/>
        </w:rPr>
        <w:t>сформированности внутренней позиции обучающегося, которая находит отражение в эмоционально</w:t>
      </w:r>
      <w:r w:rsidRPr="00E114AE">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71954" w:rsidRPr="00E114AE" w:rsidRDefault="00771954" w:rsidP="00B9147B">
      <w:pPr>
        <w:pStyle w:val="21"/>
        <w:spacing w:line="276" w:lineRule="auto"/>
        <w:rPr>
          <w:sz w:val="24"/>
          <w:lang w:bidi="hi-IN"/>
        </w:rPr>
      </w:pPr>
      <w:r w:rsidRPr="00E114AE">
        <w:rPr>
          <w:spacing w:val="4"/>
          <w:sz w:val="24"/>
          <w:lang w:bidi="hi-IN"/>
        </w:rPr>
        <w:t xml:space="preserve">сформированности основ гражданской идентичности, </w:t>
      </w:r>
      <w:r w:rsidRPr="00E114AE">
        <w:rPr>
          <w:sz w:val="24"/>
          <w:lang w:bidi="hi-IN"/>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771954" w:rsidRPr="00E114AE" w:rsidRDefault="00771954" w:rsidP="00B9147B">
      <w:pPr>
        <w:pStyle w:val="21"/>
        <w:spacing w:line="276" w:lineRule="auto"/>
        <w:rPr>
          <w:sz w:val="24"/>
          <w:lang w:bidi="hi-IN"/>
        </w:rPr>
      </w:pPr>
      <w:r w:rsidRPr="00E114AE">
        <w:rPr>
          <w:sz w:val="24"/>
          <w:lang w:bidi="hi-IN"/>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71954" w:rsidRPr="00E114AE" w:rsidRDefault="00771954" w:rsidP="00B9147B">
      <w:pPr>
        <w:pStyle w:val="21"/>
        <w:spacing w:line="276" w:lineRule="auto"/>
        <w:rPr>
          <w:sz w:val="24"/>
          <w:lang w:bidi="hi-IN"/>
        </w:rPr>
      </w:pPr>
      <w:r w:rsidRPr="00E114AE">
        <w:rPr>
          <w:spacing w:val="-4"/>
          <w:sz w:val="24"/>
          <w:lang w:bidi="hi-IN"/>
        </w:rPr>
        <w:t>сформированности мотивации учебной деятельности, вклю</w:t>
      </w:r>
      <w:r w:rsidRPr="00E114AE">
        <w:rPr>
          <w:sz w:val="24"/>
          <w:lang w:bidi="hi-IN"/>
        </w:rPr>
        <w:t>чая социальные, учебно</w:t>
      </w:r>
      <w:r w:rsidRPr="00E114AE">
        <w:rPr>
          <w:sz w:val="24"/>
          <w:lang w:bidi="hi-IN"/>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771954" w:rsidRPr="00E114AE" w:rsidRDefault="00771954" w:rsidP="00B9147B">
      <w:pPr>
        <w:pStyle w:val="21"/>
        <w:spacing w:line="276" w:lineRule="auto"/>
        <w:rPr>
          <w:sz w:val="24"/>
          <w:lang w:bidi="hi-IN"/>
        </w:rPr>
      </w:pPr>
      <w:r w:rsidRPr="00E114AE">
        <w:rPr>
          <w:sz w:val="24"/>
          <w:lang w:bidi="hi-IN"/>
        </w:rPr>
        <w:t>знания моральных норм и сформированности морально</w:t>
      </w:r>
      <w:r w:rsidRPr="00E114AE">
        <w:rPr>
          <w:sz w:val="24"/>
          <w:lang w:bidi="hi-IN"/>
        </w:rPr>
        <w:softHyphen/>
        <w:t xml:space="preserve">-этических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771954" w:rsidRPr="00E114AE" w:rsidRDefault="00771954" w:rsidP="00B9147B">
      <w:pPr>
        <w:pStyle w:val="21"/>
        <w:spacing w:line="276" w:lineRule="auto"/>
        <w:rPr>
          <w:sz w:val="24"/>
          <w:lang w:bidi="hi-IN"/>
        </w:rPr>
      </w:pPr>
      <w:r w:rsidRPr="00E114AE">
        <w:rPr>
          <w:sz w:val="24"/>
          <w:lang w:bidi="hi-IN"/>
        </w:rPr>
        <w:t>способности к оценке своих поступков и действий других людей с точки зрения соблюдения/нарушения моральной нормы.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В планируемых результатах, описывающих эту группу, отсутствует блок </w:t>
      </w:r>
      <w:r w:rsidRPr="00E114AE">
        <w:rPr>
          <w:rFonts w:ascii="Times New Roman" w:hAnsi="Times New Roman"/>
          <w:b/>
          <w:color w:val="auto"/>
          <w:sz w:val="24"/>
          <w:szCs w:val="24"/>
        </w:rPr>
        <w:t>«Выпускник научится».</w:t>
      </w:r>
      <w:r w:rsidRPr="00E114AE">
        <w:rPr>
          <w:rFonts w:ascii="Times New Roman" w:hAnsi="Times New Roman"/>
          <w:color w:val="auto"/>
          <w:sz w:val="24"/>
          <w:szCs w:val="24"/>
        </w:rPr>
        <w:t xml:space="preserve"> Это означает, что </w:t>
      </w:r>
      <w:r w:rsidRPr="00E114AE">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E114AE">
        <w:rPr>
          <w:rFonts w:ascii="Times New Roman" w:hAnsi="Times New Roman"/>
          <w:color w:val="auto"/>
          <w:sz w:val="24"/>
          <w:szCs w:val="24"/>
        </w:rPr>
        <w:t xml:space="preserve">в полном соответствии с требованиями ФГОС НОО </w:t>
      </w:r>
      <w:r w:rsidRPr="00E114AE">
        <w:rPr>
          <w:rFonts w:ascii="Times New Roman" w:hAnsi="Times New Roman"/>
          <w:b/>
          <w:bCs/>
          <w:iCs/>
          <w:color w:val="auto"/>
          <w:sz w:val="24"/>
          <w:szCs w:val="24"/>
        </w:rPr>
        <w:t>не подлежат итоговой оценке</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Формирование и достижение указанных выше личностных </w:t>
      </w:r>
      <w:r w:rsidRPr="00E114AE">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E114AE">
        <w:rPr>
          <w:rFonts w:ascii="Times New Roman" w:hAnsi="Times New Roman"/>
          <w:color w:val="auto"/>
          <w:sz w:val="24"/>
          <w:szCs w:val="24"/>
        </w:rPr>
        <w:t>ходе внешних неперсонифицированных мониторинговых ис</w:t>
      </w:r>
      <w:r w:rsidRPr="00E114AE">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E114AE">
        <w:rPr>
          <w:rFonts w:ascii="Times New Roman" w:hAnsi="Times New Roman"/>
          <w:color w:val="auto"/>
          <w:sz w:val="24"/>
          <w:szCs w:val="24"/>
        </w:rPr>
        <w:t>реализации программ под</w:t>
      </w:r>
      <w:r w:rsidRPr="00E114AE">
        <w:rPr>
          <w:rFonts w:ascii="Times New Roman" w:hAnsi="Times New Roman"/>
          <w:color w:val="auto"/>
          <w:spacing w:val="2"/>
          <w:sz w:val="24"/>
          <w:szCs w:val="24"/>
        </w:rPr>
        <w:t xml:space="preserve">держки образовательной деятельности. К их осуществлению должны быть привлечены специалисты, не </w:t>
      </w:r>
      <w:r w:rsidRPr="00E114AE">
        <w:rPr>
          <w:rFonts w:ascii="Times New Roman" w:hAnsi="Times New Roman"/>
          <w:color w:val="auto"/>
          <w:sz w:val="24"/>
          <w:szCs w:val="24"/>
        </w:rPr>
        <w:t>работающие в образовательной организации и обла</w:t>
      </w:r>
      <w:r w:rsidRPr="00E114AE">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E114AE">
        <w:rPr>
          <w:rFonts w:ascii="Times New Roman" w:hAnsi="Times New Roman"/>
          <w:color w:val="auto"/>
          <w:sz w:val="24"/>
          <w:szCs w:val="24"/>
        </w:rPr>
        <w:t>личностного развития обучающегося, а эффективность вос</w:t>
      </w:r>
      <w:r w:rsidRPr="00E114AE">
        <w:rPr>
          <w:rFonts w:ascii="Times New Roman" w:hAnsi="Times New Roman"/>
          <w:color w:val="auto"/>
          <w:spacing w:val="2"/>
          <w:sz w:val="24"/>
          <w:szCs w:val="24"/>
        </w:rPr>
        <w:t>питательно</w:t>
      </w:r>
      <w:r w:rsidRPr="00E114AE">
        <w:rPr>
          <w:rFonts w:ascii="Times New Roman" w:hAnsi="Times New Roman"/>
          <w:color w:val="auto"/>
          <w:spacing w:val="2"/>
          <w:sz w:val="24"/>
          <w:szCs w:val="24"/>
        </w:rPr>
        <w:softHyphen/>
        <w:t xml:space="preserve">-образовательной деятельности образовательной организации, </w:t>
      </w:r>
      <w:r w:rsidRPr="00E114AE">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E114AE">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E114AE">
        <w:rPr>
          <w:rFonts w:ascii="Times New Roman" w:hAnsi="Times New Roman"/>
          <w:b/>
          <w:bCs/>
          <w:color w:val="auto"/>
          <w:sz w:val="24"/>
          <w:szCs w:val="24"/>
        </w:rPr>
        <w:t xml:space="preserve">в форме, </w:t>
      </w:r>
      <w:r w:rsidRPr="00E114AE">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E114AE">
        <w:rPr>
          <w:rFonts w:ascii="Times New Roman" w:hAnsi="Times New Roman"/>
          <w:color w:val="auto"/>
          <w:spacing w:val="2"/>
          <w:sz w:val="24"/>
          <w:szCs w:val="24"/>
        </w:rPr>
        <w:t xml:space="preserve">. Такая оценка направлена на решение задачи оптимизации </w:t>
      </w:r>
      <w:r w:rsidRPr="00E114AE">
        <w:rPr>
          <w:rFonts w:ascii="Times New Roman" w:hAnsi="Times New Roman"/>
          <w:color w:val="auto"/>
          <w:sz w:val="24"/>
          <w:szCs w:val="24"/>
        </w:rPr>
        <w:t>личностного развития обучающихся и включает три основных компонента:</w:t>
      </w:r>
    </w:p>
    <w:p w:rsidR="00771954" w:rsidRPr="00E114AE" w:rsidRDefault="00771954" w:rsidP="00B9147B">
      <w:pPr>
        <w:pStyle w:val="21"/>
        <w:numPr>
          <w:ilvl w:val="0"/>
          <w:numId w:val="41"/>
        </w:numPr>
        <w:spacing w:line="276" w:lineRule="auto"/>
        <w:rPr>
          <w:sz w:val="24"/>
        </w:rPr>
      </w:pPr>
      <w:r w:rsidRPr="00E114AE">
        <w:rPr>
          <w:sz w:val="24"/>
        </w:rPr>
        <w:t>характеристику достижений и положительных качеств обучающегося;</w:t>
      </w:r>
    </w:p>
    <w:p w:rsidR="00771954" w:rsidRPr="00E114AE" w:rsidRDefault="00771954" w:rsidP="00B9147B">
      <w:pPr>
        <w:pStyle w:val="21"/>
        <w:numPr>
          <w:ilvl w:val="0"/>
          <w:numId w:val="41"/>
        </w:numPr>
        <w:spacing w:line="276" w:lineRule="auto"/>
        <w:rPr>
          <w:sz w:val="24"/>
          <w:lang w:bidi="hi-IN"/>
        </w:rPr>
      </w:pPr>
      <w:r w:rsidRPr="00E114AE">
        <w:rPr>
          <w:spacing w:val="2"/>
          <w:sz w:val="24"/>
          <w:lang w:bidi="hi-IN"/>
        </w:rPr>
        <w:t>определение приоритетных задач и направлений лич</w:t>
      </w:r>
      <w:r w:rsidRPr="00E114AE">
        <w:rPr>
          <w:sz w:val="24"/>
          <w:lang w:bidi="hi-IN"/>
        </w:rPr>
        <w:t>ностного развития с учётом как достижений, так и психологических проблем развития ребёнка;</w:t>
      </w:r>
    </w:p>
    <w:p w:rsidR="00771954" w:rsidRPr="00E114AE" w:rsidRDefault="00771954" w:rsidP="00B9147B">
      <w:pPr>
        <w:pStyle w:val="21"/>
        <w:numPr>
          <w:ilvl w:val="0"/>
          <w:numId w:val="41"/>
        </w:numPr>
        <w:spacing w:line="276" w:lineRule="auto"/>
        <w:rPr>
          <w:sz w:val="24"/>
          <w:lang w:bidi="hi-IN"/>
        </w:rPr>
      </w:pPr>
      <w:r w:rsidRPr="00E114AE">
        <w:rPr>
          <w:spacing w:val="-4"/>
          <w:sz w:val="24"/>
          <w:lang w:bidi="hi-IN"/>
        </w:rPr>
        <w:t>систему психолого-</w:t>
      </w:r>
      <w:r w:rsidRPr="00E114AE">
        <w:rPr>
          <w:spacing w:val="-4"/>
          <w:sz w:val="24"/>
          <w:lang w:bidi="hi-IN"/>
        </w:rPr>
        <w:softHyphen/>
        <w:t>педагогических рекомендаций, призван</w:t>
      </w:r>
      <w:r w:rsidRPr="00E114AE">
        <w:rPr>
          <w:sz w:val="24"/>
          <w:lang w:bidi="hi-IN"/>
        </w:rPr>
        <w:t>ных обеспечить успешную реализацию задач начального общего образования.</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color w:val="auto"/>
          <w:spacing w:val="-2"/>
          <w:sz w:val="24"/>
          <w:szCs w:val="24"/>
        </w:rPr>
        <w:t xml:space="preserve">Другой формой оценки личностных результатов может быть </w:t>
      </w:r>
      <w:r w:rsidRPr="00E114AE">
        <w:rPr>
          <w:rFonts w:ascii="Times New Roman" w:hAnsi="Times New Roman"/>
          <w:color w:val="auto"/>
          <w:sz w:val="24"/>
          <w:szCs w:val="24"/>
        </w:rPr>
        <w:t>оценка индивидуального прогресса личностного развития об</w:t>
      </w:r>
      <w:r w:rsidRPr="00E114AE">
        <w:rPr>
          <w:rFonts w:ascii="Times New Roman" w:hAnsi="Times New Roman"/>
          <w:color w:val="auto"/>
          <w:spacing w:val="-2"/>
          <w:sz w:val="24"/>
          <w:szCs w:val="24"/>
        </w:rPr>
        <w:t xml:space="preserve">учающихся, которым необходима специальная поддержка. Эта </w:t>
      </w:r>
      <w:r w:rsidRPr="00E114AE">
        <w:rPr>
          <w:rFonts w:ascii="Times New Roman" w:hAnsi="Times New Roman"/>
          <w:color w:val="auto"/>
          <w:sz w:val="24"/>
          <w:szCs w:val="24"/>
        </w:rPr>
        <w:t>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w:t>
      </w:r>
      <w:r w:rsidRPr="00E114AE">
        <w:rPr>
          <w:rFonts w:ascii="Times New Roman" w:hAnsi="Times New Roman"/>
          <w:color w:val="auto"/>
          <w:sz w:val="24"/>
          <w:szCs w:val="24"/>
        </w:rPr>
        <w:softHyphen/>
        <w:t>психологиче</w:t>
      </w:r>
      <w:r w:rsidRPr="00E114AE">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E114AE">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Оценка метапредметных результатов</w:t>
      </w:r>
      <w:r w:rsidRPr="00E114AE">
        <w:rPr>
          <w:rFonts w:ascii="Times New Roman" w:hAnsi="Times New Roman"/>
          <w:color w:val="auto"/>
          <w:sz w:val="24"/>
          <w:szCs w:val="24"/>
        </w:rPr>
        <w:t xml:space="preserve"> представляет собой </w:t>
      </w:r>
      <w:r w:rsidRPr="00E114AE">
        <w:rPr>
          <w:rFonts w:ascii="Times New Roman" w:hAnsi="Times New Roman"/>
          <w:color w:val="auto"/>
          <w:spacing w:val="-2"/>
          <w:sz w:val="24"/>
          <w:szCs w:val="24"/>
        </w:rPr>
        <w:t>оценку достижения планируемых результатов освоения основ</w:t>
      </w:r>
      <w:r w:rsidRPr="00E114AE">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E114AE">
        <w:rPr>
          <w:rFonts w:ascii="Times New Roman" w:hAnsi="Times New Roman"/>
          <w:color w:val="auto"/>
          <w:spacing w:val="2"/>
          <w:sz w:val="24"/>
          <w:szCs w:val="24"/>
        </w:rPr>
        <w:t xml:space="preserve"> начального общего образования, а также планируемых </w:t>
      </w:r>
      <w:r w:rsidRPr="00E114AE">
        <w:rPr>
          <w:rFonts w:ascii="Times New Roman" w:hAnsi="Times New Roman"/>
          <w:color w:val="auto"/>
          <w:sz w:val="24"/>
          <w:szCs w:val="24"/>
        </w:rPr>
        <w:t>результатов, представленных во всех разделах подпрограммы «Чтение. Работа с текстом».</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Достижение метапредметных результатов обеспечивается </w:t>
      </w:r>
      <w:r w:rsidRPr="00E114AE">
        <w:rPr>
          <w:rFonts w:ascii="Times New Roman" w:hAnsi="Times New Roman"/>
          <w:color w:val="auto"/>
          <w:sz w:val="24"/>
          <w:szCs w:val="24"/>
        </w:rPr>
        <w:t>за счёт основных компонентов образовательной деятельности — учебных предметов</w:t>
      </w:r>
      <w:r w:rsidR="00037055" w:rsidRPr="00E114AE">
        <w:rPr>
          <w:rFonts w:ascii="Times New Roman" w:hAnsi="Times New Roman"/>
          <w:color w:val="auto"/>
          <w:sz w:val="24"/>
          <w:szCs w:val="24"/>
        </w:rPr>
        <w:t>, внеурочной деятельности</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Cs/>
          <w:iCs/>
          <w:color w:val="auto"/>
          <w:sz w:val="24"/>
          <w:szCs w:val="24"/>
        </w:rPr>
        <w:t>Основным объектом оценки метапредметных резуль</w:t>
      </w:r>
      <w:r w:rsidRPr="00E114AE">
        <w:rPr>
          <w:rFonts w:ascii="Times New Roman" w:hAnsi="Times New Roman"/>
          <w:bCs/>
          <w:iCs/>
          <w:color w:val="auto"/>
          <w:spacing w:val="2"/>
          <w:sz w:val="24"/>
          <w:szCs w:val="24"/>
        </w:rPr>
        <w:t>татов</w:t>
      </w:r>
      <w:r w:rsidRPr="00E114AE">
        <w:rPr>
          <w:rFonts w:ascii="Times New Roman" w:hAnsi="Times New Roman"/>
          <w:color w:val="auto"/>
          <w:spacing w:val="2"/>
          <w:sz w:val="24"/>
          <w:szCs w:val="24"/>
        </w:rPr>
        <w:t xml:space="preserve"> служит сформированность у обучающегося регуля</w:t>
      </w:r>
      <w:r w:rsidRPr="00E114AE">
        <w:rPr>
          <w:rFonts w:ascii="Times New Roman" w:hAnsi="Times New Roman"/>
          <w:color w:val="auto"/>
          <w:sz w:val="24"/>
          <w:szCs w:val="24"/>
        </w:rPr>
        <w:t xml:space="preserve">тивных, коммуникативных и познавательных универсальных </w:t>
      </w:r>
      <w:r w:rsidRPr="00E114AE">
        <w:rPr>
          <w:rFonts w:ascii="Times New Roman" w:hAnsi="Times New Roman"/>
          <w:color w:val="auto"/>
          <w:spacing w:val="2"/>
          <w:sz w:val="24"/>
          <w:szCs w:val="24"/>
        </w:rPr>
        <w:t>е. таких умственных действий обучающихся,</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 xml:space="preserve">действий, т. </w:t>
      </w:r>
      <w:r w:rsidRPr="00E114AE">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771954" w:rsidRPr="00E114AE" w:rsidRDefault="00771954" w:rsidP="00B9147B">
      <w:pPr>
        <w:pStyle w:val="21"/>
        <w:numPr>
          <w:ilvl w:val="0"/>
          <w:numId w:val="42"/>
        </w:numPr>
        <w:spacing w:line="276" w:lineRule="auto"/>
        <w:rPr>
          <w:sz w:val="24"/>
        </w:rPr>
      </w:pPr>
      <w:r w:rsidRPr="00E114AE">
        <w:rPr>
          <w:sz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w:t>
      </w:r>
    </w:p>
    <w:p w:rsidR="00771954" w:rsidRPr="00E114AE" w:rsidRDefault="00771954" w:rsidP="00B9147B">
      <w:pPr>
        <w:pStyle w:val="21"/>
        <w:numPr>
          <w:ilvl w:val="0"/>
          <w:numId w:val="42"/>
        </w:numPr>
        <w:spacing w:line="276" w:lineRule="auto"/>
        <w:rPr>
          <w:sz w:val="24"/>
        </w:rPr>
      </w:pPr>
      <w:r w:rsidRPr="00E114AE">
        <w:rPr>
          <w:sz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771954" w:rsidRPr="00E114AE" w:rsidRDefault="00771954" w:rsidP="00B9147B">
      <w:pPr>
        <w:pStyle w:val="21"/>
        <w:numPr>
          <w:ilvl w:val="0"/>
          <w:numId w:val="42"/>
        </w:numPr>
        <w:spacing w:line="276" w:lineRule="auto"/>
        <w:rPr>
          <w:sz w:val="24"/>
          <w:lang w:bidi="hi-IN"/>
        </w:rPr>
      </w:pPr>
      <w:r w:rsidRPr="00E114AE">
        <w:rPr>
          <w:spacing w:val="2"/>
          <w:sz w:val="24"/>
          <w:lang w:bidi="hi-IN"/>
        </w:rPr>
        <w:t xml:space="preserve">умение осуществлять информационный поиск, сбор и </w:t>
      </w:r>
      <w:r w:rsidRPr="00E114AE">
        <w:rPr>
          <w:sz w:val="24"/>
          <w:lang w:bidi="hi-IN"/>
        </w:rPr>
        <w:t>выделение существенной информации из различных информационных источников;</w:t>
      </w:r>
    </w:p>
    <w:p w:rsidR="00771954" w:rsidRPr="00E114AE" w:rsidRDefault="00771954" w:rsidP="00B9147B">
      <w:pPr>
        <w:pStyle w:val="21"/>
        <w:numPr>
          <w:ilvl w:val="0"/>
          <w:numId w:val="42"/>
        </w:numPr>
        <w:spacing w:line="276" w:lineRule="auto"/>
        <w:rPr>
          <w:sz w:val="24"/>
          <w:lang w:bidi="hi-IN"/>
        </w:rPr>
      </w:pPr>
      <w:r w:rsidRPr="00E114AE">
        <w:rPr>
          <w:sz w:val="24"/>
          <w:lang w:bidi="hi-IN"/>
        </w:rPr>
        <w:t>умение использовать знаково</w:t>
      </w:r>
      <w:r w:rsidRPr="00E114AE">
        <w:rPr>
          <w:sz w:val="24"/>
          <w:lang w:bidi="hi-IN"/>
        </w:rPr>
        <w:softHyphen/>
        <w:t xml:space="preserve">-символические средства для </w:t>
      </w:r>
      <w:r w:rsidRPr="00E114AE">
        <w:rPr>
          <w:spacing w:val="2"/>
          <w:sz w:val="24"/>
          <w:lang w:bidi="hi-IN"/>
        </w:rPr>
        <w:t xml:space="preserve">создания моделей изучаемых объектов и процессов, схем </w:t>
      </w:r>
      <w:r w:rsidRPr="00E114AE">
        <w:rPr>
          <w:sz w:val="24"/>
          <w:lang w:bidi="hi-IN"/>
        </w:rPr>
        <w:t>решения учебно</w:t>
      </w:r>
      <w:r w:rsidRPr="00E114AE">
        <w:rPr>
          <w:sz w:val="24"/>
          <w:lang w:bidi="hi-IN"/>
        </w:rPr>
        <w:softHyphen/>
        <w:t>-познавательных и практических задач;</w:t>
      </w:r>
    </w:p>
    <w:p w:rsidR="00771954" w:rsidRPr="00E114AE" w:rsidRDefault="00771954" w:rsidP="00B9147B">
      <w:pPr>
        <w:pStyle w:val="21"/>
        <w:numPr>
          <w:ilvl w:val="0"/>
          <w:numId w:val="42"/>
        </w:numPr>
        <w:spacing w:line="276" w:lineRule="auto"/>
        <w:rPr>
          <w:sz w:val="24"/>
          <w:lang w:bidi="hi-IN"/>
        </w:rPr>
      </w:pPr>
      <w:r w:rsidRPr="00E114AE">
        <w:rPr>
          <w:sz w:val="24"/>
          <w:lang w:bidi="hi-IN"/>
        </w:rPr>
        <w:t xml:space="preserve">способность к осуществлению логических операций сравнения, анализа, обобщения, классификации по родовидовым </w:t>
      </w:r>
      <w:r w:rsidRPr="00E114AE">
        <w:rPr>
          <w:spacing w:val="2"/>
          <w:sz w:val="24"/>
          <w:lang w:bidi="hi-IN"/>
        </w:rPr>
        <w:t>признакам, к установлению аналогий, отнесения к извест</w:t>
      </w:r>
      <w:r w:rsidRPr="00E114AE">
        <w:rPr>
          <w:sz w:val="24"/>
          <w:lang w:bidi="hi-IN"/>
        </w:rPr>
        <w:t>ным понятиям;</w:t>
      </w:r>
    </w:p>
    <w:p w:rsidR="00771954" w:rsidRPr="00E114AE" w:rsidRDefault="00771954" w:rsidP="00B9147B">
      <w:pPr>
        <w:pStyle w:val="21"/>
        <w:numPr>
          <w:ilvl w:val="0"/>
          <w:numId w:val="42"/>
        </w:numPr>
        <w:spacing w:line="276" w:lineRule="auto"/>
        <w:rPr>
          <w:sz w:val="24"/>
          <w:lang w:bidi="hi-IN"/>
        </w:rPr>
      </w:pPr>
      <w:r w:rsidRPr="00E114AE">
        <w:rPr>
          <w:spacing w:val="2"/>
          <w:sz w:val="24"/>
          <w:lang w:bidi="hi-IN"/>
        </w:rPr>
        <w:t xml:space="preserve">умение сотрудничать с педагогом и сверстниками при </w:t>
      </w:r>
      <w:r w:rsidRPr="00E114AE">
        <w:rPr>
          <w:sz w:val="24"/>
          <w:lang w:bidi="hi-IN"/>
        </w:rPr>
        <w:t>решении учебных проблем, принимать на себя ответственность за результаты своих действий.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iCs/>
          <w:color w:val="auto"/>
          <w:sz w:val="24"/>
          <w:szCs w:val="24"/>
        </w:rPr>
        <w:t>Основное содержание оценки метапредметных результатов</w:t>
      </w:r>
      <w:r w:rsidRPr="00E114AE">
        <w:rPr>
          <w:rFonts w:ascii="Times New Roman" w:hAnsi="Times New Roman"/>
          <w:color w:val="auto"/>
          <w:sz w:val="24"/>
          <w:szCs w:val="24"/>
        </w:rPr>
        <w:t xml:space="preserve"> на уровне начального общего образования строится вокруг умения учиться, т. е. той совокупности способов действий,</w:t>
      </w:r>
      <w:r w:rsidRPr="00E114AE">
        <w:rPr>
          <w:rFonts w:ascii="Times New Roman" w:hAnsi="Times New Roman"/>
          <w:color w:val="auto"/>
          <w:sz w:val="24"/>
          <w:szCs w:val="24"/>
        </w:rPr>
        <w:t> </w:t>
      </w:r>
      <w:r w:rsidRPr="00E114AE">
        <w:rPr>
          <w:rFonts w:ascii="Times New Roman" w:hAnsi="Times New Roman"/>
          <w:color w:val="auto"/>
          <w:sz w:val="24"/>
          <w:szCs w:val="24"/>
        </w:rPr>
        <w:t xml:space="preserve">которая, собственно, и обеспечивает способность </w:t>
      </w:r>
      <w:r w:rsidRPr="00E114AE">
        <w:rPr>
          <w:rFonts w:ascii="Times New Roman" w:hAnsi="Times New Roman"/>
          <w:color w:val="auto"/>
          <w:spacing w:val="2"/>
          <w:sz w:val="24"/>
          <w:szCs w:val="24"/>
        </w:rPr>
        <w:t xml:space="preserve">обучающихся к самостоятельному усвоению новых знаний </w:t>
      </w:r>
      <w:r w:rsidRPr="00E114AE">
        <w:rPr>
          <w:rFonts w:ascii="Times New Roman" w:hAnsi="Times New Roman"/>
          <w:color w:val="auto"/>
          <w:sz w:val="24"/>
          <w:szCs w:val="24"/>
        </w:rPr>
        <w:t>и умений, включая организацию этой деятельности.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Уровень сформированности универсальных учебных дей</w:t>
      </w:r>
      <w:r w:rsidRPr="00E114AE">
        <w:rPr>
          <w:rFonts w:ascii="Times New Roman" w:hAnsi="Times New Roman"/>
          <w:color w:val="auto"/>
          <w:spacing w:val="2"/>
          <w:sz w:val="24"/>
          <w:szCs w:val="24"/>
        </w:rPr>
        <w:t>ствий, представляющих содержание и объект оценки мета</w:t>
      </w:r>
      <w:r w:rsidRPr="00E114AE">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Во-</w:t>
      </w:r>
      <w:r w:rsidRPr="00E114AE">
        <w:rPr>
          <w:rFonts w:ascii="Times New Roman" w:hAnsi="Times New Roman"/>
          <w:color w:val="auto"/>
          <w:sz w:val="24"/>
          <w:szCs w:val="24"/>
        </w:rPr>
        <w:softHyphen/>
        <w:t>первых, достижение метапредметных результатов может выступать как результат выполнения специально сконструи</w:t>
      </w:r>
      <w:r w:rsidRPr="00E114AE">
        <w:rPr>
          <w:rFonts w:ascii="Times New Roman" w:hAnsi="Times New Roman"/>
          <w:color w:val="auto"/>
          <w:spacing w:val="2"/>
          <w:sz w:val="24"/>
          <w:szCs w:val="24"/>
        </w:rPr>
        <w:t xml:space="preserve">рованных диагностических задач, направленных на оценку </w:t>
      </w:r>
      <w:r w:rsidRPr="00E114AE">
        <w:rPr>
          <w:rFonts w:ascii="Times New Roman" w:hAnsi="Times New Roman"/>
          <w:color w:val="auto"/>
          <w:sz w:val="24"/>
          <w:szCs w:val="24"/>
        </w:rPr>
        <w:t>уровня сформированности конкретного вида универсальных учебных действий.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Во-</w:t>
      </w:r>
      <w:r w:rsidRPr="00E114AE">
        <w:rPr>
          <w:rFonts w:ascii="Times New Roman" w:hAnsi="Times New Roman"/>
          <w:color w:val="auto"/>
          <w:spacing w:val="-2"/>
          <w:sz w:val="24"/>
          <w:szCs w:val="24"/>
        </w:rPr>
        <w:softHyphen/>
        <w:t>вторых, достижение метапредметных результатов мо</w:t>
      </w:r>
      <w:r w:rsidRPr="00E114AE">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w:t>
      </w:r>
      <w:r w:rsidRPr="00E114AE">
        <w:rPr>
          <w:rFonts w:ascii="Times New Roman" w:hAnsi="Times New Roman"/>
          <w:color w:val="auto"/>
          <w:sz w:val="24"/>
          <w:szCs w:val="24"/>
        </w:rPr>
        <w:softHyphen/>
        <w:t>-практических задач средствами учебных предметов.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Этот подход широко использован для итоговой оценки </w:t>
      </w:r>
      <w:r w:rsidRPr="00E114AE">
        <w:rPr>
          <w:rFonts w:ascii="Times New Roman" w:hAnsi="Times New Roman"/>
          <w:color w:val="auto"/>
          <w:sz w:val="24"/>
          <w:szCs w:val="24"/>
        </w:rPr>
        <w:t>планируемых результатов по отдельным предметам. В зави</w:t>
      </w:r>
      <w:r w:rsidRPr="00E114AE">
        <w:rPr>
          <w:rFonts w:ascii="Times New Roman" w:hAnsi="Times New Roman"/>
          <w:color w:val="auto"/>
          <w:spacing w:val="2"/>
          <w:sz w:val="24"/>
          <w:szCs w:val="24"/>
        </w:rPr>
        <w:t xml:space="preserve">симости от успешности выполнения проверочных заданий </w:t>
      </w:r>
      <w:r w:rsidRPr="00E114AE">
        <w:rPr>
          <w:rFonts w:ascii="Times New Roman" w:hAnsi="Times New Roman"/>
          <w:color w:val="auto"/>
          <w:sz w:val="24"/>
          <w:szCs w:val="24"/>
        </w:rPr>
        <w:t>по математике, русскому языку, литературному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Достижение метапредметных результатов может </w:t>
      </w:r>
      <w:r w:rsidRPr="00E114AE">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E114AE">
        <w:rPr>
          <w:rFonts w:ascii="Times New Roman" w:hAnsi="Times New Roman"/>
          <w:color w:val="auto"/>
          <w:spacing w:val="2"/>
          <w:sz w:val="24"/>
          <w:szCs w:val="24"/>
        </w:rPr>
        <w:t xml:space="preserve">ной деятельности обучающегося место операции, выступая </w:t>
      </w:r>
      <w:r w:rsidRPr="00E114AE">
        <w:rPr>
          <w:rFonts w:ascii="Times New Roman" w:hAnsi="Times New Roman"/>
          <w:color w:val="auto"/>
          <w:sz w:val="24"/>
          <w:szCs w:val="24"/>
        </w:rPr>
        <w:t>средством, а не целью активности ребёнка.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Таким образом, </w:t>
      </w:r>
      <w:r w:rsidRPr="00E114AE">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E114AE">
        <w:rPr>
          <w:rFonts w:ascii="Times New Roman" w:hAnsi="Times New Roman"/>
          <w:color w:val="auto"/>
          <w:sz w:val="24"/>
          <w:szCs w:val="24"/>
        </w:rPr>
        <w:t xml:space="preserve">. Например, в итоговых проверочных работах по предметам или в </w:t>
      </w:r>
      <w:r w:rsidRPr="00E114AE">
        <w:rPr>
          <w:rFonts w:ascii="Times New Roman" w:hAnsi="Times New Roman"/>
          <w:color w:val="auto"/>
          <w:spacing w:val="2"/>
          <w:sz w:val="24"/>
          <w:szCs w:val="24"/>
        </w:rPr>
        <w:t>комплексных работах на межпредметной основе целесоо</w:t>
      </w:r>
      <w:r w:rsidRPr="00E114AE">
        <w:rPr>
          <w:rFonts w:ascii="Times New Roman" w:hAnsi="Times New Roman"/>
          <w:color w:val="auto"/>
          <w:sz w:val="24"/>
          <w:szCs w:val="24"/>
        </w:rPr>
        <w:t>б</w:t>
      </w:r>
      <w:r w:rsidRPr="00E114AE">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E114AE">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В ходе текущей, тематической, промежуточной оценки </w:t>
      </w:r>
      <w:r w:rsidRPr="00E114AE">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E114AE">
        <w:rPr>
          <w:rFonts w:ascii="Times New Roman" w:hAnsi="Times New Roman"/>
          <w:color w:val="auto"/>
          <w:spacing w:val="2"/>
          <w:sz w:val="24"/>
          <w:szCs w:val="24"/>
        </w:rPr>
        <w:t>проверить в ходе стандартизированной итоговой провероч</w:t>
      </w:r>
      <w:r w:rsidRPr="00E114AE">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E114AE">
        <w:rPr>
          <w:rFonts w:ascii="Times New Roman" w:hAnsi="Times New Roman"/>
          <w:color w:val="auto"/>
          <w:spacing w:val="-2"/>
          <w:sz w:val="24"/>
          <w:szCs w:val="24"/>
        </w:rPr>
        <w:t>умения, как взаимодействие с партнёром: ориентация на парт</w:t>
      </w:r>
      <w:r w:rsidRPr="00E114AE">
        <w:rPr>
          <w:rFonts w:ascii="Times New Roman" w:hAnsi="Times New Roman"/>
          <w:color w:val="auto"/>
          <w:spacing w:val="2"/>
          <w:sz w:val="24"/>
          <w:szCs w:val="24"/>
        </w:rPr>
        <w:t xml:space="preserve">нёра, умение слушать и слышать собеседника; стремление </w:t>
      </w:r>
      <w:r w:rsidRPr="00E114AE">
        <w:rPr>
          <w:rFonts w:ascii="Times New Roman" w:hAnsi="Times New Roman"/>
          <w:color w:val="auto"/>
          <w:sz w:val="24"/>
          <w:szCs w:val="24"/>
        </w:rPr>
        <w:t>учитывать и координировать различные мнения и др.</w:t>
      </w:r>
      <w:r w:rsidRPr="00E114AE">
        <w:rPr>
          <w:rFonts w:ascii="Times New Roman" w:hAnsi="Times New Roman"/>
          <w:color w:val="auto"/>
          <w:sz w:val="24"/>
          <w:szCs w:val="24"/>
        </w:rPr>
        <w:t> </w:t>
      </w:r>
      <w:r w:rsidRPr="00E114AE">
        <w:rPr>
          <w:rFonts w:ascii="Times New Roman" w:hAnsi="Times New Roman"/>
          <w:color w:val="auto"/>
          <w:sz w:val="24"/>
          <w:szCs w:val="24"/>
        </w:rPr>
        <w:t>позиции в отношении объекта, действия, события и</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E114AE">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E114AE">
        <w:rPr>
          <w:rFonts w:ascii="Times New Roman" w:hAnsi="Times New Roman"/>
          <w:color w:val="auto"/>
          <w:spacing w:val="2"/>
          <w:sz w:val="24"/>
          <w:szCs w:val="24"/>
        </w:rPr>
        <w:t xml:space="preserve">ную деятельность, уровень их учебной самостоятельности, </w:t>
      </w:r>
      <w:r w:rsidRPr="00E114AE">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pacing w:val="-4"/>
          <w:sz w:val="24"/>
          <w:szCs w:val="24"/>
        </w:rPr>
        <w:t>Оценка предметных результатов</w:t>
      </w:r>
      <w:r w:rsidRPr="00E114AE">
        <w:rPr>
          <w:rFonts w:ascii="Times New Roman" w:hAnsi="Times New Roman"/>
          <w:color w:val="auto"/>
          <w:spacing w:val="-4"/>
          <w:sz w:val="24"/>
          <w:szCs w:val="24"/>
        </w:rPr>
        <w:t xml:space="preserve"> представляет собой оцен</w:t>
      </w:r>
      <w:r w:rsidRPr="00E114AE">
        <w:rPr>
          <w:rFonts w:ascii="Times New Roman" w:hAnsi="Times New Roman"/>
          <w:color w:val="auto"/>
          <w:sz w:val="24"/>
          <w:szCs w:val="24"/>
        </w:rPr>
        <w:t>ку достижения обучающимся планируемых результатов по отдельным предметам.</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color w:val="auto"/>
          <w:sz w:val="24"/>
          <w:szCs w:val="24"/>
        </w:rPr>
        <w:t>В соответствии с пониманием сущности образовательных результатов, заложенным в ФГОС НОО, предметные результаты содержат в себе, во-</w:t>
      </w:r>
      <w:r w:rsidRPr="00E114AE">
        <w:rPr>
          <w:rFonts w:ascii="Times New Roman" w:hAnsi="Times New Roman"/>
          <w:color w:val="auto"/>
          <w:sz w:val="24"/>
          <w:szCs w:val="24"/>
        </w:rPr>
        <w:softHyphen/>
        <w:t xml:space="preserve">первых, </w:t>
      </w:r>
      <w:r w:rsidRPr="00E114AE">
        <w:rPr>
          <w:rFonts w:ascii="Times New Roman" w:hAnsi="Times New Roman"/>
          <w:iCs/>
          <w:color w:val="auto"/>
          <w:sz w:val="24"/>
          <w:szCs w:val="24"/>
        </w:rPr>
        <w:t>систему основополагающих элементов научного знания</w:t>
      </w:r>
      <w:r w:rsidRPr="00E114AE">
        <w:rPr>
          <w:rFonts w:ascii="Times New Roman" w:hAnsi="Times New Roman"/>
          <w:color w:val="auto"/>
          <w:sz w:val="24"/>
          <w:szCs w:val="24"/>
        </w:rPr>
        <w:t xml:space="preserve">, которая выражается через учебный материал различных курсов (далее — </w:t>
      </w:r>
      <w:r w:rsidRPr="00E114AE">
        <w:rPr>
          <w:rFonts w:ascii="Times New Roman" w:hAnsi="Times New Roman"/>
          <w:iCs/>
          <w:color w:val="auto"/>
          <w:sz w:val="24"/>
          <w:szCs w:val="24"/>
        </w:rPr>
        <w:t xml:space="preserve">систему предметных </w:t>
      </w:r>
      <w:r w:rsidRPr="00E114AE">
        <w:rPr>
          <w:rFonts w:ascii="Times New Roman" w:hAnsi="Times New Roman"/>
          <w:iCs/>
          <w:color w:val="auto"/>
          <w:spacing w:val="2"/>
          <w:sz w:val="24"/>
          <w:szCs w:val="24"/>
        </w:rPr>
        <w:t>знаний</w:t>
      </w:r>
      <w:r w:rsidRPr="00E114AE">
        <w:rPr>
          <w:rFonts w:ascii="Times New Roman" w:hAnsi="Times New Roman"/>
          <w:color w:val="auto"/>
          <w:spacing w:val="2"/>
          <w:sz w:val="24"/>
          <w:szCs w:val="24"/>
        </w:rPr>
        <w:t>), и, во-</w:t>
      </w:r>
      <w:r w:rsidRPr="00E114AE">
        <w:rPr>
          <w:rFonts w:ascii="Times New Roman" w:hAnsi="Times New Roman"/>
          <w:color w:val="auto"/>
          <w:spacing w:val="2"/>
          <w:sz w:val="24"/>
          <w:szCs w:val="24"/>
        </w:rPr>
        <w:softHyphen/>
        <w:t xml:space="preserve">вторых, </w:t>
      </w:r>
      <w:r w:rsidRPr="00E114AE">
        <w:rPr>
          <w:rFonts w:ascii="Times New Roman" w:hAnsi="Times New Roman"/>
          <w:iCs/>
          <w:color w:val="auto"/>
          <w:spacing w:val="2"/>
          <w:sz w:val="24"/>
          <w:szCs w:val="24"/>
        </w:rPr>
        <w:t xml:space="preserve">систему формируемых действий с </w:t>
      </w:r>
      <w:r w:rsidRPr="00E114AE">
        <w:rPr>
          <w:rFonts w:ascii="Times New Roman" w:hAnsi="Times New Roman"/>
          <w:iCs/>
          <w:color w:val="auto"/>
          <w:sz w:val="24"/>
          <w:szCs w:val="24"/>
        </w:rPr>
        <w:t>учебным материалом</w:t>
      </w:r>
      <w:r w:rsidRPr="00E114AE">
        <w:rPr>
          <w:rFonts w:ascii="Times New Roman" w:hAnsi="Times New Roman"/>
          <w:color w:val="auto"/>
          <w:sz w:val="24"/>
          <w:szCs w:val="24"/>
        </w:rPr>
        <w:t xml:space="preserve"> (далее — </w:t>
      </w:r>
      <w:r w:rsidRPr="00E114AE">
        <w:rPr>
          <w:rFonts w:ascii="Times New Roman" w:hAnsi="Times New Roman"/>
          <w:iCs/>
          <w:color w:val="auto"/>
          <w:sz w:val="24"/>
          <w:szCs w:val="24"/>
        </w:rPr>
        <w:t>систему предметных действий</w:t>
      </w:r>
      <w:r w:rsidRPr="00E114AE">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iCs/>
          <w:color w:val="auto"/>
          <w:sz w:val="24"/>
          <w:szCs w:val="24"/>
        </w:rPr>
        <w:t>Система предметных знаний</w:t>
      </w:r>
      <w:r w:rsidRPr="00E114AE">
        <w:rPr>
          <w:rFonts w:ascii="Times New Roman" w:hAnsi="Times New Roman"/>
          <w:color w:val="auto"/>
          <w:sz w:val="24"/>
          <w:szCs w:val="24"/>
        </w:rPr>
        <w:t xml:space="preserve"> — важнейшая составляющая предметных результатов. В ней можно выделить </w:t>
      </w:r>
      <w:r w:rsidRPr="00E114AE">
        <w:rPr>
          <w:rFonts w:ascii="Times New Roman" w:hAnsi="Times New Roman"/>
          <w:iCs/>
          <w:color w:val="auto"/>
          <w:sz w:val="24"/>
          <w:szCs w:val="24"/>
        </w:rPr>
        <w:t>опорные знания</w:t>
      </w:r>
      <w:r w:rsidRPr="00E114AE">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E114AE">
        <w:rPr>
          <w:rFonts w:ascii="Times New Roman" w:hAnsi="Times New Roman"/>
          <w:color w:val="auto"/>
          <w:spacing w:val="2"/>
          <w:sz w:val="24"/>
          <w:szCs w:val="24"/>
        </w:rPr>
        <w:t xml:space="preserve">и знания, дополняющие, расширяющие или углубляющие </w:t>
      </w:r>
      <w:r w:rsidRPr="00E114AE">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К опорным знаниям относятся, прежде всего, основопола</w:t>
      </w:r>
      <w:r w:rsidRPr="00E114AE">
        <w:rPr>
          <w:rFonts w:ascii="Times New Roman" w:hAnsi="Times New Roman"/>
          <w:color w:val="auto"/>
          <w:spacing w:val="2"/>
          <w:sz w:val="24"/>
          <w:szCs w:val="24"/>
        </w:rPr>
        <w:t xml:space="preserve">гающие элементы научного знания (как общенаучные, так </w:t>
      </w:r>
      <w:r w:rsidRPr="00E114AE">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E114AE">
        <w:rPr>
          <w:rFonts w:ascii="Times New Roman" w:hAnsi="Times New Roman"/>
          <w:color w:val="auto"/>
          <w:spacing w:val="2"/>
          <w:sz w:val="24"/>
          <w:szCs w:val="24"/>
        </w:rPr>
        <w:t xml:space="preserve">чевые теории, идеи, понятия, факты, методы. На уровне </w:t>
      </w:r>
      <w:r w:rsidRPr="00E114AE">
        <w:rPr>
          <w:rFonts w:ascii="Times New Roman" w:hAnsi="Times New Roman"/>
          <w:color w:val="auto"/>
          <w:sz w:val="24"/>
          <w:szCs w:val="24"/>
        </w:rPr>
        <w:t xml:space="preserve">начального общего образования к опорной системе знаний </w:t>
      </w:r>
      <w:r w:rsidRPr="00E114AE">
        <w:rPr>
          <w:rFonts w:ascii="Times New Roman" w:hAnsi="Times New Roman"/>
          <w:color w:val="auto"/>
          <w:spacing w:val="2"/>
          <w:sz w:val="24"/>
          <w:szCs w:val="24"/>
        </w:rPr>
        <w:t>отнесён понятийный апп</w:t>
      </w:r>
      <w:r w:rsidRPr="00E114AE">
        <w:rPr>
          <w:rFonts w:ascii="Times New Roman" w:hAnsi="Times New Roman"/>
          <w:color w:val="auto"/>
          <w:sz w:val="24"/>
          <w:szCs w:val="24"/>
        </w:rPr>
        <w:t xml:space="preserve">арат учебных предметов, освоение </w:t>
      </w:r>
      <w:r w:rsidRPr="00E114AE">
        <w:rPr>
          <w:rFonts w:ascii="Times New Roman" w:hAnsi="Times New Roman"/>
          <w:color w:val="auto"/>
          <w:spacing w:val="-2"/>
          <w:sz w:val="24"/>
          <w:szCs w:val="24"/>
        </w:rPr>
        <w:t>которого позволяет учителю и обучающимся эффективно про</w:t>
      </w:r>
      <w:r w:rsidRPr="00E114AE">
        <w:rPr>
          <w:rFonts w:ascii="Times New Roman" w:hAnsi="Times New Roman"/>
          <w:color w:val="auto"/>
          <w:sz w:val="24"/>
          <w:szCs w:val="24"/>
        </w:rPr>
        <w:t>двигаться в изучении предмета.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Опорная система знаний определяется с учётом их зна</w:t>
      </w:r>
      <w:r w:rsidRPr="00E114AE">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E114AE">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E114AE">
        <w:rPr>
          <w:rFonts w:ascii="Times New Roman" w:hAnsi="Times New Roman"/>
          <w:color w:val="auto"/>
          <w:sz w:val="24"/>
          <w:szCs w:val="24"/>
        </w:rPr>
        <w:t xml:space="preserve">большинством обучающихся. Иными словами, в эту группу </w:t>
      </w:r>
      <w:r w:rsidRPr="00E114AE">
        <w:rPr>
          <w:rFonts w:ascii="Times New Roman" w:hAnsi="Times New Roman"/>
          <w:color w:val="auto"/>
          <w:spacing w:val="2"/>
          <w:sz w:val="24"/>
          <w:szCs w:val="24"/>
        </w:rPr>
        <w:t>включается система таких знаний, умений, учебных дей</w:t>
      </w:r>
      <w:r w:rsidRPr="00E114AE">
        <w:rPr>
          <w:rFonts w:ascii="Times New Roman" w:hAnsi="Times New Roman"/>
          <w:color w:val="auto"/>
          <w:sz w:val="24"/>
          <w:szCs w:val="24"/>
        </w:rPr>
        <w:t>ствий, которые, во-</w:t>
      </w:r>
      <w:r w:rsidRPr="00E114AE">
        <w:rPr>
          <w:rFonts w:ascii="Times New Roman" w:hAnsi="Times New Roman"/>
          <w:color w:val="auto"/>
          <w:sz w:val="24"/>
          <w:szCs w:val="24"/>
        </w:rPr>
        <w:softHyphen/>
        <w:t>первых, принципиально необходимы для успешного обучения и, во</w:t>
      </w:r>
      <w:r w:rsidRPr="00E114AE">
        <w:rPr>
          <w:rFonts w:ascii="Times New Roman" w:hAnsi="Times New Roman"/>
          <w:color w:val="auto"/>
          <w:sz w:val="24"/>
          <w:szCs w:val="24"/>
        </w:rPr>
        <w:softHyphen/>
        <w:t xml:space="preserve">-вторых, при наличии специальной </w:t>
      </w:r>
      <w:r w:rsidRPr="00E114AE">
        <w:rPr>
          <w:rFonts w:ascii="Times New Roman" w:hAnsi="Times New Roman"/>
          <w:color w:val="auto"/>
          <w:spacing w:val="2"/>
          <w:sz w:val="24"/>
          <w:szCs w:val="24"/>
        </w:rPr>
        <w:t xml:space="preserve">целенаправленной работы учителя в принципе могут быть </w:t>
      </w:r>
      <w:r w:rsidRPr="00E114AE">
        <w:rPr>
          <w:rFonts w:ascii="Times New Roman" w:hAnsi="Times New Roman"/>
          <w:color w:val="auto"/>
          <w:sz w:val="24"/>
          <w:szCs w:val="24"/>
        </w:rPr>
        <w:t>достигнуты подавляющим большинством детей.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E114AE">
        <w:rPr>
          <w:rFonts w:ascii="Times New Roman" w:hAnsi="Times New Roman"/>
          <w:iCs/>
          <w:color w:val="auto"/>
          <w:sz w:val="24"/>
          <w:szCs w:val="24"/>
        </w:rPr>
        <w:t>опорной системы знаний по русскому языку и математике</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E114AE">
        <w:rPr>
          <w:rFonts w:ascii="Times New Roman" w:hAnsi="Times New Roman"/>
          <w:color w:val="auto"/>
          <w:sz w:val="24"/>
          <w:szCs w:val="24"/>
        </w:rPr>
        <w:t>учебных ситуациях, а способность использовать эти знания при решении учебно</w:t>
      </w:r>
      <w:r w:rsidRPr="00E114AE">
        <w:rPr>
          <w:rFonts w:ascii="Times New Roman" w:hAnsi="Times New Roman"/>
          <w:color w:val="auto"/>
          <w:sz w:val="24"/>
          <w:szCs w:val="24"/>
        </w:rPr>
        <w:softHyphen/>
        <w:t>познавательных и учебно</w:t>
      </w:r>
      <w:r w:rsidRPr="00E114AE">
        <w:rPr>
          <w:rFonts w:ascii="Times New Roman" w:hAnsi="Times New Roman"/>
          <w:color w:val="auto"/>
          <w:sz w:val="24"/>
          <w:szCs w:val="24"/>
        </w:rPr>
        <w:softHyphen/>
        <w:t xml:space="preserve">-практических </w:t>
      </w:r>
      <w:r w:rsidRPr="00E114AE">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E114AE">
        <w:rPr>
          <w:rFonts w:ascii="Times New Roman" w:hAnsi="Times New Roman"/>
          <w:color w:val="auto"/>
          <w:sz w:val="24"/>
          <w:szCs w:val="24"/>
        </w:rPr>
        <w:t>с предметным содержанием.</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iCs/>
          <w:color w:val="auto"/>
          <w:sz w:val="24"/>
          <w:szCs w:val="24"/>
        </w:rPr>
        <w:t>Действия с предметным содержанием (или предметные действия)</w:t>
      </w:r>
      <w:r w:rsidRPr="00E114AE">
        <w:rPr>
          <w:rFonts w:ascii="Times New Roman" w:hAnsi="Times New Roman"/>
          <w:color w:val="auto"/>
          <w:sz w:val="24"/>
          <w:szCs w:val="24"/>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w:t>
      </w:r>
      <w:r w:rsidRPr="00E114AE">
        <w:rPr>
          <w:rFonts w:ascii="Times New Roman" w:hAnsi="Times New Roman"/>
          <w:color w:val="auto"/>
          <w:sz w:val="24"/>
          <w:szCs w:val="24"/>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sidRPr="00E114AE">
        <w:rPr>
          <w:rFonts w:ascii="Times New Roman" w:hAnsi="Times New Roman"/>
          <w:color w:val="auto"/>
          <w:spacing w:val="2"/>
          <w:sz w:val="24"/>
          <w:szCs w:val="24"/>
        </w:rPr>
        <w:t>связей (в том числе причинно</w:t>
      </w:r>
      <w:r w:rsidRPr="00E114AE">
        <w:rPr>
          <w:rFonts w:ascii="Times New Roman" w:hAnsi="Times New Roman"/>
          <w:color w:val="auto"/>
          <w:spacing w:val="2"/>
          <w:sz w:val="24"/>
          <w:szCs w:val="24"/>
        </w:rPr>
        <w:softHyphen/>
        <w:t xml:space="preserve">-следственных) и аналогий; </w:t>
      </w:r>
      <w:r w:rsidRPr="00E114AE">
        <w:rPr>
          <w:rFonts w:ascii="Times New Roman" w:hAnsi="Times New Roman"/>
          <w:color w:val="auto"/>
          <w:sz w:val="24"/>
          <w:szCs w:val="24"/>
        </w:rPr>
        <w:t>поиск, преобразование, д. Однако на разных</w:t>
      </w:r>
      <w:r w:rsidRPr="00E114AE">
        <w:rPr>
          <w:rFonts w:ascii="Times New Roman" w:hAnsi="Times New Roman"/>
          <w:color w:val="auto"/>
          <w:sz w:val="24"/>
          <w:szCs w:val="24"/>
        </w:rPr>
        <w:t> </w:t>
      </w:r>
      <w:r w:rsidRPr="00E114AE">
        <w:rPr>
          <w:rFonts w:ascii="Times New Roman" w:hAnsi="Times New Roman"/>
          <w:color w:val="auto"/>
          <w:sz w:val="24"/>
          <w:szCs w:val="24"/>
        </w:rPr>
        <w:t>т.</w:t>
      </w:r>
      <w:r w:rsidRPr="00E114AE">
        <w:rPr>
          <w:rFonts w:ascii="Times New Roman" w:hAnsi="Times New Roman"/>
          <w:color w:val="auto"/>
          <w:sz w:val="24"/>
          <w:szCs w:val="24"/>
        </w:rPr>
        <w:t> </w:t>
      </w:r>
      <w:r w:rsidRPr="00E114AE">
        <w:rPr>
          <w:rFonts w:ascii="Times New Roman" w:hAnsi="Times New Roman"/>
          <w:color w:val="auto"/>
          <w:sz w:val="24"/>
          <w:szCs w:val="24"/>
        </w:rPr>
        <w:t xml:space="preserve">представление и интерпретация информации, рассуждения и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E114AE">
        <w:rPr>
          <w:rFonts w:ascii="Times New Roman" w:hAnsi="Times New Roman"/>
          <w:color w:val="auto"/>
          <w:spacing w:val="2"/>
          <w:sz w:val="24"/>
          <w:szCs w:val="24"/>
        </w:rPr>
        <w:t>музыкальными и художественными произведениями и т. п.</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 </w:t>
      </w:r>
      <w:r w:rsidRPr="00E114AE">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Совокупность же всех учебных предметов обеспечивает </w:t>
      </w:r>
      <w:r w:rsidRPr="00E114AE">
        <w:rPr>
          <w:rFonts w:ascii="Times New Roman" w:hAnsi="Times New Roman"/>
          <w:color w:val="auto"/>
          <w:spacing w:val="-2"/>
          <w:sz w:val="24"/>
          <w:szCs w:val="24"/>
        </w:rPr>
        <w:t>возможность формирования всех универсальных учебных дей</w:t>
      </w:r>
      <w:r w:rsidRPr="00E114AE">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К предметным действиям следует отнести также действия, </w:t>
      </w:r>
      <w:r w:rsidRPr="00E114AE">
        <w:rPr>
          <w:rFonts w:ascii="Times New Roman" w:hAnsi="Times New Roman"/>
          <w:color w:val="auto"/>
          <w:spacing w:val="-2"/>
          <w:sz w:val="24"/>
          <w:szCs w:val="24"/>
        </w:rPr>
        <w:t>которые присущи главным образом только конкретному пред</w:t>
      </w:r>
      <w:r w:rsidRPr="00E114AE">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E114AE">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r w:rsidRPr="00E114AE">
        <w:rPr>
          <w:rFonts w:ascii="Times New Roman" w:hAnsi="Times New Roman"/>
          <w:color w:val="auto"/>
          <w:sz w:val="24"/>
          <w:szCs w:val="24"/>
        </w:rPr>
        <w:t> </w:t>
      </w:r>
      <w:r w:rsidRPr="00E114AE">
        <w:rPr>
          <w:rFonts w:ascii="Times New Roman" w:hAnsi="Times New Roman"/>
          <w:color w:val="auto"/>
          <w:spacing w:val="2"/>
          <w:sz w:val="24"/>
          <w:szCs w:val="24"/>
        </w:rPr>
        <w:t xml:space="preserve"> Формирование одних и тех же действий на материале </w:t>
      </w:r>
      <w:r w:rsidRPr="00E114AE">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E114AE">
        <w:rPr>
          <w:rFonts w:ascii="Times New Roman" w:hAnsi="Times New Roman"/>
          <w:color w:val="auto"/>
          <w:spacing w:val="2"/>
          <w:sz w:val="24"/>
          <w:szCs w:val="24"/>
        </w:rPr>
        <w:t xml:space="preserve">задач, а затем и </w:t>
      </w:r>
      <w:r w:rsidRPr="00E114AE">
        <w:rPr>
          <w:rFonts w:ascii="Times New Roman" w:hAnsi="Times New Roman"/>
          <w:iCs/>
          <w:color w:val="auto"/>
          <w:spacing w:val="2"/>
          <w:sz w:val="24"/>
          <w:szCs w:val="24"/>
        </w:rPr>
        <w:t>осознанному и произвольному их выполнению</w:t>
      </w:r>
      <w:r w:rsidRPr="00E114AE">
        <w:rPr>
          <w:rFonts w:ascii="Times New Roman" w:hAnsi="Times New Roman"/>
          <w:color w:val="auto"/>
          <w:spacing w:val="2"/>
          <w:sz w:val="24"/>
          <w:szCs w:val="24"/>
        </w:rPr>
        <w:t>, переносу на новые классы объектов. Это проявля</w:t>
      </w:r>
      <w:r w:rsidRPr="00E114AE">
        <w:rPr>
          <w:rFonts w:ascii="Times New Roman" w:hAnsi="Times New Roman"/>
          <w:color w:val="auto"/>
          <w:sz w:val="24"/>
          <w:szCs w:val="24"/>
        </w:rPr>
        <w:t xml:space="preserve">ется в способности обучающихся решать разнообразные по </w:t>
      </w:r>
      <w:r w:rsidRPr="00E114AE">
        <w:rPr>
          <w:rFonts w:ascii="Times New Roman" w:hAnsi="Times New Roman"/>
          <w:color w:val="auto"/>
          <w:spacing w:val="2"/>
          <w:sz w:val="24"/>
          <w:szCs w:val="24"/>
        </w:rPr>
        <w:t>содержанию и сложности классы учебно</w:t>
      </w:r>
      <w:r w:rsidRPr="00E114AE">
        <w:rPr>
          <w:rFonts w:ascii="Times New Roman" w:hAnsi="Times New Roman"/>
          <w:color w:val="auto"/>
          <w:spacing w:val="2"/>
          <w:sz w:val="24"/>
          <w:szCs w:val="24"/>
        </w:rPr>
        <w:softHyphen/>
        <w:t xml:space="preserve">-по-знавательных и </w:t>
      </w:r>
      <w:r w:rsidRPr="00E114AE">
        <w:rPr>
          <w:rFonts w:ascii="Times New Roman" w:hAnsi="Times New Roman"/>
          <w:color w:val="auto"/>
          <w:sz w:val="24"/>
          <w:szCs w:val="24"/>
        </w:rPr>
        <w:t>учебно</w:t>
      </w:r>
      <w:r w:rsidRPr="00E114AE">
        <w:rPr>
          <w:rFonts w:ascii="Times New Roman" w:hAnsi="Times New Roman"/>
          <w:color w:val="auto"/>
          <w:sz w:val="24"/>
          <w:szCs w:val="24"/>
        </w:rPr>
        <w:softHyphen/>
        <w:t>-практических задач.</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 xml:space="preserve">Поэтому </w:t>
      </w:r>
      <w:r w:rsidRPr="00E114AE">
        <w:rPr>
          <w:rFonts w:ascii="Times New Roman" w:hAnsi="Times New Roman"/>
          <w:b/>
          <w:bCs/>
          <w:color w:val="auto"/>
          <w:spacing w:val="-2"/>
          <w:sz w:val="24"/>
          <w:szCs w:val="24"/>
        </w:rPr>
        <w:t>объектом оценки предметных результатов</w:t>
      </w:r>
      <w:r w:rsidRPr="00E114AE">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w:t>
      </w:r>
      <w:r w:rsidRPr="00E114AE">
        <w:rPr>
          <w:rFonts w:ascii="Times New Roman" w:hAnsi="Times New Roman"/>
          <w:color w:val="auto"/>
          <w:spacing w:val="-2"/>
          <w:sz w:val="24"/>
          <w:szCs w:val="24"/>
        </w:rPr>
        <w:softHyphen/>
        <w:t>-познавательные и учебно</w:t>
      </w:r>
      <w:r w:rsidRPr="00E114AE">
        <w:rPr>
          <w:rFonts w:ascii="Times New Roman" w:hAnsi="Times New Roman"/>
          <w:color w:val="auto"/>
          <w:spacing w:val="-2"/>
          <w:sz w:val="24"/>
          <w:szCs w:val="24"/>
        </w:rPr>
        <w:softHyphen/>
        <w:t>-практические задачи с использованием средств, релевантных содержанию учебных предметов, в том числе на основе метапредметных действий.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Оценка достижения этих предметных результатов ведётся </w:t>
      </w:r>
      <w:r w:rsidRPr="00E114AE">
        <w:rPr>
          <w:rFonts w:ascii="Times New Roman" w:hAnsi="Times New Roman"/>
          <w:color w:val="auto"/>
          <w:spacing w:val="2"/>
          <w:sz w:val="24"/>
          <w:szCs w:val="24"/>
        </w:rPr>
        <w:t xml:space="preserve">как в ходе текущего и промежуточного оценивания, так и </w:t>
      </w:r>
      <w:r w:rsidRPr="00E114AE">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1.3.3.Портфель достижений как инструмент оценки динамики индивидуальных образовательных достижений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Показатель динамики образовательных достижений — один </w:t>
      </w:r>
      <w:r w:rsidRPr="00E114AE">
        <w:rPr>
          <w:rFonts w:ascii="Times New Roman" w:hAnsi="Times New Roman"/>
          <w:color w:val="auto"/>
          <w:sz w:val="24"/>
          <w:szCs w:val="24"/>
        </w:rPr>
        <w:t>из основных показателей в оценке образовательных достиже</w:t>
      </w:r>
      <w:r w:rsidRPr="00E114AE">
        <w:rPr>
          <w:rFonts w:ascii="Times New Roman" w:hAnsi="Times New Roman"/>
          <w:color w:val="auto"/>
          <w:spacing w:val="2"/>
          <w:sz w:val="24"/>
          <w:szCs w:val="24"/>
        </w:rPr>
        <w:t>ний. На основе выявления характера динамики образова</w:t>
      </w:r>
      <w:r w:rsidRPr="00E114AE">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w:t>
      </w:r>
      <w:r w:rsidRPr="00E114AE">
        <w:rPr>
          <w:rFonts w:ascii="Times New Roman" w:hAnsi="Times New Roman"/>
          <w:color w:val="auto"/>
          <w:spacing w:val="-2"/>
          <w:sz w:val="24"/>
          <w:szCs w:val="24"/>
        </w:rPr>
        <w:t xml:space="preserve"> школы. При этом </w:t>
      </w:r>
      <w:r w:rsidRPr="00E114AE">
        <w:rPr>
          <w:rFonts w:ascii="Times New Roman" w:hAnsi="Times New Roman"/>
          <w:color w:val="auto"/>
          <w:sz w:val="24"/>
          <w:szCs w:val="24"/>
        </w:rPr>
        <w:t>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E114AE">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E114AE">
        <w:rPr>
          <w:rFonts w:ascii="Times New Roman" w:hAnsi="Times New Roman"/>
          <w:color w:val="auto"/>
          <w:sz w:val="24"/>
          <w:szCs w:val="24"/>
        </w:rPr>
        <w:t>бёнка.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E114AE">
        <w:rPr>
          <w:rFonts w:ascii="Times New Roman" w:hAnsi="Times New Roman"/>
          <w:b/>
          <w:bCs/>
          <w:color w:val="auto"/>
          <w:spacing w:val="2"/>
          <w:sz w:val="24"/>
          <w:szCs w:val="24"/>
        </w:rPr>
        <w:t>порт</w:t>
      </w:r>
      <w:r w:rsidRPr="00E114AE">
        <w:rPr>
          <w:rFonts w:ascii="Times New Roman" w:hAnsi="Times New Roman"/>
          <w:b/>
          <w:bCs/>
          <w:color w:val="auto"/>
          <w:sz w:val="24"/>
          <w:szCs w:val="24"/>
        </w:rPr>
        <w:t>фель достижений</w:t>
      </w:r>
      <w:r w:rsidRPr="00E114AE">
        <w:rPr>
          <w:rFonts w:ascii="Times New Roman" w:hAnsi="Times New Roman"/>
          <w:color w:val="auto"/>
          <w:sz w:val="24"/>
          <w:szCs w:val="24"/>
        </w:rPr>
        <w:t xml:space="preserve"> (Портфолио) обучающегося.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w:t>
      </w:r>
      <w:r w:rsidRPr="00E114AE">
        <w:rPr>
          <w:rFonts w:ascii="Times New Roman" w:hAnsi="Times New Roman"/>
          <w:color w:val="auto"/>
          <w:sz w:val="24"/>
          <w:szCs w:val="24"/>
        </w:rPr>
        <w:t> </w:t>
      </w:r>
      <w:r w:rsidRPr="00E114AE">
        <w:rPr>
          <w:rFonts w:ascii="Times New Roman" w:hAnsi="Times New Roman"/>
          <w:color w:val="auto"/>
          <w:sz w:val="24"/>
          <w:szCs w:val="24"/>
        </w:rPr>
        <w:t xml:space="preserve"> д.).</w:t>
      </w:r>
      <w:r w:rsidRPr="00E114AE">
        <w:rPr>
          <w:rFonts w:ascii="Times New Roman" w:hAnsi="Times New Roman"/>
          <w:color w:val="auto"/>
          <w:sz w:val="24"/>
          <w:szCs w:val="24"/>
        </w:rPr>
        <w:t> </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Портфель достижений (Портфолио) — это не только современная эф</w:t>
      </w:r>
      <w:r w:rsidRPr="00E114AE">
        <w:rPr>
          <w:rFonts w:ascii="Times New Roman" w:hAnsi="Times New Roman"/>
          <w:color w:val="auto"/>
          <w:spacing w:val="-2"/>
          <w:sz w:val="24"/>
          <w:szCs w:val="24"/>
        </w:rPr>
        <w:t xml:space="preserve">фективная форма оценивания, но и действенное средство для </w:t>
      </w:r>
      <w:r w:rsidRPr="00E114AE">
        <w:rPr>
          <w:rFonts w:ascii="Times New Roman" w:hAnsi="Times New Roman"/>
          <w:color w:val="auto"/>
          <w:sz w:val="24"/>
          <w:szCs w:val="24"/>
        </w:rPr>
        <w:t>решения ряда важных педагогических задач, позволяющее:</w:t>
      </w:r>
    </w:p>
    <w:p w:rsidR="00771954" w:rsidRPr="00E114AE" w:rsidRDefault="00771954" w:rsidP="00B9147B">
      <w:pPr>
        <w:pStyle w:val="21"/>
        <w:numPr>
          <w:ilvl w:val="0"/>
          <w:numId w:val="43"/>
        </w:numPr>
        <w:spacing w:line="276" w:lineRule="auto"/>
        <w:rPr>
          <w:sz w:val="24"/>
          <w:lang w:bidi="hi-IN"/>
        </w:rPr>
      </w:pPr>
      <w:r w:rsidRPr="00E114AE">
        <w:rPr>
          <w:sz w:val="24"/>
        </w:rPr>
        <w:t>поддерживать высокую учебную мотивацию обучающихся;</w:t>
      </w:r>
    </w:p>
    <w:p w:rsidR="00771954" w:rsidRPr="00E114AE" w:rsidRDefault="00771954" w:rsidP="00B9147B">
      <w:pPr>
        <w:pStyle w:val="21"/>
        <w:numPr>
          <w:ilvl w:val="0"/>
          <w:numId w:val="43"/>
        </w:numPr>
        <w:spacing w:line="276" w:lineRule="auto"/>
        <w:rPr>
          <w:sz w:val="24"/>
          <w:lang w:bidi="hi-IN"/>
        </w:rPr>
      </w:pPr>
      <w:r w:rsidRPr="00E114AE">
        <w:rPr>
          <w:sz w:val="24"/>
          <w:lang w:bidi="hi-IN"/>
        </w:rPr>
        <w:t>поощрять их активность и самостоятельность, расширять возможности обучения и самообучения;</w:t>
      </w:r>
    </w:p>
    <w:p w:rsidR="00771954" w:rsidRPr="00E114AE" w:rsidRDefault="00771954" w:rsidP="00B9147B">
      <w:pPr>
        <w:numPr>
          <w:ilvl w:val="0"/>
          <w:numId w:val="43"/>
        </w:numPr>
        <w:spacing w:after="0"/>
        <w:contextualSpacing/>
        <w:jc w:val="both"/>
        <w:rPr>
          <w:rFonts w:ascii="Times New Roman" w:hAnsi="Times New Roman" w:cs="Times New Roman"/>
          <w:sz w:val="24"/>
          <w:szCs w:val="24"/>
          <w:lang w:bidi="hi-IN"/>
        </w:rPr>
      </w:pPr>
      <w:r w:rsidRPr="00E114AE">
        <w:rPr>
          <w:rFonts w:ascii="Times New Roman" w:hAnsi="Times New Roman" w:cs="Times New Roman"/>
          <w:sz w:val="24"/>
          <w:szCs w:val="24"/>
          <w:lang w:bidi="hi-IN"/>
        </w:rPr>
        <w:t>развивать навыки рефлексивной и оценочной (в том числе самооценочной) деятельности обучающихся;</w:t>
      </w:r>
    </w:p>
    <w:p w:rsidR="00771954" w:rsidRPr="00E114AE" w:rsidRDefault="00771954" w:rsidP="00B9147B">
      <w:pPr>
        <w:numPr>
          <w:ilvl w:val="0"/>
          <w:numId w:val="43"/>
        </w:numPr>
        <w:spacing w:after="0"/>
        <w:contextualSpacing/>
        <w:jc w:val="both"/>
        <w:rPr>
          <w:rFonts w:ascii="Times New Roman" w:hAnsi="Times New Roman" w:cs="Times New Roman"/>
          <w:b/>
          <w:bCs/>
          <w:iCs/>
          <w:sz w:val="24"/>
          <w:szCs w:val="24"/>
          <w:lang w:bidi="hi-IN"/>
        </w:rPr>
      </w:pPr>
      <w:r w:rsidRPr="00E114AE">
        <w:rPr>
          <w:rFonts w:ascii="Times New Roman" w:hAnsi="Times New Roman" w:cs="Times New Roman"/>
          <w:sz w:val="24"/>
          <w:szCs w:val="24"/>
          <w:lang w:bidi="hi-IN"/>
        </w:rPr>
        <w:t>формировать умение учиться — ставить цели, планировать и организовывать собственную учебную деятельность.</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iCs/>
          <w:color w:val="auto"/>
          <w:spacing w:val="2"/>
          <w:sz w:val="24"/>
          <w:szCs w:val="24"/>
        </w:rPr>
        <w:t>Портфель достижений</w:t>
      </w:r>
      <w:r w:rsidRPr="00E114AE">
        <w:rPr>
          <w:rFonts w:ascii="Times New Roman" w:hAnsi="Times New Roman"/>
          <w:color w:val="auto"/>
          <w:spacing w:val="2"/>
          <w:sz w:val="24"/>
          <w:szCs w:val="24"/>
        </w:rPr>
        <w:t xml:space="preserve"> (Портфолио) представляет собой специаль</w:t>
      </w:r>
      <w:r w:rsidRPr="00E114AE">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независимую оценку, например при проведении аттестации педагогов.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В состав портфеля достижений могут включаться резуль</w:t>
      </w:r>
      <w:r w:rsidRPr="00E114AE">
        <w:rPr>
          <w:rFonts w:ascii="Times New Roman" w:hAnsi="Times New Roman"/>
          <w:color w:val="auto"/>
          <w:spacing w:val="2"/>
          <w:sz w:val="24"/>
          <w:szCs w:val="24"/>
        </w:rPr>
        <w:t xml:space="preserve">таты, достигнутые обучающимся не только в ходе учебной </w:t>
      </w:r>
      <w:r w:rsidRPr="00E114AE">
        <w:rPr>
          <w:rFonts w:ascii="Times New Roman" w:hAnsi="Times New Roman"/>
          <w:color w:val="auto"/>
          <w:sz w:val="24"/>
          <w:szCs w:val="24"/>
        </w:rPr>
        <w:t xml:space="preserve">деятельности, но и в иных формах активности: творческой, </w:t>
      </w:r>
      <w:r w:rsidRPr="00E114AE">
        <w:rPr>
          <w:rFonts w:ascii="Times New Roman" w:hAnsi="Times New Roman"/>
          <w:color w:val="auto"/>
          <w:spacing w:val="2"/>
          <w:sz w:val="24"/>
          <w:szCs w:val="24"/>
        </w:rPr>
        <w:t>социальной, коммуникативной, физкультурно-</w:t>
      </w:r>
      <w:r w:rsidRPr="00E114AE">
        <w:rPr>
          <w:rFonts w:ascii="Times New Roman" w:hAnsi="Times New Roman"/>
          <w:color w:val="auto"/>
          <w:spacing w:val="2"/>
          <w:sz w:val="24"/>
          <w:szCs w:val="24"/>
        </w:rPr>
        <w:softHyphen/>
        <w:t>оздоровитель</w:t>
      </w:r>
      <w:r w:rsidRPr="00E114AE">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color w:val="auto"/>
          <w:sz w:val="24"/>
          <w:szCs w:val="24"/>
        </w:rPr>
        <w:t>В портфель достижений учеников начальной школы, ко</w:t>
      </w:r>
      <w:r w:rsidRPr="00E114AE">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включаются</w:t>
      </w:r>
      <w:r w:rsidRPr="00E114AE">
        <w:rPr>
          <w:rFonts w:ascii="Times New Roman" w:hAnsi="Times New Roman"/>
          <w:color w:val="auto"/>
          <w:sz w:val="24"/>
          <w:szCs w:val="24"/>
        </w:rPr>
        <w:t xml:space="preserve"> следующие материалы: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iCs/>
          <w:color w:val="auto"/>
          <w:spacing w:val="2"/>
          <w:sz w:val="24"/>
          <w:szCs w:val="24"/>
        </w:rPr>
        <w:t>Выборки детских работ</w:t>
      </w:r>
      <w:r w:rsidRPr="00E114AE">
        <w:rPr>
          <w:rFonts w:ascii="Times New Roman" w:hAnsi="Times New Roman"/>
          <w:b/>
          <w:bCs/>
          <w:iCs/>
          <w:color w:val="auto"/>
          <w:spacing w:val="2"/>
          <w:sz w:val="24"/>
          <w:szCs w:val="24"/>
        </w:rPr>
        <w:t> </w:t>
      </w:r>
      <w:r w:rsidRPr="00E114AE">
        <w:rPr>
          <w:rFonts w:ascii="Times New Roman" w:hAnsi="Times New Roman"/>
          <w:b/>
          <w:bCs/>
          <w:iCs/>
          <w:color w:val="auto"/>
          <w:spacing w:val="2"/>
          <w:sz w:val="24"/>
          <w:szCs w:val="24"/>
        </w:rPr>
        <w:t>— формальных и твор</w:t>
      </w:r>
      <w:r w:rsidRPr="00E114AE">
        <w:rPr>
          <w:rFonts w:ascii="Times New Roman" w:hAnsi="Times New Roman"/>
          <w:b/>
          <w:bCs/>
          <w:iCs/>
          <w:color w:val="auto"/>
          <w:sz w:val="24"/>
          <w:szCs w:val="24"/>
        </w:rPr>
        <w:t>ческих</w:t>
      </w:r>
      <w:r w:rsidRPr="00E114AE">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школы.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Обязательной составляющей портфеля достижений являют</w:t>
      </w:r>
      <w:r w:rsidRPr="00E114AE">
        <w:rPr>
          <w:rFonts w:ascii="Times New Roman" w:hAnsi="Times New Roman"/>
          <w:color w:val="auto"/>
          <w:sz w:val="24"/>
          <w:szCs w:val="24"/>
        </w:rPr>
        <w:t xml:space="preserve">ся материалы </w:t>
      </w:r>
      <w:r w:rsidRPr="00E114AE">
        <w:rPr>
          <w:rFonts w:ascii="Times New Roman" w:hAnsi="Times New Roman"/>
          <w:iCs/>
          <w:color w:val="auto"/>
          <w:sz w:val="24"/>
          <w:szCs w:val="24"/>
        </w:rPr>
        <w:t>стартовой диагностики, промежуточных и итоговых стандартизированных работ</w:t>
      </w:r>
      <w:r w:rsidRPr="00E114AE">
        <w:rPr>
          <w:rFonts w:ascii="Times New Roman" w:hAnsi="Times New Roman"/>
          <w:color w:val="auto"/>
          <w:sz w:val="24"/>
          <w:szCs w:val="24"/>
        </w:rPr>
        <w:t xml:space="preserve"> по отдельным предметам.</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Остальные работы подбираются так, чтобы </w:t>
      </w:r>
      <w:r w:rsidRPr="00E114AE">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771954" w:rsidRPr="00E114AE" w:rsidRDefault="00771954" w:rsidP="00B9147B">
      <w:pPr>
        <w:pStyle w:val="21"/>
        <w:numPr>
          <w:ilvl w:val="0"/>
          <w:numId w:val="44"/>
        </w:numPr>
        <w:spacing w:line="276" w:lineRule="auto"/>
        <w:rPr>
          <w:sz w:val="24"/>
        </w:rPr>
      </w:pPr>
      <w:r w:rsidRPr="00E114AE">
        <w:rPr>
          <w:iCs/>
          <w:sz w:val="24"/>
        </w:rPr>
        <w:t xml:space="preserve">по русскому,  литературному чтению, </w:t>
      </w:r>
      <w:r w:rsidRPr="00E114AE">
        <w:rPr>
          <w:iCs/>
          <w:spacing w:val="2"/>
          <w:sz w:val="24"/>
        </w:rPr>
        <w:t>иностранному языку</w:t>
      </w:r>
      <w:r w:rsidRPr="00E114AE">
        <w:rPr>
          <w:spacing w:val="2"/>
          <w:sz w:val="24"/>
        </w:rPr>
        <w:t> — диктанты и изложения, сочинения на заданную</w:t>
      </w:r>
      <w:r w:rsidRPr="00E114AE">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w:t>
      </w:r>
      <w:r w:rsidRPr="00E114AE">
        <w:rPr>
          <w:sz w:val="24"/>
        </w:rPr>
        <w:t> </w:t>
      </w:r>
      <w:r w:rsidRPr="00E114AE">
        <w:rPr>
          <w:sz w:val="24"/>
        </w:rPr>
        <w:t>самоанализа и рефлексии;</w:t>
      </w:r>
    </w:p>
    <w:p w:rsidR="00771954" w:rsidRPr="00E114AE" w:rsidRDefault="00771954" w:rsidP="00B9147B">
      <w:pPr>
        <w:pStyle w:val="21"/>
        <w:numPr>
          <w:ilvl w:val="0"/>
          <w:numId w:val="44"/>
        </w:numPr>
        <w:spacing w:line="276" w:lineRule="auto"/>
        <w:rPr>
          <w:sz w:val="24"/>
          <w:lang w:bidi="hi-IN"/>
        </w:rPr>
      </w:pPr>
      <w:r w:rsidRPr="00E114AE">
        <w:rPr>
          <w:iCs/>
          <w:sz w:val="24"/>
          <w:lang w:bidi="hi-IN"/>
        </w:rPr>
        <w:t>по математике</w:t>
      </w:r>
      <w:r w:rsidRPr="00E114AE">
        <w:rPr>
          <w:sz w:val="24"/>
          <w:lang w:bidi="hi-IN"/>
        </w:rPr>
        <w:t> — математические диктанты, оформленные результаты мини</w:t>
      </w:r>
      <w:r w:rsidRPr="00E114AE">
        <w:rPr>
          <w:sz w:val="24"/>
          <w:lang w:bidi="hi-IN"/>
        </w:rPr>
        <w:noBreakHyphen/>
        <w:t>исследований, записи решения учебно</w:t>
      </w:r>
      <w:r w:rsidRPr="00E114AE">
        <w:rPr>
          <w:sz w:val="24"/>
          <w:lang w:bidi="hi-IN"/>
        </w:rPr>
        <w:softHyphen/>
        <w:t>-познавательных и учебно</w:t>
      </w:r>
      <w:r w:rsidRPr="00E114AE">
        <w:rPr>
          <w:sz w:val="24"/>
          <w:lang w:bidi="hi-IN"/>
        </w:rPr>
        <w:softHyphen/>
        <w:t>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w:t>
      </w:r>
    </w:p>
    <w:p w:rsidR="00771954" w:rsidRPr="00E114AE" w:rsidRDefault="00771954" w:rsidP="00B9147B">
      <w:pPr>
        <w:pStyle w:val="21"/>
        <w:numPr>
          <w:ilvl w:val="0"/>
          <w:numId w:val="44"/>
        </w:numPr>
        <w:spacing w:line="276" w:lineRule="auto"/>
        <w:rPr>
          <w:sz w:val="24"/>
          <w:lang w:bidi="hi-IN"/>
        </w:rPr>
      </w:pPr>
      <w:r w:rsidRPr="00E114AE">
        <w:rPr>
          <w:iCs/>
          <w:spacing w:val="-2"/>
          <w:sz w:val="24"/>
          <w:lang w:bidi="hi-IN"/>
        </w:rPr>
        <w:t>по окружающему миру</w:t>
      </w:r>
      <w:r w:rsidRPr="00E114AE">
        <w:rPr>
          <w:spacing w:val="-2"/>
          <w:sz w:val="24"/>
          <w:lang w:bidi="hi-IN"/>
        </w:rPr>
        <w:t> — дневники наблюдений, оформ</w:t>
      </w:r>
      <w:r w:rsidRPr="00E114AE">
        <w:rPr>
          <w:sz w:val="24"/>
          <w:lang w:bidi="hi-IN"/>
        </w:rPr>
        <w:t>ленные результаты мини</w:t>
      </w:r>
      <w:r w:rsidRPr="00E114AE">
        <w:rPr>
          <w:sz w:val="24"/>
          <w:lang w:bidi="hi-IN"/>
        </w:rPr>
        <w:softHyphen/>
        <w:t>исследований и мини</w:t>
      </w:r>
      <w:r w:rsidRPr="00E114AE">
        <w:rPr>
          <w:sz w:val="24"/>
          <w:lang w:bidi="hi-IN"/>
        </w:rPr>
        <w:softHyphen/>
        <w:t>проектов, интервью, аудиозаписи устных ответов, творческие работы, материалы самоанализа и рефлексии и т. п.;</w:t>
      </w:r>
    </w:p>
    <w:p w:rsidR="00771954" w:rsidRPr="00E114AE" w:rsidRDefault="00771954" w:rsidP="00B9147B">
      <w:pPr>
        <w:pStyle w:val="21"/>
        <w:numPr>
          <w:ilvl w:val="0"/>
          <w:numId w:val="44"/>
        </w:numPr>
        <w:spacing w:line="276" w:lineRule="auto"/>
        <w:rPr>
          <w:sz w:val="24"/>
          <w:lang w:bidi="hi-IN"/>
        </w:rPr>
      </w:pPr>
      <w:r w:rsidRPr="00E114AE">
        <w:rPr>
          <w:iCs/>
          <w:sz w:val="24"/>
          <w:lang w:bidi="hi-IN"/>
        </w:rPr>
        <w:t>по предметам эстетического цикла</w:t>
      </w:r>
      <w:r w:rsidRPr="00E114AE">
        <w:rPr>
          <w:sz w:val="24"/>
          <w:lang w:bidi="hi-IN"/>
        </w:rPr>
        <w:t> — аудиозаписи, фото</w:t>
      </w:r>
      <w:r w:rsidRPr="00E114AE">
        <w:rPr>
          <w:sz w:val="24"/>
          <w:lang w:bidi="hi-IN"/>
        </w:rPr>
        <w:soft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w:t>
      </w:r>
      <w:r w:rsidRPr="00E114AE">
        <w:rPr>
          <w:sz w:val="24"/>
          <w:lang w:bidi="hi-IN"/>
        </w:rPr>
        <w:softHyphen/>
        <w:t>описаний, материалы самоанализа и рефлексии;</w:t>
      </w:r>
    </w:p>
    <w:p w:rsidR="00771954" w:rsidRPr="00E114AE" w:rsidRDefault="00771954" w:rsidP="00B9147B">
      <w:pPr>
        <w:pStyle w:val="21"/>
        <w:numPr>
          <w:ilvl w:val="0"/>
          <w:numId w:val="44"/>
        </w:numPr>
        <w:spacing w:line="276" w:lineRule="auto"/>
        <w:rPr>
          <w:sz w:val="24"/>
          <w:lang w:bidi="hi-IN"/>
        </w:rPr>
      </w:pPr>
      <w:r w:rsidRPr="00E114AE">
        <w:rPr>
          <w:iCs/>
          <w:sz w:val="24"/>
          <w:lang w:bidi="hi-IN"/>
        </w:rPr>
        <w:t>по технологии</w:t>
      </w:r>
      <w:r w:rsidRPr="00E114AE">
        <w:rPr>
          <w:sz w:val="24"/>
          <w:lang w:bidi="hi-IN"/>
        </w:rPr>
        <w:t> — фото</w:t>
      </w:r>
      <w:r w:rsidRPr="00E114AE">
        <w:rPr>
          <w:sz w:val="24"/>
          <w:lang w:bidi="hi-IN"/>
        </w:rPr>
        <w:softHyphen/>
        <w:t xml:space="preserve"> и видеоизображения продуктов исполнительской деятельности, аудиозаписи монологических высказываний</w:t>
      </w:r>
      <w:r w:rsidRPr="00E114AE">
        <w:rPr>
          <w:sz w:val="24"/>
          <w:lang w:bidi="hi-IN"/>
        </w:rPr>
        <w:softHyphen/>
        <w:t xml:space="preserve"> описаний, продукты собственного творчества, материалы самоанализа и рефлексии; </w:t>
      </w:r>
    </w:p>
    <w:p w:rsidR="00771954" w:rsidRPr="00E114AE" w:rsidRDefault="00771954" w:rsidP="00B9147B">
      <w:pPr>
        <w:pStyle w:val="21"/>
        <w:numPr>
          <w:ilvl w:val="0"/>
          <w:numId w:val="44"/>
        </w:numPr>
        <w:spacing w:line="276" w:lineRule="auto"/>
        <w:rPr>
          <w:b/>
          <w:bCs/>
          <w:iCs/>
          <w:sz w:val="24"/>
          <w:lang w:bidi="hi-IN"/>
        </w:rPr>
      </w:pPr>
      <w:r w:rsidRPr="00E114AE">
        <w:rPr>
          <w:iCs/>
          <w:sz w:val="24"/>
          <w:lang w:bidi="hi-IN"/>
        </w:rPr>
        <w:t>по физкультуре </w:t>
      </w:r>
      <w:r w:rsidRPr="00E114AE">
        <w:rPr>
          <w:sz w:val="24"/>
          <w:lang w:bidi="hi-IN"/>
        </w:rPr>
        <w:t>— видеоизображения примеров исполнительской деятельности, дневники наблюдений и самокон</w:t>
      </w:r>
      <w:r w:rsidRPr="00E114AE">
        <w:rPr>
          <w:spacing w:val="2"/>
          <w:sz w:val="24"/>
          <w:lang w:bidi="hi-IN"/>
        </w:rPr>
        <w:t>троля, самостоятельно составленные расписания и режим дня, комплексы физических упражнений, материалы само</w:t>
      </w:r>
      <w:r w:rsidRPr="00E114AE">
        <w:rPr>
          <w:sz w:val="24"/>
          <w:lang w:bidi="hi-IN"/>
        </w:rPr>
        <w:t>анализа и рефлексии.</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pacing w:val="-2"/>
          <w:sz w:val="24"/>
          <w:szCs w:val="24"/>
        </w:rPr>
        <w:t>Систематизированные материалы</w:t>
      </w:r>
      <w:r w:rsidRPr="00E114AE">
        <w:rPr>
          <w:rFonts w:ascii="Times New Roman" w:hAnsi="Times New Roman"/>
          <w:b/>
          <w:bCs/>
          <w:iCs/>
          <w:color w:val="auto"/>
          <w:spacing w:val="-2"/>
          <w:sz w:val="24"/>
          <w:szCs w:val="24"/>
        </w:rPr>
        <w:t> </w:t>
      </w:r>
      <w:r w:rsidRPr="00E114AE">
        <w:rPr>
          <w:rFonts w:ascii="Times New Roman" w:hAnsi="Times New Roman"/>
          <w:b/>
          <w:bCs/>
          <w:iCs/>
          <w:color w:val="auto"/>
          <w:spacing w:val="-2"/>
          <w:sz w:val="24"/>
          <w:szCs w:val="24"/>
        </w:rPr>
        <w:t xml:space="preserve"> наблюдений: </w:t>
      </w:r>
      <w:r w:rsidRPr="00E114AE">
        <w:rPr>
          <w:rFonts w:ascii="Times New Roman" w:hAnsi="Times New Roman"/>
          <w:iCs/>
          <w:color w:val="auto"/>
          <w:spacing w:val="-2"/>
          <w:sz w:val="24"/>
          <w:szCs w:val="24"/>
        </w:rPr>
        <w:t>оце</w:t>
      </w:r>
      <w:r w:rsidRPr="00E114AE">
        <w:rPr>
          <w:rFonts w:ascii="Times New Roman" w:hAnsi="Times New Roman"/>
          <w:iCs/>
          <w:color w:val="auto"/>
          <w:sz w:val="24"/>
          <w:szCs w:val="24"/>
        </w:rPr>
        <w:t xml:space="preserve">ночные листы, листы </w:t>
      </w:r>
      <w:r w:rsidRPr="00E114AE">
        <w:rPr>
          <w:rFonts w:ascii="Times New Roman" w:hAnsi="Times New Roman"/>
          <w:iCs/>
          <w:color w:val="auto"/>
          <w:sz w:val="24"/>
          <w:szCs w:val="24"/>
        </w:rPr>
        <w:t> </w:t>
      </w:r>
      <w:r w:rsidRPr="00E114AE">
        <w:rPr>
          <w:rFonts w:ascii="Times New Roman" w:hAnsi="Times New Roman"/>
          <w:iCs/>
          <w:color w:val="auto"/>
          <w:sz w:val="24"/>
          <w:szCs w:val="24"/>
        </w:rPr>
        <w:t> </w:t>
      </w:r>
      <w:r w:rsidRPr="00E114AE">
        <w:rPr>
          <w:rFonts w:ascii="Times New Roman" w:hAnsi="Times New Roman"/>
          <w:iCs/>
          <w:color w:val="auto"/>
          <w:sz w:val="24"/>
          <w:szCs w:val="24"/>
        </w:rPr>
        <w:t xml:space="preserve">наблюдений </w:t>
      </w:r>
      <w:r w:rsidRPr="00E114AE">
        <w:rPr>
          <w:rFonts w:ascii="Times New Roman" w:hAnsi="Times New Roman"/>
          <w:color w:val="auto"/>
          <w:sz w:val="24"/>
          <w:szCs w:val="24"/>
        </w:rPr>
        <w:t>за процессом овладения универсальными учебными действи</w:t>
      </w:r>
      <w:r w:rsidRPr="00E114AE">
        <w:rPr>
          <w:rFonts w:ascii="Times New Roman" w:hAnsi="Times New Roman"/>
          <w:color w:val="auto"/>
          <w:spacing w:val="-2"/>
          <w:sz w:val="24"/>
          <w:szCs w:val="24"/>
        </w:rPr>
        <w:t xml:space="preserve">ями, которые ведут учителя начальных классов (выступающие </w:t>
      </w:r>
      <w:r w:rsidRPr="00E114AE">
        <w:rPr>
          <w:rFonts w:ascii="Times New Roman" w:hAnsi="Times New Roman"/>
          <w:color w:val="auto"/>
          <w:sz w:val="24"/>
          <w:szCs w:val="24"/>
        </w:rPr>
        <w:t>и в роли учителя</w:t>
      </w:r>
      <w:r w:rsidRPr="00E114AE">
        <w:rPr>
          <w:rFonts w:ascii="Times New Roman" w:hAnsi="Times New Roman"/>
          <w:color w:val="auto"/>
          <w:sz w:val="24"/>
          <w:szCs w:val="24"/>
        </w:rPr>
        <w:softHyphen/>
        <w:t>-предметника, и в роли классного руководителя), иные учителя</w:t>
      </w:r>
      <w:r w:rsidRPr="00E114AE">
        <w:rPr>
          <w:rFonts w:ascii="Times New Roman" w:hAnsi="Times New Roman"/>
          <w:color w:val="auto"/>
          <w:sz w:val="24"/>
          <w:szCs w:val="24"/>
        </w:rPr>
        <w:softHyphen/>
        <w:t>-предметники, школьный психолог, педагог-организатор и другие непосредственные участники образовательных отношений.</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iCs/>
          <w:color w:val="auto"/>
          <w:sz w:val="24"/>
          <w:szCs w:val="24"/>
        </w:rPr>
        <w:t>Материалы, характеризующие достижения</w:t>
      </w:r>
      <w:r w:rsidRPr="00E114AE">
        <w:rPr>
          <w:rFonts w:ascii="Times New Roman" w:hAnsi="Times New Roman"/>
          <w:b/>
          <w:bCs/>
          <w:iCs/>
          <w:color w:val="auto"/>
          <w:sz w:val="24"/>
          <w:szCs w:val="24"/>
        </w:rPr>
        <w:t> </w:t>
      </w:r>
      <w:r w:rsidRPr="00E114AE">
        <w:rPr>
          <w:rFonts w:ascii="Times New Roman" w:hAnsi="Times New Roman"/>
          <w:b/>
          <w:bCs/>
          <w:iCs/>
          <w:color w:val="auto"/>
          <w:sz w:val="24"/>
          <w:szCs w:val="24"/>
        </w:rPr>
        <w:t xml:space="preserve"> обучающихся в рамках внеурочной и досуговой деятельности</w:t>
      </w:r>
      <w:r w:rsidRPr="00E114AE">
        <w:rPr>
          <w:rFonts w:ascii="Times New Roman" w:hAnsi="Times New Roman"/>
          <w:color w:val="auto"/>
          <w:sz w:val="24"/>
          <w:szCs w:val="24"/>
        </w:rPr>
        <w:t>, например, результаты участия в олимпиадах, конкурсах, смот</w:t>
      </w:r>
      <w:r w:rsidRPr="00E114AE">
        <w:rPr>
          <w:rFonts w:ascii="Times New Roman" w:hAnsi="Times New Roman"/>
          <w:color w:val="auto"/>
          <w:spacing w:val="2"/>
          <w:sz w:val="24"/>
          <w:szCs w:val="24"/>
        </w:rPr>
        <w:t xml:space="preserve">рах, выставках, концертах, </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спортивных мероприятиях и др. Основное требование, предъявляемое к этим материалам, — отражение в них степени достижения пла</w:t>
      </w:r>
      <w:r w:rsidRPr="00E114AE">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Оценка, как отдельных составляющих, так и портфеля до</w:t>
      </w:r>
      <w:r w:rsidRPr="00E114AE">
        <w:rPr>
          <w:rFonts w:ascii="Times New Roman" w:hAnsi="Times New Roman"/>
          <w:color w:val="auto"/>
          <w:spacing w:val="2"/>
          <w:sz w:val="24"/>
          <w:szCs w:val="24"/>
        </w:rPr>
        <w:t xml:space="preserve">стижений в целом ведётся на </w:t>
      </w:r>
      <w:r w:rsidRPr="00E114AE">
        <w:rPr>
          <w:rFonts w:ascii="Times New Roman" w:hAnsi="Times New Roman"/>
          <w:iCs/>
          <w:color w:val="auto"/>
          <w:spacing w:val="2"/>
          <w:sz w:val="24"/>
          <w:szCs w:val="24"/>
        </w:rPr>
        <w:t xml:space="preserve">критериальной основе: на основе разработанных критериев </w:t>
      </w:r>
      <w:r w:rsidRPr="00E114AE">
        <w:rPr>
          <w:rFonts w:ascii="Times New Roman" w:hAnsi="Times New Roman"/>
          <w:color w:val="auto"/>
          <w:spacing w:val="2"/>
          <w:sz w:val="24"/>
          <w:szCs w:val="24"/>
        </w:rPr>
        <w:t xml:space="preserve">оцениваются отдельные работы и вклад каждой работы в накопленную </w:t>
      </w:r>
      <w:r w:rsidRPr="00E114AE">
        <w:rPr>
          <w:rFonts w:ascii="Times New Roman" w:hAnsi="Times New Roman"/>
          <w:color w:val="auto"/>
          <w:sz w:val="24"/>
          <w:szCs w:val="24"/>
        </w:rPr>
        <w:t xml:space="preserve">оценку выпускника. </w:t>
      </w:r>
      <w:r w:rsidRPr="00E114AE">
        <w:rPr>
          <w:rFonts w:ascii="Times New Roman" w:hAnsi="Times New Roman"/>
          <w:color w:val="auto"/>
          <w:spacing w:val="2"/>
          <w:sz w:val="24"/>
          <w:szCs w:val="24"/>
        </w:rPr>
        <w:t xml:space="preserve">По результатам оценки, которая формируется на основе </w:t>
      </w:r>
      <w:r w:rsidRPr="00E114AE">
        <w:rPr>
          <w:rFonts w:ascii="Times New Roman" w:hAnsi="Times New Roman"/>
          <w:color w:val="auto"/>
          <w:sz w:val="24"/>
          <w:szCs w:val="24"/>
        </w:rPr>
        <w:t>материалов портфеля достижений, делаются выводы: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о</w:t>
      </w:r>
      <w:r w:rsidRPr="00E114AE">
        <w:rPr>
          <w:rFonts w:ascii="Times New Roman" w:hAnsi="Times New Roman"/>
          <w:color w:val="auto"/>
          <w:sz w:val="24"/>
          <w:szCs w:val="24"/>
        </w:rPr>
        <w:t> </w:t>
      </w:r>
      <w:r w:rsidRPr="00E114AE">
        <w:rPr>
          <w:rFonts w:ascii="Times New Roman" w:hAnsi="Times New Roman"/>
          <w:color w:val="auto"/>
          <w:sz w:val="24"/>
          <w:szCs w:val="24"/>
        </w:rPr>
        <w:t xml:space="preserve"> сформированности у обучающегося </w:t>
      </w:r>
      <w:r w:rsidRPr="00E114AE">
        <w:rPr>
          <w:rFonts w:ascii="Times New Roman" w:hAnsi="Times New Roman"/>
          <w:iCs/>
          <w:color w:val="auto"/>
          <w:sz w:val="24"/>
          <w:szCs w:val="24"/>
        </w:rPr>
        <w:t>универсальных и предметных способов действий</w:t>
      </w:r>
      <w:r w:rsidRPr="00E114AE">
        <w:rPr>
          <w:rFonts w:ascii="Times New Roman" w:hAnsi="Times New Roman"/>
          <w:color w:val="auto"/>
          <w:sz w:val="24"/>
          <w:szCs w:val="24"/>
        </w:rPr>
        <w:t xml:space="preserve">, а также </w:t>
      </w:r>
      <w:r w:rsidRPr="00E114AE">
        <w:rPr>
          <w:rFonts w:ascii="Times New Roman" w:hAnsi="Times New Roman"/>
          <w:iCs/>
          <w:color w:val="auto"/>
          <w:sz w:val="24"/>
          <w:szCs w:val="24"/>
        </w:rPr>
        <w:t>опорной системы знаний</w:t>
      </w:r>
      <w:r w:rsidRPr="00E114AE">
        <w:rPr>
          <w:rFonts w:ascii="Times New Roman" w:hAnsi="Times New Roman"/>
          <w:color w:val="auto"/>
          <w:sz w:val="24"/>
          <w:szCs w:val="24"/>
        </w:rPr>
        <w:t>, обеспечивающих ему возможность продолжения образования в основной школе;</w:t>
      </w:r>
    </w:p>
    <w:p w:rsidR="00771954" w:rsidRPr="00E114AE" w:rsidRDefault="00771954" w:rsidP="00B9147B">
      <w:pPr>
        <w:pStyle w:val="a9"/>
        <w:spacing w:line="276" w:lineRule="auto"/>
        <w:ind w:firstLine="454"/>
        <w:rPr>
          <w:rFonts w:ascii="Times New Roman" w:hAnsi="Times New Roman"/>
          <w:color w:val="auto"/>
          <w:spacing w:val="-4"/>
          <w:sz w:val="24"/>
          <w:szCs w:val="24"/>
        </w:rPr>
      </w:pPr>
      <w:r w:rsidRPr="00E114AE">
        <w:rPr>
          <w:rFonts w:ascii="Times New Roman" w:hAnsi="Times New Roman"/>
          <w:color w:val="auto"/>
          <w:spacing w:val="-4"/>
          <w:sz w:val="24"/>
          <w:szCs w:val="24"/>
        </w:rPr>
        <w:t>о сформированности основ</w:t>
      </w:r>
      <w:r w:rsidRPr="00E114AE">
        <w:rPr>
          <w:rFonts w:ascii="Times New Roman" w:hAnsi="Times New Roman"/>
          <w:color w:val="auto"/>
          <w:spacing w:val="-4"/>
          <w:sz w:val="24"/>
          <w:szCs w:val="24"/>
        </w:rPr>
        <w:t> </w:t>
      </w:r>
      <w:r w:rsidRPr="00E114AE">
        <w:rPr>
          <w:rFonts w:ascii="Times New Roman" w:hAnsi="Times New Roman"/>
          <w:iCs/>
          <w:color w:val="auto"/>
          <w:spacing w:val="-4"/>
          <w:sz w:val="24"/>
          <w:szCs w:val="24"/>
        </w:rPr>
        <w:t>умения учиться</w:t>
      </w:r>
      <w:r w:rsidRPr="00E114AE">
        <w:rPr>
          <w:rFonts w:ascii="Times New Roman" w:hAnsi="Times New Roman"/>
          <w:color w:val="auto"/>
          <w:spacing w:val="-4"/>
          <w:sz w:val="24"/>
          <w:szCs w:val="24"/>
        </w:rPr>
        <w:t>, понимаемой как способность к самоорганизации с целью постановки и решения учебно</w:t>
      </w:r>
      <w:r w:rsidRPr="00E114AE">
        <w:rPr>
          <w:rFonts w:ascii="Times New Roman" w:hAnsi="Times New Roman"/>
          <w:color w:val="auto"/>
          <w:spacing w:val="-4"/>
          <w:sz w:val="24"/>
          <w:szCs w:val="24"/>
        </w:rPr>
        <w:softHyphen/>
        <w:t>-познавательных и учебно</w:t>
      </w:r>
      <w:r w:rsidRPr="00E114AE">
        <w:rPr>
          <w:rFonts w:ascii="Times New Roman" w:hAnsi="Times New Roman"/>
          <w:color w:val="auto"/>
          <w:spacing w:val="-4"/>
          <w:sz w:val="24"/>
          <w:szCs w:val="24"/>
        </w:rPr>
        <w:softHyphen/>
        <w:t>практических задач;</w:t>
      </w:r>
    </w:p>
    <w:p w:rsidR="00771954" w:rsidRPr="00E114AE" w:rsidRDefault="00771954"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об</w:t>
      </w:r>
      <w:r w:rsidRPr="00E114AE">
        <w:rPr>
          <w:rFonts w:ascii="Times New Roman" w:hAnsi="Times New Roman" w:cs="Times New Roman"/>
          <w:sz w:val="24"/>
          <w:szCs w:val="24"/>
        </w:rPr>
        <w:t> </w:t>
      </w:r>
      <w:r w:rsidRPr="00E114AE">
        <w:rPr>
          <w:rFonts w:ascii="Times New Roman" w:hAnsi="Times New Roman" w:cs="Times New Roman"/>
          <w:iCs/>
          <w:sz w:val="24"/>
          <w:szCs w:val="24"/>
        </w:rPr>
        <w:t>индивидуальном прогрессе</w:t>
      </w:r>
      <w:r w:rsidRPr="00E114AE">
        <w:rPr>
          <w:rFonts w:ascii="Times New Roman" w:hAnsi="Times New Roman" w:cs="Times New Roman"/>
          <w:sz w:val="24"/>
          <w:szCs w:val="24"/>
        </w:rPr>
        <w:t xml:space="preserve"> в основных сферах раз</w:t>
      </w:r>
      <w:r w:rsidRPr="00E114AE">
        <w:rPr>
          <w:rFonts w:ascii="Times New Roman" w:hAnsi="Times New Roman" w:cs="Times New Roman"/>
          <w:spacing w:val="2"/>
          <w:sz w:val="24"/>
          <w:szCs w:val="24"/>
        </w:rPr>
        <w:t>вития личности — мотивационно</w:t>
      </w:r>
      <w:r w:rsidRPr="00E114AE">
        <w:rPr>
          <w:rFonts w:ascii="Times New Roman" w:hAnsi="Times New Roman" w:cs="Times New Roman"/>
          <w:spacing w:val="2"/>
          <w:sz w:val="24"/>
          <w:szCs w:val="24"/>
        </w:rPr>
        <w:softHyphen/>
        <w:t>смысловой, познаватель</w:t>
      </w:r>
      <w:r w:rsidRPr="00E114AE">
        <w:rPr>
          <w:rFonts w:ascii="Times New Roman" w:hAnsi="Times New Roman" w:cs="Times New Roman"/>
          <w:sz w:val="24"/>
          <w:szCs w:val="24"/>
        </w:rPr>
        <w:t>ной, эмоциональной, волевой и саморегуляции. (</w:t>
      </w:r>
      <w:r w:rsidR="00840046" w:rsidRPr="00E114AE">
        <w:rPr>
          <w:rFonts w:ascii="Times New Roman" w:hAnsi="Times New Roman" w:cs="Times New Roman"/>
          <w:sz w:val="24"/>
          <w:szCs w:val="24"/>
        </w:rPr>
        <w:t>Приложение №2  «Положение о П</w:t>
      </w:r>
      <w:r w:rsidRPr="00E114AE">
        <w:rPr>
          <w:rFonts w:ascii="Times New Roman" w:hAnsi="Times New Roman" w:cs="Times New Roman"/>
          <w:sz w:val="24"/>
          <w:szCs w:val="24"/>
        </w:rPr>
        <w:t>ортфеле учебн</w:t>
      </w:r>
      <w:r w:rsidR="00840046" w:rsidRPr="00E114AE">
        <w:rPr>
          <w:rFonts w:ascii="Times New Roman" w:hAnsi="Times New Roman" w:cs="Times New Roman"/>
          <w:sz w:val="24"/>
          <w:szCs w:val="24"/>
        </w:rPr>
        <w:t>ых достижений обучающихся МОУ С</w:t>
      </w:r>
      <w:r w:rsidRPr="00E114AE">
        <w:rPr>
          <w:rFonts w:ascii="Times New Roman" w:hAnsi="Times New Roman" w:cs="Times New Roman"/>
          <w:sz w:val="24"/>
          <w:szCs w:val="24"/>
        </w:rPr>
        <w:t>Ш №</w:t>
      </w:r>
      <w:r w:rsidR="00177E67" w:rsidRPr="00E114AE">
        <w:rPr>
          <w:rFonts w:ascii="Times New Roman" w:hAnsi="Times New Roman" w:cs="Times New Roman"/>
          <w:sz w:val="24"/>
          <w:szCs w:val="24"/>
        </w:rPr>
        <w:t>10</w:t>
      </w:r>
      <w:r w:rsidRPr="00E114AE">
        <w:rPr>
          <w:rFonts w:ascii="Times New Roman" w:hAnsi="Times New Roman" w:cs="Times New Roman"/>
          <w:sz w:val="24"/>
          <w:szCs w:val="24"/>
        </w:rPr>
        <w:t>»).</w:t>
      </w: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1.3.4. Итоговая оценка выпускника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На итоговую оценку на уровне начального общего об</w:t>
      </w:r>
      <w:r w:rsidRPr="00E114AE">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E114AE">
        <w:rPr>
          <w:rFonts w:ascii="Times New Roman" w:hAnsi="Times New Roman"/>
          <w:color w:val="auto"/>
          <w:spacing w:val="2"/>
          <w:sz w:val="24"/>
          <w:szCs w:val="24"/>
        </w:rPr>
        <w:t xml:space="preserve">обучения на следующем уровне, выносятся </w:t>
      </w:r>
      <w:r w:rsidRPr="00E114AE">
        <w:rPr>
          <w:rFonts w:ascii="Times New Roman" w:hAnsi="Times New Roman"/>
          <w:iCs/>
          <w:color w:val="auto"/>
          <w:spacing w:val="2"/>
          <w:sz w:val="24"/>
          <w:szCs w:val="24"/>
        </w:rPr>
        <w:t>только пред</w:t>
      </w:r>
      <w:r w:rsidRPr="00E114AE">
        <w:rPr>
          <w:rFonts w:ascii="Times New Roman" w:hAnsi="Times New Roman"/>
          <w:iCs/>
          <w:color w:val="auto"/>
          <w:sz w:val="24"/>
          <w:szCs w:val="24"/>
        </w:rPr>
        <w:t>метные и метапредметные результаты</w:t>
      </w:r>
      <w:r w:rsidRPr="00E114AE">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Предметом итоговой оценки является </w:t>
      </w:r>
      <w:r w:rsidRPr="00E114AE">
        <w:rPr>
          <w:rFonts w:ascii="Times New Roman" w:hAnsi="Times New Roman"/>
          <w:iCs/>
          <w:color w:val="auto"/>
          <w:spacing w:val="2"/>
          <w:sz w:val="24"/>
          <w:szCs w:val="24"/>
        </w:rPr>
        <w:t>способность обу</w:t>
      </w:r>
      <w:r w:rsidRPr="00E114AE">
        <w:rPr>
          <w:rFonts w:ascii="Times New Roman" w:hAnsi="Times New Roman"/>
          <w:iCs/>
          <w:color w:val="auto"/>
          <w:sz w:val="24"/>
          <w:szCs w:val="24"/>
        </w:rPr>
        <w:t>чающихся решать учебно-познавательные и учебно</w:t>
      </w:r>
      <w:r w:rsidRPr="00E114AE">
        <w:rPr>
          <w:rFonts w:ascii="Times New Roman" w:hAnsi="Times New Roman"/>
          <w:iCs/>
          <w:color w:val="auto"/>
          <w:sz w:val="24"/>
          <w:szCs w:val="24"/>
        </w:rPr>
        <w:softHyphen/>
        <w:t>-прак</w:t>
      </w:r>
      <w:r w:rsidRPr="00E114AE">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E114AE">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E114AE">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При получении начального общего образования особое зна</w:t>
      </w:r>
      <w:r w:rsidRPr="00E114AE">
        <w:rPr>
          <w:rFonts w:ascii="Times New Roman" w:hAnsi="Times New Roman"/>
          <w:color w:val="auto"/>
          <w:spacing w:val="2"/>
          <w:sz w:val="24"/>
          <w:szCs w:val="24"/>
        </w:rPr>
        <w:t xml:space="preserve">чение для продолжения образования имеет усвоение обучающимися </w:t>
      </w:r>
      <w:r w:rsidRPr="00E114AE">
        <w:rPr>
          <w:rFonts w:ascii="Times New Roman" w:hAnsi="Times New Roman"/>
          <w:iCs/>
          <w:color w:val="auto"/>
          <w:spacing w:val="2"/>
          <w:sz w:val="24"/>
          <w:szCs w:val="24"/>
        </w:rPr>
        <w:t>опорной системы знаний по русскому языку,</w:t>
      </w:r>
      <w:r w:rsidRPr="00E114AE">
        <w:rPr>
          <w:rFonts w:ascii="Times New Roman" w:hAnsi="Times New Roman"/>
          <w:iCs/>
          <w:color w:val="auto"/>
          <w:sz w:val="24"/>
          <w:szCs w:val="24"/>
        </w:rPr>
        <w:t xml:space="preserve"> математике</w:t>
      </w:r>
      <w:r w:rsidRPr="00E114AE">
        <w:rPr>
          <w:rFonts w:ascii="Times New Roman" w:hAnsi="Times New Roman"/>
          <w:color w:val="auto"/>
          <w:sz w:val="24"/>
          <w:szCs w:val="24"/>
        </w:rPr>
        <w:t xml:space="preserve"> и овладение следующими метапредметными действиями:</w:t>
      </w:r>
    </w:p>
    <w:p w:rsidR="00771954" w:rsidRPr="00E114AE" w:rsidRDefault="00771954" w:rsidP="00B9147B">
      <w:pPr>
        <w:pStyle w:val="21"/>
        <w:numPr>
          <w:ilvl w:val="0"/>
          <w:numId w:val="45"/>
        </w:numPr>
        <w:spacing w:line="276" w:lineRule="auto"/>
        <w:rPr>
          <w:sz w:val="24"/>
          <w:lang w:bidi="hi-IN"/>
        </w:rPr>
      </w:pPr>
      <w:r w:rsidRPr="00E114AE">
        <w:rPr>
          <w:sz w:val="24"/>
        </w:rPr>
        <w:t>речевыми, среди которых следует выделить навыки осознанного чтения и работы с информацией;</w:t>
      </w:r>
    </w:p>
    <w:p w:rsidR="00771954" w:rsidRPr="00E114AE" w:rsidRDefault="00771954" w:rsidP="00B9147B">
      <w:pPr>
        <w:pStyle w:val="21"/>
        <w:numPr>
          <w:ilvl w:val="0"/>
          <w:numId w:val="45"/>
        </w:numPr>
        <w:spacing w:line="276" w:lineRule="auto"/>
        <w:rPr>
          <w:sz w:val="24"/>
          <w:lang w:bidi="hi-IN"/>
        </w:rPr>
      </w:pPr>
      <w:r w:rsidRPr="00E114AE">
        <w:rPr>
          <w:spacing w:val="2"/>
          <w:sz w:val="24"/>
          <w:lang w:bidi="hi-IN"/>
        </w:rPr>
        <w:t>коммуникативными, необходимыми для учебного со</w:t>
      </w:r>
      <w:r w:rsidRPr="00E114AE">
        <w:rPr>
          <w:sz w:val="24"/>
          <w:lang w:bidi="hi-IN"/>
        </w:rPr>
        <w:t>трудничества с учителем и сверстниками.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Итоговая оценка выпускника формируется на основе на</w:t>
      </w:r>
      <w:r w:rsidRPr="00E114AE">
        <w:rPr>
          <w:rFonts w:ascii="Times New Roman" w:hAnsi="Times New Roman"/>
          <w:color w:val="auto"/>
          <w:spacing w:val="2"/>
          <w:sz w:val="24"/>
          <w:szCs w:val="24"/>
        </w:rPr>
        <w:t>копленной оценки, зафиксированной в портфеле достиже</w:t>
      </w:r>
      <w:r w:rsidRPr="00E114AE">
        <w:rPr>
          <w:rFonts w:ascii="Times New Roman" w:hAnsi="Times New Roman"/>
          <w:color w:val="auto"/>
          <w:sz w:val="24"/>
          <w:szCs w:val="24"/>
        </w:rPr>
        <w:t xml:space="preserve">ний, по всем учебным предметам и оценок за выполнение, </w:t>
      </w:r>
      <w:r w:rsidRPr="00E114AE">
        <w:rPr>
          <w:rFonts w:ascii="Times New Roman" w:hAnsi="Times New Roman"/>
          <w:color w:val="auto"/>
          <w:spacing w:val="2"/>
          <w:sz w:val="24"/>
          <w:szCs w:val="24"/>
        </w:rPr>
        <w:t xml:space="preserve">как минимум, трёх итоговых работ (по русскому </w:t>
      </w:r>
      <w:r w:rsidRPr="00E114AE">
        <w:rPr>
          <w:rFonts w:ascii="Times New Roman" w:hAnsi="Times New Roman"/>
          <w:color w:val="auto"/>
          <w:sz w:val="24"/>
          <w:szCs w:val="24"/>
        </w:rPr>
        <w:t>языку, математике и комплексной работы на межпредметной основе).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E114AE">
        <w:rPr>
          <w:rFonts w:ascii="Times New Roman" w:hAnsi="Times New Roman"/>
          <w:color w:val="auto"/>
          <w:spacing w:val="2"/>
          <w:sz w:val="24"/>
          <w:szCs w:val="24"/>
        </w:rPr>
        <w:t xml:space="preserve">мику образовательных достижений обучающихся за период </w:t>
      </w:r>
      <w:r w:rsidRPr="00E114AE">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математике, а также уровень овладения метапредметными действиями.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На основании этих оценок по каждому предмету и по </w:t>
      </w:r>
      <w:r w:rsidRPr="00E114AE">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771954" w:rsidRPr="00E114AE" w:rsidRDefault="00771954" w:rsidP="00B9147B">
      <w:pPr>
        <w:pStyle w:val="a9"/>
        <w:numPr>
          <w:ilvl w:val="0"/>
          <w:numId w:val="46"/>
        </w:numPr>
        <w:spacing w:line="276" w:lineRule="auto"/>
        <w:rPr>
          <w:rFonts w:ascii="Times New Roman" w:hAnsi="Times New Roman"/>
          <w:color w:val="auto"/>
          <w:sz w:val="24"/>
          <w:szCs w:val="24"/>
        </w:rPr>
      </w:pPr>
      <w:r w:rsidRPr="00E114AE">
        <w:rPr>
          <w:rFonts w:ascii="Times New Roman" w:hAnsi="Times New Roman"/>
          <w:color w:val="auto"/>
          <w:sz w:val="24"/>
          <w:szCs w:val="24"/>
        </w:rPr>
        <w:t>Выпускник</w:t>
      </w:r>
      <w:r w:rsidRPr="00E114AE">
        <w:rPr>
          <w:rFonts w:ascii="Times New Roman" w:hAnsi="Times New Roman"/>
          <w:color w:val="auto"/>
          <w:sz w:val="24"/>
          <w:szCs w:val="24"/>
        </w:rPr>
        <w:t> </w:t>
      </w:r>
      <w:r w:rsidRPr="00E114AE">
        <w:rPr>
          <w:rFonts w:ascii="Times New Roman" w:hAnsi="Times New Roman"/>
          <w:color w:val="auto"/>
          <w:sz w:val="24"/>
          <w:szCs w:val="24"/>
        </w:rPr>
        <w:t xml:space="preserve">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rsidRPr="00E114AE">
        <w:rPr>
          <w:rFonts w:ascii="Times New Roman" w:hAnsi="Times New Roman"/>
          <w:color w:val="auto"/>
          <w:sz w:val="24"/>
          <w:szCs w:val="24"/>
        </w:rPr>
        <w:softHyphen/>
        <w:t>познавательных и учебно-практических задач средствами данного предмета.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E114AE">
        <w:rPr>
          <w:rFonts w:ascii="Times New Roman" w:hAnsi="Times New Roman"/>
          <w:color w:val="auto"/>
          <w:spacing w:val="2"/>
          <w:sz w:val="24"/>
          <w:szCs w:val="24"/>
        </w:rPr>
        <w:t>как минимум, с оценкой «зачтено» (или «удовлетворитель</w:t>
      </w:r>
      <w:r w:rsidRPr="00E114AE">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771954" w:rsidRPr="00E114AE" w:rsidRDefault="00771954" w:rsidP="00B9147B">
      <w:pPr>
        <w:pStyle w:val="a9"/>
        <w:numPr>
          <w:ilvl w:val="0"/>
          <w:numId w:val="46"/>
        </w:numPr>
        <w:spacing w:line="276" w:lineRule="auto"/>
        <w:rPr>
          <w:rFonts w:ascii="Times New Roman" w:hAnsi="Times New Roman"/>
          <w:color w:val="auto"/>
          <w:sz w:val="24"/>
          <w:szCs w:val="24"/>
        </w:rPr>
      </w:pPr>
      <w:r w:rsidRPr="00E114AE">
        <w:rPr>
          <w:rFonts w:ascii="Times New Roman" w:hAnsi="Times New Roman"/>
          <w:color w:val="auto"/>
          <w:spacing w:val="4"/>
          <w:sz w:val="24"/>
          <w:szCs w:val="24"/>
        </w:rPr>
        <w:t>Выпускник овладел опорной системой знаний, необходимой</w:t>
      </w:r>
      <w:r w:rsidRPr="00E114AE">
        <w:rPr>
          <w:rFonts w:ascii="Times New Roman" w:hAnsi="Times New Roman"/>
          <w:color w:val="auto"/>
          <w:spacing w:val="4"/>
          <w:sz w:val="24"/>
          <w:szCs w:val="24"/>
        </w:rPr>
        <w:t> </w:t>
      </w:r>
      <w:r w:rsidRPr="00E114AE">
        <w:rPr>
          <w:rFonts w:ascii="Times New Roman" w:hAnsi="Times New Roman"/>
          <w:color w:val="auto"/>
          <w:spacing w:val="4"/>
          <w:sz w:val="24"/>
          <w:szCs w:val="24"/>
        </w:rPr>
        <w:t xml:space="preserve"> для продолжения образования на следующем </w:t>
      </w:r>
      <w:r w:rsidRPr="00E114AE">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Такой вывод делается, если в материалах накопительной </w:t>
      </w:r>
      <w:r w:rsidRPr="00E114AE">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E114AE">
        <w:rPr>
          <w:rFonts w:ascii="Times New Roman" w:hAnsi="Times New Roman"/>
          <w:color w:val="auto"/>
          <w:sz w:val="24"/>
          <w:szCs w:val="24"/>
        </w:rPr>
        <w:t xml:space="preserve">мы, причём не менее чем по половине разделов выставлена </w:t>
      </w:r>
      <w:r w:rsidRPr="00E114AE">
        <w:rPr>
          <w:rFonts w:ascii="Times New Roman" w:hAnsi="Times New Roman"/>
          <w:color w:val="auto"/>
          <w:spacing w:val="2"/>
          <w:sz w:val="24"/>
          <w:szCs w:val="24"/>
        </w:rPr>
        <w:t xml:space="preserve">оценка «хорошо» или «отлично», а результаты выполнения </w:t>
      </w:r>
      <w:r w:rsidRPr="00E114AE">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71954" w:rsidRPr="00E114AE" w:rsidRDefault="00771954" w:rsidP="00B9147B">
      <w:pPr>
        <w:pStyle w:val="a9"/>
        <w:numPr>
          <w:ilvl w:val="0"/>
          <w:numId w:val="46"/>
        </w:numPr>
        <w:spacing w:line="276" w:lineRule="auto"/>
        <w:rPr>
          <w:rFonts w:ascii="Times New Roman" w:hAnsi="Times New Roman"/>
          <w:color w:val="auto"/>
          <w:sz w:val="24"/>
          <w:szCs w:val="24"/>
        </w:rPr>
      </w:pPr>
      <w:r w:rsidRPr="00E114AE">
        <w:rPr>
          <w:rFonts w:ascii="Times New Roman" w:hAnsi="Times New Roman"/>
          <w:color w:val="auto"/>
          <w:spacing w:val="2"/>
          <w:sz w:val="24"/>
          <w:szCs w:val="24"/>
        </w:rPr>
        <w:t>Выпускник не овладел опорной системой знаний и</w:t>
      </w:r>
      <w:r w:rsidRPr="00E114AE">
        <w:rPr>
          <w:rFonts w:ascii="Times New Roman" w:hAnsi="Times New Roman"/>
          <w:color w:val="auto"/>
          <w:spacing w:val="2"/>
          <w:sz w:val="24"/>
          <w:szCs w:val="24"/>
        </w:rPr>
        <w:t> </w:t>
      </w:r>
      <w:r w:rsidRPr="00E114AE">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E114AE">
        <w:rPr>
          <w:rFonts w:ascii="Times New Roman" w:hAnsi="Times New Roman"/>
          <w:color w:val="auto"/>
          <w:spacing w:val="-2"/>
          <w:sz w:val="24"/>
          <w:szCs w:val="24"/>
        </w:rPr>
        <w:t xml:space="preserve">результатов по </w:t>
      </w:r>
      <w:r w:rsidRPr="00E114AE">
        <w:rPr>
          <w:rFonts w:ascii="Times New Roman" w:hAnsi="Times New Roman"/>
          <w:b/>
          <w:color w:val="auto"/>
          <w:spacing w:val="-2"/>
          <w:sz w:val="24"/>
          <w:szCs w:val="24"/>
        </w:rPr>
        <w:t>всем</w:t>
      </w:r>
      <w:r w:rsidRPr="00E114AE">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E114AE">
        <w:rPr>
          <w:rFonts w:ascii="Times New Roman" w:hAnsi="Times New Roman"/>
          <w:color w:val="auto"/>
          <w:sz w:val="24"/>
          <w:szCs w:val="24"/>
        </w:rPr>
        <w:t>вильном выполнении менее 50% заданий базового уровня.</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4"/>
          <w:sz w:val="24"/>
          <w:szCs w:val="24"/>
        </w:rPr>
        <w:t>Педагогический совет  образовательной организации на осно</w:t>
      </w:r>
      <w:r w:rsidRPr="00E114AE">
        <w:rPr>
          <w:rFonts w:ascii="Times New Roman" w:hAnsi="Times New Roman"/>
          <w:color w:val="auto"/>
          <w:sz w:val="24"/>
          <w:szCs w:val="24"/>
        </w:rPr>
        <w:t>ве выводов, сделанных по каждому обучающемуся, рассма</w:t>
      </w:r>
      <w:r w:rsidRPr="00E114AE">
        <w:rPr>
          <w:rFonts w:ascii="Times New Roman" w:hAnsi="Times New Roman"/>
          <w:color w:val="auto"/>
          <w:spacing w:val="2"/>
          <w:sz w:val="24"/>
          <w:szCs w:val="24"/>
        </w:rPr>
        <w:t xml:space="preserve">тривает вопрос об </w:t>
      </w:r>
      <w:r w:rsidRPr="00E114AE">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E114AE">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E114AE">
        <w:rPr>
          <w:rFonts w:ascii="Times New Roman" w:hAnsi="Times New Roman"/>
          <w:color w:val="auto"/>
          <w:spacing w:val="-2"/>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E114AE">
        <w:rPr>
          <w:rFonts w:ascii="Times New Roman" w:hAnsi="Times New Roman"/>
          <w:color w:val="auto"/>
          <w:spacing w:val="2"/>
          <w:sz w:val="24"/>
          <w:szCs w:val="24"/>
        </w:rPr>
        <w:t>планируемых результатов, решение о переводе на следую</w:t>
      </w:r>
      <w:r w:rsidRPr="00E114AE">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Решение</w:t>
      </w:r>
      <w:r w:rsidRPr="00E114AE">
        <w:rPr>
          <w:rFonts w:ascii="Times New Roman" w:hAnsi="Times New Roman"/>
          <w:b/>
          <w:bCs/>
          <w:color w:val="auto"/>
          <w:sz w:val="24"/>
          <w:szCs w:val="24"/>
        </w:rPr>
        <w:t xml:space="preserve"> о переводе</w:t>
      </w:r>
      <w:r w:rsidRPr="00E114AE">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E114AE">
        <w:rPr>
          <w:rFonts w:ascii="Times New Roman" w:hAnsi="Times New Roman"/>
          <w:b/>
          <w:bCs/>
          <w:color w:val="auto"/>
          <w:sz w:val="24"/>
          <w:szCs w:val="24"/>
        </w:rPr>
        <w:t>характеристики обучающегося</w:t>
      </w:r>
      <w:r w:rsidRPr="00E114AE">
        <w:rPr>
          <w:rFonts w:ascii="Times New Roman" w:hAnsi="Times New Roman"/>
          <w:color w:val="auto"/>
          <w:sz w:val="24"/>
          <w:szCs w:val="24"/>
        </w:rPr>
        <w:t>, в которой:</w:t>
      </w:r>
    </w:p>
    <w:p w:rsidR="00771954" w:rsidRPr="00E114AE" w:rsidRDefault="00771954" w:rsidP="00B9147B">
      <w:pPr>
        <w:pStyle w:val="21"/>
        <w:numPr>
          <w:ilvl w:val="0"/>
          <w:numId w:val="47"/>
        </w:numPr>
        <w:spacing w:line="276" w:lineRule="auto"/>
        <w:rPr>
          <w:sz w:val="24"/>
        </w:rPr>
      </w:pPr>
      <w:r w:rsidRPr="00E114AE">
        <w:rPr>
          <w:sz w:val="24"/>
        </w:rPr>
        <w:t>отмечаются образовательные достижения и положительные качества обучающегося;</w:t>
      </w:r>
    </w:p>
    <w:p w:rsidR="00771954" w:rsidRPr="00E114AE" w:rsidRDefault="00771954" w:rsidP="00B9147B">
      <w:pPr>
        <w:pStyle w:val="21"/>
        <w:numPr>
          <w:ilvl w:val="0"/>
          <w:numId w:val="47"/>
        </w:numPr>
        <w:spacing w:line="276" w:lineRule="auto"/>
        <w:rPr>
          <w:sz w:val="24"/>
          <w:lang w:bidi="hi-IN"/>
        </w:rPr>
      </w:pPr>
      <w:r w:rsidRPr="00E114AE">
        <w:rPr>
          <w:sz w:val="24"/>
          <w:lang w:bidi="hi-IN"/>
        </w:rPr>
        <w:t>определяются приоритетные задачи и направления личностного развития с учетом, как достижений, так и психологических проблем развития ребёнка;</w:t>
      </w:r>
    </w:p>
    <w:p w:rsidR="00771954" w:rsidRPr="00E114AE" w:rsidRDefault="00771954" w:rsidP="00B9147B">
      <w:pPr>
        <w:pStyle w:val="21"/>
        <w:numPr>
          <w:ilvl w:val="0"/>
          <w:numId w:val="47"/>
        </w:numPr>
        <w:spacing w:line="276" w:lineRule="auto"/>
        <w:rPr>
          <w:sz w:val="24"/>
          <w:lang w:bidi="hi-IN"/>
        </w:rPr>
      </w:pPr>
      <w:r w:rsidRPr="00E114AE">
        <w:rPr>
          <w:spacing w:val="-2"/>
          <w:sz w:val="24"/>
          <w:lang w:bidi="hi-IN"/>
        </w:rPr>
        <w:t>даются психолого</w:t>
      </w:r>
      <w:r w:rsidRPr="00E114AE">
        <w:rPr>
          <w:spacing w:val="-2"/>
          <w:sz w:val="24"/>
          <w:lang w:bidi="hi-IN"/>
        </w:rPr>
        <w:noBreakHyphen/>
        <w:t>педагогические рекомендации, призван</w:t>
      </w:r>
      <w:r w:rsidRPr="00E114AE">
        <w:rPr>
          <w:sz w:val="24"/>
          <w:lang w:bidi="hi-IN"/>
        </w:rPr>
        <w:t>ные обеспечить успешную реализацию намеченных задач на следующем уровне обучения.</w:t>
      </w:r>
    </w:p>
    <w:p w:rsidR="00177E67" w:rsidRPr="00E114AE" w:rsidRDefault="00177E67" w:rsidP="001530AD">
      <w:pPr>
        <w:pStyle w:val="Osnova"/>
        <w:tabs>
          <w:tab w:val="left" w:leader="dot" w:pos="5850"/>
        </w:tabs>
        <w:spacing w:line="276" w:lineRule="auto"/>
        <w:ind w:right="34"/>
        <w:jc w:val="center"/>
        <w:rPr>
          <w:rStyle w:val="Zag11"/>
          <w:rFonts w:ascii="Times New Roman" w:eastAsia="Wingdings" w:hAnsi="Times New Roman" w:cs="Times New Roman"/>
          <w:b/>
          <w:color w:val="auto"/>
          <w:sz w:val="24"/>
          <w:szCs w:val="24"/>
          <w:lang w:val="ru-RU"/>
        </w:rPr>
      </w:pPr>
      <w:r w:rsidRPr="00E114AE">
        <w:rPr>
          <w:rStyle w:val="Zag11"/>
          <w:rFonts w:ascii="Times New Roman" w:eastAsia="Wingdings" w:hAnsi="Times New Roman" w:cs="Times New Roman"/>
          <w:b/>
          <w:color w:val="auto"/>
          <w:sz w:val="24"/>
          <w:szCs w:val="24"/>
          <w:lang w:val="ru-RU"/>
        </w:rPr>
        <w:t>1.3.5. Оценка эффективности деятельности организации</w:t>
      </w:r>
    </w:p>
    <w:p w:rsidR="00177E67" w:rsidRPr="00E114AE" w:rsidRDefault="00177E67" w:rsidP="00B9147B">
      <w:pPr>
        <w:pStyle w:val="Osnova"/>
        <w:tabs>
          <w:tab w:val="left" w:leader="dot" w:pos="5850"/>
        </w:tabs>
        <w:spacing w:line="276" w:lineRule="auto"/>
        <w:ind w:right="34"/>
        <w:rPr>
          <w:rStyle w:val="Zag11"/>
          <w:rFonts w:ascii="Times New Roman" w:eastAsia="Wingdings" w:hAnsi="Times New Roman" w:cs="Times New Roman"/>
          <w:color w:val="auto"/>
          <w:sz w:val="24"/>
          <w:szCs w:val="24"/>
          <w:lang w:val="ru-RU"/>
        </w:rPr>
      </w:pPr>
    </w:p>
    <w:p w:rsidR="00177E67" w:rsidRPr="00E114AE" w:rsidRDefault="00177E67" w:rsidP="00B9147B">
      <w:pPr>
        <w:pStyle w:val="Osnova"/>
        <w:tabs>
          <w:tab w:val="left" w:leader="dot" w:pos="624"/>
        </w:tabs>
        <w:spacing w:line="276" w:lineRule="auto"/>
        <w:ind w:firstLine="0"/>
        <w:rPr>
          <w:rStyle w:val="Zag11"/>
          <w:rFonts w:ascii="Times New Roman" w:eastAsia="Wingdings" w:hAnsi="Times New Roman" w:cs="Times New Roman"/>
          <w:color w:val="auto"/>
          <w:sz w:val="24"/>
          <w:szCs w:val="24"/>
          <w:lang w:val="ru-RU"/>
        </w:rPr>
      </w:pPr>
      <w:r w:rsidRPr="00E114AE">
        <w:rPr>
          <w:rStyle w:val="Zag11"/>
          <w:rFonts w:ascii="Times New Roman" w:eastAsia="Wingdings" w:hAnsi="Times New Roman" w:cs="Times New Roman"/>
          <w:color w:val="auto"/>
          <w:sz w:val="24"/>
          <w:szCs w:val="24"/>
          <w:lang w:val="ru-RU"/>
        </w:rPr>
        <w:t xml:space="preserve">    Оценка эффективностирезультатов деятельности средней школы осуществляется в ходе её лицензирования (Лицензия </w:t>
      </w:r>
      <w:r w:rsidR="00C65900" w:rsidRPr="00E114AE">
        <w:rPr>
          <w:rStyle w:val="Zag11"/>
          <w:rFonts w:ascii="Times New Roman" w:eastAsia="Wingdings" w:hAnsi="Times New Roman" w:cs="Times New Roman"/>
          <w:color w:val="auto"/>
          <w:sz w:val="24"/>
          <w:szCs w:val="24"/>
          <w:lang w:val="ru-RU"/>
        </w:rPr>
        <w:t>№474/15 от 22 декабря 2015</w:t>
      </w:r>
      <w:r w:rsidRPr="00E114AE">
        <w:rPr>
          <w:rStyle w:val="Zag11"/>
          <w:rFonts w:ascii="Times New Roman" w:eastAsia="Wingdings" w:hAnsi="Times New Roman" w:cs="Times New Roman"/>
          <w:color w:val="auto"/>
          <w:sz w:val="24"/>
          <w:szCs w:val="24"/>
          <w:lang w:val="ru-RU"/>
        </w:rPr>
        <w:t xml:space="preserve"> г.) и аккредитации (Свидетельство о государственной аккредитации № 1</w:t>
      </w:r>
      <w:r w:rsidR="00C65900" w:rsidRPr="00E114AE">
        <w:rPr>
          <w:rStyle w:val="Zag11"/>
          <w:rFonts w:ascii="Times New Roman" w:eastAsia="Wingdings" w:hAnsi="Times New Roman" w:cs="Times New Roman"/>
          <w:color w:val="auto"/>
          <w:sz w:val="24"/>
          <w:szCs w:val="24"/>
          <w:lang w:val="ru-RU"/>
        </w:rPr>
        <w:t>82/15 от 22декабря  2015</w:t>
      </w:r>
      <w:r w:rsidRPr="00E114AE">
        <w:rPr>
          <w:rStyle w:val="Zag11"/>
          <w:rFonts w:ascii="Times New Roman" w:eastAsia="Wingdings" w:hAnsi="Times New Roman" w:cs="Times New Roman"/>
          <w:color w:val="auto"/>
          <w:sz w:val="24"/>
          <w:szCs w:val="24"/>
          <w:lang w:val="ru-RU"/>
        </w:rPr>
        <w:t xml:space="preserve"> г., сроком на 12 лет), а также в рамках аттестации педагогических кадров. </w:t>
      </w:r>
    </w:p>
    <w:p w:rsidR="00177E67" w:rsidRPr="00E114AE" w:rsidRDefault="00177E67" w:rsidP="00B9147B">
      <w:pPr>
        <w:pStyle w:val="Osnova"/>
        <w:tabs>
          <w:tab w:val="left" w:leader="dot" w:pos="624"/>
        </w:tabs>
        <w:spacing w:line="276" w:lineRule="auto"/>
        <w:ind w:firstLine="0"/>
        <w:rPr>
          <w:rStyle w:val="Zag11"/>
          <w:rFonts w:ascii="Times New Roman" w:eastAsia="Wingdings" w:hAnsi="Times New Roman" w:cs="Times New Roman"/>
          <w:color w:val="auto"/>
          <w:sz w:val="24"/>
          <w:szCs w:val="24"/>
          <w:lang w:val="ru-RU"/>
        </w:rPr>
      </w:pPr>
      <w:r w:rsidRPr="00E114AE">
        <w:rPr>
          <w:rStyle w:val="Zag11"/>
          <w:rFonts w:ascii="Times New Roman" w:eastAsia="Wingdings" w:hAnsi="Times New Roman" w:cs="Times New Roman"/>
          <w:color w:val="auto"/>
          <w:sz w:val="24"/>
          <w:szCs w:val="24"/>
          <w:lang w:val="ru-RU"/>
        </w:rPr>
        <w:t xml:space="preserve">     Оценка эффективности деятельности средней школы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177E67" w:rsidRPr="00E114AE" w:rsidRDefault="00177E67" w:rsidP="00B9147B">
      <w:pPr>
        <w:tabs>
          <w:tab w:val="left" w:leader="dot" w:pos="1276"/>
        </w:tabs>
        <w:spacing w:after="0"/>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 результатов мониторинговых исследований разного уровня (федерального, регионального, муниципального);</w:t>
      </w:r>
    </w:p>
    <w:p w:rsidR="00177E67" w:rsidRPr="00E114AE" w:rsidRDefault="00177E67" w:rsidP="00B9147B">
      <w:pPr>
        <w:tabs>
          <w:tab w:val="left" w:leader="dot" w:pos="1276"/>
        </w:tabs>
        <w:spacing w:after="0"/>
        <w:jc w:val="both"/>
        <w:rPr>
          <w:rStyle w:val="Zag11"/>
          <w:rFonts w:ascii="Times New Roman" w:eastAsia="Wingdings" w:hAnsi="Times New Roman" w:cs="Times New Roman"/>
          <w:sz w:val="24"/>
          <w:szCs w:val="24"/>
        </w:rPr>
      </w:pPr>
      <w:r w:rsidRPr="00E114AE">
        <w:rPr>
          <w:rStyle w:val="Zag11"/>
          <w:rFonts w:ascii="Times New Roman" w:eastAsia="Wingdings" w:hAnsi="Times New Roman" w:cs="Times New Roman"/>
          <w:sz w:val="24"/>
          <w:szCs w:val="24"/>
        </w:rPr>
        <w:t>- условий реализации основной образовательной программы начального общего образования;</w:t>
      </w:r>
    </w:p>
    <w:p w:rsidR="00177E67" w:rsidRPr="00E114AE" w:rsidRDefault="00177E67" w:rsidP="00B9147B">
      <w:pPr>
        <w:pStyle w:val="Osnova"/>
        <w:tabs>
          <w:tab w:val="left" w:leader="dot" w:pos="1276"/>
        </w:tabs>
        <w:spacing w:line="276" w:lineRule="auto"/>
        <w:ind w:firstLine="0"/>
        <w:rPr>
          <w:rStyle w:val="Zag11"/>
          <w:rFonts w:ascii="Times New Roman" w:eastAsia="Wingdings" w:hAnsi="Times New Roman" w:cs="Times New Roman"/>
          <w:color w:val="auto"/>
          <w:sz w:val="24"/>
          <w:szCs w:val="24"/>
          <w:lang w:val="ru-RU"/>
        </w:rPr>
      </w:pPr>
      <w:r w:rsidRPr="00E114AE">
        <w:rPr>
          <w:rStyle w:val="Zag11"/>
          <w:rFonts w:ascii="Times New Roman" w:eastAsia="Wingdings" w:hAnsi="Times New Roman" w:cs="Times New Roman"/>
          <w:color w:val="auto"/>
          <w:sz w:val="24"/>
          <w:szCs w:val="24"/>
          <w:lang w:val="ru-RU"/>
        </w:rPr>
        <w:t>- особенностей контингента обучающихся.</w:t>
      </w:r>
    </w:p>
    <w:p w:rsidR="00177E67" w:rsidRPr="00E114AE" w:rsidRDefault="00177E67" w:rsidP="00B9147B">
      <w:pPr>
        <w:pStyle w:val="Osnova"/>
        <w:tabs>
          <w:tab w:val="left" w:leader="dot" w:pos="624"/>
        </w:tabs>
        <w:spacing w:line="276" w:lineRule="auto"/>
        <w:ind w:firstLine="0"/>
        <w:rPr>
          <w:rStyle w:val="Zag11"/>
          <w:rFonts w:ascii="Times New Roman" w:eastAsia="Wingdings" w:hAnsi="Times New Roman" w:cs="Times New Roman"/>
          <w:color w:val="auto"/>
          <w:sz w:val="24"/>
          <w:szCs w:val="24"/>
          <w:lang w:val="ru-RU"/>
        </w:rPr>
      </w:pPr>
      <w:r w:rsidRPr="00E114AE">
        <w:rPr>
          <w:rStyle w:val="Zag11"/>
          <w:rFonts w:ascii="Times New Roman" w:eastAsia="Wingdings" w:hAnsi="Times New Roman" w:cs="Times New Roman"/>
          <w:color w:val="auto"/>
          <w:sz w:val="24"/>
          <w:szCs w:val="24"/>
          <w:lang w:val="ru-RU"/>
        </w:rPr>
        <w:t xml:space="preserve">    Предметом оценки в ходе данных процедур является также</w:t>
      </w:r>
      <w:r w:rsidRPr="00E114AE">
        <w:rPr>
          <w:rStyle w:val="Zag11"/>
          <w:rFonts w:ascii="Times New Roman" w:eastAsia="Wingdings" w:hAnsi="Times New Roman" w:cs="Times New Roman"/>
          <w:i/>
          <w:iCs/>
          <w:color w:val="auto"/>
          <w:sz w:val="24"/>
          <w:szCs w:val="24"/>
          <w:lang w:val="ru-RU"/>
        </w:rPr>
        <w:t xml:space="preserve"> текущая оценочная деятельность</w:t>
      </w:r>
      <w:r w:rsidRPr="00E114AE">
        <w:rPr>
          <w:rStyle w:val="Zag11"/>
          <w:rFonts w:ascii="Times New Roman" w:eastAsia="Wingdings" w:hAnsi="Times New Roman" w:cs="Times New Roman"/>
          <w:color w:val="auto"/>
          <w:sz w:val="24"/>
          <w:szCs w:val="24"/>
          <w:lang w:val="ru-RU"/>
        </w:rPr>
        <w:t xml:space="preserve"> школы и педагогов и, в частности, отслеживание динамики образовательных достижений педагогов и выпускников начальной школы.</w:t>
      </w:r>
    </w:p>
    <w:p w:rsidR="00840046" w:rsidRPr="00E114AE" w:rsidRDefault="00840046" w:rsidP="001530AD">
      <w:pPr>
        <w:pStyle w:val="21"/>
        <w:numPr>
          <w:ilvl w:val="0"/>
          <w:numId w:val="0"/>
        </w:numPr>
        <w:spacing w:line="276" w:lineRule="auto"/>
        <w:rPr>
          <w:sz w:val="24"/>
          <w:lang w:bidi="hi-IN"/>
        </w:rPr>
      </w:pPr>
    </w:p>
    <w:p w:rsidR="001530AD" w:rsidRPr="00E114AE" w:rsidRDefault="001530AD" w:rsidP="001530AD">
      <w:pPr>
        <w:pStyle w:val="21"/>
        <w:numPr>
          <w:ilvl w:val="0"/>
          <w:numId w:val="0"/>
        </w:numPr>
        <w:spacing w:line="276" w:lineRule="auto"/>
        <w:rPr>
          <w:sz w:val="24"/>
          <w:lang w:bidi="hi-IN"/>
        </w:rPr>
      </w:pPr>
    </w:p>
    <w:p w:rsidR="00177E67" w:rsidRPr="00E114AE" w:rsidRDefault="00177E67" w:rsidP="00B9147B">
      <w:pPr>
        <w:pStyle w:val="21"/>
        <w:numPr>
          <w:ilvl w:val="0"/>
          <w:numId w:val="0"/>
        </w:numPr>
        <w:spacing w:line="276" w:lineRule="auto"/>
        <w:ind w:firstLine="680"/>
        <w:rPr>
          <w:sz w:val="24"/>
          <w:lang w:bidi="hi-IN"/>
        </w:rPr>
      </w:pP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   Содержательный раздел</w:t>
      </w: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2.1. Программа формирования у обучающихся универсальных учебных действий</w:t>
      </w: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2.1.1. Ценностные ориентиры начального общего образования</w:t>
      </w:r>
    </w:p>
    <w:p w:rsidR="00771954" w:rsidRPr="00E114AE" w:rsidRDefault="00771954" w:rsidP="00B9147B">
      <w:pPr>
        <w:pStyle w:val="afd"/>
        <w:shd w:val="clear" w:color="auto" w:fill="auto"/>
        <w:spacing w:before="0" w:line="276" w:lineRule="auto"/>
        <w:ind w:firstLine="454"/>
        <w:jc w:val="both"/>
        <w:rPr>
          <w:rFonts w:ascii="Times New Roman" w:hAnsi="Times New Roman"/>
          <w:sz w:val="24"/>
          <w:szCs w:val="24"/>
        </w:rPr>
      </w:pPr>
      <w:r w:rsidRPr="00E114AE">
        <w:rPr>
          <w:rFonts w:ascii="Times New Roman" w:hAnsi="Times New Roman"/>
          <w:sz w:val="24"/>
          <w:szCs w:val="24"/>
        </w:rPr>
        <w:t xml:space="preserve">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w:t>
      </w:r>
      <w:r w:rsidRPr="00E114AE">
        <w:rPr>
          <w:rFonts w:ascii="Times New Roman" w:hAnsi="Times New Roman"/>
          <w:spacing w:val="-2"/>
          <w:sz w:val="24"/>
          <w:szCs w:val="24"/>
        </w:rPr>
        <w:t xml:space="preserve">ФГОС НОО </w:t>
      </w:r>
      <w:r w:rsidRPr="00E114AE">
        <w:rPr>
          <w:rFonts w:ascii="Times New Roman" w:hAnsi="Times New Roman"/>
          <w:sz w:val="24"/>
          <w:szCs w:val="24"/>
        </w:rPr>
        <w:t xml:space="preserve">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w:t>
      </w:r>
    </w:p>
    <w:p w:rsidR="00771954" w:rsidRPr="00E114AE" w:rsidRDefault="00771954" w:rsidP="00B9147B">
      <w:pPr>
        <w:autoSpaceDE w:val="0"/>
        <w:autoSpaceDN w:val="0"/>
        <w:adjustRightInd w:val="0"/>
        <w:spacing w:after="0"/>
        <w:ind w:firstLine="454"/>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Теоретико-методологическая основой программы формирования УУД  являются: </w:t>
      </w:r>
      <w:r w:rsidRPr="00E114AE">
        <w:rPr>
          <w:rFonts w:ascii="Times New Roman" w:hAnsi="Times New Roman" w:cs="Times New Roman"/>
          <w:sz w:val="24"/>
          <w:szCs w:val="24"/>
        </w:rPr>
        <w:t>культурно-исторический подход, базирующийся на положениях научной школы Л.С. Выготского, А.Н. Леонтьева, Д.Б. Эльконина, П.Я. Гальперина, В.В. Давыдова, а также трудах  А.Г. Асмолова, И.С. Якиманской, В.И. Слободчикова и др.</w:t>
      </w:r>
    </w:p>
    <w:p w:rsidR="00771954" w:rsidRPr="00E114AE" w:rsidRDefault="00771954"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b/>
          <w:bCs/>
          <w:sz w:val="24"/>
          <w:szCs w:val="24"/>
        </w:rPr>
        <w:t xml:space="preserve"> Концептуально – методологической основой программы формирования универсальных учебных действий стали:</w:t>
      </w:r>
    </w:p>
    <w:p w:rsidR="00771954" w:rsidRPr="00E114AE" w:rsidRDefault="00771954" w:rsidP="00B9147B">
      <w:pPr>
        <w:pStyle w:val="aff"/>
        <w:numPr>
          <w:ilvl w:val="0"/>
          <w:numId w:val="48"/>
        </w:numPr>
        <w:autoSpaceDE w:val="0"/>
        <w:autoSpaceDN w:val="0"/>
        <w:adjustRightInd w:val="0"/>
        <w:spacing w:after="0"/>
        <w:jc w:val="both"/>
        <w:rPr>
          <w:rFonts w:ascii="Times New Roman" w:hAnsi="Times New Roman"/>
          <w:sz w:val="24"/>
          <w:szCs w:val="24"/>
        </w:rPr>
      </w:pPr>
      <w:r w:rsidRPr="00E114AE">
        <w:rPr>
          <w:rFonts w:ascii="Times New Roman" w:hAnsi="Times New Roman"/>
          <w:sz w:val="24"/>
          <w:szCs w:val="24"/>
        </w:rPr>
        <w:t>Примерная основная образовательная программа образовательного учреждения;</w:t>
      </w:r>
    </w:p>
    <w:p w:rsidR="00771954" w:rsidRPr="00E114AE" w:rsidRDefault="00771954" w:rsidP="00B9147B">
      <w:pPr>
        <w:pStyle w:val="aff"/>
        <w:numPr>
          <w:ilvl w:val="0"/>
          <w:numId w:val="48"/>
        </w:numPr>
        <w:autoSpaceDE w:val="0"/>
        <w:autoSpaceDN w:val="0"/>
        <w:adjustRightInd w:val="0"/>
        <w:spacing w:after="0"/>
        <w:jc w:val="both"/>
        <w:rPr>
          <w:rFonts w:ascii="Times New Roman" w:hAnsi="Times New Roman"/>
          <w:sz w:val="24"/>
          <w:szCs w:val="24"/>
        </w:rPr>
      </w:pPr>
      <w:r w:rsidRPr="00E114AE">
        <w:rPr>
          <w:rFonts w:ascii="Times New Roman" w:hAnsi="Times New Roman"/>
          <w:sz w:val="24"/>
          <w:szCs w:val="24"/>
        </w:rPr>
        <w:t>Примерная программа формирования универсальных учебных действий на  ступени начального общего образования;</w:t>
      </w:r>
    </w:p>
    <w:p w:rsidR="00771954" w:rsidRPr="00E114AE" w:rsidRDefault="00771954" w:rsidP="00B9147B">
      <w:pPr>
        <w:pStyle w:val="aff"/>
        <w:numPr>
          <w:ilvl w:val="0"/>
          <w:numId w:val="48"/>
        </w:numPr>
        <w:autoSpaceDE w:val="0"/>
        <w:autoSpaceDN w:val="0"/>
        <w:adjustRightInd w:val="0"/>
        <w:spacing w:after="0"/>
        <w:jc w:val="both"/>
        <w:rPr>
          <w:rFonts w:ascii="Times New Roman" w:hAnsi="Times New Roman"/>
          <w:sz w:val="24"/>
          <w:szCs w:val="24"/>
        </w:rPr>
      </w:pPr>
      <w:r w:rsidRPr="00E114AE">
        <w:rPr>
          <w:rFonts w:ascii="Times New Roman" w:hAnsi="Times New Roman"/>
          <w:sz w:val="24"/>
          <w:szCs w:val="24"/>
        </w:rPr>
        <w:t xml:space="preserve"> «Как проектировать универсальные учебные действия в начальной школе: от действия к мысли» - пособие для учителя, под ред. А.Г. Асмолова. — М.: Просвещение, 2008. </w:t>
      </w:r>
    </w:p>
    <w:p w:rsidR="00771954" w:rsidRPr="00E114AE" w:rsidRDefault="00771954" w:rsidP="00B9147B">
      <w:pPr>
        <w:pStyle w:val="aff"/>
        <w:autoSpaceDE w:val="0"/>
        <w:autoSpaceDN w:val="0"/>
        <w:adjustRightInd w:val="0"/>
        <w:spacing w:after="0"/>
        <w:ind w:left="0" w:firstLine="360"/>
        <w:jc w:val="both"/>
        <w:rPr>
          <w:rFonts w:ascii="Times New Roman" w:hAnsi="Times New Roman"/>
          <w:sz w:val="24"/>
          <w:szCs w:val="24"/>
          <w:lang w:eastAsia="ru-RU"/>
        </w:rPr>
      </w:pPr>
      <w:r w:rsidRPr="00E114AE">
        <w:rPr>
          <w:rFonts w:ascii="Times New Roman" w:hAnsi="Times New Roman"/>
          <w:b/>
          <w:sz w:val="24"/>
          <w:szCs w:val="24"/>
          <w:lang w:eastAsia="ru-RU"/>
        </w:rPr>
        <w:t>Цель</w:t>
      </w:r>
      <w:r w:rsidRPr="00E114AE">
        <w:rPr>
          <w:rFonts w:ascii="Times New Roman" w:hAnsi="Times New Roman"/>
          <w:sz w:val="24"/>
          <w:szCs w:val="24"/>
        </w:rPr>
        <w:t xml:space="preserve"> программы формирования УУД:</w:t>
      </w:r>
    </w:p>
    <w:p w:rsidR="00771954" w:rsidRPr="00E114AE" w:rsidRDefault="00771954" w:rsidP="00B9147B">
      <w:pPr>
        <w:pStyle w:val="aff"/>
        <w:autoSpaceDE w:val="0"/>
        <w:autoSpaceDN w:val="0"/>
        <w:adjustRightInd w:val="0"/>
        <w:spacing w:after="0"/>
        <w:ind w:left="0" w:firstLine="360"/>
        <w:jc w:val="both"/>
        <w:rPr>
          <w:rFonts w:ascii="Times New Roman" w:hAnsi="Times New Roman"/>
          <w:sz w:val="24"/>
          <w:szCs w:val="24"/>
          <w:lang w:eastAsia="ru-RU"/>
        </w:rPr>
      </w:pPr>
      <w:r w:rsidRPr="00E114AE">
        <w:rPr>
          <w:rFonts w:ascii="Times New Roman" w:hAnsi="Times New Roman"/>
          <w:sz w:val="24"/>
          <w:szCs w:val="24"/>
          <w:lang w:eastAsia="ru-RU"/>
        </w:rPr>
        <w:t xml:space="preserve">- обеспечение реализации требований ФГОС в школе на  ступени начального образования;  </w:t>
      </w:r>
    </w:p>
    <w:p w:rsidR="00771954" w:rsidRPr="00E114AE" w:rsidRDefault="00771954" w:rsidP="00B9147B">
      <w:pPr>
        <w:pStyle w:val="aff"/>
        <w:autoSpaceDE w:val="0"/>
        <w:autoSpaceDN w:val="0"/>
        <w:adjustRightInd w:val="0"/>
        <w:spacing w:after="0"/>
        <w:ind w:left="0" w:firstLine="360"/>
        <w:jc w:val="both"/>
        <w:rPr>
          <w:rFonts w:ascii="Times New Roman" w:hAnsi="Times New Roman"/>
          <w:sz w:val="24"/>
          <w:szCs w:val="24"/>
        </w:rPr>
      </w:pPr>
      <w:r w:rsidRPr="00E114AE">
        <w:rPr>
          <w:rFonts w:ascii="Times New Roman" w:hAnsi="Times New Roman"/>
          <w:sz w:val="24"/>
          <w:szCs w:val="24"/>
          <w:lang w:eastAsia="ru-RU"/>
        </w:rPr>
        <w:t>- формирование совокупности «универсальных учебных действий»,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w:t>
      </w:r>
    </w:p>
    <w:p w:rsidR="00771954" w:rsidRPr="00E114AE" w:rsidRDefault="00771954"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b/>
          <w:sz w:val="24"/>
          <w:szCs w:val="24"/>
        </w:rPr>
        <w:t>Задачи</w:t>
      </w:r>
      <w:r w:rsidRPr="00E114AE">
        <w:rPr>
          <w:rFonts w:ascii="Times New Roman" w:hAnsi="Times New Roman" w:cs="Times New Roman"/>
          <w:sz w:val="24"/>
          <w:szCs w:val="24"/>
        </w:rPr>
        <w:t xml:space="preserve">: </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установить ценностные ориентиры начального общего образования;</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определить понятие, функции, состав и характеристики универсальных учебных действий в младшем школьном возрасте;</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выявить связь универсальных учебных действий с содержанием учебных предметов;</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формирования универсальных учебных действий направлена на обеспечение системно-деятельностного подхода, положенного в основу ФГОС НОО, и призвана способствовать </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реализации развивающего потенциала начального общего образования, </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формирования универсальных учебных действий определяет содержание и организацию образовательного процесса на ступени начального общего образования и </w:t>
      </w:r>
      <w:r w:rsidRPr="00E114AE">
        <w:rPr>
          <w:rFonts w:ascii="Times New Roman" w:hAnsi="Times New Roman" w:cs="Times New Roman"/>
          <w:b/>
          <w:bCs/>
          <w:i/>
          <w:sz w:val="24"/>
          <w:szCs w:val="24"/>
        </w:rPr>
        <w:t xml:space="preserve">составлена </w:t>
      </w:r>
    </w:p>
    <w:p w:rsidR="00771954" w:rsidRPr="00E114AE" w:rsidRDefault="00771954" w:rsidP="00B9147B">
      <w:pPr>
        <w:numPr>
          <w:ilvl w:val="0"/>
          <w:numId w:val="49"/>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w:t>
      </w:r>
      <w:r w:rsidRPr="00E114AE">
        <w:rPr>
          <w:rFonts w:ascii="Times New Roman" w:hAnsi="Times New Roman" w:cs="Times New Roman"/>
          <w:iCs/>
          <w:sz w:val="24"/>
          <w:szCs w:val="24"/>
        </w:rPr>
        <w:t>к структуре</w:t>
      </w:r>
      <w:r w:rsidRPr="00E114AE">
        <w:rPr>
          <w:rFonts w:ascii="Times New Roman" w:hAnsi="Times New Roman" w:cs="Times New Roman"/>
          <w:sz w:val="24"/>
          <w:szCs w:val="24"/>
        </w:rPr>
        <w:t>Примерной программы формирования универсальных учебных действий на ступени начального общего образования;</w:t>
      </w:r>
    </w:p>
    <w:p w:rsidR="00771954" w:rsidRPr="00E114AE" w:rsidRDefault="00771954" w:rsidP="00B9147B">
      <w:pPr>
        <w:numPr>
          <w:ilvl w:val="0"/>
          <w:numId w:val="50"/>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 опорой на основные положения Программы формирования универсальных учебных действий на ступени начального общего образования;</w:t>
      </w:r>
    </w:p>
    <w:p w:rsidR="00771954" w:rsidRPr="00E114AE" w:rsidRDefault="00771954" w:rsidP="00B9147B">
      <w:pPr>
        <w:autoSpaceDE w:val="0"/>
        <w:autoSpaceDN w:val="0"/>
        <w:adjustRightInd w:val="0"/>
        <w:spacing w:after="0"/>
        <w:jc w:val="both"/>
        <w:rPr>
          <w:rFonts w:ascii="Times New Roman" w:hAnsi="Times New Roman" w:cs="Times New Roman"/>
          <w:b/>
          <w:bCs/>
          <w:i/>
          <w:sz w:val="24"/>
          <w:szCs w:val="24"/>
        </w:rPr>
      </w:pPr>
      <w:r w:rsidRPr="00E114AE">
        <w:rPr>
          <w:rFonts w:ascii="Times New Roman" w:hAnsi="Times New Roman" w:cs="Times New Roman"/>
          <w:b/>
          <w:bCs/>
          <w:i/>
          <w:sz w:val="24"/>
          <w:szCs w:val="24"/>
        </w:rPr>
        <w:t>направлена</w:t>
      </w:r>
    </w:p>
    <w:p w:rsidR="00771954" w:rsidRPr="00E114AE" w:rsidRDefault="00771954" w:rsidP="00B9147B">
      <w:pPr>
        <w:numPr>
          <w:ilvl w:val="0"/>
          <w:numId w:val="50"/>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на освоение обучающимися конкретных предметных знаний и навыков в рамках отдельных дисциплин в сочетании с сознательным, активным присвоением ими нового социального опыта;</w:t>
      </w:r>
    </w:p>
    <w:p w:rsidR="00771954" w:rsidRPr="00E114AE" w:rsidRDefault="00771954" w:rsidP="00B9147B">
      <w:pPr>
        <w:numPr>
          <w:ilvl w:val="0"/>
          <w:numId w:val="50"/>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при условии сохранения и укрепления здоровья, формирования общей культуры, духовно-нравственного, социального, личностного и интеллектуального развития учащихся.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b/>
          <w:bCs/>
          <w:i/>
          <w:sz w:val="24"/>
          <w:szCs w:val="24"/>
        </w:rPr>
        <w:t>призвана обеспечить</w:t>
      </w:r>
    </w:p>
    <w:p w:rsidR="00771954" w:rsidRPr="00E114AE" w:rsidRDefault="00771954" w:rsidP="00B9147B">
      <w:pPr>
        <w:numPr>
          <w:ilvl w:val="1"/>
          <w:numId w:val="48"/>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достижение планируемых результатов всеми обучающимися, в том числе детьми с ограниченными возможностями здоровья;</w:t>
      </w:r>
    </w:p>
    <w:p w:rsidR="00771954" w:rsidRPr="00E114AE" w:rsidRDefault="00771954" w:rsidP="00B9147B">
      <w:pPr>
        <w:numPr>
          <w:ilvl w:val="1"/>
          <w:numId w:val="48"/>
        </w:numPr>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выявление и развитие способностей обучающихся, в том числе одарённых детей</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b/>
          <w:bCs/>
          <w:sz w:val="24"/>
          <w:szCs w:val="24"/>
        </w:rPr>
        <w:t>Ожидаемый результат реализации Программы формирования УУД</w:t>
      </w:r>
    </w:p>
    <w:p w:rsidR="00771954" w:rsidRPr="00E114AE" w:rsidRDefault="00771954" w:rsidP="00B9147B">
      <w:pPr>
        <w:spacing w:after="0"/>
        <w:contextualSpacing/>
        <w:jc w:val="both"/>
        <w:rPr>
          <w:rFonts w:ascii="Times New Roman" w:hAnsi="Times New Roman" w:cs="Times New Roman"/>
          <w:b/>
          <w:sz w:val="24"/>
          <w:szCs w:val="24"/>
        </w:rPr>
      </w:pPr>
      <w:r w:rsidRPr="00E114AE">
        <w:rPr>
          <w:rFonts w:ascii="Times New Roman" w:hAnsi="Times New Roman" w:cs="Times New Roman"/>
          <w:b/>
          <w:i/>
          <w:iCs/>
          <w:sz w:val="24"/>
          <w:szCs w:val="24"/>
        </w:rPr>
        <w:t>для педагога:</w:t>
      </w:r>
      <w:r w:rsidRPr="00E114AE">
        <w:rPr>
          <w:rFonts w:ascii="Times New Roman" w:hAnsi="Times New Roman" w:cs="Times New Roman"/>
          <w:b/>
          <w:sz w:val="24"/>
          <w:szCs w:val="24"/>
        </w:rPr>
        <w:t xml:space="preserve">  </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формирования УУД на ступени начального общего образования: </w:t>
      </w:r>
    </w:p>
    <w:p w:rsidR="00771954" w:rsidRPr="00E114AE" w:rsidRDefault="00771954" w:rsidP="00B9147B">
      <w:pPr>
        <w:numPr>
          <w:ilvl w:val="0"/>
          <w:numId w:val="5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обеспечит инновационное планирование образовательного процесса в  начальной школе, дополнив традиционное содержание учебно-воспитательных программ, </w:t>
      </w:r>
    </w:p>
    <w:p w:rsidR="00771954" w:rsidRPr="00E114AE" w:rsidRDefault="00771954" w:rsidP="00B9147B">
      <w:pPr>
        <w:numPr>
          <w:ilvl w:val="0"/>
          <w:numId w:val="5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конкретизирует требования к результатам  начального общего образования, </w:t>
      </w:r>
    </w:p>
    <w:p w:rsidR="00771954" w:rsidRPr="00E114AE" w:rsidRDefault="00771954" w:rsidP="00B9147B">
      <w:pPr>
        <w:numPr>
          <w:ilvl w:val="0"/>
          <w:numId w:val="51"/>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обеспечит необходимый/оптимальный уровень преемственности начального и среднего общего образования.  </w:t>
      </w:r>
    </w:p>
    <w:p w:rsidR="00771954" w:rsidRPr="00E114AE" w:rsidRDefault="00771954" w:rsidP="00B9147B">
      <w:pPr>
        <w:spacing w:after="0"/>
        <w:contextualSpacing/>
        <w:jc w:val="both"/>
        <w:rPr>
          <w:rFonts w:ascii="Times New Roman" w:hAnsi="Times New Roman" w:cs="Times New Roman"/>
          <w:b/>
          <w:sz w:val="24"/>
          <w:szCs w:val="24"/>
        </w:rPr>
      </w:pPr>
      <w:r w:rsidRPr="00E114AE">
        <w:rPr>
          <w:rFonts w:ascii="Times New Roman" w:hAnsi="Times New Roman" w:cs="Times New Roman"/>
          <w:b/>
          <w:i/>
          <w:iCs/>
          <w:sz w:val="24"/>
          <w:szCs w:val="24"/>
        </w:rPr>
        <w:t>для обучающихся – результаты развития УУД:</w:t>
      </w:r>
    </w:p>
    <w:p w:rsidR="00771954" w:rsidRPr="00E114AE" w:rsidRDefault="00771954" w:rsidP="00B9147B">
      <w:pPr>
        <w:numPr>
          <w:ilvl w:val="0"/>
          <w:numId w:val="5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адекватная школьная мотивация; </w:t>
      </w:r>
    </w:p>
    <w:p w:rsidR="00771954" w:rsidRPr="00E114AE" w:rsidRDefault="00771954" w:rsidP="00B9147B">
      <w:pPr>
        <w:numPr>
          <w:ilvl w:val="0"/>
          <w:numId w:val="5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мотивация достижения; </w:t>
      </w:r>
    </w:p>
    <w:p w:rsidR="00771954" w:rsidRPr="00E114AE" w:rsidRDefault="00771954" w:rsidP="00B9147B">
      <w:pPr>
        <w:numPr>
          <w:ilvl w:val="0"/>
          <w:numId w:val="5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развитие основ гражданской идентичности; </w:t>
      </w:r>
    </w:p>
    <w:p w:rsidR="00771954" w:rsidRPr="00E114AE" w:rsidRDefault="00771954" w:rsidP="00B9147B">
      <w:pPr>
        <w:numPr>
          <w:ilvl w:val="0"/>
          <w:numId w:val="5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формирование рефлексивной адекватной самооценки; </w:t>
      </w:r>
    </w:p>
    <w:p w:rsidR="00771954" w:rsidRPr="00E114AE" w:rsidRDefault="00771954" w:rsidP="00B9147B">
      <w:pPr>
        <w:numPr>
          <w:ilvl w:val="0"/>
          <w:numId w:val="5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функционально-структурная сформированность учебной деятельности; </w:t>
      </w:r>
    </w:p>
    <w:p w:rsidR="00771954" w:rsidRPr="00E114AE" w:rsidRDefault="00771954" w:rsidP="00B9147B">
      <w:pPr>
        <w:numPr>
          <w:ilvl w:val="0"/>
          <w:numId w:val="5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развитие произвольности восприятия, внимания, памяти, воображения; </w:t>
      </w:r>
    </w:p>
    <w:p w:rsidR="00771954" w:rsidRPr="00E114AE" w:rsidRDefault="00771954" w:rsidP="00B9147B">
      <w:pPr>
        <w:numPr>
          <w:ilvl w:val="0"/>
          <w:numId w:val="52"/>
        </w:num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формирование внутреннего плана действия;</w:t>
      </w:r>
    </w:p>
    <w:p w:rsidR="00771954" w:rsidRPr="00E114AE" w:rsidRDefault="00771954" w:rsidP="00B9147B">
      <w:pPr>
        <w:numPr>
          <w:ilvl w:val="0"/>
          <w:numId w:val="52"/>
        </w:numPr>
        <w:autoSpaceDE w:val="0"/>
        <w:autoSpaceDN w:val="0"/>
        <w:adjustRightInd w:val="0"/>
        <w:spacing w:after="0"/>
        <w:contextualSpacing/>
        <w:jc w:val="both"/>
        <w:rPr>
          <w:rFonts w:ascii="Times New Roman" w:hAnsi="Times New Roman" w:cs="Times New Roman"/>
          <w:b/>
          <w:sz w:val="24"/>
          <w:szCs w:val="24"/>
        </w:rPr>
      </w:pPr>
      <w:r w:rsidRPr="00E114AE">
        <w:rPr>
          <w:rFonts w:ascii="Times New Roman" w:hAnsi="Times New Roman" w:cs="Times New Roman"/>
          <w:sz w:val="24"/>
          <w:szCs w:val="24"/>
        </w:rPr>
        <w:t>развитие рефлексии — осознания учащимся содержания, последовательности и основания действий.</w:t>
      </w:r>
      <w:bookmarkStart w:id="1" w:name="bookmark85"/>
    </w:p>
    <w:bookmarkEnd w:id="1"/>
    <w:p w:rsidR="00771954" w:rsidRPr="00E114AE" w:rsidRDefault="00771954" w:rsidP="00B9147B">
      <w:pPr>
        <w:pStyle w:val="afd"/>
        <w:shd w:val="clear" w:color="auto" w:fill="auto"/>
        <w:spacing w:before="0" w:line="276" w:lineRule="auto"/>
        <w:ind w:firstLine="454"/>
        <w:jc w:val="both"/>
        <w:rPr>
          <w:rFonts w:ascii="Times New Roman" w:hAnsi="Times New Roman"/>
          <w:sz w:val="24"/>
          <w:szCs w:val="24"/>
        </w:rPr>
      </w:pPr>
      <w:r w:rsidRPr="00E114AE">
        <w:rPr>
          <w:rFonts w:ascii="Times New Roman" w:hAnsi="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1954" w:rsidRPr="00E114AE" w:rsidRDefault="00771954" w:rsidP="00B9147B">
      <w:pPr>
        <w:pStyle w:val="afb"/>
        <w:spacing w:line="276" w:lineRule="auto"/>
        <w:rPr>
          <w:b/>
          <w:i/>
          <w:sz w:val="24"/>
          <w:szCs w:val="24"/>
        </w:rPr>
      </w:pPr>
      <w:bookmarkStart w:id="2" w:name="bookmark86"/>
      <w:r w:rsidRPr="00E114AE">
        <w:rPr>
          <w:sz w:val="24"/>
          <w:szCs w:val="24"/>
        </w:rPr>
        <w:t>• </w:t>
      </w:r>
      <w:r w:rsidRPr="00E114AE">
        <w:rPr>
          <w:b/>
          <w:i/>
          <w:sz w:val="24"/>
          <w:szCs w:val="24"/>
        </w:rPr>
        <w:t>формирование основ гражданской идентичности личности на основе:</w:t>
      </w:r>
      <w:bookmarkEnd w:id="2"/>
    </w:p>
    <w:p w:rsidR="00771954" w:rsidRPr="00E114AE" w:rsidRDefault="00771954" w:rsidP="00B9147B">
      <w:pPr>
        <w:pStyle w:val="afb"/>
        <w:spacing w:line="276" w:lineRule="auto"/>
        <w:rPr>
          <w:sz w:val="24"/>
          <w:szCs w:val="24"/>
        </w:rPr>
      </w:pPr>
      <w:r w:rsidRPr="00E114AE">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771954" w:rsidRPr="00E114AE" w:rsidRDefault="00771954" w:rsidP="00B9147B">
      <w:pPr>
        <w:pStyle w:val="afb"/>
        <w:spacing w:line="276" w:lineRule="auto"/>
        <w:rPr>
          <w:sz w:val="24"/>
          <w:szCs w:val="24"/>
        </w:rPr>
      </w:pPr>
      <w:r w:rsidRPr="00E114AE">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771954" w:rsidRPr="00E114AE" w:rsidRDefault="00771954" w:rsidP="00B9147B">
      <w:pPr>
        <w:pStyle w:val="afb"/>
        <w:spacing w:line="276" w:lineRule="auto"/>
        <w:rPr>
          <w:b/>
          <w:i/>
          <w:sz w:val="24"/>
          <w:szCs w:val="24"/>
        </w:rPr>
      </w:pPr>
      <w:bookmarkStart w:id="3" w:name="bookmark87"/>
      <w:r w:rsidRPr="00E114AE">
        <w:rPr>
          <w:sz w:val="24"/>
          <w:szCs w:val="24"/>
        </w:rPr>
        <w:t>• </w:t>
      </w:r>
      <w:r w:rsidRPr="00E114AE">
        <w:rPr>
          <w:b/>
          <w:i/>
          <w:sz w:val="24"/>
          <w:szCs w:val="24"/>
        </w:rPr>
        <w:t>формирование психологических условий развития общения, сотрудничества на основе:</w:t>
      </w:r>
      <w:bookmarkEnd w:id="3"/>
    </w:p>
    <w:p w:rsidR="00771954" w:rsidRPr="00E114AE" w:rsidRDefault="00771954" w:rsidP="00B9147B">
      <w:pPr>
        <w:pStyle w:val="afb"/>
        <w:spacing w:line="276" w:lineRule="auto"/>
        <w:rPr>
          <w:sz w:val="24"/>
          <w:szCs w:val="24"/>
        </w:rPr>
      </w:pPr>
      <w:r w:rsidRPr="00E114AE">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771954" w:rsidRPr="00E114AE" w:rsidRDefault="00771954" w:rsidP="00B9147B">
      <w:pPr>
        <w:pStyle w:val="afb"/>
        <w:spacing w:line="276" w:lineRule="auto"/>
        <w:rPr>
          <w:sz w:val="24"/>
          <w:szCs w:val="24"/>
        </w:rPr>
      </w:pPr>
      <w:r w:rsidRPr="00E114AE">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71954" w:rsidRPr="00E114AE" w:rsidRDefault="00771954" w:rsidP="00B9147B">
      <w:pPr>
        <w:pStyle w:val="afb"/>
        <w:spacing w:line="276" w:lineRule="auto"/>
        <w:rPr>
          <w:sz w:val="24"/>
          <w:szCs w:val="24"/>
        </w:rPr>
      </w:pPr>
      <w:r w:rsidRPr="00E114AE">
        <w:rPr>
          <w:sz w:val="24"/>
          <w:szCs w:val="24"/>
        </w:rPr>
        <w:t>• </w:t>
      </w:r>
      <w:r w:rsidRPr="00E114AE">
        <w:rPr>
          <w:rStyle w:val="31"/>
          <w:bCs/>
          <w:iCs/>
          <w:color w:val="auto"/>
          <w:sz w:val="24"/>
          <w:szCs w:val="24"/>
        </w:rPr>
        <w:t>развитие ценностно-смысловой сферы личности</w:t>
      </w:r>
      <w:r w:rsidRPr="00E114AE">
        <w:rPr>
          <w:sz w:val="24"/>
          <w:szCs w:val="24"/>
        </w:rPr>
        <w:t xml:space="preserve"> на основе общечеловеческих принципов нравственности и гуманизма:</w:t>
      </w:r>
    </w:p>
    <w:p w:rsidR="00771954" w:rsidRPr="00E114AE" w:rsidRDefault="00771954" w:rsidP="00B9147B">
      <w:pPr>
        <w:pStyle w:val="afb"/>
        <w:spacing w:line="276" w:lineRule="auto"/>
        <w:rPr>
          <w:sz w:val="24"/>
          <w:szCs w:val="24"/>
        </w:rPr>
      </w:pPr>
      <w:r w:rsidRPr="00E114AE">
        <w:rPr>
          <w:sz w:val="24"/>
          <w:szCs w:val="24"/>
        </w:rPr>
        <w:t>— принятия и уважения ценностей семьи и образовательного учреждения, коллектива и общества и стремления следовать им;</w:t>
      </w:r>
    </w:p>
    <w:p w:rsidR="00771954" w:rsidRPr="00E114AE" w:rsidRDefault="00771954" w:rsidP="00B9147B">
      <w:pPr>
        <w:pStyle w:val="afb"/>
        <w:spacing w:line="276" w:lineRule="auto"/>
        <w:rPr>
          <w:sz w:val="24"/>
          <w:szCs w:val="24"/>
        </w:rPr>
      </w:pPr>
      <w:r w:rsidRPr="00E114AE">
        <w:rPr>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71954" w:rsidRPr="00E114AE" w:rsidRDefault="00771954" w:rsidP="00B9147B">
      <w:pPr>
        <w:pStyle w:val="afb"/>
        <w:spacing w:line="276" w:lineRule="auto"/>
        <w:rPr>
          <w:sz w:val="24"/>
          <w:szCs w:val="24"/>
        </w:rPr>
      </w:pPr>
      <w:r w:rsidRPr="00E114AE">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771954" w:rsidRPr="00E114AE" w:rsidRDefault="00771954" w:rsidP="00B9147B">
      <w:pPr>
        <w:pStyle w:val="afb"/>
        <w:spacing w:line="276" w:lineRule="auto"/>
        <w:rPr>
          <w:sz w:val="24"/>
          <w:szCs w:val="24"/>
        </w:rPr>
      </w:pPr>
      <w:r w:rsidRPr="00E114AE">
        <w:rPr>
          <w:sz w:val="24"/>
          <w:szCs w:val="24"/>
        </w:rPr>
        <w:t>• </w:t>
      </w:r>
      <w:r w:rsidRPr="00E114AE">
        <w:rPr>
          <w:rStyle w:val="31"/>
          <w:bCs/>
          <w:iCs/>
          <w:color w:val="auto"/>
          <w:sz w:val="24"/>
          <w:szCs w:val="24"/>
        </w:rPr>
        <w:t>развитие умения учиться</w:t>
      </w:r>
      <w:r w:rsidRPr="00E114AE">
        <w:rPr>
          <w:sz w:val="24"/>
          <w:szCs w:val="24"/>
        </w:rPr>
        <w:t xml:space="preserve"> как первого шага к самообразованию и самовоспитанию, а именно:</w:t>
      </w:r>
    </w:p>
    <w:p w:rsidR="00771954" w:rsidRPr="00E114AE" w:rsidRDefault="00771954" w:rsidP="00B9147B">
      <w:pPr>
        <w:pStyle w:val="afb"/>
        <w:spacing w:line="276" w:lineRule="auto"/>
        <w:rPr>
          <w:sz w:val="24"/>
          <w:szCs w:val="24"/>
        </w:rPr>
      </w:pPr>
      <w:r w:rsidRPr="00E114AE">
        <w:rPr>
          <w:sz w:val="24"/>
          <w:szCs w:val="24"/>
        </w:rPr>
        <w:t>— развитие широких познавательных интересов, инициативы и любознательности, мотивов познания и творчества;</w:t>
      </w:r>
    </w:p>
    <w:p w:rsidR="00771954" w:rsidRPr="00E114AE" w:rsidRDefault="00771954" w:rsidP="00B9147B">
      <w:pPr>
        <w:pStyle w:val="afb"/>
        <w:spacing w:line="276" w:lineRule="auto"/>
        <w:rPr>
          <w:sz w:val="24"/>
          <w:szCs w:val="24"/>
        </w:rPr>
      </w:pPr>
      <w:r w:rsidRPr="00E114AE">
        <w:rPr>
          <w:sz w:val="24"/>
          <w:szCs w:val="24"/>
        </w:rPr>
        <w:t>— формирование умения учиться и способности к организации своей деятельности (планированию, контролю, оценке);</w:t>
      </w:r>
    </w:p>
    <w:p w:rsidR="00771954" w:rsidRPr="00E114AE" w:rsidRDefault="00771954" w:rsidP="00B9147B">
      <w:pPr>
        <w:pStyle w:val="afb"/>
        <w:spacing w:line="276" w:lineRule="auto"/>
        <w:rPr>
          <w:sz w:val="24"/>
          <w:szCs w:val="24"/>
        </w:rPr>
      </w:pPr>
      <w:bookmarkStart w:id="4" w:name="bookmark88"/>
      <w:r w:rsidRPr="00E114AE">
        <w:rPr>
          <w:sz w:val="24"/>
          <w:szCs w:val="24"/>
        </w:rPr>
        <w:t>• </w:t>
      </w:r>
      <w:r w:rsidRPr="00E114AE">
        <w:rPr>
          <w:rStyle w:val="527"/>
          <w:color w:val="auto"/>
          <w:sz w:val="24"/>
          <w:szCs w:val="24"/>
        </w:rPr>
        <w:t>развитие самостоятельности, инициативы и ответственности личности</w:t>
      </w:r>
      <w:r w:rsidRPr="00E114AE">
        <w:rPr>
          <w:rStyle w:val="51"/>
          <w:color w:val="auto"/>
          <w:sz w:val="24"/>
          <w:szCs w:val="24"/>
        </w:rPr>
        <w:t xml:space="preserve"> как условия её самоактуализации:</w:t>
      </w:r>
      <w:bookmarkEnd w:id="4"/>
    </w:p>
    <w:p w:rsidR="00771954" w:rsidRPr="00E114AE" w:rsidRDefault="00771954" w:rsidP="00B9147B">
      <w:pPr>
        <w:pStyle w:val="afb"/>
        <w:spacing w:line="276" w:lineRule="auto"/>
        <w:rPr>
          <w:sz w:val="24"/>
          <w:szCs w:val="24"/>
        </w:rPr>
      </w:pPr>
      <w:r w:rsidRPr="00E114AE">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71954" w:rsidRPr="00E114AE" w:rsidRDefault="00771954" w:rsidP="00B9147B">
      <w:pPr>
        <w:pStyle w:val="afb"/>
        <w:spacing w:line="276" w:lineRule="auto"/>
        <w:rPr>
          <w:sz w:val="24"/>
          <w:szCs w:val="24"/>
        </w:rPr>
      </w:pPr>
      <w:r w:rsidRPr="00E114AE">
        <w:rPr>
          <w:sz w:val="24"/>
          <w:szCs w:val="24"/>
        </w:rPr>
        <w:t>— развитие готовности к самостоятельным поступкам и действиям, ответственности за их результаты;</w:t>
      </w:r>
    </w:p>
    <w:p w:rsidR="00771954" w:rsidRPr="00E114AE" w:rsidRDefault="00771954" w:rsidP="00B9147B">
      <w:pPr>
        <w:pStyle w:val="afb"/>
        <w:spacing w:line="276" w:lineRule="auto"/>
        <w:rPr>
          <w:sz w:val="24"/>
          <w:szCs w:val="24"/>
        </w:rPr>
      </w:pPr>
      <w:r w:rsidRPr="00E114AE">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771954" w:rsidRPr="00E114AE" w:rsidRDefault="00771954" w:rsidP="00B9147B">
      <w:pPr>
        <w:pStyle w:val="afb"/>
        <w:spacing w:line="276" w:lineRule="auto"/>
        <w:rPr>
          <w:sz w:val="24"/>
          <w:szCs w:val="24"/>
        </w:rPr>
      </w:pPr>
      <w:r w:rsidRPr="00E114AE">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71954" w:rsidRPr="00E114AE" w:rsidRDefault="00771954" w:rsidP="00B9147B">
      <w:pPr>
        <w:pStyle w:val="afd"/>
        <w:shd w:val="clear" w:color="auto" w:fill="auto"/>
        <w:spacing w:before="0" w:line="276" w:lineRule="auto"/>
        <w:ind w:firstLine="454"/>
        <w:jc w:val="both"/>
        <w:rPr>
          <w:rFonts w:ascii="Times New Roman" w:hAnsi="Times New Roman"/>
          <w:sz w:val="24"/>
          <w:szCs w:val="24"/>
        </w:rPr>
      </w:pPr>
      <w:r w:rsidRPr="00E114AE">
        <w:rPr>
          <w:rFonts w:ascii="Times New Roman" w:hAnsi="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w:t>
      </w:r>
      <w:bookmarkStart w:id="5" w:name="bookmark89"/>
      <w:r w:rsidRPr="00E114AE">
        <w:rPr>
          <w:rFonts w:ascii="Times New Roman" w:hAnsi="Times New Roman"/>
          <w:sz w:val="24"/>
          <w:szCs w:val="24"/>
        </w:rPr>
        <w:t>чающихся.</w:t>
      </w:r>
      <w:bookmarkEnd w:id="5"/>
    </w:p>
    <w:p w:rsidR="001530AD" w:rsidRPr="00E114AE" w:rsidRDefault="001530AD" w:rsidP="00B9147B">
      <w:pPr>
        <w:pStyle w:val="afd"/>
        <w:shd w:val="clear" w:color="auto" w:fill="auto"/>
        <w:spacing w:before="0" w:line="276" w:lineRule="auto"/>
        <w:ind w:firstLine="454"/>
        <w:jc w:val="both"/>
        <w:rPr>
          <w:rFonts w:ascii="Times New Roman" w:hAnsi="Times New Roman"/>
          <w:sz w:val="24"/>
          <w:szCs w:val="24"/>
        </w:rPr>
      </w:pP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2.1.2. Характеристика универсальных учебных действий при получении начального общего образования</w:t>
      </w:r>
    </w:p>
    <w:p w:rsidR="00771954" w:rsidRPr="00E114AE" w:rsidRDefault="00771954" w:rsidP="00B9147B">
      <w:pPr>
        <w:autoSpaceDE w:val="0"/>
        <w:autoSpaceDN w:val="0"/>
        <w:adjustRightInd w:val="0"/>
        <w:spacing w:after="0"/>
        <w:ind w:firstLine="360"/>
        <w:contextualSpacing/>
        <w:jc w:val="both"/>
        <w:rPr>
          <w:rFonts w:ascii="Times New Roman" w:hAnsi="Times New Roman" w:cs="Times New Roman"/>
          <w:sz w:val="24"/>
          <w:szCs w:val="24"/>
        </w:rPr>
      </w:pPr>
      <w:r w:rsidRPr="00E114AE">
        <w:rPr>
          <w:rFonts w:ascii="Times New Roman" w:hAnsi="Times New Roman" w:cs="Times New Roman"/>
          <w:sz w:val="24"/>
          <w:szCs w:val="24"/>
        </w:rPr>
        <w:t>Термин «универсальные учебные действия» рассматривается в двух смыслах:</w:t>
      </w:r>
    </w:p>
    <w:p w:rsidR="00771954" w:rsidRPr="00E114AE" w:rsidRDefault="00771954" w:rsidP="00B9147B">
      <w:pPr>
        <w:numPr>
          <w:ilvl w:val="0"/>
          <w:numId w:val="53"/>
        </w:num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b/>
          <w:sz w:val="24"/>
          <w:szCs w:val="24"/>
        </w:rPr>
        <w:t xml:space="preserve"> «умение учиться»</w:t>
      </w:r>
      <w:r w:rsidRPr="00E114AE">
        <w:rPr>
          <w:rFonts w:ascii="Times New Roman" w:hAnsi="Times New Roman" w:cs="Times New Roman"/>
          <w:sz w:val="24"/>
          <w:szCs w:val="24"/>
        </w:rPr>
        <w:t xml:space="preserve"> - способность субъекта к саморазвитию и самосовершенствованию путем сознательного и активного присвоения нового социального опыта;</w:t>
      </w:r>
    </w:p>
    <w:p w:rsidR="00771954" w:rsidRPr="00E114AE" w:rsidRDefault="00771954" w:rsidP="00B9147B">
      <w:pPr>
        <w:numPr>
          <w:ilvl w:val="0"/>
          <w:numId w:val="53"/>
        </w:numPr>
        <w:autoSpaceDE w:val="0"/>
        <w:autoSpaceDN w:val="0"/>
        <w:adjustRightInd w:val="0"/>
        <w:spacing w:after="0"/>
        <w:contextualSpacing/>
        <w:jc w:val="both"/>
        <w:rPr>
          <w:rFonts w:ascii="Times New Roman" w:hAnsi="Times New Roman" w:cs="Times New Roman"/>
          <w:b/>
          <w:sz w:val="24"/>
          <w:szCs w:val="24"/>
        </w:rPr>
      </w:pPr>
      <w:r w:rsidRPr="00E114AE">
        <w:rPr>
          <w:rFonts w:ascii="Times New Roman" w:hAnsi="Times New Roman" w:cs="Times New Roman"/>
          <w:b/>
          <w:sz w:val="24"/>
          <w:szCs w:val="24"/>
        </w:rPr>
        <w:t xml:space="preserve">совокупность способов действий учащегося, </w:t>
      </w:r>
      <w:r w:rsidRPr="00E114AE">
        <w:rPr>
          <w:rFonts w:ascii="Times New Roman" w:hAnsi="Times New Roman" w:cs="Times New Roman"/>
          <w:sz w:val="24"/>
          <w:szCs w:val="24"/>
        </w:rPr>
        <w:t>обеспечивающих самостоятельное усвоение новых знаний, формирование умений и компетентностей, включая организацию процесса обучения («умение учиться»).</w:t>
      </w:r>
    </w:p>
    <w:p w:rsidR="00771954" w:rsidRPr="00E114AE" w:rsidRDefault="00771954" w:rsidP="00B9147B">
      <w:pPr>
        <w:autoSpaceDE w:val="0"/>
        <w:autoSpaceDN w:val="0"/>
        <w:adjustRightInd w:val="0"/>
        <w:spacing w:after="0"/>
        <w:ind w:firstLine="360"/>
        <w:contextualSpacing/>
        <w:jc w:val="both"/>
        <w:rPr>
          <w:rFonts w:ascii="Times New Roman" w:hAnsi="Times New Roman" w:cs="Times New Roman"/>
          <w:b/>
          <w:sz w:val="24"/>
          <w:szCs w:val="24"/>
        </w:rPr>
      </w:pPr>
      <w:r w:rsidRPr="00E114AE">
        <w:rPr>
          <w:rFonts w:ascii="Times New Roman" w:hAnsi="Times New Roman" w:cs="Times New Roman"/>
          <w:sz w:val="24"/>
          <w:szCs w:val="24"/>
        </w:rPr>
        <w:t>Достижение умения учиться – это освоение школьником всех</w:t>
      </w:r>
      <w:r w:rsidRPr="00E114AE">
        <w:rPr>
          <w:rFonts w:ascii="Times New Roman" w:hAnsi="Times New Roman" w:cs="Times New Roman"/>
          <w:b/>
          <w:sz w:val="24"/>
          <w:szCs w:val="24"/>
        </w:rPr>
        <w:t xml:space="preserve"> компонентов учебной деятельности:</w:t>
      </w:r>
    </w:p>
    <w:p w:rsidR="00771954" w:rsidRPr="00E114AE" w:rsidRDefault="00771954" w:rsidP="00B9147B">
      <w:pPr>
        <w:numPr>
          <w:ilvl w:val="0"/>
          <w:numId w:val="54"/>
        </w:num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познавательные и учебные мотивы;</w:t>
      </w:r>
    </w:p>
    <w:p w:rsidR="00771954" w:rsidRPr="00E114AE" w:rsidRDefault="00771954" w:rsidP="00B9147B">
      <w:pPr>
        <w:numPr>
          <w:ilvl w:val="0"/>
          <w:numId w:val="54"/>
        </w:num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учебная цель;</w:t>
      </w:r>
    </w:p>
    <w:p w:rsidR="00771954" w:rsidRPr="00E114AE" w:rsidRDefault="00771954" w:rsidP="00B9147B">
      <w:pPr>
        <w:numPr>
          <w:ilvl w:val="0"/>
          <w:numId w:val="54"/>
        </w:num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учебная задача;</w:t>
      </w:r>
    </w:p>
    <w:p w:rsidR="00771954" w:rsidRPr="00E114AE" w:rsidRDefault="00771954" w:rsidP="00B9147B">
      <w:pPr>
        <w:numPr>
          <w:ilvl w:val="0"/>
          <w:numId w:val="54"/>
        </w:num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учебные действия и операции;</w:t>
      </w:r>
    </w:p>
    <w:p w:rsidR="00771954" w:rsidRPr="00E114AE" w:rsidRDefault="00771954" w:rsidP="00B9147B">
      <w:pPr>
        <w:numPr>
          <w:ilvl w:val="0"/>
          <w:numId w:val="54"/>
        </w:num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самоконтроль и самооценка.</w:t>
      </w:r>
    </w:p>
    <w:p w:rsidR="00771954" w:rsidRPr="00E114AE" w:rsidRDefault="00771954" w:rsidP="00B9147B">
      <w:pPr>
        <w:autoSpaceDE w:val="0"/>
        <w:autoSpaceDN w:val="0"/>
        <w:adjustRightInd w:val="0"/>
        <w:spacing w:after="0"/>
        <w:ind w:left="360" w:firstLine="348"/>
        <w:contextualSpacing/>
        <w:jc w:val="both"/>
        <w:rPr>
          <w:rFonts w:ascii="Times New Roman" w:hAnsi="Times New Roman" w:cs="Times New Roman"/>
          <w:b/>
          <w:sz w:val="24"/>
          <w:szCs w:val="24"/>
        </w:rPr>
      </w:pPr>
      <w:r w:rsidRPr="00E114AE">
        <w:rPr>
          <w:rFonts w:ascii="Times New Roman" w:hAnsi="Times New Roman" w:cs="Times New Roman"/>
          <w:b/>
          <w:sz w:val="24"/>
          <w:szCs w:val="24"/>
        </w:rPr>
        <w:t>Универсальный характер учебных действий:</w:t>
      </w:r>
    </w:p>
    <w:p w:rsidR="00771954" w:rsidRPr="00E114AE" w:rsidRDefault="00771954" w:rsidP="00B9147B">
      <w:pPr>
        <w:numPr>
          <w:ilvl w:val="0"/>
          <w:numId w:val="55"/>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носят </w:t>
      </w:r>
      <w:r w:rsidRPr="00E114AE">
        <w:rPr>
          <w:rFonts w:ascii="Times New Roman" w:hAnsi="Times New Roman" w:cs="Times New Roman"/>
          <w:iCs/>
          <w:sz w:val="24"/>
          <w:szCs w:val="24"/>
        </w:rPr>
        <w:t>надпредметный, метапредметный характер</w:t>
      </w:r>
      <w:r w:rsidRPr="00E114AE">
        <w:rPr>
          <w:rFonts w:ascii="Times New Roman" w:hAnsi="Times New Roman" w:cs="Times New Roman"/>
          <w:sz w:val="24"/>
          <w:szCs w:val="24"/>
        </w:rPr>
        <w:t>;</w:t>
      </w:r>
    </w:p>
    <w:p w:rsidR="00771954" w:rsidRPr="00E114AE" w:rsidRDefault="00771954" w:rsidP="00B9147B">
      <w:pPr>
        <w:numPr>
          <w:ilvl w:val="0"/>
          <w:numId w:val="55"/>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обеспечивают </w:t>
      </w:r>
      <w:r w:rsidRPr="00E114AE">
        <w:rPr>
          <w:rFonts w:ascii="Times New Roman" w:hAnsi="Times New Roman" w:cs="Times New Roman"/>
          <w:iCs/>
          <w:sz w:val="24"/>
          <w:szCs w:val="24"/>
        </w:rPr>
        <w:t>целостность общекультурного, личностного и познавательного развития и саморазвития личности</w:t>
      </w:r>
      <w:r w:rsidRPr="00E114AE">
        <w:rPr>
          <w:rFonts w:ascii="Times New Roman" w:hAnsi="Times New Roman" w:cs="Times New Roman"/>
          <w:sz w:val="24"/>
          <w:szCs w:val="24"/>
        </w:rPr>
        <w:t>;</w:t>
      </w:r>
    </w:p>
    <w:p w:rsidR="00771954" w:rsidRPr="00E114AE" w:rsidRDefault="00771954" w:rsidP="00B9147B">
      <w:pPr>
        <w:numPr>
          <w:ilvl w:val="0"/>
          <w:numId w:val="56"/>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обеспечивают </w:t>
      </w:r>
      <w:r w:rsidRPr="00E114AE">
        <w:rPr>
          <w:rFonts w:ascii="Times New Roman" w:hAnsi="Times New Roman" w:cs="Times New Roman"/>
          <w:iCs/>
          <w:sz w:val="24"/>
          <w:szCs w:val="24"/>
        </w:rPr>
        <w:t>преемственность всех ступеней образовательного процесса</w:t>
      </w:r>
      <w:r w:rsidRPr="00E114AE">
        <w:rPr>
          <w:rFonts w:ascii="Times New Roman" w:hAnsi="Times New Roman" w:cs="Times New Roman"/>
          <w:sz w:val="24"/>
          <w:szCs w:val="24"/>
        </w:rPr>
        <w:t>;</w:t>
      </w:r>
    </w:p>
    <w:p w:rsidR="00771954" w:rsidRPr="00E114AE" w:rsidRDefault="00771954" w:rsidP="00B9147B">
      <w:pPr>
        <w:numPr>
          <w:ilvl w:val="0"/>
          <w:numId w:val="56"/>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лежат в основе </w:t>
      </w:r>
      <w:r w:rsidRPr="00E114AE">
        <w:rPr>
          <w:rFonts w:ascii="Times New Roman" w:hAnsi="Times New Roman" w:cs="Times New Roman"/>
          <w:iCs/>
          <w:sz w:val="24"/>
          <w:szCs w:val="24"/>
        </w:rPr>
        <w:t xml:space="preserve">организации и регуляции любой деятельности учащегося </w:t>
      </w:r>
      <w:r w:rsidRPr="00E114AE">
        <w:rPr>
          <w:rFonts w:ascii="Times New Roman" w:hAnsi="Times New Roman" w:cs="Times New Roman"/>
          <w:sz w:val="24"/>
          <w:szCs w:val="24"/>
        </w:rPr>
        <w:t>независимо от её специально-предметного содержания;</w:t>
      </w:r>
    </w:p>
    <w:p w:rsidR="00771954" w:rsidRPr="00E114AE" w:rsidRDefault="00771954" w:rsidP="00B9147B">
      <w:pPr>
        <w:numPr>
          <w:ilvl w:val="0"/>
          <w:numId w:val="56"/>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обеспечивают этапы </w:t>
      </w:r>
      <w:r w:rsidRPr="00E114AE">
        <w:rPr>
          <w:rFonts w:ascii="Times New Roman" w:hAnsi="Times New Roman" w:cs="Times New Roman"/>
          <w:iCs/>
          <w:sz w:val="24"/>
          <w:szCs w:val="24"/>
        </w:rPr>
        <w:t xml:space="preserve">усвоения учебного содержания и формирования психологических способностей </w:t>
      </w:r>
      <w:r w:rsidRPr="00E114AE">
        <w:rPr>
          <w:rFonts w:ascii="Times New Roman" w:hAnsi="Times New Roman" w:cs="Times New Roman"/>
          <w:sz w:val="24"/>
          <w:szCs w:val="24"/>
        </w:rPr>
        <w:t>обучающегося.</w:t>
      </w:r>
    </w:p>
    <w:p w:rsidR="00771954" w:rsidRPr="00E114AE" w:rsidRDefault="00771954" w:rsidP="00B9147B">
      <w:pPr>
        <w:shd w:val="clear" w:color="auto" w:fill="FFFFFF"/>
        <w:spacing w:after="0"/>
        <w:contextualSpacing/>
        <w:jc w:val="both"/>
        <w:rPr>
          <w:rFonts w:ascii="Times New Roman" w:hAnsi="Times New Roman" w:cs="Times New Roman"/>
          <w:b/>
          <w:color w:val="000000"/>
          <w:sz w:val="24"/>
          <w:szCs w:val="24"/>
        </w:rPr>
      </w:pPr>
      <w:r w:rsidRPr="00E114AE">
        <w:rPr>
          <w:rFonts w:ascii="Times New Roman" w:hAnsi="Times New Roman" w:cs="Times New Roman"/>
          <w:b/>
          <w:color w:val="000000"/>
          <w:sz w:val="24"/>
          <w:szCs w:val="24"/>
        </w:rPr>
        <w:t>Функции универсальных учебных действий включают:</w:t>
      </w:r>
    </w:p>
    <w:p w:rsidR="00771954" w:rsidRPr="00E114AE" w:rsidRDefault="00771954" w:rsidP="00B9147B">
      <w:pPr>
        <w:pStyle w:val="af2"/>
        <w:numPr>
          <w:ilvl w:val="0"/>
          <w:numId w:val="57"/>
        </w:numPr>
        <w:spacing w:before="0" w:beforeAutospacing="0" w:after="0" w:afterAutospacing="0" w:line="276" w:lineRule="auto"/>
        <w:jc w:val="both"/>
        <w:rPr>
          <w:szCs w:val="24"/>
        </w:rPr>
      </w:pPr>
      <w:r w:rsidRPr="00E114AE">
        <w:rPr>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771954" w:rsidRPr="00E114AE" w:rsidRDefault="00771954" w:rsidP="00B9147B">
      <w:pPr>
        <w:pStyle w:val="af2"/>
        <w:numPr>
          <w:ilvl w:val="0"/>
          <w:numId w:val="57"/>
        </w:numPr>
        <w:spacing w:before="0" w:beforeAutospacing="0" w:after="0" w:afterAutospacing="0" w:line="276" w:lineRule="auto"/>
        <w:jc w:val="both"/>
        <w:rPr>
          <w:szCs w:val="24"/>
        </w:rPr>
      </w:pPr>
      <w:r w:rsidRPr="00E114AE">
        <w:rPr>
          <w:szCs w:val="24"/>
        </w:rPr>
        <w:t>создание условий для гармоничного развития личности и ее самореализации в системе непрерывного образования, формирования «компетентности к обновлению компетентностей» (Я.А.Кузьминов), толерантных установок личности, обеспечивающих ее жизнь в поликультурном обществе, высокой социальной мобильности;</w:t>
      </w:r>
    </w:p>
    <w:p w:rsidR="00771954" w:rsidRPr="00E114AE" w:rsidRDefault="00771954" w:rsidP="00B9147B">
      <w:pPr>
        <w:pStyle w:val="af2"/>
        <w:numPr>
          <w:ilvl w:val="0"/>
          <w:numId w:val="57"/>
        </w:numPr>
        <w:spacing w:before="0" w:beforeAutospacing="0" w:after="0" w:afterAutospacing="0" w:line="276" w:lineRule="auto"/>
        <w:jc w:val="both"/>
        <w:rPr>
          <w:color w:val="333366"/>
          <w:szCs w:val="24"/>
        </w:rPr>
      </w:pPr>
      <w:r w:rsidRPr="00E114AE">
        <w:rPr>
          <w:szCs w:val="24"/>
        </w:rPr>
        <w:t>обеспечение успешного усвоения знаний, умений и навыков, формирование картины мира, компетентностей в любой предметной области познания</w:t>
      </w:r>
      <w:r w:rsidRPr="00E114AE">
        <w:rPr>
          <w:color w:val="333366"/>
          <w:szCs w:val="24"/>
        </w:rPr>
        <w:t>.</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b/>
          <w:sz w:val="24"/>
          <w:szCs w:val="24"/>
        </w:rPr>
      </w:pPr>
      <w:r w:rsidRPr="00E114AE">
        <w:rPr>
          <w:rFonts w:ascii="Times New Roman" w:hAnsi="Times New Roman" w:cs="Times New Roman"/>
          <w:b/>
          <w:sz w:val="24"/>
          <w:szCs w:val="24"/>
        </w:rPr>
        <w:t>Виды универсальных учебных действий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выделяют четыре блока: личностный, регулятивный (включающий также действия саморегуляции), познавательный и коммуникативный.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b/>
          <w:sz w:val="24"/>
          <w:szCs w:val="24"/>
        </w:rPr>
        <w:t>Личностные универсальные учебные действия</w:t>
      </w:r>
      <w:r w:rsidRPr="00E114AE">
        <w:rPr>
          <w:rFonts w:ascii="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 три вида личностных действий: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u w:val="single"/>
        </w:rPr>
      </w:pPr>
      <w:r w:rsidRPr="00E114AE">
        <w:rPr>
          <w:rFonts w:ascii="Times New Roman" w:hAnsi="Times New Roman" w:cs="Times New Roman"/>
          <w:sz w:val="24"/>
          <w:szCs w:val="24"/>
        </w:rPr>
        <w:t xml:space="preserve">•личностное, профессиональное, жизненное </w:t>
      </w:r>
      <w:r w:rsidRPr="00E114AE">
        <w:rPr>
          <w:rFonts w:ascii="Times New Roman" w:hAnsi="Times New Roman" w:cs="Times New Roman"/>
          <w:sz w:val="24"/>
          <w:szCs w:val="24"/>
          <w:u w:val="single"/>
        </w:rPr>
        <w:t>самоопределение;</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u w:val="single"/>
        </w:rPr>
        <w:t>•смыслообразование</w:t>
      </w:r>
      <w:r w:rsidRPr="00E114AE">
        <w:rPr>
          <w:rFonts w:ascii="Times New Roman" w:hAnsi="Times New Roman" w:cs="Times New Roman"/>
          <w:sz w:val="24"/>
          <w:szCs w:val="24"/>
        </w:rP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нравственно-этическая ориентация</w:t>
      </w:r>
      <w:r w:rsidRPr="00E114AE">
        <w:rPr>
          <w:rFonts w:ascii="Times New Roman" w:hAnsi="Times New Roman" w:cs="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b/>
          <w:sz w:val="24"/>
          <w:szCs w:val="24"/>
          <w:u w:val="single"/>
        </w:rPr>
        <w:t>Регулятивные универсальные учебные действия</w:t>
      </w:r>
      <w:r w:rsidRPr="00E114AE">
        <w:rPr>
          <w:rFonts w:ascii="Times New Roman" w:hAnsi="Times New Roman" w:cs="Times New Roman"/>
          <w:sz w:val="24"/>
          <w:szCs w:val="24"/>
        </w:rPr>
        <w:t>обеспечивают обучающимся организацию своей учебной деятельности. К ним относятся:</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целеполагание</w:t>
      </w:r>
      <w:r w:rsidRPr="00E114AE">
        <w:rPr>
          <w:rFonts w:ascii="Times New Roman" w:hAnsi="Times New Roman" w:cs="Times New Roman"/>
          <w:sz w:val="24"/>
          <w:szCs w:val="24"/>
        </w:rPr>
        <w:t xml:space="preserve"> как постановка учебной задачи на основе соотнесения того, что уже известно и усвоено учащимися, и того, что ещё неизвестно;</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планирование</w:t>
      </w:r>
      <w:r w:rsidRPr="00E114AE">
        <w:rPr>
          <w:rFonts w:ascii="Times New Roman" w:hAnsi="Times New Roman" w:cs="Times New Roman"/>
          <w:sz w:val="24"/>
          <w:szCs w:val="24"/>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прогнозирование</w:t>
      </w:r>
      <w:r w:rsidRPr="00E114AE">
        <w:rPr>
          <w:rFonts w:ascii="Times New Roman" w:hAnsi="Times New Roman" w:cs="Times New Roman"/>
          <w:sz w:val="24"/>
          <w:szCs w:val="24"/>
        </w:rPr>
        <w:t xml:space="preserve"> — предвосхищение результата и уровня усвоения знаний, его временны'х характеристик;</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контроль</w:t>
      </w:r>
      <w:r w:rsidRPr="00E114AE">
        <w:rPr>
          <w:rFonts w:ascii="Times New Roman" w:hAnsi="Times New Roman" w:cs="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 xml:space="preserve">коррекция </w:t>
      </w:r>
      <w:r w:rsidRPr="00E114AE">
        <w:rPr>
          <w:rFonts w:ascii="Times New Roman" w:hAnsi="Times New Roman" w:cs="Times New Roman"/>
          <w:sz w:val="24"/>
          <w:szCs w:val="24"/>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u w:val="single"/>
        </w:rPr>
        <w:t xml:space="preserve">• оценка </w:t>
      </w:r>
      <w:r w:rsidRPr="00E114AE">
        <w:rPr>
          <w:rFonts w:ascii="Times New Roman" w:hAnsi="Times New Roman" w:cs="Times New Roman"/>
          <w:sz w:val="24"/>
          <w:szCs w:val="24"/>
        </w:rPr>
        <w:t>—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sz w:val="24"/>
          <w:szCs w:val="24"/>
          <w:u w:val="single"/>
        </w:rPr>
        <w:t>саморегуляция</w:t>
      </w:r>
      <w:r w:rsidRPr="00E114AE">
        <w:rPr>
          <w:rFonts w:ascii="Times New Roman" w:hAnsi="Times New Roman" w:cs="Times New Roman"/>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b/>
          <w:sz w:val="24"/>
          <w:szCs w:val="24"/>
        </w:rPr>
        <w:t>Познавательные универсальные учебные действия</w:t>
      </w:r>
      <w:r w:rsidRPr="00E114AE">
        <w:rPr>
          <w:rFonts w:ascii="Times New Roman" w:hAnsi="Times New Roman" w:cs="Times New Roman"/>
          <w:sz w:val="24"/>
          <w:szCs w:val="24"/>
        </w:rPr>
        <w:t xml:space="preserve"> включают: общеучебные, логические учебные действия, а также постановку и решение проблемы.</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u w:val="single"/>
        </w:rPr>
        <w:t>Общеучебные универсальные действия</w:t>
      </w:r>
      <w:r w:rsidRPr="00E114AE">
        <w:rPr>
          <w:rFonts w:ascii="Times New Roman" w:hAnsi="Times New Roman" w:cs="Times New Roman"/>
          <w:sz w:val="24"/>
          <w:szCs w:val="24"/>
        </w:rPr>
        <w:t>:</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•самостоятельное выделение и формулирование познавательной цели;</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 •структурирование знаний;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Особую группу общеучебных универсальных действий составляют </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u w:val="single"/>
        </w:rPr>
        <w:t>Знаково-символические действия</w:t>
      </w:r>
      <w:r w:rsidRPr="00E114AE">
        <w:rPr>
          <w:rFonts w:ascii="Times New Roman" w:hAnsi="Times New Roman" w:cs="Times New Roman"/>
          <w:sz w:val="24"/>
          <w:szCs w:val="24"/>
        </w:rPr>
        <w:t>:</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Логические универсальные действия:</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•анализ объектов с целью выделения признаков (существенных, несущественных);</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•выбор оснований и критериев для сравнения, сериации, классификации объектов;</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•подведение под понятие, выведение следствий;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•построение логической цепочки рассуждений, анализ истинности утверждений;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•доказательство;  </w:t>
      </w:r>
    </w:p>
    <w:p w:rsidR="00771954" w:rsidRPr="00E114AE" w:rsidRDefault="00771954" w:rsidP="00B9147B">
      <w:pPr>
        <w:autoSpaceDE w:val="0"/>
        <w:autoSpaceDN w:val="0"/>
        <w:adjustRightInd w:val="0"/>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          •выдвижение гипотез и их обоснование.</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Постановка и решение проблемы:</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•формулирование проблемы;</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b/>
          <w:sz w:val="24"/>
          <w:szCs w:val="24"/>
          <w:u w:val="single"/>
        </w:rPr>
        <w:t>Коммуникативные универсальные учебные действия</w:t>
      </w:r>
      <w:r w:rsidRPr="00E114AE">
        <w:rPr>
          <w:rFonts w:ascii="Times New Roman" w:hAnsi="Times New Roman" w:cs="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К коммуникативным действиям относятся:</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планирование учебного сотрудничества</w:t>
      </w:r>
      <w:r w:rsidRPr="00E114AE">
        <w:rPr>
          <w:rFonts w:ascii="Times New Roman" w:hAnsi="Times New Roman" w:cs="Times New Roman"/>
          <w:sz w:val="24"/>
          <w:szCs w:val="24"/>
        </w:rPr>
        <w:t xml:space="preserve"> с учителем и сверстниками — определение цели, функций участников, способов взаимодействия;</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постановка вопросов</w:t>
      </w:r>
      <w:r w:rsidRPr="00E114AE">
        <w:rPr>
          <w:rFonts w:ascii="Times New Roman" w:hAnsi="Times New Roman" w:cs="Times New Roman"/>
          <w:sz w:val="24"/>
          <w:szCs w:val="24"/>
        </w:rPr>
        <w:t xml:space="preserve"> — инициативное сотрудничество в поиске и сборе информации;</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разрешение конфликтов</w:t>
      </w:r>
      <w:r w:rsidRPr="00E114AE">
        <w:rPr>
          <w:rFonts w:ascii="Times New Roman" w:hAnsi="Times New Roman" w:cs="Times New Roman"/>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управление поведением партнёра</w:t>
      </w:r>
      <w:r w:rsidRPr="00E114AE">
        <w:rPr>
          <w:rFonts w:ascii="Times New Roman" w:hAnsi="Times New Roman" w:cs="Times New Roman"/>
          <w:sz w:val="24"/>
          <w:szCs w:val="24"/>
        </w:rPr>
        <w:t xml:space="preserve"> — контроль, коррекция, оценка его действий;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u w:val="single"/>
        </w:rPr>
        <w:t>умение</w:t>
      </w:r>
      <w:r w:rsidRPr="00E114AE">
        <w:rPr>
          <w:rFonts w:ascii="Times New Roman" w:hAnsi="Times New Roman" w:cs="Times New Roman"/>
          <w:sz w:val="24"/>
          <w:szCs w:val="24"/>
        </w:rPr>
        <w:t xml:space="preserve"> с достаточной полнотой и точностью </w:t>
      </w:r>
      <w:r w:rsidRPr="00E114AE">
        <w:rPr>
          <w:rFonts w:ascii="Times New Roman" w:hAnsi="Times New Roman" w:cs="Times New Roman"/>
          <w:sz w:val="24"/>
          <w:szCs w:val="24"/>
          <w:u w:val="single"/>
        </w:rPr>
        <w:t>выражать свои мысли</w:t>
      </w:r>
      <w:r w:rsidRPr="00E114AE">
        <w:rPr>
          <w:rFonts w:ascii="Times New Roman" w:hAnsi="Times New Roman" w:cs="Times New Roman"/>
          <w:sz w:val="24"/>
          <w:szCs w:val="24"/>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71954" w:rsidRPr="00E114AE" w:rsidRDefault="00771954"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w:t>
      </w:r>
      <w:r w:rsidRPr="00E114AE">
        <w:rPr>
          <w:rFonts w:ascii="Times New Roman" w:hAnsi="Times New Roman" w:cs="Times New Roman"/>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E114AE">
        <w:rPr>
          <w:rFonts w:ascii="Times New Roman" w:hAnsi="Times New Roman" w:cs="Times New Roman"/>
          <w:sz w:val="24"/>
          <w:szCs w:val="24"/>
        </w:rPr>
        <w:t>«высокой норме») и их свойства.</w:t>
      </w:r>
    </w:p>
    <w:p w:rsidR="00771954" w:rsidRPr="00E114AE" w:rsidRDefault="00771954" w:rsidP="00B9147B">
      <w:pPr>
        <w:pStyle w:val="a9"/>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Таким образом, универсальные учебные действия (УУД) представляют собой целостную систему, в которой происхождение и развитие каждого вида учебного</w:t>
      </w:r>
      <w:r w:rsidRPr="00E114AE">
        <w:rPr>
          <w:rFonts w:ascii="Times New Roman" w:hAnsi="Times New Roman"/>
          <w:sz w:val="24"/>
          <w:szCs w:val="24"/>
        </w:rPr>
        <w:t xml:space="preserve"> действия определяется его отношением с другими видами учебных действий и общей логикой возрастного развития. </w:t>
      </w:r>
      <w:r w:rsidRPr="00E114AE">
        <w:rPr>
          <w:rFonts w:ascii="Times New Roman" w:hAnsi="Times New Roman"/>
          <w:color w:val="auto"/>
          <w:sz w:val="24"/>
          <w:szCs w:val="24"/>
        </w:rPr>
        <w:t>Из общения и сорегуляции развивается способность ребёнка регулировать свою деятельность. Из оценок окружающих и, в первую очередь, оценок близ</w:t>
      </w:r>
      <w:r w:rsidRPr="00E114AE">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E114AE">
        <w:rPr>
          <w:rFonts w:ascii="Times New Roman" w:hAnsi="Times New Roman"/>
          <w:color w:val="auto"/>
          <w:sz w:val="24"/>
          <w:szCs w:val="24"/>
        </w:rPr>
        <w:t>т.</w:t>
      </w:r>
      <w:r w:rsidRPr="00E114AE">
        <w:rPr>
          <w:rFonts w:ascii="Times New Roman" w:hAnsi="Times New Roman"/>
          <w:color w:val="auto"/>
          <w:sz w:val="24"/>
          <w:szCs w:val="24"/>
        </w:rPr>
        <w:t> </w:t>
      </w:r>
      <w:r w:rsidRPr="00E114AE">
        <w:rPr>
          <w:rFonts w:ascii="Times New Roman" w:hAnsi="Times New Roman"/>
          <w:color w:val="auto"/>
          <w:sz w:val="24"/>
          <w:szCs w:val="24"/>
        </w:rPr>
        <w:t>е. самооценка и Я</w:t>
      </w:r>
      <w:r w:rsidRPr="00E114AE">
        <w:rPr>
          <w:rFonts w:ascii="Times New Roman" w:hAnsi="Times New Roman"/>
          <w:color w:val="auto"/>
          <w:sz w:val="24"/>
          <w:szCs w:val="24"/>
        </w:rPr>
        <w:noBreakHyphen/>
        <w:t>концепция как результат самоопределения. И</w:t>
      </w:r>
      <w:r w:rsidRPr="00E114AE">
        <w:rPr>
          <w:rFonts w:ascii="Times New Roman" w:hAnsi="Times New Roman"/>
          <w:color w:val="auto"/>
          <w:spacing w:val="2"/>
          <w:sz w:val="24"/>
          <w:szCs w:val="24"/>
        </w:rPr>
        <w:t>з ситуативно­познавательного и внеситуативно­позна</w:t>
      </w:r>
      <w:r w:rsidRPr="00E114AE">
        <w:rPr>
          <w:rFonts w:ascii="Times New Roman" w:hAnsi="Times New Roman"/>
          <w:color w:val="auto"/>
          <w:sz w:val="24"/>
          <w:szCs w:val="24"/>
        </w:rPr>
        <w:t>вательного общения формируются познавательные действия ребёнка.</w:t>
      </w:r>
    </w:p>
    <w:p w:rsidR="00771954" w:rsidRPr="00E114AE" w:rsidRDefault="00771954" w:rsidP="00B9147B">
      <w:pPr>
        <w:pStyle w:val="a9"/>
        <w:spacing w:line="276" w:lineRule="auto"/>
        <w:ind w:firstLine="709"/>
        <w:rPr>
          <w:rFonts w:ascii="Times New Roman" w:hAnsi="Times New Roman"/>
          <w:color w:val="auto"/>
          <w:sz w:val="24"/>
          <w:szCs w:val="24"/>
        </w:rPr>
      </w:pPr>
      <w:r w:rsidRPr="00E114AE">
        <w:rPr>
          <w:rFonts w:ascii="Times New Roman" w:hAnsi="Times New Roman"/>
          <w:color w:val="auto"/>
          <w:spacing w:val="2"/>
          <w:sz w:val="24"/>
          <w:szCs w:val="24"/>
        </w:rPr>
        <w:t>Содержание, способы общения и коммуникации об</w:t>
      </w:r>
      <w:r w:rsidRPr="00E114AE">
        <w:rPr>
          <w:rFonts w:ascii="Times New Roman" w:hAnsi="Times New Roman"/>
          <w:color w:val="auto"/>
          <w:spacing w:val="-2"/>
          <w:sz w:val="24"/>
          <w:szCs w:val="24"/>
        </w:rPr>
        <w:t>условливают развитие способности ребёнка к регуляции пове</w:t>
      </w:r>
      <w:r w:rsidRPr="00E114AE">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E114AE">
        <w:rPr>
          <w:rFonts w:ascii="Times New Roman" w:hAnsi="Times New Roman"/>
          <w:color w:val="auto"/>
          <w:spacing w:val="2"/>
          <w:sz w:val="24"/>
          <w:szCs w:val="24"/>
        </w:rPr>
        <w:t xml:space="preserve">но поэтому </w:t>
      </w:r>
      <w:r w:rsidRPr="00E114AE">
        <w:rPr>
          <w:rFonts w:ascii="Times New Roman" w:hAnsi="Times New Roman"/>
          <w:color w:val="auto"/>
          <w:sz w:val="24"/>
          <w:szCs w:val="24"/>
        </w:rPr>
        <w:t xml:space="preserve">особое внимание в программе формирования УУД уделяется формированию </w:t>
      </w:r>
      <w:r w:rsidRPr="00E114AE">
        <w:rPr>
          <w:rFonts w:ascii="Times New Roman" w:hAnsi="Times New Roman"/>
          <w:b/>
          <w:color w:val="auto"/>
          <w:sz w:val="24"/>
          <w:szCs w:val="24"/>
        </w:rPr>
        <w:t>личностных действий</w:t>
      </w:r>
      <w:r w:rsidRPr="00E114AE">
        <w:rPr>
          <w:rFonts w:ascii="Times New Roman" w:hAnsi="Times New Roman"/>
          <w:color w:val="auto"/>
          <w:sz w:val="24"/>
          <w:szCs w:val="24"/>
        </w:rPr>
        <w:t xml:space="preserve"> ребенка (</w:t>
      </w:r>
      <w:r w:rsidRPr="00E114AE">
        <w:rPr>
          <w:rFonts w:ascii="Times New Roman" w:hAnsi="Times New Roman"/>
          <w:i/>
          <w:color w:val="auto"/>
          <w:sz w:val="24"/>
          <w:szCs w:val="24"/>
        </w:rPr>
        <w:t>самоопределение, смыслообразование, нравственно-этическая ориентация</w:t>
      </w:r>
      <w:r w:rsidRPr="00E114AE">
        <w:rPr>
          <w:rFonts w:ascii="Times New Roman" w:hAnsi="Times New Roman"/>
          <w:color w:val="auto"/>
          <w:sz w:val="24"/>
          <w:szCs w:val="24"/>
        </w:rPr>
        <w:t xml:space="preserve">) и </w:t>
      </w:r>
      <w:r w:rsidRPr="00E114AE">
        <w:rPr>
          <w:rFonts w:ascii="Times New Roman" w:hAnsi="Times New Roman"/>
          <w:b/>
          <w:color w:val="auto"/>
          <w:sz w:val="24"/>
          <w:szCs w:val="24"/>
        </w:rPr>
        <w:t>коммуникативных универсальных действий.</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 – концепции. Познавательные учебные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 (А.Г. Асмолов) </w:t>
      </w:r>
    </w:p>
    <w:p w:rsidR="00771954" w:rsidRPr="00E114AE" w:rsidRDefault="00771954" w:rsidP="00B9147B">
      <w:pPr>
        <w:autoSpaceDE w:val="0"/>
        <w:autoSpaceDN w:val="0"/>
        <w:adjustRightInd w:val="0"/>
        <w:spacing w:after="0"/>
        <w:ind w:firstLine="708"/>
        <w:contextualSpacing/>
        <w:jc w:val="both"/>
        <w:rPr>
          <w:rFonts w:ascii="Times New Roman" w:hAnsi="Times New Roman" w:cs="Times New Roman"/>
          <w:sz w:val="24"/>
          <w:szCs w:val="24"/>
        </w:rPr>
        <w:sectPr w:rsidR="00771954" w:rsidRPr="00E114AE" w:rsidSect="00840046">
          <w:pgSz w:w="11906" w:h="16838"/>
          <w:pgMar w:top="1134" w:right="851" w:bottom="1134" w:left="1077" w:header="708" w:footer="708" w:gutter="0"/>
          <w:cols w:space="708"/>
          <w:docGrid w:linePitch="360"/>
        </w:sectPr>
      </w:pPr>
      <w:r w:rsidRPr="00E114AE">
        <w:rPr>
          <w:rFonts w:ascii="Times New Roman" w:hAnsi="Times New Roman" w:cs="Times New Roman"/>
          <w:sz w:val="24"/>
          <w:szCs w:val="24"/>
        </w:rPr>
        <w:t>На разных этапах обучения у обучающихся формируются различные виды универсальных учебных действий, что необходимо учитывать при организации учебной деятельности.</w:t>
      </w:r>
    </w:p>
    <w:p w:rsidR="00771954" w:rsidRPr="00E114AE" w:rsidRDefault="00771954" w:rsidP="001530AD">
      <w:pPr>
        <w:spacing w:after="0"/>
        <w:jc w:val="center"/>
        <w:rPr>
          <w:rFonts w:ascii="Times New Roman" w:hAnsi="Times New Roman" w:cs="Times New Roman"/>
          <w:b/>
          <w:bCs/>
          <w:i/>
          <w:sz w:val="24"/>
          <w:szCs w:val="24"/>
        </w:rPr>
      </w:pPr>
      <w:r w:rsidRPr="00E114AE">
        <w:rPr>
          <w:rFonts w:ascii="Times New Roman" w:hAnsi="Times New Roman" w:cs="Times New Roman"/>
          <w:b/>
          <w:bCs/>
          <w:i/>
          <w:sz w:val="24"/>
          <w:szCs w:val="24"/>
        </w:rPr>
        <w:t>Характеристика  результатов формирования УУД на разных этапах обучения</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1908"/>
        <w:gridCol w:w="2957"/>
        <w:gridCol w:w="2957"/>
        <w:gridCol w:w="3446"/>
        <w:gridCol w:w="3420"/>
      </w:tblGrid>
      <w:tr w:rsidR="00771954" w:rsidRPr="00E114AE" w:rsidTr="0071481B">
        <w:tc>
          <w:tcPr>
            <w:tcW w:w="1908" w:type="dxa"/>
            <w:shd w:val="clear" w:color="auto" w:fill="FFFFFF"/>
          </w:tcPr>
          <w:p w:rsidR="00771954" w:rsidRPr="00E114AE" w:rsidRDefault="00771954" w:rsidP="00B9147B">
            <w:pPr>
              <w:spacing w:after="0"/>
              <w:contextualSpacing/>
              <w:jc w:val="both"/>
              <w:rPr>
                <w:rFonts w:ascii="Times New Roman" w:hAnsi="Times New Roman" w:cs="Times New Roman"/>
                <w:b/>
                <w:bCs/>
                <w:i/>
                <w:sz w:val="24"/>
                <w:szCs w:val="24"/>
              </w:rPr>
            </w:pPr>
            <w:r w:rsidRPr="00E114AE">
              <w:rPr>
                <w:rFonts w:ascii="Times New Roman" w:hAnsi="Times New Roman" w:cs="Times New Roman"/>
                <w:b/>
                <w:bCs/>
                <w:i/>
                <w:sz w:val="24"/>
                <w:szCs w:val="24"/>
              </w:rPr>
              <w:t>Этап обучения</w:t>
            </w:r>
          </w:p>
        </w:tc>
        <w:tc>
          <w:tcPr>
            <w:tcW w:w="2957" w:type="dxa"/>
            <w:shd w:val="clear" w:color="auto" w:fill="FFFFFF"/>
          </w:tcPr>
          <w:p w:rsidR="00771954" w:rsidRPr="00E114AE" w:rsidRDefault="00771954" w:rsidP="00B9147B">
            <w:pPr>
              <w:spacing w:after="0"/>
              <w:contextualSpacing/>
              <w:jc w:val="both"/>
              <w:rPr>
                <w:rFonts w:ascii="Times New Roman" w:hAnsi="Times New Roman" w:cs="Times New Roman"/>
                <w:b/>
                <w:bCs/>
                <w:i/>
                <w:sz w:val="24"/>
                <w:szCs w:val="24"/>
              </w:rPr>
            </w:pPr>
            <w:r w:rsidRPr="00E114AE">
              <w:rPr>
                <w:rFonts w:ascii="Times New Roman" w:hAnsi="Times New Roman" w:cs="Times New Roman"/>
                <w:b/>
                <w:bCs/>
                <w:i/>
                <w:sz w:val="24"/>
                <w:szCs w:val="24"/>
              </w:rPr>
              <w:t>Личностные УУД</w:t>
            </w:r>
          </w:p>
        </w:tc>
        <w:tc>
          <w:tcPr>
            <w:tcW w:w="2957" w:type="dxa"/>
            <w:shd w:val="clear" w:color="auto" w:fill="FFFFFF"/>
          </w:tcPr>
          <w:p w:rsidR="00771954" w:rsidRPr="00E114AE" w:rsidRDefault="00771954" w:rsidP="00B9147B">
            <w:pPr>
              <w:spacing w:after="0"/>
              <w:contextualSpacing/>
              <w:jc w:val="both"/>
              <w:rPr>
                <w:rFonts w:ascii="Times New Roman" w:hAnsi="Times New Roman" w:cs="Times New Roman"/>
                <w:b/>
                <w:bCs/>
                <w:i/>
                <w:sz w:val="24"/>
                <w:szCs w:val="24"/>
              </w:rPr>
            </w:pPr>
            <w:r w:rsidRPr="00E114AE">
              <w:rPr>
                <w:rFonts w:ascii="Times New Roman" w:hAnsi="Times New Roman" w:cs="Times New Roman"/>
                <w:b/>
                <w:bCs/>
                <w:i/>
                <w:sz w:val="24"/>
                <w:szCs w:val="24"/>
              </w:rPr>
              <w:t>Регулятивные УУД</w:t>
            </w:r>
          </w:p>
        </w:tc>
        <w:tc>
          <w:tcPr>
            <w:tcW w:w="3446" w:type="dxa"/>
            <w:shd w:val="clear" w:color="auto" w:fill="FFFFFF"/>
          </w:tcPr>
          <w:p w:rsidR="00771954" w:rsidRPr="00E114AE" w:rsidRDefault="00771954" w:rsidP="00B9147B">
            <w:pPr>
              <w:spacing w:after="0"/>
              <w:contextualSpacing/>
              <w:jc w:val="both"/>
              <w:rPr>
                <w:rFonts w:ascii="Times New Roman" w:hAnsi="Times New Roman" w:cs="Times New Roman"/>
                <w:b/>
                <w:bCs/>
                <w:i/>
                <w:sz w:val="24"/>
                <w:szCs w:val="24"/>
              </w:rPr>
            </w:pPr>
            <w:r w:rsidRPr="00E114AE">
              <w:rPr>
                <w:rFonts w:ascii="Times New Roman" w:hAnsi="Times New Roman" w:cs="Times New Roman"/>
                <w:b/>
                <w:bCs/>
                <w:i/>
                <w:sz w:val="24"/>
                <w:szCs w:val="24"/>
              </w:rPr>
              <w:t>Познавательные УУД</w:t>
            </w:r>
          </w:p>
        </w:tc>
        <w:tc>
          <w:tcPr>
            <w:tcW w:w="3420" w:type="dxa"/>
            <w:shd w:val="clear" w:color="auto" w:fill="FFFFFF"/>
          </w:tcPr>
          <w:p w:rsidR="00771954" w:rsidRPr="00E114AE" w:rsidRDefault="00771954" w:rsidP="00B9147B">
            <w:pPr>
              <w:spacing w:after="0"/>
              <w:contextualSpacing/>
              <w:jc w:val="both"/>
              <w:rPr>
                <w:rFonts w:ascii="Times New Roman" w:hAnsi="Times New Roman" w:cs="Times New Roman"/>
                <w:b/>
                <w:bCs/>
                <w:i/>
                <w:sz w:val="24"/>
                <w:szCs w:val="24"/>
              </w:rPr>
            </w:pPr>
            <w:r w:rsidRPr="00E114AE">
              <w:rPr>
                <w:rFonts w:ascii="Times New Roman" w:hAnsi="Times New Roman" w:cs="Times New Roman"/>
                <w:b/>
                <w:bCs/>
                <w:i/>
                <w:sz w:val="24"/>
                <w:szCs w:val="24"/>
              </w:rPr>
              <w:t>Коммуникативные УУД</w:t>
            </w:r>
          </w:p>
        </w:tc>
      </w:tr>
      <w:tr w:rsidR="00771954" w:rsidRPr="00E114AE" w:rsidTr="0071481B">
        <w:tc>
          <w:tcPr>
            <w:tcW w:w="1908" w:type="dxa"/>
          </w:tcPr>
          <w:p w:rsidR="00771954" w:rsidRPr="00E114AE" w:rsidRDefault="00771954" w:rsidP="00B9147B">
            <w:pPr>
              <w:spacing w:after="0"/>
              <w:contextualSpacing/>
              <w:jc w:val="both"/>
              <w:rPr>
                <w:rFonts w:ascii="Times New Roman" w:hAnsi="Times New Roman" w:cs="Times New Roman"/>
                <w:b/>
                <w:bCs/>
                <w:sz w:val="24"/>
                <w:szCs w:val="24"/>
              </w:rPr>
            </w:pPr>
            <w:r w:rsidRPr="00E114AE">
              <w:rPr>
                <w:rFonts w:ascii="Times New Roman" w:hAnsi="Times New Roman" w:cs="Times New Roman"/>
                <w:b/>
                <w:bCs/>
                <w:sz w:val="24"/>
                <w:szCs w:val="24"/>
              </w:rPr>
              <w:t>1 класс</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Ценить и принимать следующие базовые ценности:  «добро», «терпение», «родина», «природа», «семья».</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2. Уважать  свою семью, своих родственников, любить  родителей.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3. Освоить  роли  ученика; формирование интереса (мотивации) к учению.</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1. Организовывать свое рабочее место под руководством учителя.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3. Определять план выполнения заданий на уроках, внеурочной деятельности, жизненных ситуациях под руководством учителя.</w:t>
            </w:r>
          </w:p>
          <w:p w:rsidR="00771954" w:rsidRPr="00E114AE" w:rsidRDefault="00771954" w:rsidP="00B9147B">
            <w:pPr>
              <w:spacing w:after="0"/>
              <w:contextualSpacing/>
              <w:jc w:val="both"/>
              <w:rPr>
                <w:rFonts w:ascii="Times New Roman" w:hAnsi="Times New Roman" w:cs="Times New Roman"/>
                <w:b/>
                <w:sz w:val="24"/>
                <w:szCs w:val="24"/>
              </w:rPr>
            </w:pPr>
            <w:r w:rsidRPr="00E114AE">
              <w:rPr>
                <w:rFonts w:ascii="Times New Roman" w:hAnsi="Times New Roman" w:cs="Times New Roman"/>
                <w:bCs/>
                <w:sz w:val="24"/>
                <w:szCs w:val="24"/>
              </w:rPr>
              <w:t>4. Использовать в своей деятельности простейшие приборы: линейку, треугольник и т.д.</w:t>
            </w:r>
          </w:p>
        </w:tc>
        <w:tc>
          <w:tcPr>
            <w:tcW w:w="3446"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Отвечать на простые вопросы учителя, находить нужную информацию в учебнике.</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3. Сравнивать предметы, объекты: находить общее и различие.</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Группировать предметы, объекты на основе существенных признаков.</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5. Подробно пересказывать прочитанное или прослушанное; определять тему. </w:t>
            </w:r>
          </w:p>
        </w:tc>
        <w:tc>
          <w:tcPr>
            <w:tcW w:w="3420"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Участвовать в диалоге на уроке и в жизненных ситуациях.</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2. Отвечать на вопросы учителя, товарищей по классу.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3. Соблюдать простейшие нормы речевого этикета: здороваться, прощаться, благодарить.</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4. Слушать и понимать речь других. </w:t>
            </w:r>
          </w:p>
          <w:p w:rsidR="00771954" w:rsidRPr="00E114AE" w:rsidRDefault="00771954" w:rsidP="00B9147B">
            <w:pPr>
              <w:spacing w:after="0"/>
              <w:contextualSpacing/>
              <w:jc w:val="both"/>
              <w:rPr>
                <w:rFonts w:ascii="Times New Roman" w:hAnsi="Times New Roman" w:cs="Times New Roman"/>
                <w:bCs/>
                <w:sz w:val="24"/>
                <w:szCs w:val="24"/>
              </w:rPr>
            </w:pPr>
          </w:p>
        </w:tc>
      </w:tr>
      <w:tr w:rsidR="00771954" w:rsidRPr="00E114AE" w:rsidTr="0071481B">
        <w:tc>
          <w:tcPr>
            <w:tcW w:w="1908" w:type="dxa"/>
          </w:tcPr>
          <w:p w:rsidR="00771954" w:rsidRPr="00E114AE" w:rsidRDefault="00771954" w:rsidP="00B9147B">
            <w:pPr>
              <w:spacing w:after="0"/>
              <w:contextualSpacing/>
              <w:jc w:val="both"/>
              <w:rPr>
                <w:rFonts w:ascii="Times New Roman" w:hAnsi="Times New Roman" w:cs="Times New Roman"/>
                <w:b/>
                <w:bCs/>
                <w:sz w:val="24"/>
                <w:szCs w:val="24"/>
              </w:rPr>
            </w:pPr>
            <w:r w:rsidRPr="00E114AE">
              <w:rPr>
                <w:rFonts w:ascii="Times New Roman" w:hAnsi="Times New Roman" w:cs="Times New Roman"/>
                <w:b/>
                <w:bCs/>
                <w:sz w:val="24"/>
                <w:szCs w:val="24"/>
              </w:rPr>
              <w:t>2 класс</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2. Уважение к своему народу, к своей родине.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3. Освоение личностного смысла учения, желания учиться.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Самостоятельно организовывать свое рабочее место.</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Следовать режиму организации учебной и внеучебной деятельности.</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3. Определять цель учебной деятельности с помощью учителя и самостоятельно.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5.  Соотносить выполненное задание  с образцом, предложенным учителем.</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6. Использовать в работе простейшие  инструменты и более сложные приборы (циркуль).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6. Корректировать выполнение задания в дальнейшем.</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7. Оценка своего задания по следующим параметрам: легко выполнять, возникли сложности при выполнении. </w:t>
            </w:r>
          </w:p>
        </w:tc>
        <w:tc>
          <w:tcPr>
            <w:tcW w:w="3446"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Отвечать на простые  и сложные вопросы учителя, самим задавать вопросы, находить нужную информацию в учебнике.</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 4. Подробно пересказывать прочитанное или прослушанное;  составлять простой план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5. Определять,  в каких источниках  можно  найти  необходимую информацию для  выполнения задания. </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6. Находить необходимую информацию,  как в учебнике, так и в  словарях в учебнике.</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7. Наблюдать и делать самостоятельные   простые выводы</w:t>
            </w:r>
          </w:p>
        </w:tc>
        <w:tc>
          <w:tcPr>
            <w:tcW w:w="3420"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1.Участвовать в диалоге; слушать и понимать других, высказывать свою точку зрения на события, поступки.</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771954" w:rsidRPr="00E114AE" w:rsidRDefault="00771954" w:rsidP="00B9147B">
            <w:pPr>
              <w:spacing w:after="0"/>
              <w:contextualSpacing/>
              <w:jc w:val="both"/>
              <w:rPr>
                <w:rFonts w:ascii="Times New Roman" w:hAnsi="Times New Roman" w:cs="Times New Roman"/>
                <w:bCs/>
                <w:sz w:val="24"/>
                <w:szCs w:val="24"/>
              </w:rPr>
            </w:pPr>
          </w:p>
        </w:tc>
      </w:tr>
      <w:tr w:rsidR="00771954" w:rsidRPr="00E114AE" w:rsidTr="0071481B">
        <w:tc>
          <w:tcPr>
            <w:tcW w:w="1908" w:type="dxa"/>
          </w:tcPr>
          <w:p w:rsidR="00771954" w:rsidRPr="00E114AE" w:rsidRDefault="00771954" w:rsidP="00B9147B">
            <w:pPr>
              <w:spacing w:after="0"/>
              <w:contextualSpacing/>
              <w:jc w:val="both"/>
              <w:rPr>
                <w:rFonts w:ascii="Times New Roman" w:hAnsi="Times New Roman" w:cs="Times New Roman"/>
                <w:b/>
                <w:bCs/>
                <w:sz w:val="24"/>
                <w:szCs w:val="24"/>
              </w:rPr>
            </w:pPr>
            <w:r w:rsidRPr="00E114AE">
              <w:rPr>
                <w:rFonts w:ascii="Times New Roman" w:hAnsi="Times New Roman" w:cs="Times New Roman"/>
                <w:b/>
                <w:bCs/>
                <w:sz w:val="24"/>
                <w:szCs w:val="24"/>
              </w:rPr>
              <w:t>3 класс</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3. Освоение личностного смысла учения; желания продолжать свою учебу.</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Самостоятельно организовывать свое рабочее место в соответствии с целью выполнения заданий.</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3. Определять цель учебной деятельности с помощью самостоятельно.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6.Корректировать выполнение задания в соответствии с планом, условиями выполнения, результатом действий на определенном этапе.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7. Использовать в работе литературу, инструменты, приборы.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8. Оценка своего задания по  параметрам, заранее представленным.</w:t>
            </w:r>
          </w:p>
        </w:tc>
        <w:tc>
          <w:tcPr>
            <w:tcW w:w="3446"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Самостоятельно предполагать, какая  дополнительная информация буде нужна для изучения незнакомого материала;</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отбирать необходимые  источники информации среди предложенных учителем словарей, энциклопедий, справочников.</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3. Извлекать информацию, представленную в разных формах (текст, таблица, схема, экспонат, модель, </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а, иллюстрация и др.)</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4. Представлять информацию в виде текста, таблицы, схемы, в том числе с помощью ИКТ.</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sz w:val="24"/>
                <w:szCs w:val="24"/>
              </w:rPr>
              <w:t xml:space="preserve">5. Анализировать, сравнивать, группировать различные объекты, явления, факты. </w:t>
            </w:r>
          </w:p>
        </w:tc>
        <w:tc>
          <w:tcPr>
            <w:tcW w:w="3420"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Участвовать в диалоге; слушать и понимать других, высказывать свою точку зрения на события, поступки.</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5. Отстаивать свою точку зрения, соблюдая правила речевого этикета.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6. Критично относиться к своему мнению</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7. Понимать точку зрения другого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8. Участвовать в работе группы, распределять роли, договариваться друг с другом. </w:t>
            </w:r>
          </w:p>
          <w:p w:rsidR="00771954" w:rsidRPr="00E114AE" w:rsidRDefault="00771954" w:rsidP="00B9147B">
            <w:pPr>
              <w:spacing w:after="0"/>
              <w:contextualSpacing/>
              <w:jc w:val="both"/>
              <w:rPr>
                <w:rFonts w:ascii="Times New Roman" w:hAnsi="Times New Roman" w:cs="Times New Roman"/>
                <w:bCs/>
                <w:sz w:val="24"/>
                <w:szCs w:val="24"/>
              </w:rPr>
            </w:pPr>
          </w:p>
        </w:tc>
      </w:tr>
      <w:tr w:rsidR="00771954" w:rsidRPr="00E114AE" w:rsidTr="0071481B">
        <w:tc>
          <w:tcPr>
            <w:tcW w:w="1908" w:type="dxa"/>
          </w:tcPr>
          <w:p w:rsidR="00771954" w:rsidRPr="00E114AE" w:rsidRDefault="00771954" w:rsidP="00B9147B">
            <w:pPr>
              <w:spacing w:after="0"/>
              <w:contextualSpacing/>
              <w:jc w:val="both"/>
              <w:rPr>
                <w:rFonts w:ascii="Times New Roman" w:hAnsi="Times New Roman" w:cs="Times New Roman"/>
                <w:b/>
                <w:bCs/>
                <w:sz w:val="24"/>
                <w:szCs w:val="24"/>
              </w:rPr>
            </w:pPr>
            <w:r w:rsidRPr="00E114AE">
              <w:rPr>
                <w:rFonts w:ascii="Times New Roman" w:hAnsi="Times New Roman" w:cs="Times New Roman"/>
                <w:b/>
                <w:bCs/>
                <w:sz w:val="24"/>
                <w:szCs w:val="24"/>
              </w:rPr>
              <w:t>4 класс</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Уважение  к своему народу, к другим народам, принятие ценностей других народов.</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3. Освоение личностного смысла учения;  выбор дальнейшего образовательного маршрута.</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957"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2. Использовать  при выполнения задания различные средства: справочную литературу, ИКТ, инструменты и приборы.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3. Определять самостоятельно критерии оценивания, давать самооценку. </w:t>
            </w:r>
          </w:p>
        </w:tc>
        <w:tc>
          <w:tcPr>
            <w:tcW w:w="3446"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2. Самостоятельно предполагать, какая  дополнительная информация буде нужна для изучения незнакомого материала;</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4. Анализировать, сравнивать, группировать различные объекты, явления, факты.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6. Составлять сложный план текста.</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7. Уметь передавать содержание в сжатом, выборочном или развёрнутом виде</w:t>
            </w:r>
          </w:p>
        </w:tc>
        <w:tc>
          <w:tcPr>
            <w:tcW w:w="3420" w:type="dxa"/>
          </w:tcPr>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Участвовать в диалоге; слушать и понимать других, высказывать свою точку зрения на события, поступки.</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771954" w:rsidRPr="00E114AE" w:rsidRDefault="00771954" w:rsidP="00B9147B">
            <w:pPr>
              <w:spacing w:after="0"/>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6. Критично относиться к своему мнению.</w:t>
            </w:r>
            <w:r w:rsidRPr="00E114AE">
              <w:rPr>
                <w:rFonts w:ascii="Times New Roman" w:hAnsi="Times New Roman" w:cs="Times New Roman"/>
                <w:sz w:val="24"/>
                <w:szCs w:val="24"/>
              </w:rPr>
              <w:t xml:space="preserve"> Уметь взглянуть на ситуацию с иной позиции и договариваться с людьми иных позиций</w:t>
            </w:r>
            <w:r w:rsidRPr="00E114AE">
              <w:rPr>
                <w:rFonts w:ascii="Times New Roman" w:hAnsi="Times New Roman" w:cs="Times New Roman"/>
                <w:bCs/>
                <w:sz w:val="24"/>
                <w:szCs w:val="24"/>
              </w:rPr>
              <w:t>.</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 xml:space="preserve">7. Понимать точку зрения другого </w:t>
            </w:r>
          </w:p>
          <w:p w:rsidR="00771954" w:rsidRPr="00E114AE" w:rsidRDefault="00771954" w:rsidP="00B9147B">
            <w:pPr>
              <w:spacing w:after="0"/>
              <w:contextualSpacing/>
              <w:jc w:val="both"/>
              <w:rPr>
                <w:rFonts w:ascii="Times New Roman" w:hAnsi="Times New Roman" w:cs="Times New Roman"/>
                <w:bCs/>
                <w:sz w:val="24"/>
                <w:szCs w:val="24"/>
              </w:rPr>
            </w:pPr>
            <w:r w:rsidRPr="00E114AE">
              <w:rPr>
                <w:rFonts w:ascii="Times New Roman" w:hAnsi="Times New Roman" w:cs="Times New Roman"/>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771954" w:rsidRPr="00E114AE" w:rsidRDefault="00771954" w:rsidP="00B9147B">
      <w:pPr>
        <w:autoSpaceDE w:val="0"/>
        <w:autoSpaceDN w:val="0"/>
        <w:adjustRightInd w:val="0"/>
        <w:spacing w:after="0"/>
        <w:contextualSpacing/>
        <w:jc w:val="both"/>
        <w:rPr>
          <w:rFonts w:ascii="Times New Roman" w:hAnsi="Times New Roman" w:cs="Times New Roman"/>
          <w:sz w:val="24"/>
          <w:szCs w:val="24"/>
        </w:rPr>
        <w:sectPr w:rsidR="00771954" w:rsidRPr="00E114AE" w:rsidSect="00840046">
          <w:pgSz w:w="16838" w:h="11906" w:orient="landscape"/>
          <w:pgMar w:top="1077" w:right="1134" w:bottom="851" w:left="1134" w:header="709" w:footer="709" w:gutter="0"/>
          <w:cols w:space="708"/>
          <w:docGrid w:linePitch="360"/>
        </w:sectPr>
      </w:pPr>
    </w:p>
    <w:p w:rsidR="00771954" w:rsidRPr="00E114AE" w:rsidRDefault="00771954"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2.1.3. Связь универсальных учебных действий с содержанием учебных предметов</w:t>
      </w:r>
    </w:p>
    <w:p w:rsidR="00771954" w:rsidRPr="00E114AE" w:rsidRDefault="00771954" w:rsidP="001530AD">
      <w:pPr>
        <w:shd w:val="clear" w:color="auto" w:fill="FFFFFF"/>
        <w:spacing w:after="0"/>
        <w:ind w:firstLine="708"/>
        <w:jc w:val="center"/>
        <w:rPr>
          <w:rFonts w:ascii="Times New Roman" w:hAnsi="Times New Roman" w:cs="Times New Roman"/>
          <w:color w:val="000000"/>
          <w:spacing w:val="-5"/>
          <w:sz w:val="24"/>
          <w:szCs w:val="24"/>
        </w:rPr>
      </w:pPr>
      <w:r w:rsidRPr="00E114AE">
        <w:rPr>
          <w:rFonts w:ascii="Times New Roman" w:hAnsi="Times New Roman" w:cs="Times New Roman"/>
          <w:b/>
          <w:bCs/>
          <w:color w:val="000000"/>
          <w:spacing w:val="-4"/>
          <w:sz w:val="24"/>
          <w:szCs w:val="24"/>
        </w:rPr>
        <w:t>Приоритеты предметного содержания в формировании УУД</w:t>
      </w:r>
    </w:p>
    <w:p w:rsidR="00771954" w:rsidRPr="00E114AE" w:rsidRDefault="00771954" w:rsidP="00B9147B">
      <w:pPr>
        <w:shd w:val="clear" w:color="auto" w:fill="FFFFFF"/>
        <w:spacing w:after="0"/>
        <w:ind w:firstLine="709"/>
        <w:jc w:val="both"/>
        <w:rPr>
          <w:rFonts w:ascii="Times New Roman" w:hAnsi="Times New Roman" w:cs="Times New Roman"/>
          <w:sz w:val="24"/>
          <w:szCs w:val="24"/>
        </w:rPr>
      </w:pPr>
      <w:r w:rsidRPr="00E114AE">
        <w:rPr>
          <w:rFonts w:ascii="Times New Roman" w:hAnsi="Times New Roman" w:cs="Times New Roman"/>
          <w:color w:val="000000"/>
          <w:spacing w:val="-5"/>
          <w:sz w:val="24"/>
          <w:szCs w:val="24"/>
        </w:rPr>
        <w:t xml:space="preserve">Формирование универсальных учебных действий, </w:t>
      </w:r>
      <w:r w:rsidRPr="00E114AE">
        <w:rPr>
          <w:rFonts w:ascii="Times New Roman" w:hAnsi="Times New Roman" w:cs="Times New Roman"/>
          <w:spacing w:val="2"/>
          <w:sz w:val="24"/>
          <w:szCs w:val="24"/>
        </w:rPr>
        <w:t>обеспечивающих решение задач общекультурного, ценностно­личностного, познавательного развития обучающихся,</w:t>
      </w:r>
      <w:r w:rsidRPr="00E114AE">
        <w:rPr>
          <w:rFonts w:ascii="Times New Roman" w:hAnsi="Times New Roman" w:cs="Times New Roman"/>
          <w:sz w:val="24"/>
          <w:szCs w:val="24"/>
        </w:rPr>
        <w:t>реализуется в рамках целостного образовательного процесса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71954" w:rsidRPr="00E114AE" w:rsidRDefault="00771954" w:rsidP="00B9147B">
      <w:pPr>
        <w:pStyle w:val="a9"/>
        <w:spacing w:line="276" w:lineRule="auto"/>
        <w:ind w:firstLine="709"/>
        <w:rPr>
          <w:rFonts w:ascii="Times New Roman" w:hAnsi="Times New Roman"/>
          <w:color w:val="auto"/>
          <w:spacing w:val="-2"/>
          <w:sz w:val="24"/>
          <w:szCs w:val="24"/>
        </w:rPr>
      </w:pPr>
      <w:r w:rsidRPr="00E114AE">
        <w:rPr>
          <w:rFonts w:ascii="Times New Roman" w:hAnsi="Times New Roman"/>
          <w:color w:val="auto"/>
          <w:spacing w:val="-2"/>
          <w:sz w:val="24"/>
          <w:szCs w:val="24"/>
        </w:rPr>
        <w:t xml:space="preserve">На уровне начального общего образования </w:t>
      </w:r>
      <w:r w:rsidRPr="00E114AE">
        <w:rPr>
          <w:rFonts w:ascii="Times New Roman" w:hAnsi="Times New Roman"/>
          <w:color w:val="auto"/>
          <w:spacing w:val="2"/>
          <w:sz w:val="24"/>
          <w:szCs w:val="24"/>
        </w:rPr>
        <w:t xml:space="preserve">при организации образовательной деятельности </w:t>
      </w:r>
      <w:r w:rsidRPr="00E114AE">
        <w:rPr>
          <w:rFonts w:ascii="Times New Roman" w:hAnsi="Times New Roman"/>
          <w:color w:val="auto"/>
          <w:spacing w:val="-2"/>
          <w:sz w:val="24"/>
          <w:szCs w:val="24"/>
        </w:rPr>
        <w:t xml:space="preserve">особое </w:t>
      </w:r>
      <w:r w:rsidRPr="00E114AE">
        <w:rPr>
          <w:rFonts w:ascii="Times New Roman" w:hAnsi="Times New Roman"/>
          <w:color w:val="auto"/>
          <w:spacing w:val="2"/>
          <w:sz w:val="24"/>
          <w:szCs w:val="24"/>
        </w:rPr>
        <w:t xml:space="preserve">значение </w:t>
      </w:r>
      <w:r w:rsidRPr="00E114AE">
        <w:rPr>
          <w:rFonts w:ascii="Times New Roman" w:hAnsi="Times New Roman"/>
          <w:color w:val="auto"/>
          <w:spacing w:val="-2"/>
          <w:sz w:val="24"/>
          <w:szCs w:val="24"/>
        </w:rPr>
        <w:t xml:space="preserve">имеет </w:t>
      </w:r>
      <w:r w:rsidRPr="00E114AE">
        <w:rPr>
          <w:rFonts w:ascii="Times New Roman" w:hAnsi="Times New Roman"/>
          <w:color w:val="auto"/>
          <w:spacing w:val="2"/>
          <w:sz w:val="24"/>
          <w:szCs w:val="24"/>
        </w:rPr>
        <w:t xml:space="preserve">обеспечение </w:t>
      </w:r>
      <w:r w:rsidRPr="00E114AE">
        <w:rPr>
          <w:rFonts w:ascii="Times New Roman" w:hAnsi="Times New Roman"/>
          <w:color w:val="auto"/>
          <w:spacing w:val="-2"/>
          <w:sz w:val="24"/>
          <w:szCs w:val="24"/>
        </w:rPr>
        <w:t>сбалансированного развития у обучающихся логического, на</w:t>
      </w:r>
      <w:r w:rsidRPr="00E114AE">
        <w:rPr>
          <w:rFonts w:ascii="Times New Roman" w:hAnsi="Times New Roman"/>
          <w:color w:val="auto"/>
          <w:sz w:val="24"/>
          <w:szCs w:val="24"/>
        </w:rPr>
        <w:t>глядно­образного и знаково­символического мышления, ис</w:t>
      </w:r>
      <w:r w:rsidRPr="00E114AE">
        <w:rPr>
          <w:rFonts w:ascii="Times New Roman" w:hAnsi="Times New Roman"/>
          <w:color w:val="auto"/>
          <w:spacing w:val="2"/>
          <w:sz w:val="24"/>
          <w:szCs w:val="24"/>
        </w:rPr>
        <w:t>ключающее риск развития формализма мышления, форми</w:t>
      </w:r>
      <w:r w:rsidRPr="00E114AE">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771954" w:rsidRPr="00E114AE" w:rsidRDefault="00771954" w:rsidP="00B9147B">
      <w:pPr>
        <w:shd w:val="clear" w:color="auto" w:fill="FFFFFF"/>
        <w:spacing w:after="0"/>
        <w:ind w:firstLine="709"/>
        <w:jc w:val="both"/>
        <w:rPr>
          <w:rFonts w:ascii="Times New Roman" w:hAnsi="Times New Roman" w:cs="Times New Roman"/>
          <w:color w:val="000000"/>
          <w:spacing w:val="-8"/>
          <w:sz w:val="24"/>
          <w:szCs w:val="24"/>
        </w:rPr>
      </w:pPr>
      <w:r w:rsidRPr="00E114AE">
        <w:rPr>
          <w:rFonts w:ascii="Times New Roman" w:hAnsi="Times New Roman" w:cs="Times New Roman"/>
          <w:color w:val="000000"/>
          <w:spacing w:val="-2"/>
          <w:sz w:val="24"/>
          <w:szCs w:val="24"/>
        </w:rPr>
        <w:t xml:space="preserve">Требования к формированию </w:t>
      </w:r>
      <w:r w:rsidRPr="00E114AE">
        <w:rPr>
          <w:rFonts w:ascii="Times New Roman" w:hAnsi="Times New Roman" w:cs="Times New Roman"/>
          <w:color w:val="000000"/>
          <w:spacing w:val="-4"/>
          <w:sz w:val="24"/>
          <w:szCs w:val="24"/>
        </w:rPr>
        <w:t>универсальных учебных действий находят отражение в планир</w:t>
      </w:r>
      <w:r w:rsidRPr="00E114AE">
        <w:rPr>
          <w:rFonts w:ascii="Times New Roman" w:hAnsi="Times New Roman" w:cs="Times New Roman"/>
          <w:color w:val="000000"/>
          <w:sz w:val="24"/>
          <w:szCs w:val="24"/>
        </w:rPr>
        <w:t xml:space="preserve">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w:t>
      </w:r>
      <w:r w:rsidRPr="00E114AE">
        <w:rPr>
          <w:rFonts w:ascii="Times New Roman" w:hAnsi="Times New Roman" w:cs="Times New Roman"/>
          <w:color w:val="000000"/>
          <w:spacing w:val="-2"/>
          <w:sz w:val="24"/>
          <w:szCs w:val="24"/>
        </w:rPr>
        <w:t xml:space="preserve">возможности для формирования универсальных учебных </w:t>
      </w:r>
      <w:r w:rsidRPr="00E114AE">
        <w:rPr>
          <w:rFonts w:ascii="Times New Roman" w:hAnsi="Times New Roman" w:cs="Times New Roman"/>
          <w:color w:val="000000"/>
          <w:spacing w:val="-8"/>
          <w:sz w:val="24"/>
          <w:szCs w:val="24"/>
        </w:rPr>
        <w:t>действий.</w:t>
      </w:r>
    </w:p>
    <w:tbl>
      <w:tblPr>
        <w:tblW w:w="5434" w:type="pct"/>
        <w:tblInd w:w="-436" w:type="dxa"/>
        <w:tblLayout w:type="fixed"/>
        <w:tblCellMar>
          <w:left w:w="0" w:type="dxa"/>
          <w:right w:w="0" w:type="dxa"/>
        </w:tblCellMar>
        <w:tblLook w:val="0000"/>
      </w:tblPr>
      <w:tblGrid>
        <w:gridCol w:w="2697"/>
        <w:gridCol w:w="2165"/>
        <w:gridCol w:w="2123"/>
        <w:gridCol w:w="2211"/>
        <w:gridCol w:w="1883"/>
      </w:tblGrid>
      <w:tr w:rsidR="00771954" w:rsidRPr="00E114AE" w:rsidTr="00376896">
        <w:tc>
          <w:tcPr>
            <w:tcW w:w="121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Смысловые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акценты УУД</w:t>
            </w:r>
          </w:p>
        </w:tc>
        <w:tc>
          <w:tcPr>
            <w:tcW w:w="97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Русский язык</w:t>
            </w:r>
          </w:p>
        </w:tc>
        <w:tc>
          <w:tcPr>
            <w:tcW w:w="9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Литературное чтение</w:t>
            </w:r>
          </w:p>
        </w:tc>
        <w:tc>
          <w:tcPr>
            <w:tcW w:w="9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Математика </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71954" w:rsidRPr="00E114AE" w:rsidRDefault="00F4446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Окружаю</w:t>
            </w:r>
            <w:r w:rsidR="00771954" w:rsidRPr="00E114AE">
              <w:rPr>
                <w:rFonts w:ascii="Times New Roman" w:hAnsi="Times New Roman" w:cs="Times New Roman"/>
                <w:b/>
                <w:bCs/>
                <w:sz w:val="24"/>
                <w:szCs w:val="24"/>
              </w:rPr>
              <w:t>щий мир</w:t>
            </w:r>
          </w:p>
        </w:tc>
      </w:tr>
      <w:tr w:rsidR="00771954" w:rsidRPr="00E114AE" w:rsidTr="00BC6954">
        <w:trPr>
          <w:trHeight w:val="71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личностные</w:t>
            </w:r>
          </w:p>
        </w:tc>
        <w:tc>
          <w:tcPr>
            <w:tcW w:w="977"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жизненное само-</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определение</w:t>
            </w:r>
          </w:p>
        </w:tc>
        <w:tc>
          <w:tcPr>
            <w:tcW w:w="958"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нравственно-этическая ориентация</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ind w:left="-109"/>
              <w:jc w:val="both"/>
              <w:rPr>
                <w:rFonts w:ascii="Times New Roman" w:hAnsi="Times New Roman" w:cs="Times New Roman"/>
                <w:sz w:val="24"/>
                <w:szCs w:val="24"/>
              </w:rPr>
            </w:pPr>
            <w:r w:rsidRPr="00E114AE">
              <w:rPr>
                <w:rFonts w:ascii="Times New Roman" w:hAnsi="Times New Roman" w:cs="Times New Roman"/>
                <w:sz w:val="24"/>
                <w:szCs w:val="24"/>
              </w:rPr>
              <w:t>Смыслообразование</w:t>
            </w:r>
          </w:p>
        </w:tc>
        <w:tc>
          <w:tcPr>
            <w:tcW w:w="850"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нравственно-этическая ориентация</w:t>
            </w:r>
          </w:p>
        </w:tc>
      </w:tr>
      <w:tr w:rsidR="00771954" w:rsidRPr="00E114AE" w:rsidTr="00376896">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регулятивные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w:t>
            </w:r>
          </w:p>
        </w:tc>
      </w:tr>
      <w:tr w:rsidR="00771954" w:rsidRPr="00E114AE" w:rsidTr="00376896">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познавательные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общеучебные</w:t>
            </w:r>
          </w:p>
        </w:tc>
        <w:tc>
          <w:tcPr>
            <w:tcW w:w="977"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моделирование (перевод устной речи в письменную)</w:t>
            </w:r>
          </w:p>
        </w:tc>
        <w:tc>
          <w:tcPr>
            <w:tcW w:w="958"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смысловое чтение, произвольные и осознанные устные и письменные высказывания</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моделирование, выбор наиболее эффективных способов решения задач</w:t>
            </w:r>
          </w:p>
        </w:tc>
        <w:tc>
          <w:tcPr>
            <w:tcW w:w="850" w:type="pct"/>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ши</w:t>
            </w:r>
            <w:r w:rsidR="00F66040" w:rsidRPr="00E114AE">
              <w:rPr>
                <w:rFonts w:ascii="Times New Roman" w:hAnsi="Times New Roman" w:cs="Times New Roman"/>
                <w:sz w:val="24"/>
                <w:szCs w:val="24"/>
              </w:rPr>
              <w:t>рокий спектр источников информа</w:t>
            </w:r>
            <w:r w:rsidRPr="00E114AE">
              <w:rPr>
                <w:rFonts w:ascii="Times New Roman" w:hAnsi="Times New Roman" w:cs="Times New Roman"/>
                <w:sz w:val="24"/>
                <w:szCs w:val="24"/>
              </w:rPr>
              <w:t>ции</w:t>
            </w:r>
          </w:p>
        </w:tc>
      </w:tr>
      <w:tr w:rsidR="00771954" w:rsidRPr="00E114AE" w:rsidTr="00BC6954">
        <w:trPr>
          <w:trHeight w:val="159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познавательные логические</w:t>
            </w:r>
          </w:p>
        </w:tc>
        <w:tc>
          <w:tcPr>
            <w:tcW w:w="1935" w:type="pct"/>
            <w:gridSpan w:val="2"/>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848" w:type="pct"/>
            <w:gridSpan w:val="2"/>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 синтез, сравнение, группировка,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причинно-следственные связи, логические рассуждения, доказательства, практические действия</w:t>
            </w:r>
          </w:p>
        </w:tc>
      </w:tr>
      <w:tr w:rsidR="00771954" w:rsidRPr="00E114AE" w:rsidTr="00376896">
        <w:trPr>
          <w:trHeight w:val="844"/>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ind w:right="-189"/>
              <w:jc w:val="both"/>
              <w:rPr>
                <w:rFonts w:ascii="Times New Roman" w:hAnsi="Times New Roman" w:cs="Times New Roman"/>
                <w:sz w:val="24"/>
                <w:szCs w:val="24"/>
              </w:rPr>
            </w:pPr>
            <w:r w:rsidRPr="00E114AE">
              <w:rPr>
                <w:rFonts w:ascii="Times New Roman" w:hAnsi="Times New Roman" w:cs="Times New Roman"/>
                <w:b/>
                <w:bCs/>
                <w:sz w:val="24"/>
                <w:szCs w:val="24"/>
              </w:rPr>
              <w:t>коммуникативные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771954" w:rsidRPr="00E114AE" w:rsidTr="00BC6954">
        <w:trPr>
          <w:trHeight w:val="574"/>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ind w:left="-108"/>
              <w:jc w:val="both"/>
              <w:rPr>
                <w:rFonts w:ascii="Times New Roman" w:hAnsi="Times New Roman" w:cs="Times New Roman"/>
                <w:sz w:val="24"/>
                <w:szCs w:val="24"/>
              </w:rPr>
            </w:pPr>
            <w:r w:rsidRPr="00E114AE">
              <w:rPr>
                <w:rFonts w:ascii="Times New Roman" w:hAnsi="Times New Roman" w:cs="Times New Roman"/>
                <w:b/>
                <w:bCs/>
                <w:sz w:val="24"/>
                <w:szCs w:val="24"/>
              </w:rPr>
              <w:t>Смысловые</w:t>
            </w:r>
          </w:p>
          <w:p w:rsidR="00771954" w:rsidRPr="00E114AE" w:rsidRDefault="00771954" w:rsidP="00B9147B">
            <w:pPr>
              <w:pStyle w:val="af2"/>
              <w:spacing w:before="0" w:beforeAutospacing="0" w:after="0" w:afterAutospacing="0" w:line="276" w:lineRule="auto"/>
              <w:ind w:left="-108"/>
              <w:jc w:val="both"/>
              <w:rPr>
                <w:b/>
                <w:bCs/>
                <w:szCs w:val="24"/>
                <w:lang w:eastAsia="ru-RU" w:bidi="hi-IN"/>
              </w:rPr>
            </w:pPr>
            <w:r w:rsidRPr="00E114AE">
              <w:rPr>
                <w:b/>
                <w:bCs/>
                <w:szCs w:val="24"/>
                <w:lang w:eastAsia="ru-RU" w:bidi="hi-IN"/>
              </w:rPr>
              <w:t>акценты УУД</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ind w:left="317" w:hanging="317"/>
              <w:jc w:val="both"/>
              <w:rPr>
                <w:rFonts w:ascii="Times New Roman" w:hAnsi="Times New Roman" w:cs="Times New Roman"/>
                <w:b/>
                <w:bCs/>
                <w:sz w:val="24"/>
                <w:szCs w:val="24"/>
              </w:rPr>
            </w:pPr>
            <w:r w:rsidRPr="00E114AE">
              <w:rPr>
                <w:rFonts w:ascii="Times New Roman" w:hAnsi="Times New Roman" w:cs="Times New Roman"/>
                <w:b/>
                <w:bCs/>
                <w:kern w:val="24"/>
                <w:sz w:val="24"/>
                <w:szCs w:val="24"/>
              </w:rPr>
              <w:t xml:space="preserve">физическая культура </w:t>
            </w:r>
          </w:p>
        </w:tc>
      </w:tr>
      <w:tr w:rsidR="00771954" w:rsidRPr="00E114A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08"/>
              <w:jc w:val="both"/>
              <w:rPr>
                <w:b/>
                <w:bCs/>
                <w:szCs w:val="24"/>
                <w:lang w:eastAsia="ru-RU" w:bidi="hi-IN"/>
              </w:rPr>
            </w:pPr>
            <w:r w:rsidRPr="00E114AE">
              <w:rPr>
                <w:b/>
                <w:bCs/>
                <w:kern w:val="24"/>
                <w:szCs w:val="24"/>
                <w:lang w:val="en-US" w:eastAsia="ru-RU" w:bidi="hi-IN"/>
              </w:rPr>
              <w:t>личностные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kern w:val="24"/>
                <w:sz w:val="24"/>
                <w:szCs w:val="24"/>
              </w:rPr>
              <w:t>формирование  российской гражданской идентичности личности, освоение моральных норм помощи, развитие мотивации достижения,</w:t>
            </w:r>
            <w:r w:rsidRPr="00E114AE">
              <w:rPr>
                <w:rFonts w:ascii="Times New Roman" w:hAnsi="Times New Roman" w:cs="Times New Roman"/>
                <w:kern w:val="24"/>
                <w:position w:val="1"/>
                <w:sz w:val="24"/>
                <w:szCs w:val="24"/>
              </w:rPr>
              <w:t xml:space="preserve"> освоение правил здорового и безопасного образа жизни</w:t>
            </w:r>
          </w:p>
        </w:tc>
      </w:tr>
      <w:tr w:rsidR="00771954" w:rsidRPr="00E114AE" w:rsidTr="00376896">
        <w:trPr>
          <w:trHeight w:val="272"/>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08"/>
              <w:jc w:val="both"/>
              <w:rPr>
                <w:b/>
                <w:bCs/>
                <w:szCs w:val="24"/>
                <w:lang w:eastAsia="ru-RU" w:bidi="hi-IN"/>
              </w:rPr>
            </w:pPr>
            <w:r w:rsidRPr="00E114AE">
              <w:rPr>
                <w:b/>
                <w:bCs/>
                <w:szCs w:val="24"/>
                <w:lang w:eastAsia="ru-RU" w:bidi="hi-IN"/>
              </w:rPr>
              <w:t>регулятивные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ind w:left="317" w:hanging="317"/>
              <w:jc w:val="both"/>
              <w:rPr>
                <w:rFonts w:ascii="Times New Roman" w:hAnsi="Times New Roman" w:cs="Times New Roman"/>
                <w:bCs/>
                <w:sz w:val="24"/>
                <w:szCs w:val="24"/>
              </w:rPr>
            </w:pPr>
            <w:r w:rsidRPr="00E114AE">
              <w:rPr>
                <w:rFonts w:ascii="Times New Roman" w:hAnsi="Times New Roman" w:cs="Times New Roman"/>
                <w:bCs/>
                <w:sz w:val="24"/>
                <w:szCs w:val="24"/>
              </w:rPr>
              <w:t>планирование, контроль, оценка</w:t>
            </w:r>
          </w:p>
        </w:tc>
      </w:tr>
      <w:tr w:rsidR="00771954" w:rsidRPr="00E114AE" w:rsidTr="00BC6954">
        <w:trPr>
          <w:trHeight w:val="442"/>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14"/>
              <w:jc w:val="both"/>
              <w:rPr>
                <w:b/>
                <w:bCs/>
                <w:szCs w:val="24"/>
                <w:lang w:eastAsia="ru-RU" w:bidi="hi-IN"/>
              </w:rPr>
            </w:pPr>
            <w:r w:rsidRPr="00E114AE">
              <w:rPr>
                <w:b/>
                <w:bCs/>
                <w:kern w:val="24"/>
                <w:szCs w:val="24"/>
                <w:lang w:eastAsia="ru-RU" w:bidi="hi-IN"/>
              </w:rPr>
              <w:t>к</w:t>
            </w:r>
            <w:r w:rsidRPr="00E114AE">
              <w:rPr>
                <w:b/>
                <w:bCs/>
                <w:kern w:val="24"/>
                <w:szCs w:val="24"/>
                <w:lang w:val="en-US" w:eastAsia="ru-RU" w:bidi="hi-IN"/>
              </w:rPr>
              <w:t>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kern w:val="24"/>
                <w:sz w:val="24"/>
                <w:szCs w:val="24"/>
              </w:rPr>
              <w:t>развитие взаимодействия,</w:t>
            </w:r>
            <w:r w:rsidRPr="00E114AE">
              <w:rPr>
                <w:rFonts w:ascii="Times New Roman" w:hAnsi="Times New Roman" w:cs="Times New Roman"/>
                <w:kern w:val="24"/>
                <w:position w:val="1"/>
                <w:sz w:val="24"/>
                <w:szCs w:val="24"/>
              </w:rPr>
              <w:t xml:space="preserve"> ориентации на партнёра, сотрудничества и кооперации</w:t>
            </w:r>
          </w:p>
        </w:tc>
      </w:tr>
      <w:tr w:rsidR="00771954" w:rsidRPr="00E114AE" w:rsidTr="00BC6954">
        <w:trPr>
          <w:trHeight w:val="43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ind w:left="152"/>
              <w:jc w:val="both"/>
              <w:rPr>
                <w:rFonts w:ascii="Times New Roman" w:hAnsi="Times New Roman" w:cs="Times New Roman"/>
                <w:sz w:val="24"/>
                <w:szCs w:val="24"/>
              </w:rPr>
            </w:pPr>
            <w:r w:rsidRPr="00E114AE">
              <w:rPr>
                <w:rFonts w:ascii="Times New Roman" w:hAnsi="Times New Roman" w:cs="Times New Roman"/>
                <w:b/>
                <w:bCs/>
                <w:sz w:val="24"/>
                <w:szCs w:val="24"/>
              </w:rPr>
              <w:t xml:space="preserve">Смысловые </w:t>
            </w:r>
          </w:p>
          <w:p w:rsidR="00771954" w:rsidRPr="00E114AE" w:rsidRDefault="00771954" w:rsidP="00B9147B">
            <w:pPr>
              <w:pStyle w:val="af2"/>
              <w:spacing w:before="0" w:beforeAutospacing="0" w:after="0" w:afterAutospacing="0" w:line="276" w:lineRule="auto"/>
              <w:ind w:left="152"/>
              <w:jc w:val="both"/>
              <w:rPr>
                <w:b/>
                <w:bCs/>
                <w:kern w:val="24"/>
                <w:szCs w:val="24"/>
                <w:lang w:eastAsia="ru-RU" w:bidi="hi-IN"/>
              </w:rPr>
            </w:pPr>
            <w:r w:rsidRPr="00E114AE">
              <w:rPr>
                <w:b/>
                <w:bCs/>
                <w:szCs w:val="24"/>
                <w:lang w:eastAsia="ru-RU" w:bidi="hi-IN"/>
              </w:rPr>
              <w:t>акценты УУД</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b/>
                <w:bCs/>
                <w:kern w:val="24"/>
                <w:sz w:val="24"/>
                <w:szCs w:val="24"/>
              </w:rPr>
            </w:pPr>
            <w:r w:rsidRPr="00E114AE">
              <w:rPr>
                <w:rFonts w:ascii="Times New Roman" w:hAnsi="Times New Roman" w:cs="Times New Roman"/>
                <w:b/>
                <w:bCs/>
                <w:kern w:val="24"/>
                <w:sz w:val="24"/>
                <w:szCs w:val="24"/>
              </w:rPr>
              <w:t>технология</w:t>
            </w:r>
          </w:p>
        </w:tc>
      </w:tr>
      <w:tr w:rsidR="00771954" w:rsidRPr="00E114A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jc w:val="both"/>
              <w:rPr>
                <w:b/>
                <w:bCs/>
                <w:kern w:val="24"/>
                <w:szCs w:val="24"/>
                <w:lang w:val="en-US" w:eastAsia="ru-RU" w:bidi="hi-IN"/>
              </w:rPr>
            </w:pPr>
            <w:r w:rsidRPr="00E114AE">
              <w:rPr>
                <w:b/>
                <w:bCs/>
                <w:kern w:val="24"/>
                <w:szCs w:val="24"/>
                <w:lang w:val="en-US" w:eastAsia="ru-RU"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формирование  картины мира материальной и духовной культуры как продукта творческой и предметно-преобразующей деятельности человека,</w:t>
            </w:r>
          </w:p>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формирование мотивации достижения и успеха, творческой самореализации, ознакомление обучающихся с миром профессий и их социальным значением </w:t>
            </w:r>
          </w:p>
        </w:tc>
      </w:tr>
      <w:tr w:rsidR="00771954" w:rsidRPr="00E114AE" w:rsidTr="00BC6954">
        <w:trPr>
          <w:trHeight w:val="53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jc w:val="both"/>
              <w:rPr>
                <w:b/>
                <w:bCs/>
                <w:kern w:val="24"/>
                <w:szCs w:val="24"/>
                <w:lang w:val="en-US" w:eastAsia="ru-RU" w:bidi="hi-IN"/>
              </w:rPr>
            </w:pPr>
            <w:r w:rsidRPr="00E114AE">
              <w:rPr>
                <w:b/>
                <w:bCs/>
                <w:kern w:val="24"/>
                <w:szCs w:val="24"/>
                <w:lang w:val="en-US" w:eastAsia="ru-RU" w:bidi="hi-IN"/>
              </w:rPr>
              <w:t xml:space="preserve">регулятивные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целеполагание, планирование, прогнозирование, контроль, коррекция, оценка, алгоритмизация действий </w:t>
            </w:r>
          </w:p>
        </w:tc>
      </w:tr>
      <w:tr w:rsidR="00771954" w:rsidRPr="00E114AE" w:rsidTr="00BC6954">
        <w:trPr>
          <w:trHeight w:val="527"/>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познавательные </w:t>
            </w:r>
          </w:p>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формирование моделирования (рисунки, планы, схемы, карты, модели, чертежи), формирование ИКТ-компетентности </w:t>
            </w:r>
          </w:p>
        </w:tc>
      </w:tr>
      <w:tr w:rsidR="00771954" w:rsidRPr="00E114AE" w:rsidTr="00BC6954">
        <w:trPr>
          <w:trHeight w:val="51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познавательные логические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анализ, синтез, сравнение, аналогии</w:t>
            </w:r>
          </w:p>
        </w:tc>
      </w:tr>
      <w:tr w:rsidR="00771954" w:rsidRPr="00E114AE" w:rsidTr="00BC6954">
        <w:trPr>
          <w:trHeight w:val="51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14"/>
              <w:jc w:val="both"/>
              <w:rPr>
                <w:b/>
                <w:bCs/>
                <w:kern w:val="24"/>
                <w:szCs w:val="24"/>
                <w:lang w:eastAsia="ru-RU" w:bidi="hi-IN"/>
              </w:rPr>
            </w:pPr>
            <w:r w:rsidRPr="00E114AE">
              <w:rPr>
                <w:b/>
                <w:bCs/>
                <w:kern w:val="24"/>
                <w:szCs w:val="24"/>
                <w:lang w:val="en-US" w:eastAsia="ru-RU" w:bidi="hi-IN"/>
              </w:rPr>
              <w:t>коммуникативные</w:t>
            </w:r>
          </w:p>
          <w:p w:rsidR="00771954" w:rsidRPr="00E114AE" w:rsidRDefault="00771954" w:rsidP="00B9147B">
            <w:pPr>
              <w:pStyle w:val="af2"/>
              <w:spacing w:before="0" w:beforeAutospacing="0" w:after="0" w:afterAutospacing="0" w:line="276" w:lineRule="auto"/>
              <w:jc w:val="both"/>
              <w:rPr>
                <w:b/>
                <w:bCs/>
                <w:kern w:val="24"/>
                <w:szCs w:val="24"/>
                <w:lang w:eastAsia="ru-RU" w:bidi="hi-IN"/>
              </w:rPr>
            </w:pP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развитие коммуникативной компетентности на основе организации совместно-продуктивной деятельности </w:t>
            </w:r>
          </w:p>
        </w:tc>
      </w:tr>
      <w:tr w:rsidR="00771954" w:rsidRPr="00E114AE" w:rsidTr="00BC6954">
        <w:trPr>
          <w:trHeight w:val="51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Смысловые акценты УУД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b/>
                <w:bCs/>
                <w:kern w:val="24"/>
                <w:sz w:val="24"/>
                <w:szCs w:val="24"/>
              </w:rPr>
            </w:pPr>
            <w:r w:rsidRPr="00E114AE">
              <w:rPr>
                <w:rFonts w:ascii="Times New Roman" w:hAnsi="Times New Roman" w:cs="Times New Roman"/>
                <w:b/>
                <w:bCs/>
                <w:kern w:val="24"/>
                <w:sz w:val="24"/>
                <w:szCs w:val="24"/>
              </w:rPr>
              <w:t>изобразительное искусство</w:t>
            </w:r>
          </w:p>
        </w:tc>
      </w:tr>
      <w:tr w:rsidR="00771954" w:rsidRPr="00E114A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формирование  российской гражданской идентичности личности, толерантности,</w:t>
            </w:r>
          </w:p>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эстетических ценностей и вкусов, мотивов творческого самовыражения, развитие позитивной самооценки и самоуважения</w:t>
            </w:r>
          </w:p>
        </w:tc>
      </w:tr>
      <w:tr w:rsidR="00771954" w:rsidRPr="00E114AE" w:rsidTr="00BC6954">
        <w:trPr>
          <w:trHeight w:val="49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регулятивные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целеполагание, планирование, прогнозирование, контроль, коррекция, оценка, алгоритмизация действий </w:t>
            </w:r>
          </w:p>
        </w:tc>
      </w:tr>
      <w:tr w:rsidR="00771954" w:rsidRPr="00E114AE" w:rsidTr="00BC6954">
        <w:trPr>
          <w:trHeight w:val="501"/>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познавательные </w:t>
            </w:r>
          </w:p>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формирование замещения и моделирования </w:t>
            </w:r>
          </w:p>
        </w:tc>
      </w:tr>
      <w:tr w:rsidR="00771954" w:rsidRPr="00E114AE" w:rsidTr="00BC6954">
        <w:trPr>
          <w:trHeight w:val="523"/>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eastAsia="ru-RU" w:bidi="hi-IN"/>
              </w:rPr>
            </w:pPr>
            <w:r w:rsidRPr="00E114AE">
              <w:rPr>
                <w:b/>
                <w:bCs/>
                <w:kern w:val="24"/>
                <w:szCs w:val="24"/>
                <w:lang w:val="en-US" w:eastAsia="ru-RU" w:bidi="hi-IN"/>
              </w:rPr>
              <w:t xml:space="preserve">Познавательные логические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Сравнение, аналогии, причинно-следственные  связи </w:t>
            </w:r>
          </w:p>
        </w:tc>
      </w:tr>
      <w:tr w:rsidR="00771954" w:rsidRPr="00E114AE" w:rsidTr="00BC6954">
        <w:trPr>
          <w:trHeight w:val="517"/>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Смысловые акценты УУД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b/>
                <w:bCs/>
                <w:kern w:val="24"/>
                <w:sz w:val="24"/>
                <w:szCs w:val="24"/>
              </w:rPr>
            </w:pPr>
            <w:r w:rsidRPr="00E114AE">
              <w:rPr>
                <w:rFonts w:ascii="Times New Roman" w:hAnsi="Times New Roman" w:cs="Times New Roman"/>
                <w:b/>
                <w:bCs/>
                <w:kern w:val="24"/>
                <w:sz w:val="24"/>
                <w:szCs w:val="24"/>
              </w:rPr>
              <w:t>иностранный язык</w:t>
            </w:r>
          </w:p>
        </w:tc>
      </w:tr>
      <w:tr w:rsidR="00771954" w:rsidRPr="00E114AE" w:rsidTr="00BC6954">
        <w:trPr>
          <w:trHeight w:val="52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jc w:val="both"/>
              <w:rPr>
                <w:b/>
                <w:bCs/>
                <w:kern w:val="24"/>
                <w:szCs w:val="24"/>
                <w:lang w:val="en-US" w:eastAsia="ru-RU" w:bidi="hi-IN"/>
              </w:rPr>
            </w:pPr>
            <w:r w:rsidRPr="00E114AE">
              <w:rPr>
                <w:b/>
                <w:bCs/>
                <w:kern w:val="24"/>
                <w:szCs w:val="24"/>
                <w:lang w:val="en-US" w:eastAsia="ru-RU"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формирование гражданской идентичности личности, толерантности к другим странам и народам</w:t>
            </w:r>
          </w:p>
        </w:tc>
      </w:tr>
      <w:tr w:rsidR="00771954" w:rsidRPr="00E114A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jc w:val="both"/>
              <w:rPr>
                <w:b/>
                <w:bCs/>
                <w:kern w:val="24"/>
                <w:szCs w:val="24"/>
                <w:lang w:val="en-US" w:eastAsia="ru-RU" w:bidi="hi-IN"/>
              </w:rPr>
            </w:pPr>
            <w:r w:rsidRPr="00E114AE">
              <w:rPr>
                <w:b/>
                <w:bCs/>
                <w:kern w:val="24"/>
                <w:szCs w:val="24"/>
                <w:lang w:val="en-US" w:eastAsia="ru-RU" w:bidi="hi-IN"/>
              </w:rPr>
              <w:t xml:space="preserve">регулятивные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целеполагание, планирование, прогнозирование, контроль, коррекция, оценка, алгоритмизация действий </w:t>
            </w:r>
          </w:p>
        </w:tc>
      </w:tr>
      <w:tr w:rsidR="00771954" w:rsidRPr="00E114AE" w:rsidTr="00BC6954">
        <w:trPr>
          <w:trHeight w:val="51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jc w:val="both"/>
              <w:rPr>
                <w:b/>
                <w:bCs/>
                <w:kern w:val="24"/>
                <w:szCs w:val="24"/>
                <w:lang w:val="en-US" w:eastAsia="ru-RU" w:bidi="hi-IN"/>
              </w:rPr>
            </w:pPr>
            <w:r w:rsidRPr="00E114AE">
              <w:rPr>
                <w:b/>
                <w:bCs/>
                <w:kern w:val="24"/>
                <w:szCs w:val="24"/>
                <w:lang w:val="en-US" w:eastAsia="ru-RU" w:bidi="hi-IN"/>
              </w:rPr>
              <w:t xml:space="preserve">познавательные 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смысловое чтение, произвольные и осознанные устные и письменные высказывания </w:t>
            </w:r>
          </w:p>
        </w:tc>
      </w:tr>
      <w:tr w:rsidR="00771954" w:rsidRPr="00E114A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14" w:hanging="10"/>
              <w:jc w:val="both"/>
              <w:rPr>
                <w:b/>
                <w:bCs/>
                <w:kern w:val="24"/>
                <w:szCs w:val="24"/>
                <w:lang w:val="en-US" w:eastAsia="ru-RU" w:bidi="hi-IN"/>
              </w:rPr>
            </w:pPr>
            <w:r w:rsidRPr="00E114AE">
              <w:rPr>
                <w:b/>
                <w:bCs/>
                <w:kern w:val="24"/>
                <w:szCs w:val="24"/>
                <w:lang w:val="en-US" w:eastAsia="ru-RU" w:bidi="hi-IN"/>
              </w:rPr>
              <w:t>коммуникативные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771954" w:rsidRPr="00E114AE" w:rsidTr="00BC6954">
        <w:trPr>
          <w:trHeight w:val="48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jc w:val="both"/>
              <w:rPr>
                <w:b/>
                <w:bCs/>
                <w:kern w:val="24"/>
                <w:szCs w:val="24"/>
                <w:lang w:val="en-US" w:eastAsia="ru-RU" w:bidi="hi-IN"/>
              </w:rPr>
            </w:pPr>
            <w:r w:rsidRPr="00E114AE">
              <w:rPr>
                <w:b/>
                <w:bCs/>
                <w:kern w:val="24"/>
                <w:szCs w:val="24"/>
                <w:lang w:val="en-US" w:eastAsia="ru-RU" w:bidi="hi-IN"/>
              </w:rPr>
              <w:t xml:space="preserve">Смысловые акценты УУД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b/>
                <w:bCs/>
                <w:kern w:val="24"/>
                <w:sz w:val="24"/>
                <w:szCs w:val="24"/>
              </w:rPr>
            </w:pPr>
            <w:r w:rsidRPr="00E114AE">
              <w:rPr>
                <w:rFonts w:ascii="Times New Roman" w:hAnsi="Times New Roman" w:cs="Times New Roman"/>
                <w:b/>
                <w:bCs/>
                <w:kern w:val="24"/>
                <w:sz w:val="24"/>
                <w:szCs w:val="24"/>
              </w:rPr>
              <w:t>музыка</w:t>
            </w:r>
          </w:p>
        </w:tc>
      </w:tr>
      <w:tr w:rsidR="00771954" w:rsidRPr="00E114AE" w:rsidTr="00376896">
        <w:trPr>
          <w:trHeight w:val="705"/>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jc w:val="both"/>
              <w:rPr>
                <w:b/>
                <w:bCs/>
                <w:kern w:val="24"/>
                <w:szCs w:val="24"/>
                <w:lang w:val="en-US" w:eastAsia="ru-RU" w:bidi="hi-IN"/>
              </w:rPr>
            </w:pPr>
            <w:r w:rsidRPr="00E114AE">
              <w:rPr>
                <w:b/>
                <w:bCs/>
                <w:kern w:val="24"/>
                <w:szCs w:val="24"/>
                <w:lang w:val="en-US" w:eastAsia="ru-RU" w:bidi="hi-IN"/>
              </w:rPr>
              <w:t xml:space="preserve">личностные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формирование  российской гражданской идентичности личности, толерантности,</w:t>
            </w:r>
          </w:p>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эстетических и ценностно-смысловых ориентаций</w:t>
            </w:r>
          </w:p>
        </w:tc>
      </w:tr>
      <w:tr w:rsidR="00771954" w:rsidRPr="00E114AE" w:rsidTr="00BC6954">
        <w:trPr>
          <w:trHeight w:val="429"/>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jc w:val="both"/>
              <w:rPr>
                <w:b/>
                <w:bCs/>
                <w:kern w:val="24"/>
                <w:szCs w:val="24"/>
                <w:lang w:val="en-US" w:eastAsia="ru-RU" w:bidi="hi-IN"/>
              </w:rPr>
            </w:pPr>
            <w:r w:rsidRPr="00E114AE">
              <w:rPr>
                <w:b/>
                <w:bCs/>
                <w:kern w:val="24"/>
                <w:szCs w:val="24"/>
                <w:lang w:val="en-US" w:eastAsia="ru-RU" w:bidi="hi-IN"/>
              </w:rPr>
              <w:t xml:space="preserve">познавательные общеучебные </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формирование замещения и моделирования </w:t>
            </w:r>
          </w:p>
        </w:tc>
      </w:tr>
      <w:tr w:rsidR="00771954" w:rsidRPr="00E114AE" w:rsidTr="00BC6954">
        <w:trPr>
          <w:trHeight w:val="451"/>
        </w:trPr>
        <w:tc>
          <w:tcPr>
            <w:tcW w:w="121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71954" w:rsidRPr="00E114AE" w:rsidRDefault="00771954" w:rsidP="00B9147B">
            <w:pPr>
              <w:pStyle w:val="af2"/>
              <w:spacing w:before="0" w:beforeAutospacing="0" w:after="0" w:afterAutospacing="0" w:line="276" w:lineRule="auto"/>
              <w:ind w:left="152" w:hanging="266"/>
              <w:jc w:val="both"/>
              <w:rPr>
                <w:b/>
                <w:bCs/>
                <w:kern w:val="24"/>
                <w:szCs w:val="24"/>
                <w:lang w:val="en-US" w:eastAsia="ru-RU" w:bidi="hi-IN"/>
              </w:rPr>
            </w:pPr>
            <w:r w:rsidRPr="00E114AE">
              <w:rPr>
                <w:b/>
                <w:bCs/>
                <w:kern w:val="24"/>
                <w:szCs w:val="24"/>
                <w:lang w:val="en-US" w:eastAsia="ru-RU" w:bidi="hi-IN"/>
              </w:rPr>
              <w:t>коммуникативные</w:t>
            </w:r>
          </w:p>
        </w:tc>
        <w:tc>
          <w:tcPr>
            <w:tcW w:w="3783" w:type="pct"/>
            <w:gridSpan w:val="4"/>
            <w:tcBorders>
              <w:top w:val="nil"/>
              <w:left w:val="nil"/>
              <w:bottom w:val="single" w:sz="8" w:space="0" w:color="auto"/>
              <w:right w:val="single" w:sz="8" w:space="0" w:color="auto"/>
            </w:tcBorders>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kern w:val="24"/>
                <w:sz w:val="24"/>
                <w:szCs w:val="24"/>
              </w:rPr>
            </w:pPr>
            <w:r w:rsidRPr="00E114AE">
              <w:rPr>
                <w:rFonts w:ascii="Times New Roman" w:hAnsi="Times New Roman" w:cs="Times New Roman"/>
                <w:kern w:val="24"/>
                <w:sz w:val="24"/>
                <w:szCs w:val="24"/>
              </w:rPr>
              <w:t xml:space="preserve">развитие эмпатии и умения выявлять выраженные в музыке настроения и чувства, передавать свои чувства и эмоции </w:t>
            </w:r>
          </w:p>
        </w:tc>
      </w:tr>
    </w:tbl>
    <w:p w:rsidR="00771954" w:rsidRPr="00E114AE" w:rsidRDefault="00771954" w:rsidP="00B9147B">
      <w:pPr>
        <w:tabs>
          <w:tab w:val="left" w:leader="dot" w:pos="624"/>
        </w:tabs>
        <w:spacing w:after="0"/>
        <w:jc w:val="both"/>
        <w:rPr>
          <w:rStyle w:val="Zag11"/>
          <w:rFonts w:ascii="Times New Roman" w:eastAsia="@Arial Unicode MS" w:hAnsi="Times New Roman" w:cs="Times New Roman"/>
          <w:color w:val="000000"/>
          <w:sz w:val="24"/>
          <w:szCs w:val="24"/>
        </w:rPr>
      </w:pPr>
    </w:p>
    <w:p w:rsidR="00771954" w:rsidRPr="00E114AE" w:rsidRDefault="00771954" w:rsidP="00B9147B">
      <w:pPr>
        <w:tabs>
          <w:tab w:val="left" w:leader="dot" w:pos="624"/>
        </w:tabs>
        <w:spacing w:after="0"/>
        <w:jc w:val="both"/>
        <w:rPr>
          <w:rStyle w:val="Zag11"/>
          <w:rFonts w:ascii="Times New Roman" w:eastAsia="@Arial Unicode MS" w:hAnsi="Times New Roman" w:cs="Times New Roman"/>
          <w:b/>
          <w:bCs/>
          <w:color w:val="000000"/>
          <w:sz w:val="24"/>
          <w:szCs w:val="24"/>
        </w:rPr>
      </w:pPr>
      <w:r w:rsidRPr="00E114AE">
        <w:rPr>
          <w:rStyle w:val="Zag11"/>
          <w:rFonts w:ascii="Times New Roman" w:eastAsia="@Arial Unicode MS" w:hAnsi="Times New Roman" w:cs="Times New Roman"/>
          <w:color w:val="000000"/>
          <w:sz w:val="24"/>
          <w:szCs w:val="24"/>
        </w:rPr>
        <w:t xml:space="preserve">        В частности, учебный предмет </w:t>
      </w:r>
      <w:r w:rsidRPr="00E114AE">
        <w:rPr>
          <w:rStyle w:val="Zag11"/>
          <w:rFonts w:ascii="Times New Roman" w:eastAsia="@Arial Unicode MS" w:hAnsi="Times New Roman" w:cs="Times New Roman"/>
          <w:b/>
          <w:bCs/>
          <w:color w:val="000000"/>
          <w:sz w:val="24"/>
          <w:szCs w:val="24"/>
        </w:rPr>
        <w:t xml:space="preserve">«Русский язык» </w:t>
      </w:r>
      <w:r w:rsidRPr="00E114AE">
        <w:rPr>
          <w:rStyle w:val="Zag11"/>
          <w:rFonts w:ascii="Times New Roman" w:eastAsia="@Arial Unicode MS" w:hAnsi="Times New Roman" w:cs="Times New Roman"/>
          <w:color w:val="000000"/>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«Литературное чтение»</w:t>
      </w:r>
      <w:r w:rsidRPr="00E114AE">
        <w:rPr>
          <w:rFonts w:ascii="Times New Roman" w:hAnsi="Times New Roman"/>
          <w:b/>
          <w:bCs/>
          <w:color w:val="auto"/>
          <w:spacing w:val="2"/>
          <w:sz w:val="24"/>
          <w:szCs w:val="24"/>
        </w:rPr>
        <w:t>.</w:t>
      </w:r>
      <w:r w:rsidRPr="00E114AE">
        <w:rPr>
          <w:rFonts w:ascii="Times New Roman" w:hAnsi="Times New Roman"/>
          <w:color w:val="auto"/>
          <w:spacing w:val="2"/>
          <w:sz w:val="24"/>
          <w:szCs w:val="24"/>
        </w:rPr>
        <w:t xml:space="preserve"> Требования к результатам изучения учебного </w:t>
      </w:r>
      <w:r w:rsidRPr="00E114AE">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71954" w:rsidRPr="00E114AE" w:rsidRDefault="00771954" w:rsidP="00B9147B">
      <w:pPr>
        <w:pStyle w:val="a9"/>
        <w:spacing w:line="276" w:lineRule="auto"/>
        <w:ind w:firstLine="454"/>
        <w:rPr>
          <w:rStyle w:val="Zag11"/>
          <w:rFonts w:ascii="Times New Roman" w:hAnsi="Times New Roman"/>
          <w:color w:val="auto"/>
          <w:sz w:val="24"/>
          <w:szCs w:val="24"/>
        </w:rPr>
      </w:pPr>
      <w:r w:rsidRPr="00E114AE">
        <w:rPr>
          <w:rFonts w:ascii="Times New Roman" w:hAnsi="Times New Roman"/>
          <w:color w:val="auto"/>
          <w:sz w:val="24"/>
          <w:szCs w:val="24"/>
        </w:rPr>
        <w:t xml:space="preserve">Литературное чтение — осмысленная, творческая духовная </w:t>
      </w:r>
      <w:r w:rsidRPr="00E114AE">
        <w:rPr>
          <w:rFonts w:ascii="Times New Roman" w:hAnsi="Times New Roman"/>
          <w:color w:val="auto"/>
          <w:spacing w:val="2"/>
          <w:sz w:val="24"/>
          <w:szCs w:val="24"/>
        </w:rPr>
        <w:t>деятельность, которая обеспечивает освоение идейно­нрав</w:t>
      </w:r>
      <w:r w:rsidRPr="00E114AE">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E114AE">
        <w:rPr>
          <w:rFonts w:ascii="Times New Roman" w:hAnsi="Times New Roman"/>
          <w:color w:val="auto"/>
          <w:spacing w:val="2"/>
          <w:sz w:val="24"/>
          <w:szCs w:val="24"/>
        </w:rPr>
        <w:t>художественной литературы является трансляция духовно­</w:t>
      </w:r>
      <w:r w:rsidRPr="00E114AE">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E114AE">
        <w:rPr>
          <w:rFonts w:ascii="Times New Roman" w:hAnsi="Times New Roman"/>
          <w:color w:val="auto"/>
          <w:spacing w:val="2"/>
          <w:sz w:val="24"/>
          <w:szCs w:val="24"/>
        </w:rPr>
        <w:t>При получении  начального общего образования важным сред</w:t>
      </w:r>
      <w:r w:rsidRPr="00E114AE">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r w:rsidRPr="00E114AE">
        <w:rPr>
          <w:rStyle w:val="Zag11"/>
          <w:rFonts w:ascii="Times New Roman" w:eastAsia="@Arial Unicode MS" w:hAnsi="Times New Roman"/>
          <w:sz w:val="24"/>
          <w:szCs w:val="24"/>
        </w:rPr>
        <w:tab/>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 xml:space="preserve">Учебный предмет </w:t>
      </w:r>
      <w:r w:rsidRPr="00E114AE">
        <w:rPr>
          <w:rStyle w:val="Zag11"/>
          <w:rFonts w:ascii="Times New Roman" w:eastAsia="@Arial Unicode MS" w:hAnsi="Times New Roman" w:cs="Times New Roman"/>
          <w:b/>
          <w:bCs/>
          <w:color w:val="000000"/>
          <w:sz w:val="24"/>
          <w:szCs w:val="24"/>
        </w:rPr>
        <w:t>«Литературное чтение»</w:t>
      </w:r>
      <w:r w:rsidRPr="00E114AE">
        <w:rPr>
          <w:rStyle w:val="Zag11"/>
          <w:rFonts w:ascii="Times New Roman" w:eastAsia="@Arial Unicode MS" w:hAnsi="Times New Roman" w:cs="Times New Roman"/>
          <w:color w:val="000000"/>
          <w:sz w:val="24"/>
          <w:szCs w:val="24"/>
        </w:rPr>
        <w:t xml:space="preserve"> обеспечивает формирование следующих универсальных учебных действий: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·смыслообразования через прослеживание судьбы героя и ориентацию учащегося в системе личностных смыслов;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·эстетических ценностей и на их основе эстетических критериев;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·нравственно-этического оценивания через выявление морального содержания и нравственного значения действий персонажей;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·умения понимать контекстную речь на основе воссоздания картины событий и поступков персонажей;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·умения устанавливать логическую причинно-следственную последовательность событий и действий героев произведения;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color w:val="000000"/>
          <w:sz w:val="24"/>
          <w:szCs w:val="24"/>
        </w:rPr>
      </w:pPr>
      <w:r w:rsidRPr="00E114AE">
        <w:rPr>
          <w:rStyle w:val="Zag11"/>
          <w:rFonts w:ascii="Times New Roman" w:eastAsia="@Arial Unicode MS" w:hAnsi="Times New Roman" w:cs="Times New Roman"/>
          <w:color w:val="000000"/>
          <w:sz w:val="24"/>
          <w:szCs w:val="24"/>
        </w:rPr>
        <w:t>·умения строить план с выделением существенной и дополнительной информации.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b/>
          <w:bCs/>
          <w:color w:val="000000"/>
          <w:sz w:val="24"/>
          <w:szCs w:val="24"/>
        </w:rPr>
        <w:t xml:space="preserve">«Иностранный язык» </w:t>
      </w:r>
      <w:r w:rsidRPr="00E114AE">
        <w:rPr>
          <w:rStyle w:val="Zag11"/>
          <w:rFonts w:ascii="Times New Roman" w:eastAsia="@Arial Unicode MS" w:hAnsi="Times New Roman" w:cs="Times New Roman"/>
          <w:color w:val="000000"/>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·общему речевому развитию учащегося на основе формирования обобщённых лингвистических структур грамматики и синтаксиса;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·развитию произвольности и осознанности монологической и диалогической речи;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·развитию письменной речи;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71954" w:rsidRPr="00E114AE" w:rsidRDefault="00771954" w:rsidP="00B9147B">
      <w:pPr>
        <w:tabs>
          <w:tab w:val="left" w:leader="dot" w:pos="624"/>
        </w:tabs>
        <w:spacing w:after="0"/>
        <w:ind w:firstLine="339"/>
        <w:jc w:val="both"/>
        <w:rPr>
          <w:rStyle w:val="Zag11"/>
          <w:rFonts w:ascii="Times New Roman" w:hAnsi="Times New Roman" w:cs="Times New Roman"/>
          <w:sz w:val="24"/>
          <w:szCs w:val="24"/>
        </w:rPr>
      </w:pPr>
      <w:r w:rsidRPr="00E114AE">
        <w:rPr>
          <w:rStyle w:val="Zag11"/>
          <w:rFonts w:ascii="Times New Roman" w:eastAsia="@Arial Unicode MS" w:hAnsi="Times New Roman" w:cs="Times New Roman"/>
          <w:color w:val="000000"/>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E114AE">
        <w:rPr>
          <w:rStyle w:val="Zag11"/>
          <w:rFonts w:ascii="Times New Roman" w:eastAsia="@Arial Unicode MS" w:hAnsi="Times New Roman" w:cs="Times New Roman"/>
          <w:sz w:val="24"/>
          <w:szCs w:val="24"/>
        </w:rPr>
        <w:t>ь развитие его сюжета; умение задавать вопросы, опираясь на смысл прочитанного текста; сочинение оригинального текста на основе плана).</w:t>
      </w:r>
    </w:p>
    <w:p w:rsidR="00771954" w:rsidRPr="00E114AE" w:rsidRDefault="00771954" w:rsidP="00B9147B">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b/>
          <w:bCs/>
          <w:sz w:val="24"/>
          <w:szCs w:val="24"/>
          <w:lang w:val="ru-RU"/>
        </w:rPr>
        <w:t>«Математика».</w:t>
      </w:r>
      <w:r w:rsidRPr="00E114AE">
        <w:rPr>
          <w:rStyle w:val="Zag11"/>
          <w:rFonts w:ascii="Times New Roman" w:eastAsia="@Arial Unicode MS" w:hAnsi="Times New Roman" w:cs="Times New Roman"/>
          <w:sz w:val="24"/>
          <w:szCs w:val="24"/>
          <w:lang w:val="ru-RU"/>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71954" w:rsidRPr="00E114AE" w:rsidRDefault="00771954" w:rsidP="00B9147B">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b/>
          <w:bCs/>
          <w:color w:val="000000"/>
          <w:sz w:val="24"/>
          <w:szCs w:val="24"/>
        </w:rPr>
        <w:t>«Окружающий мир».</w:t>
      </w:r>
      <w:r w:rsidRPr="00E114AE">
        <w:rPr>
          <w:rStyle w:val="Zag11"/>
          <w:rFonts w:ascii="Times New Roman" w:eastAsia="@Arial Unicode MS" w:hAnsi="Times New Roman" w:cs="Times New Roman"/>
          <w:color w:val="000000"/>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Изучение предмета «Окружающий мир» способствует формированию общепознавательных универсальных учебных действий: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·овладению начальными формами исследовательской деятельности, включая умения поиска и работы с информацией;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color w:val="000000"/>
          <w:sz w:val="24"/>
          <w:szCs w:val="24"/>
        </w:rPr>
      </w:pPr>
      <w:r w:rsidRPr="00E114AE">
        <w:rPr>
          <w:rStyle w:val="Zag11"/>
          <w:rFonts w:ascii="Times New Roman" w:eastAsia="@Arial Unicode MS" w:hAnsi="Times New Roman" w:cs="Times New Roman"/>
          <w:color w:val="000000"/>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71954" w:rsidRPr="00E114AE" w:rsidRDefault="00771954" w:rsidP="00B9147B">
      <w:pPr>
        <w:tabs>
          <w:tab w:val="left" w:leader="dot" w:pos="624"/>
        </w:tabs>
        <w:spacing w:after="0"/>
        <w:ind w:firstLine="339"/>
        <w:jc w:val="both"/>
        <w:rPr>
          <w:rFonts w:ascii="Times New Roman" w:hAnsi="Times New Roman" w:cs="Times New Roman"/>
          <w:sz w:val="24"/>
          <w:szCs w:val="24"/>
        </w:rPr>
      </w:pPr>
      <w:r w:rsidRPr="00E114AE">
        <w:rPr>
          <w:rStyle w:val="Zag11"/>
          <w:rFonts w:ascii="Times New Roman" w:eastAsia="@Arial Unicode MS" w:hAnsi="Times New Roman" w:cs="Times New Roman"/>
          <w:b/>
          <w:bCs/>
          <w:color w:val="000000"/>
          <w:sz w:val="24"/>
          <w:szCs w:val="24"/>
        </w:rPr>
        <w:t>«Музыка».</w:t>
      </w:r>
      <w:r w:rsidRPr="00E114AE">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E114AE">
        <w:rPr>
          <w:rStyle w:val="Zag11"/>
          <w:rFonts w:ascii="Times New Roman" w:eastAsia="@Arial Unicode MS" w:hAnsi="Times New Roman" w:cs="Times New Roman"/>
          <w:color w:val="000000"/>
          <w:sz w:val="24"/>
          <w:szCs w:val="24"/>
        </w:rPr>
        <w:noBreakHyphen/>
        <w:t>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color w:val="000000"/>
          <w:sz w:val="24"/>
          <w:szCs w:val="24"/>
        </w:rPr>
      </w:pPr>
      <w:r w:rsidRPr="00E114AE">
        <w:rPr>
          <w:rStyle w:val="Zag11"/>
          <w:rFonts w:ascii="Times New Roman" w:eastAsia="@Arial Unicode MS" w:hAnsi="Times New Roman" w:cs="Times New Roman"/>
          <w:color w:val="000000"/>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b/>
          <w:bCs/>
          <w:color w:val="000000"/>
          <w:sz w:val="24"/>
          <w:szCs w:val="24"/>
        </w:rPr>
        <w:t>«Изобразительное искусство».</w:t>
      </w:r>
      <w:r w:rsidRPr="00E114AE">
        <w:rPr>
          <w:rStyle w:val="Zag11"/>
          <w:rFonts w:ascii="Times New Roman" w:eastAsia="@Arial Unicode MS" w:hAnsi="Times New Roman" w:cs="Times New Roman"/>
          <w:color w:val="000000"/>
          <w:sz w:val="24"/>
          <w:szCs w:val="24"/>
        </w:rPr>
        <w:t xml:space="preserve"> Развивающий потенциал этого предмета связан с формированием личностных, познавательных, регулятивных действий.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color w:val="000000"/>
          <w:sz w:val="24"/>
          <w:szCs w:val="24"/>
        </w:rPr>
      </w:pPr>
      <w:r w:rsidRPr="00E114AE">
        <w:rPr>
          <w:rStyle w:val="Zag11"/>
          <w:rFonts w:ascii="Times New Roman" w:eastAsia="@Arial Unicode MS"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b/>
          <w:bCs/>
          <w:color w:val="000000"/>
          <w:sz w:val="24"/>
          <w:szCs w:val="24"/>
        </w:rPr>
        <w:t>«Технология».</w:t>
      </w:r>
      <w:r w:rsidRPr="00E114AE">
        <w:rPr>
          <w:rStyle w:val="Zag11"/>
          <w:rFonts w:ascii="Times New Roman" w:eastAsia="@Arial Unicode MS" w:hAnsi="Times New Roman" w:cs="Times New Roman"/>
          <w:color w:val="000000"/>
          <w:sz w:val="24"/>
          <w:szCs w:val="24"/>
        </w:rPr>
        <w:t xml:space="preserve"> Специфика этого предмета и его значимость для формирования универсальных учебных действий обусловлена: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·ключевой ролью предметно-преобразовательной деятельности как основы формирования системы универсальных учебных действий;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·специальной организацией процесса планомерно-поэтапной отработки предметно</w:t>
      </w:r>
      <w:r w:rsidRPr="00E114AE">
        <w:rPr>
          <w:rStyle w:val="Zag11"/>
          <w:rFonts w:ascii="Times New Roman" w:eastAsia="@Arial Unicode MS" w:hAnsi="Times New Roman" w:cs="Times New Roman"/>
          <w:color w:val="000000"/>
          <w:sz w:val="24"/>
          <w:szCs w:val="24"/>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·широким использованием форм группового сотрудничества и проектных форм работы для реализации учебных целей курса;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 xml:space="preserve">·формированием первоначальных элементов ИКТ-компетентности учащихся. </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Изучение технологии обеспечивает реализацию следующих целей: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·формирование внутреннего плана на основе поэтапной отработки предметно-преобразовательных действий;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·развитие планирующей и регулирующей функции речи;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·развитие коммуникативной компетентности обучающихся на основе организации совместно-продуктивной деятельности;</w:t>
      </w:r>
    </w:p>
    <w:p w:rsidR="00771954" w:rsidRPr="00E114AE" w:rsidRDefault="00771954" w:rsidP="00B9147B">
      <w:pPr>
        <w:tabs>
          <w:tab w:val="left" w:leader="dot" w:pos="624"/>
        </w:tabs>
        <w:spacing w:after="0"/>
        <w:ind w:firstLine="339"/>
        <w:jc w:val="both"/>
        <w:rPr>
          <w:rFonts w:ascii="Times New Roman" w:eastAsia="@Arial Unicode MS" w:hAnsi="Times New Roman" w:cs="Times New Roman"/>
          <w:sz w:val="24"/>
          <w:szCs w:val="24"/>
        </w:rPr>
      </w:pPr>
      <w:r w:rsidRPr="00E114AE">
        <w:rPr>
          <w:rStyle w:val="Zag11"/>
          <w:rFonts w:ascii="Times New Roman" w:eastAsia="@Arial Unicode MS" w:hAnsi="Times New Roman" w:cs="Times New Roman"/>
          <w:color w:val="000000"/>
          <w:sz w:val="24"/>
          <w:szCs w:val="24"/>
        </w:rPr>
        <w:t>·развитие эстетических представлений и критериев на основе изобразительной и художественной конструктивной деятельности;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color w:val="000000"/>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·фомирование ИКТ</w:t>
      </w:r>
      <w:r w:rsidRPr="00E114AE">
        <w:rPr>
          <w:rStyle w:val="Zag11"/>
          <w:rFonts w:ascii="Times New Roman" w:eastAsia="@Arial Unicode MS" w:hAnsi="Times New Roman" w:cs="Times New Roman"/>
          <w:color w:val="000000"/>
          <w:sz w:val="24"/>
          <w:szCs w:val="24"/>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b/>
          <w:bCs/>
          <w:color w:val="000000"/>
          <w:sz w:val="24"/>
          <w:szCs w:val="24"/>
        </w:rPr>
        <w:t>«Физическая культура».</w:t>
      </w:r>
      <w:r w:rsidRPr="00E114AE">
        <w:rPr>
          <w:rStyle w:val="Zag11"/>
          <w:rFonts w:ascii="Times New Roman" w:eastAsia="@Arial Unicode MS" w:hAnsi="Times New Roman" w:cs="Times New Roman"/>
          <w:color w:val="000000"/>
          <w:sz w:val="24"/>
          <w:szCs w:val="24"/>
        </w:rPr>
        <w:t xml:space="preserve"> Этот предмет обеспечивает формирование личностных универсальных действий: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·освоение моральных норм помощи тем, кто в ней нуждается, готовности принять на себя ответственность;</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·развитие мотивации достижения и готовности к преодолению трудностей на основе умения мобилизовать свои личностные и физические ресурсы, стрессоустойчивости;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·освоение правил здорового и безопасного образа жизни.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«Физическая культура» как учебный предмет способствует:</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color w:val="000000"/>
          <w:sz w:val="24"/>
          <w:szCs w:val="24"/>
        </w:rPr>
      </w:pPr>
      <w:r w:rsidRPr="00E114AE">
        <w:rPr>
          <w:rStyle w:val="Zag11"/>
          <w:rFonts w:ascii="Times New Roman" w:eastAsia="@Arial Unicode MS" w:hAnsi="Times New Roman" w:cs="Times New Roman"/>
          <w:color w:val="000000"/>
          <w:sz w:val="24"/>
          <w:szCs w:val="24"/>
        </w:rPr>
        <w:t>·в области регулятивных действий развитию умений планировать, регулировать, контролировать и оценивать свои действия;</w:t>
      </w:r>
    </w:p>
    <w:p w:rsidR="00771954" w:rsidRPr="00E114AE" w:rsidRDefault="00771954" w:rsidP="00B9147B">
      <w:pPr>
        <w:pStyle w:val="Zag2"/>
        <w:tabs>
          <w:tab w:val="left" w:leader="dot" w:pos="624"/>
        </w:tabs>
        <w:spacing w:after="0" w:line="276" w:lineRule="auto"/>
        <w:ind w:firstLine="339"/>
        <w:jc w:val="both"/>
        <w:rPr>
          <w:rStyle w:val="Zag11"/>
          <w:rFonts w:ascii="Times New Roman" w:eastAsia="@Arial Unicode MS" w:hAnsi="Times New Roman"/>
          <w:b w:val="0"/>
          <w:bCs w:val="0"/>
          <w:lang w:val="ru-RU"/>
        </w:rPr>
      </w:pPr>
      <w:r w:rsidRPr="00E114AE">
        <w:rPr>
          <w:rStyle w:val="Zag11"/>
          <w:rFonts w:ascii="Times New Roman" w:eastAsia="@Arial Unicode MS" w:hAnsi="Times New Roman"/>
          <w:b w:val="0"/>
          <w:bCs w:val="0"/>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31790" w:rsidRPr="00E114AE" w:rsidRDefault="00731790" w:rsidP="00B9147B">
      <w:pPr>
        <w:pStyle w:val="Zag2"/>
        <w:tabs>
          <w:tab w:val="left" w:leader="dot" w:pos="624"/>
        </w:tabs>
        <w:spacing w:after="0" w:line="276" w:lineRule="auto"/>
        <w:ind w:firstLine="339"/>
        <w:jc w:val="both"/>
        <w:rPr>
          <w:rStyle w:val="Zag11"/>
          <w:rFonts w:ascii="Times New Roman" w:eastAsia="@Arial Unicode MS" w:hAnsi="Times New Roman"/>
          <w:b w:val="0"/>
          <w:bCs w:val="0"/>
          <w:lang w:val="ru-RU"/>
        </w:rPr>
      </w:pPr>
    </w:p>
    <w:p w:rsidR="00731790" w:rsidRPr="00E114AE" w:rsidRDefault="00731790" w:rsidP="00B9147B">
      <w:pPr>
        <w:spacing w:after="0"/>
        <w:jc w:val="both"/>
        <w:rPr>
          <w:rFonts w:ascii="Times New Roman" w:hAnsi="Times New Roman" w:cs="Times New Roman"/>
          <w:b/>
          <w:sz w:val="24"/>
          <w:szCs w:val="24"/>
        </w:rPr>
        <w:sectPr w:rsidR="00731790" w:rsidRPr="00E114AE" w:rsidSect="00840046">
          <w:pgSz w:w="11906" w:h="16838"/>
          <w:pgMar w:top="1134" w:right="851" w:bottom="1134" w:left="1077" w:header="709" w:footer="709" w:gutter="0"/>
          <w:cols w:space="708"/>
          <w:titlePg/>
          <w:docGrid w:linePitch="360"/>
        </w:sectPr>
      </w:pPr>
    </w:p>
    <w:p w:rsidR="00731790" w:rsidRPr="00E114AE" w:rsidRDefault="00667E8E" w:rsidP="001530AD">
      <w:pPr>
        <w:spacing w:after="0"/>
        <w:jc w:val="center"/>
        <w:rPr>
          <w:rFonts w:ascii="Times New Roman" w:hAnsi="Times New Roman" w:cs="Times New Roman"/>
          <w:b/>
          <w:sz w:val="24"/>
          <w:szCs w:val="24"/>
        </w:rPr>
      </w:pPr>
      <w:r w:rsidRPr="00E114AE">
        <w:rPr>
          <w:rFonts w:ascii="Times New Roman" w:hAnsi="Times New Roman" w:cs="Times New Roman"/>
          <w:b/>
          <w:sz w:val="24"/>
          <w:szCs w:val="24"/>
        </w:rPr>
        <w:t xml:space="preserve">2.1.4. </w:t>
      </w:r>
      <w:r w:rsidR="00731790" w:rsidRPr="00E114AE">
        <w:rPr>
          <w:rFonts w:ascii="Times New Roman" w:hAnsi="Times New Roman" w:cs="Times New Roman"/>
          <w:b/>
          <w:sz w:val="24"/>
          <w:szCs w:val="24"/>
        </w:rPr>
        <w:t>Типовые задачи формирования  и диагностики личностных, регулятивных, познавательных и коммуникативных универсальных учебных действий.</w:t>
      </w:r>
    </w:p>
    <w:tbl>
      <w:tblPr>
        <w:tblpPr w:leftFromText="180" w:rightFromText="180" w:horzAnchor="margin" w:tblpY="7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2624"/>
        <w:gridCol w:w="2228"/>
        <w:gridCol w:w="2908"/>
        <w:gridCol w:w="3920"/>
        <w:gridCol w:w="2506"/>
      </w:tblGrid>
      <w:tr w:rsidR="00731790" w:rsidRPr="00E114AE" w:rsidTr="00911BDD">
        <w:tc>
          <w:tcPr>
            <w:tcW w:w="799" w:type="dxa"/>
          </w:tcPr>
          <w:p w:rsidR="00731790" w:rsidRPr="00E114AE" w:rsidRDefault="00667E8E" w:rsidP="00B9147B">
            <w:pPr>
              <w:pStyle w:val="affa"/>
              <w:autoSpaceDE w:val="0"/>
              <w:autoSpaceDN w:val="0"/>
              <w:adjustRightInd w:val="0"/>
              <w:spacing w:line="276" w:lineRule="auto"/>
              <w:jc w:val="both"/>
              <w:textAlignment w:val="center"/>
              <w:rPr>
                <w:rFonts w:ascii="Times New Roman" w:hAnsi="Times New Roman"/>
                <w:b/>
                <w:color w:val="000000"/>
                <w:sz w:val="24"/>
                <w:szCs w:val="24"/>
              </w:rPr>
            </w:pPr>
            <w:r w:rsidRPr="00E114AE">
              <w:rPr>
                <w:rFonts w:ascii="Times New Roman" w:hAnsi="Times New Roman"/>
                <w:b/>
                <w:color w:val="000000"/>
                <w:sz w:val="24"/>
                <w:szCs w:val="24"/>
              </w:rPr>
              <w:t>№</w:t>
            </w:r>
          </w:p>
          <w:p w:rsidR="00731790" w:rsidRPr="00E114AE" w:rsidRDefault="00731790" w:rsidP="00B9147B">
            <w:pPr>
              <w:pStyle w:val="affa"/>
              <w:autoSpaceDE w:val="0"/>
              <w:autoSpaceDN w:val="0"/>
              <w:adjustRightInd w:val="0"/>
              <w:spacing w:line="276" w:lineRule="auto"/>
              <w:jc w:val="both"/>
              <w:textAlignment w:val="center"/>
              <w:rPr>
                <w:rFonts w:ascii="Times New Roman" w:hAnsi="Times New Roman"/>
                <w:b/>
                <w:color w:val="000000"/>
                <w:sz w:val="24"/>
                <w:szCs w:val="24"/>
              </w:rPr>
            </w:pPr>
            <w:r w:rsidRPr="00E114AE">
              <w:rPr>
                <w:rFonts w:ascii="Times New Roman" w:hAnsi="Times New Roman"/>
                <w:b/>
                <w:color w:val="000000"/>
                <w:sz w:val="24"/>
                <w:szCs w:val="24"/>
              </w:rPr>
              <w:t>п / п</w:t>
            </w:r>
          </w:p>
        </w:tc>
        <w:tc>
          <w:tcPr>
            <w:tcW w:w="2621" w:type="dxa"/>
          </w:tcPr>
          <w:p w:rsidR="00731790" w:rsidRPr="00E114AE" w:rsidRDefault="00731790" w:rsidP="00B9147B">
            <w:pPr>
              <w:pStyle w:val="affa"/>
              <w:autoSpaceDE w:val="0"/>
              <w:autoSpaceDN w:val="0"/>
              <w:adjustRightInd w:val="0"/>
              <w:spacing w:line="276" w:lineRule="auto"/>
              <w:ind w:left="360" w:firstLine="283"/>
              <w:jc w:val="both"/>
              <w:textAlignment w:val="center"/>
              <w:rPr>
                <w:rFonts w:ascii="Times New Roman" w:hAnsi="Times New Roman"/>
                <w:b/>
                <w:color w:val="000000"/>
                <w:sz w:val="24"/>
                <w:szCs w:val="24"/>
              </w:rPr>
            </w:pPr>
            <w:r w:rsidRPr="00E114AE">
              <w:rPr>
                <w:rFonts w:ascii="Times New Roman" w:hAnsi="Times New Roman"/>
                <w:b/>
                <w:color w:val="000000"/>
                <w:sz w:val="24"/>
                <w:szCs w:val="24"/>
              </w:rPr>
              <w:t>Тип задачи</w:t>
            </w:r>
          </w:p>
        </w:tc>
        <w:tc>
          <w:tcPr>
            <w:tcW w:w="2324" w:type="dxa"/>
          </w:tcPr>
          <w:p w:rsidR="00731790" w:rsidRPr="00E114AE" w:rsidRDefault="00731790" w:rsidP="00B9147B">
            <w:pPr>
              <w:pStyle w:val="affa"/>
              <w:autoSpaceDE w:val="0"/>
              <w:autoSpaceDN w:val="0"/>
              <w:adjustRightInd w:val="0"/>
              <w:spacing w:line="276" w:lineRule="auto"/>
              <w:jc w:val="both"/>
              <w:textAlignment w:val="center"/>
              <w:rPr>
                <w:rFonts w:ascii="Times New Roman" w:hAnsi="Times New Roman"/>
                <w:b/>
                <w:color w:val="000000"/>
                <w:sz w:val="24"/>
                <w:szCs w:val="24"/>
              </w:rPr>
            </w:pPr>
            <w:r w:rsidRPr="00E114AE">
              <w:rPr>
                <w:rStyle w:val="Zag11"/>
                <w:rFonts w:ascii="Times New Roman" w:eastAsia="Wingdings" w:hAnsi="Times New Roman"/>
                <w:b/>
                <w:sz w:val="24"/>
                <w:szCs w:val="24"/>
              </w:rPr>
              <w:t>Вид универсальных учебных действий</w:t>
            </w:r>
          </w:p>
        </w:tc>
        <w:tc>
          <w:tcPr>
            <w:tcW w:w="2399" w:type="dxa"/>
          </w:tcPr>
          <w:p w:rsidR="00731790" w:rsidRPr="00E114AE" w:rsidRDefault="00731790" w:rsidP="00B9147B">
            <w:pPr>
              <w:pStyle w:val="affa"/>
              <w:autoSpaceDE w:val="0"/>
              <w:autoSpaceDN w:val="0"/>
              <w:adjustRightInd w:val="0"/>
              <w:spacing w:line="276" w:lineRule="auto"/>
              <w:ind w:left="360" w:firstLine="283"/>
              <w:jc w:val="both"/>
              <w:textAlignment w:val="center"/>
              <w:rPr>
                <w:rFonts w:ascii="Times New Roman" w:hAnsi="Times New Roman"/>
                <w:b/>
                <w:color w:val="000000"/>
                <w:sz w:val="24"/>
                <w:szCs w:val="24"/>
              </w:rPr>
            </w:pPr>
            <w:r w:rsidRPr="00E114AE">
              <w:rPr>
                <w:rFonts w:ascii="Times New Roman" w:hAnsi="Times New Roman"/>
                <w:b/>
                <w:color w:val="000000"/>
                <w:sz w:val="24"/>
                <w:szCs w:val="24"/>
              </w:rPr>
              <w:t>Содержание типовой задачи</w:t>
            </w:r>
          </w:p>
        </w:tc>
        <w:tc>
          <w:tcPr>
            <w:tcW w:w="4137" w:type="dxa"/>
          </w:tcPr>
          <w:p w:rsidR="00731790" w:rsidRPr="00E114AE" w:rsidRDefault="00731790" w:rsidP="00B9147B">
            <w:pPr>
              <w:pStyle w:val="affa"/>
              <w:autoSpaceDE w:val="0"/>
              <w:autoSpaceDN w:val="0"/>
              <w:adjustRightInd w:val="0"/>
              <w:spacing w:line="276" w:lineRule="auto"/>
              <w:ind w:left="360" w:firstLine="283"/>
              <w:jc w:val="both"/>
              <w:textAlignment w:val="center"/>
              <w:rPr>
                <w:rFonts w:ascii="Times New Roman" w:hAnsi="Times New Roman"/>
                <w:b/>
                <w:color w:val="000000"/>
                <w:sz w:val="24"/>
                <w:szCs w:val="24"/>
              </w:rPr>
            </w:pPr>
            <w:r w:rsidRPr="00E114AE">
              <w:rPr>
                <w:rFonts w:ascii="Times New Roman" w:hAnsi="Times New Roman"/>
                <w:b/>
                <w:iCs/>
                <w:color w:val="000000"/>
                <w:sz w:val="24"/>
                <w:szCs w:val="24"/>
              </w:rPr>
              <w:t>Алгоритм действий</w:t>
            </w:r>
          </w:p>
        </w:tc>
        <w:tc>
          <w:tcPr>
            <w:tcW w:w="2506" w:type="dxa"/>
          </w:tcPr>
          <w:p w:rsidR="00731790" w:rsidRPr="00E114AE" w:rsidRDefault="00731790" w:rsidP="00B9147B">
            <w:pPr>
              <w:pStyle w:val="affa"/>
              <w:autoSpaceDE w:val="0"/>
              <w:autoSpaceDN w:val="0"/>
              <w:adjustRightInd w:val="0"/>
              <w:spacing w:line="276" w:lineRule="auto"/>
              <w:jc w:val="both"/>
              <w:textAlignment w:val="center"/>
              <w:rPr>
                <w:rFonts w:ascii="Times New Roman" w:hAnsi="Times New Roman"/>
                <w:b/>
                <w:color w:val="000000"/>
                <w:sz w:val="24"/>
                <w:szCs w:val="24"/>
              </w:rPr>
            </w:pPr>
            <w:r w:rsidRPr="00E114AE">
              <w:rPr>
                <w:rFonts w:ascii="Times New Roman" w:hAnsi="Times New Roman"/>
                <w:b/>
                <w:iCs/>
                <w:color w:val="000000"/>
                <w:sz w:val="24"/>
                <w:szCs w:val="24"/>
              </w:rPr>
              <w:t>Диагностический инструментарий</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1</w:t>
            </w:r>
          </w:p>
        </w:tc>
        <w:tc>
          <w:tcPr>
            <w:tcW w:w="2621"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b/>
                <w:color w:val="000000"/>
                <w:sz w:val="24"/>
                <w:szCs w:val="24"/>
              </w:rPr>
            </w:pPr>
            <w:r w:rsidRPr="00E114AE">
              <w:rPr>
                <w:rFonts w:ascii="Times New Roman" w:hAnsi="Times New Roman"/>
                <w:b/>
                <w:bCs/>
                <w:color w:val="000000"/>
                <w:sz w:val="24"/>
                <w:szCs w:val="24"/>
              </w:rPr>
              <w:t>Освоение систематических знаний</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r w:rsidRPr="00E114AE">
              <w:rPr>
                <w:rStyle w:val="Zag11"/>
                <w:rFonts w:ascii="Times New Roman" w:eastAsia="Wingdings" w:hAnsi="Times New Roman"/>
                <w:sz w:val="24"/>
                <w:szCs w:val="24"/>
              </w:rPr>
              <w:t>Познавательные универсальные учебные действия</w:t>
            </w: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Style w:val="Zag11"/>
                <w:rFonts w:ascii="Times New Roman" w:eastAsia="Wingdings" w:hAnsi="Times New Roman"/>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tc>
        <w:tc>
          <w:tcPr>
            <w:tcW w:w="2399" w:type="dxa"/>
          </w:tcPr>
          <w:p w:rsidR="00731790" w:rsidRPr="00E114AE" w:rsidRDefault="00731790" w:rsidP="00617A81">
            <w:pPr>
              <w:pStyle w:val="affa"/>
              <w:numPr>
                <w:ilvl w:val="0"/>
                <w:numId w:val="284"/>
              </w:numPr>
              <w:spacing w:line="276" w:lineRule="auto"/>
              <w:ind w:left="215" w:hanging="126"/>
              <w:jc w:val="both"/>
              <w:rPr>
                <w:rFonts w:ascii="Times New Roman" w:hAnsi="Times New Roman"/>
                <w:iCs/>
                <w:color w:val="000000"/>
                <w:sz w:val="24"/>
                <w:szCs w:val="24"/>
              </w:rPr>
            </w:pPr>
            <w:r w:rsidRPr="00E114AE">
              <w:rPr>
                <w:rFonts w:ascii="Times New Roman" w:hAnsi="Times New Roman"/>
                <w:iCs/>
                <w:color w:val="000000"/>
                <w:sz w:val="24"/>
                <w:szCs w:val="24"/>
              </w:rPr>
              <w:t>первичному ознакомлению, отработке и осознаниютеоретических моделей и понятий</w:t>
            </w:r>
            <w:r w:rsidRPr="00E114AE">
              <w:rPr>
                <w:rFonts w:ascii="Times New Roman" w:hAnsi="Times New Roman"/>
                <w:iCs/>
                <w:color w:val="000000"/>
                <w:sz w:val="24"/>
                <w:szCs w:val="24"/>
                <w:shd w:val="clear" w:color="auto" w:fill="FFFFFF"/>
              </w:rPr>
              <w:t xml:space="preserve"> (общенаучных и базовых для данной области знания),</w:t>
            </w:r>
            <w:r w:rsidRPr="00E114AE">
              <w:rPr>
                <w:rFonts w:ascii="Times New Roman" w:hAnsi="Times New Roman"/>
                <w:iCs/>
                <w:color w:val="000000"/>
                <w:sz w:val="24"/>
                <w:szCs w:val="24"/>
              </w:rPr>
              <w:t xml:space="preserve"> стандартных алгоритмови процедур</w:t>
            </w:r>
          </w:p>
          <w:p w:rsidR="00731790" w:rsidRPr="00E114AE" w:rsidRDefault="00731790" w:rsidP="00617A81">
            <w:pPr>
              <w:pStyle w:val="affa"/>
              <w:numPr>
                <w:ilvl w:val="0"/>
                <w:numId w:val="284"/>
              </w:numPr>
              <w:spacing w:line="276" w:lineRule="auto"/>
              <w:ind w:left="215" w:hanging="126"/>
              <w:jc w:val="both"/>
              <w:rPr>
                <w:rFonts w:ascii="Times New Roman" w:hAnsi="Times New Roman"/>
                <w:color w:val="000000"/>
                <w:sz w:val="24"/>
                <w:szCs w:val="24"/>
              </w:rPr>
            </w:pPr>
            <w:r w:rsidRPr="00E114AE">
              <w:rPr>
                <w:rFonts w:ascii="Times New Roman" w:hAnsi="Times New Roman"/>
                <w:iCs/>
                <w:color w:val="000000"/>
                <w:sz w:val="24"/>
                <w:szCs w:val="24"/>
              </w:rPr>
              <w:t>выявлению и осознанию сущности и особенностей</w:t>
            </w:r>
            <w:r w:rsidRPr="00E114AE">
              <w:rPr>
                <w:rFonts w:ascii="Times New Roman" w:hAnsi="Times New Roman"/>
                <w:color w:val="000000"/>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E114AE">
              <w:rPr>
                <w:rFonts w:ascii="Times New Roman" w:hAnsi="Times New Roman"/>
                <w:iCs/>
                <w:color w:val="000000"/>
                <w:sz w:val="24"/>
                <w:szCs w:val="24"/>
              </w:rPr>
              <w:t xml:space="preserve"> созданию и использованию моделей</w:t>
            </w:r>
            <w:r w:rsidRPr="00E114AE">
              <w:rPr>
                <w:rFonts w:ascii="Times New Roman" w:hAnsi="Times New Roman"/>
                <w:color w:val="000000"/>
                <w:sz w:val="24"/>
                <w:szCs w:val="24"/>
              </w:rPr>
              <w:t xml:space="preserve"> изучаемых объектов и процессов, схем;</w:t>
            </w:r>
          </w:p>
          <w:p w:rsidR="00731790" w:rsidRPr="00E114AE" w:rsidRDefault="00731790" w:rsidP="00617A81">
            <w:pPr>
              <w:pStyle w:val="affa"/>
              <w:numPr>
                <w:ilvl w:val="0"/>
                <w:numId w:val="284"/>
              </w:numPr>
              <w:spacing w:line="276" w:lineRule="auto"/>
              <w:ind w:left="215" w:hanging="126"/>
              <w:jc w:val="both"/>
              <w:rPr>
                <w:rFonts w:ascii="Times New Roman" w:hAnsi="Times New Roman"/>
                <w:color w:val="000000"/>
                <w:sz w:val="24"/>
                <w:szCs w:val="24"/>
              </w:rPr>
            </w:pPr>
            <w:r w:rsidRPr="00E114AE">
              <w:rPr>
                <w:rFonts w:ascii="Times New Roman" w:hAnsi="Times New Roman"/>
                <w:iCs/>
                <w:color w:val="000000"/>
                <w:sz w:val="24"/>
                <w:szCs w:val="24"/>
              </w:rPr>
              <w:t>выявлению и анализу существенных и устойчивыхсвязей и отношений</w:t>
            </w:r>
            <w:r w:rsidRPr="00E114AE">
              <w:rPr>
                <w:rFonts w:ascii="Times New Roman" w:hAnsi="Times New Roman"/>
                <w:iCs/>
                <w:color w:val="000000"/>
                <w:sz w:val="24"/>
                <w:szCs w:val="24"/>
                <w:shd w:val="clear" w:color="auto" w:fill="FFFFFF"/>
              </w:rPr>
              <w:t xml:space="preserve"> между объектами и процессами;</w:t>
            </w:r>
          </w:p>
        </w:tc>
        <w:tc>
          <w:tcPr>
            <w:tcW w:w="4137" w:type="dxa"/>
          </w:tcPr>
          <w:p w:rsidR="00731790" w:rsidRPr="00E114AE" w:rsidRDefault="00731790" w:rsidP="00617A81">
            <w:pPr>
              <w:pStyle w:val="affa"/>
              <w:numPr>
                <w:ilvl w:val="0"/>
                <w:numId w:val="284"/>
              </w:numPr>
              <w:spacing w:line="276" w:lineRule="auto"/>
              <w:ind w:left="172" w:hanging="134"/>
              <w:jc w:val="both"/>
              <w:rPr>
                <w:rFonts w:ascii="Times New Roman" w:hAnsi="Times New Roman"/>
                <w:iCs/>
                <w:color w:val="000000"/>
                <w:sz w:val="24"/>
                <w:szCs w:val="24"/>
                <w:shd w:val="clear" w:color="auto" w:fill="FFFFFF"/>
              </w:rPr>
            </w:pPr>
            <w:r w:rsidRPr="00E114AE">
              <w:rPr>
                <w:rFonts w:ascii="Times New Roman" w:hAnsi="Times New Roman"/>
                <w:iCs/>
                <w:color w:val="000000"/>
                <w:sz w:val="24"/>
                <w:szCs w:val="24"/>
              </w:rPr>
              <w:t>первичное ознакомление с теоретической моделью, понятием</w:t>
            </w:r>
            <w:r w:rsidRPr="00E114AE">
              <w:rPr>
                <w:rFonts w:ascii="Times New Roman" w:hAnsi="Times New Roman"/>
                <w:iCs/>
                <w:color w:val="000000"/>
                <w:sz w:val="24"/>
                <w:szCs w:val="24"/>
                <w:shd w:val="clear" w:color="auto" w:fill="FFFFFF"/>
              </w:rPr>
              <w:t xml:space="preserve"> (общенаучным и базовым для данной области знания);</w:t>
            </w:r>
          </w:p>
          <w:p w:rsidR="00731790" w:rsidRPr="00E114AE" w:rsidRDefault="00731790" w:rsidP="00B9147B">
            <w:pPr>
              <w:pStyle w:val="affa"/>
              <w:autoSpaceDE w:val="0"/>
              <w:autoSpaceDN w:val="0"/>
              <w:adjustRightInd w:val="0"/>
              <w:spacing w:line="276" w:lineRule="auto"/>
              <w:ind w:left="172" w:firstLine="283"/>
              <w:jc w:val="both"/>
              <w:textAlignment w:val="center"/>
              <w:rPr>
                <w:rFonts w:ascii="Times New Roman" w:hAnsi="Times New Roman"/>
                <w:iCs/>
                <w:color w:val="000000"/>
                <w:sz w:val="24"/>
                <w:szCs w:val="24"/>
                <w:shd w:val="clear" w:color="auto" w:fill="FFFFFF"/>
              </w:rPr>
            </w:pPr>
          </w:p>
          <w:p w:rsidR="00731790" w:rsidRPr="00E114AE" w:rsidRDefault="00731790" w:rsidP="00B9147B">
            <w:pPr>
              <w:pStyle w:val="affa"/>
              <w:autoSpaceDE w:val="0"/>
              <w:autoSpaceDN w:val="0"/>
              <w:adjustRightInd w:val="0"/>
              <w:spacing w:line="276" w:lineRule="auto"/>
              <w:ind w:left="172" w:firstLine="283"/>
              <w:jc w:val="both"/>
              <w:textAlignment w:val="center"/>
              <w:rPr>
                <w:rFonts w:ascii="Times New Roman" w:hAnsi="Times New Roman"/>
                <w:iCs/>
                <w:color w:val="000000"/>
                <w:sz w:val="24"/>
                <w:szCs w:val="24"/>
                <w:shd w:val="clear" w:color="auto" w:fill="FFFFFF"/>
              </w:rPr>
            </w:pPr>
          </w:p>
          <w:p w:rsidR="00731790" w:rsidRPr="00E114AE" w:rsidRDefault="00731790" w:rsidP="00B9147B">
            <w:pPr>
              <w:pStyle w:val="affa"/>
              <w:autoSpaceDE w:val="0"/>
              <w:autoSpaceDN w:val="0"/>
              <w:adjustRightInd w:val="0"/>
              <w:spacing w:line="276" w:lineRule="auto"/>
              <w:ind w:left="172" w:firstLine="283"/>
              <w:jc w:val="both"/>
              <w:textAlignment w:val="center"/>
              <w:rPr>
                <w:rFonts w:ascii="Times New Roman" w:hAnsi="Times New Roman"/>
                <w:iCs/>
                <w:color w:val="000000"/>
                <w:sz w:val="24"/>
                <w:szCs w:val="24"/>
                <w:shd w:val="clear" w:color="auto" w:fill="FFFFFF"/>
              </w:rPr>
            </w:pPr>
          </w:p>
          <w:p w:rsidR="00731790" w:rsidRPr="00E114AE" w:rsidRDefault="00731790" w:rsidP="00B9147B">
            <w:pPr>
              <w:pStyle w:val="affa"/>
              <w:autoSpaceDE w:val="0"/>
              <w:autoSpaceDN w:val="0"/>
              <w:adjustRightInd w:val="0"/>
              <w:spacing w:line="276" w:lineRule="auto"/>
              <w:ind w:left="172" w:firstLine="283"/>
              <w:jc w:val="both"/>
              <w:textAlignment w:val="center"/>
              <w:rPr>
                <w:rFonts w:ascii="Times New Roman" w:hAnsi="Times New Roman"/>
                <w:iCs/>
                <w:color w:val="000000"/>
                <w:sz w:val="24"/>
                <w:szCs w:val="24"/>
                <w:shd w:val="clear" w:color="auto" w:fill="FFFFFF"/>
              </w:rPr>
            </w:pPr>
          </w:p>
          <w:p w:rsidR="00731790" w:rsidRPr="00E114AE" w:rsidRDefault="00731790" w:rsidP="00617A81">
            <w:pPr>
              <w:pStyle w:val="affa"/>
              <w:numPr>
                <w:ilvl w:val="0"/>
                <w:numId w:val="284"/>
              </w:numPr>
              <w:spacing w:line="276" w:lineRule="auto"/>
              <w:ind w:left="172" w:hanging="134"/>
              <w:jc w:val="both"/>
              <w:rPr>
                <w:rFonts w:ascii="Times New Roman" w:hAnsi="Times New Roman"/>
                <w:color w:val="000000"/>
                <w:sz w:val="24"/>
                <w:szCs w:val="24"/>
              </w:rPr>
            </w:pPr>
            <w:r w:rsidRPr="00E114AE">
              <w:rPr>
                <w:rFonts w:ascii="Times New Roman" w:hAnsi="Times New Roman"/>
                <w:iCs/>
                <w:color w:val="000000"/>
                <w:sz w:val="24"/>
                <w:szCs w:val="24"/>
              </w:rPr>
              <w:t>отработка и осознаниестандартных алгоритмови процедур</w:t>
            </w:r>
          </w:p>
          <w:p w:rsidR="00731790" w:rsidRPr="00E114AE" w:rsidRDefault="00731790" w:rsidP="00B9147B">
            <w:pPr>
              <w:autoSpaceDE w:val="0"/>
              <w:autoSpaceDN w:val="0"/>
              <w:adjustRightInd w:val="0"/>
              <w:spacing w:after="0"/>
              <w:ind w:firstLine="283"/>
              <w:jc w:val="both"/>
              <w:textAlignment w:val="center"/>
              <w:rPr>
                <w:rFonts w:ascii="Times New Roman" w:hAnsi="Times New Roman" w:cs="Times New Roman"/>
                <w:iCs/>
                <w:color w:val="000000"/>
                <w:sz w:val="24"/>
                <w:szCs w:val="24"/>
              </w:rPr>
            </w:pPr>
          </w:p>
          <w:p w:rsidR="00731790" w:rsidRPr="00E114AE" w:rsidRDefault="00731790" w:rsidP="00B9147B">
            <w:pPr>
              <w:autoSpaceDE w:val="0"/>
              <w:autoSpaceDN w:val="0"/>
              <w:adjustRightInd w:val="0"/>
              <w:spacing w:after="0"/>
              <w:ind w:firstLine="283"/>
              <w:jc w:val="both"/>
              <w:textAlignment w:val="center"/>
              <w:rPr>
                <w:rFonts w:ascii="Times New Roman" w:hAnsi="Times New Roman" w:cs="Times New Roman"/>
                <w:iCs/>
                <w:color w:val="000000"/>
                <w:sz w:val="24"/>
                <w:szCs w:val="24"/>
              </w:rPr>
            </w:pPr>
          </w:p>
          <w:p w:rsidR="00731790" w:rsidRPr="00E114AE" w:rsidRDefault="00731790" w:rsidP="00B9147B">
            <w:pPr>
              <w:autoSpaceDE w:val="0"/>
              <w:autoSpaceDN w:val="0"/>
              <w:adjustRightInd w:val="0"/>
              <w:spacing w:after="0"/>
              <w:ind w:firstLine="283"/>
              <w:jc w:val="both"/>
              <w:textAlignment w:val="center"/>
              <w:rPr>
                <w:rFonts w:ascii="Times New Roman" w:hAnsi="Times New Roman" w:cs="Times New Roman"/>
                <w:iCs/>
                <w:color w:val="000000"/>
                <w:sz w:val="24"/>
                <w:szCs w:val="24"/>
              </w:rPr>
            </w:pPr>
          </w:p>
          <w:p w:rsidR="00731790" w:rsidRPr="00E114AE" w:rsidRDefault="00731790" w:rsidP="00B9147B">
            <w:pPr>
              <w:autoSpaceDE w:val="0"/>
              <w:autoSpaceDN w:val="0"/>
              <w:adjustRightInd w:val="0"/>
              <w:spacing w:after="0"/>
              <w:ind w:firstLine="283"/>
              <w:jc w:val="both"/>
              <w:textAlignment w:val="center"/>
              <w:rPr>
                <w:rFonts w:ascii="Times New Roman" w:hAnsi="Times New Roman" w:cs="Times New Roman"/>
                <w:iCs/>
                <w:color w:val="000000"/>
                <w:sz w:val="24"/>
                <w:szCs w:val="24"/>
              </w:rPr>
            </w:pPr>
          </w:p>
          <w:p w:rsidR="00731790" w:rsidRPr="00E114AE" w:rsidRDefault="00731790" w:rsidP="00B9147B">
            <w:pPr>
              <w:autoSpaceDE w:val="0"/>
              <w:autoSpaceDN w:val="0"/>
              <w:adjustRightInd w:val="0"/>
              <w:spacing w:after="0"/>
              <w:ind w:firstLine="283"/>
              <w:jc w:val="both"/>
              <w:textAlignment w:val="center"/>
              <w:rPr>
                <w:rFonts w:ascii="Times New Roman" w:hAnsi="Times New Roman" w:cs="Times New Roman"/>
                <w:iCs/>
                <w:color w:val="000000"/>
                <w:sz w:val="24"/>
                <w:szCs w:val="24"/>
              </w:rPr>
            </w:pPr>
          </w:p>
          <w:p w:rsidR="00731790" w:rsidRPr="00E114AE" w:rsidRDefault="00731790" w:rsidP="00B9147B">
            <w:pPr>
              <w:autoSpaceDE w:val="0"/>
              <w:autoSpaceDN w:val="0"/>
              <w:adjustRightInd w:val="0"/>
              <w:spacing w:after="0"/>
              <w:ind w:firstLine="283"/>
              <w:jc w:val="both"/>
              <w:textAlignment w:val="center"/>
              <w:rPr>
                <w:rFonts w:ascii="Times New Roman" w:hAnsi="Times New Roman" w:cs="Times New Roman"/>
                <w:iCs/>
                <w:color w:val="000000"/>
                <w:sz w:val="24"/>
                <w:szCs w:val="24"/>
              </w:rPr>
            </w:pPr>
          </w:p>
          <w:p w:rsidR="00731790" w:rsidRPr="00E114AE" w:rsidRDefault="00731790" w:rsidP="00B9147B">
            <w:pPr>
              <w:pStyle w:val="affa"/>
              <w:autoSpaceDE w:val="0"/>
              <w:autoSpaceDN w:val="0"/>
              <w:adjustRightInd w:val="0"/>
              <w:spacing w:line="276" w:lineRule="auto"/>
              <w:ind w:left="172" w:firstLine="283"/>
              <w:jc w:val="both"/>
              <w:textAlignment w:val="center"/>
              <w:rPr>
                <w:rFonts w:ascii="Times New Roman" w:hAnsi="Times New Roman"/>
                <w:color w:val="000000"/>
                <w:sz w:val="24"/>
                <w:szCs w:val="24"/>
              </w:rPr>
            </w:pPr>
          </w:p>
          <w:p w:rsidR="00731790" w:rsidRPr="00E114AE" w:rsidRDefault="00731790" w:rsidP="00617A81">
            <w:pPr>
              <w:pStyle w:val="affa"/>
              <w:numPr>
                <w:ilvl w:val="0"/>
                <w:numId w:val="284"/>
              </w:numPr>
              <w:spacing w:line="276" w:lineRule="auto"/>
              <w:ind w:left="172" w:hanging="134"/>
              <w:jc w:val="both"/>
              <w:rPr>
                <w:rFonts w:ascii="Times New Roman" w:hAnsi="Times New Roman"/>
                <w:color w:val="000000"/>
                <w:sz w:val="24"/>
                <w:szCs w:val="24"/>
              </w:rPr>
            </w:pPr>
            <w:r w:rsidRPr="00E114AE">
              <w:rPr>
                <w:rFonts w:ascii="Times New Roman" w:hAnsi="Times New Roman"/>
                <w:iCs/>
                <w:color w:val="000000"/>
                <w:sz w:val="24"/>
                <w:szCs w:val="24"/>
              </w:rPr>
              <w:t>выявление и осознание сущности и особенностей</w:t>
            </w:r>
            <w:r w:rsidRPr="00E114AE">
              <w:rPr>
                <w:rFonts w:ascii="Times New Roman" w:hAnsi="Times New Roman"/>
                <w:color w:val="000000"/>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731790" w:rsidRPr="00E114AE" w:rsidRDefault="00731790" w:rsidP="00B9147B">
            <w:pPr>
              <w:pStyle w:val="affa"/>
              <w:autoSpaceDE w:val="0"/>
              <w:autoSpaceDN w:val="0"/>
              <w:adjustRightInd w:val="0"/>
              <w:spacing w:line="276" w:lineRule="auto"/>
              <w:ind w:left="172" w:firstLine="283"/>
              <w:jc w:val="both"/>
              <w:textAlignment w:val="center"/>
              <w:rPr>
                <w:rFonts w:ascii="Times New Roman" w:hAnsi="Times New Roman"/>
                <w:color w:val="000000"/>
                <w:sz w:val="24"/>
                <w:szCs w:val="24"/>
              </w:rPr>
            </w:pPr>
          </w:p>
          <w:p w:rsidR="00731790" w:rsidRPr="00E114AE" w:rsidRDefault="00731790" w:rsidP="00617A81">
            <w:pPr>
              <w:pStyle w:val="affa"/>
              <w:numPr>
                <w:ilvl w:val="0"/>
                <w:numId w:val="284"/>
              </w:numPr>
              <w:spacing w:line="276" w:lineRule="auto"/>
              <w:ind w:left="172" w:hanging="134"/>
              <w:jc w:val="both"/>
              <w:rPr>
                <w:rFonts w:ascii="Times New Roman" w:hAnsi="Times New Roman"/>
                <w:color w:val="000000"/>
                <w:sz w:val="24"/>
                <w:szCs w:val="24"/>
              </w:rPr>
            </w:pPr>
            <w:r w:rsidRPr="00E114AE">
              <w:rPr>
                <w:rFonts w:ascii="Times New Roman" w:hAnsi="Times New Roman"/>
                <w:iCs/>
                <w:color w:val="000000"/>
                <w:sz w:val="24"/>
                <w:szCs w:val="24"/>
              </w:rPr>
              <w:t>создание и использование моделей</w:t>
            </w:r>
            <w:r w:rsidRPr="00E114AE">
              <w:rPr>
                <w:rFonts w:ascii="Times New Roman" w:hAnsi="Times New Roman"/>
                <w:color w:val="000000"/>
                <w:sz w:val="24"/>
                <w:szCs w:val="24"/>
              </w:rPr>
              <w:t xml:space="preserve"> изучаемых объектов и процессов, схем</w:t>
            </w:r>
          </w:p>
          <w:p w:rsidR="00731790" w:rsidRPr="00E114AE" w:rsidRDefault="00731790" w:rsidP="00B9147B">
            <w:pPr>
              <w:pStyle w:val="aff"/>
              <w:autoSpaceDE w:val="0"/>
              <w:autoSpaceDN w:val="0"/>
              <w:adjustRightInd w:val="0"/>
              <w:spacing w:after="0"/>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left="172" w:firstLine="283"/>
              <w:jc w:val="both"/>
              <w:textAlignment w:val="center"/>
              <w:rPr>
                <w:rFonts w:ascii="Times New Roman" w:hAnsi="Times New Roman"/>
                <w:color w:val="000000"/>
                <w:sz w:val="24"/>
                <w:szCs w:val="24"/>
              </w:rPr>
            </w:pPr>
          </w:p>
          <w:p w:rsidR="00731790" w:rsidRPr="00E114AE" w:rsidRDefault="00731790" w:rsidP="00617A81">
            <w:pPr>
              <w:pStyle w:val="affa"/>
              <w:numPr>
                <w:ilvl w:val="0"/>
                <w:numId w:val="284"/>
              </w:numPr>
              <w:spacing w:line="276" w:lineRule="auto"/>
              <w:ind w:left="172" w:hanging="134"/>
              <w:jc w:val="both"/>
              <w:rPr>
                <w:rFonts w:ascii="Times New Roman" w:hAnsi="Times New Roman"/>
                <w:color w:val="000000"/>
                <w:sz w:val="24"/>
                <w:szCs w:val="24"/>
              </w:rPr>
            </w:pPr>
            <w:r w:rsidRPr="00E114AE">
              <w:rPr>
                <w:rFonts w:ascii="Times New Roman" w:hAnsi="Times New Roman"/>
                <w:iCs/>
                <w:color w:val="000000"/>
                <w:sz w:val="24"/>
                <w:szCs w:val="24"/>
              </w:rPr>
              <w:t>выявление и анализ существенных и устойчивыхсвязей и отношений</w:t>
            </w:r>
            <w:r w:rsidRPr="00E114AE">
              <w:rPr>
                <w:rFonts w:ascii="Times New Roman" w:hAnsi="Times New Roman"/>
                <w:iCs/>
                <w:color w:val="000000"/>
                <w:sz w:val="24"/>
                <w:szCs w:val="24"/>
                <w:shd w:val="clear" w:color="auto" w:fill="FFFFFF"/>
              </w:rPr>
              <w:t xml:space="preserve"> между объектами и процессами;</w:t>
            </w: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iCs/>
                <w:color w:val="000000"/>
                <w:sz w:val="24"/>
                <w:szCs w:val="24"/>
              </w:rPr>
              <w:t xml:space="preserve">Стандартизированные предметные тесты; </w:t>
            </w:r>
            <w:r w:rsidRPr="00E114AE">
              <w:rPr>
                <w:rFonts w:ascii="Times New Roman" w:hAnsi="Times New Roman"/>
                <w:color w:val="000000"/>
                <w:sz w:val="24"/>
                <w:szCs w:val="24"/>
              </w:rPr>
              <w:t xml:space="preserve">Методика «Кодирование» </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(11 субтест теста Векслера в версии А.Ю.Панасюка, 1976)</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iCs/>
                <w:color w:val="000000"/>
                <w:sz w:val="24"/>
                <w:szCs w:val="24"/>
              </w:rPr>
            </w:pPr>
            <w:r w:rsidRPr="00E114AE">
              <w:rPr>
                <w:rFonts w:ascii="Times New Roman" w:hAnsi="Times New Roman"/>
                <w:iCs/>
                <w:color w:val="000000"/>
                <w:sz w:val="24"/>
                <w:szCs w:val="24"/>
              </w:rPr>
              <w:t>Построение числового эквивалента или взаимно-однозначного соответствия. (Ж.Пиаже, А.Шеминьска,  1952)</w:t>
            </w:r>
          </w:p>
          <w:p w:rsidR="00731790" w:rsidRPr="00E114AE" w:rsidRDefault="00731790" w:rsidP="00B9147B">
            <w:pPr>
              <w:pStyle w:val="affa"/>
              <w:autoSpaceDE w:val="0"/>
              <w:autoSpaceDN w:val="0"/>
              <w:adjustRightInd w:val="0"/>
              <w:spacing w:line="276" w:lineRule="auto"/>
              <w:ind w:left="360" w:firstLine="283"/>
              <w:jc w:val="both"/>
              <w:textAlignment w:val="center"/>
              <w:rPr>
                <w:rFonts w:ascii="Times New Roman" w:hAnsi="Times New Roman"/>
                <w:color w:val="000000"/>
                <w:sz w:val="24"/>
                <w:szCs w:val="24"/>
              </w:rPr>
            </w:pPr>
            <w:r w:rsidRPr="00E114AE">
              <w:rPr>
                <w:rFonts w:ascii="Times New Roman" w:hAnsi="Times New Roman"/>
                <w:iCs/>
                <w:color w:val="000000"/>
                <w:sz w:val="24"/>
                <w:szCs w:val="24"/>
              </w:rPr>
              <w:t>.</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Сформированность универсального действия</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общего приема решения задач (А.Р.Лурия, Л.С.Цветкова)</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Методика «Нахождение схем к задачам» (Рябинкина</w:t>
            </w:r>
            <w:r w:rsidRPr="00E114AE">
              <w:rPr>
                <w:rFonts w:ascii="Times New Roman" w:hAnsi="Times New Roman"/>
                <w:i/>
                <w:color w:val="000000"/>
                <w:sz w:val="24"/>
                <w:szCs w:val="24"/>
              </w:rPr>
              <w:t>)</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i/>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i/>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Методика «Нахождение схем к задачам» (Рябинкина</w:t>
            </w:r>
            <w:r w:rsidRPr="00E114AE">
              <w:rPr>
                <w:rFonts w:ascii="Times New Roman" w:hAnsi="Times New Roman"/>
                <w:i/>
                <w:color w:val="000000"/>
                <w:sz w:val="24"/>
                <w:szCs w:val="24"/>
              </w:rPr>
              <w:t>)</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2</w:t>
            </w:r>
          </w:p>
        </w:tc>
        <w:tc>
          <w:tcPr>
            <w:tcW w:w="2621"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b/>
                <w:color w:val="000000"/>
                <w:sz w:val="24"/>
                <w:szCs w:val="24"/>
              </w:rPr>
            </w:pPr>
            <w:r w:rsidRPr="00E114AE">
              <w:rPr>
                <w:rFonts w:ascii="Times New Roman" w:hAnsi="Times New Roman"/>
                <w:b/>
                <w:bCs/>
                <w:color w:val="000000"/>
                <w:sz w:val="24"/>
                <w:szCs w:val="24"/>
              </w:rPr>
              <w:t>Самостоятельное приобретение,перенос и интеграция знаний</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Style w:val="Zag11"/>
                <w:rFonts w:ascii="Times New Roman" w:eastAsia="Wingdings" w:hAnsi="Times New Roman"/>
                <w:sz w:val="24"/>
                <w:szCs w:val="24"/>
              </w:rPr>
              <w:t>Личностные, познавательные универсальные учебные действия</w:t>
            </w:r>
          </w:p>
        </w:tc>
        <w:tc>
          <w:tcPr>
            <w:tcW w:w="2399" w:type="dxa"/>
          </w:tcPr>
          <w:p w:rsidR="00731790" w:rsidRPr="00E114AE" w:rsidRDefault="00731790" w:rsidP="00B9147B">
            <w:pPr>
              <w:pStyle w:val="affa"/>
              <w:autoSpaceDE w:val="0"/>
              <w:autoSpaceDN w:val="0"/>
              <w:adjustRightInd w:val="0"/>
              <w:spacing w:line="276" w:lineRule="auto"/>
              <w:ind w:left="12"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использование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tc>
        <w:tc>
          <w:tcPr>
            <w:tcW w:w="4137" w:type="dxa"/>
          </w:tcPr>
          <w:p w:rsidR="00731790" w:rsidRPr="00E114AE" w:rsidRDefault="00731790" w:rsidP="00617A81">
            <w:pPr>
              <w:pStyle w:val="affa"/>
              <w:numPr>
                <w:ilvl w:val="0"/>
                <w:numId w:val="285"/>
              </w:numPr>
              <w:spacing w:line="276" w:lineRule="auto"/>
              <w:ind w:left="30" w:hanging="36"/>
              <w:jc w:val="both"/>
              <w:rPr>
                <w:rFonts w:ascii="Times New Roman" w:hAnsi="Times New Roman"/>
                <w:color w:val="000000"/>
                <w:sz w:val="24"/>
                <w:szCs w:val="24"/>
              </w:rPr>
            </w:pPr>
            <w:r w:rsidRPr="00E114AE">
              <w:rPr>
                <w:rFonts w:ascii="Times New Roman" w:hAnsi="Times New Roman"/>
                <w:color w:val="000000"/>
                <w:sz w:val="24"/>
                <w:szCs w:val="24"/>
              </w:rPr>
              <w:t>использование знаково-символических средств и/или логических операций - сравнения,</w:t>
            </w:r>
          </w:p>
          <w:p w:rsidR="00731790" w:rsidRPr="00E114AE" w:rsidRDefault="00731790" w:rsidP="00617A81">
            <w:pPr>
              <w:pStyle w:val="affa"/>
              <w:numPr>
                <w:ilvl w:val="0"/>
                <w:numId w:val="285"/>
              </w:numPr>
              <w:spacing w:line="276" w:lineRule="auto"/>
              <w:ind w:left="30" w:hanging="36"/>
              <w:jc w:val="both"/>
              <w:rPr>
                <w:rFonts w:ascii="Times New Roman" w:hAnsi="Times New Roman"/>
                <w:color w:val="000000"/>
                <w:sz w:val="24"/>
                <w:szCs w:val="24"/>
              </w:rPr>
            </w:pPr>
            <w:r w:rsidRPr="00E114AE">
              <w:rPr>
                <w:rFonts w:ascii="Times New Roman" w:hAnsi="Times New Roman"/>
                <w:color w:val="000000"/>
                <w:sz w:val="24"/>
                <w:szCs w:val="24"/>
              </w:rPr>
              <w:t>анализ, синтез, обобщение</w:t>
            </w:r>
          </w:p>
          <w:p w:rsidR="00731790" w:rsidRPr="00E114AE" w:rsidRDefault="00731790" w:rsidP="00B9147B">
            <w:pPr>
              <w:pStyle w:val="affa"/>
              <w:tabs>
                <w:tab w:val="left" w:pos="1762"/>
              </w:tabs>
              <w:autoSpaceDE w:val="0"/>
              <w:autoSpaceDN w:val="0"/>
              <w:adjustRightInd w:val="0"/>
              <w:spacing w:line="276" w:lineRule="auto"/>
              <w:ind w:left="30" w:hanging="36"/>
              <w:jc w:val="both"/>
              <w:textAlignment w:val="center"/>
              <w:rPr>
                <w:rFonts w:ascii="Times New Roman" w:hAnsi="Times New Roman"/>
                <w:color w:val="000000"/>
                <w:sz w:val="24"/>
                <w:szCs w:val="24"/>
              </w:rPr>
            </w:pPr>
            <w:r w:rsidRPr="00E114AE">
              <w:rPr>
                <w:rFonts w:ascii="Times New Roman" w:hAnsi="Times New Roman"/>
                <w:color w:val="000000"/>
                <w:sz w:val="24"/>
                <w:szCs w:val="24"/>
              </w:rPr>
              <w:tab/>
            </w:r>
            <w:r w:rsidRPr="00E114AE">
              <w:rPr>
                <w:rFonts w:ascii="Times New Roman" w:hAnsi="Times New Roman"/>
                <w:color w:val="000000"/>
                <w:sz w:val="24"/>
                <w:szCs w:val="24"/>
              </w:rPr>
              <w:tab/>
            </w:r>
          </w:p>
          <w:p w:rsidR="00731790" w:rsidRPr="00E114AE" w:rsidRDefault="00731790" w:rsidP="00B9147B">
            <w:pPr>
              <w:pStyle w:val="affa"/>
              <w:tabs>
                <w:tab w:val="left" w:pos="1762"/>
              </w:tabs>
              <w:autoSpaceDE w:val="0"/>
              <w:autoSpaceDN w:val="0"/>
              <w:adjustRightInd w:val="0"/>
              <w:spacing w:line="276" w:lineRule="auto"/>
              <w:ind w:left="30" w:hanging="36"/>
              <w:jc w:val="both"/>
              <w:textAlignment w:val="center"/>
              <w:rPr>
                <w:rFonts w:ascii="Times New Roman" w:hAnsi="Times New Roman"/>
                <w:color w:val="000000"/>
                <w:sz w:val="24"/>
                <w:szCs w:val="24"/>
              </w:rPr>
            </w:pPr>
          </w:p>
          <w:p w:rsidR="00731790" w:rsidRPr="00E114AE" w:rsidRDefault="00731790" w:rsidP="00B9147B">
            <w:pPr>
              <w:pStyle w:val="affa"/>
              <w:tabs>
                <w:tab w:val="left" w:pos="1762"/>
              </w:tabs>
              <w:autoSpaceDE w:val="0"/>
              <w:autoSpaceDN w:val="0"/>
              <w:adjustRightInd w:val="0"/>
              <w:spacing w:line="276" w:lineRule="auto"/>
              <w:ind w:left="30" w:hanging="36"/>
              <w:jc w:val="both"/>
              <w:textAlignment w:val="center"/>
              <w:rPr>
                <w:rFonts w:ascii="Times New Roman" w:hAnsi="Times New Roman"/>
                <w:color w:val="000000"/>
                <w:sz w:val="24"/>
                <w:szCs w:val="24"/>
              </w:rPr>
            </w:pPr>
          </w:p>
          <w:p w:rsidR="00731790" w:rsidRPr="00E114AE" w:rsidRDefault="00731790" w:rsidP="00B9147B">
            <w:pPr>
              <w:pStyle w:val="affa"/>
              <w:tabs>
                <w:tab w:val="left" w:pos="1762"/>
              </w:tabs>
              <w:autoSpaceDE w:val="0"/>
              <w:autoSpaceDN w:val="0"/>
              <w:adjustRightInd w:val="0"/>
              <w:spacing w:line="276" w:lineRule="auto"/>
              <w:ind w:left="30" w:hanging="36"/>
              <w:jc w:val="both"/>
              <w:textAlignment w:val="center"/>
              <w:rPr>
                <w:rFonts w:ascii="Times New Roman" w:hAnsi="Times New Roman"/>
                <w:color w:val="000000"/>
                <w:sz w:val="24"/>
                <w:szCs w:val="24"/>
              </w:rPr>
            </w:pPr>
          </w:p>
          <w:p w:rsidR="00731790" w:rsidRPr="00E114AE" w:rsidRDefault="00731790" w:rsidP="00B9147B">
            <w:pPr>
              <w:pStyle w:val="affa"/>
              <w:tabs>
                <w:tab w:val="left" w:pos="1762"/>
              </w:tabs>
              <w:autoSpaceDE w:val="0"/>
              <w:autoSpaceDN w:val="0"/>
              <w:adjustRightInd w:val="0"/>
              <w:spacing w:line="276" w:lineRule="auto"/>
              <w:ind w:left="30" w:hanging="36"/>
              <w:jc w:val="both"/>
              <w:textAlignment w:val="center"/>
              <w:rPr>
                <w:rFonts w:ascii="Times New Roman" w:hAnsi="Times New Roman"/>
                <w:color w:val="000000"/>
                <w:sz w:val="24"/>
                <w:szCs w:val="24"/>
              </w:rPr>
            </w:pPr>
          </w:p>
          <w:p w:rsidR="00731790" w:rsidRPr="00E114AE" w:rsidRDefault="00731790" w:rsidP="00B9147B">
            <w:pPr>
              <w:pStyle w:val="affa"/>
              <w:tabs>
                <w:tab w:val="left" w:pos="1762"/>
              </w:tabs>
              <w:autoSpaceDE w:val="0"/>
              <w:autoSpaceDN w:val="0"/>
              <w:adjustRightInd w:val="0"/>
              <w:spacing w:line="276" w:lineRule="auto"/>
              <w:ind w:left="30" w:hanging="36"/>
              <w:jc w:val="both"/>
              <w:textAlignment w:val="center"/>
              <w:rPr>
                <w:rFonts w:ascii="Times New Roman" w:hAnsi="Times New Roman"/>
                <w:color w:val="000000"/>
                <w:sz w:val="24"/>
                <w:szCs w:val="24"/>
              </w:rPr>
            </w:pPr>
          </w:p>
          <w:p w:rsidR="00731790" w:rsidRPr="00E114AE" w:rsidRDefault="00731790" w:rsidP="00617A81">
            <w:pPr>
              <w:pStyle w:val="affa"/>
              <w:numPr>
                <w:ilvl w:val="0"/>
                <w:numId w:val="285"/>
              </w:numPr>
              <w:spacing w:line="276" w:lineRule="auto"/>
              <w:ind w:left="30" w:hanging="36"/>
              <w:jc w:val="both"/>
              <w:rPr>
                <w:rFonts w:ascii="Times New Roman" w:hAnsi="Times New Roman"/>
                <w:iCs/>
                <w:color w:val="000000"/>
                <w:sz w:val="24"/>
                <w:szCs w:val="24"/>
              </w:rPr>
            </w:pPr>
            <w:r w:rsidRPr="00E114AE">
              <w:rPr>
                <w:rFonts w:ascii="Times New Roman" w:hAnsi="Times New Roman"/>
                <w:color w:val="000000"/>
                <w:sz w:val="24"/>
                <w:szCs w:val="24"/>
              </w:rPr>
              <w:t xml:space="preserve">интерпретация, оценка, классификация по родо-видовым признакам, установления аналогий и причинно-следственных связей, </w:t>
            </w:r>
          </w:p>
          <w:p w:rsidR="00731790" w:rsidRPr="00E114AE" w:rsidRDefault="00731790" w:rsidP="00617A81">
            <w:pPr>
              <w:pStyle w:val="affa"/>
              <w:numPr>
                <w:ilvl w:val="0"/>
                <w:numId w:val="285"/>
              </w:numPr>
              <w:spacing w:line="276" w:lineRule="auto"/>
              <w:ind w:left="30" w:hanging="36"/>
              <w:jc w:val="both"/>
              <w:rPr>
                <w:rFonts w:ascii="Times New Roman" w:hAnsi="Times New Roman"/>
                <w:iCs/>
                <w:color w:val="000000"/>
                <w:sz w:val="24"/>
                <w:szCs w:val="24"/>
              </w:rPr>
            </w:pPr>
            <w:r w:rsidRPr="00E114AE">
              <w:rPr>
                <w:rFonts w:ascii="Times New Roman" w:hAnsi="Times New Roman"/>
                <w:color w:val="000000"/>
                <w:sz w:val="24"/>
                <w:szCs w:val="24"/>
              </w:rPr>
              <w:t xml:space="preserve">построение рассуждений, соотнесения с известным требующие от обучающихся более глубокого понимания изученного </w:t>
            </w:r>
          </w:p>
          <w:p w:rsidR="00731790" w:rsidRPr="00E114AE" w:rsidRDefault="00731790" w:rsidP="00617A81">
            <w:pPr>
              <w:pStyle w:val="affa"/>
              <w:numPr>
                <w:ilvl w:val="0"/>
                <w:numId w:val="285"/>
              </w:numPr>
              <w:spacing w:line="276" w:lineRule="auto"/>
              <w:ind w:left="30" w:hanging="36"/>
              <w:jc w:val="both"/>
              <w:rPr>
                <w:rFonts w:ascii="Times New Roman" w:hAnsi="Times New Roman"/>
                <w:iCs/>
                <w:color w:val="000000"/>
                <w:sz w:val="24"/>
                <w:szCs w:val="24"/>
              </w:rPr>
            </w:pPr>
            <w:r w:rsidRPr="00E114AE">
              <w:rPr>
                <w:rFonts w:ascii="Times New Roman" w:hAnsi="Times New Roman"/>
                <w:color w:val="000000"/>
                <w:sz w:val="24"/>
                <w:szCs w:val="24"/>
              </w:rPr>
              <w:t xml:space="preserve">выдвижение новых идей, иной точки зрения, </w:t>
            </w:r>
          </w:p>
          <w:p w:rsidR="00731790" w:rsidRPr="00E114AE" w:rsidRDefault="00731790" w:rsidP="00617A81">
            <w:pPr>
              <w:pStyle w:val="affa"/>
              <w:numPr>
                <w:ilvl w:val="0"/>
                <w:numId w:val="285"/>
              </w:numPr>
              <w:spacing w:line="276" w:lineRule="auto"/>
              <w:ind w:left="30" w:hanging="36"/>
              <w:jc w:val="both"/>
              <w:rPr>
                <w:rFonts w:ascii="Times New Roman" w:hAnsi="Times New Roman"/>
                <w:iCs/>
                <w:color w:val="000000"/>
                <w:sz w:val="24"/>
                <w:szCs w:val="24"/>
              </w:rPr>
            </w:pPr>
            <w:r w:rsidRPr="00E114AE">
              <w:rPr>
                <w:rFonts w:ascii="Times New Roman" w:hAnsi="Times New Roman"/>
                <w:color w:val="000000"/>
                <w:sz w:val="24"/>
                <w:szCs w:val="24"/>
              </w:rPr>
              <w:t>создание или исследование новой информации,</w:t>
            </w:r>
          </w:p>
          <w:p w:rsidR="00731790" w:rsidRPr="00E114AE" w:rsidRDefault="00731790" w:rsidP="00617A81">
            <w:pPr>
              <w:pStyle w:val="affa"/>
              <w:numPr>
                <w:ilvl w:val="0"/>
                <w:numId w:val="285"/>
              </w:numPr>
              <w:spacing w:line="276" w:lineRule="auto"/>
              <w:ind w:left="30" w:hanging="36"/>
              <w:jc w:val="both"/>
              <w:rPr>
                <w:rFonts w:ascii="Times New Roman" w:hAnsi="Times New Roman"/>
                <w:color w:val="000000"/>
                <w:sz w:val="24"/>
                <w:szCs w:val="24"/>
              </w:rPr>
            </w:pPr>
            <w:r w:rsidRPr="00E114AE">
              <w:rPr>
                <w:rFonts w:ascii="Times New Roman" w:hAnsi="Times New Roman"/>
                <w:color w:val="000000"/>
                <w:sz w:val="24"/>
                <w:szCs w:val="24"/>
              </w:rPr>
              <w:t>преобразование известной информации, представление её в новой форме, перенос в иной контекст и т. п.;</w:t>
            </w: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iCs/>
                <w:color w:val="000000"/>
                <w:sz w:val="24"/>
                <w:szCs w:val="24"/>
              </w:rPr>
            </w:pPr>
            <w:r w:rsidRPr="00E114AE">
              <w:rPr>
                <w:rFonts w:ascii="Times New Roman" w:hAnsi="Times New Roman"/>
                <w:iCs/>
                <w:color w:val="000000"/>
                <w:sz w:val="24"/>
                <w:szCs w:val="24"/>
              </w:rPr>
              <w:t>Проба на внимание (поиск различий в изображениях);</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Проба на определение количества слов в предложении (С.Н.Карпова)</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iCs/>
                <w:color w:val="000000"/>
                <w:sz w:val="24"/>
                <w:szCs w:val="24"/>
              </w:rPr>
              <w:t>Построение числового эквивалента или взаимно-однозначного соответствия. (Ж.Пиаже, А.Шеминьска,  1952).</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3</w:t>
            </w:r>
          </w:p>
        </w:tc>
        <w:tc>
          <w:tcPr>
            <w:tcW w:w="2621" w:type="dxa"/>
          </w:tcPr>
          <w:p w:rsidR="00731790" w:rsidRPr="00E114AE" w:rsidRDefault="00731790" w:rsidP="00B9147B">
            <w:pPr>
              <w:pStyle w:val="affa"/>
              <w:autoSpaceDE w:val="0"/>
              <w:autoSpaceDN w:val="0"/>
              <w:adjustRightInd w:val="0"/>
              <w:spacing w:line="276" w:lineRule="auto"/>
              <w:ind w:left="59" w:firstLine="283"/>
              <w:jc w:val="both"/>
              <w:textAlignment w:val="center"/>
              <w:rPr>
                <w:rFonts w:ascii="Times New Roman" w:hAnsi="Times New Roman"/>
                <w:b/>
                <w:color w:val="000000"/>
                <w:sz w:val="24"/>
                <w:szCs w:val="24"/>
              </w:rPr>
            </w:pPr>
            <w:r w:rsidRPr="00E114AE">
              <w:rPr>
                <w:rFonts w:ascii="Times New Roman" w:hAnsi="Times New Roman"/>
                <w:b/>
                <w:bCs/>
                <w:color w:val="000000"/>
                <w:sz w:val="24"/>
                <w:szCs w:val="24"/>
              </w:rPr>
              <w:t xml:space="preserve">Разрешение  проблем / </w:t>
            </w:r>
            <w:r w:rsidRPr="00E114AE">
              <w:rPr>
                <w:rFonts w:ascii="Times New Roman" w:hAnsi="Times New Roman"/>
                <w:b/>
                <w:color w:val="000000"/>
                <w:sz w:val="24"/>
                <w:szCs w:val="24"/>
              </w:rPr>
              <w:t>проблемных ситуаций</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Style w:val="Zag11"/>
                <w:rFonts w:ascii="Times New Roman" w:eastAsia="Wingdings" w:hAnsi="Times New Roman"/>
                <w:sz w:val="24"/>
                <w:szCs w:val="24"/>
              </w:rPr>
              <w:t xml:space="preserve">Личностные, познавательные, </w:t>
            </w:r>
            <w:r w:rsidRPr="00E114AE">
              <w:rPr>
                <w:rFonts w:ascii="Times New Roman" w:hAnsi="Times New Roman"/>
                <w:color w:val="000000"/>
                <w:sz w:val="24"/>
                <w:szCs w:val="24"/>
              </w:rPr>
              <w:t>коммуникативные, регулятивные</w:t>
            </w:r>
            <w:r w:rsidRPr="00E114AE">
              <w:rPr>
                <w:rStyle w:val="Zag11"/>
                <w:rFonts w:ascii="Times New Roman" w:eastAsia="Wingdings" w:hAnsi="Times New Roman"/>
                <w:sz w:val="24"/>
                <w:szCs w:val="24"/>
              </w:rPr>
              <w:t xml:space="preserve"> универсальные учебные действия</w:t>
            </w:r>
          </w:p>
        </w:tc>
        <w:tc>
          <w:tcPr>
            <w:tcW w:w="23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принятие решения в ситуации неопределённости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tc>
        <w:tc>
          <w:tcPr>
            <w:tcW w:w="4137" w:type="dxa"/>
          </w:tcPr>
          <w:p w:rsidR="00731790" w:rsidRPr="00E114AE" w:rsidRDefault="00731790" w:rsidP="00617A81">
            <w:pPr>
              <w:pStyle w:val="affa"/>
              <w:numPr>
                <w:ilvl w:val="0"/>
                <w:numId w:val="286"/>
              </w:numPr>
              <w:spacing w:line="276" w:lineRule="auto"/>
              <w:ind w:left="111" w:hanging="77"/>
              <w:jc w:val="both"/>
              <w:rPr>
                <w:rFonts w:ascii="Times New Roman" w:hAnsi="Times New Roman"/>
                <w:color w:val="000000"/>
                <w:sz w:val="24"/>
                <w:szCs w:val="24"/>
              </w:rPr>
            </w:pPr>
            <w:r w:rsidRPr="00E114AE">
              <w:rPr>
                <w:rFonts w:ascii="Times New Roman" w:hAnsi="Times New Roman"/>
                <w:color w:val="000000"/>
                <w:sz w:val="24"/>
                <w:szCs w:val="24"/>
              </w:rPr>
              <w:t>принятие решения в ситуации неопределённости; выбор или разработка оптимального либо наиболее эффективного решения;</w:t>
            </w:r>
          </w:p>
          <w:p w:rsidR="00731790" w:rsidRPr="00E114AE" w:rsidRDefault="00731790" w:rsidP="00617A81">
            <w:pPr>
              <w:pStyle w:val="affa"/>
              <w:numPr>
                <w:ilvl w:val="0"/>
                <w:numId w:val="286"/>
              </w:numPr>
              <w:spacing w:line="276" w:lineRule="auto"/>
              <w:ind w:left="111" w:hanging="77"/>
              <w:jc w:val="both"/>
              <w:rPr>
                <w:rFonts w:ascii="Times New Roman" w:hAnsi="Times New Roman"/>
                <w:color w:val="000000"/>
                <w:sz w:val="24"/>
                <w:szCs w:val="24"/>
              </w:rPr>
            </w:pPr>
            <w:r w:rsidRPr="00E114AE">
              <w:rPr>
                <w:rFonts w:ascii="Times New Roman" w:hAnsi="Times New Roman"/>
                <w:color w:val="000000"/>
                <w:sz w:val="24"/>
                <w:szCs w:val="24"/>
              </w:rPr>
              <w:t>создание объекта с заданными свойствами, установление закономерностей или «устранение неполадок» и т. п.;</w:t>
            </w: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Вариант классификации моральных дилемм предложен Г.Уорка и Д.Кребса (Wark &amp; Krebs,1996).</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4</w:t>
            </w:r>
          </w:p>
        </w:tc>
        <w:tc>
          <w:tcPr>
            <w:tcW w:w="2621" w:type="dxa"/>
          </w:tcPr>
          <w:p w:rsidR="00731790" w:rsidRPr="00E114AE" w:rsidRDefault="00731790" w:rsidP="00B9147B">
            <w:pPr>
              <w:pStyle w:val="affa"/>
              <w:autoSpaceDE w:val="0"/>
              <w:autoSpaceDN w:val="0"/>
              <w:adjustRightInd w:val="0"/>
              <w:spacing w:line="276" w:lineRule="auto"/>
              <w:ind w:left="31" w:firstLine="283"/>
              <w:jc w:val="both"/>
              <w:textAlignment w:val="center"/>
              <w:rPr>
                <w:rFonts w:ascii="Times New Roman" w:hAnsi="Times New Roman"/>
                <w:b/>
                <w:color w:val="000000"/>
                <w:sz w:val="24"/>
                <w:szCs w:val="24"/>
              </w:rPr>
            </w:pPr>
            <w:r w:rsidRPr="00E114AE">
              <w:rPr>
                <w:rFonts w:ascii="Times New Roman" w:hAnsi="Times New Roman"/>
                <w:b/>
                <w:bCs/>
                <w:color w:val="000000"/>
                <w:sz w:val="24"/>
                <w:szCs w:val="24"/>
              </w:rPr>
              <w:t xml:space="preserve">Сотрудничество </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Коммуникативные универсальные учебные действия</w:t>
            </w:r>
          </w:p>
        </w:tc>
        <w:tc>
          <w:tcPr>
            <w:tcW w:w="23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совместная работа в парах или группах с распределением ролей/функций и разделением ответственности за конечный результат;</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tc>
        <w:tc>
          <w:tcPr>
            <w:tcW w:w="4137" w:type="dxa"/>
          </w:tcPr>
          <w:p w:rsidR="00731790" w:rsidRPr="00E114AE" w:rsidRDefault="00731790" w:rsidP="00617A81">
            <w:pPr>
              <w:pStyle w:val="affa"/>
              <w:numPr>
                <w:ilvl w:val="0"/>
                <w:numId w:val="287"/>
              </w:numPr>
              <w:spacing w:line="276" w:lineRule="auto"/>
              <w:ind w:left="198" w:hanging="218"/>
              <w:jc w:val="both"/>
              <w:rPr>
                <w:rFonts w:ascii="Times New Roman" w:hAnsi="Times New Roman"/>
                <w:color w:val="000000"/>
                <w:sz w:val="24"/>
                <w:szCs w:val="24"/>
              </w:rPr>
            </w:pPr>
            <w:r w:rsidRPr="00E114AE">
              <w:rPr>
                <w:rFonts w:ascii="Times New Roman" w:hAnsi="Times New Roman"/>
                <w:color w:val="000000"/>
                <w:sz w:val="24"/>
                <w:szCs w:val="24"/>
              </w:rPr>
              <w:t xml:space="preserve">совместная работа в парах или группах с распределением ролей/функций </w:t>
            </w:r>
          </w:p>
          <w:p w:rsidR="00731790" w:rsidRPr="00E114AE" w:rsidRDefault="00731790" w:rsidP="00B9147B">
            <w:pPr>
              <w:pStyle w:val="affa"/>
              <w:autoSpaceDE w:val="0"/>
              <w:autoSpaceDN w:val="0"/>
              <w:adjustRightInd w:val="0"/>
              <w:spacing w:line="276" w:lineRule="auto"/>
              <w:ind w:left="198"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left="198"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left="198" w:firstLine="283"/>
              <w:jc w:val="both"/>
              <w:textAlignment w:val="center"/>
              <w:rPr>
                <w:rFonts w:ascii="Times New Roman" w:hAnsi="Times New Roman"/>
                <w:color w:val="000000"/>
                <w:sz w:val="24"/>
                <w:szCs w:val="24"/>
              </w:rPr>
            </w:pPr>
          </w:p>
          <w:p w:rsidR="00731790" w:rsidRPr="00E114AE" w:rsidRDefault="00731790" w:rsidP="00617A81">
            <w:pPr>
              <w:pStyle w:val="affa"/>
              <w:numPr>
                <w:ilvl w:val="0"/>
                <w:numId w:val="287"/>
              </w:numPr>
              <w:spacing w:line="276" w:lineRule="auto"/>
              <w:ind w:left="198" w:hanging="218"/>
              <w:jc w:val="both"/>
              <w:rPr>
                <w:rFonts w:ascii="Times New Roman" w:hAnsi="Times New Roman"/>
                <w:color w:val="000000"/>
                <w:sz w:val="24"/>
                <w:szCs w:val="24"/>
              </w:rPr>
            </w:pPr>
            <w:r w:rsidRPr="00E114AE">
              <w:rPr>
                <w:rFonts w:ascii="Times New Roman" w:hAnsi="Times New Roman"/>
                <w:color w:val="000000"/>
                <w:sz w:val="24"/>
                <w:szCs w:val="24"/>
              </w:rPr>
              <w:t>разделение ответственности за конечный результат;</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Задание на усвоение нормы взаимопомощи;</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Задание «Рукавички» (Г.А. Цукерман,)</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Вариант классификации моральных дилемм Г.Уорка и Д.Кребса (</w:t>
            </w:r>
            <w:r w:rsidRPr="00E114AE">
              <w:rPr>
                <w:rFonts w:ascii="Times New Roman" w:hAnsi="Times New Roman"/>
                <w:color w:val="000000"/>
                <w:sz w:val="24"/>
                <w:szCs w:val="24"/>
                <w:lang w:val="en-US"/>
              </w:rPr>
              <w:t>Wark</w:t>
            </w:r>
            <w:r w:rsidRPr="00E114AE">
              <w:rPr>
                <w:rFonts w:ascii="Times New Roman" w:hAnsi="Times New Roman"/>
                <w:color w:val="000000"/>
                <w:sz w:val="24"/>
                <w:szCs w:val="24"/>
              </w:rPr>
              <w:t>&amp;</w:t>
            </w:r>
            <w:r w:rsidRPr="00E114AE">
              <w:rPr>
                <w:rFonts w:ascii="Times New Roman" w:hAnsi="Times New Roman"/>
                <w:color w:val="000000"/>
                <w:sz w:val="24"/>
                <w:szCs w:val="24"/>
                <w:lang w:val="en-US"/>
              </w:rPr>
              <w:t>Krebs</w:t>
            </w:r>
            <w:r w:rsidRPr="00E114AE">
              <w:rPr>
                <w:rFonts w:ascii="Times New Roman" w:hAnsi="Times New Roman"/>
                <w:color w:val="000000"/>
                <w:sz w:val="24"/>
                <w:szCs w:val="24"/>
              </w:rPr>
              <w:t>,1996).</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5</w:t>
            </w:r>
          </w:p>
        </w:tc>
        <w:tc>
          <w:tcPr>
            <w:tcW w:w="2621" w:type="dxa"/>
          </w:tcPr>
          <w:p w:rsidR="00731790" w:rsidRPr="00E114AE" w:rsidRDefault="00731790" w:rsidP="00B9147B">
            <w:pPr>
              <w:pStyle w:val="affa"/>
              <w:autoSpaceDE w:val="0"/>
              <w:autoSpaceDN w:val="0"/>
              <w:adjustRightInd w:val="0"/>
              <w:spacing w:line="276" w:lineRule="auto"/>
              <w:ind w:left="31" w:firstLine="283"/>
              <w:jc w:val="both"/>
              <w:textAlignment w:val="center"/>
              <w:rPr>
                <w:rFonts w:ascii="Times New Roman" w:hAnsi="Times New Roman"/>
                <w:b/>
                <w:color w:val="000000"/>
                <w:sz w:val="24"/>
                <w:szCs w:val="24"/>
              </w:rPr>
            </w:pPr>
            <w:r w:rsidRPr="00E114AE">
              <w:rPr>
                <w:rFonts w:ascii="Times New Roman" w:hAnsi="Times New Roman"/>
                <w:b/>
                <w:bCs/>
                <w:color w:val="000000"/>
                <w:sz w:val="24"/>
                <w:szCs w:val="24"/>
              </w:rPr>
              <w:t xml:space="preserve">Коммуникация </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Коммуникативные универсальные учебные действия</w:t>
            </w:r>
          </w:p>
        </w:tc>
        <w:tc>
          <w:tcPr>
            <w:tcW w:w="23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tc>
        <w:tc>
          <w:tcPr>
            <w:tcW w:w="4137"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 xml:space="preserve">создание письменного или устного текста/высказывания с заданными параметрами: коммуникативной задачей, темой, объёмом, форматом (например, </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сообщения,</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комментария,</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 xml:space="preserve">пояснения, </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призыва,</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инструкции, текста-описания или текста-рассуждения,</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 xml:space="preserve">формулировки и обоснования гипотезы, </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устного или письменного заключения, отчёта, оценочного суждения,</w:t>
            </w:r>
          </w:p>
          <w:p w:rsidR="00731790" w:rsidRPr="00E114AE" w:rsidRDefault="00731790" w:rsidP="00617A81">
            <w:pPr>
              <w:pStyle w:val="affa"/>
              <w:numPr>
                <w:ilvl w:val="0"/>
                <w:numId w:val="288"/>
              </w:numPr>
              <w:spacing w:line="276" w:lineRule="auto"/>
              <w:jc w:val="both"/>
              <w:rPr>
                <w:rFonts w:ascii="Times New Roman" w:hAnsi="Times New Roman"/>
                <w:color w:val="000000"/>
                <w:sz w:val="24"/>
                <w:szCs w:val="24"/>
              </w:rPr>
            </w:pPr>
            <w:r w:rsidRPr="00E114AE">
              <w:rPr>
                <w:rFonts w:ascii="Times New Roman" w:hAnsi="Times New Roman"/>
                <w:color w:val="000000"/>
                <w:sz w:val="24"/>
                <w:szCs w:val="24"/>
              </w:rPr>
              <w:t>аргументированного мнения и т. п.);</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«Узор под диктовку» (Цукерман и др., 1992).</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«Дорога к дому» (модифицированное задание «Архитектор-строитель», 2007).</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6</w:t>
            </w:r>
          </w:p>
        </w:tc>
        <w:tc>
          <w:tcPr>
            <w:tcW w:w="2621" w:type="dxa"/>
          </w:tcPr>
          <w:p w:rsidR="00731790" w:rsidRPr="00E114AE" w:rsidRDefault="00731790" w:rsidP="00B9147B">
            <w:pPr>
              <w:pStyle w:val="affa"/>
              <w:autoSpaceDE w:val="0"/>
              <w:autoSpaceDN w:val="0"/>
              <w:adjustRightInd w:val="0"/>
              <w:spacing w:line="276" w:lineRule="auto"/>
              <w:ind w:left="31" w:firstLine="283"/>
              <w:jc w:val="both"/>
              <w:textAlignment w:val="center"/>
              <w:rPr>
                <w:rFonts w:ascii="Times New Roman" w:hAnsi="Times New Roman"/>
                <w:b/>
                <w:color w:val="000000"/>
                <w:sz w:val="24"/>
                <w:szCs w:val="24"/>
              </w:rPr>
            </w:pPr>
            <w:r w:rsidRPr="00E114AE">
              <w:rPr>
                <w:rFonts w:ascii="Times New Roman" w:hAnsi="Times New Roman"/>
                <w:b/>
                <w:bCs/>
                <w:color w:val="000000"/>
                <w:sz w:val="24"/>
                <w:szCs w:val="24"/>
              </w:rPr>
              <w:t xml:space="preserve">Самоорганизация  и саморегуляция </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личностные, регулятивные универсальные учебные действия</w:t>
            </w:r>
          </w:p>
        </w:tc>
        <w:tc>
          <w:tcPr>
            <w:tcW w:w="23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tc>
        <w:tc>
          <w:tcPr>
            <w:tcW w:w="4137" w:type="dxa"/>
          </w:tcPr>
          <w:p w:rsidR="00731790" w:rsidRPr="00E114AE" w:rsidRDefault="00731790" w:rsidP="00617A81">
            <w:pPr>
              <w:pStyle w:val="affa"/>
              <w:numPr>
                <w:ilvl w:val="0"/>
                <w:numId w:val="289"/>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планирование этапов выполнения работы,</w:t>
            </w:r>
          </w:p>
          <w:p w:rsidR="00731790" w:rsidRPr="00E114AE" w:rsidRDefault="00731790" w:rsidP="00617A81">
            <w:pPr>
              <w:pStyle w:val="affa"/>
              <w:numPr>
                <w:ilvl w:val="0"/>
                <w:numId w:val="289"/>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 xml:space="preserve">отслеживание продвижения в выполнении задания, </w:t>
            </w:r>
          </w:p>
          <w:p w:rsidR="00731790" w:rsidRPr="00E114AE" w:rsidRDefault="00731790" w:rsidP="00617A81">
            <w:pPr>
              <w:pStyle w:val="affa"/>
              <w:numPr>
                <w:ilvl w:val="0"/>
                <w:numId w:val="289"/>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 xml:space="preserve">соблюдение графика подготовки и предоставления материалов, </w:t>
            </w:r>
          </w:p>
          <w:p w:rsidR="00731790" w:rsidRPr="00E114AE" w:rsidRDefault="00731790" w:rsidP="00617A81">
            <w:pPr>
              <w:pStyle w:val="affa"/>
              <w:numPr>
                <w:ilvl w:val="0"/>
                <w:numId w:val="289"/>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 xml:space="preserve">поиск необходимых ресурсов, </w:t>
            </w:r>
          </w:p>
          <w:p w:rsidR="00731790" w:rsidRPr="00E114AE" w:rsidRDefault="00731790" w:rsidP="00617A81">
            <w:pPr>
              <w:pStyle w:val="affa"/>
              <w:numPr>
                <w:ilvl w:val="0"/>
                <w:numId w:val="289"/>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 xml:space="preserve">распределение обязанностей </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617A81">
            <w:pPr>
              <w:pStyle w:val="affa"/>
              <w:numPr>
                <w:ilvl w:val="0"/>
                <w:numId w:val="289"/>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контроль качества выполнения работы;</w:t>
            </w: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 xml:space="preserve">Диагностика особенностей развития поискового планирования </w:t>
            </w:r>
            <w:r w:rsidRPr="00E114AE">
              <w:rPr>
                <w:rFonts w:ascii="Times New Roman" w:hAnsi="Times New Roman"/>
                <w:color w:val="000000"/>
                <w:spacing w:val="2"/>
                <w:sz w:val="24"/>
                <w:szCs w:val="24"/>
              </w:rPr>
              <w:t>(А.З.Зака)</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Методика «Настроение» (авторы О.В. Даниленко, И.В. Ермакова).</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 xml:space="preserve">Проба на внимание </w:t>
            </w:r>
          </w:p>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(П. Я. Гальперин и С. Л. Кабыльницкая)</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7</w:t>
            </w:r>
          </w:p>
        </w:tc>
        <w:tc>
          <w:tcPr>
            <w:tcW w:w="2621" w:type="dxa"/>
          </w:tcPr>
          <w:p w:rsidR="00731790" w:rsidRPr="00E114AE" w:rsidRDefault="00731790" w:rsidP="00B9147B">
            <w:pPr>
              <w:pStyle w:val="affa"/>
              <w:autoSpaceDE w:val="0"/>
              <w:autoSpaceDN w:val="0"/>
              <w:adjustRightInd w:val="0"/>
              <w:spacing w:line="276" w:lineRule="auto"/>
              <w:ind w:left="31" w:firstLine="283"/>
              <w:jc w:val="both"/>
              <w:textAlignment w:val="center"/>
              <w:rPr>
                <w:rFonts w:ascii="Times New Roman" w:hAnsi="Times New Roman"/>
                <w:b/>
                <w:bCs/>
                <w:color w:val="000000"/>
                <w:sz w:val="24"/>
                <w:szCs w:val="24"/>
              </w:rPr>
            </w:pPr>
            <w:r w:rsidRPr="00E114AE">
              <w:rPr>
                <w:rFonts w:ascii="Times New Roman" w:hAnsi="Times New Roman"/>
                <w:b/>
                <w:bCs/>
                <w:color w:val="000000"/>
                <w:sz w:val="24"/>
                <w:szCs w:val="24"/>
              </w:rPr>
              <w:t xml:space="preserve">Рефлексия </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личностные, регулятивные универсальные учебные действия</w:t>
            </w:r>
          </w:p>
        </w:tc>
        <w:tc>
          <w:tcPr>
            <w:tcW w:w="23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c>
          <w:tcPr>
            <w:tcW w:w="4137" w:type="dxa"/>
          </w:tcPr>
          <w:p w:rsidR="00731790" w:rsidRPr="00E114AE" w:rsidRDefault="00731790" w:rsidP="00617A81">
            <w:pPr>
              <w:pStyle w:val="affa"/>
              <w:numPr>
                <w:ilvl w:val="0"/>
                <w:numId w:val="290"/>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 xml:space="preserve">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731790" w:rsidRPr="00E114AE" w:rsidRDefault="00731790" w:rsidP="00617A81">
            <w:pPr>
              <w:pStyle w:val="affa"/>
              <w:numPr>
                <w:ilvl w:val="0"/>
                <w:numId w:val="290"/>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 xml:space="preserve">выявление позитивных и негативных факторов, влияющих на результаты и качество выполнения задания </w:t>
            </w:r>
          </w:p>
          <w:p w:rsidR="00731790" w:rsidRPr="00E114AE" w:rsidRDefault="00731790" w:rsidP="00617A81">
            <w:pPr>
              <w:pStyle w:val="affa"/>
              <w:numPr>
                <w:ilvl w:val="0"/>
                <w:numId w:val="290"/>
              </w:numPr>
              <w:spacing w:line="276" w:lineRule="auto"/>
              <w:ind w:left="221" w:hanging="219"/>
              <w:jc w:val="both"/>
              <w:rPr>
                <w:rFonts w:ascii="Times New Roman" w:hAnsi="Times New Roman"/>
                <w:color w:val="000000"/>
                <w:sz w:val="24"/>
                <w:szCs w:val="24"/>
              </w:rPr>
            </w:pPr>
            <w:r w:rsidRPr="00E114AE">
              <w:rPr>
                <w:rFonts w:ascii="Times New Roman" w:hAnsi="Times New Roman"/>
                <w:color w:val="000000"/>
                <w:sz w:val="24"/>
                <w:szCs w:val="24"/>
              </w:rPr>
              <w:t>самостоятельная постановка учебных задач (например, что надо изменить, выполнить по-другому, дополнительно узнать и т. п.);</w:t>
            </w: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kern w:val="36"/>
                <w:sz w:val="24"/>
                <w:szCs w:val="24"/>
              </w:rPr>
              <w:t>Методика «Как ты себя оцениваешь?», Дембо-Рубинштейн (модификация А.М. Прихожан),</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8</w:t>
            </w:r>
          </w:p>
        </w:tc>
        <w:tc>
          <w:tcPr>
            <w:tcW w:w="2621" w:type="dxa"/>
          </w:tcPr>
          <w:p w:rsidR="00731790" w:rsidRPr="00E114AE" w:rsidRDefault="00731790" w:rsidP="00B9147B">
            <w:pPr>
              <w:pStyle w:val="affa"/>
              <w:autoSpaceDE w:val="0"/>
              <w:autoSpaceDN w:val="0"/>
              <w:adjustRightInd w:val="0"/>
              <w:spacing w:line="276" w:lineRule="auto"/>
              <w:ind w:left="31" w:firstLine="283"/>
              <w:jc w:val="both"/>
              <w:textAlignment w:val="center"/>
              <w:rPr>
                <w:rFonts w:ascii="Times New Roman" w:hAnsi="Times New Roman"/>
                <w:b/>
                <w:bCs/>
                <w:color w:val="000000"/>
                <w:sz w:val="24"/>
                <w:szCs w:val="24"/>
              </w:rPr>
            </w:pPr>
            <w:r w:rsidRPr="00E114AE">
              <w:rPr>
                <w:rFonts w:ascii="Times New Roman" w:hAnsi="Times New Roman"/>
                <w:b/>
                <w:color w:val="000000"/>
                <w:sz w:val="24"/>
                <w:szCs w:val="24"/>
              </w:rPr>
              <w:t>Ценностно – смысловые  установоки</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Style w:val="Zag11"/>
                <w:rFonts w:ascii="Times New Roman" w:eastAsia="Wingdings" w:hAnsi="Times New Roman"/>
                <w:sz w:val="24"/>
                <w:szCs w:val="24"/>
              </w:rPr>
              <w:t>личностные</w:t>
            </w:r>
          </w:p>
        </w:tc>
        <w:tc>
          <w:tcPr>
            <w:tcW w:w="23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требующие от 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tc>
        <w:tc>
          <w:tcPr>
            <w:tcW w:w="4137"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tc>
        <w:tc>
          <w:tcPr>
            <w:tcW w:w="2506"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Вариант классификации моральных дилемм Г.Уорка и Д.Кребса (Wark &amp; Krebs,1996).</w:t>
            </w:r>
          </w:p>
        </w:tc>
      </w:tr>
      <w:tr w:rsidR="00731790" w:rsidRPr="00E114AE" w:rsidTr="00911BDD">
        <w:tc>
          <w:tcPr>
            <w:tcW w:w="7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9</w:t>
            </w:r>
          </w:p>
        </w:tc>
        <w:tc>
          <w:tcPr>
            <w:tcW w:w="2621" w:type="dxa"/>
          </w:tcPr>
          <w:p w:rsidR="00731790" w:rsidRPr="00E114AE" w:rsidRDefault="00731790" w:rsidP="00B9147B">
            <w:pPr>
              <w:pStyle w:val="affa"/>
              <w:autoSpaceDE w:val="0"/>
              <w:autoSpaceDN w:val="0"/>
              <w:adjustRightInd w:val="0"/>
              <w:spacing w:line="276" w:lineRule="auto"/>
              <w:ind w:left="107" w:firstLine="283"/>
              <w:jc w:val="both"/>
              <w:textAlignment w:val="center"/>
              <w:rPr>
                <w:rFonts w:ascii="Times New Roman" w:hAnsi="Times New Roman"/>
                <w:b/>
                <w:color w:val="000000"/>
                <w:sz w:val="24"/>
                <w:szCs w:val="24"/>
              </w:rPr>
            </w:pPr>
            <w:r w:rsidRPr="00E114AE">
              <w:rPr>
                <w:rFonts w:ascii="Times New Roman" w:hAnsi="Times New Roman"/>
                <w:b/>
                <w:bCs/>
                <w:color w:val="000000"/>
                <w:sz w:val="24"/>
                <w:szCs w:val="24"/>
              </w:rPr>
              <w:t>ИКТ-компетентности обучающихся</w:t>
            </w:r>
          </w:p>
        </w:tc>
        <w:tc>
          <w:tcPr>
            <w:tcW w:w="2324"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Style w:val="Zag11"/>
                <w:rFonts w:ascii="Times New Roman" w:eastAsia="Wingdings" w:hAnsi="Times New Roman"/>
                <w:sz w:val="24"/>
                <w:szCs w:val="24"/>
              </w:rPr>
              <w:t xml:space="preserve">личностные, познавательные, </w:t>
            </w:r>
            <w:r w:rsidRPr="00E114AE">
              <w:rPr>
                <w:rFonts w:ascii="Times New Roman" w:hAnsi="Times New Roman"/>
                <w:color w:val="000000"/>
                <w:sz w:val="24"/>
                <w:szCs w:val="24"/>
              </w:rPr>
              <w:t>коммуникативные, регулятивные</w:t>
            </w:r>
            <w:r w:rsidRPr="00E114AE">
              <w:rPr>
                <w:rStyle w:val="Zag11"/>
                <w:rFonts w:ascii="Times New Roman" w:eastAsia="Wingdings" w:hAnsi="Times New Roman"/>
                <w:sz w:val="24"/>
                <w:szCs w:val="24"/>
              </w:rPr>
              <w:t xml:space="preserve"> универсальные учебные действия</w:t>
            </w:r>
          </w:p>
        </w:tc>
        <w:tc>
          <w:tcPr>
            <w:tcW w:w="2399"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c>
          <w:tcPr>
            <w:tcW w:w="4137" w:type="dxa"/>
          </w:tcPr>
          <w:p w:rsidR="00731790" w:rsidRPr="00E114AE" w:rsidRDefault="00731790" w:rsidP="00B9147B">
            <w:pPr>
              <w:pStyle w:val="affa"/>
              <w:autoSpaceDE w:val="0"/>
              <w:autoSpaceDN w:val="0"/>
              <w:adjustRightInd w:val="0"/>
              <w:spacing w:line="276" w:lineRule="auto"/>
              <w:ind w:firstLine="283"/>
              <w:jc w:val="both"/>
              <w:textAlignment w:val="center"/>
              <w:rPr>
                <w:rFonts w:ascii="Times New Roman" w:hAnsi="Times New Roman"/>
                <w:color w:val="000000"/>
                <w:sz w:val="24"/>
                <w:szCs w:val="24"/>
              </w:rPr>
            </w:pPr>
            <w:r w:rsidRPr="00E114AE">
              <w:rPr>
                <w:rFonts w:ascii="Times New Roman" w:hAnsi="Times New Roman"/>
                <w:color w:val="000000"/>
                <w:sz w:val="24"/>
                <w:szCs w:val="24"/>
              </w:rPr>
              <w:t>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c>
          <w:tcPr>
            <w:tcW w:w="2506" w:type="dxa"/>
          </w:tcPr>
          <w:p w:rsidR="00731790" w:rsidRPr="00E114AE" w:rsidRDefault="00731790" w:rsidP="00B9147B">
            <w:pPr>
              <w:pStyle w:val="affa"/>
              <w:autoSpaceDE w:val="0"/>
              <w:autoSpaceDN w:val="0"/>
              <w:adjustRightInd w:val="0"/>
              <w:spacing w:line="276" w:lineRule="auto"/>
              <w:ind w:left="360" w:firstLine="283"/>
              <w:jc w:val="both"/>
              <w:textAlignment w:val="center"/>
              <w:rPr>
                <w:rFonts w:ascii="Times New Roman" w:hAnsi="Times New Roman"/>
                <w:color w:val="000000"/>
                <w:sz w:val="24"/>
                <w:szCs w:val="24"/>
              </w:rPr>
            </w:pPr>
          </w:p>
        </w:tc>
      </w:tr>
    </w:tbl>
    <w:p w:rsidR="00731790" w:rsidRPr="00E114AE" w:rsidRDefault="00731790" w:rsidP="00B9147B">
      <w:pPr>
        <w:spacing w:after="0"/>
        <w:jc w:val="both"/>
        <w:rPr>
          <w:rFonts w:ascii="Times New Roman" w:hAnsi="Times New Roman" w:cs="Times New Roman"/>
          <w:b/>
          <w:bCs/>
          <w:sz w:val="24"/>
          <w:szCs w:val="24"/>
        </w:rPr>
        <w:sectPr w:rsidR="00731790" w:rsidRPr="00E114AE" w:rsidSect="00667E8E">
          <w:pgSz w:w="16838" w:h="11906" w:orient="landscape"/>
          <w:pgMar w:top="1077" w:right="1134" w:bottom="851" w:left="1134" w:header="709" w:footer="709" w:gutter="0"/>
          <w:cols w:space="708"/>
          <w:titlePg/>
          <w:docGrid w:linePitch="360"/>
        </w:sectPr>
      </w:pPr>
    </w:p>
    <w:p w:rsidR="00771954" w:rsidRPr="00E114AE" w:rsidRDefault="00667E8E"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2.1.5</w:t>
      </w:r>
      <w:r w:rsidR="00771954" w:rsidRPr="00E114AE">
        <w:rPr>
          <w:rFonts w:ascii="Times New Roman" w:hAnsi="Times New Roman" w:cs="Times New Roman"/>
          <w:b/>
          <w:bCs/>
          <w:sz w:val="24"/>
          <w:szCs w:val="24"/>
        </w:rPr>
        <w:t>. Особенности, направления и планируемые результаты учебно-исследовательской и проектной деятельности обучающихсяв рамках урочной и внеурочной деятельности</w:t>
      </w:r>
    </w:p>
    <w:p w:rsidR="00771954" w:rsidRPr="00E114AE" w:rsidRDefault="00771954" w:rsidP="00B9147B">
      <w:pPr>
        <w:tabs>
          <w:tab w:val="left" w:pos="709"/>
        </w:tabs>
        <w:spacing w:after="0"/>
        <w:ind w:firstLine="709"/>
        <w:jc w:val="both"/>
        <w:rPr>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771954" w:rsidRPr="00E114AE" w:rsidRDefault="00771954" w:rsidP="00B9147B">
      <w:pPr>
        <w:tabs>
          <w:tab w:val="left" w:pos="709"/>
        </w:tabs>
        <w:spacing w:after="0"/>
        <w:ind w:firstLine="709"/>
        <w:jc w:val="both"/>
        <w:rPr>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повышения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771954" w:rsidRPr="00E114AE" w:rsidRDefault="00771954" w:rsidP="00B9147B">
      <w:pPr>
        <w:tabs>
          <w:tab w:val="left" w:pos="709"/>
        </w:tabs>
        <w:spacing w:after="0"/>
        <w:ind w:firstLine="709"/>
        <w:jc w:val="both"/>
        <w:rPr>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E114AE">
        <w:rPr>
          <w:rFonts w:ascii="Times New Roman"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771954" w:rsidRPr="00E114AE" w:rsidRDefault="00771954" w:rsidP="00B9147B">
      <w:pPr>
        <w:tabs>
          <w:tab w:val="left" w:pos="709"/>
          <w:tab w:val="left" w:pos="9355"/>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771954" w:rsidRPr="00E114AE" w:rsidRDefault="00771954" w:rsidP="00B9147B">
      <w:pPr>
        <w:tabs>
          <w:tab w:val="left" w:pos="709"/>
        </w:tabs>
        <w:spacing w:after="0"/>
        <w:ind w:firstLine="709"/>
        <w:jc w:val="both"/>
        <w:rPr>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771954" w:rsidRPr="00E114AE" w:rsidRDefault="00771954" w:rsidP="00B9147B">
      <w:pPr>
        <w:tabs>
          <w:tab w:val="left" w:pos="709"/>
          <w:tab w:val="left" w:pos="9355"/>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Исследовательская и проектная деятельность проходит как в индивидуальной, так и в групповой форме, что позволяет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771954" w:rsidRPr="00E114AE" w:rsidRDefault="00771954" w:rsidP="00B9147B">
      <w:pPr>
        <w:tabs>
          <w:tab w:val="left" w:pos="709"/>
          <w:tab w:val="left" w:pos="9355"/>
        </w:tabs>
        <w:spacing w:after="0"/>
        <w:ind w:firstLine="709"/>
        <w:jc w:val="both"/>
        <w:rPr>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771954" w:rsidRPr="00E114AE" w:rsidRDefault="00771954" w:rsidP="00B9147B">
      <w:pPr>
        <w:tabs>
          <w:tab w:val="left" w:pos="709"/>
          <w:tab w:val="left" w:pos="9355"/>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Для расширения диапазона применимости исследовательского и проектного обучения задания дифференцируются по степени трудности: путем постепенного усложнения непосредственно самих заданий и увеличения степени самостоятельности ребенка, регулируемой мерой непосредственного руководства учителя процессом научно-практического обучения.</w:t>
      </w:r>
    </w:p>
    <w:p w:rsidR="00771954" w:rsidRPr="00E114AE" w:rsidRDefault="00771954" w:rsidP="00B9147B">
      <w:pPr>
        <w:tabs>
          <w:tab w:val="left" w:pos="709"/>
        </w:tabs>
        <w:spacing w:after="0"/>
        <w:ind w:firstLine="709"/>
        <w:jc w:val="both"/>
        <w:rPr>
          <w:rStyle w:val="Zag11"/>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Также результатами являются: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Работа над </w:t>
      </w:r>
      <w:r w:rsidRPr="00E114AE">
        <w:rPr>
          <w:rFonts w:ascii="Times New Roman" w:hAnsi="Times New Roman" w:cs="Times New Roman"/>
          <w:b/>
          <w:bCs/>
          <w:sz w:val="24"/>
          <w:szCs w:val="24"/>
        </w:rPr>
        <w:t>проектами</w:t>
      </w:r>
      <w:r w:rsidRPr="00E114AE">
        <w:rPr>
          <w:rFonts w:ascii="Times New Roman" w:hAnsi="Times New Roman" w:cs="Times New Roman"/>
          <w:sz w:val="24"/>
          <w:szCs w:val="24"/>
        </w:rPr>
        <w:t xml:space="preserve"> направлена на достижение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E114AE">
        <w:rPr>
          <w:rFonts w:ascii="Times New Roman" w:hAnsi="Times New Roman" w:cs="Times New Roman"/>
          <w:i/>
          <w:iCs/>
          <w:sz w:val="24"/>
          <w:szCs w:val="24"/>
        </w:rPr>
        <w:t>регулятивных</w:t>
      </w:r>
      <w:r w:rsidRPr="00E114AE">
        <w:rPr>
          <w:rFonts w:ascii="Times New Roman" w:hAnsi="Times New Roman" w:cs="Times New Roman"/>
          <w:sz w:val="24"/>
          <w:szCs w:val="24"/>
        </w:rPr>
        <w:t xml:space="preserve"> метапредметных  результатов:</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определение целей деятельности, составление плана действий по достижению результата творческого характера,</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работа по составленному плану с сопоставлением получающегося результата с исходным замыслом,</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понимание причин возникающих затруднений и поиск способов выхода из ситуации.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При  работе над проектами в начальной школе на подготовительном этапе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E114AE">
        <w:rPr>
          <w:rFonts w:ascii="Times New Roman" w:hAnsi="Times New Roman" w:cs="Times New Roman"/>
          <w:i/>
          <w:iCs/>
          <w:sz w:val="24"/>
          <w:szCs w:val="24"/>
        </w:rPr>
        <w:t>познавательные</w:t>
      </w:r>
      <w:r w:rsidRPr="00E114AE">
        <w:rPr>
          <w:rFonts w:ascii="Times New Roman" w:hAnsi="Times New Roman" w:cs="Times New Roman"/>
          <w:sz w:val="24"/>
          <w:szCs w:val="24"/>
        </w:rPr>
        <w:t xml:space="preserve"> универсальные учебные действия: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предполагать, какая информация нужна,</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отбирать необходимые словари, энциклопедии, справочники, электронные диски,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E114AE">
        <w:rPr>
          <w:rFonts w:ascii="Times New Roman" w:hAnsi="Times New Roman" w:cs="Times New Roman"/>
          <w:i/>
          <w:iCs/>
          <w:sz w:val="24"/>
          <w:szCs w:val="24"/>
        </w:rPr>
        <w:t>коммуникативных</w:t>
      </w:r>
      <w:r w:rsidRPr="00E114AE">
        <w:rPr>
          <w:rFonts w:ascii="Times New Roman" w:hAnsi="Times New Roman" w:cs="Times New Roman"/>
          <w:sz w:val="24"/>
          <w:szCs w:val="24"/>
        </w:rPr>
        <w:t xml:space="preserve"> умений:</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организовывать взаимодействие в группе (распределять роли, договариваться друг с другом и т.д.),</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предвидеть (прогнозировать) последствия коллективных решений,</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при необходимости отстаивать свою точку зрения, аргументируя ее,</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учиться подтверждать аргументы фактами. </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i/>
          <w:iCs/>
          <w:sz w:val="24"/>
          <w:szCs w:val="24"/>
        </w:rPr>
        <w:t>Личностные</w:t>
      </w:r>
      <w:r w:rsidRPr="00E114AE">
        <w:rPr>
          <w:rFonts w:ascii="Times New Roman" w:hAnsi="Times New Roman" w:cs="Times New Roman"/>
          <w:sz w:val="24"/>
          <w:szCs w:val="24"/>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1530AD" w:rsidRPr="00E114AE" w:rsidRDefault="001530AD" w:rsidP="00B9147B">
      <w:pPr>
        <w:spacing w:after="0"/>
        <w:jc w:val="both"/>
        <w:rPr>
          <w:rFonts w:ascii="Times New Roman" w:hAnsi="Times New Roman" w:cs="Times New Roman"/>
          <w:b/>
          <w:bCs/>
          <w:sz w:val="24"/>
          <w:szCs w:val="24"/>
        </w:rPr>
      </w:pPr>
    </w:p>
    <w:p w:rsidR="00771954" w:rsidRPr="00E114AE" w:rsidRDefault="00667E8E"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2.1.6</w:t>
      </w:r>
      <w:r w:rsidR="00771954" w:rsidRPr="00E114AE">
        <w:rPr>
          <w:rFonts w:ascii="Times New Roman" w:hAnsi="Times New Roman" w:cs="Times New Roman"/>
          <w:b/>
          <w:bCs/>
          <w:sz w:val="24"/>
          <w:szCs w:val="24"/>
        </w:rPr>
        <w:t>. Условия, обеспечивающие развитие универсальных учебных действий</w:t>
      </w:r>
    </w:p>
    <w:p w:rsidR="00771954" w:rsidRPr="00E114AE" w:rsidRDefault="00771954" w:rsidP="00B9147B">
      <w:pPr>
        <w:tabs>
          <w:tab w:val="left" w:pos="709"/>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Указанное  содержание учебных предметов, преподаваемых в рамках начального образования, является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771954" w:rsidRPr="00E114AE" w:rsidRDefault="00771954" w:rsidP="00B9147B">
      <w:pPr>
        <w:tabs>
          <w:tab w:val="left" w:pos="709"/>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использование  учебников в бумажной 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771954" w:rsidRPr="00E114AE" w:rsidRDefault="00771954" w:rsidP="00B9147B">
      <w:pPr>
        <w:tabs>
          <w:tab w:val="left" w:pos="709"/>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соблюдение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отражает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771954" w:rsidRPr="00E114AE" w:rsidRDefault="00771954" w:rsidP="00B9147B">
      <w:pPr>
        <w:tabs>
          <w:tab w:val="left" w:pos="709"/>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осуществление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771954" w:rsidRPr="00E114AE" w:rsidRDefault="00771954" w:rsidP="00B9147B">
      <w:pPr>
        <w:tabs>
          <w:tab w:val="left" w:pos="709"/>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 организация системы мероприятий для формирования контрольно-оценочной деятельности обучающихся с целью развития их учебной самостоятельности; </w:t>
      </w:r>
    </w:p>
    <w:p w:rsidR="00771954" w:rsidRPr="00E114AE" w:rsidRDefault="00771954" w:rsidP="00B9147B">
      <w:pPr>
        <w:tabs>
          <w:tab w:val="left" w:pos="709"/>
        </w:tabs>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эффективное использование средств ИКТ.</w:t>
      </w:r>
    </w:p>
    <w:p w:rsidR="00771954" w:rsidRPr="00E114AE" w:rsidRDefault="00771954" w:rsidP="00B9147B">
      <w:pPr>
        <w:pStyle w:val="a9"/>
        <w:tabs>
          <w:tab w:val="left" w:pos="709"/>
        </w:tabs>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 xml:space="preserve">       В условиях интенсификации процессов информатизации </w:t>
      </w:r>
      <w:r w:rsidRPr="00E114AE">
        <w:rPr>
          <w:rFonts w:ascii="Times New Roman" w:hAnsi="Times New Roman"/>
          <w:color w:val="auto"/>
          <w:sz w:val="24"/>
          <w:szCs w:val="24"/>
        </w:rPr>
        <w:t xml:space="preserve">общества и образования при формировании универсальных </w:t>
      </w:r>
      <w:r w:rsidRPr="00E114AE">
        <w:rPr>
          <w:rFonts w:ascii="Times New Roman" w:hAnsi="Times New Roman"/>
          <w:color w:val="auto"/>
          <w:spacing w:val="-2"/>
          <w:sz w:val="24"/>
          <w:szCs w:val="24"/>
        </w:rPr>
        <w:t xml:space="preserve">учебных действий наряду с предметными  методиками </w:t>
      </w:r>
      <w:r w:rsidRPr="00E114AE">
        <w:rPr>
          <w:rFonts w:ascii="Times New Roman" w:hAnsi="Times New Roman"/>
          <w:color w:val="auto"/>
          <w:sz w:val="24"/>
          <w:szCs w:val="24"/>
        </w:rPr>
        <w:t xml:space="preserve">широко используется </w:t>
      </w:r>
      <w:r w:rsidRPr="00E114AE">
        <w:rPr>
          <w:rFonts w:ascii="Times New Roman" w:hAnsi="Times New Roman"/>
          <w:b/>
          <w:color w:val="auto"/>
          <w:sz w:val="24"/>
          <w:szCs w:val="24"/>
        </w:rPr>
        <w:t>ИКТ-технология</w:t>
      </w:r>
      <w:r w:rsidRPr="00E114AE">
        <w:rPr>
          <w:rFonts w:ascii="Times New Roman" w:hAnsi="Times New Roman"/>
          <w:color w:val="auto"/>
          <w:spacing w:val="2"/>
          <w:sz w:val="24"/>
          <w:szCs w:val="24"/>
        </w:rPr>
        <w:t xml:space="preserve">. Ориентировка младших школьников в </w:t>
      </w:r>
      <w:r w:rsidRPr="00E114AE">
        <w:rPr>
          <w:rFonts w:ascii="Times New Roman" w:hAnsi="Times New Roman"/>
          <w:color w:val="auto"/>
          <w:sz w:val="24"/>
          <w:szCs w:val="24"/>
        </w:rPr>
        <w:t>ИКТ и формирова</w:t>
      </w:r>
      <w:r w:rsidRPr="00E114AE">
        <w:rPr>
          <w:rFonts w:ascii="Times New Roman" w:hAnsi="Times New Roman"/>
          <w:color w:val="auto"/>
          <w:spacing w:val="2"/>
          <w:sz w:val="24"/>
          <w:szCs w:val="24"/>
        </w:rPr>
        <w:t>ние способности их грамотно использовать (ИКТ­компетентность) являются одними из важных средств форми</w:t>
      </w:r>
      <w:r w:rsidRPr="00E114AE">
        <w:rPr>
          <w:rFonts w:ascii="Times New Roman" w:hAnsi="Times New Roman"/>
          <w:color w:val="auto"/>
          <w:sz w:val="24"/>
          <w:szCs w:val="24"/>
        </w:rPr>
        <w:t>рования уни</w:t>
      </w:r>
      <w:r w:rsidRPr="00E114AE">
        <w:rPr>
          <w:rFonts w:ascii="Times New Roman" w:hAnsi="Times New Roman"/>
          <w:color w:val="auto"/>
          <w:spacing w:val="2"/>
          <w:sz w:val="24"/>
          <w:szCs w:val="24"/>
        </w:rPr>
        <w:t>версальных учебных действий обучающихся в рамках</w:t>
      </w:r>
      <w:r w:rsidRPr="00E114AE">
        <w:rPr>
          <w:rFonts w:ascii="Times New Roman" w:hAnsi="Times New Roman"/>
          <w:color w:val="auto"/>
          <w:sz w:val="24"/>
          <w:szCs w:val="24"/>
        </w:rPr>
        <w:t xml:space="preserve"> начального общего образования. </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Использование средств новых информационных технологий позволяет усилить мотивацию учения благодаря новизне работы с компьютером.  Компьютер позволяет качественно изменить контроль за деятельностью обучающихся, обеспечивая при этом гибкость управления учебным процессом. Педагог создаёт необходимый дидактический материал к урокам (презентации, наглядный материал с включением аудио- и видеофрагментов).</w:t>
      </w:r>
    </w:p>
    <w:p w:rsidR="00771954" w:rsidRPr="00E114AE" w:rsidRDefault="00771954" w:rsidP="00B9147B">
      <w:pPr>
        <w:pStyle w:val="a9"/>
        <w:tabs>
          <w:tab w:val="left" w:pos="709"/>
        </w:tabs>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 xml:space="preserve">      ИКТ также применяют</w:t>
      </w:r>
      <w:r w:rsidRPr="00E114AE">
        <w:rPr>
          <w:rFonts w:ascii="Times New Roman" w:hAnsi="Times New Roman"/>
          <w:color w:val="auto"/>
          <w:spacing w:val="2"/>
          <w:sz w:val="24"/>
          <w:szCs w:val="24"/>
        </w:rPr>
        <w:t xml:space="preserve">ся при оценке сформированности универсальных учебных </w:t>
      </w:r>
      <w:r w:rsidRPr="00E114AE">
        <w:rPr>
          <w:rFonts w:ascii="Times New Roman" w:hAnsi="Times New Roman"/>
          <w:color w:val="auto"/>
          <w:sz w:val="24"/>
          <w:szCs w:val="24"/>
        </w:rPr>
        <w:t xml:space="preserve">действий. Для их формирования исключительную важность </w:t>
      </w:r>
      <w:r w:rsidRPr="00E114AE">
        <w:rPr>
          <w:rFonts w:ascii="Times New Roman" w:hAnsi="Times New Roman"/>
          <w:color w:val="auto"/>
          <w:spacing w:val="2"/>
          <w:sz w:val="24"/>
          <w:szCs w:val="24"/>
        </w:rPr>
        <w:t>имеет использование информационно­образовательной сре</w:t>
      </w:r>
      <w:r w:rsidRPr="00E114AE">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771954" w:rsidRPr="00E114AE" w:rsidRDefault="00771954" w:rsidP="00B9147B">
      <w:pPr>
        <w:pStyle w:val="a9"/>
        <w:tabs>
          <w:tab w:val="left" w:pos="709"/>
        </w:tabs>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 xml:space="preserve">      В рамках ИКТ­компетентности выделяется учебная ИКТ­компе</w:t>
      </w:r>
      <w:r w:rsidRPr="00E114AE">
        <w:rPr>
          <w:rFonts w:ascii="Times New Roman" w:hAnsi="Times New Roman"/>
          <w:color w:val="auto"/>
          <w:sz w:val="24"/>
          <w:szCs w:val="24"/>
        </w:rPr>
        <w:t>тентность - способность решать учебные задачи с исполь</w:t>
      </w:r>
      <w:r w:rsidRPr="00E114AE">
        <w:rPr>
          <w:rFonts w:ascii="Times New Roman" w:hAnsi="Times New Roman"/>
          <w:color w:val="auto"/>
          <w:spacing w:val="2"/>
          <w:sz w:val="24"/>
          <w:szCs w:val="24"/>
        </w:rPr>
        <w:t xml:space="preserve">зованием общедоступных в начальной школе инструментов </w:t>
      </w:r>
      <w:r w:rsidRPr="00E114AE">
        <w:rPr>
          <w:rFonts w:ascii="Times New Roman" w:hAnsi="Times New Roman"/>
          <w:color w:val="auto"/>
          <w:sz w:val="24"/>
          <w:szCs w:val="24"/>
        </w:rPr>
        <w:t>ИКТ и источников информации в соответствии с возрастны</w:t>
      </w:r>
      <w:r w:rsidRPr="00E114AE">
        <w:rPr>
          <w:rFonts w:ascii="Times New Roman" w:hAnsi="Times New Roman"/>
          <w:color w:val="auto"/>
          <w:spacing w:val="2"/>
          <w:sz w:val="24"/>
          <w:szCs w:val="24"/>
        </w:rPr>
        <w:t xml:space="preserve">ми потребностями и возможностями младшего школьника. </w:t>
      </w:r>
      <w:r w:rsidRPr="00E114AE">
        <w:rPr>
          <w:rFonts w:ascii="Times New Roman" w:hAnsi="Times New Roman"/>
          <w:color w:val="auto"/>
          <w:sz w:val="24"/>
          <w:szCs w:val="24"/>
        </w:rPr>
        <w:t xml:space="preserve">Решение задачи формирования ИКТ­компетентности </w:t>
      </w:r>
      <w:r w:rsidRPr="00E114AE">
        <w:rPr>
          <w:rFonts w:ascii="Times New Roman" w:hAnsi="Times New Roman"/>
          <w:color w:val="auto"/>
          <w:spacing w:val="-2"/>
          <w:sz w:val="24"/>
          <w:szCs w:val="24"/>
        </w:rPr>
        <w:t>проходит не только на занятиях по отдельным учебным пред</w:t>
      </w:r>
      <w:r w:rsidRPr="00E114AE">
        <w:rPr>
          <w:rFonts w:ascii="Times New Roman" w:hAnsi="Times New Roman"/>
          <w:color w:val="auto"/>
          <w:spacing w:val="2"/>
          <w:sz w:val="24"/>
          <w:szCs w:val="24"/>
        </w:rPr>
        <w:t xml:space="preserve">метам (где формируется предметная ИКТ­компетентность), </w:t>
      </w:r>
      <w:r w:rsidRPr="00E114AE">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pacing w:val="-2"/>
          <w:sz w:val="24"/>
          <w:szCs w:val="24"/>
        </w:rPr>
        <w:t xml:space="preserve">- критическое отношение к информации и избирательность </w:t>
      </w:r>
      <w:r w:rsidRPr="00E114AE">
        <w:rPr>
          <w:rFonts w:ascii="Times New Roman" w:hAnsi="Times New Roman"/>
          <w:color w:val="auto"/>
          <w:sz w:val="24"/>
          <w:szCs w:val="24"/>
        </w:rPr>
        <w:t>её восприятия;</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основы правовой культуры в области использования информации.</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При освоении регулятивных универсальных учебных действий обеспечиваются:</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создание цифрового портфолио учебных достижений обучающегося.</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pacing w:val="2"/>
          <w:sz w:val="24"/>
          <w:szCs w:val="24"/>
        </w:rPr>
        <w:t xml:space="preserve">При освоении познавательных универсальных учебных </w:t>
      </w:r>
      <w:r w:rsidRPr="00E114AE">
        <w:rPr>
          <w:rFonts w:ascii="Times New Roman" w:hAnsi="Times New Roman"/>
          <w:color w:val="auto"/>
          <w:sz w:val="24"/>
          <w:szCs w:val="24"/>
        </w:rPr>
        <w:t>действий ИКТ играют ключевую роль в следующих универсальных учебных действиях:</w:t>
      </w:r>
    </w:p>
    <w:p w:rsidR="00771954" w:rsidRPr="00E114AE" w:rsidRDefault="00771954" w:rsidP="00B9147B">
      <w:pPr>
        <w:widowControl w:val="0"/>
        <w:autoSpaceDE w:val="0"/>
        <w:autoSpaceDN w:val="0"/>
        <w:adjustRightInd w:val="0"/>
        <w:spacing w:after="0"/>
        <w:ind w:left="720"/>
        <w:jc w:val="both"/>
        <w:rPr>
          <w:rFonts w:ascii="Times New Roman" w:hAnsi="Times New Roman" w:cs="Times New Roman"/>
          <w:sz w:val="24"/>
          <w:szCs w:val="24"/>
        </w:rPr>
      </w:pPr>
      <w:r w:rsidRPr="00E114AE">
        <w:rPr>
          <w:rFonts w:ascii="Times New Roman" w:hAnsi="Times New Roman" w:cs="Times New Roman"/>
          <w:sz w:val="24"/>
          <w:szCs w:val="24"/>
        </w:rPr>
        <w:t xml:space="preserve">- поиск (проверка) необходимой информации в словарях, каталоге библиотеки; </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pacing w:val="2"/>
          <w:sz w:val="24"/>
          <w:szCs w:val="24"/>
        </w:rPr>
        <w:t xml:space="preserve">- фиксация (запись) информации с помощью различных </w:t>
      </w:r>
      <w:r w:rsidRPr="00E114AE">
        <w:rPr>
          <w:rFonts w:ascii="Times New Roman" w:hAnsi="Times New Roman"/>
          <w:color w:val="auto"/>
          <w:sz w:val="24"/>
          <w:szCs w:val="24"/>
        </w:rPr>
        <w:t>технических средств;</w:t>
      </w:r>
    </w:p>
    <w:p w:rsidR="00771954" w:rsidRPr="00E114AE" w:rsidRDefault="00771954" w:rsidP="00B9147B">
      <w:pPr>
        <w:widowControl w:val="0"/>
        <w:autoSpaceDE w:val="0"/>
        <w:autoSpaceDN w:val="0"/>
        <w:adjustRightInd w:val="0"/>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структурирование информации, её организация и представление в виде диаграмм, картосхем, линий времени, представление материала в табличном виде; упорядочение информации по алфавиту и числовым параметрам (возрастанию и убыванию); использование простейших логических выражений типа: «…и/или…», «если…, то…», «не только, но и…»; элементарное обоснование высказанного суждения; выполнение инструкций, точное следование образцу и простейшим алгоритмам;</w:t>
      </w:r>
    </w:p>
    <w:p w:rsidR="00771954" w:rsidRPr="00E114AE" w:rsidRDefault="00771954" w:rsidP="00B9147B">
      <w:pPr>
        <w:pStyle w:val="ab"/>
        <w:tabs>
          <w:tab w:val="left" w:pos="709"/>
        </w:tabs>
        <w:spacing w:line="276" w:lineRule="auto"/>
        <w:ind w:firstLine="720"/>
        <w:rPr>
          <w:rFonts w:ascii="Times New Roman" w:hAnsi="Times New Roman"/>
          <w:color w:val="auto"/>
          <w:sz w:val="24"/>
          <w:szCs w:val="24"/>
        </w:rPr>
      </w:pPr>
      <w:r w:rsidRPr="00E114AE">
        <w:rPr>
          <w:rFonts w:ascii="Times New Roman" w:hAnsi="Times New Roman"/>
          <w:color w:val="auto"/>
          <w:sz w:val="24"/>
          <w:szCs w:val="24"/>
        </w:rPr>
        <w:t>- построение простейших моделей объектов и процессов.</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xml:space="preserve">ИКТ является важным инструментом для формирования </w:t>
      </w:r>
      <w:r w:rsidRPr="00E114AE">
        <w:rPr>
          <w:rFonts w:ascii="Times New Roman" w:hAnsi="Times New Roman"/>
          <w:color w:val="auto"/>
          <w:spacing w:val="-2"/>
          <w:sz w:val="24"/>
          <w:szCs w:val="24"/>
        </w:rPr>
        <w:t>коммуникативных универсальных учебных действий. Для это</w:t>
      </w:r>
      <w:r w:rsidRPr="00E114AE">
        <w:rPr>
          <w:rFonts w:ascii="Times New Roman" w:hAnsi="Times New Roman"/>
          <w:color w:val="auto"/>
          <w:sz w:val="24"/>
          <w:szCs w:val="24"/>
        </w:rPr>
        <w:t>го используются:</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выступление с аудиовизуальной поддержкой;</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фиксация хода коллективной/личной коммуникации;</w:t>
      </w:r>
    </w:p>
    <w:p w:rsidR="00771954" w:rsidRPr="00E114AE" w:rsidRDefault="00771954" w:rsidP="00B9147B">
      <w:pPr>
        <w:pStyle w:val="ab"/>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общение в цифровой среде.</w:t>
      </w:r>
    </w:p>
    <w:p w:rsidR="00771954" w:rsidRPr="00E114AE" w:rsidRDefault="00771954" w:rsidP="00B9147B">
      <w:pPr>
        <w:pStyle w:val="a9"/>
        <w:tabs>
          <w:tab w:val="left" w:pos="709"/>
        </w:tabs>
        <w:spacing w:line="276" w:lineRule="auto"/>
        <w:ind w:firstLine="709"/>
        <w:rPr>
          <w:rFonts w:ascii="Times New Roman" w:hAnsi="Times New Roman"/>
          <w:color w:val="auto"/>
          <w:sz w:val="24"/>
          <w:szCs w:val="24"/>
        </w:rPr>
      </w:pPr>
      <w:r w:rsidRPr="00E114AE">
        <w:rPr>
          <w:rFonts w:ascii="Times New Roman" w:hAnsi="Times New Roman"/>
          <w:color w:val="auto"/>
          <w:sz w:val="24"/>
          <w:szCs w:val="24"/>
        </w:rPr>
        <w:t xml:space="preserve">Включение задачи формирования ИКТ­компетентности в программу </w:t>
      </w:r>
      <w:r w:rsidRPr="00E114AE">
        <w:rPr>
          <w:rFonts w:ascii="Times New Roman" w:hAnsi="Times New Roman"/>
          <w:color w:val="auto"/>
          <w:spacing w:val="2"/>
          <w:sz w:val="24"/>
          <w:szCs w:val="24"/>
        </w:rPr>
        <w:t xml:space="preserve">формирования универсальных учебных действий позволяет </w:t>
      </w:r>
      <w:r w:rsidRPr="00E114AE">
        <w:rPr>
          <w:rFonts w:ascii="Times New Roman" w:hAnsi="Times New Roman"/>
          <w:color w:val="auto"/>
          <w:sz w:val="24"/>
          <w:szCs w:val="24"/>
        </w:rPr>
        <w:t>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входит в содержание факультативных курсов, кружков, внеурочной деятельности школьников.</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sz w:val="24"/>
          <w:szCs w:val="24"/>
        </w:rPr>
        <w:t>Целенаправленная работа по формированию ИКТ-компетентности включает следующие этапы (разделы).</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Знакомство со средствами ИКТ.</w:t>
      </w:r>
      <w:r w:rsidRPr="00E114AE">
        <w:rPr>
          <w:rFonts w:ascii="Times New Roman" w:hAnsi="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Запись, фиксация информации.</w:t>
      </w:r>
      <w:r w:rsidRPr="00E114AE">
        <w:rPr>
          <w:rFonts w:ascii="Times New Roman" w:hAnsi="Times New Roman"/>
          <w:sz w:val="24"/>
          <w:szCs w:val="24"/>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Создание текстов с помощью компьютера.</w:t>
      </w:r>
      <w:r w:rsidRPr="00E114AE">
        <w:rPr>
          <w:rFonts w:ascii="Times New Roman" w:hAnsi="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Редактирование сообщений. </w:t>
      </w:r>
      <w:r w:rsidRPr="00E114AE">
        <w:rPr>
          <w:rFonts w:ascii="Times New Roman" w:hAnsi="Times New Roman"/>
          <w:sz w:val="24"/>
          <w:szCs w:val="24"/>
        </w:rPr>
        <w:t>Редактирование текста фотоизображений и их цепочек (слайд-шоу), видео- и аудиозаписей.</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Создание новых сообщений путём комбинирования имеющихся. </w:t>
      </w:r>
      <w:r w:rsidRPr="00E114AE">
        <w:rPr>
          <w:rFonts w:ascii="Times New Roman" w:hAnsi="Times New Roman"/>
          <w:sz w:val="24"/>
          <w:szCs w:val="24"/>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Создание структурированных сообщений.</w:t>
      </w:r>
      <w:r w:rsidRPr="00E114AE">
        <w:rPr>
          <w:rFonts w:ascii="Times New Roman" w:hAnsi="Times New Roman"/>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Представление и обработка данных.</w:t>
      </w:r>
      <w:r w:rsidRPr="00E114AE">
        <w:rPr>
          <w:rFonts w:ascii="Times New Roman" w:hAnsi="Times New Roman"/>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Графическое представление числовых данных: в виде графиков и диаграмм.</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Поиск информации. </w:t>
      </w:r>
      <w:r w:rsidRPr="00E114AE">
        <w:rPr>
          <w:rFonts w:ascii="Times New Roman" w:hAnsi="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771954" w:rsidRPr="00E114AE" w:rsidRDefault="00771954" w:rsidP="00B9147B">
      <w:pPr>
        <w:pStyle w:val="a4"/>
        <w:spacing w:line="276" w:lineRule="auto"/>
        <w:rPr>
          <w:rFonts w:ascii="Times New Roman" w:hAnsi="Times New Roman"/>
          <w:color w:val="FF0000"/>
          <w:sz w:val="24"/>
          <w:szCs w:val="24"/>
        </w:rPr>
      </w:pPr>
      <w:r w:rsidRPr="00E114AE">
        <w:rPr>
          <w:rFonts w:ascii="Times New Roman" w:hAnsi="Times New Roman"/>
          <w:b/>
          <w:bCs/>
          <w:sz w:val="24"/>
          <w:szCs w:val="24"/>
        </w:rPr>
        <w:t>Коммуникация, проектирование, моделирование, управление и организация деятельности.</w:t>
      </w:r>
      <w:r w:rsidRPr="00E114AE">
        <w:rPr>
          <w:rFonts w:ascii="Times New Roman" w:hAnsi="Times New Roman"/>
          <w:sz w:val="24"/>
          <w:szCs w:val="24"/>
        </w:rPr>
        <w:t xml:space="preserve"> Передача сообщения, участие в диалоге с использованием средств ИКТ — электронной почты.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sz w:val="24"/>
          <w:szCs w:val="24"/>
        </w:rPr>
        <w:t xml:space="preserve">Распределение материала по различным предметам не является жёстким, начальное освоение тех или иных технологий и закрепление освоенного происходит в ходе занятий по разным предметам и во внеурочной деятельности. </w:t>
      </w:r>
    </w:p>
    <w:p w:rsidR="00771954" w:rsidRPr="00E114AE" w:rsidRDefault="00771954" w:rsidP="00B9147B">
      <w:pPr>
        <w:pStyle w:val="aff2"/>
        <w:spacing w:line="276" w:lineRule="auto"/>
        <w:jc w:val="both"/>
        <w:rPr>
          <w:rFonts w:ascii="Times New Roman" w:hAnsi="Times New Roman"/>
          <w:b/>
          <w:bCs/>
          <w:sz w:val="24"/>
          <w:szCs w:val="24"/>
        </w:rPr>
      </w:pPr>
      <w:bookmarkStart w:id="6" w:name="bookmark95"/>
      <w:r w:rsidRPr="00E114AE">
        <w:rPr>
          <w:rFonts w:ascii="Times New Roman" w:hAnsi="Times New Roman"/>
          <w:b/>
          <w:bCs/>
          <w:sz w:val="24"/>
          <w:szCs w:val="24"/>
        </w:rPr>
        <w:t xml:space="preserve">Вклад каждого предмета в формирование ИКТ-компетентности обучающихся </w:t>
      </w:r>
      <w:bookmarkEnd w:id="6"/>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«Русский язык». </w:t>
      </w:r>
      <w:r w:rsidRPr="00E114AE">
        <w:rPr>
          <w:rFonts w:ascii="Times New Roman" w:hAnsi="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«Литературное чтение». </w:t>
      </w:r>
      <w:r w:rsidRPr="00E114AE">
        <w:rPr>
          <w:rFonts w:ascii="Times New Roman" w:hAnsi="Times New Roman"/>
          <w:sz w:val="24"/>
          <w:szCs w:val="24"/>
        </w:rPr>
        <w:t>Работа с мультимедиа сообщениями (включающими текст, иллюстрации, аудио-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sz w:val="24"/>
          <w:szCs w:val="24"/>
        </w:rPr>
        <w:t>Конструирование небольших сообщений, в том числе с добавлением иллюстраций, видео- и аудио- 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«Иностранный язык». </w:t>
      </w:r>
      <w:r w:rsidRPr="00E114AE">
        <w:rPr>
          <w:rFonts w:ascii="Times New Roman" w:hAnsi="Times New Roman"/>
          <w:sz w:val="24"/>
          <w:szCs w:val="24"/>
        </w:rPr>
        <w:t>Подготовка плана и тезисов сообщения (в том числе гипермедиа); выступление с сообщением.</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«Математика».</w:t>
      </w:r>
      <w:r w:rsidRPr="00E114AE">
        <w:rPr>
          <w:rFonts w:ascii="Times New Roman" w:hAnsi="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«Окружающий мир». </w:t>
      </w:r>
      <w:r w:rsidRPr="00E114AE">
        <w:rPr>
          <w:rFonts w:ascii="Times New Roman" w:hAnsi="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 xml:space="preserve">«Технология». </w:t>
      </w:r>
      <w:r w:rsidRPr="00E114AE">
        <w:rPr>
          <w:rFonts w:ascii="Times New Roman" w:hAnsi="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b/>
          <w:bCs/>
          <w:sz w:val="24"/>
          <w:szCs w:val="24"/>
        </w:rPr>
        <w:t>«Искусство».</w:t>
      </w:r>
      <w:r w:rsidRPr="00E114AE">
        <w:rPr>
          <w:rFonts w:ascii="Times New Roman" w:hAnsi="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771954" w:rsidRPr="00E114AE" w:rsidRDefault="00771954" w:rsidP="00B9147B">
      <w:pPr>
        <w:pStyle w:val="a4"/>
        <w:spacing w:line="276" w:lineRule="auto"/>
        <w:rPr>
          <w:rFonts w:ascii="Times New Roman" w:hAnsi="Times New Roman"/>
          <w:b/>
          <w:sz w:val="24"/>
          <w:szCs w:val="24"/>
        </w:rPr>
      </w:pPr>
      <w:r w:rsidRPr="00E114AE">
        <w:rPr>
          <w:rFonts w:ascii="Times New Roman" w:hAnsi="Times New Roman"/>
          <w:b/>
          <w:bCs/>
          <w:sz w:val="24"/>
          <w:szCs w:val="24"/>
          <w:lang w:eastAsia="en-US"/>
        </w:rPr>
        <w:t>Образовательные технологии деятельностного типа,</w:t>
      </w:r>
      <w:r w:rsidRPr="00E114AE">
        <w:rPr>
          <w:rFonts w:ascii="Times New Roman" w:hAnsi="Times New Roman"/>
          <w:b/>
          <w:noProof/>
          <w:sz w:val="24"/>
          <w:szCs w:val="24"/>
        </w:rPr>
        <w:t xml:space="preserve"> обеспечивающие развитие универсальных учебных действий у обучающихся</w:t>
      </w:r>
      <w:r w:rsidRPr="00E114AE">
        <w:rPr>
          <w:rFonts w:ascii="Times New Roman" w:hAnsi="Times New Roman"/>
          <w:b/>
          <w:bCs/>
          <w:sz w:val="24"/>
          <w:szCs w:val="24"/>
          <w:lang w:eastAsia="en-US"/>
        </w:rPr>
        <w:t>.</w:t>
      </w:r>
    </w:p>
    <w:p w:rsidR="00FB568D"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b/>
          <w:bCs/>
          <w:sz w:val="24"/>
          <w:szCs w:val="24"/>
        </w:rPr>
        <w:t>Проблемно-диалогическая технология</w:t>
      </w:r>
      <w:r w:rsidRPr="00E114AE">
        <w:rPr>
          <w:rFonts w:ascii="Times New Roman" w:hAnsi="Times New Roman" w:cs="Times New Roman"/>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E114AE">
        <w:rPr>
          <w:rFonts w:ascii="Times New Roman" w:hAnsi="Times New Roman" w:cs="Times New Roman"/>
          <w:i/>
          <w:iCs/>
          <w:sz w:val="24"/>
          <w:szCs w:val="24"/>
        </w:rPr>
        <w:t>Постановка проблемы</w:t>
      </w:r>
      <w:r w:rsidRPr="00E114AE">
        <w:rPr>
          <w:rFonts w:ascii="Times New Roman" w:hAnsi="Times New Roman" w:cs="Times New Roman"/>
          <w:sz w:val="24"/>
          <w:szCs w:val="24"/>
        </w:rPr>
        <w:t xml:space="preserve"> – это этап формулирования темы урока или вопроса для исследования. </w:t>
      </w:r>
      <w:r w:rsidRPr="00E114AE">
        <w:rPr>
          <w:rFonts w:ascii="Times New Roman" w:hAnsi="Times New Roman" w:cs="Times New Roman"/>
          <w:i/>
          <w:iCs/>
          <w:sz w:val="24"/>
          <w:szCs w:val="24"/>
        </w:rPr>
        <w:t>Поиск решения</w:t>
      </w:r>
      <w:r w:rsidRPr="00E114AE">
        <w:rPr>
          <w:rFonts w:ascii="Times New Roman" w:hAnsi="Times New Roman" w:cs="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E114AE">
        <w:rPr>
          <w:rFonts w:ascii="Times New Roman" w:hAnsi="Times New Roman" w:cs="Times New Roman"/>
          <w:i/>
          <w:iCs/>
          <w:sz w:val="24"/>
          <w:szCs w:val="24"/>
        </w:rPr>
        <w:t>регулятивны</w:t>
      </w:r>
      <w:r w:rsidRPr="00E114AE">
        <w:rPr>
          <w:rFonts w:ascii="Times New Roman" w:hAnsi="Times New Roman" w:cs="Times New Roman"/>
          <w:i/>
          <w:iCs/>
          <w:sz w:val="24"/>
          <w:szCs w:val="24"/>
          <w:u w:val="single"/>
        </w:rPr>
        <w:t>е</w:t>
      </w:r>
      <w:r w:rsidRPr="00E114AE">
        <w:rPr>
          <w:rFonts w:ascii="Times New Roman" w:hAnsi="Times New Roman" w:cs="Times New Roman"/>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E114AE">
        <w:rPr>
          <w:rFonts w:ascii="Times New Roman" w:hAnsi="Times New Roman" w:cs="Times New Roman"/>
          <w:i/>
          <w:iCs/>
          <w:sz w:val="24"/>
          <w:szCs w:val="24"/>
        </w:rPr>
        <w:t>коммуникативных</w:t>
      </w:r>
      <w:r w:rsidRPr="00E114AE">
        <w:rPr>
          <w:rFonts w:ascii="Times New Roman" w:hAnsi="Times New Roman" w:cs="Times New Roman"/>
          <w:sz w:val="24"/>
          <w:szCs w:val="24"/>
        </w:rPr>
        <w:t xml:space="preserve">, необходимости извлекать информацию, делать логические выводы и т.п. – </w:t>
      </w:r>
      <w:r w:rsidRPr="00E114AE">
        <w:rPr>
          <w:rFonts w:ascii="Times New Roman" w:hAnsi="Times New Roman" w:cs="Times New Roman"/>
          <w:i/>
          <w:iCs/>
          <w:sz w:val="24"/>
          <w:szCs w:val="24"/>
        </w:rPr>
        <w:t>познавательных</w:t>
      </w:r>
      <w:r w:rsidRPr="00E114AE">
        <w:rPr>
          <w:rFonts w:ascii="Times New Roman" w:hAnsi="Times New Roman" w:cs="Times New Roman"/>
          <w:sz w:val="24"/>
          <w:szCs w:val="24"/>
        </w:rPr>
        <w:t xml:space="preserve">. </w:t>
      </w:r>
    </w:p>
    <w:p w:rsidR="00FB568D" w:rsidRPr="00E114AE" w:rsidRDefault="00FB568D" w:rsidP="00B9147B">
      <w:pPr>
        <w:pStyle w:val="a4"/>
        <w:spacing w:line="276" w:lineRule="auto"/>
        <w:rPr>
          <w:rFonts w:ascii="Times New Roman" w:hAnsi="Times New Roman"/>
          <w:b/>
          <w:sz w:val="24"/>
          <w:szCs w:val="24"/>
        </w:rPr>
      </w:pPr>
      <w:r w:rsidRPr="00E114AE">
        <w:rPr>
          <w:rFonts w:ascii="Times New Roman" w:hAnsi="Times New Roman"/>
          <w:b/>
          <w:bCs/>
          <w:sz w:val="24"/>
          <w:szCs w:val="24"/>
          <w:lang w:eastAsia="en-US"/>
        </w:rPr>
        <w:t>Образовательные технологии деятельностного типа,</w:t>
      </w:r>
      <w:r w:rsidRPr="00E114AE">
        <w:rPr>
          <w:rFonts w:ascii="Times New Roman" w:hAnsi="Times New Roman"/>
          <w:b/>
          <w:sz w:val="24"/>
          <w:szCs w:val="24"/>
        </w:rPr>
        <w:t xml:space="preserve"> обеспечивающие развитие универсальных учебных действий у обучающихся</w:t>
      </w:r>
    </w:p>
    <w:p w:rsidR="00FB568D" w:rsidRPr="00E114AE" w:rsidRDefault="00FB568D" w:rsidP="00B9147B">
      <w:pPr>
        <w:spacing w:after="0"/>
        <w:ind w:firstLine="284"/>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  Проблемно-диалогическая технология</w:t>
      </w:r>
      <w:r w:rsidRPr="00E114AE">
        <w:rPr>
          <w:rFonts w:ascii="Times New Roman" w:hAnsi="Times New Roman" w:cs="Times New Roman"/>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E114AE">
        <w:rPr>
          <w:rFonts w:ascii="Times New Roman" w:hAnsi="Times New Roman" w:cs="Times New Roman"/>
          <w:i/>
          <w:iCs/>
          <w:sz w:val="24"/>
          <w:szCs w:val="24"/>
        </w:rPr>
        <w:t>Постановка проблемы</w:t>
      </w:r>
      <w:r w:rsidRPr="00E114AE">
        <w:rPr>
          <w:rFonts w:ascii="Times New Roman" w:hAnsi="Times New Roman" w:cs="Times New Roman"/>
          <w:sz w:val="24"/>
          <w:szCs w:val="24"/>
        </w:rPr>
        <w:t xml:space="preserve"> – это этап формулирования темы урока или вопроса для исследования. </w:t>
      </w:r>
      <w:r w:rsidRPr="00E114AE">
        <w:rPr>
          <w:rFonts w:ascii="Times New Roman" w:hAnsi="Times New Roman" w:cs="Times New Roman"/>
          <w:i/>
          <w:iCs/>
          <w:sz w:val="24"/>
          <w:szCs w:val="24"/>
        </w:rPr>
        <w:t>Поиск решения</w:t>
      </w:r>
      <w:r w:rsidRPr="00E114AE">
        <w:rPr>
          <w:rFonts w:ascii="Times New Roman" w:hAnsi="Times New Roman" w:cs="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E114AE">
        <w:rPr>
          <w:rFonts w:ascii="Times New Roman" w:hAnsi="Times New Roman" w:cs="Times New Roman"/>
          <w:i/>
          <w:iCs/>
          <w:sz w:val="24"/>
          <w:szCs w:val="24"/>
        </w:rPr>
        <w:t>регулятивны</w:t>
      </w:r>
      <w:r w:rsidRPr="00E114AE">
        <w:rPr>
          <w:rFonts w:ascii="Times New Roman" w:hAnsi="Times New Roman" w:cs="Times New Roman"/>
          <w:i/>
          <w:iCs/>
          <w:sz w:val="24"/>
          <w:szCs w:val="24"/>
          <w:u w:val="single"/>
        </w:rPr>
        <w:t>е</w:t>
      </w:r>
      <w:r w:rsidRPr="00E114AE">
        <w:rPr>
          <w:rFonts w:ascii="Times New Roman" w:hAnsi="Times New Roman" w:cs="Times New Roman"/>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E114AE">
        <w:rPr>
          <w:rFonts w:ascii="Times New Roman" w:hAnsi="Times New Roman" w:cs="Times New Roman"/>
          <w:i/>
          <w:iCs/>
          <w:sz w:val="24"/>
          <w:szCs w:val="24"/>
        </w:rPr>
        <w:t>коммуникативных</w:t>
      </w:r>
      <w:r w:rsidRPr="00E114AE">
        <w:rPr>
          <w:rFonts w:ascii="Times New Roman" w:hAnsi="Times New Roman" w:cs="Times New Roman"/>
          <w:sz w:val="24"/>
          <w:szCs w:val="24"/>
        </w:rPr>
        <w:t xml:space="preserve">, необходимости извлекать информацию, делать логические выводы и т.п. – </w:t>
      </w:r>
      <w:r w:rsidRPr="00E114AE">
        <w:rPr>
          <w:rFonts w:ascii="Times New Roman" w:hAnsi="Times New Roman" w:cs="Times New Roman"/>
          <w:i/>
          <w:iCs/>
          <w:sz w:val="24"/>
          <w:szCs w:val="24"/>
        </w:rPr>
        <w:t>познавательных</w:t>
      </w:r>
      <w:r w:rsidRPr="00E114AE">
        <w:rPr>
          <w:rFonts w:ascii="Times New Roman" w:hAnsi="Times New Roman" w:cs="Times New Roman"/>
          <w:sz w:val="24"/>
          <w:szCs w:val="24"/>
        </w:rPr>
        <w:t xml:space="preserve">. </w:t>
      </w:r>
    </w:p>
    <w:p w:rsidR="00771954" w:rsidRPr="00E114AE" w:rsidRDefault="00771954" w:rsidP="00B9147B">
      <w:pPr>
        <w:spacing w:after="0"/>
        <w:ind w:firstLine="440"/>
        <w:jc w:val="both"/>
        <w:rPr>
          <w:rFonts w:ascii="Times New Roman" w:hAnsi="Times New Roman" w:cs="Times New Roman"/>
          <w:b/>
          <w:bCs/>
          <w:sz w:val="24"/>
          <w:szCs w:val="24"/>
        </w:rPr>
      </w:pPr>
      <w:r w:rsidRPr="00E114AE">
        <w:rPr>
          <w:rFonts w:ascii="Times New Roman" w:hAnsi="Times New Roman" w:cs="Times New Roman"/>
          <w:b/>
          <w:sz w:val="24"/>
          <w:szCs w:val="24"/>
        </w:rPr>
        <w:t>Технология деятельностного метода</w:t>
      </w:r>
    </w:p>
    <w:p w:rsidR="00771954" w:rsidRPr="00E114AE" w:rsidRDefault="00771954" w:rsidP="00B9147B">
      <w:pPr>
        <w:tabs>
          <w:tab w:val="left" w:pos="709"/>
        </w:tabs>
        <w:spacing w:after="0"/>
        <w:ind w:firstLine="440"/>
        <w:jc w:val="both"/>
        <w:rPr>
          <w:rFonts w:ascii="Times New Roman" w:hAnsi="Times New Roman" w:cs="Times New Roman"/>
          <w:sz w:val="24"/>
          <w:szCs w:val="24"/>
        </w:rPr>
      </w:pPr>
      <w:r w:rsidRPr="00E114AE">
        <w:rPr>
          <w:rFonts w:ascii="Times New Roman" w:hAnsi="Times New Roman" w:cs="Times New Roman"/>
          <w:sz w:val="24"/>
          <w:szCs w:val="24"/>
        </w:rPr>
        <w:t>Для того чтобы сформировать у обучающихся любое универсальное учебное действие (УУД), каждый ученик должен пройти следующий путь, состоящий из четырех этапов:</w:t>
      </w:r>
    </w:p>
    <w:p w:rsidR="00771954" w:rsidRPr="00E114AE" w:rsidRDefault="00771954" w:rsidP="00B9147B">
      <w:pPr>
        <w:tabs>
          <w:tab w:val="left" w:pos="709"/>
        </w:tabs>
        <w:spacing w:after="0"/>
        <w:ind w:firstLine="440"/>
        <w:jc w:val="both"/>
        <w:rPr>
          <w:rFonts w:ascii="Times New Roman" w:hAnsi="Times New Roman" w:cs="Times New Roman"/>
          <w:sz w:val="24"/>
          <w:szCs w:val="24"/>
        </w:rPr>
      </w:pPr>
      <w:r w:rsidRPr="00E114AE">
        <w:rPr>
          <w:rFonts w:ascii="Times New Roman" w:hAnsi="Times New Roman" w:cs="Times New Roman"/>
          <w:sz w:val="24"/>
          <w:szCs w:val="24"/>
        </w:rPr>
        <w:t>1)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771954" w:rsidRPr="00E114AE" w:rsidRDefault="00771954" w:rsidP="00B9147B">
      <w:pPr>
        <w:tabs>
          <w:tab w:val="left" w:pos="709"/>
        </w:tabs>
        <w:spacing w:after="0"/>
        <w:ind w:firstLine="440"/>
        <w:jc w:val="both"/>
        <w:rPr>
          <w:rFonts w:ascii="Times New Roman" w:hAnsi="Times New Roman" w:cs="Times New Roman"/>
          <w:sz w:val="24"/>
          <w:szCs w:val="24"/>
        </w:rPr>
      </w:pPr>
      <w:r w:rsidRPr="00E114AE">
        <w:rPr>
          <w:rFonts w:ascii="Times New Roman" w:hAnsi="Times New Roman" w:cs="Times New Roman"/>
          <w:sz w:val="24"/>
          <w:szCs w:val="24"/>
        </w:rPr>
        <w:t>2) основываясь на имеющемся опыте, учащийся осваивает общий способ (алгоритм) выполнения соответствующего УУД;</w:t>
      </w:r>
    </w:p>
    <w:p w:rsidR="00771954" w:rsidRPr="00E114AE" w:rsidRDefault="00771954" w:rsidP="00B9147B">
      <w:pPr>
        <w:tabs>
          <w:tab w:val="left" w:pos="2336"/>
        </w:tabs>
        <w:spacing w:after="0"/>
        <w:ind w:firstLine="440"/>
        <w:jc w:val="both"/>
        <w:rPr>
          <w:rFonts w:ascii="Times New Roman" w:hAnsi="Times New Roman" w:cs="Times New Roman"/>
          <w:sz w:val="24"/>
          <w:szCs w:val="24"/>
        </w:rPr>
      </w:pPr>
      <w:r w:rsidRPr="00E114AE">
        <w:rPr>
          <w:rFonts w:ascii="Times New Roman" w:hAnsi="Times New Roman" w:cs="Times New Roman"/>
          <w:sz w:val="24"/>
          <w:szCs w:val="24"/>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образовательного учреждения, затем организуется самоконтроль его выполнения и, при необходимости, коррекция;</w:t>
      </w:r>
    </w:p>
    <w:p w:rsidR="00771954" w:rsidRPr="00E114AE" w:rsidRDefault="009C42B7" w:rsidP="00B9147B">
      <w:pPr>
        <w:tabs>
          <w:tab w:val="left" w:pos="2336"/>
        </w:tabs>
        <w:spacing w:after="0"/>
        <w:ind w:firstLine="440"/>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1" o:spid="_x0000_s1026" style="position:absolute;left:0;text-align:left;margin-left:-18pt;margin-top:63.9pt;width:427.5pt;height:198pt;z-index:251645952" coordorigin="1260,2394" coordsize="9603,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">
            <v:group id="Group 17" o:spid="_x0000_s1027" style="position:absolute;left:1260;top:2574;width:9603;height:4357" coordorigin="1260,1494" coordsize="9603,4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8" o:spid="_x0000_s1028" style="position:absolute;left:1260;top:2394;width:9603;height:3457" coordorigin="1260,2394" coordsize="9603,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9" o:spid="_x0000_s1029" style="position:absolute;left:2520;top:4374;width:7478;height:1477" coordorigin="2340,4554" coordsize="747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20" o:spid="_x0000_s1030" type="#_x0000_t202" style="position:absolute;left:6120;top:4554;width:3698;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1IsUA&#10;AADaAAAADwAAAGRycy9kb3ducmV2LnhtbESP0WrCQBRE3wv+w3KFvpS6sVQNqatoobSoL1o/4JK9&#10;zUazd0N2TWK/vlsQfBxm5gwzX/a2Ei01vnSsYDxKQBDnTpdcKDh+fzynIHxA1lg5JgVX8rBcDB7m&#10;mGnX8Z7aQyhEhLDPUIEJoc6k9Lkhi37kauLo/bjGYoiyKaRusItwW8mXJJlKiyXHBYM1vRvKz4eL&#10;VXDaTmfH9e/n+HLtzGY7e0p3r22q1OOwX72BCNSHe/jW/tIKJvB/Jd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DUixQAAANoAAAAPAAAAAAAAAAAAAAAAAJgCAABkcnMv&#10;ZG93bnJldi54bWxQSwUGAAAAAAQABAD1AAAAigMAAAAA&#10;" fillcolor="#eee">
                    <v:textbox style="mso-next-textbox:#Text Box 20" inset="2.10819mm,1.0541mm,2.10819mm,1.0541mm">
                      <w:txbxContent>
                        <w:p w:rsidR="00257ED1" w:rsidRDefault="00257ED1" w:rsidP="00FF3B6B">
                          <w:pPr>
                            <w:spacing w:before="60" w:after="60"/>
                            <w:jc w:val="center"/>
                            <w:rPr>
                              <w:b/>
                              <w:bCs/>
                              <w:color w:val="000000"/>
                            </w:rPr>
                          </w:pPr>
                        </w:p>
                        <w:p w:rsidR="00257ED1" w:rsidRDefault="00257ED1" w:rsidP="00FF3B6B">
                          <w:pPr>
                            <w:spacing w:before="60" w:after="60"/>
                            <w:jc w:val="center"/>
                            <w:rPr>
                              <w:rFonts w:ascii="Times New Roman" w:hAnsi="Times New Roman"/>
                              <w:b/>
                              <w:bCs/>
                              <w:i/>
                              <w:iCs/>
                              <w:color w:val="000000"/>
                            </w:rPr>
                          </w:pPr>
                          <w:r>
                            <w:rPr>
                              <w:rFonts w:ascii="Times New Roman" w:hAnsi="Times New Roman"/>
                              <w:b/>
                              <w:bCs/>
                              <w:i/>
                              <w:iCs/>
                              <w:color w:val="000000"/>
                            </w:rPr>
                            <w:t>Надпредметный курс</w:t>
                          </w:r>
                        </w:p>
                        <w:p w:rsidR="00257ED1" w:rsidRDefault="00257ED1" w:rsidP="00FF3B6B">
                          <w:pPr>
                            <w:spacing w:after="80"/>
                            <w:jc w:val="center"/>
                            <w:rPr>
                              <w:rFonts w:ascii="Times New Roman" w:hAnsi="Times New Roman"/>
                              <w:b/>
                              <w:bCs/>
                              <w:color w:val="000000"/>
                            </w:rPr>
                          </w:pPr>
                          <w:r>
                            <w:rPr>
                              <w:rFonts w:ascii="Times New Roman" w:hAnsi="Times New Roman"/>
                              <w:b/>
                              <w:bCs/>
                              <w:i/>
                              <w:iCs/>
                              <w:color w:val="000000"/>
                            </w:rPr>
                            <w:t>«МИР ДЕЯТЕЛЬНОСТИ»</w:t>
                          </w:r>
                        </w:p>
                      </w:txbxContent>
                    </v:textbox>
                  </v:shape>
                  <v:shape id="Text Box 21" o:spid="_x0000_s1031" type="#_x0000_t202" style="position:absolute;left:2340;top:4554;width:3064;height:1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nc8MA&#10;AADaAAAADwAAAGRycy9kb3ducmV2LnhtbESPT4vCMBTE74LfITxhL6Kpe5C1GkWEXT0I/ke8PZpn&#10;U2xeShO1++03woLHYWZ+w0xmjS3Fg2pfOFYw6CcgiDOnC84VHA/fvS8QPiBrLB2Tgl/yMJu2WxNM&#10;tXvyjh77kIsIYZ+iAhNClUrpM0MWfd9VxNG7utpiiLLOpa7xGeG2lJ9JMpQWC44LBitaGMpu+7tV&#10;MDKjtcN8293Ml+Vqefk5VdvzQKmPTjMfgwjUhHf4v73SCobwuhJv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nc8MAAADaAAAADwAAAAAAAAAAAAAAAACYAgAAZHJzL2Rv&#10;d25yZXYueG1sUEsFBgAAAAAEAAQA9QAAAIgDAAAAAA==&#10;" fillcolor="#ddd">
                    <v:textbox style="mso-next-textbox:#Text Box 21" inset="2.10819mm,1.0541mm,2.10819mm,1.0541mm">
                      <w:txbxContent>
                        <w:p w:rsidR="00257ED1" w:rsidRDefault="00257ED1" w:rsidP="00FF3B6B">
                          <w:pPr>
                            <w:spacing w:after="80"/>
                            <w:jc w:val="center"/>
                            <w:rPr>
                              <w:rFonts w:ascii="Times New Roman" w:hAnsi="Times New Roman"/>
                              <w:b/>
                              <w:bCs/>
                              <w:color w:val="000000"/>
                            </w:rPr>
                          </w:pPr>
                          <w:r>
                            <w:rPr>
                              <w:rFonts w:ascii="Times New Roman" w:hAnsi="Times New Roman"/>
                              <w:b/>
                              <w:bCs/>
                              <w:color w:val="000000"/>
                            </w:rPr>
                            <w:t>Учебные предметы,</w:t>
                          </w:r>
                        </w:p>
                        <w:p w:rsidR="00257ED1" w:rsidRDefault="00257ED1" w:rsidP="00FF3B6B">
                          <w:pPr>
                            <w:spacing w:after="80"/>
                            <w:jc w:val="center"/>
                            <w:rPr>
                              <w:rFonts w:ascii="Times New Roman" w:hAnsi="Times New Roman"/>
                              <w:b/>
                              <w:bCs/>
                              <w:color w:val="000000"/>
                            </w:rPr>
                          </w:pPr>
                          <w:r>
                            <w:rPr>
                              <w:rFonts w:ascii="Times New Roman" w:hAnsi="Times New Roman"/>
                              <w:b/>
                              <w:bCs/>
                              <w:color w:val="000000"/>
                            </w:rPr>
                            <w:t>преподаваемые по технологии деятельностного метода</w:t>
                          </w:r>
                        </w:p>
                      </w:txbxContent>
                    </v:textbox>
                  </v:shape>
                </v:group>
                <v:group id="Group 22" o:spid="_x0000_s1032" style="position:absolute;left:2520;top:3654;width:7380;height:735" coordorigin="2520,3654" coordsize="738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23" o:spid="_x0000_s1033" style="position:absolute;visibility:visible" from="5040,3654" to="8150,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Q5MAAAADaAAAADwAAAGRycy9kb3ducmV2LnhtbERPy2rCQBTdF/yH4QrumhkLljZmFBGq&#10;QjetVdxeMtckmLkTM2Mef99ZFLo8nHe2HmwtOmp95VjDPFEgiHNnKi40nH4+nt9A+IBssHZMGkby&#10;sF5NnjJMjev5m7pjKEQMYZ+ihjKEJpXS5yVZ9IlriCN3da3FEGFbSNNiH8NtLV+UepUWK44NJTa0&#10;LSm/HR9Ww7m/Lb4ud/XOn7ywu53fyr0atZ5Nh80SRKAh/Iv/3AejIW6NV+IN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I0OTAAAAA2gAAAA8AAAAAAAAAAAAAAAAA&#10;oQIAAGRycy9kb3ducmV2LnhtbFBLBQYAAAAABAAEAPkAAACOAwAAAAA=&#10;" strokeweight="1pt">
                    <v:stroke startarrow="block"/>
                  </v:line>
                  <v:line id="Line 24" o:spid="_x0000_s1034" style="position:absolute;flip:x;visibility:visible" from="8100,3654" to="990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b6MMAAADaAAAADwAAAGRycy9kb3ducmV2LnhtbESPQWvCQBSE74L/YXlCb2bTQGubuooI&#10;LdabSen5NfuapGbfxuxqkn/vCkKPw8x8wyzXg2nEhTpXW1bwGMUgiAuray4VfOXv8xcQziNrbCyT&#10;gpEcrFfTyRJTbXs+0CXzpQgQdikqqLxvUyldUZFBF9mWOHi/tjPog+xKqTvsA9w0MonjZ2mw5rBQ&#10;YUvbiopjdjYKkv7v+9jum92Zn8bN4if/+CxOiVIPs2HzBsLT4P/D9/ZOK3iF25VwA+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m+jDAAAA2gAAAA8AAAAAAAAAAAAA&#10;AAAAoQIAAGRycy9kb3ducmV2LnhtbFBLBQYAAAAABAAEAPkAAACRAwAAAAA=&#10;" strokeweight="1pt">
                    <v:stroke startarrow="block"/>
                  </v:line>
                  <v:line id="Line 25" o:spid="_x0000_s1035" style="position:absolute;visibility:visible" from="2520,3654" to="414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2qcQAAADbAAAADwAAAGRycy9kb3ducmV2LnhtbESPQWvCQBCF74L/YRmhN921YNHoKkWo&#10;LfRSY4vXITtNgtnZmN2a+O87h0JvM7w3732z2Q2+UTfqYh3YwnxmQBEXwdVcWvg8vUyXoGJCdtgE&#10;Jgt3irDbjkcbzFzo+Ui3PJVKQjhmaKFKqc20jkVFHuMstMSifYfOY5K1K7XrsJdw3+hHY560x5ql&#10;ocKW9hUVl/zHW/jqL4uP89Ws+J0X/nCIe/1q7tY+TIbnNahEQ/o3/12/Oc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apxAAAANsAAAAPAAAAAAAAAAAA&#10;AAAAAKECAABkcnMvZG93bnJldi54bWxQSwUGAAAAAAQABAD5AAAAkgMAAAAA&#10;" strokeweight="1pt">
                    <v:stroke startarrow="block"/>
                  </v:line>
                  <v:line id="Line 26" o:spid="_x0000_s1036" style="position:absolute;flip:x;visibility:visible" from="4140,3654" to="717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Mv8EAAADbAAAADwAAAGRycy9kb3ducmV2LnhtbERPS2vCQBC+F/wPywje6iYBW0ldJQgt&#10;6k0tnqfZaZKanY3ZNY9/3xUKvc3H95zVZjC16Kh1lWUF8TwCQZxbXXGh4PP8/rwE4TyyxtoyKRjJ&#10;wWY9eVphqm3PR+pOvhAhhF2KCkrvm1RKl5dk0M1tQxy4b9sa9AG2hdQt9iHc1DKJohdpsOLQUGJD&#10;25Ly6+luFCT9z+XaHOrdnRdj9vp1/tjnt0Sp2XTI3kB4Gvy/+M+902F+DI9fw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FMy/wQAAANsAAAAPAAAAAAAAAAAAAAAA&#10;AKECAABkcnMvZG93bnJldi54bWxQSwUGAAAAAAQABAD5AAAAjwMAAAAA&#10;" strokeweight="1pt">
                    <v:stroke startarrow="block"/>
                  </v:line>
                </v:group>
                <v:group id="Group 27" o:spid="_x0000_s1037" style="position:absolute;left:1260;top:239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28" o:spid="_x0000_s1038" style="position:absolute;left:1080;top:221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29" o:spid="_x0000_s1039" style="position:absolute;left:1080;top:2214;width:2384;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epsEA&#10;AADbAAAADwAAAGRycy9kb3ducmV2LnhtbERPS4vCMBC+C/6HMII3TV18LNUoxVVY9KS7l72NzdgU&#10;m0lpotZ/vxEEb/PxPWexam0lbtT40rGC0TABQZw7XXKh4PdnO/gE4QOyxsoxKXiQh9Wy21lgqt2d&#10;D3Q7hkLEEPYpKjAh1KmUPjdk0Q9dTRy5s2sshgibQuoG7zHcVvIjSabSYsmxwWBNa0P55Xi1CvbV&#10;eDrZfU1Ofn/NdbbJzOyvMEr1e202BxGoDW/xy/2t4/wxPH+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j3qbBAAAA2wAAAA8AAAAAAAAAAAAAAAAAmAIAAGRycy9kb3du&#10;cmV2LnhtbFBLBQYAAAAABAAEAPUAAACGAwAAAAA=&#10;" fillcolor="#ddd" strokeweight="1pt"/>
                    <v:group id="Group 30" o:spid="_x0000_s1040" style="position:absolute;left:1080;top:221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31" o:spid="_x0000_s1041" style="position:absolute;left:1080;top:2214;width:9603;height:1230" coordorigin="1080,2214" coordsize="960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32" o:spid="_x0000_s1042" style="position:absolute;visibility:visible" from="3378,2830" to="3849,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Text Box 33" o:spid="_x0000_s1043" type="#_x0000_t202" style="position:absolute;left:1080;top:2250;width:2416;height:1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LIMUA&#10;AADbAAAADwAAAGRycy9kb3ducmV2LnhtbESPT0vDQBDF74LfYRnBm9lUqNTYTRD/YEEoJHrpbciO&#10;STA7G3fXJv32zkHobYb35r3fbKvFjepIIQ6eDayyHBRx6+3AnYHPj9ebDaiYkC2OnsnAiSJU5eXF&#10;FgvrZ67p2KROSQjHAg30KU2F1rHtyWHM/EQs2pcPDpOsodM24CzhbtS3eX6nHQ4sDT1O9NRT+938&#10;OgMv8/p037zVu1XYHNb7+hB+hud3Y66vlscHUImWdDb/X++s4Aus/CID6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AsgxQAAANsAAAAPAAAAAAAAAAAAAAAAAJgCAABkcnMv&#10;ZG93bnJldi54bWxQSwUGAAAAAAQABAD1AAAAigMAAAAA&#10;" filled="f" fillcolor="#ddd" stroked="f">
                          <v:textbox style="mso-next-textbox:#Text Box 33" inset="2.10819mm,1.0541mm,2.10819mm,1.0541mm">
                            <w:txbxContent>
                              <w:p w:rsidR="00257ED1" w:rsidRDefault="00257ED1" w:rsidP="0089587E">
                                <w:pPr>
                                  <w:rPr>
                                    <w:rFonts w:ascii="Times New Roman" w:hAnsi="Times New Roman"/>
                                    <w:b/>
                                    <w:bCs/>
                                    <w:color w:val="000000"/>
                                  </w:rPr>
                                </w:pPr>
                                <w:r>
                                  <w:rPr>
                                    <w:rFonts w:ascii="Times New Roman" w:hAnsi="Times New Roman"/>
                                    <w:b/>
                                    <w:bCs/>
                                    <w:color w:val="000000"/>
                                  </w:rPr>
                                  <w:t>Первичный опыт и мотивация</w:t>
                                </w:r>
                              </w:p>
                            </w:txbxContent>
                          </v:textbox>
                        </v:shape>
                        <v:rect id="Rectangle 34" o:spid="_x0000_s1044" style="position:absolute;left:3842;top:2214;width:1975;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mNMIA&#10;AADbAAAADwAAAGRycy9kb3ducmV2LnhtbERPTWvCQBC9C/6HZQpeQt3YQ0mjqxSpQaEeaj14HLLT&#10;bGh2Ns1uk/jvuwXB2zze56w2o21ET52vHStYzFMQxKXTNVcKzp+7xwyED8gaG8ek4EoeNuvpZIW5&#10;dgN/UH8KlYgh7HNUYEJocyl9aciin7uWOHJfrrMYIuwqqTscYrht5FOaPkuLNccGgy1tDZXfp1+r&#10;4CcUyZHek0trzZvRh3NWeJMpNXsYX5cgAo3hLr659zrOf4H/X+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iY0wgAAANsAAAAPAAAAAAAAAAAAAAAAAJgCAABkcnMvZG93&#10;bnJldi54bWxQSwUGAAAAAAQABAD1AAAAhwMAAAAA&#10;" fillcolor="#eee" strokeweight="1pt"/>
                        <v:line id="Line 35" o:spid="_x0000_s1045" style="position:absolute;visibility:visible" from="5811,2830" to="628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HzMAAAADbAAAADwAAAGRycy9kb3ducmV2LnhtbERPTYvCMBC9C/6HMII3Te3BXappEUFZ&#10;PSysVcTb0IxtsZmUJlvrvzeHhT0+3vc6G0wjeupcbVnBYh6BIC6srrlUcM53s08QziNrbCyTghc5&#10;yNLxaI2Jtk/+of7kSxFC2CWooPK+TaR0RUUG3dy2xIG7286gD7Arpe7wGcJNI+MoWkqDNYeGClva&#10;VlQ8Tr9GQdG73nzE14PcUb4fbt/2ciytUtPJsFmB8DT4f/Gf+0sriMP68CX8AJ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PR8zAAAAA2wAAAA8AAAAAAAAAAAAAAAAA&#10;oQIAAGRycy9kb3ducmV2LnhtbFBLBQYAAAAABAAEAPkAAACOAwAAAAA=&#10;" strokeweight="1pt">
                          <v:stroke endarrow="block"/>
                        </v:line>
                        <v:rect id="Rectangle 36" o:spid="_x0000_s1046" style="position:absolute;left:6276;top:2214;width:1975;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g8QA&#10;AADbAAAADwAAAGRycy9kb3ducmV2LnhtbESPQWvCQBSE7wX/w/KE3uom0sSSuoZgWyh6Unvx9sy+&#10;ZoPZtyG7avrvu0Khx2FmvmGW5Wg7caXBt44VpLMEBHHtdMuNgq/Dx9MLCB+QNXaOScEPeShXk4cl&#10;FtrdeEfXfWhEhLAvUIEJoS+k9LUhi37meuLofbvBYohyaKQe8BbhtpPzJMmlxZbjgsGe1obq8/5i&#10;FWy75zzbvGUnv73UunqvzOLYGKUep2P1CiLQGP7Df+1PrWCewv1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t4PEAAAA2wAAAA8AAAAAAAAAAAAAAAAAmAIAAGRycy9k&#10;b3ducmV2LnhtbFBLBQYAAAAABAAEAPUAAACJAwAAAAA=&#10;" fillcolor="#ddd" strokeweight="1pt"/>
                        <v:line id="Line 37" o:spid="_x0000_s1047" style="position:absolute;visibility:visible" from="8244,2830" to="871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8IMMAAADbAAAADwAAAGRycy9kb3ducmV2LnhtbESPQWvCQBSE7wX/w/KE3pqNOdQSsxER&#10;FO2hoGkRb4/sMwlm34bsGtN/3xWEHoeZ+YbJlqNpxUC9aywrmEUxCOLS6oYrBd/F5u0DhPPIGlvL&#10;pOCXHCzzyUuGqbZ3PtBw9JUIEHYpKqi971IpXVmTQRfZjjh4F9sb9EH2ldQ93gPctDKJ43dpsOGw&#10;UGNH65rK6/FmFJSDG8w8Oe3lhorteP6yP5+VVep1Oq4WIDyN/j/8bO+0giSBx5fw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fCDDAAAA2wAAAA8AAAAAAAAAAAAA&#10;AAAAoQIAAGRycy9kb3ducmV2LnhtbFBLBQYAAAAABAAEAPkAAACRAwAAAAA=&#10;" strokeweight="1pt">
                          <v:stroke endarrow="block"/>
                        </v:line>
                        <v:shape id="Text Box 38" o:spid="_x0000_s1048" type="#_x0000_t202" style="position:absolute;left:6413;top:2260;width:1690;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TWsMA&#10;AADbAAAADwAAAGRycy9kb3ducmV2LnhtbESPzYrCMBSF9wO+Q7iCuzFVQbQaRQVlBBe2M+D22lzb&#10;zjQ3pclofXsjCC4P5+fjzJetqcSVGldaVjDoRyCIM6tLzhX8fG8/JyCcR9ZYWSYFd3KwXHQ+5hhr&#10;e+OErqnPRRhhF6OCwvs6ltJlBRl0fVsTB+9iG4M+yCaXusFbGDeVHEbRWBosORAKrGlTUPaX/psA&#10;iY5nvVun04k9VJvB9pT8rvaJUr1uu5qB8NT6d/jV/tIKh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FTWsMAAADbAAAADwAAAAAAAAAAAAAAAACYAgAAZHJzL2Rv&#10;d25yZXYueG1sUEsFBgAAAAAEAAQA9QAAAIgDAAAAAA==&#10;" fillcolor="#ddd" stroked="f">
                          <v:textbox style="mso-next-textbox:#Text Box 38" inset="2.10819mm,1.0541mm,2.10819mm,1.0541mm">
                            <w:txbxContent>
                              <w:p w:rsidR="00257ED1" w:rsidRDefault="00257ED1" w:rsidP="00FF3B6B">
                                <w:pPr>
                                  <w:jc w:val="center"/>
                                  <w:rPr>
                                    <w:rFonts w:ascii="Times New Roman" w:hAnsi="Times New Roman"/>
                                    <w:b/>
                                    <w:bCs/>
                                    <w:color w:val="000000"/>
                                  </w:rPr>
                                </w:pPr>
                                <w:r>
                                  <w:rPr>
                                    <w:rFonts w:ascii="Times New Roman" w:hAnsi="Times New Roman"/>
                                    <w:b/>
                                    <w:bCs/>
                                    <w:color w:val="000000"/>
                                  </w:rPr>
                                  <w:t>Умение учиться</w:t>
                                </w:r>
                              </w:p>
                            </w:txbxContent>
                          </v:textbox>
                        </v:shape>
                        <v:rect id="Rectangle 39" o:spid="_x0000_s1049" style="position:absolute;left:8709;top:2214;width:1974;height:12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DF8MA&#10;AADbAAAADwAAAGRycy9kb3ducmV2LnhtbESPT4vCMBTE74LfITzBi6zpikjpGkVkFRf04J/DHh/N&#10;26bYvNQmavfbG0HwOMzMb5jpvLWVuFHjS8cKPocJCOLc6ZILBafj6iMF4QOyxsoxKfgnD/NZtzPF&#10;TLs77+l2CIWIEPYZKjAh1JmUPjdk0Q9dTRy9P9dYDFE2hdQN3iPcVnKUJBNpseS4YLCmpaH8fLha&#10;BZewHuxoO/itrfk2+ueUrr1Jler32sUXiEBteIdf7Y1WMBrD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DF8MAAADbAAAADwAAAAAAAAAAAAAAAACYAgAAZHJzL2Rv&#10;d25yZXYueG1sUEsFBgAAAAAEAAQA9QAAAIgDAAAAAA==&#10;" fillcolor="#eee" strokeweight="1pt"/>
                      </v:group>
                      <v:shape id="Text Box 40" o:spid="_x0000_s1050" type="#_x0000_t202" style="position:absolute;left:3820;top:2260;width:2062;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pcMA&#10;AADbAAAADwAAAGRycy9kb3ducmV2LnhtbESPQWsCMRSE70L/Q3gFb92kiqWsxmUpqMWbWii9PTev&#10;2aWbl3UTdfvvTaHgcZiZb5hFMbhWXKgPjWcNz5kCQVx507DV8HFYPb2CCBHZYOuZNPxSgGL5MFpg&#10;bvyVd3TZRysShEOOGuoYu1zKUNXkMGS+I07et+8dxiR7K02P1wR3rZwo9SIdNpwWauzorabqZ392&#10;Gj6NW22majipr/X2dJTSWjyXWo8fh3IOItIQ7+H/9rvRMJnB3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pcMAAADbAAAADwAAAAAAAAAAAAAAAACYAgAAZHJzL2Rv&#10;d25yZXYueG1sUEsFBgAAAAAEAAQA9QAAAIgDAAAAAA==&#10;" filled="f" stroked="f">
                        <v:textbox style="mso-next-textbox:#Text Box 40" inset="2.10819mm,1.0541mm,2.10819mm,1.0541mm">
                          <w:txbxContent>
                            <w:p w:rsidR="00257ED1" w:rsidRDefault="00257ED1" w:rsidP="00FF3B6B">
                              <w:pPr>
                                <w:jc w:val="center"/>
                                <w:rPr>
                                  <w:rFonts w:ascii="Times New Roman" w:hAnsi="Times New Roman"/>
                                  <w:b/>
                                  <w:bCs/>
                                  <w:color w:val="000000"/>
                                </w:rPr>
                              </w:pPr>
                              <w:r>
                                <w:rPr>
                                  <w:rFonts w:ascii="Times New Roman" w:hAnsi="Times New Roman"/>
                                  <w:b/>
                                  <w:bCs/>
                                  <w:color w:val="000000"/>
                                </w:rPr>
                                <w:t xml:space="preserve">Знание о том, </w:t>
                              </w:r>
                            </w:p>
                            <w:p w:rsidR="00257ED1" w:rsidRDefault="00257ED1" w:rsidP="00FF3B6B">
                              <w:pPr>
                                <w:jc w:val="center"/>
                                <w:rPr>
                                  <w:rFonts w:ascii="Times New Roman" w:hAnsi="Times New Roman"/>
                                  <w:b/>
                                  <w:bCs/>
                                  <w:color w:val="000000"/>
                                </w:rPr>
                              </w:pPr>
                              <w:r>
                                <w:rPr>
                                  <w:rFonts w:ascii="Times New Roman" w:hAnsi="Times New Roman"/>
                                  <w:b/>
                                  <w:bCs/>
                                  <w:color w:val="000000"/>
                                </w:rPr>
                                <w:t>как учиться</w:t>
                              </w:r>
                            </w:p>
                          </w:txbxContent>
                        </v:textbox>
                      </v:shape>
                    </v:group>
                  </v:group>
                  <v:shape id="Text Box 41" o:spid="_x0000_s1051" type="#_x0000_t202" style="position:absolute;left:8851;top:2496;width:1688;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S0sMA&#10;AADbAAAADwAAAGRycy9kb3ducmV2LnhtbESPT2sCMRTE7wW/Q3iCt5poYSlbo4igFm+1QuntdfPM&#10;Lm5e1k32T799Uyj0OMzMb5jVZnS16KkNlWcNi7kCQVx4U7HVcHnfPz6DCBHZYO2ZNHxTgM168rDC&#10;3PiB36g/RysShEOOGsoYm1zKUJTkMMx9Q5y8q28dxiRbK02LQ4K7Wi6VyqTDitNCiQ3tSipu585p&#10;+DBuf3xS4119Hk73LymtxW6r9Ww6bl9ARBrjf/iv/Wo0LD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nS0sMAAADbAAAADwAAAAAAAAAAAAAAAACYAgAAZHJzL2Rv&#10;d25yZXYueG1sUEsFBgAAAAAEAAQA9QAAAIgDAAAAAA==&#10;" filled="f" stroked="f">
                    <v:textbox style="mso-next-textbox:#Text Box 41" inset="2.10819mm,1.0541mm,2.10819mm,1.0541mm">
                      <w:txbxContent>
                        <w:p w:rsidR="00257ED1" w:rsidRDefault="00257ED1" w:rsidP="00FF3B6B">
                          <w:pPr>
                            <w:jc w:val="center"/>
                            <w:rPr>
                              <w:rFonts w:ascii="Times New Roman" w:hAnsi="Times New Roman"/>
                              <w:b/>
                              <w:bCs/>
                              <w:color w:val="000000"/>
                            </w:rPr>
                          </w:pPr>
                          <w:r>
                            <w:rPr>
                              <w:rFonts w:ascii="Times New Roman" w:hAnsi="Times New Roman"/>
                              <w:b/>
                              <w:bCs/>
                              <w:color w:val="000000"/>
                            </w:rPr>
                            <w:t>Контроль</w:t>
                          </w:r>
                        </w:p>
                      </w:txbxContent>
                    </v:textbox>
                  </v:shape>
                </v:group>
              </v:group>
              <v:shape id="Text Box 42" o:spid="_x0000_s1052" type="#_x0000_t202" style="position:absolute;left:4140;top:1494;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42">
                  <w:txbxContent>
                    <w:p w:rsidR="00257ED1" w:rsidRDefault="00257ED1" w:rsidP="0089587E">
                      <w:pPr>
                        <w:jc w:val="center"/>
                        <w:rPr>
                          <w:rFonts w:ascii="Times New Roman" w:hAnsi="Times New Roman"/>
                          <w:b/>
                          <w:bCs/>
                          <w:sz w:val="28"/>
                          <w:szCs w:val="28"/>
                        </w:rPr>
                      </w:pPr>
                      <w:r>
                        <w:rPr>
                          <w:rFonts w:ascii="Times New Roman" w:hAnsi="Times New Roman"/>
                          <w:b/>
                          <w:bCs/>
                          <w:sz w:val="28"/>
                          <w:szCs w:val="28"/>
                        </w:rPr>
                        <w:t>Этапы формирования УУД</w:t>
                      </w:r>
                    </w:p>
                  </w:txbxContent>
                </v:textbox>
              </v:shape>
            </v:group>
            <v:shape id="Text Box 43" o:spid="_x0000_s1053" type="#_x0000_t202" style="position:absolute;left:9180;top:2394;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style="mso-next-textbox:#Text Box 43">
                <w:txbxContent>
                  <w:p w:rsidR="00257ED1" w:rsidRDefault="00257ED1" w:rsidP="00FF3B6B"/>
                </w:txbxContent>
              </v:textbox>
            </v:shape>
            <w10:wrap type="square"/>
          </v:group>
        </w:pict>
      </w:r>
      <w:r w:rsidR="00771954" w:rsidRPr="00E114AE">
        <w:rPr>
          <w:rFonts w:ascii="Times New Roman" w:hAnsi="Times New Roman" w:cs="Times New Roman"/>
          <w:sz w:val="24"/>
          <w:szCs w:val="24"/>
        </w:rPr>
        <w:t>4)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FB0A7F" w:rsidRPr="00E114AE" w:rsidRDefault="00FB0A7F" w:rsidP="00B9147B">
      <w:pPr>
        <w:tabs>
          <w:tab w:val="left" w:pos="2336"/>
        </w:tabs>
        <w:spacing w:after="0"/>
        <w:jc w:val="both"/>
        <w:rPr>
          <w:rFonts w:ascii="Times New Roman" w:hAnsi="Times New Roman" w:cs="Times New Roman"/>
          <w:sz w:val="24"/>
          <w:szCs w:val="24"/>
        </w:rPr>
      </w:pPr>
    </w:p>
    <w:p w:rsidR="00771954" w:rsidRPr="00E114AE" w:rsidRDefault="00771954" w:rsidP="00B9147B">
      <w:pPr>
        <w:spacing w:after="0"/>
        <w:ind w:firstLine="440"/>
        <w:jc w:val="both"/>
        <w:rPr>
          <w:rFonts w:ascii="Times New Roman" w:hAnsi="Times New Roman" w:cs="Times New Roman"/>
          <w:sz w:val="24"/>
          <w:szCs w:val="24"/>
        </w:rPr>
      </w:pPr>
    </w:p>
    <w:p w:rsidR="00FB0A7F" w:rsidRPr="00E114AE" w:rsidRDefault="00FB0A7F" w:rsidP="00B9147B">
      <w:pPr>
        <w:spacing w:after="0"/>
        <w:ind w:firstLine="440"/>
        <w:jc w:val="both"/>
        <w:rPr>
          <w:rFonts w:ascii="Times New Roman" w:hAnsi="Times New Roman" w:cs="Times New Roman"/>
          <w:sz w:val="24"/>
          <w:szCs w:val="24"/>
        </w:rPr>
      </w:pPr>
    </w:p>
    <w:p w:rsidR="00FB0A7F" w:rsidRPr="00E114AE" w:rsidRDefault="00FB0A7F" w:rsidP="00B9147B">
      <w:pPr>
        <w:spacing w:after="0"/>
        <w:ind w:firstLine="440"/>
        <w:jc w:val="both"/>
        <w:rPr>
          <w:rFonts w:ascii="Times New Roman" w:hAnsi="Times New Roman" w:cs="Times New Roman"/>
          <w:sz w:val="24"/>
          <w:szCs w:val="24"/>
        </w:rPr>
      </w:pPr>
    </w:p>
    <w:p w:rsidR="00FB0A7F" w:rsidRPr="00E114AE" w:rsidRDefault="00FB0A7F" w:rsidP="00B9147B">
      <w:pPr>
        <w:spacing w:after="0"/>
        <w:ind w:firstLine="440"/>
        <w:jc w:val="both"/>
        <w:rPr>
          <w:rFonts w:ascii="Times New Roman" w:hAnsi="Times New Roman" w:cs="Times New Roman"/>
          <w:sz w:val="24"/>
          <w:szCs w:val="24"/>
        </w:rPr>
      </w:pPr>
    </w:p>
    <w:p w:rsidR="00FB0A7F" w:rsidRPr="00E114AE" w:rsidRDefault="00FB0A7F" w:rsidP="00B9147B">
      <w:pPr>
        <w:spacing w:after="0"/>
        <w:ind w:firstLine="440"/>
        <w:jc w:val="both"/>
        <w:rPr>
          <w:rFonts w:ascii="Times New Roman" w:hAnsi="Times New Roman" w:cs="Times New Roman"/>
          <w:sz w:val="24"/>
          <w:szCs w:val="24"/>
        </w:rPr>
      </w:pPr>
    </w:p>
    <w:p w:rsidR="00FB0A7F" w:rsidRPr="00E114AE" w:rsidRDefault="00FB0A7F" w:rsidP="00B9147B">
      <w:pPr>
        <w:spacing w:after="0"/>
        <w:ind w:left="426" w:firstLine="440"/>
        <w:jc w:val="both"/>
        <w:rPr>
          <w:rFonts w:ascii="Times New Roman" w:hAnsi="Times New Roman" w:cs="Times New Roman"/>
          <w:sz w:val="24"/>
          <w:szCs w:val="24"/>
        </w:rPr>
      </w:pPr>
    </w:p>
    <w:p w:rsidR="0089587E" w:rsidRPr="00E114AE" w:rsidRDefault="0089587E" w:rsidP="00B9147B">
      <w:pPr>
        <w:spacing w:after="0"/>
        <w:ind w:firstLine="440"/>
        <w:jc w:val="both"/>
        <w:rPr>
          <w:rFonts w:ascii="Times New Roman" w:hAnsi="Times New Roman" w:cs="Times New Roman"/>
          <w:sz w:val="24"/>
          <w:szCs w:val="24"/>
        </w:rPr>
      </w:pPr>
    </w:p>
    <w:p w:rsidR="001530AD" w:rsidRPr="00E114AE" w:rsidRDefault="001530AD" w:rsidP="00B9147B">
      <w:pPr>
        <w:spacing w:after="0"/>
        <w:ind w:firstLine="440"/>
        <w:jc w:val="both"/>
        <w:rPr>
          <w:rFonts w:ascii="Times New Roman" w:hAnsi="Times New Roman" w:cs="Times New Roman"/>
          <w:sz w:val="24"/>
          <w:szCs w:val="24"/>
        </w:rPr>
      </w:pPr>
    </w:p>
    <w:p w:rsidR="00771954" w:rsidRPr="00E114AE" w:rsidRDefault="00771954" w:rsidP="00B9147B">
      <w:pPr>
        <w:spacing w:after="0"/>
        <w:ind w:firstLine="440"/>
        <w:jc w:val="both"/>
        <w:rPr>
          <w:rFonts w:ascii="Times New Roman" w:hAnsi="Times New Roman" w:cs="Times New Roman"/>
          <w:sz w:val="24"/>
          <w:szCs w:val="24"/>
        </w:rPr>
      </w:pPr>
      <w:r w:rsidRPr="00E114AE">
        <w:rPr>
          <w:rFonts w:ascii="Times New Roman" w:hAnsi="Times New Roman" w:cs="Times New Roman"/>
          <w:sz w:val="24"/>
          <w:szCs w:val="24"/>
        </w:rPr>
        <w:t>Данная технология, в основе которой лежит деятельностный метод обучения, даёт возможность создать условия для выполнения каждым учеником всего комплекса УУД в ходе уроков по разным учебным предметам, что позволяет реализовать требования ФГОС к формированию метапредметных результатов образования.</w:t>
      </w:r>
    </w:p>
    <w:p w:rsidR="00771954" w:rsidRPr="00E114AE" w:rsidRDefault="00771954" w:rsidP="00B9147B">
      <w:pPr>
        <w:spacing w:after="0"/>
        <w:ind w:right="11" w:firstLine="440"/>
        <w:jc w:val="both"/>
        <w:rPr>
          <w:rFonts w:ascii="Times New Roman" w:hAnsi="Times New Roman" w:cs="Times New Roman"/>
          <w:sz w:val="24"/>
          <w:szCs w:val="24"/>
        </w:rPr>
      </w:pPr>
      <w:r w:rsidRPr="00E114AE">
        <w:rPr>
          <w:rFonts w:ascii="Times New Roman" w:hAnsi="Times New Roman" w:cs="Times New Roman"/>
          <w:sz w:val="24"/>
          <w:szCs w:val="24"/>
        </w:rPr>
        <w:t>Освоение технологии деятельностного метода предусматривает постепенный переход педагогов на новый метод обучения, что соответствует педагогической ситуации в образовательном учреждении и возрастным особенностям обучающихся: реализация технологии деятельностного метода и развитие УУД осуществляется</w:t>
      </w:r>
    </w:p>
    <w:p w:rsidR="00771954" w:rsidRPr="00E114AE" w:rsidRDefault="00771954" w:rsidP="00B9147B">
      <w:pPr>
        <w:tabs>
          <w:tab w:val="left" w:pos="709"/>
        </w:tabs>
        <w:spacing w:after="0"/>
        <w:ind w:right="11" w:firstLine="440"/>
        <w:jc w:val="both"/>
        <w:rPr>
          <w:rFonts w:ascii="Times New Roman" w:hAnsi="Times New Roman" w:cs="Times New Roman"/>
          <w:sz w:val="24"/>
          <w:szCs w:val="24"/>
        </w:rPr>
      </w:pPr>
      <w:r w:rsidRPr="00E114AE">
        <w:rPr>
          <w:rFonts w:ascii="Times New Roman" w:hAnsi="Times New Roman" w:cs="Times New Roman"/>
          <w:sz w:val="24"/>
          <w:szCs w:val="24"/>
        </w:rPr>
        <w:t xml:space="preserve">в 1 классе – </w:t>
      </w:r>
      <w:r w:rsidRPr="00E114AE">
        <w:rPr>
          <w:rFonts w:ascii="Times New Roman" w:hAnsi="Times New Roman" w:cs="Times New Roman"/>
          <w:i/>
          <w:iCs/>
          <w:sz w:val="24"/>
          <w:szCs w:val="24"/>
        </w:rPr>
        <w:t>на базовом уровне</w:t>
      </w:r>
      <w:r w:rsidRPr="00E114AE">
        <w:rPr>
          <w:rFonts w:ascii="Times New Roman" w:hAnsi="Times New Roman" w:cs="Times New Roman"/>
          <w:sz w:val="24"/>
          <w:szCs w:val="24"/>
        </w:rPr>
        <w:t>,</w:t>
      </w:r>
    </w:p>
    <w:p w:rsidR="00771954" w:rsidRPr="00E114AE" w:rsidRDefault="00771954" w:rsidP="00B9147B">
      <w:pPr>
        <w:tabs>
          <w:tab w:val="left" w:pos="709"/>
        </w:tabs>
        <w:spacing w:after="0"/>
        <w:ind w:right="11" w:firstLine="440"/>
        <w:jc w:val="both"/>
        <w:rPr>
          <w:rFonts w:ascii="Times New Roman" w:hAnsi="Times New Roman" w:cs="Times New Roman"/>
          <w:sz w:val="24"/>
          <w:szCs w:val="24"/>
        </w:rPr>
      </w:pPr>
      <w:r w:rsidRPr="00E114AE">
        <w:rPr>
          <w:rFonts w:ascii="Times New Roman" w:hAnsi="Times New Roman" w:cs="Times New Roman"/>
          <w:sz w:val="24"/>
          <w:szCs w:val="24"/>
        </w:rPr>
        <w:t xml:space="preserve">во 2 классе – </w:t>
      </w:r>
      <w:r w:rsidRPr="00E114AE">
        <w:rPr>
          <w:rFonts w:ascii="Times New Roman" w:hAnsi="Times New Roman" w:cs="Times New Roman"/>
          <w:i/>
          <w:iCs/>
          <w:sz w:val="24"/>
          <w:szCs w:val="24"/>
        </w:rPr>
        <w:t>на технологическом уровне</w:t>
      </w:r>
      <w:r w:rsidRPr="00E114AE">
        <w:rPr>
          <w:rFonts w:ascii="Times New Roman" w:hAnsi="Times New Roman" w:cs="Times New Roman"/>
          <w:sz w:val="24"/>
          <w:szCs w:val="24"/>
        </w:rPr>
        <w:t>,</w:t>
      </w:r>
    </w:p>
    <w:p w:rsidR="00771954" w:rsidRPr="00E114AE" w:rsidRDefault="00771954" w:rsidP="00B9147B">
      <w:pPr>
        <w:tabs>
          <w:tab w:val="left" w:pos="709"/>
        </w:tabs>
        <w:spacing w:after="0"/>
        <w:ind w:right="11" w:firstLine="440"/>
        <w:jc w:val="both"/>
        <w:rPr>
          <w:rFonts w:ascii="Times New Roman" w:hAnsi="Times New Roman" w:cs="Times New Roman"/>
          <w:sz w:val="24"/>
          <w:szCs w:val="24"/>
        </w:rPr>
      </w:pPr>
      <w:r w:rsidRPr="00E114AE">
        <w:rPr>
          <w:rFonts w:ascii="Times New Roman" w:hAnsi="Times New Roman" w:cs="Times New Roman"/>
          <w:sz w:val="24"/>
          <w:szCs w:val="24"/>
        </w:rPr>
        <w:t xml:space="preserve">а в 3-4 классах – </w:t>
      </w:r>
      <w:r w:rsidRPr="00E114AE">
        <w:rPr>
          <w:rFonts w:ascii="Times New Roman" w:hAnsi="Times New Roman" w:cs="Times New Roman"/>
          <w:i/>
          <w:iCs/>
          <w:sz w:val="24"/>
          <w:szCs w:val="24"/>
        </w:rPr>
        <w:t>на системно-технологическом</w:t>
      </w:r>
      <w:r w:rsidRPr="00E114AE">
        <w:rPr>
          <w:rFonts w:ascii="Times New Roman" w:hAnsi="Times New Roman" w:cs="Times New Roman"/>
          <w:sz w:val="24"/>
          <w:szCs w:val="24"/>
        </w:rPr>
        <w:t xml:space="preserve"> уровне.</w:t>
      </w:r>
    </w:p>
    <w:p w:rsidR="00771954" w:rsidRPr="00E114AE" w:rsidRDefault="00771954" w:rsidP="00B9147B">
      <w:pPr>
        <w:spacing w:after="0"/>
        <w:ind w:firstLine="426"/>
        <w:jc w:val="both"/>
        <w:rPr>
          <w:rFonts w:ascii="Times New Roman" w:hAnsi="Times New Roman" w:cs="Times New Roman"/>
          <w:sz w:val="24"/>
          <w:szCs w:val="24"/>
        </w:rPr>
      </w:pPr>
      <w:r w:rsidRPr="00E114AE">
        <w:rPr>
          <w:rFonts w:ascii="Times New Roman" w:hAnsi="Times New Roman" w:cs="Times New Roman"/>
          <w:b/>
          <w:bCs/>
          <w:sz w:val="24"/>
          <w:szCs w:val="24"/>
        </w:rPr>
        <w:t>Технология оценивания</w:t>
      </w:r>
      <w:r w:rsidRPr="00E114AE">
        <w:rPr>
          <w:rFonts w:ascii="Times New Roman" w:hAnsi="Times New Roman" w:cs="Times New Roman"/>
          <w:sz w:val="24"/>
          <w:szCs w:val="24"/>
        </w:rPr>
        <w:t xml:space="preserve">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и Тренинговых листах, раздел учебников «Справочное бюро».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кличностному развитию ученика.</w:t>
      </w:r>
    </w:p>
    <w:p w:rsidR="00771954" w:rsidRPr="00E114AE" w:rsidRDefault="00771954" w:rsidP="00B9147B">
      <w:pPr>
        <w:spacing w:after="0"/>
        <w:ind w:firstLine="284"/>
        <w:jc w:val="both"/>
        <w:rPr>
          <w:rFonts w:ascii="Times New Roman" w:hAnsi="Times New Roman" w:cs="Times New Roman"/>
          <w:i/>
          <w:iCs/>
          <w:sz w:val="24"/>
          <w:szCs w:val="24"/>
        </w:rPr>
      </w:pPr>
      <w:r w:rsidRPr="00E114AE">
        <w:rPr>
          <w:rFonts w:ascii="Times New Roman" w:hAnsi="Times New Roman" w:cs="Times New Roman"/>
          <w:i/>
          <w:iCs/>
          <w:sz w:val="24"/>
          <w:szCs w:val="24"/>
        </w:rPr>
        <w:t>Технология оценивания реализуется в «Дневниках самоконтроля» по физической культуре, в тетрадях для контрольных и проверочных работ по математике, в тетрадях  по диагностике метапредметных результатов.</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b/>
          <w:bCs/>
          <w:sz w:val="24"/>
          <w:szCs w:val="24"/>
        </w:rPr>
        <w:t>Технология развивающего обучения –</w:t>
      </w:r>
      <w:r w:rsidRPr="00E114AE">
        <w:rPr>
          <w:rFonts w:ascii="Times New Roman" w:hAnsi="Times New Roman" w:cs="Times New Roman"/>
          <w:sz w:val="24"/>
          <w:szCs w:val="24"/>
        </w:rPr>
        <w:t xml:space="preserve"> активно-деятельностный способ, направленный на включение внутренних механизмов личностного развития школьника,  ориентированный на развитие личностных качеств учащихся, достижение максимального результата в общем развитии обучающихся. Под общим развитием понимается развитие ума, воли, чувств, то есть всех сторон психики ребёнка, при сохранении физического здоровья. Основным видом деятельности в данной технологии является продуктивная деятельность, использование творческого потенциала при выполнении предлагаемых заданий. Процесс обучения строится на основе самостоятельного добывания классным коллективом новых знаний, ведёт школьников  по пути открытий. </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b/>
          <w:bCs/>
          <w:sz w:val="24"/>
          <w:szCs w:val="24"/>
        </w:rPr>
        <w:t xml:space="preserve">Технология учебно-игровой деятельности </w:t>
      </w:r>
      <w:r w:rsidRPr="00E114AE">
        <w:rPr>
          <w:rFonts w:ascii="Times New Roman" w:hAnsi="Times New Roman" w:cs="Times New Roman"/>
          <w:sz w:val="24"/>
          <w:szCs w:val="24"/>
        </w:rPr>
        <w:t>используется в следующих случаях:</w:t>
      </w:r>
    </w:p>
    <w:p w:rsidR="00771954" w:rsidRPr="00E114AE" w:rsidRDefault="00771954" w:rsidP="00B9147B">
      <w:pPr>
        <w:widowControl w:val="0"/>
        <w:numPr>
          <w:ilvl w:val="0"/>
          <w:numId w:val="5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для усвоения понятия, темы, раздела учебного материала;</w:t>
      </w:r>
    </w:p>
    <w:p w:rsidR="00771954" w:rsidRPr="00E114AE" w:rsidRDefault="00771954" w:rsidP="00B9147B">
      <w:pPr>
        <w:widowControl w:val="0"/>
        <w:numPr>
          <w:ilvl w:val="0"/>
          <w:numId w:val="5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как элемент другой, более обширной технологии;</w:t>
      </w:r>
    </w:p>
    <w:p w:rsidR="00771954" w:rsidRPr="00E114AE" w:rsidRDefault="00771954" w:rsidP="00B9147B">
      <w:pPr>
        <w:widowControl w:val="0"/>
        <w:numPr>
          <w:ilvl w:val="0"/>
          <w:numId w:val="5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 качестве урока или её части (введения, объяснения, закрепления, контроля);</w:t>
      </w:r>
    </w:p>
    <w:p w:rsidR="00771954" w:rsidRPr="00E114AE" w:rsidRDefault="00771954" w:rsidP="00B9147B">
      <w:pPr>
        <w:widowControl w:val="0"/>
        <w:numPr>
          <w:ilvl w:val="0"/>
          <w:numId w:val="5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 качестве технологий внеклассной работы (коллективные творческие дела).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основе игровой технологии лежит </w:t>
      </w:r>
      <w:r w:rsidRPr="00E114AE">
        <w:rPr>
          <w:rFonts w:ascii="Times New Roman" w:hAnsi="Times New Roman" w:cs="Times New Roman"/>
          <w:i/>
          <w:iCs/>
          <w:sz w:val="24"/>
          <w:szCs w:val="24"/>
        </w:rPr>
        <w:t xml:space="preserve">педагогическая игра, </w:t>
      </w:r>
      <w:r w:rsidRPr="00E114AE">
        <w:rPr>
          <w:rFonts w:ascii="Times New Roman" w:hAnsi="Times New Roman" w:cs="Times New Roman"/>
          <w:sz w:val="24"/>
          <w:szCs w:val="24"/>
        </w:rPr>
        <w:t>которая отличается от обычной игры чётко поставленной целью обучения и педагогическим результатом.</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Возможность личного выбора в соответствии со своими интересами и возможность выхода в собственный проект создают условия дляформирования личностных, коммуникативных, регулятивных и познавательных универсальных учебных действий.</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       Технология проектной деятельности</w:t>
      </w:r>
      <w:r w:rsidRPr="00E114AE">
        <w:rPr>
          <w:rFonts w:ascii="Times New Roman" w:hAnsi="Times New Roman" w:cs="Times New Roman"/>
          <w:color w:val="000000"/>
          <w:sz w:val="24"/>
          <w:szCs w:val="24"/>
        </w:rPr>
        <w:t xml:space="preserve"> ориентирована на самостоятельную деятельность обучающихся – индивидуальную, парную, групповую.  Данная технология создаёт условия для формирования у обучающихся универсальных умений, использования разносторонних знаний. В комплекте учебников «Планета знаний» проектная деятельность выступает как основная форма организации внеурочной деятельности учащихся. </w:t>
      </w:r>
      <w:r w:rsidRPr="00E114AE">
        <w:rPr>
          <w:rFonts w:ascii="Times New Roman" w:hAnsi="Times New Roman" w:cs="Times New Roman"/>
          <w:sz w:val="24"/>
          <w:szCs w:val="24"/>
        </w:rPr>
        <w:t xml:space="preserve">В учебниках УМК имеются специальные развороты проектной деятельности учащихся. </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b/>
          <w:bCs/>
          <w:sz w:val="24"/>
          <w:szCs w:val="24"/>
        </w:rPr>
        <w:t xml:space="preserve">Технология развития критического мышления </w:t>
      </w:r>
      <w:r w:rsidRPr="00E114AE">
        <w:rPr>
          <w:rFonts w:ascii="Times New Roman" w:hAnsi="Times New Roman" w:cs="Times New Roman"/>
          <w:sz w:val="24"/>
          <w:szCs w:val="24"/>
        </w:rPr>
        <w:t>предполагает реализацию системы методических стратегий и приёмов, формирующих метапредметные навыки работы с текстом (в широком смысле) и информацией.</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Технология направлена на умения:</w:t>
      </w:r>
    </w:p>
    <w:p w:rsidR="00771954" w:rsidRPr="00E114AE" w:rsidRDefault="00771954" w:rsidP="00B9147B">
      <w:pPr>
        <w:widowControl w:val="0"/>
        <w:numPr>
          <w:ilvl w:val="0"/>
          <w:numId w:val="7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работать с информацией;</w:t>
      </w:r>
    </w:p>
    <w:p w:rsidR="00771954" w:rsidRPr="00E114AE" w:rsidRDefault="00771954" w:rsidP="00B9147B">
      <w:pPr>
        <w:widowControl w:val="0"/>
        <w:numPr>
          <w:ilvl w:val="0"/>
          <w:numId w:val="7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задавать вопросы, формулировать гипотезы, решать проблемы;</w:t>
      </w:r>
    </w:p>
    <w:p w:rsidR="00771954" w:rsidRPr="00E114AE" w:rsidRDefault="00771954" w:rsidP="00B9147B">
      <w:pPr>
        <w:widowControl w:val="0"/>
        <w:numPr>
          <w:ilvl w:val="0"/>
          <w:numId w:val="7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выражать собственное мнение, аргументировать свою точку зрения;</w:t>
      </w:r>
    </w:p>
    <w:p w:rsidR="00771954" w:rsidRPr="00E114AE" w:rsidRDefault="00771954" w:rsidP="00B9147B">
      <w:pPr>
        <w:widowControl w:val="0"/>
        <w:numPr>
          <w:ilvl w:val="0"/>
          <w:numId w:val="78"/>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работать в группах</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Данная технология реализуется в максимальном объёме на уроках русского языка и литературного чтения, элементы технологии используются на уроках математики, окружающего мира, иностранного языка.</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b/>
          <w:sz w:val="24"/>
          <w:szCs w:val="24"/>
        </w:rPr>
        <w:t xml:space="preserve">      Групповая работа</w:t>
      </w:r>
      <w:r w:rsidRPr="00E114AE">
        <w:rPr>
          <w:rFonts w:ascii="Times New Roman" w:hAnsi="Times New Roman"/>
          <w:sz w:val="24"/>
          <w:szCs w:val="24"/>
        </w:rPr>
        <w:t xml:space="preserve"> – основа для формирования </w:t>
      </w:r>
      <w:r w:rsidRPr="00E114AE">
        <w:rPr>
          <w:rFonts w:ascii="Times New Roman" w:hAnsi="Times New Roman"/>
          <w:i/>
          <w:sz w:val="24"/>
          <w:szCs w:val="24"/>
        </w:rPr>
        <w:t>коммуникативных</w:t>
      </w:r>
      <w:r w:rsidRPr="00E114AE">
        <w:rPr>
          <w:rFonts w:ascii="Times New Roman" w:hAnsi="Times New Roman"/>
          <w:sz w:val="24"/>
          <w:szCs w:val="24"/>
        </w:rPr>
        <w:t xml:space="preserve">  универсальных учебных действий и прежде всего -  умениядонести свою позицию до других, понять другие позиции, договариваться с людьми и уважительно относиться к позиции другого, а также для </w:t>
      </w:r>
      <w:r w:rsidRPr="00E114AE">
        <w:rPr>
          <w:rFonts w:ascii="Times New Roman" w:hAnsi="Times New Roman"/>
          <w:i/>
          <w:sz w:val="24"/>
          <w:szCs w:val="24"/>
        </w:rPr>
        <w:t xml:space="preserve">регулятивных </w:t>
      </w:r>
      <w:r w:rsidRPr="00E114AE">
        <w:rPr>
          <w:rFonts w:ascii="Times New Roman" w:hAnsi="Times New Roman"/>
          <w:sz w:val="24"/>
          <w:szCs w:val="24"/>
        </w:rPr>
        <w:t>универсальных учебных действий (распределить, скоординировать действия по выполнению задания и др.).</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Функции групповой работы:</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групповая работа эмоционально поддерживает каждого ученика;</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продуцирует мышление ученика;</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удерживает внимание ученика;</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дает возможность каждому попробовать свои силы в ситуации, когда давящего авторитета учителя и внимания всего класса;</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закладывает основу умения учиться (постановка цели, планирование совместных действий, контроль, оценка);</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обучает способам организации;</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вовлекает детей в содержательное обучение;</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сочетает обучение и воспитание.</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Условия эффективной организации групповой работы:</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подбираются задачи, требующие обсуждения разных точек зрения;</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организуется специальное обучение детей умениям коллективного обсуждения задачи и группового взаимодействия;</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предварительно проводится работа по уяснению детьми задачи, способа работы, формы предъявления результата до начала работы.</w:t>
      </w:r>
    </w:p>
    <w:p w:rsidR="00FB0A7F" w:rsidRPr="00E114AE" w:rsidRDefault="00FB0A7F"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Продукт групповой работы складывается из результатов работы каждого участника группы.</w:t>
      </w:r>
    </w:p>
    <w:p w:rsidR="00200C9A"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Современный период развития общества характеризуется сильным влиянием на него </w:t>
      </w:r>
      <w:r w:rsidRPr="00E114AE">
        <w:rPr>
          <w:rFonts w:ascii="Times New Roman" w:hAnsi="Times New Roman" w:cs="Times New Roman"/>
          <w:b/>
          <w:bCs/>
          <w:sz w:val="24"/>
          <w:szCs w:val="24"/>
        </w:rPr>
        <w:t xml:space="preserve">информационных технологий обучения.  </w:t>
      </w:r>
      <w:r w:rsidRPr="00E114AE">
        <w:rPr>
          <w:rFonts w:ascii="Times New Roman" w:hAnsi="Times New Roman" w:cs="Times New Roman"/>
          <w:color w:val="000000"/>
          <w:sz w:val="24"/>
          <w:szCs w:val="24"/>
        </w:rPr>
        <w:t xml:space="preserve">Использование средств новых информационных технологий позволяет усилить мотивацию учения благодаря новизне работы с компьютером.  </w:t>
      </w:r>
      <w:r w:rsidRPr="00E114AE">
        <w:rPr>
          <w:rFonts w:ascii="Times New Roman" w:hAnsi="Times New Roman" w:cs="Times New Roman"/>
          <w:sz w:val="24"/>
          <w:szCs w:val="24"/>
        </w:rPr>
        <w:t>Компьютер позволяет качественно изменить контроль за деятельностью учащихся, обеспечивая при этом гибкость управления учебным процессом. На этапах урока, когда основное обучающее воздействие и управление передается компьютеру, учитель получает возможность наблюдать, фиксировать осознанность усвоения полученного материала, активно воспроизводить ранее изученные знания, отслеживать интерес к пополнению недостающих знаний из готовых источников, и развивать творческое отношение учащихся к учению. Педагог также имеет возможность создавать необходимый дидактический материал к урокам (презентации, наглядный материал с включением аудио- и видеофрагментов).</w:t>
      </w:r>
    </w:p>
    <w:p w:rsidR="00771954" w:rsidRPr="00E114AE" w:rsidRDefault="00771954" w:rsidP="00B9147B">
      <w:pPr>
        <w:spacing w:after="0"/>
        <w:ind w:firstLine="284"/>
        <w:jc w:val="both"/>
        <w:outlineLvl w:val="0"/>
        <w:rPr>
          <w:rFonts w:ascii="Times New Roman" w:hAnsi="Times New Roman" w:cs="Times New Roman"/>
          <w:b/>
          <w:bCs/>
          <w:sz w:val="24"/>
          <w:szCs w:val="24"/>
        </w:rPr>
      </w:pPr>
      <w:r w:rsidRPr="00E114AE">
        <w:rPr>
          <w:rFonts w:ascii="Times New Roman" w:hAnsi="Times New Roman" w:cs="Times New Roman"/>
          <w:b/>
          <w:bCs/>
          <w:sz w:val="24"/>
          <w:szCs w:val="24"/>
        </w:rPr>
        <w:t>Роль внеурочной деятельности в формировании личностных результатов</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i/>
          <w:iCs/>
          <w:sz w:val="24"/>
          <w:szCs w:val="24"/>
        </w:rPr>
        <w:t xml:space="preserve"> «Важнейший результат воспитания </w:t>
      </w:r>
      <w:r w:rsidRPr="00E114AE">
        <w:rPr>
          <w:rFonts w:ascii="Times New Roman" w:hAnsi="Times New Roman" w:cs="Times New Roman"/>
          <w:sz w:val="24"/>
          <w:szCs w:val="24"/>
        </w:rPr>
        <w:t xml:space="preserve">– </w:t>
      </w:r>
      <w:r w:rsidRPr="00E114AE">
        <w:rPr>
          <w:rFonts w:ascii="Times New Roman" w:hAnsi="Times New Roman" w:cs="Times New Roman"/>
          <w:i/>
          <w:iCs/>
          <w:sz w:val="24"/>
          <w:szCs w:val="24"/>
        </w:rPr>
        <w:t>готовность и способность человека к самоизменению (самостроительству, самовоспитанию);</w:t>
      </w:r>
      <w:r w:rsidRPr="00E114AE">
        <w:rPr>
          <w:rFonts w:ascii="Times New Roman" w:hAnsi="Times New Roman" w:cs="Times New Roman"/>
          <w:sz w:val="24"/>
          <w:szCs w:val="24"/>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 воспитания и социализации личности на </w:t>
      </w:r>
      <w:r w:rsidRPr="00E114AE">
        <w:rPr>
          <w:rFonts w:ascii="Times New Roman" w:hAnsi="Times New Roman" w:cs="Times New Roman"/>
          <w:i/>
          <w:iCs/>
          <w:sz w:val="24"/>
          <w:szCs w:val="24"/>
        </w:rPr>
        <w:t>её  самоопределение</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жизненное, </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i/>
          <w:iCs/>
          <w:sz w:val="24"/>
          <w:szCs w:val="24"/>
        </w:rPr>
        <w:t>ценностно-смысловое как основу духовно-нравственного;</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Внеурочная деятельностьнаправлена на вовлечение обучающихся  в практику больших и малых добрых дел, где сами школьники организуются в своей деятельности для осуществления какого-либо важного с их точки зрения и полезного дела. </w:t>
      </w:r>
    </w:p>
    <w:p w:rsidR="00D84156" w:rsidRPr="00E114AE" w:rsidRDefault="00200C9A" w:rsidP="001530AD">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2.1.7</w:t>
      </w:r>
      <w:r w:rsidR="00771954" w:rsidRPr="00E114AE">
        <w:rPr>
          <w:rFonts w:ascii="Times New Roman" w:hAnsi="Times New Roman" w:cs="Times New Roman"/>
          <w:b/>
          <w:bCs/>
          <w:sz w:val="24"/>
          <w:szCs w:val="24"/>
        </w:rPr>
        <w:t>.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771954" w:rsidRPr="00E114AE" w:rsidRDefault="00771954" w:rsidP="00B9147B">
      <w:pPr>
        <w:pStyle w:val="a9"/>
        <w:spacing w:line="276" w:lineRule="auto"/>
        <w:ind w:firstLine="709"/>
        <w:rPr>
          <w:rFonts w:ascii="Times New Roman" w:hAnsi="Times New Roman"/>
          <w:color w:val="auto"/>
          <w:sz w:val="24"/>
          <w:szCs w:val="24"/>
        </w:rPr>
      </w:pPr>
      <w:r w:rsidRPr="00E114AE">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E114AE">
        <w:rPr>
          <w:rFonts w:ascii="Times New Roman" w:hAnsi="Times New Roman"/>
          <w:color w:val="auto"/>
          <w:sz w:val="24"/>
          <w:szCs w:val="24"/>
        </w:rPr>
        <w:t>организации, осуществляющей образовательную деятельность</w:t>
      </w:r>
      <w:r w:rsidRPr="00E114AE">
        <w:rPr>
          <w:rFonts w:ascii="Times New Roman" w:hAnsi="Times New Roman"/>
          <w:color w:val="auto"/>
          <w:spacing w:val="2"/>
          <w:sz w:val="24"/>
          <w:szCs w:val="24"/>
        </w:rPr>
        <w:t xml:space="preserve"> на уровне дошкольного образования, в </w:t>
      </w:r>
      <w:r w:rsidRPr="00E114AE">
        <w:rPr>
          <w:rFonts w:ascii="Times New Roman" w:hAnsi="Times New Roman"/>
          <w:color w:val="auto"/>
          <w:sz w:val="24"/>
          <w:szCs w:val="24"/>
        </w:rPr>
        <w:t>организацию, осуществляющую образовательную деятельность</w:t>
      </w:r>
      <w:r w:rsidRPr="00E114AE">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E114AE">
        <w:rPr>
          <w:rFonts w:ascii="Times New Roman" w:hAnsi="Times New Roman"/>
          <w:color w:val="auto"/>
          <w:spacing w:val="-2"/>
          <w:sz w:val="24"/>
          <w:szCs w:val="24"/>
        </w:rPr>
        <w:t>на огромные возрастно­психологические различия между обу</w:t>
      </w:r>
      <w:r w:rsidRPr="00E114AE">
        <w:rPr>
          <w:rFonts w:ascii="Times New Roman" w:hAnsi="Times New Roman"/>
          <w:color w:val="auto"/>
          <w:sz w:val="24"/>
          <w:szCs w:val="24"/>
        </w:rPr>
        <w:t>чающимися, переживаемые ими трудности переходных периодов имеют много общего.</w:t>
      </w:r>
    </w:p>
    <w:p w:rsidR="00771954" w:rsidRPr="00E114AE" w:rsidRDefault="00771954" w:rsidP="00B9147B">
      <w:pPr>
        <w:spacing w:after="0"/>
        <w:ind w:firstLine="708"/>
        <w:jc w:val="both"/>
        <w:rPr>
          <w:rFonts w:ascii="Times New Roman" w:hAnsi="Times New Roman" w:cs="Times New Roman"/>
          <w:b/>
          <w:sz w:val="24"/>
          <w:szCs w:val="24"/>
        </w:rPr>
      </w:pPr>
      <w:r w:rsidRPr="00E114AE">
        <w:rPr>
          <w:rFonts w:ascii="Times New Roman" w:hAnsi="Times New Roman" w:cs="Times New Roman"/>
          <w:b/>
          <w:sz w:val="24"/>
          <w:szCs w:val="24"/>
        </w:rPr>
        <w:t>Этапы достижения преемственности:</w:t>
      </w:r>
    </w:p>
    <w:p w:rsidR="00771954" w:rsidRPr="00E114AE" w:rsidRDefault="00771954" w:rsidP="00B9147B">
      <w:pPr>
        <w:numPr>
          <w:ilvl w:val="0"/>
          <w:numId w:val="59"/>
        </w:numPr>
        <w:tabs>
          <w:tab w:val="clear" w:pos="1428"/>
          <w:tab w:val="num" w:pos="-110"/>
          <w:tab w:val="num" w:pos="44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работа с дошкольниками по обеспечению их готовности к обучению в школе (диагностика и коррекция развития детей):</w:t>
      </w:r>
    </w:p>
    <w:p w:rsidR="00771954" w:rsidRPr="00E114AE" w:rsidRDefault="00771954" w:rsidP="00B9147B">
      <w:pPr>
        <w:tabs>
          <w:tab w:val="num" w:pos="440"/>
        </w:tabs>
        <w:spacing w:after="0"/>
        <w:ind w:left="550" w:hanging="550"/>
        <w:jc w:val="both"/>
        <w:rPr>
          <w:rFonts w:ascii="Times New Roman" w:hAnsi="Times New Roman" w:cs="Times New Roman"/>
          <w:sz w:val="24"/>
          <w:szCs w:val="24"/>
        </w:rPr>
      </w:pPr>
      <w:r w:rsidRPr="00E114AE">
        <w:rPr>
          <w:rFonts w:ascii="Times New Roman" w:hAnsi="Times New Roman" w:cs="Times New Roman"/>
          <w:sz w:val="24"/>
          <w:szCs w:val="24"/>
        </w:rPr>
        <w:t>- организация занятий в школе по подготовке к обучению в 1 классе;</w:t>
      </w:r>
    </w:p>
    <w:p w:rsidR="00771954" w:rsidRPr="00E114AE" w:rsidRDefault="00771954" w:rsidP="00B9147B">
      <w:pPr>
        <w:tabs>
          <w:tab w:val="num" w:pos="440"/>
        </w:tabs>
        <w:spacing w:after="0"/>
        <w:ind w:left="550" w:hanging="550"/>
        <w:jc w:val="both"/>
        <w:rPr>
          <w:rFonts w:ascii="Times New Roman" w:hAnsi="Times New Roman" w:cs="Times New Roman"/>
          <w:sz w:val="24"/>
          <w:szCs w:val="24"/>
        </w:rPr>
      </w:pPr>
      <w:r w:rsidRPr="00E114AE">
        <w:rPr>
          <w:rFonts w:ascii="Times New Roman" w:hAnsi="Times New Roman" w:cs="Times New Roman"/>
          <w:sz w:val="24"/>
          <w:szCs w:val="24"/>
        </w:rPr>
        <w:t>- индивидуальные беседы с психологом</w:t>
      </w:r>
    </w:p>
    <w:p w:rsidR="00771954" w:rsidRPr="00E114AE" w:rsidRDefault="00771954" w:rsidP="00B9147B">
      <w:pPr>
        <w:numPr>
          <w:ilvl w:val="0"/>
          <w:numId w:val="59"/>
        </w:numPr>
        <w:tabs>
          <w:tab w:val="clear" w:pos="1428"/>
          <w:tab w:val="num" w:pos="0"/>
          <w:tab w:val="num" w:pos="44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планирование совместной деятельности педагогов ОУ по адаптации детей в школе;</w:t>
      </w:r>
    </w:p>
    <w:p w:rsidR="00771954" w:rsidRPr="00E114AE" w:rsidRDefault="00771954" w:rsidP="00B9147B">
      <w:pPr>
        <w:numPr>
          <w:ilvl w:val="0"/>
          <w:numId w:val="59"/>
        </w:numPr>
        <w:tabs>
          <w:tab w:val="num" w:pos="440"/>
        </w:tabs>
        <w:spacing w:after="0"/>
        <w:ind w:left="550" w:hanging="550"/>
        <w:jc w:val="both"/>
        <w:rPr>
          <w:rFonts w:ascii="Times New Roman" w:hAnsi="Times New Roman" w:cs="Times New Roman"/>
          <w:sz w:val="24"/>
          <w:szCs w:val="24"/>
        </w:rPr>
      </w:pPr>
      <w:r w:rsidRPr="00E114AE">
        <w:rPr>
          <w:rFonts w:ascii="Times New Roman" w:hAnsi="Times New Roman" w:cs="Times New Roman"/>
          <w:sz w:val="24"/>
          <w:szCs w:val="24"/>
        </w:rPr>
        <w:t>проведение мониторинга процесса адаптации детей к школе.</w:t>
      </w:r>
    </w:p>
    <w:p w:rsidR="00771954" w:rsidRPr="00E114AE" w:rsidRDefault="00771954" w:rsidP="00B9147B">
      <w:pPr>
        <w:spacing w:after="0"/>
        <w:ind w:left="1068"/>
        <w:jc w:val="both"/>
        <w:rPr>
          <w:rFonts w:ascii="Times New Roman" w:hAnsi="Times New Roman" w:cs="Times New Roman"/>
          <w:b/>
          <w:sz w:val="24"/>
          <w:szCs w:val="24"/>
        </w:rPr>
      </w:pPr>
      <w:r w:rsidRPr="00E114AE">
        <w:rPr>
          <w:rFonts w:ascii="Times New Roman" w:hAnsi="Times New Roman" w:cs="Times New Roman"/>
          <w:b/>
          <w:sz w:val="24"/>
          <w:szCs w:val="24"/>
        </w:rPr>
        <w:t>Ожидаемый социальный эффект по критериям</w:t>
      </w:r>
    </w:p>
    <w:p w:rsidR="00771954" w:rsidRPr="00E114AE" w:rsidRDefault="00771954" w:rsidP="00B9147B">
      <w:pPr>
        <w:spacing w:after="0"/>
        <w:ind w:left="1068"/>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71954" w:rsidRPr="00E114AE" w:rsidTr="00376896">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Критерии</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Показатели</w:t>
            </w:r>
          </w:p>
        </w:tc>
      </w:tr>
      <w:tr w:rsidR="00771954" w:rsidRPr="00E114AE" w:rsidTr="00376896">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Управление</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Положительная динамика организации процесса обучения. </w:t>
            </w:r>
          </w:p>
        </w:tc>
      </w:tr>
      <w:tr w:rsidR="00771954" w:rsidRPr="00E114AE" w:rsidTr="00376896">
        <w:trPr>
          <w:trHeight w:val="70"/>
        </w:trPr>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Технология воспитания и обучения дошкольника и младшего школьника</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Применение «сквозных» программ для дошкольного и младшего школьного возраста.</w:t>
            </w:r>
          </w:p>
        </w:tc>
      </w:tr>
      <w:tr w:rsidR="00771954" w:rsidRPr="00E114AE" w:rsidTr="00376896">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Здоровье</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Снижение заболеваемости.</w:t>
            </w:r>
          </w:p>
        </w:tc>
      </w:tr>
      <w:tr w:rsidR="00771954" w:rsidRPr="00E114AE" w:rsidTr="00376896">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Адаптация</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Минимизация проблем в адаптации учащихся первых классов.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Сокращение периода адаптации детей к новым условиям.</w:t>
            </w:r>
          </w:p>
        </w:tc>
      </w:tr>
      <w:tr w:rsidR="00771954" w:rsidRPr="00E114AE" w:rsidTr="00376896">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Психологическая готовность детей к школьному обучению</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Развитие школьно-значимых психологических функций (мотивационной, коммуникативной, эмоционально-волевой, интеллектуальной)</w:t>
            </w:r>
          </w:p>
        </w:tc>
      </w:tr>
      <w:tr w:rsidR="00771954" w:rsidRPr="00E114AE" w:rsidTr="00376896">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Воспитанность</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Формирование и закрепление этических норм и правил в межличностном взаимодействии.</w:t>
            </w:r>
          </w:p>
        </w:tc>
      </w:tr>
      <w:tr w:rsidR="00771954" w:rsidRPr="00E114AE" w:rsidTr="00376896">
        <w:tc>
          <w:tcPr>
            <w:tcW w:w="478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Коррекционная работа</w:t>
            </w:r>
          </w:p>
        </w:tc>
        <w:tc>
          <w:tcPr>
            <w:tcW w:w="478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Коррекция стартовых возможностей будущих первоклассников.</w:t>
            </w:r>
          </w:p>
        </w:tc>
      </w:tr>
    </w:tbl>
    <w:p w:rsidR="00771954" w:rsidRPr="00E114AE" w:rsidRDefault="00771954" w:rsidP="00B9147B">
      <w:pPr>
        <w:spacing w:after="0"/>
        <w:jc w:val="both"/>
        <w:rPr>
          <w:rFonts w:ascii="Times New Roman" w:hAnsi="Times New Roman" w:cs="Times New Roman"/>
          <w:color w:val="548DD4"/>
          <w:sz w:val="24"/>
          <w:szCs w:val="24"/>
        </w:rPr>
      </w:pPr>
    </w:p>
    <w:p w:rsidR="00771954" w:rsidRPr="00E114AE" w:rsidRDefault="00771954" w:rsidP="00B9147B">
      <w:pPr>
        <w:spacing w:after="0"/>
        <w:jc w:val="both"/>
        <w:rPr>
          <w:rFonts w:ascii="Times New Roman" w:eastAsia="@Arial Unicode MS" w:hAnsi="Times New Roman" w:cs="Times New Roman"/>
          <w:sz w:val="24"/>
          <w:szCs w:val="24"/>
        </w:rPr>
      </w:pPr>
      <w:r w:rsidRPr="00E114AE">
        <w:rPr>
          <w:rFonts w:ascii="Times New Roman" w:hAnsi="Times New Roman" w:cs="Times New Roman"/>
          <w:sz w:val="24"/>
          <w:szCs w:val="24"/>
        </w:rPr>
        <w:t xml:space="preserve">        Исходя из того, что н</w:t>
      </w:r>
      <w:r w:rsidRPr="00E114AE">
        <w:rPr>
          <w:rFonts w:ascii="Times New Roman" w:eastAsia="@Arial Unicode MS" w:hAnsi="Times New Roman" w:cs="Times New Roman"/>
          <w:sz w:val="24"/>
          <w:szCs w:val="24"/>
        </w:rPr>
        <w:t xml:space="preserve">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организация работы по данному направлению носит комплексный характер.                                                                        </w:t>
      </w:r>
    </w:p>
    <w:p w:rsidR="00771954" w:rsidRPr="00E114AE" w:rsidRDefault="00771954" w:rsidP="00B9147B">
      <w:pPr>
        <w:spacing w:after="0"/>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 xml:space="preserve">           Причинами возникающих трудностей при переходе на ступень начального и основного общего образования являются:</w:t>
      </w:r>
    </w:p>
    <w:p w:rsidR="00771954" w:rsidRPr="00E114AE" w:rsidRDefault="00771954" w:rsidP="00B9147B">
      <w:pPr>
        <w:tabs>
          <w:tab w:val="left" w:leader="dot" w:pos="624"/>
        </w:tabs>
        <w:spacing w:after="0"/>
        <w:ind w:firstLine="339"/>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 изменение методов и содержания обучения, которое приводит к  росту психологических трудностей у обучающихся;</w:t>
      </w:r>
    </w:p>
    <w:p w:rsidR="00771954" w:rsidRPr="00E114AE" w:rsidRDefault="00771954" w:rsidP="00B9147B">
      <w:pPr>
        <w:tabs>
          <w:tab w:val="left" w:leader="dot" w:pos="624"/>
        </w:tabs>
        <w:spacing w:after="0"/>
        <w:ind w:firstLine="339"/>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 xml:space="preserve">· недостаточный уровень готовности обучающихся к успешному включению в учебную деятельность нового, более сложного уровня. </w:t>
      </w:r>
    </w:p>
    <w:p w:rsidR="00771954" w:rsidRPr="00E114AE" w:rsidRDefault="00771954" w:rsidP="00B9147B">
      <w:pPr>
        <w:tabs>
          <w:tab w:val="left" w:leader="dot" w:pos="624"/>
        </w:tabs>
        <w:spacing w:after="0"/>
        <w:ind w:firstLine="339"/>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 xml:space="preserve">Комплексность организации работ по минимизации проблем преемственности выражается в специфики построения образовательного процесса, а именно: </w:t>
      </w:r>
    </w:p>
    <w:p w:rsidR="00771954" w:rsidRPr="00E114AE" w:rsidRDefault="00771954" w:rsidP="00B9147B">
      <w:pPr>
        <w:numPr>
          <w:ilvl w:val="0"/>
          <w:numId w:val="60"/>
        </w:numPr>
        <w:tabs>
          <w:tab w:val="left" w:leader="dot" w:pos="624"/>
        </w:tabs>
        <w:spacing w:after="0"/>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 xml:space="preserve">работа с родителями; </w:t>
      </w:r>
    </w:p>
    <w:p w:rsidR="00771954" w:rsidRPr="00E114AE" w:rsidRDefault="00771954" w:rsidP="00B9147B">
      <w:pPr>
        <w:numPr>
          <w:ilvl w:val="0"/>
          <w:numId w:val="60"/>
        </w:numPr>
        <w:tabs>
          <w:tab w:val="left" w:leader="dot" w:pos="624"/>
        </w:tabs>
        <w:spacing w:after="0"/>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 xml:space="preserve">работа с педагогами; </w:t>
      </w:r>
    </w:p>
    <w:p w:rsidR="00771954" w:rsidRPr="00E114AE" w:rsidRDefault="00771954" w:rsidP="00B9147B">
      <w:pPr>
        <w:numPr>
          <w:ilvl w:val="0"/>
          <w:numId w:val="60"/>
        </w:numPr>
        <w:tabs>
          <w:tab w:val="left" w:leader="dot" w:pos="624"/>
        </w:tabs>
        <w:spacing w:after="0"/>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работа с обучающимися.</w:t>
      </w:r>
    </w:p>
    <w:p w:rsidR="00771954" w:rsidRPr="00E114AE" w:rsidRDefault="00771954" w:rsidP="00B9147B">
      <w:pPr>
        <w:tabs>
          <w:tab w:val="left" w:leader="dot" w:pos="624"/>
        </w:tabs>
        <w:spacing w:after="0"/>
        <w:jc w:val="both"/>
        <w:rPr>
          <w:rFonts w:ascii="Times New Roman" w:hAnsi="Times New Roman" w:cs="Times New Roman"/>
          <w:sz w:val="24"/>
          <w:szCs w:val="24"/>
        </w:rPr>
      </w:pPr>
      <w:r w:rsidRPr="00E114AE">
        <w:rPr>
          <w:rFonts w:ascii="Times New Roman" w:hAnsi="Times New Roman" w:cs="Times New Roman"/>
          <w:b/>
          <w:sz w:val="24"/>
          <w:szCs w:val="24"/>
        </w:rPr>
        <w:t>Работа с педагогами</w:t>
      </w:r>
      <w:r w:rsidRPr="00E114AE">
        <w:rPr>
          <w:rFonts w:ascii="Times New Roman" w:hAnsi="Times New Roman" w:cs="Times New Roman"/>
          <w:sz w:val="24"/>
          <w:szCs w:val="24"/>
        </w:rPr>
        <w:t xml:space="preserve"> осуществляется школьным психологом  через проведение психолого-педагогических консилиумов, семинаров-практикумов, бесед, методических встреч, по темам:</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возрастные особенности детей;</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кризис семи лет: предпосылки для овладения УУД;</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психологическая готовность ребенка к школе;</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адаптация учащихся первых классов к обучению в школе;</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особенности младшего подросткового возраста;</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формирование умения учиться;</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развитие познавательной мотивации у школьников.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b/>
          <w:sz w:val="24"/>
          <w:szCs w:val="24"/>
        </w:rPr>
        <w:t>Работа с родителями:</w:t>
      </w:r>
      <w:r w:rsidRPr="00E114AE">
        <w:rPr>
          <w:rFonts w:ascii="Times New Roman" w:hAnsi="Times New Roman" w:cs="Times New Roman"/>
          <w:sz w:val="24"/>
          <w:szCs w:val="24"/>
        </w:rPr>
        <w:t xml:space="preserve"> осуществляется классными руководителями, психологом через проведение родительских собраний, где затрагиваются проблемы:</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психофизиологические особенности девочек и мальчиков;</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подготовка ребенка к школе; </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выбор школы и будущих программ обучения детей.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Помимо вышеуказанного, взаимодействие с родителями обучающихся  происходит на совместных праздниках и творческих отчётах, на открытых занятиях.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В период подготовки дошкольников к обучению в школе, а также в процессе всего периода обучения  администрация, педагоги и психолог школы проводят индивидуальные консультации.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В период индивидуальных и групповых, консультаций, в т.ч. родительских собраний психолог предоставляет информацию для родителей по темам:</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система воспитания детей младшего школьного возраста;</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помощь в проживании кризиса 7 лет;</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особенности взаимодействия с ребёнком младшего подросткового возраста;</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адаптация к школе;</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формирование умения учиться;</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развитие познавательной мотивации у школьников.</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b/>
          <w:sz w:val="24"/>
          <w:szCs w:val="24"/>
        </w:rPr>
        <w:t xml:space="preserve">Работа с детьми </w:t>
      </w:r>
      <w:r w:rsidRPr="00E114AE">
        <w:rPr>
          <w:rFonts w:ascii="Times New Roman" w:hAnsi="Times New Roman" w:cs="Times New Roman"/>
          <w:sz w:val="24"/>
          <w:szCs w:val="24"/>
        </w:rPr>
        <w:t>осуществляется в двух аспектах:</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подготовка дошкольников к обучению в школе;</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подготовка обучающихся к переходу на ступень основного общего образования. Данное направление включает в себя: </w:t>
      </w:r>
    </w:p>
    <w:p w:rsidR="00771954" w:rsidRPr="00E114AE" w:rsidRDefault="00771954" w:rsidP="00B9147B">
      <w:pPr>
        <w:numPr>
          <w:ilvl w:val="0"/>
          <w:numId w:val="63"/>
        </w:numPr>
        <w:spacing w:after="0"/>
        <w:ind w:hanging="11"/>
        <w:jc w:val="both"/>
        <w:rPr>
          <w:rFonts w:ascii="Times New Roman" w:hAnsi="Times New Roman" w:cs="Times New Roman"/>
          <w:sz w:val="24"/>
          <w:szCs w:val="24"/>
        </w:rPr>
      </w:pPr>
      <w:r w:rsidRPr="00E114AE">
        <w:rPr>
          <w:rFonts w:ascii="Times New Roman" w:hAnsi="Times New Roman" w:cs="Times New Roman"/>
          <w:sz w:val="24"/>
          <w:szCs w:val="24"/>
        </w:rPr>
        <w:t>экскурсии воспитанников подготовительных групп по школе, с посещением различных кабинетов;</w:t>
      </w:r>
    </w:p>
    <w:p w:rsidR="00771954" w:rsidRPr="00E114AE" w:rsidRDefault="00771954" w:rsidP="00B9147B">
      <w:pPr>
        <w:numPr>
          <w:ilvl w:val="0"/>
          <w:numId w:val="63"/>
        </w:numPr>
        <w:spacing w:after="0"/>
        <w:ind w:hanging="11"/>
        <w:jc w:val="both"/>
        <w:rPr>
          <w:rFonts w:ascii="Times New Roman" w:hAnsi="Times New Roman" w:cs="Times New Roman"/>
          <w:sz w:val="24"/>
          <w:szCs w:val="24"/>
        </w:rPr>
      </w:pPr>
      <w:r w:rsidRPr="00E114AE">
        <w:rPr>
          <w:rFonts w:ascii="Times New Roman" w:hAnsi="Times New Roman" w:cs="Times New Roman"/>
          <w:sz w:val="24"/>
          <w:szCs w:val="24"/>
        </w:rPr>
        <w:t>проведение мероприятий: "День открытых дверей";</w:t>
      </w:r>
    </w:p>
    <w:p w:rsidR="00771954" w:rsidRPr="00E114AE" w:rsidRDefault="00771954" w:rsidP="00B9147B">
      <w:pPr>
        <w:numPr>
          <w:ilvl w:val="0"/>
          <w:numId w:val="63"/>
        </w:numPr>
        <w:spacing w:after="0"/>
        <w:ind w:hanging="11"/>
        <w:jc w:val="both"/>
        <w:rPr>
          <w:rFonts w:ascii="Times New Roman" w:hAnsi="Times New Roman" w:cs="Times New Roman"/>
          <w:sz w:val="24"/>
          <w:szCs w:val="24"/>
        </w:rPr>
      </w:pPr>
      <w:r w:rsidRPr="00E114AE">
        <w:rPr>
          <w:rFonts w:ascii="Times New Roman" w:hAnsi="Times New Roman" w:cs="Times New Roman"/>
          <w:sz w:val="24"/>
          <w:szCs w:val="24"/>
        </w:rPr>
        <w:t>организация занятий по развитию коммуникативных навыков.</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Все мероприятия направлены на формирование у детей познавательного интереса и желания идти в школу, снижение страха и повышение  уверенности в своих силах.</w:t>
      </w:r>
    </w:p>
    <w:p w:rsidR="00771954" w:rsidRPr="00E114AE" w:rsidRDefault="00771954" w:rsidP="00B9147B">
      <w:pPr>
        <w:tabs>
          <w:tab w:val="left" w:leader="dot" w:pos="0"/>
        </w:tabs>
        <w:spacing w:after="0"/>
        <w:jc w:val="both"/>
        <w:rPr>
          <w:rFonts w:ascii="Times New Roman" w:eastAsia="@Arial Unicode MS" w:hAnsi="Times New Roman" w:cs="Times New Roman"/>
          <w:sz w:val="24"/>
          <w:szCs w:val="24"/>
        </w:rPr>
      </w:pPr>
      <w:r w:rsidRPr="00E114AE">
        <w:rPr>
          <w:rFonts w:ascii="Times New Roman" w:eastAsia="@Arial Unicode MS" w:hAnsi="Times New Roman" w:cs="Times New Roman"/>
          <w:sz w:val="24"/>
          <w:szCs w:val="24"/>
        </w:rPr>
        <w:tab/>
      </w:r>
      <w:r w:rsidRPr="00E114AE">
        <w:rPr>
          <w:rFonts w:ascii="Times New Roman" w:hAnsi="Times New Roman" w:cs="Times New Roman"/>
          <w:sz w:val="24"/>
          <w:szCs w:val="24"/>
        </w:rPr>
        <w:t>Преемственность различных ступеней образовательных программ обеспечивается также ориентацией педагогов на формирование у обучающихся умения учиться, понимание значения развития универсальных учебных действий для дальнейшего обучения.</w:t>
      </w:r>
    </w:p>
    <w:p w:rsidR="00771954" w:rsidRPr="00E114AE" w:rsidRDefault="00771954" w:rsidP="00B9147B">
      <w:pPr>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В своей педагогической деятельности педагог ориентируется:</w:t>
      </w:r>
    </w:p>
    <w:p w:rsidR="00771954" w:rsidRPr="00E114AE" w:rsidRDefault="00771954" w:rsidP="00B9147B">
      <w:pPr>
        <w:tabs>
          <w:tab w:val="left" w:pos="2970"/>
        </w:tabs>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E114AE">
        <w:rPr>
          <w:rFonts w:ascii="Times New Roman" w:hAnsi="Times New Roman" w:cs="Times New Roman"/>
          <w:sz w:val="24"/>
          <w:szCs w:val="24"/>
        </w:rPr>
        <w:tab/>
      </w:r>
    </w:p>
    <w:p w:rsidR="00771954" w:rsidRPr="00E114AE" w:rsidRDefault="00771954" w:rsidP="00B9147B">
      <w:pPr>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771954" w:rsidRPr="00E114AE" w:rsidRDefault="00771954" w:rsidP="00B9147B">
      <w:pPr>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 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 операций);</w:t>
      </w:r>
    </w:p>
    <w:p w:rsidR="00771954" w:rsidRPr="00E114AE" w:rsidRDefault="00771954" w:rsidP="00B9147B">
      <w:pPr>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 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D84156" w:rsidRPr="00E114AE" w:rsidRDefault="00D84156" w:rsidP="00B9147B">
      <w:pPr>
        <w:spacing w:after="0"/>
        <w:ind w:firstLine="426"/>
        <w:jc w:val="both"/>
        <w:rPr>
          <w:rFonts w:ascii="Times New Roman" w:hAnsi="Times New Roman" w:cs="Times New Roman"/>
          <w:sz w:val="24"/>
          <w:szCs w:val="24"/>
        </w:rPr>
      </w:pPr>
    </w:p>
    <w:p w:rsidR="00D84156" w:rsidRPr="00E114AE" w:rsidRDefault="00D84156" w:rsidP="00B9147B">
      <w:pPr>
        <w:spacing w:after="0"/>
        <w:ind w:left="720"/>
        <w:jc w:val="both"/>
        <w:rPr>
          <w:rFonts w:ascii="Times New Roman" w:hAnsi="Times New Roman" w:cs="Times New Roman"/>
          <w:b/>
          <w:sz w:val="24"/>
          <w:szCs w:val="24"/>
        </w:rPr>
      </w:pPr>
      <w:r w:rsidRPr="00E114AE">
        <w:rPr>
          <w:rFonts w:ascii="Times New Roman" w:hAnsi="Times New Roman" w:cs="Times New Roman"/>
          <w:b/>
          <w:sz w:val="24"/>
          <w:szCs w:val="24"/>
        </w:rPr>
        <w:t>Преемственность программы формирования универсальных учебных действий при переходе от дошкольного к начальному общему образованию.</w:t>
      </w:r>
    </w:p>
    <w:p w:rsidR="00D84156" w:rsidRPr="00E114AE" w:rsidRDefault="00D84156" w:rsidP="00B9147B">
      <w:pPr>
        <w:spacing w:after="0"/>
        <w:jc w:val="both"/>
        <w:rPr>
          <w:rFonts w:ascii="Times New Roman" w:hAnsi="Times New Roman" w:cs="Times New Roman"/>
          <w:bCs/>
          <w:sz w:val="24"/>
          <w:szCs w:val="24"/>
        </w:rPr>
      </w:pP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bCs/>
          <w:sz w:val="24"/>
          <w:szCs w:val="24"/>
        </w:rPr>
        <w:t xml:space="preserve">Цель: </w:t>
      </w:r>
      <w:r w:rsidRPr="00E114AE">
        <w:rPr>
          <w:rFonts w:ascii="Times New Roman" w:hAnsi="Times New Roman" w:cs="Times New Roman"/>
          <w:sz w:val="24"/>
          <w:szCs w:val="24"/>
        </w:rPr>
        <w:t>сформированность учебной деятельности как эволюции учебной самостоятельности  и ответственности ученика начальной школы.</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bCs/>
          <w:i/>
          <w:iCs/>
          <w:sz w:val="24"/>
          <w:szCs w:val="24"/>
        </w:rPr>
        <w:t xml:space="preserve">Алгоритм деятельности: </w:t>
      </w:r>
    </w:p>
    <w:p w:rsidR="00D84156" w:rsidRPr="00E114AE" w:rsidRDefault="00D84156" w:rsidP="00617A81">
      <w:pPr>
        <w:numPr>
          <w:ilvl w:val="0"/>
          <w:numId w:val="291"/>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Знакомство с учеником на основе модели социально-педагогической характеристики выпускника ДОУ (воспитатель ДОУ).</w:t>
      </w:r>
    </w:p>
    <w:p w:rsidR="00D84156" w:rsidRPr="00E114AE" w:rsidRDefault="00D84156" w:rsidP="00617A81">
      <w:pPr>
        <w:numPr>
          <w:ilvl w:val="0"/>
          <w:numId w:val="291"/>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Стартовая диагностика «Личностная  готовность ребенка к школе», «Беседа о школе» Нежнова Т.А. , Эльконин Д.Б., Венгер А.Л. (старт для дальнейшего развития ребенка).</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Преемственность сформированности</w:t>
      </w:r>
      <w:r w:rsidRPr="00E114AE">
        <w:rPr>
          <w:rFonts w:ascii="Times New Roman" w:hAnsi="Times New Roman" w:cs="Times New Roman"/>
          <w:bCs/>
          <w:i/>
          <w:iCs/>
          <w:sz w:val="24"/>
          <w:szCs w:val="24"/>
        </w:rPr>
        <w:t>регулятивных</w:t>
      </w:r>
      <w:r w:rsidRPr="00E114AE">
        <w:rPr>
          <w:rFonts w:ascii="Times New Roman" w:hAnsi="Times New Roman" w:cs="Times New Roman"/>
          <w:sz w:val="24"/>
          <w:szCs w:val="24"/>
        </w:rPr>
        <w:t xml:space="preserve"> УУД.</w:t>
      </w:r>
    </w:p>
    <w:p w:rsidR="00D84156" w:rsidRPr="00E114AE" w:rsidRDefault="00D84156" w:rsidP="00B9147B">
      <w:pPr>
        <w:spacing w:after="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64"/>
        <w:gridCol w:w="5030"/>
      </w:tblGrid>
      <w:tr w:rsidR="00D84156" w:rsidRPr="00E114AE" w:rsidTr="00911BDD">
        <w:trPr>
          <w:trHeight w:val="302"/>
        </w:trPr>
        <w:tc>
          <w:tcPr>
            <w:tcW w:w="7270" w:type="dxa"/>
          </w:tcPr>
          <w:p w:rsidR="00D84156" w:rsidRPr="00E114AE" w:rsidRDefault="00D84156" w:rsidP="00B9147B">
            <w:pPr>
              <w:spacing w:after="0"/>
              <w:jc w:val="both"/>
              <w:rPr>
                <w:rFonts w:ascii="Times New Roman" w:hAnsi="Times New Roman" w:cs="Times New Roman"/>
                <w:bCs/>
                <w:iCs/>
                <w:sz w:val="24"/>
                <w:szCs w:val="24"/>
              </w:rPr>
            </w:pPr>
            <w:r w:rsidRPr="00E114AE">
              <w:rPr>
                <w:rFonts w:ascii="Times New Roman" w:hAnsi="Times New Roman" w:cs="Times New Roman"/>
                <w:bCs/>
                <w:iCs/>
                <w:sz w:val="24"/>
                <w:szCs w:val="24"/>
              </w:rPr>
              <w:t xml:space="preserve">                                ДОУ</w:t>
            </w:r>
          </w:p>
        </w:tc>
        <w:tc>
          <w:tcPr>
            <w:tcW w:w="7271" w:type="dxa"/>
          </w:tcPr>
          <w:p w:rsidR="00D84156" w:rsidRPr="00E114AE" w:rsidRDefault="00D84156" w:rsidP="00B9147B">
            <w:pPr>
              <w:spacing w:after="0"/>
              <w:jc w:val="both"/>
              <w:rPr>
                <w:rFonts w:ascii="Times New Roman" w:hAnsi="Times New Roman" w:cs="Times New Roman"/>
                <w:bCs/>
                <w:iCs/>
                <w:sz w:val="24"/>
                <w:szCs w:val="24"/>
              </w:rPr>
            </w:pPr>
            <w:r w:rsidRPr="00E114AE">
              <w:rPr>
                <w:rFonts w:ascii="Times New Roman" w:hAnsi="Times New Roman" w:cs="Times New Roman"/>
                <w:bCs/>
                <w:iCs/>
                <w:sz w:val="24"/>
                <w:szCs w:val="24"/>
              </w:rPr>
              <w:t xml:space="preserve"> ШКОЛА</w:t>
            </w:r>
          </w:p>
        </w:tc>
      </w:tr>
      <w:tr w:rsidR="00D84156" w:rsidRPr="00E114AE" w:rsidTr="00911BDD">
        <w:trPr>
          <w:trHeight w:val="966"/>
        </w:trPr>
        <w:tc>
          <w:tcPr>
            <w:tcW w:w="727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Умеет проявлять инициативность и самостоятельность в разных видах детской деятельности.</w:t>
            </w:r>
          </w:p>
        </w:tc>
        <w:tc>
          <w:tcPr>
            <w:tcW w:w="727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Принимает и сохраняет учебную задачу.</w:t>
            </w:r>
          </w:p>
        </w:tc>
      </w:tr>
      <w:tr w:rsidR="00D84156" w:rsidRPr="00E114AE" w:rsidTr="00911BDD">
        <w:trPr>
          <w:trHeight w:val="2494"/>
        </w:trPr>
        <w:tc>
          <w:tcPr>
            <w:tcW w:w="727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Умеет обсуждать возникающие проблемы, правила, умеет выбирать себе род занятий.</w:t>
            </w:r>
          </w:p>
        </w:tc>
        <w:tc>
          <w:tcPr>
            <w:tcW w:w="727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 </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учитывает выделенные учителем ориентиры действия в новом учебном материале в сотрудничестве с учителем, партнером.</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планирует совместно с учителем свои действия в соответствии с поставленной задачей и условиями ее реализации.</w:t>
            </w:r>
          </w:p>
        </w:tc>
      </w:tr>
      <w:tr w:rsidR="00D84156" w:rsidRPr="00E114AE" w:rsidTr="00911BDD">
        <w:trPr>
          <w:trHeight w:val="1933"/>
        </w:trPr>
        <w:tc>
          <w:tcPr>
            <w:tcW w:w="727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Способен выстроить внутренний план действия.</w:t>
            </w:r>
          </w:p>
        </w:tc>
        <w:tc>
          <w:tcPr>
            <w:tcW w:w="727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3. </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переносит навыки построения внутреннего плана в план и способ действия.</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осваивает способы итогового, пошагового контроля по результату.</w:t>
            </w:r>
          </w:p>
        </w:tc>
      </w:tr>
      <w:tr w:rsidR="00D84156" w:rsidRPr="00E114AE" w:rsidTr="00911BDD">
        <w:trPr>
          <w:trHeight w:val="1933"/>
        </w:trPr>
        <w:tc>
          <w:tcPr>
            <w:tcW w:w="727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Проявляет умения произвольности предметного действия.</w:t>
            </w:r>
          </w:p>
        </w:tc>
        <w:tc>
          <w:tcPr>
            <w:tcW w:w="727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4. </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овладевает способами самооценки выполнения действия.</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адекватно воспринимает предложения и оценку учителя и товарищей.</w:t>
            </w:r>
          </w:p>
        </w:tc>
      </w:tr>
    </w:tbl>
    <w:p w:rsidR="00D84156" w:rsidRPr="00E114AE" w:rsidRDefault="00D84156" w:rsidP="00B9147B">
      <w:pPr>
        <w:spacing w:after="0"/>
        <w:jc w:val="both"/>
        <w:rPr>
          <w:rFonts w:ascii="Times New Roman" w:hAnsi="Times New Roman" w:cs="Times New Roman"/>
          <w:sz w:val="24"/>
          <w:szCs w:val="24"/>
        </w:rPr>
      </w:pPr>
    </w:p>
    <w:p w:rsidR="00200C9A" w:rsidRPr="00E114AE" w:rsidRDefault="00200C9A" w:rsidP="00B9147B">
      <w:pPr>
        <w:spacing w:after="0"/>
        <w:jc w:val="both"/>
        <w:rPr>
          <w:rFonts w:ascii="Times New Roman" w:hAnsi="Times New Roman" w:cs="Times New Roman"/>
          <w:sz w:val="24"/>
          <w:szCs w:val="24"/>
        </w:rPr>
      </w:pPr>
    </w:p>
    <w:p w:rsidR="00200C9A" w:rsidRPr="00E114AE" w:rsidRDefault="00200C9A" w:rsidP="00B9147B">
      <w:pPr>
        <w:spacing w:after="0"/>
        <w:jc w:val="both"/>
        <w:rPr>
          <w:rFonts w:ascii="Times New Roman" w:hAnsi="Times New Roman" w:cs="Times New Roman"/>
          <w:sz w:val="24"/>
          <w:szCs w:val="24"/>
        </w:rPr>
      </w:pPr>
    </w:p>
    <w:p w:rsidR="00D84156" w:rsidRPr="00E114AE" w:rsidRDefault="00D84156" w:rsidP="00617A81">
      <w:pPr>
        <w:numPr>
          <w:ilvl w:val="0"/>
          <w:numId w:val="291"/>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Сформированность </w:t>
      </w:r>
      <w:r w:rsidRPr="00E114AE">
        <w:rPr>
          <w:rFonts w:ascii="Times New Roman" w:hAnsi="Times New Roman" w:cs="Times New Roman"/>
          <w:bCs/>
          <w:i/>
          <w:iCs/>
          <w:sz w:val="24"/>
          <w:szCs w:val="24"/>
        </w:rPr>
        <w:t>коммуникативных</w:t>
      </w:r>
      <w:r w:rsidRPr="00E114AE">
        <w:rPr>
          <w:rFonts w:ascii="Times New Roman" w:hAnsi="Times New Roman" w:cs="Times New Roman"/>
          <w:sz w:val="24"/>
          <w:szCs w:val="24"/>
        </w:rPr>
        <w:t>УУД.</w:t>
      </w:r>
    </w:p>
    <w:p w:rsidR="00D84156" w:rsidRPr="00E114AE" w:rsidRDefault="00D84156" w:rsidP="00B9147B">
      <w:pPr>
        <w:spacing w:after="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53"/>
        <w:gridCol w:w="5041"/>
      </w:tblGrid>
      <w:tr w:rsidR="00D84156" w:rsidRPr="00E114AE" w:rsidTr="00911BDD">
        <w:trPr>
          <w:trHeight w:val="323"/>
        </w:trPr>
        <w:tc>
          <w:tcPr>
            <w:tcW w:w="7360" w:type="dxa"/>
          </w:tcPr>
          <w:p w:rsidR="00D84156" w:rsidRPr="00E114AE" w:rsidRDefault="00D84156" w:rsidP="00B9147B">
            <w:pPr>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                                    ДОУ</w:t>
            </w:r>
          </w:p>
        </w:tc>
        <w:tc>
          <w:tcPr>
            <w:tcW w:w="7361" w:type="dxa"/>
          </w:tcPr>
          <w:p w:rsidR="00D84156" w:rsidRPr="00E114AE" w:rsidRDefault="00D84156" w:rsidP="00B9147B">
            <w:pPr>
              <w:spacing w:after="0"/>
              <w:jc w:val="both"/>
              <w:rPr>
                <w:rFonts w:ascii="Times New Roman" w:hAnsi="Times New Roman" w:cs="Times New Roman"/>
                <w:bCs/>
                <w:sz w:val="24"/>
                <w:szCs w:val="24"/>
              </w:rPr>
            </w:pPr>
            <w:r w:rsidRPr="00E114AE">
              <w:rPr>
                <w:rFonts w:ascii="Times New Roman" w:hAnsi="Times New Roman" w:cs="Times New Roman"/>
                <w:bCs/>
                <w:sz w:val="24"/>
                <w:szCs w:val="24"/>
              </w:rPr>
              <w:t>ШКОЛА</w:t>
            </w:r>
          </w:p>
        </w:tc>
      </w:tr>
      <w:tr w:rsidR="00D84156" w:rsidRPr="00E114AE" w:rsidTr="00911BDD">
        <w:trPr>
          <w:trHeight w:val="1935"/>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Активно взаимодействует со сверстниками, участвует в совместных играх, организует их.</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Имеет первоначальные навыки работы в группе:</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распределить роли;</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 распределить обязанности;</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умеет выполнять работу;</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осуществить рефлексию.</w:t>
            </w:r>
          </w:p>
        </w:tc>
      </w:tr>
      <w:tr w:rsidR="00D84156" w:rsidRPr="00E114AE" w:rsidTr="00911BDD">
        <w:trPr>
          <w:trHeight w:val="645"/>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Проявляет широкую любознательность, задает вопросы.</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Умеет задавать учебные вопросы.</w:t>
            </w:r>
          </w:p>
        </w:tc>
      </w:tr>
      <w:tr w:rsidR="00D84156" w:rsidRPr="00E114AE" w:rsidTr="00911BDD">
        <w:trPr>
          <w:trHeight w:val="302"/>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Обсуждает возникшие проблемы.</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Умеет договариваться.</w:t>
            </w:r>
          </w:p>
        </w:tc>
      </w:tr>
      <w:tr w:rsidR="00D84156" w:rsidRPr="00E114AE" w:rsidTr="00911BDD">
        <w:trPr>
          <w:trHeight w:val="665"/>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Поддерживает разговор на интересную для него тему.</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Строит простое речевое высказывание.</w:t>
            </w:r>
          </w:p>
        </w:tc>
      </w:tr>
    </w:tbl>
    <w:p w:rsidR="00D84156" w:rsidRPr="00E114AE" w:rsidRDefault="00D84156" w:rsidP="00B9147B">
      <w:pPr>
        <w:spacing w:after="0"/>
        <w:jc w:val="both"/>
        <w:rPr>
          <w:rFonts w:ascii="Times New Roman" w:hAnsi="Times New Roman" w:cs="Times New Roman"/>
          <w:i/>
          <w:sz w:val="24"/>
          <w:szCs w:val="24"/>
        </w:rPr>
      </w:pP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i/>
          <w:sz w:val="24"/>
          <w:szCs w:val="24"/>
        </w:rPr>
        <w:t>Преемственность сформированности</w:t>
      </w:r>
      <w:r w:rsidRPr="00E114AE">
        <w:rPr>
          <w:rFonts w:ascii="Times New Roman" w:hAnsi="Times New Roman" w:cs="Times New Roman"/>
          <w:bCs/>
          <w:i/>
          <w:iCs/>
          <w:sz w:val="24"/>
          <w:szCs w:val="24"/>
        </w:rPr>
        <w:t>познавательных</w:t>
      </w:r>
      <w:r w:rsidRPr="00E114AE">
        <w:rPr>
          <w:rFonts w:ascii="Times New Roman" w:hAnsi="Times New Roman" w:cs="Times New Roman"/>
          <w:sz w:val="24"/>
          <w:szCs w:val="24"/>
        </w:rPr>
        <w:t xml:space="preserve"> УУД.</w:t>
      </w:r>
    </w:p>
    <w:p w:rsidR="00D84156" w:rsidRPr="00E114AE" w:rsidRDefault="00D84156" w:rsidP="00B9147B">
      <w:pPr>
        <w:spacing w:after="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63"/>
        <w:gridCol w:w="5131"/>
      </w:tblGrid>
      <w:tr w:rsidR="00D84156" w:rsidRPr="00E114AE" w:rsidTr="00911BDD">
        <w:trPr>
          <w:trHeight w:val="150"/>
        </w:trPr>
        <w:tc>
          <w:tcPr>
            <w:tcW w:w="7360" w:type="dxa"/>
          </w:tcPr>
          <w:p w:rsidR="00D84156" w:rsidRPr="00E114AE" w:rsidRDefault="00D84156" w:rsidP="00B9147B">
            <w:pPr>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                      ДОУ</w:t>
            </w:r>
          </w:p>
        </w:tc>
        <w:tc>
          <w:tcPr>
            <w:tcW w:w="7361" w:type="dxa"/>
          </w:tcPr>
          <w:p w:rsidR="00D84156" w:rsidRPr="00E114AE" w:rsidRDefault="00D84156" w:rsidP="00B9147B">
            <w:pPr>
              <w:spacing w:after="0"/>
              <w:jc w:val="both"/>
              <w:rPr>
                <w:rFonts w:ascii="Times New Roman" w:hAnsi="Times New Roman" w:cs="Times New Roman"/>
                <w:bCs/>
                <w:sz w:val="24"/>
                <w:szCs w:val="24"/>
              </w:rPr>
            </w:pPr>
            <w:r w:rsidRPr="00E114AE">
              <w:rPr>
                <w:rFonts w:ascii="Times New Roman" w:hAnsi="Times New Roman" w:cs="Times New Roman"/>
                <w:bCs/>
                <w:sz w:val="24"/>
                <w:szCs w:val="24"/>
              </w:rPr>
              <w:t>ШКОЛА</w:t>
            </w:r>
          </w:p>
        </w:tc>
      </w:tr>
      <w:tr w:rsidR="00D84156" w:rsidRPr="00E114AE" w:rsidTr="00911BDD">
        <w:trPr>
          <w:trHeight w:val="150"/>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Умеет принять цель, поставленную педагогом.</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 Умеет действовать в соответствии с алгоритмом. </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Выделяет и формулирует познавательную цель  с помощью учителя.</w:t>
            </w:r>
          </w:p>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Осуществляет поиск и выделяет конкретную информацию с помощью учителя.</w:t>
            </w:r>
          </w:p>
        </w:tc>
      </w:tr>
      <w:tr w:rsidR="00D84156" w:rsidRPr="00E114AE" w:rsidTr="00911BDD">
        <w:trPr>
          <w:trHeight w:val="150"/>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Проявляет самостоятельность в игровой деятельности, выбирает игру и способы ее осуществления.</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Умеет давать оценку одного вида деятельности на уроке с помощью учителя.</w:t>
            </w:r>
          </w:p>
        </w:tc>
      </w:tr>
      <w:tr w:rsidR="00D84156" w:rsidRPr="00E114AE" w:rsidTr="00911BDD">
        <w:trPr>
          <w:trHeight w:val="665"/>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Умеет слушать, понимать и пересказывать тексты.</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Умеет слушать, понимать, читать и пересказывать тексты.</w:t>
            </w:r>
          </w:p>
        </w:tc>
      </w:tr>
      <w:tr w:rsidR="00D84156" w:rsidRPr="00E114AE" w:rsidTr="00911BDD">
        <w:trPr>
          <w:trHeight w:val="665"/>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Проявляет познавательный интерес к ближайшему окружению.</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Умеет находить ответы на вопросы, используя жизненный опыт.</w:t>
            </w:r>
          </w:p>
        </w:tc>
      </w:tr>
      <w:tr w:rsidR="00D84156" w:rsidRPr="00E114AE" w:rsidTr="00911BDD">
        <w:trPr>
          <w:trHeight w:val="644"/>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 Учится работать по предложенному воспитателем плану.</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 Умеет работать по предложенному учителем плану.</w:t>
            </w:r>
          </w:p>
        </w:tc>
      </w:tr>
      <w:tr w:rsidR="00D84156" w:rsidRPr="00E114AE" w:rsidTr="00911BDD">
        <w:trPr>
          <w:trHeight w:val="665"/>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6. Умеет использовать предметные заместители.</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6. Использует знаково-символические действия.</w:t>
            </w:r>
          </w:p>
        </w:tc>
      </w:tr>
      <w:tr w:rsidR="00D84156" w:rsidRPr="00E114AE" w:rsidTr="00911BDD">
        <w:trPr>
          <w:trHeight w:val="1330"/>
        </w:trPr>
        <w:tc>
          <w:tcPr>
            <w:tcW w:w="7360"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7. Умеет увидеть целое из частей, классифицировать, осуществлять сериацию.</w:t>
            </w:r>
          </w:p>
        </w:tc>
        <w:tc>
          <w:tcPr>
            <w:tcW w:w="7361" w:type="dxa"/>
          </w:tcPr>
          <w:p w:rsidR="00D84156" w:rsidRPr="00E114AE" w:rsidRDefault="00D8415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7. Группирует предметы по заданным признакам, устанавливает последовательность, оформляет свою мысль в устной речи.</w:t>
            </w:r>
          </w:p>
        </w:tc>
      </w:tr>
    </w:tbl>
    <w:p w:rsidR="00D84156" w:rsidRPr="00E114AE" w:rsidRDefault="00D84156" w:rsidP="00B9147B">
      <w:pPr>
        <w:spacing w:after="0"/>
        <w:jc w:val="both"/>
        <w:rPr>
          <w:rFonts w:ascii="Times New Roman" w:hAnsi="Times New Roman" w:cs="Times New Roman"/>
          <w:sz w:val="24"/>
          <w:szCs w:val="24"/>
        </w:rPr>
      </w:pPr>
    </w:p>
    <w:p w:rsidR="00D84156" w:rsidRPr="00E114AE" w:rsidRDefault="00D84156" w:rsidP="00B9147B">
      <w:pPr>
        <w:spacing w:after="0"/>
        <w:ind w:left="360"/>
        <w:jc w:val="both"/>
        <w:rPr>
          <w:rFonts w:ascii="Times New Roman" w:hAnsi="Times New Roman" w:cs="Times New Roman"/>
          <w:bCs/>
          <w:i/>
          <w:iCs/>
          <w:sz w:val="24"/>
          <w:szCs w:val="24"/>
        </w:rPr>
      </w:pPr>
    </w:p>
    <w:p w:rsidR="00D84156" w:rsidRPr="00E114AE" w:rsidRDefault="00D84156" w:rsidP="00B9147B">
      <w:pPr>
        <w:spacing w:after="0"/>
        <w:ind w:left="360"/>
        <w:jc w:val="both"/>
        <w:rPr>
          <w:rFonts w:ascii="Times New Roman" w:hAnsi="Times New Roman" w:cs="Times New Roman"/>
          <w:bCs/>
          <w:iCs/>
          <w:sz w:val="24"/>
          <w:szCs w:val="24"/>
        </w:rPr>
        <w:sectPr w:rsidR="00D84156" w:rsidRPr="00E114AE" w:rsidSect="00667E8E">
          <w:pgSz w:w="11906" w:h="16838"/>
          <w:pgMar w:top="1134" w:right="851" w:bottom="1134" w:left="1077" w:header="709" w:footer="709" w:gutter="0"/>
          <w:cols w:space="708"/>
          <w:titlePg/>
          <w:docGrid w:linePitch="360"/>
        </w:sectPr>
      </w:pPr>
    </w:p>
    <w:p w:rsidR="00D84156" w:rsidRPr="00E114AE" w:rsidRDefault="00D84156" w:rsidP="00B9147B">
      <w:pPr>
        <w:spacing w:after="0"/>
        <w:ind w:left="360"/>
        <w:jc w:val="both"/>
        <w:rPr>
          <w:rFonts w:ascii="Times New Roman" w:hAnsi="Times New Roman" w:cs="Times New Roman"/>
          <w:sz w:val="24"/>
          <w:szCs w:val="24"/>
        </w:rPr>
      </w:pPr>
      <w:r w:rsidRPr="00E114AE">
        <w:rPr>
          <w:rFonts w:ascii="Times New Roman" w:hAnsi="Times New Roman" w:cs="Times New Roman"/>
          <w:bCs/>
          <w:i/>
          <w:iCs/>
          <w:sz w:val="24"/>
          <w:szCs w:val="24"/>
        </w:rPr>
        <w:t>Мониторинговая</w:t>
      </w:r>
      <w:r w:rsidRPr="00E114AE">
        <w:rPr>
          <w:rFonts w:ascii="Times New Roman" w:hAnsi="Times New Roman" w:cs="Times New Roman"/>
          <w:sz w:val="24"/>
          <w:szCs w:val="24"/>
        </w:rPr>
        <w:t>деятельность педагога – метод наблюдения и фиксация результатов.</w:t>
      </w:r>
    </w:p>
    <w:tbl>
      <w:tblPr>
        <w:tblpPr w:leftFromText="180" w:rightFromText="180" w:vertAnchor="text" w:horzAnchor="margin" w:tblpXSpec="right" w:tblpY="125"/>
        <w:tblW w:w="14884" w:type="dxa"/>
        <w:tblCellSpacing w:w="0" w:type="dxa"/>
        <w:tblCellMar>
          <w:left w:w="0" w:type="dxa"/>
          <w:right w:w="0" w:type="dxa"/>
        </w:tblCellMar>
        <w:tblLook w:val="0000"/>
      </w:tblPr>
      <w:tblGrid>
        <w:gridCol w:w="5589"/>
        <w:gridCol w:w="5231"/>
        <w:gridCol w:w="4064"/>
      </w:tblGrid>
      <w:tr w:rsidR="00200C9A" w:rsidRPr="00E114AE" w:rsidTr="00200C9A">
        <w:trPr>
          <w:trHeight w:val="479"/>
          <w:tblCellSpacing w:w="0" w:type="dxa"/>
        </w:trPr>
        <w:tc>
          <w:tcPr>
            <w:tcW w:w="5589" w:type="dxa"/>
            <w:tcBorders>
              <w:top w:val="single" w:sz="8" w:space="0" w:color="000000"/>
              <w:left w:val="single" w:sz="8" w:space="0" w:color="000000"/>
              <w:bottom w:val="single" w:sz="4" w:space="0" w:color="000000"/>
              <w:right w:val="single" w:sz="4" w:space="0" w:color="000000"/>
            </w:tcBorders>
          </w:tcPr>
          <w:p w:rsidR="00200C9A" w:rsidRPr="00E114AE" w:rsidRDefault="00200C9A" w:rsidP="00B9147B">
            <w:pPr>
              <w:spacing w:after="0"/>
              <w:ind w:left="973" w:firstLine="284"/>
              <w:jc w:val="both"/>
              <w:rPr>
                <w:rFonts w:ascii="Times New Roman" w:hAnsi="Times New Roman" w:cs="Times New Roman"/>
                <w:sz w:val="24"/>
                <w:szCs w:val="24"/>
              </w:rPr>
            </w:pPr>
            <w:r w:rsidRPr="00E114AE">
              <w:rPr>
                <w:rFonts w:ascii="Times New Roman" w:hAnsi="Times New Roman" w:cs="Times New Roman"/>
                <w:sz w:val="24"/>
                <w:szCs w:val="24"/>
              </w:rPr>
              <w:t>УУД</w:t>
            </w:r>
          </w:p>
        </w:tc>
        <w:tc>
          <w:tcPr>
            <w:tcW w:w="5231" w:type="dxa"/>
            <w:tcBorders>
              <w:top w:val="single" w:sz="8" w:space="0" w:color="000000"/>
              <w:left w:val="single" w:sz="4"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Результаты развития УУД</w:t>
            </w:r>
          </w:p>
        </w:tc>
        <w:tc>
          <w:tcPr>
            <w:tcW w:w="4064" w:type="dxa"/>
            <w:tcBorders>
              <w:top w:val="single" w:sz="8" w:space="0" w:color="000000"/>
              <w:left w:val="single" w:sz="4" w:space="0" w:color="000000"/>
              <w:bottom w:val="single" w:sz="4" w:space="0" w:color="000000"/>
              <w:right w:val="single" w:sz="8"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Значение для обучения</w:t>
            </w:r>
          </w:p>
        </w:tc>
      </w:tr>
      <w:tr w:rsidR="00200C9A" w:rsidRPr="00E114AE" w:rsidTr="00200C9A">
        <w:trPr>
          <w:trHeight w:val="634"/>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Личностные –самоопределение и смыслообразование</w:t>
            </w:r>
          </w:p>
        </w:tc>
        <w:tc>
          <w:tcPr>
            <w:tcW w:w="5231" w:type="dxa"/>
            <w:tcBorders>
              <w:top w:val="single" w:sz="4" w:space="0" w:color="000000"/>
              <w:left w:val="single" w:sz="4"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ВПШ (внутренняя позиция школьника)</w:t>
            </w:r>
          </w:p>
        </w:tc>
        <w:tc>
          <w:tcPr>
            <w:tcW w:w="4064" w:type="dxa"/>
            <w:tcBorders>
              <w:top w:val="single" w:sz="4" w:space="0" w:color="000000"/>
              <w:left w:val="single" w:sz="4" w:space="0" w:color="000000"/>
              <w:bottom w:val="single" w:sz="4" w:space="0" w:color="000000"/>
              <w:right w:val="single" w:sz="8"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Мотивация УД</w:t>
            </w:r>
          </w:p>
        </w:tc>
      </w:tr>
      <w:tr w:rsidR="00200C9A" w:rsidRPr="00E114AE" w:rsidTr="00200C9A">
        <w:trPr>
          <w:trHeight w:val="742"/>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Общепознавательные и коммуникативные</w:t>
            </w:r>
          </w:p>
        </w:tc>
        <w:tc>
          <w:tcPr>
            <w:tcW w:w="5231" w:type="dxa"/>
            <w:tcBorders>
              <w:top w:val="single" w:sz="4" w:space="0" w:color="000000"/>
              <w:left w:val="single" w:sz="4"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Преодоление эгоцентризма и децентрация в мышлении и межличностном взаимодействии</w:t>
            </w:r>
          </w:p>
        </w:tc>
        <w:tc>
          <w:tcPr>
            <w:tcW w:w="4064" w:type="dxa"/>
            <w:tcBorders>
              <w:top w:val="single" w:sz="4" w:space="0" w:color="000000"/>
              <w:left w:val="single" w:sz="4" w:space="0" w:color="000000"/>
              <w:bottom w:val="single" w:sz="4" w:space="0" w:color="000000"/>
              <w:right w:val="single" w:sz="8"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Предпосылки формирования понятия числа. Условие освоения математики</w:t>
            </w:r>
          </w:p>
        </w:tc>
      </w:tr>
      <w:tr w:rsidR="00200C9A" w:rsidRPr="00E114AE" w:rsidTr="00200C9A">
        <w:trPr>
          <w:trHeight w:val="695"/>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Общепознавательные знаково-символические</w:t>
            </w:r>
          </w:p>
        </w:tc>
        <w:tc>
          <w:tcPr>
            <w:tcW w:w="5231" w:type="dxa"/>
            <w:tcBorders>
              <w:top w:val="single" w:sz="4" w:space="0" w:color="000000"/>
              <w:left w:val="single" w:sz="4"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Дифференциация планов – знак-символ</w:t>
            </w:r>
          </w:p>
        </w:tc>
        <w:tc>
          <w:tcPr>
            <w:tcW w:w="4064" w:type="dxa"/>
            <w:tcBorders>
              <w:top w:val="single" w:sz="4" w:space="0" w:color="000000"/>
              <w:left w:val="single" w:sz="4" w:space="0" w:color="000000"/>
              <w:bottom w:val="single" w:sz="4" w:space="0" w:color="000000"/>
              <w:right w:val="single" w:sz="8"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Предпосылка и условие успешности овладения чтением (грамотой) и письмом</w:t>
            </w:r>
          </w:p>
        </w:tc>
      </w:tr>
      <w:tr w:rsidR="00200C9A" w:rsidRPr="00E114AE" w:rsidTr="00200C9A">
        <w:trPr>
          <w:trHeight w:val="804"/>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Регулятивные УУД</w:t>
            </w:r>
          </w:p>
        </w:tc>
        <w:tc>
          <w:tcPr>
            <w:tcW w:w="5231" w:type="dxa"/>
            <w:tcBorders>
              <w:top w:val="single" w:sz="4" w:space="0" w:color="000000"/>
              <w:left w:val="single" w:sz="4" w:space="0" w:color="000000"/>
              <w:bottom w:val="single" w:sz="4"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Произвольность поведения – действие по образцу и правилу</w:t>
            </w:r>
          </w:p>
        </w:tc>
        <w:tc>
          <w:tcPr>
            <w:tcW w:w="4064" w:type="dxa"/>
            <w:tcBorders>
              <w:top w:val="single" w:sz="4" w:space="0" w:color="000000"/>
              <w:left w:val="single" w:sz="4" w:space="0" w:color="000000"/>
              <w:bottom w:val="single" w:sz="4" w:space="0" w:color="000000"/>
              <w:right w:val="single" w:sz="8"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Направленность на овладение эталонами обобщенных способов действий</w:t>
            </w:r>
          </w:p>
        </w:tc>
      </w:tr>
      <w:tr w:rsidR="00200C9A" w:rsidRPr="00E114AE" w:rsidTr="00200C9A">
        <w:trPr>
          <w:trHeight w:val="1160"/>
          <w:tblCellSpacing w:w="0" w:type="dxa"/>
        </w:trPr>
        <w:tc>
          <w:tcPr>
            <w:tcW w:w="5589" w:type="dxa"/>
            <w:tcBorders>
              <w:top w:val="single" w:sz="4" w:space="0" w:color="000000"/>
              <w:left w:val="single" w:sz="8" w:space="0" w:color="000000"/>
              <w:bottom w:val="single" w:sz="8"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Коммуникативные УУД</w:t>
            </w:r>
          </w:p>
        </w:tc>
        <w:tc>
          <w:tcPr>
            <w:tcW w:w="5231" w:type="dxa"/>
            <w:tcBorders>
              <w:top w:val="single" w:sz="4" w:space="0" w:color="000000"/>
              <w:left w:val="single" w:sz="4" w:space="0" w:color="000000"/>
              <w:bottom w:val="single" w:sz="8" w:space="0" w:color="000000"/>
              <w:right w:val="single" w:sz="4"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Коммуникация как общение, кооперация, условие осознания и усвоения</w:t>
            </w:r>
          </w:p>
        </w:tc>
        <w:tc>
          <w:tcPr>
            <w:tcW w:w="4064" w:type="dxa"/>
            <w:tcBorders>
              <w:top w:val="single" w:sz="4" w:space="0" w:color="000000"/>
              <w:left w:val="single" w:sz="4" w:space="0" w:color="000000"/>
              <w:bottom w:val="single" w:sz="8" w:space="0" w:color="000000"/>
              <w:right w:val="single" w:sz="8" w:space="0" w:color="000000"/>
            </w:tcBorders>
          </w:tcPr>
          <w:p w:rsidR="00200C9A" w:rsidRPr="00E114AE" w:rsidRDefault="00200C9A"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Развитие учебного сотрудничества с учителем и сверстниками. Осознание и усвоение учебного содержания</w:t>
            </w:r>
          </w:p>
        </w:tc>
      </w:tr>
    </w:tbl>
    <w:p w:rsidR="00D84156" w:rsidRPr="00E114AE" w:rsidRDefault="00D84156" w:rsidP="00B9147B">
      <w:pPr>
        <w:spacing w:after="0"/>
        <w:ind w:left="360"/>
        <w:jc w:val="both"/>
        <w:rPr>
          <w:rFonts w:ascii="Times New Roman" w:hAnsi="Times New Roman" w:cs="Times New Roman"/>
          <w:sz w:val="24"/>
          <w:szCs w:val="24"/>
        </w:rPr>
      </w:pPr>
    </w:p>
    <w:p w:rsidR="00D84156" w:rsidRPr="00E114AE" w:rsidRDefault="00D84156" w:rsidP="00B9147B">
      <w:pPr>
        <w:tabs>
          <w:tab w:val="left" w:pos="1080"/>
        </w:tabs>
        <w:spacing w:after="0"/>
        <w:jc w:val="both"/>
        <w:rPr>
          <w:rFonts w:ascii="Times New Roman" w:hAnsi="Times New Roman" w:cs="Times New Roman"/>
          <w:sz w:val="24"/>
          <w:szCs w:val="24"/>
        </w:rPr>
        <w:sectPr w:rsidR="00D84156" w:rsidRPr="00E114AE" w:rsidSect="00200C9A">
          <w:pgSz w:w="16838" w:h="11906" w:orient="landscape"/>
          <w:pgMar w:top="1077" w:right="1134" w:bottom="851" w:left="1134" w:header="720" w:footer="720" w:gutter="0"/>
          <w:cols w:space="720"/>
          <w:noEndnote/>
          <w:titlePg/>
          <w:docGrid w:linePitch="326"/>
        </w:sectPr>
      </w:pPr>
    </w:p>
    <w:tbl>
      <w:tblPr>
        <w:tblpPr w:leftFromText="180" w:rightFromText="180" w:vertAnchor="text" w:horzAnchor="margin" w:tblpY="-17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3"/>
        <w:gridCol w:w="7630"/>
        <w:gridCol w:w="1706"/>
        <w:gridCol w:w="2777"/>
      </w:tblGrid>
      <w:tr w:rsidR="00D84156" w:rsidRPr="00E114AE" w:rsidTr="00200C9A">
        <w:trPr>
          <w:trHeight w:val="121"/>
        </w:trPr>
        <w:tc>
          <w:tcPr>
            <w:tcW w:w="3163"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Показатель</w:t>
            </w:r>
          </w:p>
        </w:tc>
        <w:tc>
          <w:tcPr>
            <w:tcW w:w="7630"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Содержание</w:t>
            </w:r>
          </w:p>
          <w:p w:rsidR="00D84156" w:rsidRPr="00E114AE" w:rsidRDefault="00D84156" w:rsidP="00B9147B">
            <w:pPr>
              <w:pStyle w:val="af2"/>
              <w:spacing w:after="0" w:afterAutospacing="0" w:line="276" w:lineRule="auto"/>
              <w:jc w:val="both"/>
              <w:rPr>
                <w:szCs w:val="24"/>
                <w:lang w:eastAsia="ru-RU"/>
              </w:rPr>
            </w:pPr>
          </w:p>
        </w:tc>
        <w:tc>
          <w:tcPr>
            <w:tcW w:w="1706"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Дата</w:t>
            </w:r>
          </w:p>
        </w:tc>
        <w:tc>
          <w:tcPr>
            <w:tcW w:w="2777"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Ответственный</w:t>
            </w:r>
          </w:p>
        </w:tc>
      </w:tr>
      <w:tr w:rsidR="00D84156" w:rsidRPr="00E114AE" w:rsidTr="00200C9A">
        <w:trPr>
          <w:trHeight w:val="121"/>
        </w:trPr>
        <w:tc>
          <w:tcPr>
            <w:tcW w:w="3163" w:type="dxa"/>
          </w:tcPr>
          <w:p w:rsidR="00D84156" w:rsidRPr="00E114AE" w:rsidRDefault="00D84156" w:rsidP="00B9147B">
            <w:pPr>
              <w:pStyle w:val="af2"/>
              <w:spacing w:after="0" w:afterAutospacing="0" w:line="276" w:lineRule="auto"/>
              <w:ind w:right="252"/>
              <w:jc w:val="both"/>
              <w:rPr>
                <w:szCs w:val="24"/>
                <w:lang w:eastAsia="ru-RU"/>
              </w:rPr>
            </w:pPr>
            <w:r w:rsidRPr="00E114AE">
              <w:rPr>
                <w:szCs w:val="24"/>
                <w:lang w:eastAsia="ru-RU"/>
              </w:rPr>
              <w:t>Личностная готовность</w:t>
            </w:r>
          </w:p>
          <w:p w:rsidR="00D84156" w:rsidRPr="00E114AE" w:rsidRDefault="00D84156" w:rsidP="00B9147B">
            <w:pPr>
              <w:pStyle w:val="af2"/>
              <w:spacing w:after="0" w:afterAutospacing="0" w:line="276" w:lineRule="auto"/>
              <w:jc w:val="both"/>
              <w:rPr>
                <w:i/>
                <w:szCs w:val="24"/>
                <w:lang w:eastAsia="ru-RU"/>
              </w:rPr>
            </w:pPr>
            <w:r w:rsidRPr="00E114AE">
              <w:rPr>
                <w:i/>
                <w:szCs w:val="24"/>
                <w:lang w:eastAsia="ru-RU"/>
              </w:rPr>
              <w:t>Внутренняя позиция школьника</w:t>
            </w:r>
          </w:p>
          <w:p w:rsidR="00D84156" w:rsidRPr="00E114AE" w:rsidRDefault="00D84156" w:rsidP="00B9147B">
            <w:pPr>
              <w:pStyle w:val="af2"/>
              <w:spacing w:after="0" w:afterAutospacing="0" w:line="276" w:lineRule="auto"/>
              <w:jc w:val="both"/>
              <w:rPr>
                <w:i/>
                <w:szCs w:val="24"/>
                <w:lang w:eastAsia="ru-RU"/>
              </w:rPr>
            </w:pPr>
            <w:r w:rsidRPr="00E114AE">
              <w:rPr>
                <w:i/>
                <w:szCs w:val="24"/>
                <w:lang w:eastAsia="ru-RU"/>
              </w:rPr>
              <w:t>(самоопределение)</w:t>
            </w:r>
          </w:p>
          <w:p w:rsidR="00D84156" w:rsidRPr="00E114AE" w:rsidRDefault="00D84156" w:rsidP="00B9147B">
            <w:pPr>
              <w:pStyle w:val="af2"/>
              <w:spacing w:after="0" w:afterAutospacing="0" w:line="276" w:lineRule="auto"/>
              <w:jc w:val="both"/>
              <w:rPr>
                <w:i/>
                <w:szCs w:val="24"/>
                <w:lang w:eastAsia="ru-RU"/>
              </w:rPr>
            </w:pPr>
          </w:p>
          <w:p w:rsidR="00D84156" w:rsidRPr="00E114AE" w:rsidRDefault="00D84156" w:rsidP="00B9147B">
            <w:pPr>
              <w:pStyle w:val="af2"/>
              <w:spacing w:after="0" w:afterAutospacing="0" w:line="276" w:lineRule="auto"/>
              <w:jc w:val="both"/>
              <w:rPr>
                <w:i/>
                <w:szCs w:val="24"/>
                <w:lang w:eastAsia="ru-RU"/>
              </w:rPr>
            </w:pPr>
            <w:r w:rsidRPr="00E114AE">
              <w:rPr>
                <w:i/>
                <w:szCs w:val="24"/>
                <w:lang w:eastAsia="ru-RU"/>
              </w:rPr>
              <w:t>Мотивация учебной деятельности</w:t>
            </w:r>
          </w:p>
          <w:p w:rsidR="00D84156" w:rsidRPr="00E114AE" w:rsidRDefault="00D84156" w:rsidP="00B9147B">
            <w:pPr>
              <w:pStyle w:val="af2"/>
              <w:spacing w:after="0" w:afterAutospacing="0" w:line="276" w:lineRule="auto"/>
              <w:jc w:val="both"/>
              <w:rPr>
                <w:i/>
                <w:szCs w:val="24"/>
                <w:lang w:eastAsia="ru-RU"/>
              </w:rPr>
            </w:pPr>
            <w:r w:rsidRPr="00E114AE">
              <w:rPr>
                <w:i/>
                <w:szCs w:val="24"/>
                <w:lang w:eastAsia="ru-RU"/>
              </w:rPr>
              <w:t>смыслообразование</w:t>
            </w:r>
          </w:p>
          <w:p w:rsidR="00D84156" w:rsidRPr="00E114AE" w:rsidRDefault="00D84156" w:rsidP="00B9147B">
            <w:pPr>
              <w:pStyle w:val="af2"/>
              <w:spacing w:after="0" w:afterAutospacing="0" w:line="276" w:lineRule="auto"/>
              <w:jc w:val="both"/>
              <w:rPr>
                <w:i/>
                <w:szCs w:val="24"/>
                <w:lang w:eastAsia="ru-RU"/>
              </w:rPr>
            </w:pPr>
          </w:p>
          <w:p w:rsidR="00D84156" w:rsidRPr="00E114AE" w:rsidRDefault="00D84156" w:rsidP="00B9147B">
            <w:pPr>
              <w:pStyle w:val="af2"/>
              <w:spacing w:after="0" w:afterAutospacing="0" w:line="276" w:lineRule="auto"/>
              <w:jc w:val="both"/>
              <w:rPr>
                <w:i/>
                <w:szCs w:val="24"/>
                <w:lang w:eastAsia="ru-RU"/>
              </w:rPr>
            </w:pPr>
          </w:p>
          <w:p w:rsidR="00D84156" w:rsidRPr="00E114AE" w:rsidRDefault="00D84156" w:rsidP="00B9147B">
            <w:pPr>
              <w:pStyle w:val="af2"/>
              <w:spacing w:after="0" w:afterAutospacing="0" w:line="276" w:lineRule="auto"/>
              <w:jc w:val="both"/>
              <w:rPr>
                <w:i/>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Нравстенно - этическая ориентация</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tc>
        <w:tc>
          <w:tcPr>
            <w:tcW w:w="7630"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1.Положительное отношение к школе, чувство необходимости учиться, адекватное содержательное представление о школе, предпочтение коллективных занятий индивидуальным занятиям дома, предпочтение социального способа оценки своих знаний – отметки – дошкольным способам поощрения. Методика «Беседа о школе» Т.А.Нежновой,Д.Б.Эльконина,А.Л.Венгера</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2.Доминирование познавательного или игрового момента в аффективно- потребностной сфере. Методика «Мотивационная готовность» Н.И.Гуткиной.</w:t>
            </w: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3.Сформированность познавательных мотивов, интерес к способу решения и общему способу действия, сформированность социальных мотивов, стремление выполнять социально значимую и социально- оцениваемую деятельность, стремление к самоизменению, установление связи между учением и будущей профессиональной деятельностью. </w:t>
            </w: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Методика «Незавершённая сказка». «Беседа о школе» Т.А.Нежной,Д.Б.Эльконина,А.Л.Венгера</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1. Выделение морального содержания ситуации нарушения моральной нормы.</w:t>
            </w: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2.Дифференциация конвенциональных и моральных норм. Опросник Е.Кургановой</w:t>
            </w: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3.Решение моральной дилеммы на основе децентрации.Методика «Белочка» Ж.Пиаже</w:t>
            </w:r>
          </w:p>
        </w:tc>
        <w:tc>
          <w:tcPr>
            <w:tcW w:w="1706" w:type="dxa"/>
          </w:tcPr>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Сентябрь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Октябрь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Ноябрь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ind w:left="547" w:hanging="284"/>
              <w:jc w:val="both"/>
              <w:rPr>
                <w:szCs w:val="24"/>
                <w:lang w:eastAsia="ru-RU"/>
              </w:rPr>
            </w:pPr>
            <w:r w:rsidRPr="00E114AE">
              <w:rPr>
                <w:szCs w:val="24"/>
                <w:lang w:eastAsia="ru-RU"/>
              </w:rPr>
              <w:t xml:space="preserve">      В течение          года</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декабрь</w:t>
            </w:r>
          </w:p>
        </w:tc>
        <w:tc>
          <w:tcPr>
            <w:tcW w:w="2777" w:type="dxa"/>
          </w:tcPr>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Учителя</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tc>
      </w:tr>
      <w:tr w:rsidR="00D84156" w:rsidRPr="00E114AE" w:rsidTr="00200C9A">
        <w:trPr>
          <w:trHeight w:val="121"/>
        </w:trPr>
        <w:tc>
          <w:tcPr>
            <w:tcW w:w="3163"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Умственная зрелость</w:t>
            </w:r>
          </w:p>
        </w:tc>
        <w:tc>
          <w:tcPr>
            <w:tcW w:w="7630"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1.Изучение основ мыслительных процессов. Выявления уровня  сформированности понятий «Классификация», «Третий подходящий».Н.А.Кушнир</w:t>
            </w: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2. Выявление уровня умственного развития в трёх областях- обучаемости, мышления и речи(Герхард Витцлаков)</w:t>
            </w: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3. Определение круга знаний и представлений  у детей возрастного диапазона 5-6 лет (Тест школьной зрелости Я.Йирасека)</w:t>
            </w:r>
          </w:p>
          <w:p w:rsidR="00D84156" w:rsidRPr="00E114AE" w:rsidRDefault="00D84156" w:rsidP="00B9147B">
            <w:pPr>
              <w:pStyle w:val="HTML"/>
              <w:spacing w:before="100" w:beforeAutospacing="1" w:line="276" w:lineRule="auto"/>
              <w:jc w:val="both"/>
              <w:rPr>
                <w:rFonts w:ascii="Times New Roman" w:hAnsi="Times New Roman" w:cs="Times New Roman"/>
                <w:sz w:val="24"/>
                <w:szCs w:val="24"/>
              </w:rPr>
            </w:pPr>
            <w:r w:rsidRPr="00E114AE">
              <w:rPr>
                <w:rFonts w:ascii="Times New Roman" w:hAnsi="Times New Roman" w:cs="Times New Roman"/>
                <w:sz w:val="24"/>
                <w:szCs w:val="24"/>
              </w:rPr>
              <w:t>4.Выявить общий уровень умственного развития,степень владения обобщающими понятиями, умением планировать свои действия. Методика А.Р.Лурии</w:t>
            </w:r>
          </w:p>
          <w:p w:rsidR="00D84156" w:rsidRPr="00E114AE" w:rsidRDefault="00D84156" w:rsidP="00B9147B">
            <w:pPr>
              <w:pStyle w:val="HTML"/>
              <w:spacing w:before="100" w:beforeAutospacing="1" w:line="276" w:lineRule="auto"/>
              <w:jc w:val="both"/>
              <w:rPr>
                <w:rFonts w:ascii="Times New Roman" w:hAnsi="Times New Roman" w:cs="Times New Roman"/>
                <w:sz w:val="24"/>
                <w:szCs w:val="24"/>
              </w:rPr>
            </w:pPr>
          </w:p>
          <w:p w:rsidR="00D84156" w:rsidRPr="00E114AE" w:rsidRDefault="00D84156" w:rsidP="00B9147B">
            <w:pPr>
              <w:pStyle w:val="HTML"/>
              <w:spacing w:before="100" w:beforeAutospacing="1" w:line="276" w:lineRule="auto"/>
              <w:jc w:val="both"/>
              <w:rPr>
                <w:rFonts w:ascii="Times New Roman" w:hAnsi="Times New Roman" w:cs="Times New Roman"/>
                <w:sz w:val="24"/>
                <w:szCs w:val="24"/>
              </w:rPr>
            </w:pPr>
            <w:r w:rsidRPr="00E114AE">
              <w:rPr>
                <w:rFonts w:ascii="Times New Roman" w:hAnsi="Times New Roman" w:cs="Times New Roman"/>
                <w:sz w:val="24"/>
                <w:szCs w:val="24"/>
              </w:rPr>
              <w:t>5. Уровень развития пространственного мышления. Методика А.Л.Венгера «Лабиринт».</w:t>
            </w:r>
          </w:p>
        </w:tc>
        <w:tc>
          <w:tcPr>
            <w:tcW w:w="1706"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Сентябрь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Октябрь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Сентябрь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Октябрь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Ноябрь</w:t>
            </w:r>
          </w:p>
        </w:tc>
        <w:tc>
          <w:tcPr>
            <w:tcW w:w="2777"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tc>
      </w:tr>
      <w:tr w:rsidR="00D84156" w:rsidRPr="00E114AE" w:rsidTr="00200C9A">
        <w:trPr>
          <w:trHeight w:val="4037"/>
        </w:trPr>
        <w:tc>
          <w:tcPr>
            <w:tcW w:w="3163"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Произвольность  регуляции поведения и деятельности</w:t>
            </w:r>
          </w:p>
        </w:tc>
        <w:tc>
          <w:tcPr>
            <w:tcW w:w="7630"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1.Выявление адекватности понимания учащимися  успеха/ неуспеха Регулятивное действии оценивания учебной деятельности ( личностное действие (самооценивания). </w:t>
            </w: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2. Выявление развития регулятивных действий: умение принимать и сохранять задачу воспроизводства образца, планировать свои действия в соответствии с особенностями образца, осуществлять контроль по результатам и по процессу, оценивать правильность выполнения  действия и вносить необходимые коррективы в исполнение. Методика П.Я. Гальперина</w:t>
            </w:r>
          </w:p>
          <w:p w:rsidR="00D84156" w:rsidRPr="00E114AE" w:rsidRDefault="00D84156" w:rsidP="00B9147B">
            <w:pPr>
              <w:pStyle w:val="af2"/>
              <w:spacing w:after="0" w:afterAutospacing="0" w:line="276" w:lineRule="auto"/>
              <w:ind w:left="360"/>
              <w:jc w:val="both"/>
              <w:rPr>
                <w:szCs w:val="24"/>
                <w:lang w:eastAsia="ru-RU"/>
              </w:rPr>
            </w:pPr>
          </w:p>
        </w:tc>
        <w:tc>
          <w:tcPr>
            <w:tcW w:w="1706"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Декабрь</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Январь</w:t>
            </w:r>
          </w:p>
        </w:tc>
        <w:tc>
          <w:tcPr>
            <w:tcW w:w="2777" w:type="dxa"/>
          </w:tcPr>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p>
          <w:p w:rsidR="00D84156" w:rsidRPr="00E114AE" w:rsidRDefault="00D84156" w:rsidP="00B9147B">
            <w:pPr>
              <w:pStyle w:val="af2"/>
              <w:spacing w:after="0" w:afterAutospacing="0" w:line="276" w:lineRule="auto"/>
              <w:jc w:val="both"/>
              <w:rPr>
                <w:szCs w:val="24"/>
                <w:lang w:eastAsia="ru-RU"/>
              </w:rPr>
            </w:pPr>
            <w:r w:rsidRPr="00E114AE">
              <w:rPr>
                <w:szCs w:val="24"/>
                <w:lang w:eastAsia="ru-RU"/>
              </w:rPr>
              <w:t xml:space="preserve">                 Психолог</w:t>
            </w:r>
          </w:p>
          <w:p w:rsidR="00D84156" w:rsidRPr="00E114AE" w:rsidRDefault="00D84156" w:rsidP="00B9147B">
            <w:pPr>
              <w:pStyle w:val="af2"/>
              <w:spacing w:after="0" w:afterAutospacing="0" w:line="276" w:lineRule="auto"/>
              <w:jc w:val="both"/>
              <w:rPr>
                <w:szCs w:val="24"/>
                <w:lang w:eastAsia="ru-RU"/>
              </w:rPr>
            </w:pPr>
          </w:p>
        </w:tc>
      </w:tr>
    </w:tbl>
    <w:p w:rsidR="00D84156" w:rsidRPr="00E114AE" w:rsidRDefault="00D84156" w:rsidP="00B9147B">
      <w:pPr>
        <w:spacing w:after="0"/>
        <w:jc w:val="both"/>
        <w:rPr>
          <w:rFonts w:ascii="Times New Roman" w:hAnsi="Times New Roman" w:cs="Times New Roman"/>
          <w:b/>
          <w:sz w:val="24"/>
          <w:szCs w:val="24"/>
        </w:rPr>
        <w:sectPr w:rsidR="00D84156" w:rsidRPr="00E114AE" w:rsidSect="00200C9A">
          <w:pgSz w:w="16838" w:h="11906" w:orient="landscape"/>
          <w:pgMar w:top="1077" w:right="1134" w:bottom="851" w:left="1134" w:header="720" w:footer="720" w:gutter="0"/>
          <w:cols w:space="720"/>
          <w:noEndnote/>
          <w:titlePg/>
          <w:docGrid w:linePitch="326"/>
        </w:sectPr>
      </w:pPr>
    </w:p>
    <w:p w:rsidR="00D84156" w:rsidRPr="00E114AE" w:rsidRDefault="00D84156" w:rsidP="00B9147B">
      <w:pPr>
        <w:tabs>
          <w:tab w:val="left" w:pos="1080"/>
        </w:tabs>
        <w:spacing w:after="0"/>
        <w:jc w:val="both"/>
        <w:rPr>
          <w:rFonts w:ascii="Times New Roman" w:hAnsi="Times New Roman" w:cs="Times New Roman"/>
          <w:b/>
          <w:sz w:val="24"/>
          <w:szCs w:val="24"/>
        </w:rPr>
      </w:pPr>
      <w:r w:rsidRPr="00E114AE">
        <w:rPr>
          <w:rFonts w:ascii="Times New Roman" w:hAnsi="Times New Roman" w:cs="Times New Roman"/>
          <w:b/>
          <w:sz w:val="24"/>
          <w:szCs w:val="24"/>
        </w:rPr>
        <w:t>Сформированность универсальных учебных действий при переходе от начального общего образования к основному</w:t>
      </w:r>
    </w:p>
    <w:p w:rsidR="00D84156" w:rsidRPr="00E114AE" w:rsidRDefault="00D84156"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В результате изучения всех учебных предметов 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D84156" w:rsidRPr="00E114AE" w:rsidRDefault="00D84156" w:rsidP="00B9147B">
      <w:pPr>
        <w:spacing w:after="0"/>
        <w:ind w:firstLine="708"/>
        <w:jc w:val="both"/>
        <w:rPr>
          <w:rFonts w:ascii="Times New Roman" w:hAnsi="Times New Roman" w:cs="Times New Roman"/>
          <w:sz w:val="24"/>
          <w:szCs w:val="24"/>
        </w:rPr>
      </w:pPr>
    </w:p>
    <w:tbl>
      <w:tblPr>
        <w:tblW w:w="0" w:type="auto"/>
        <w:tblLook w:val="01E0"/>
      </w:tblPr>
      <w:tblGrid>
        <w:gridCol w:w="3422"/>
        <w:gridCol w:w="3406"/>
        <w:gridCol w:w="868"/>
        <w:gridCol w:w="2552"/>
        <w:gridCol w:w="853"/>
        <w:gridCol w:w="3685"/>
      </w:tblGrid>
      <w:tr w:rsidR="00D84156" w:rsidRPr="00E114AE" w:rsidTr="00911BDD">
        <w:trPr>
          <w:trHeight w:val="870"/>
        </w:trPr>
        <w:tc>
          <w:tcPr>
            <w:tcW w:w="3566" w:type="dxa"/>
            <w:tcBorders>
              <w:top w:val="single" w:sz="4" w:space="0" w:color="auto"/>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Личностные универсальные учебные действия</w:t>
            </w:r>
          </w:p>
        </w:tc>
        <w:tc>
          <w:tcPr>
            <w:tcW w:w="4480" w:type="dxa"/>
            <w:gridSpan w:val="2"/>
            <w:tcBorders>
              <w:top w:val="single" w:sz="4" w:space="0" w:color="auto"/>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Регулятивные универсальные учебные действия</w:t>
            </w:r>
          </w:p>
        </w:tc>
        <w:tc>
          <w:tcPr>
            <w:tcW w:w="3544" w:type="dxa"/>
            <w:gridSpan w:val="2"/>
            <w:tcBorders>
              <w:top w:val="single" w:sz="4" w:space="0" w:color="auto"/>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Познавательные универсальные учебные действия</w:t>
            </w:r>
          </w:p>
        </w:tc>
        <w:tc>
          <w:tcPr>
            <w:tcW w:w="3827" w:type="dxa"/>
            <w:tcBorders>
              <w:top w:val="single" w:sz="4" w:space="0" w:color="auto"/>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Коммуникативные универсальные учебные действия</w:t>
            </w:r>
          </w:p>
        </w:tc>
      </w:tr>
      <w:tr w:rsidR="00D84156" w:rsidRPr="00E114AE" w:rsidTr="00911BDD">
        <w:trPr>
          <w:trHeight w:val="121"/>
        </w:trPr>
        <w:tc>
          <w:tcPr>
            <w:tcW w:w="3566" w:type="dxa"/>
            <w:tcBorders>
              <w:top w:val="single" w:sz="4" w:space="0" w:color="auto"/>
              <w:left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c>
          <w:tcPr>
            <w:tcW w:w="4480" w:type="dxa"/>
            <w:gridSpan w:val="2"/>
            <w:tcBorders>
              <w:top w:val="single" w:sz="4" w:space="0" w:color="auto"/>
              <w:left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c>
          <w:tcPr>
            <w:tcW w:w="3544" w:type="dxa"/>
            <w:gridSpan w:val="2"/>
            <w:tcBorders>
              <w:top w:val="single" w:sz="4" w:space="0" w:color="auto"/>
              <w:left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r>
      <w:tr w:rsidR="00D84156" w:rsidRPr="00E114AE" w:rsidTr="00911BDD">
        <w:trPr>
          <w:trHeight w:val="3260"/>
        </w:trPr>
        <w:tc>
          <w:tcPr>
            <w:tcW w:w="3566" w:type="dxa"/>
            <w:tcBorders>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-внутренняя позиция школьника                 - адекватная мотивация учебной деятельности, включая учебные и познавательные мотивы,                            - ориентация на моральные нормы и их выполнение,         - способность к моральной децентрации. </w:t>
            </w:r>
          </w:p>
          <w:p w:rsidR="00D84156" w:rsidRPr="00E114AE" w:rsidRDefault="00D84156" w:rsidP="00B9147B">
            <w:pPr>
              <w:spacing w:before="100" w:beforeAutospacing="1" w:after="0"/>
              <w:jc w:val="both"/>
              <w:rPr>
                <w:rFonts w:ascii="Times New Roman" w:hAnsi="Times New Roman" w:cs="Times New Roman"/>
                <w:sz w:val="24"/>
                <w:szCs w:val="24"/>
              </w:rPr>
            </w:pPr>
          </w:p>
        </w:tc>
        <w:tc>
          <w:tcPr>
            <w:tcW w:w="4480" w:type="dxa"/>
            <w:gridSpan w:val="2"/>
            <w:tcBorders>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Овладение всеми типами учебных действий:                        </w:t>
            </w:r>
          </w:p>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 - принимать и сохранять учебную цель и задачу</w:t>
            </w:r>
          </w:p>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 планировать ее реализацию (в том числе во внутреннем плане), </w:t>
            </w:r>
          </w:p>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контролировать и оценивать свои действия,</w:t>
            </w:r>
          </w:p>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  вносить соответствующие коррективы в их выполнение. </w:t>
            </w:r>
          </w:p>
        </w:tc>
        <w:tc>
          <w:tcPr>
            <w:tcW w:w="3544" w:type="dxa"/>
            <w:gridSpan w:val="2"/>
            <w:tcBorders>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 использование знаково-символические средства, </w:t>
            </w:r>
          </w:p>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 владение действием моделирования, </w:t>
            </w:r>
          </w:p>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 -  применения на практике широкого спектра логических действий и операций, включая общие приемы решения задач. </w:t>
            </w:r>
          </w:p>
          <w:p w:rsidR="00D84156" w:rsidRPr="00E114AE" w:rsidRDefault="00D84156" w:rsidP="00B9147B">
            <w:pPr>
              <w:spacing w:before="100" w:beforeAutospacing="1" w:after="0"/>
              <w:jc w:val="both"/>
              <w:rPr>
                <w:rFonts w:ascii="Times New Roman" w:hAnsi="Times New Roman" w:cs="Times New Roman"/>
                <w:sz w:val="24"/>
                <w:szCs w:val="24"/>
              </w:rPr>
            </w:pPr>
          </w:p>
        </w:tc>
        <w:tc>
          <w:tcPr>
            <w:tcW w:w="3827" w:type="dxa"/>
            <w:tcBorders>
              <w:left w:val="single" w:sz="4" w:space="0" w:color="auto"/>
              <w:bottom w:val="single" w:sz="4" w:space="0" w:color="auto"/>
              <w:right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приобретут умения учитывать позицию собеседника (партнера),                      - организовывать и осуществлять сотрудничество и кооперацию с учителем и сверстниками,           - адекватно </w:t>
            </w:r>
          </w:p>
          <w:p w:rsidR="00D84156" w:rsidRPr="00E114AE" w:rsidRDefault="00D84156" w:rsidP="00B9147B">
            <w:pPr>
              <w:spacing w:before="100" w:beforeAutospacing="1" w:after="0"/>
              <w:jc w:val="both"/>
              <w:rPr>
                <w:rFonts w:ascii="Times New Roman" w:hAnsi="Times New Roman" w:cs="Times New Roman"/>
                <w:sz w:val="24"/>
                <w:szCs w:val="24"/>
              </w:rPr>
            </w:pPr>
            <w:r w:rsidRPr="00E114AE">
              <w:rPr>
                <w:rFonts w:ascii="Times New Roman" w:hAnsi="Times New Roman" w:cs="Times New Roman"/>
                <w:sz w:val="24"/>
                <w:szCs w:val="24"/>
              </w:rPr>
              <w:t xml:space="preserve">передавать информацию и отображать предметное содержание и условия деятельности в речи. </w:t>
            </w:r>
          </w:p>
        </w:tc>
      </w:tr>
      <w:tr w:rsidR="00D84156" w:rsidRPr="00E114AE" w:rsidTr="00911BDD">
        <w:trPr>
          <w:trHeight w:val="368"/>
        </w:trPr>
        <w:tc>
          <w:tcPr>
            <w:tcW w:w="3566" w:type="dxa"/>
            <w:tcBorders>
              <w:top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c>
          <w:tcPr>
            <w:tcW w:w="3568" w:type="dxa"/>
            <w:tcBorders>
              <w:top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c>
          <w:tcPr>
            <w:tcW w:w="3568" w:type="dxa"/>
            <w:gridSpan w:val="2"/>
            <w:tcBorders>
              <w:top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c>
          <w:tcPr>
            <w:tcW w:w="4715" w:type="dxa"/>
            <w:gridSpan w:val="2"/>
            <w:tcBorders>
              <w:top w:val="single" w:sz="4" w:space="0" w:color="auto"/>
            </w:tcBorders>
          </w:tcPr>
          <w:p w:rsidR="00D84156" w:rsidRPr="00E114AE" w:rsidRDefault="00D84156" w:rsidP="00B9147B">
            <w:pPr>
              <w:spacing w:before="100" w:beforeAutospacing="1" w:after="0"/>
              <w:jc w:val="both"/>
              <w:rPr>
                <w:rFonts w:ascii="Times New Roman" w:hAnsi="Times New Roman" w:cs="Times New Roman"/>
                <w:sz w:val="24"/>
                <w:szCs w:val="24"/>
              </w:rPr>
            </w:pPr>
          </w:p>
        </w:tc>
      </w:tr>
    </w:tbl>
    <w:p w:rsidR="00D84156" w:rsidRPr="00E114AE" w:rsidRDefault="00D84156" w:rsidP="00B9147B">
      <w:pPr>
        <w:spacing w:after="0"/>
        <w:jc w:val="both"/>
        <w:rPr>
          <w:rFonts w:ascii="Times New Roman" w:hAnsi="Times New Roman" w:cs="Times New Roman"/>
          <w:sz w:val="24"/>
          <w:szCs w:val="24"/>
        </w:rPr>
      </w:pPr>
    </w:p>
    <w:p w:rsidR="00D84156" w:rsidRPr="00E114AE" w:rsidRDefault="00D84156"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Приложении  </w:t>
      </w:r>
      <w:r w:rsidR="00200C9A" w:rsidRPr="00E114AE">
        <w:rPr>
          <w:rFonts w:ascii="Times New Roman" w:hAnsi="Times New Roman" w:cs="Times New Roman"/>
          <w:sz w:val="24"/>
          <w:szCs w:val="24"/>
        </w:rPr>
        <w:t>3</w:t>
      </w:r>
      <w:r w:rsidRPr="00E114AE">
        <w:rPr>
          <w:rFonts w:ascii="Times New Roman" w:hAnsi="Times New Roman" w:cs="Times New Roman"/>
          <w:sz w:val="24"/>
          <w:szCs w:val="24"/>
        </w:rPr>
        <w:t xml:space="preserve"> приводится комплекс методик психологической диагностики готовности учащихся начальной школы к переходу в среднюю ступень. Он отражает степень сформированности основных психологических новообразований данного возраста, необходимых для успешного обучения:</w:t>
      </w:r>
      <w:r w:rsidRPr="00E114AE">
        <w:rPr>
          <w:rFonts w:ascii="Times New Roman" w:hAnsi="Times New Roman" w:cs="Times New Roman"/>
          <w:sz w:val="24"/>
          <w:szCs w:val="24"/>
        </w:rPr>
        <w:br/>
        <w:t>- произвольности, саморегуляции,  теоретического (понятийного) мышления;- учебно- познавательной мотивации.</w:t>
      </w:r>
    </w:p>
    <w:p w:rsidR="00D84156" w:rsidRPr="00E114AE" w:rsidRDefault="00D84156" w:rsidP="00B9147B">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4"/>
          <w:szCs w:val="24"/>
          <w:lang w:val="ru-RU"/>
        </w:rPr>
      </w:pPr>
    </w:p>
    <w:p w:rsidR="00D84156" w:rsidRPr="00E114AE" w:rsidRDefault="00D84156" w:rsidP="00B9147B">
      <w:pPr>
        <w:spacing w:after="0"/>
        <w:ind w:firstLine="426"/>
        <w:jc w:val="both"/>
        <w:rPr>
          <w:rFonts w:ascii="Times New Roman" w:hAnsi="Times New Roman" w:cs="Times New Roman"/>
          <w:sz w:val="24"/>
          <w:szCs w:val="24"/>
        </w:rPr>
      </w:pPr>
    </w:p>
    <w:p w:rsidR="00731790" w:rsidRPr="00E114AE" w:rsidRDefault="00731790" w:rsidP="00B9147B">
      <w:pPr>
        <w:autoSpaceDE w:val="0"/>
        <w:autoSpaceDN w:val="0"/>
        <w:adjustRightInd w:val="0"/>
        <w:spacing w:after="0"/>
        <w:jc w:val="both"/>
        <w:rPr>
          <w:rFonts w:ascii="Times New Roman" w:hAnsi="Times New Roman" w:cs="Times New Roman"/>
          <w:b/>
          <w:sz w:val="24"/>
          <w:szCs w:val="24"/>
        </w:rPr>
        <w:sectPr w:rsidR="00731790" w:rsidRPr="00E114AE" w:rsidSect="00200C9A">
          <w:pgSz w:w="16838" w:h="11906" w:orient="landscape"/>
          <w:pgMar w:top="1077" w:right="1134" w:bottom="851" w:left="1134" w:header="708" w:footer="708" w:gutter="0"/>
          <w:cols w:space="708"/>
          <w:docGrid w:linePitch="360"/>
        </w:sectPr>
      </w:pPr>
    </w:p>
    <w:p w:rsidR="00771954" w:rsidRPr="00E114AE" w:rsidRDefault="00200C9A" w:rsidP="001530AD">
      <w:pPr>
        <w:autoSpaceDE w:val="0"/>
        <w:autoSpaceDN w:val="0"/>
        <w:adjustRightInd w:val="0"/>
        <w:spacing w:after="0"/>
        <w:jc w:val="center"/>
        <w:rPr>
          <w:rFonts w:ascii="Times New Roman" w:hAnsi="Times New Roman" w:cs="Times New Roman"/>
          <w:sz w:val="24"/>
          <w:szCs w:val="24"/>
        </w:rPr>
      </w:pPr>
      <w:r w:rsidRPr="00E114AE">
        <w:rPr>
          <w:rFonts w:ascii="Times New Roman" w:hAnsi="Times New Roman" w:cs="Times New Roman"/>
          <w:b/>
          <w:sz w:val="24"/>
          <w:szCs w:val="24"/>
        </w:rPr>
        <w:t>2.1.8</w:t>
      </w:r>
      <w:r w:rsidR="00771954" w:rsidRPr="00E114AE">
        <w:rPr>
          <w:rFonts w:ascii="Times New Roman" w:hAnsi="Times New Roman" w:cs="Times New Roman"/>
          <w:b/>
          <w:sz w:val="24"/>
          <w:szCs w:val="24"/>
        </w:rPr>
        <w:t>. Методика и инструментарий оценки успешности освоения и применения обучающимися универсальных учебных действий</w:t>
      </w:r>
      <w:r w:rsidR="00771954" w:rsidRPr="00E114AE">
        <w:rPr>
          <w:rFonts w:ascii="Times New Roman" w:hAnsi="Times New Roman" w:cs="Times New Roman"/>
          <w:sz w:val="24"/>
          <w:szCs w:val="24"/>
        </w:rPr>
        <w:t>.</w:t>
      </w:r>
    </w:p>
    <w:p w:rsidR="00771954" w:rsidRPr="00E114AE" w:rsidRDefault="00771954" w:rsidP="00B9147B">
      <w:pPr>
        <w:pStyle w:val="af2"/>
        <w:widowControl w:val="0"/>
        <w:tabs>
          <w:tab w:val="left" w:pos="567"/>
        </w:tabs>
        <w:spacing w:before="0" w:beforeAutospacing="0" w:after="0" w:afterAutospacing="0" w:line="276" w:lineRule="auto"/>
        <w:ind w:firstLine="709"/>
        <w:jc w:val="both"/>
        <w:rPr>
          <w:szCs w:val="24"/>
        </w:rPr>
      </w:pPr>
      <w:r w:rsidRPr="00E114AE">
        <w:rPr>
          <w:szCs w:val="24"/>
        </w:rPr>
        <w:t>Система оценки в сфере УУД включает в себя следующие принципы и характеристики:</w:t>
      </w:r>
    </w:p>
    <w:p w:rsidR="00771954" w:rsidRPr="00E114AE" w:rsidRDefault="00771954" w:rsidP="00B9147B">
      <w:pPr>
        <w:pStyle w:val="af2"/>
        <w:widowControl w:val="0"/>
        <w:numPr>
          <w:ilvl w:val="0"/>
          <w:numId w:val="67"/>
        </w:numPr>
        <w:tabs>
          <w:tab w:val="clear" w:pos="720"/>
          <w:tab w:val="left" w:pos="567"/>
          <w:tab w:val="num" w:pos="993"/>
        </w:tabs>
        <w:spacing w:before="0" w:beforeAutospacing="0" w:after="0" w:afterAutospacing="0" w:line="276" w:lineRule="auto"/>
        <w:ind w:left="0" w:firstLine="709"/>
        <w:jc w:val="both"/>
        <w:textAlignment w:val="baseline"/>
        <w:rPr>
          <w:szCs w:val="24"/>
        </w:rPr>
      </w:pPr>
      <w:r w:rsidRPr="00E114AE">
        <w:rPr>
          <w:szCs w:val="24"/>
        </w:rPr>
        <w:t>систематичность сбора и анализа информации;</w:t>
      </w:r>
    </w:p>
    <w:p w:rsidR="00771954" w:rsidRPr="00E114AE" w:rsidRDefault="00771954" w:rsidP="00B9147B">
      <w:pPr>
        <w:pStyle w:val="af2"/>
        <w:widowControl w:val="0"/>
        <w:numPr>
          <w:ilvl w:val="0"/>
          <w:numId w:val="67"/>
        </w:numPr>
        <w:tabs>
          <w:tab w:val="clear" w:pos="720"/>
          <w:tab w:val="left" w:pos="567"/>
          <w:tab w:val="num" w:pos="993"/>
        </w:tabs>
        <w:spacing w:before="0" w:beforeAutospacing="0" w:after="0" w:afterAutospacing="0" w:line="276" w:lineRule="auto"/>
        <w:ind w:left="0" w:firstLine="709"/>
        <w:jc w:val="both"/>
        <w:textAlignment w:val="baseline"/>
        <w:rPr>
          <w:szCs w:val="24"/>
        </w:rPr>
      </w:pPr>
      <w:r w:rsidRPr="00E114AE">
        <w:rPr>
          <w:szCs w:val="24"/>
        </w:rPr>
        <w:t>совокупность показателей и индикаторов оценивания учитывает интересы всех участников образовательной деятельности, то есть является информативной для управленцев, педагогов, родителей, учащихся;</w:t>
      </w:r>
    </w:p>
    <w:p w:rsidR="00771954" w:rsidRPr="00E114AE" w:rsidRDefault="00771954" w:rsidP="00B9147B">
      <w:pPr>
        <w:pStyle w:val="af2"/>
        <w:widowControl w:val="0"/>
        <w:numPr>
          <w:ilvl w:val="0"/>
          <w:numId w:val="67"/>
        </w:numPr>
        <w:tabs>
          <w:tab w:val="clear" w:pos="720"/>
          <w:tab w:val="left" w:pos="567"/>
          <w:tab w:val="num" w:pos="993"/>
        </w:tabs>
        <w:spacing w:before="0" w:beforeAutospacing="0" w:after="0" w:afterAutospacing="0" w:line="276" w:lineRule="auto"/>
        <w:ind w:left="0" w:firstLine="709"/>
        <w:jc w:val="both"/>
        <w:textAlignment w:val="baseline"/>
        <w:rPr>
          <w:szCs w:val="24"/>
        </w:rPr>
      </w:pPr>
      <w:r w:rsidRPr="00E114AE">
        <w:rPr>
          <w:szCs w:val="24"/>
        </w:rPr>
        <w:t>доступность и прозрачность данных о результатах оценивания для всех участников образовательной деятельности.</w:t>
      </w:r>
    </w:p>
    <w:p w:rsidR="00771954" w:rsidRPr="00E114AE" w:rsidRDefault="00771954" w:rsidP="00B9147B">
      <w:pPr>
        <w:pStyle w:val="af2"/>
        <w:widowControl w:val="0"/>
        <w:tabs>
          <w:tab w:val="left" w:pos="567"/>
        </w:tabs>
        <w:spacing w:before="0" w:beforeAutospacing="0" w:after="0" w:afterAutospacing="0" w:line="276" w:lineRule="auto"/>
        <w:ind w:firstLine="709"/>
        <w:jc w:val="both"/>
        <w:rPr>
          <w:szCs w:val="24"/>
        </w:rPr>
      </w:pPr>
      <w:r w:rsidRPr="00E114AE">
        <w:rPr>
          <w:szCs w:val="24"/>
        </w:rPr>
        <w:t>В процессе реализации мониторинга успешности освоения и применения УУД учитываются следующие этапы освоения УУД:</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обобщение учебных действий на основе выявления общих принципов.</w:t>
      </w:r>
    </w:p>
    <w:p w:rsidR="00771954" w:rsidRPr="00E114AE" w:rsidRDefault="00771954" w:rsidP="00B9147B">
      <w:pPr>
        <w:pStyle w:val="af2"/>
        <w:widowControl w:val="0"/>
        <w:tabs>
          <w:tab w:val="left" w:pos="567"/>
        </w:tabs>
        <w:spacing w:before="0" w:beforeAutospacing="0" w:after="0" w:afterAutospacing="0" w:line="276" w:lineRule="auto"/>
        <w:ind w:firstLine="709"/>
        <w:jc w:val="both"/>
        <w:rPr>
          <w:szCs w:val="24"/>
        </w:rPr>
      </w:pPr>
      <w:r w:rsidRPr="00E114AE">
        <w:rPr>
          <w:szCs w:val="24"/>
        </w:rPr>
        <w:t>Система оценки универсальных учебных действий:</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уровневая (определяются уровни владения универсальными учебными действиями);</w:t>
      </w:r>
    </w:p>
    <w:p w:rsidR="00771954" w:rsidRPr="00E114AE" w:rsidRDefault="00771954" w:rsidP="00B9147B">
      <w:pPr>
        <w:pStyle w:val="af2"/>
        <w:widowControl w:val="0"/>
        <w:numPr>
          <w:ilvl w:val="0"/>
          <w:numId w:val="68"/>
        </w:numPr>
        <w:tabs>
          <w:tab w:val="clear" w:pos="720"/>
          <w:tab w:val="left" w:pos="567"/>
          <w:tab w:val="left" w:pos="993"/>
        </w:tabs>
        <w:spacing w:before="0" w:beforeAutospacing="0" w:after="0" w:afterAutospacing="0" w:line="276" w:lineRule="auto"/>
        <w:ind w:left="0" w:firstLine="709"/>
        <w:jc w:val="both"/>
        <w:textAlignment w:val="baseline"/>
        <w:rPr>
          <w:szCs w:val="24"/>
        </w:rPr>
      </w:pPr>
      <w:r w:rsidRPr="00E114AE">
        <w:rPr>
          <w:szCs w:val="24"/>
        </w:rPr>
        <w:t>позиционная – (самооценка, взаимооценка) -  результат листы самооценки.</w:t>
      </w:r>
    </w:p>
    <w:p w:rsidR="00771954" w:rsidRPr="00E114AE" w:rsidRDefault="00771954" w:rsidP="00B9147B">
      <w:pPr>
        <w:pStyle w:val="af2"/>
        <w:widowControl w:val="0"/>
        <w:tabs>
          <w:tab w:val="left" w:pos="567"/>
          <w:tab w:val="left" w:pos="993"/>
        </w:tabs>
        <w:spacing w:before="0" w:beforeAutospacing="0" w:after="0" w:afterAutospacing="0" w:line="276" w:lineRule="auto"/>
        <w:ind w:firstLine="709"/>
        <w:jc w:val="both"/>
        <w:textAlignment w:val="baseline"/>
        <w:rPr>
          <w:szCs w:val="24"/>
        </w:rPr>
      </w:pPr>
      <w:r w:rsidRPr="00E114AE">
        <w:rPr>
          <w:szCs w:val="24"/>
        </w:rPr>
        <w:t xml:space="preserve"> При оценивании развития УУД применяется технология формирующего (развивающего оценивания), в том числе бинарное, критериальное оценивание, текст самооценки. </w:t>
      </w:r>
    </w:p>
    <w:p w:rsidR="00771954" w:rsidRPr="00E114AE" w:rsidRDefault="00771954" w:rsidP="00B9147B">
      <w:pPr>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 xml:space="preserve">Мониторинг личностных, познавательных, регулятивных, коммуникативных действий осуществляется по работам учащихся в рабочих и диагностических тетрадях УМК. </w:t>
      </w:r>
    </w:p>
    <w:p w:rsidR="00B36882" w:rsidRPr="00E114AE" w:rsidRDefault="00771954" w:rsidP="00B9147B">
      <w:pPr>
        <w:shd w:val="clear" w:color="auto" w:fill="FFFFFF"/>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используется  Портфолио и  таблицы «Достижение метапредметных результатов обучения» (через предмет).</w:t>
      </w:r>
    </w:p>
    <w:p w:rsidR="00771954" w:rsidRPr="00E114AE" w:rsidRDefault="00771954" w:rsidP="00B9147B">
      <w:pPr>
        <w:shd w:val="clear" w:color="auto" w:fill="FFFFFF"/>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При анализе результатов мониторинга, наблюдений учителя, материалов Портфеля достижений (Портфолио) учащегося делаются выводы,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771954" w:rsidRPr="00E114AE" w:rsidRDefault="00771954" w:rsidP="00B9147B">
      <w:pPr>
        <w:spacing w:after="0"/>
        <w:jc w:val="both"/>
        <w:rPr>
          <w:rFonts w:ascii="Times New Roman" w:hAnsi="Times New Roman" w:cs="Times New Roman"/>
          <w:b/>
          <w:bCs/>
          <w:i/>
          <w:iCs/>
          <w:spacing w:val="-2"/>
          <w:sz w:val="24"/>
          <w:szCs w:val="24"/>
        </w:rPr>
      </w:pPr>
      <w:r w:rsidRPr="00E114AE">
        <w:rPr>
          <w:rFonts w:ascii="Times New Roman" w:hAnsi="Times New Roman" w:cs="Times New Roman"/>
          <w:b/>
          <w:bCs/>
          <w:i/>
          <w:iCs/>
          <w:spacing w:val="-2"/>
          <w:sz w:val="24"/>
          <w:szCs w:val="24"/>
        </w:rPr>
        <w:t xml:space="preserve">Методический комплекс для оценки сформированности  </w:t>
      </w:r>
    </w:p>
    <w:p w:rsidR="00771954" w:rsidRPr="00E114AE" w:rsidRDefault="00771954" w:rsidP="00B9147B">
      <w:pPr>
        <w:spacing w:after="0"/>
        <w:jc w:val="both"/>
        <w:rPr>
          <w:rFonts w:ascii="Times New Roman" w:hAnsi="Times New Roman" w:cs="Times New Roman"/>
          <w:b/>
          <w:bCs/>
          <w:i/>
          <w:iCs/>
          <w:spacing w:val="-2"/>
          <w:sz w:val="24"/>
          <w:szCs w:val="24"/>
        </w:rPr>
      </w:pPr>
      <w:r w:rsidRPr="00E114AE">
        <w:rPr>
          <w:rFonts w:ascii="Times New Roman" w:hAnsi="Times New Roman" w:cs="Times New Roman"/>
          <w:b/>
          <w:bCs/>
          <w:i/>
          <w:iCs/>
          <w:spacing w:val="-2"/>
          <w:sz w:val="24"/>
          <w:szCs w:val="24"/>
        </w:rPr>
        <w:t>универсальных учебных действий.</w:t>
      </w:r>
    </w:p>
    <w:p w:rsidR="00B36882" w:rsidRPr="00E114AE" w:rsidRDefault="00771954" w:rsidP="00B9147B">
      <w:pPr>
        <w:spacing w:after="0"/>
        <w:jc w:val="both"/>
        <w:rPr>
          <w:rFonts w:ascii="Times New Roman" w:hAnsi="Times New Roman" w:cs="Times New Roman"/>
          <w:spacing w:val="-6"/>
          <w:sz w:val="24"/>
          <w:szCs w:val="24"/>
        </w:rPr>
      </w:pPr>
      <w:r w:rsidRPr="00E114AE">
        <w:rPr>
          <w:rFonts w:ascii="Times New Roman" w:hAnsi="Times New Roman" w:cs="Times New Roman"/>
          <w:spacing w:val="-6"/>
          <w:sz w:val="24"/>
          <w:szCs w:val="24"/>
        </w:rPr>
        <w:t xml:space="preserve">        Методический комплекс включает в себя диагностические работы по предметам (</w:t>
      </w:r>
      <w:r w:rsidR="009D7349" w:rsidRPr="00E114AE">
        <w:rPr>
          <w:rFonts w:ascii="Times New Roman" w:hAnsi="Times New Roman" w:cs="Times New Roman"/>
          <w:spacing w:val="-6"/>
          <w:sz w:val="24"/>
          <w:szCs w:val="24"/>
        </w:rPr>
        <w:t>русский язык, математика</w:t>
      </w:r>
      <w:r w:rsidRPr="00E114AE">
        <w:rPr>
          <w:rFonts w:ascii="Times New Roman" w:hAnsi="Times New Roman" w:cs="Times New Roman"/>
          <w:spacing w:val="-6"/>
          <w:sz w:val="24"/>
          <w:szCs w:val="24"/>
        </w:rPr>
        <w:t xml:space="preserve"> из УМК «</w:t>
      </w:r>
      <w:r w:rsidR="009D7349" w:rsidRPr="00E114AE">
        <w:rPr>
          <w:rFonts w:ascii="Times New Roman" w:hAnsi="Times New Roman" w:cs="Times New Roman"/>
          <w:spacing w:val="-6"/>
          <w:sz w:val="24"/>
          <w:szCs w:val="24"/>
        </w:rPr>
        <w:t>Начальная школа 21 века</w:t>
      </w:r>
      <w:r w:rsidRPr="00E114AE">
        <w:rPr>
          <w:rFonts w:ascii="Times New Roman" w:hAnsi="Times New Roman" w:cs="Times New Roman"/>
          <w:spacing w:val="-6"/>
          <w:sz w:val="24"/>
          <w:szCs w:val="24"/>
        </w:rPr>
        <w:t>»</w:t>
      </w:r>
      <w:r w:rsidR="009D7349" w:rsidRPr="00E114AE">
        <w:rPr>
          <w:rFonts w:ascii="Times New Roman" w:hAnsi="Times New Roman" w:cs="Times New Roman"/>
          <w:spacing w:val="-6"/>
          <w:sz w:val="24"/>
          <w:szCs w:val="24"/>
        </w:rPr>
        <w:t>), итоговые комплексные работы из УМК «Перспективная начальная школа»</w:t>
      </w:r>
      <w:r w:rsidRPr="00E114AE">
        <w:rPr>
          <w:rFonts w:ascii="Times New Roman" w:hAnsi="Times New Roman" w:cs="Times New Roman"/>
          <w:spacing w:val="-6"/>
          <w:sz w:val="24"/>
          <w:szCs w:val="24"/>
        </w:rPr>
        <w:t>, диски «Банк заданий для проведения тематического контроля» ГЦРО города Ярославля, диагностические работы в рамках курса «Мир деятельности», УМК Битяновой, Бегловой «Школьный старт» и «Учимся учиться действовать», комплексные работы на межпредметной основе, разработанные ЦО и ККО Ярославской области</w:t>
      </w:r>
      <w:r w:rsidR="009D7349" w:rsidRPr="00E114AE">
        <w:rPr>
          <w:rFonts w:ascii="Times New Roman" w:hAnsi="Times New Roman" w:cs="Times New Roman"/>
          <w:spacing w:val="-6"/>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pacing w:val="-6"/>
          <w:sz w:val="24"/>
          <w:szCs w:val="24"/>
        </w:rPr>
        <w:t xml:space="preserve">         Диагностические материалы методического комплекса, используемого для оценки сформированности УУД,  </w:t>
      </w:r>
      <w:r w:rsidRPr="00E114AE">
        <w:rPr>
          <w:rFonts w:ascii="Times New Roman" w:hAnsi="Times New Roman" w:cs="Times New Roman"/>
          <w:spacing w:val="-2"/>
          <w:sz w:val="24"/>
          <w:szCs w:val="24"/>
        </w:rPr>
        <w:t>соответствуют следующим требованиям:</w:t>
      </w:r>
    </w:p>
    <w:p w:rsidR="00771954" w:rsidRPr="00E114AE" w:rsidRDefault="00771954" w:rsidP="00B9147B">
      <w:pPr>
        <w:numPr>
          <w:ilvl w:val="0"/>
          <w:numId w:val="64"/>
        </w:numPr>
        <w:tabs>
          <w:tab w:val="num" w:pos="0"/>
        </w:tabs>
        <w:spacing w:after="0"/>
        <w:ind w:left="0" w:firstLine="900"/>
        <w:jc w:val="both"/>
        <w:rPr>
          <w:rFonts w:ascii="Times New Roman" w:hAnsi="Times New Roman" w:cs="Times New Roman"/>
          <w:spacing w:val="-2"/>
          <w:sz w:val="24"/>
          <w:szCs w:val="24"/>
        </w:rPr>
      </w:pPr>
      <w:r w:rsidRPr="00E114AE">
        <w:rPr>
          <w:rFonts w:ascii="Times New Roman" w:hAnsi="Times New Roman" w:cs="Times New Roman"/>
          <w:spacing w:val="-2"/>
          <w:sz w:val="24"/>
          <w:szCs w:val="24"/>
        </w:rPr>
        <w:t>адекватность методик целям и задачам исследования;</w:t>
      </w:r>
    </w:p>
    <w:p w:rsidR="00771954" w:rsidRPr="00E114AE" w:rsidRDefault="00771954" w:rsidP="00B9147B">
      <w:pPr>
        <w:numPr>
          <w:ilvl w:val="0"/>
          <w:numId w:val="64"/>
        </w:numPr>
        <w:tabs>
          <w:tab w:val="num" w:pos="0"/>
        </w:tabs>
        <w:spacing w:after="0"/>
        <w:ind w:left="0" w:firstLine="900"/>
        <w:jc w:val="both"/>
        <w:rPr>
          <w:rFonts w:ascii="Times New Roman" w:hAnsi="Times New Roman" w:cs="Times New Roman"/>
          <w:spacing w:val="-2"/>
          <w:sz w:val="24"/>
          <w:szCs w:val="24"/>
        </w:rPr>
      </w:pPr>
      <w:r w:rsidRPr="00E114AE">
        <w:rPr>
          <w:rFonts w:ascii="Times New Roman" w:hAnsi="Times New Roman" w:cs="Times New Roman"/>
          <w:spacing w:val="-2"/>
          <w:sz w:val="24"/>
          <w:szCs w:val="24"/>
        </w:rPr>
        <w:t>теоретическая обоснованность диагностической направленности методик;</w:t>
      </w:r>
    </w:p>
    <w:p w:rsidR="00771954" w:rsidRPr="00E114AE" w:rsidRDefault="00771954" w:rsidP="00B9147B">
      <w:pPr>
        <w:numPr>
          <w:ilvl w:val="0"/>
          <w:numId w:val="64"/>
        </w:numPr>
        <w:tabs>
          <w:tab w:val="num" w:pos="0"/>
        </w:tabs>
        <w:spacing w:after="0"/>
        <w:ind w:left="0" w:firstLine="900"/>
        <w:jc w:val="both"/>
        <w:rPr>
          <w:rFonts w:ascii="Times New Roman" w:hAnsi="Times New Roman" w:cs="Times New Roman"/>
          <w:spacing w:val="-2"/>
          <w:sz w:val="24"/>
          <w:szCs w:val="24"/>
        </w:rPr>
      </w:pPr>
      <w:r w:rsidRPr="00E114AE">
        <w:rPr>
          <w:rFonts w:ascii="Times New Roman" w:hAnsi="Times New Roman" w:cs="Times New Roman"/>
          <w:spacing w:val="-2"/>
          <w:sz w:val="24"/>
          <w:szCs w:val="24"/>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771954" w:rsidRPr="00E114AE" w:rsidRDefault="00771954" w:rsidP="00B9147B">
      <w:pPr>
        <w:numPr>
          <w:ilvl w:val="0"/>
          <w:numId w:val="64"/>
        </w:numPr>
        <w:tabs>
          <w:tab w:val="num" w:pos="0"/>
        </w:tabs>
        <w:spacing w:after="0"/>
        <w:ind w:left="0" w:firstLine="900"/>
        <w:jc w:val="both"/>
        <w:rPr>
          <w:rFonts w:ascii="Times New Roman" w:hAnsi="Times New Roman" w:cs="Times New Roman"/>
          <w:spacing w:val="-2"/>
          <w:sz w:val="24"/>
          <w:szCs w:val="24"/>
        </w:rPr>
      </w:pPr>
      <w:r w:rsidRPr="00E114AE">
        <w:rPr>
          <w:rFonts w:ascii="Times New Roman" w:hAnsi="Times New Roman" w:cs="Times New Roman"/>
          <w:spacing w:val="-2"/>
          <w:sz w:val="24"/>
          <w:szCs w:val="24"/>
        </w:rPr>
        <w:t>валидность и надежность применяемых методик.</w:t>
      </w:r>
    </w:p>
    <w:p w:rsidR="00771954" w:rsidRPr="00E114AE" w:rsidRDefault="00771954" w:rsidP="00B9147B">
      <w:pPr>
        <w:tabs>
          <w:tab w:val="num" w:pos="0"/>
        </w:tabs>
        <w:spacing w:after="0"/>
        <w:jc w:val="both"/>
        <w:rPr>
          <w:rFonts w:ascii="Times New Roman" w:hAnsi="Times New Roman" w:cs="Times New Roman"/>
          <w:spacing w:val="-2"/>
          <w:sz w:val="24"/>
          <w:szCs w:val="24"/>
        </w:rPr>
      </w:pPr>
      <w:r w:rsidRPr="00E114AE">
        <w:rPr>
          <w:rFonts w:ascii="Times New Roman" w:hAnsi="Times New Roman" w:cs="Times New Roman"/>
          <w:spacing w:val="-2"/>
          <w:sz w:val="24"/>
          <w:szCs w:val="24"/>
        </w:rPr>
        <w:t xml:space="preserve">        По запросу педагогов и родителей осуществляется психологическое сопровождение, которое включает в себя: обследование (сбор диагностических данных), обработку и интерпретацию результатов в соответствии с этическими стандартами  и действующим  законодательством. </w:t>
      </w:r>
    </w:p>
    <w:p w:rsidR="00771954" w:rsidRPr="00E114AE" w:rsidRDefault="00771954" w:rsidP="00B9147B">
      <w:pPr>
        <w:spacing w:after="0"/>
        <w:jc w:val="both"/>
        <w:rPr>
          <w:rFonts w:ascii="Times New Roman" w:hAnsi="Times New Roman" w:cs="Times New Roman"/>
          <w:spacing w:val="-6"/>
          <w:sz w:val="24"/>
          <w:szCs w:val="24"/>
        </w:rPr>
      </w:pPr>
      <w:r w:rsidRPr="00E114AE">
        <w:rPr>
          <w:rFonts w:ascii="Times New Roman" w:hAnsi="Times New Roman" w:cs="Times New Roman"/>
          <w:b/>
          <w:bCs/>
          <w:spacing w:val="-6"/>
          <w:sz w:val="24"/>
          <w:szCs w:val="24"/>
        </w:rPr>
        <w:t>Результаты контроля</w:t>
      </w:r>
      <w:r w:rsidRPr="00E114AE">
        <w:rPr>
          <w:rFonts w:ascii="Times New Roman" w:hAnsi="Times New Roman" w:cs="Times New Roman"/>
          <w:spacing w:val="-6"/>
          <w:sz w:val="24"/>
          <w:szCs w:val="24"/>
        </w:rPr>
        <w:t xml:space="preserve"> формирования УУД  оформляются в виде следующих документов:</w:t>
      </w:r>
    </w:p>
    <w:p w:rsidR="00771954" w:rsidRPr="00E114AE" w:rsidRDefault="00771954" w:rsidP="00B9147B">
      <w:pPr>
        <w:numPr>
          <w:ilvl w:val="0"/>
          <w:numId w:val="65"/>
        </w:numPr>
        <w:tabs>
          <w:tab w:val="num" w:pos="1440"/>
        </w:tabs>
        <w:spacing w:after="0"/>
        <w:ind w:left="0" w:firstLine="900"/>
        <w:jc w:val="both"/>
        <w:rPr>
          <w:rFonts w:ascii="Times New Roman" w:hAnsi="Times New Roman" w:cs="Times New Roman"/>
          <w:spacing w:val="-6"/>
          <w:sz w:val="24"/>
          <w:szCs w:val="24"/>
        </w:rPr>
      </w:pPr>
      <w:r w:rsidRPr="00E114AE">
        <w:rPr>
          <w:rFonts w:ascii="Times New Roman" w:hAnsi="Times New Roman" w:cs="Times New Roman"/>
          <w:spacing w:val="-6"/>
          <w:sz w:val="24"/>
          <w:szCs w:val="24"/>
        </w:rPr>
        <w:t>заключение об уровне сформированности УУД каждого ученика класса согласно реализации программы формирования УУД (на конец учебного года по результатам мониторинга УУД, в характеристике выпускника начальной школы);</w:t>
      </w:r>
    </w:p>
    <w:p w:rsidR="00771954" w:rsidRPr="00E114AE" w:rsidRDefault="00771954" w:rsidP="00B9147B">
      <w:pPr>
        <w:numPr>
          <w:ilvl w:val="0"/>
          <w:numId w:val="65"/>
        </w:numPr>
        <w:tabs>
          <w:tab w:val="num" w:pos="1440"/>
        </w:tabs>
        <w:spacing w:after="0"/>
        <w:ind w:left="0" w:firstLine="900"/>
        <w:jc w:val="both"/>
        <w:rPr>
          <w:rFonts w:ascii="Times New Roman" w:hAnsi="Times New Roman" w:cs="Times New Roman"/>
          <w:spacing w:val="-6"/>
          <w:sz w:val="24"/>
          <w:szCs w:val="24"/>
        </w:rPr>
      </w:pPr>
      <w:r w:rsidRPr="00E114AE">
        <w:rPr>
          <w:rFonts w:ascii="Times New Roman" w:hAnsi="Times New Roman" w:cs="Times New Roman"/>
          <w:spacing w:val="-6"/>
          <w:sz w:val="24"/>
          <w:szCs w:val="24"/>
        </w:rPr>
        <w:t>выводы о необходимой   коррекции программы для конкретного класса (ученика) с целью достижения результатов предусмотренных ФГОС НОО (в рабочей программе учителя-предметника);</w:t>
      </w:r>
    </w:p>
    <w:p w:rsidR="00771954" w:rsidRPr="00E114AE" w:rsidRDefault="00771954" w:rsidP="00B9147B">
      <w:pPr>
        <w:numPr>
          <w:ilvl w:val="0"/>
          <w:numId w:val="65"/>
        </w:numPr>
        <w:tabs>
          <w:tab w:val="num" w:pos="1440"/>
        </w:tabs>
        <w:spacing w:after="0"/>
        <w:ind w:left="0" w:firstLine="900"/>
        <w:jc w:val="both"/>
        <w:rPr>
          <w:rFonts w:ascii="Times New Roman" w:hAnsi="Times New Roman" w:cs="Times New Roman"/>
          <w:spacing w:val="-6"/>
          <w:sz w:val="24"/>
          <w:szCs w:val="24"/>
        </w:rPr>
      </w:pPr>
      <w:r w:rsidRPr="00E114AE">
        <w:rPr>
          <w:rFonts w:ascii="Times New Roman" w:hAnsi="Times New Roman" w:cs="Times New Roman"/>
          <w:spacing w:val="-6"/>
          <w:sz w:val="24"/>
          <w:szCs w:val="24"/>
        </w:rPr>
        <w:t>рекомендации (по запросу):</w:t>
      </w:r>
    </w:p>
    <w:p w:rsidR="00771954" w:rsidRPr="00E114AE" w:rsidRDefault="00771954" w:rsidP="00B9147B">
      <w:pPr>
        <w:numPr>
          <w:ilvl w:val="1"/>
          <w:numId w:val="65"/>
        </w:numPr>
        <w:tabs>
          <w:tab w:val="num" w:pos="0"/>
          <w:tab w:val="num" w:pos="770"/>
        </w:tabs>
        <w:spacing w:after="0"/>
        <w:ind w:left="0" w:firstLine="0"/>
        <w:jc w:val="both"/>
        <w:rPr>
          <w:rFonts w:ascii="Times New Roman" w:hAnsi="Times New Roman" w:cs="Times New Roman"/>
          <w:spacing w:val="-6"/>
          <w:sz w:val="24"/>
          <w:szCs w:val="24"/>
        </w:rPr>
      </w:pPr>
      <w:r w:rsidRPr="00E114AE">
        <w:rPr>
          <w:rFonts w:ascii="Times New Roman" w:hAnsi="Times New Roman" w:cs="Times New Roman"/>
          <w:spacing w:val="-6"/>
          <w:sz w:val="24"/>
          <w:szCs w:val="24"/>
        </w:rPr>
        <w:t>о разработке системы коррекционной работы с целью достижения результатов, предусмотренных ФГОС НОО;</w:t>
      </w:r>
    </w:p>
    <w:p w:rsidR="00771954" w:rsidRPr="00E114AE" w:rsidRDefault="00771954" w:rsidP="00B9147B">
      <w:pPr>
        <w:numPr>
          <w:ilvl w:val="1"/>
          <w:numId w:val="65"/>
        </w:numPr>
        <w:tabs>
          <w:tab w:val="num" w:pos="720"/>
        </w:tabs>
        <w:spacing w:after="0"/>
        <w:ind w:left="2160" w:hanging="2160"/>
        <w:jc w:val="both"/>
        <w:rPr>
          <w:rFonts w:ascii="Times New Roman" w:hAnsi="Times New Roman" w:cs="Times New Roman"/>
          <w:spacing w:val="-6"/>
          <w:sz w:val="24"/>
          <w:szCs w:val="24"/>
        </w:rPr>
      </w:pPr>
      <w:r w:rsidRPr="00E114AE">
        <w:rPr>
          <w:rFonts w:ascii="Times New Roman" w:hAnsi="Times New Roman" w:cs="Times New Roman"/>
          <w:spacing w:val="-6"/>
          <w:sz w:val="24"/>
          <w:szCs w:val="24"/>
        </w:rPr>
        <w:t>по использованию методического оснащения формирования УУД;</w:t>
      </w:r>
    </w:p>
    <w:p w:rsidR="00771954" w:rsidRPr="00E114AE" w:rsidRDefault="00771954" w:rsidP="00B9147B">
      <w:pPr>
        <w:numPr>
          <w:ilvl w:val="1"/>
          <w:numId w:val="65"/>
        </w:numPr>
        <w:tabs>
          <w:tab w:val="num" w:pos="720"/>
        </w:tabs>
        <w:spacing w:after="0"/>
        <w:ind w:left="2160" w:hanging="2160"/>
        <w:jc w:val="both"/>
        <w:rPr>
          <w:rFonts w:ascii="Times New Roman" w:hAnsi="Times New Roman" w:cs="Times New Roman"/>
          <w:sz w:val="24"/>
          <w:szCs w:val="24"/>
        </w:rPr>
      </w:pPr>
      <w:r w:rsidRPr="00E114AE">
        <w:rPr>
          <w:rFonts w:ascii="Times New Roman" w:hAnsi="Times New Roman" w:cs="Times New Roman"/>
          <w:sz w:val="24"/>
          <w:szCs w:val="24"/>
        </w:rPr>
        <w:t>по коррекции приемов формирования УУД педагогами;</w:t>
      </w:r>
    </w:p>
    <w:p w:rsidR="00771954" w:rsidRPr="00E114AE" w:rsidRDefault="00771954" w:rsidP="00B9147B">
      <w:pPr>
        <w:numPr>
          <w:ilvl w:val="1"/>
          <w:numId w:val="65"/>
        </w:numPr>
        <w:tabs>
          <w:tab w:val="num" w:pos="7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по использованию информационных и коммуникационных технологий в процессе формирования УУД;</w:t>
      </w:r>
    </w:p>
    <w:p w:rsidR="00771954" w:rsidRPr="00E114AE" w:rsidRDefault="00771954" w:rsidP="00B9147B">
      <w:pPr>
        <w:numPr>
          <w:ilvl w:val="1"/>
          <w:numId w:val="65"/>
        </w:numPr>
        <w:tabs>
          <w:tab w:val="num" w:pos="720"/>
        </w:tabs>
        <w:spacing w:after="0"/>
        <w:ind w:left="2160" w:hanging="2160"/>
        <w:jc w:val="both"/>
        <w:rPr>
          <w:rFonts w:ascii="Times New Roman" w:hAnsi="Times New Roman" w:cs="Times New Roman"/>
          <w:sz w:val="24"/>
          <w:szCs w:val="24"/>
        </w:rPr>
      </w:pPr>
      <w:r w:rsidRPr="00E114AE">
        <w:rPr>
          <w:rFonts w:ascii="Times New Roman" w:hAnsi="Times New Roman" w:cs="Times New Roman"/>
          <w:sz w:val="24"/>
          <w:szCs w:val="24"/>
        </w:rPr>
        <w:t>модернизации системы контроля формирования УУД;</w:t>
      </w:r>
    </w:p>
    <w:p w:rsidR="00771954" w:rsidRPr="00E114AE" w:rsidRDefault="00771954" w:rsidP="00B9147B">
      <w:pPr>
        <w:numPr>
          <w:ilvl w:val="1"/>
          <w:numId w:val="65"/>
        </w:numPr>
        <w:tabs>
          <w:tab w:val="num" w:pos="720"/>
        </w:tabs>
        <w:spacing w:after="0"/>
        <w:ind w:left="0" w:firstLine="0"/>
        <w:jc w:val="both"/>
        <w:rPr>
          <w:rFonts w:ascii="Times New Roman" w:hAnsi="Times New Roman" w:cs="Times New Roman"/>
          <w:spacing w:val="-6"/>
          <w:sz w:val="24"/>
          <w:szCs w:val="24"/>
        </w:rPr>
      </w:pPr>
      <w:r w:rsidRPr="00E114AE">
        <w:rPr>
          <w:rFonts w:ascii="Times New Roman" w:hAnsi="Times New Roman" w:cs="Times New Roman"/>
          <w:sz w:val="24"/>
          <w:szCs w:val="24"/>
        </w:rPr>
        <w:t>реконструкции системы работы с родителями по формированию УУД.</w:t>
      </w:r>
    </w:p>
    <w:p w:rsidR="00616FBC" w:rsidRPr="00E114AE" w:rsidRDefault="00616FBC"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Виды заданий для формирования универсальных учебных действий</w:t>
      </w:r>
    </w:p>
    <w:p w:rsidR="00616FBC" w:rsidRPr="00E114AE" w:rsidRDefault="00616FBC" w:rsidP="00B9147B">
      <w:pPr>
        <w:shd w:val="clear" w:color="auto" w:fill="FFFFFF"/>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ab/>
        <w:t xml:space="preserve">Для формирования </w:t>
      </w:r>
      <w:r w:rsidRPr="00E114AE">
        <w:rPr>
          <w:rFonts w:ascii="Times New Roman" w:hAnsi="Times New Roman" w:cs="Times New Roman"/>
          <w:b/>
          <w:i/>
          <w:iCs/>
          <w:spacing w:val="-3"/>
          <w:sz w:val="24"/>
          <w:szCs w:val="24"/>
        </w:rPr>
        <w:t>личностных</w:t>
      </w:r>
      <w:r w:rsidRPr="00E114AE">
        <w:rPr>
          <w:rFonts w:ascii="Times New Roman" w:hAnsi="Times New Roman" w:cs="Times New Roman"/>
          <w:spacing w:val="-2"/>
          <w:sz w:val="24"/>
          <w:szCs w:val="24"/>
        </w:rPr>
        <w:t>универсальных учебн</w:t>
      </w:r>
      <w:r w:rsidRPr="00E114AE">
        <w:rPr>
          <w:rFonts w:ascii="Times New Roman" w:hAnsi="Times New Roman" w:cs="Times New Roman"/>
          <w:spacing w:val="-3"/>
          <w:sz w:val="24"/>
          <w:szCs w:val="24"/>
        </w:rPr>
        <w:t>ых действий можно использовать следующие виды заданий:</w:t>
      </w:r>
    </w:p>
    <w:p w:rsidR="00616FBC" w:rsidRPr="00E114AE" w:rsidRDefault="00616FBC" w:rsidP="00617A81">
      <w:pPr>
        <w:widowControl w:val="0"/>
        <w:numPr>
          <w:ilvl w:val="0"/>
          <w:numId w:val="292"/>
        </w:numPr>
        <w:suppressAutoHyphens/>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 xml:space="preserve">участие </w:t>
      </w:r>
      <w:r w:rsidRPr="00E114AE">
        <w:rPr>
          <w:rFonts w:ascii="Times New Roman" w:hAnsi="Times New Roman" w:cs="Times New Roman"/>
          <w:sz w:val="24"/>
          <w:szCs w:val="24"/>
        </w:rPr>
        <w:t>в проектах, исследованиях;</w:t>
      </w:r>
    </w:p>
    <w:p w:rsidR="00616FBC" w:rsidRPr="00E114AE" w:rsidRDefault="00616FBC" w:rsidP="00617A81">
      <w:pPr>
        <w:widowControl w:val="0"/>
        <w:numPr>
          <w:ilvl w:val="0"/>
          <w:numId w:val="292"/>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подведение итогов урока;</w:t>
      </w:r>
    </w:p>
    <w:p w:rsidR="00616FBC" w:rsidRPr="00E114AE" w:rsidRDefault="00616FBC" w:rsidP="00617A81">
      <w:pPr>
        <w:widowControl w:val="0"/>
        <w:numPr>
          <w:ilvl w:val="0"/>
          <w:numId w:val="292"/>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творческие задания;</w:t>
      </w:r>
    </w:p>
    <w:p w:rsidR="00616FBC" w:rsidRPr="00E114AE" w:rsidRDefault="00616FBC" w:rsidP="00617A81">
      <w:pPr>
        <w:widowControl w:val="0"/>
        <w:numPr>
          <w:ilvl w:val="0"/>
          <w:numId w:val="292"/>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зрительное, моторное, вербальное восприятие музыки;</w:t>
      </w:r>
    </w:p>
    <w:p w:rsidR="00616FBC" w:rsidRPr="00E114AE" w:rsidRDefault="00616FBC" w:rsidP="00617A81">
      <w:pPr>
        <w:widowControl w:val="0"/>
        <w:numPr>
          <w:ilvl w:val="0"/>
          <w:numId w:val="292"/>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мысленное воспроизведение картины, ситуации, видеофильма;</w:t>
      </w:r>
    </w:p>
    <w:p w:rsidR="00616FBC" w:rsidRPr="00E114AE" w:rsidRDefault="00616FBC" w:rsidP="00617A81">
      <w:pPr>
        <w:widowControl w:val="0"/>
        <w:numPr>
          <w:ilvl w:val="0"/>
          <w:numId w:val="292"/>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самооценка события, происшествия;</w:t>
      </w:r>
    </w:p>
    <w:p w:rsidR="00616FBC" w:rsidRPr="00E114AE" w:rsidRDefault="00616FBC" w:rsidP="00617A81">
      <w:pPr>
        <w:widowControl w:val="0"/>
        <w:numPr>
          <w:ilvl w:val="0"/>
          <w:numId w:val="292"/>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дневники достижений.</w:t>
      </w:r>
    </w:p>
    <w:p w:rsidR="00616FBC" w:rsidRPr="00E114AE" w:rsidRDefault="00616FBC" w:rsidP="00B9147B">
      <w:pPr>
        <w:shd w:val="clear" w:color="auto" w:fill="FFFFFF"/>
        <w:spacing w:after="0"/>
        <w:ind w:firstLine="709"/>
        <w:jc w:val="both"/>
        <w:rPr>
          <w:rFonts w:ascii="Times New Roman" w:hAnsi="Times New Roman" w:cs="Times New Roman"/>
          <w:sz w:val="24"/>
          <w:szCs w:val="24"/>
        </w:rPr>
      </w:pPr>
      <w:r w:rsidRPr="00E114AE">
        <w:rPr>
          <w:rFonts w:ascii="Times New Roman" w:hAnsi="Times New Roman" w:cs="Times New Roman"/>
          <w:spacing w:val="-3"/>
          <w:sz w:val="24"/>
          <w:szCs w:val="24"/>
        </w:rPr>
        <w:t xml:space="preserve">Для формирования </w:t>
      </w:r>
      <w:r w:rsidRPr="00E114AE">
        <w:rPr>
          <w:rFonts w:ascii="Times New Roman" w:hAnsi="Times New Roman" w:cs="Times New Roman"/>
          <w:b/>
          <w:i/>
          <w:iCs/>
          <w:spacing w:val="-3"/>
          <w:sz w:val="24"/>
          <w:szCs w:val="24"/>
        </w:rPr>
        <w:t>познавательных</w:t>
      </w:r>
      <w:r w:rsidRPr="00E114AE">
        <w:rPr>
          <w:rFonts w:ascii="Times New Roman" w:hAnsi="Times New Roman" w:cs="Times New Roman"/>
          <w:spacing w:val="-2"/>
          <w:sz w:val="24"/>
          <w:szCs w:val="24"/>
        </w:rPr>
        <w:t>универсальных учебн</w:t>
      </w:r>
      <w:r w:rsidRPr="00E114AE">
        <w:rPr>
          <w:rFonts w:ascii="Times New Roman" w:hAnsi="Times New Roman" w:cs="Times New Roman"/>
          <w:spacing w:val="-3"/>
          <w:sz w:val="24"/>
          <w:szCs w:val="24"/>
        </w:rPr>
        <w:t>ых действий целесообразны следующие виды заданий:</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сравни;</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w:t>
      </w:r>
      <w:r w:rsidRPr="00E114AE">
        <w:rPr>
          <w:rFonts w:ascii="Times New Roman" w:hAnsi="Times New Roman" w:cs="Times New Roman"/>
          <w:sz w:val="24"/>
          <w:szCs w:val="24"/>
        </w:rPr>
        <w:t>найди отличия» (можно задать их количество);</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«на что похоже?»;</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поиск лишнего;</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«лабиринты»;</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упорядочивание;</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«цепочки»;</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хитроумные решения;</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составление схем-опор;</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работа</w:t>
      </w:r>
      <w:r w:rsidRPr="00E114AE">
        <w:rPr>
          <w:rFonts w:ascii="Times New Roman" w:hAnsi="Times New Roman" w:cs="Times New Roman"/>
          <w:spacing w:val="-3"/>
          <w:sz w:val="24"/>
          <w:szCs w:val="24"/>
        </w:rPr>
        <w:t xml:space="preserve"> с разного вида таблицами;</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составление и распознавание диаграмм;</w:t>
      </w:r>
    </w:p>
    <w:p w:rsidR="00616FBC" w:rsidRPr="00E114AE" w:rsidRDefault="00616FBC" w:rsidP="00617A81">
      <w:pPr>
        <w:widowControl w:val="0"/>
        <w:numPr>
          <w:ilvl w:val="0"/>
          <w:numId w:val="293"/>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работа со словарями.</w:t>
      </w:r>
    </w:p>
    <w:p w:rsidR="00616FBC" w:rsidRPr="00E114AE" w:rsidRDefault="00616FBC" w:rsidP="00B9147B">
      <w:pPr>
        <w:shd w:val="clear" w:color="auto" w:fill="FFFFFF"/>
        <w:spacing w:after="0"/>
        <w:ind w:firstLine="709"/>
        <w:jc w:val="both"/>
        <w:rPr>
          <w:rFonts w:ascii="Times New Roman" w:hAnsi="Times New Roman" w:cs="Times New Roman"/>
          <w:sz w:val="24"/>
          <w:szCs w:val="24"/>
        </w:rPr>
      </w:pPr>
      <w:r w:rsidRPr="00E114AE">
        <w:rPr>
          <w:rFonts w:ascii="Times New Roman" w:hAnsi="Times New Roman" w:cs="Times New Roman"/>
          <w:spacing w:val="-3"/>
          <w:sz w:val="24"/>
          <w:szCs w:val="24"/>
        </w:rPr>
        <w:t xml:space="preserve">Для формирования </w:t>
      </w:r>
      <w:r w:rsidRPr="00E114AE">
        <w:rPr>
          <w:rFonts w:ascii="Times New Roman" w:hAnsi="Times New Roman" w:cs="Times New Roman"/>
          <w:b/>
          <w:i/>
          <w:iCs/>
          <w:spacing w:val="-3"/>
          <w:sz w:val="24"/>
          <w:szCs w:val="24"/>
        </w:rPr>
        <w:t>регулятивных</w:t>
      </w:r>
      <w:r w:rsidRPr="00E114AE">
        <w:rPr>
          <w:rFonts w:ascii="Times New Roman" w:hAnsi="Times New Roman" w:cs="Times New Roman"/>
          <w:spacing w:val="-2"/>
          <w:sz w:val="24"/>
          <w:szCs w:val="24"/>
        </w:rPr>
        <w:t>универсальных учебн</w:t>
      </w:r>
      <w:r w:rsidRPr="00E114AE">
        <w:rPr>
          <w:rFonts w:ascii="Times New Roman" w:hAnsi="Times New Roman" w:cs="Times New Roman"/>
          <w:spacing w:val="-3"/>
          <w:sz w:val="24"/>
          <w:szCs w:val="24"/>
        </w:rPr>
        <w:t>ых действий возможны следующие виды заданий:</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w:t>
      </w:r>
      <w:r w:rsidRPr="00E114AE">
        <w:rPr>
          <w:rFonts w:ascii="Times New Roman" w:hAnsi="Times New Roman" w:cs="Times New Roman"/>
          <w:sz w:val="24"/>
          <w:szCs w:val="24"/>
        </w:rPr>
        <w:t>преднамеренные ошибки»;</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поиск информации в предложенных источниках;</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взаимоконтроль;</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взаимный</w:t>
      </w:r>
      <w:r w:rsidRPr="00E114AE">
        <w:rPr>
          <w:rFonts w:ascii="Times New Roman" w:hAnsi="Times New Roman" w:cs="Times New Roman"/>
          <w:spacing w:val="-3"/>
          <w:sz w:val="24"/>
          <w:szCs w:val="24"/>
        </w:rPr>
        <w:t xml:space="preserve"> диктант;</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диспут;</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заучивание материала наизусть в классе;</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z w:val="24"/>
          <w:szCs w:val="24"/>
        </w:rPr>
        <w:t>«ищу ошибки»;</w:t>
      </w:r>
    </w:p>
    <w:p w:rsidR="00616FBC" w:rsidRPr="00E114AE" w:rsidRDefault="00616FBC" w:rsidP="00617A81">
      <w:pPr>
        <w:widowControl w:val="0"/>
        <w:numPr>
          <w:ilvl w:val="0"/>
          <w:numId w:val="294"/>
        </w:numPr>
        <w:suppressAutoHyphens/>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 xml:space="preserve">контрольный опрос на определенную проблему. </w:t>
      </w:r>
    </w:p>
    <w:p w:rsidR="00616FBC" w:rsidRPr="00E114AE" w:rsidRDefault="00616FBC" w:rsidP="00B9147B">
      <w:pPr>
        <w:shd w:val="clear" w:color="auto" w:fill="FFFFFF"/>
        <w:spacing w:after="0"/>
        <w:ind w:firstLine="709"/>
        <w:jc w:val="both"/>
        <w:rPr>
          <w:rFonts w:ascii="Times New Roman" w:hAnsi="Times New Roman" w:cs="Times New Roman"/>
          <w:sz w:val="24"/>
          <w:szCs w:val="24"/>
        </w:rPr>
      </w:pPr>
      <w:r w:rsidRPr="00E114AE">
        <w:rPr>
          <w:rFonts w:ascii="Times New Roman" w:hAnsi="Times New Roman" w:cs="Times New Roman"/>
          <w:spacing w:val="-3"/>
          <w:sz w:val="24"/>
          <w:szCs w:val="24"/>
        </w:rPr>
        <w:t xml:space="preserve">Для формирования </w:t>
      </w:r>
      <w:r w:rsidRPr="00E114AE">
        <w:rPr>
          <w:rFonts w:ascii="Times New Roman" w:hAnsi="Times New Roman" w:cs="Times New Roman"/>
          <w:b/>
          <w:i/>
          <w:iCs/>
          <w:spacing w:val="-3"/>
          <w:sz w:val="24"/>
          <w:szCs w:val="24"/>
        </w:rPr>
        <w:t>коммуникативных</w:t>
      </w:r>
      <w:r w:rsidRPr="00E114AE">
        <w:rPr>
          <w:rFonts w:ascii="Times New Roman" w:hAnsi="Times New Roman" w:cs="Times New Roman"/>
          <w:spacing w:val="-2"/>
          <w:sz w:val="24"/>
          <w:szCs w:val="24"/>
        </w:rPr>
        <w:t>универсальных учебн</w:t>
      </w:r>
      <w:r w:rsidRPr="00E114AE">
        <w:rPr>
          <w:rFonts w:ascii="Times New Roman" w:hAnsi="Times New Roman" w:cs="Times New Roman"/>
          <w:spacing w:val="-3"/>
          <w:sz w:val="24"/>
          <w:szCs w:val="24"/>
        </w:rPr>
        <w:t>ых действий можно предложить следующие виды заданий:</w:t>
      </w:r>
    </w:p>
    <w:p w:rsidR="00616FBC" w:rsidRPr="00E114AE" w:rsidRDefault="00616FBC" w:rsidP="00617A81">
      <w:pPr>
        <w:widowControl w:val="0"/>
        <w:numPr>
          <w:ilvl w:val="0"/>
          <w:numId w:val="295"/>
        </w:numPr>
        <w:suppressAutoHyphens/>
        <w:spacing w:after="0"/>
        <w:jc w:val="both"/>
        <w:rPr>
          <w:rFonts w:ascii="Times New Roman" w:hAnsi="Times New Roman" w:cs="Times New Roman"/>
          <w:spacing w:val="-3"/>
          <w:sz w:val="24"/>
          <w:szCs w:val="24"/>
        </w:rPr>
      </w:pPr>
      <w:r w:rsidRPr="00E114AE">
        <w:rPr>
          <w:rFonts w:ascii="Times New Roman" w:hAnsi="Times New Roman" w:cs="Times New Roman"/>
          <w:spacing w:val="-3"/>
          <w:sz w:val="24"/>
          <w:szCs w:val="24"/>
        </w:rPr>
        <w:t>составь задание партнеру;</w:t>
      </w:r>
    </w:p>
    <w:p w:rsidR="00616FBC" w:rsidRPr="00E114AE" w:rsidRDefault="00616FBC" w:rsidP="00617A81">
      <w:pPr>
        <w:numPr>
          <w:ilvl w:val="0"/>
          <w:numId w:val="295"/>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представь себя в роли учителя и составь задание для класса;</w:t>
      </w:r>
    </w:p>
    <w:p w:rsidR="00616FBC" w:rsidRPr="00E114AE" w:rsidRDefault="00616FBC" w:rsidP="00617A81">
      <w:pPr>
        <w:numPr>
          <w:ilvl w:val="0"/>
          <w:numId w:val="295"/>
        </w:numPr>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составь рассказ от имени героя;</w:t>
      </w:r>
    </w:p>
    <w:p w:rsidR="00616FBC" w:rsidRPr="00E114AE" w:rsidRDefault="00616FBC" w:rsidP="00617A81">
      <w:pPr>
        <w:numPr>
          <w:ilvl w:val="0"/>
          <w:numId w:val="295"/>
        </w:numPr>
        <w:spacing w:after="0"/>
        <w:jc w:val="both"/>
        <w:rPr>
          <w:rFonts w:ascii="Times New Roman" w:hAnsi="Times New Roman" w:cs="Times New Roman"/>
          <w:sz w:val="24"/>
          <w:szCs w:val="24"/>
        </w:rPr>
      </w:pPr>
      <w:r w:rsidRPr="00E114AE">
        <w:rPr>
          <w:rFonts w:ascii="Times New Roman" w:hAnsi="Times New Roman" w:cs="Times New Roman"/>
          <w:sz w:val="24"/>
          <w:szCs w:val="24"/>
        </w:rPr>
        <w:t>составь рассказ от имени неодушевленного предмета (например, от имени школьной парты, от имени разделительного мягкого знака и т.п.);</w:t>
      </w:r>
    </w:p>
    <w:p w:rsidR="00616FBC" w:rsidRPr="00E114AE" w:rsidRDefault="00616FBC" w:rsidP="00617A81">
      <w:pPr>
        <w:widowControl w:val="0"/>
        <w:numPr>
          <w:ilvl w:val="0"/>
          <w:numId w:val="295"/>
        </w:numPr>
        <w:suppressAutoHyphens/>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отзыв на работу товарища;</w:t>
      </w:r>
    </w:p>
    <w:p w:rsidR="00616FBC" w:rsidRPr="00E114AE" w:rsidRDefault="00616FBC" w:rsidP="00617A81">
      <w:pPr>
        <w:widowControl w:val="0"/>
        <w:numPr>
          <w:ilvl w:val="0"/>
          <w:numId w:val="295"/>
        </w:numPr>
        <w:suppressAutoHyphens/>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групповая работа по составлению кроссворда;</w:t>
      </w:r>
    </w:p>
    <w:p w:rsidR="00616FBC" w:rsidRPr="00E114AE" w:rsidRDefault="00616FBC" w:rsidP="00617A81">
      <w:pPr>
        <w:widowControl w:val="0"/>
        <w:numPr>
          <w:ilvl w:val="0"/>
          <w:numId w:val="295"/>
        </w:numPr>
        <w:suppressAutoHyphens/>
        <w:spacing w:after="0"/>
        <w:jc w:val="both"/>
        <w:rPr>
          <w:rFonts w:ascii="Times New Roman" w:hAnsi="Times New Roman" w:cs="Times New Roman"/>
          <w:sz w:val="24"/>
          <w:szCs w:val="24"/>
        </w:rPr>
      </w:pPr>
      <w:r w:rsidRPr="00E114AE">
        <w:rPr>
          <w:rFonts w:ascii="Times New Roman" w:hAnsi="Times New Roman" w:cs="Times New Roman"/>
          <w:spacing w:val="-3"/>
          <w:sz w:val="24"/>
          <w:szCs w:val="24"/>
        </w:rPr>
        <w:t>«отгадай, о ком говорим»;</w:t>
      </w:r>
    </w:p>
    <w:p w:rsidR="00616FBC" w:rsidRPr="00E114AE" w:rsidRDefault="00616FBC" w:rsidP="00617A81">
      <w:pPr>
        <w:widowControl w:val="0"/>
        <w:numPr>
          <w:ilvl w:val="0"/>
          <w:numId w:val="295"/>
        </w:numPr>
        <w:suppressAutoHyphens/>
        <w:spacing w:after="0"/>
        <w:jc w:val="both"/>
        <w:rPr>
          <w:rFonts w:ascii="Times New Roman" w:hAnsi="Times New Roman" w:cs="Times New Roman"/>
          <w:spacing w:val="-3"/>
          <w:sz w:val="24"/>
          <w:szCs w:val="24"/>
        </w:rPr>
      </w:pPr>
      <w:r w:rsidRPr="00E114AE">
        <w:rPr>
          <w:rFonts w:ascii="Times New Roman" w:hAnsi="Times New Roman" w:cs="Times New Roman"/>
          <w:spacing w:val="-3"/>
          <w:sz w:val="24"/>
          <w:szCs w:val="24"/>
        </w:rPr>
        <w:t>диалоговое слушание (формулировка вопросов для обратной связи);</w:t>
      </w:r>
    </w:p>
    <w:p w:rsidR="00616FBC" w:rsidRPr="00E114AE" w:rsidRDefault="00616FBC" w:rsidP="00617A81">
      <w:pPr>
        <w:pStyle w:val="32"/>
        <w:numPr>
          <w:ilvl w:val="0"/>
          <w:numId w:val="295"/>
        </w:numPr>
        <w:spacing w:after="0"/>
        <w:jc w:val="both"/>
        <w:rPr>
          <w:rFonts w:ascii="Times New Roman" w:hAnsi="Times New Roman"/>
          <w:sz w:val="24"/>
          <w:szCs w:val="24"/>
          <w:lang w:eastAsia="ru-RU"/>
        </w:rPr>
      </w:pPr>
      <w:r w:rsidRPr="00E114AE">
        <w:rPr>
          <w:rFonts w:ascii="Times New Roman" w:hAnsi="Times New Roman"/>
          <w:spacing w:val="-3"/>
          <w:sz w:val="24"/>
          <w:szCs w:val="24"/>
          <w:lang w:eastAsia="ru-RU"/>
        </w:rPr>
        <w:t>«подготовь рассказ</w:t>
      </w:r>
      <w:r w:rsidRPr="00E114AE">
        <w:rPr>
          <w:rFonts w:ascii="Times New Roman" w:hAnsi="Times New Roman"/>
          <w:sz w:val="24"/>
          <w:szCs w:val="24"/>
          <w:lang w:eastAsia="ru-RU"/>
        </w:rPr>
        <w:t>...»;</w:t>
      </w:r>
    </w:p>
    <w:p w:rsidR="00616FBC" w:rsidRPr="00E114AE" w:rsidRDefault="00616FBC" w:rsidP="00617A81">
      <w:pPr>
        <w:pStyle w:val="32"/>
        <w:numPr>
          <w:ilvl w:val="0"/>
          <w:numId w:val="295"/>
        </w:numPr>
        <w:spacing w:after="0"/>
        <w:jc w:val="both"/>
        <w:rPr>
          <w:rFonts w:ascii="Times New Roman" w:hAnsi="Times New Roman"/>
          <w:sz w:val="24"/>
          <w:szCs w:val="24"/>
          <w:lang w:eastAsia="ru-RU"/>
        </w:rPr>
      </w:pPr>
      <w:r w:rsidRPr="00E114AE">
        <w:rPr>
          <w:rFonts w:ascii="Times New Roman" w:hAnsi="Times New Roman"/>
          <w:sz w:val="24"/>
          <w:szCs w:val="24"/>
          <w:lang w:eastAsia="ru-RU"/>
        </w:rPr>
        <w:t>«опиши устно...»;</w:t>
      </w:r>
    </w:p>
    <w:p w:rsidR="00616FBC" w:rsidRPr="00E114AE" w:rsidRDefault="00616FBC" w:rsidP="00617A81">
      <w:pPr>
        <w:pStyle w:val="32"/>
        <w:numPr>
          <w:ilvl w:val="0"/>
          <w:numId w:val="295"/>
        </w:numPr>
        <w:spacing w:after="0"/>
        <w:jc w:val="both"/>
        <w:rPr>
          <w:rFonts w:ascii="Times New Roman" w:hAnsi="Times New Roman"/>
          <w:sz w:val="24"/>
          <w:szCs w:val="24"/>
          <w:lang w:eastAsia="ru-RU"/>
        </w:rPr>
      </w:pPr>
      <w:r w:rsidRPr="00E114AE">
        <w:rPr>
          <w:rFonts w:ascii="Times New Roman" w:hAnsi="Times New Roman"/>
          <w:sz w:val="24"/>
          <w:szCs w:val="24"/>
          <w:lang w:eastAsia="ru-RU"/>
        </w:rPr>
        <w:t>«объясни...» и т. д.</w:t>
      </w:r>
    </w:p>
    <w:p w:rsidR="00616FBC" w:rsidRPr="00E114AE" w:rsidRDefault="00616FBC" w:rsidP="00B9147B">
      <w:pPr>
        <w:spacing w:after="0"/>
        <w:jc w:val="both"/>
        <w:rPr>
          <w:rFonts w:ascii="Times New Roman" w:hAnsi="Times New Roman" w:cs="Times New Roman"/>
          <w:spacing w:val="-1"/>
          <w:sz w:val="24"/>
          <w:szCs w:val="24"/>
        </w:rPr>
      </w:pPr>
      <w:r w:rsidRPr="00E114AE">
        <w:rPr>
          <w:rFonts w:ascii="Times New Roman" w:hAnsi="Times New Roman" w:cs="Times New Roman"/>
          <w:spacing w:val="-1"/>
          <w:sz w:val="24"/>
          <w:szCs w:val="24"/>
        </w:rPr>
        <w:t xml:space="preserve">Содержание системы учебников «Школа России», «Перспективная начальная школа» и «Начальная школа </w:t>
      </w:r>
      <w:r w:rsidRPr="00E114AE">
        <w:rPr>
          <w:rFonts w:ascii="Times New Roman" w:hAnsi="Times New Roman" w:cs="Times New Roman"/>
          <w:spacing w:val="-1"/>
          <w:sz w:val="24"/>
          <w:szCs w:val="24"/>
          <w:lang w:val="en-US"/>
        </w:rPr>
        <w:t>XXI</w:t>
      </w:r>
      <w:r w:rsidRPr="00E114AE">
        <w:rPr>
          <w:rFonts w:ascii="Times New Roman" w:hAnsi="Times New Roman" w:cs="Times New Roman"/>
          <w:spacing w:val="-1"/>
          <w:sz w:val="24"/>
          <w:szCs w:val="24"/>
        </w:rPr>
        <w:t xml:space="preserve"> века» дает возможность для включения вышеперечисленных заданий в учебный процесс.</w:t>
      </w:r>
    </w:p>
    <w:p w:rsidR="00771954" w:rsidRPr="00E114AE" w:rsidRDefault="00771954" w:rsidP="00B9147B">
      <w:pPr>
        <w:tabs>
          <w:tab w:val="left" w:pos="720"/>
          <w:tab w:val="left" w:pos="108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Коррекционная работа по формированию универсальных учебных действий.</w:t>
      </w:r>
    </w:p>
    <w:p w:rsidR="00771954" w:rsidRPr="00E114AE" w:rsidRDefault="00771954" w:rsidP="00B9147B">
      <w:pPr>
        <w:tabs>
          <w:tab w:val="left" w:pos="720"/>
          <w:tab w:val="left" w:pos="108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Программа коррекционной работы по формированию УУД может быть выстроена  в двух направлениях:</w:t>
      </w:r>
    </w:p>
    <w:p w:rsidR="00771954" w:rsidRPr="00E114AE" w:rsidRDefault="00771954" w:rsidP="00B9147B">
      <w:pPr>
        <w:numPr>
          <w:ilvl w:val="0"/>
          <w:numId w:val="66"/>
        </w:numPr>
        <w:tabs>
          <w:tab w:val="clear" w:pos="1800"/>
          <w:tab w:val="num" w:pos="180"/>
          <w:tab w:val="left" w:pos="720"/>
          <w:tab w:val="left" w:pos="1080"/>
        </w:tabs>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профилактика</w:t>
      </w:r>
    </w:p>
    <w:p w:rsidR="00771954" w:rsidRPr="00E114AE" w:rsidRDefault="00771954" w:rsidP="00B9147B">
      <w:pPr>
        <w:numPr>
          <w:ilvl w:val="0"/>
          <w:numId w:val="66"/>
        </w:numPr>
        <w:tabs>
          <w:tab w:val="num" w:pos="180"/>
          <w:tab w:val="left" w:pos="720"/>
          <w:tab w:val="left" w:pos="1080"/>
        </w:tabs>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коррекция выявленных негативных явлений.</w:t>
      </w:r>
    </w:p>
    <w:p w:rsidR="00771954" w:rsidRPr="00E114AE" w:rsidRDefault="00771954" w:rsidP="00B9147B">
      <w:pPr>
        <w:tabs>
          <w:tab w:val="left" w:pos="720"/>
          <w:tab w:val="left" w:pos="1080"/>
        </w:tabs>
        <w:spacing w:after="0"/>
        <w:ind w:firstLine="900"/>
        <w:jc w:val="both"/>
        <w:rPr>
          <w:rFonts w:ascii="Times New Roman" w:hAnsi="Times New Roman" w:cs="Times New Roman"/>
          <w:sz w:val="24"/>
          <w:szCs w:val="24"/>
        </w:rPr>
      </w:pPr>
      <w:r w:rsidRPr="00E114AE">
        <w:rPr>
          <w:rFonts w:ascii="Times New Roman" w:hAnsi="Times New Roman" w:cs="Times New Roman"/>
          <w:sz w:val="24"/>
          <w:szCs w:val="24"/>
        </w:rPr>
        <w:t>Профилактика, как направление деятельности, предусматривает следующее:</w:t>
      </w:r>
    </w:p>
    <w:p w:rsidR="00771954" w:rsidRPr="00E114AE" w:rsidRDefault="00771954" w:rsidP="00B9147B">
      <w:pPr>
        <w:numPr>
          <w:ilvl w:val="1"/>
          <w:numId w:val="66"/>
        </w:numPr>
        <w:tabs>
          <w:tab w:val="clear" w:pos="2520"/>
          <w:tab w:val="left" w:pos="0"/>
          <w:tab w:val="num" w:pos="180"/>
          <w:tab w:val="left" w:pos="720"/>
        </w:tabs>
        <w:spacing w:after="0"/>
        <w:ind w:left="0" w:firstLine="900"/>
        <w:jc w:val="both"/>
        <w:rPr>
          <w:rFonts w:ascii="Times New Roman" w:hAnsi="Times New Roman" w:cs="Times New Roman"/>
          <w:sz w:val="24"/>
          <w:szCs w:val="24"/>
        </w:rPr>
      </w:pPr>
      <w:r w:rsidRPr="00E114AE">
        <w:rPr>
          <w:rFonts w:ascii="Times New Roman" w:hAnsi="Times New Roman" w:cs="Times New Roman"/>
          <w:sz w:val="24"/>
          <w:szCs w:val="24"/>
        </w:rPr>
        <w:t>организацию прозрачности реализации программы «Формирование УУД» (</w:t>
      </w:r>
      <w:r w:rsidRPr="00E114AE">
        <w:rPr>
          <w:rFonts w:ascii="Times New Roman" w:hAnsi="Times New Roman" w:cs="Times New Roman"/>
          <w:iCs/>
          <w:sz w:val="24"/>
          <w:szCs w:val="24"/>
        </w:rPr>
        <w:t>консультации</w:t>
      </w:r>
      <w:r w:rsidRPr="00E114AE">
        <w:rPr>
          <w:rFonts w:ascii="Times New Roman" w:hAnsi="Times New Roman" w:cs="Times New Roman"/>
          <w:sz w:val="24"/>
          <w:szCs w:val="24"/>
        </w:rPr>
        <w:t xml:space="preserve"> родителей, открытые уроки,  </w:t>
      </w:r>
      <w:r w:rsidRPr="00E114AE">
        <w:rPr>
          <w:rFonts w:ascii="Times New Roman" w:hAnsi="Times New Roman" w:cs="Times New Roman"/>
          <w:iCs/>
          <w:sz w:val="24"/>
          <w:szCs w:val="24"/>
        </w:rPr>
        <w:t xml:space="preserve">административные совещания </w:t>
      </w:r>
      <w:r w:rsidRPr="00E114AE">
        <w:rPr>
          <w:rFonts w:ascii="Times New Roman" w:hAnsi="Times New Roman" w:cs="Times New Roman"/>
          <w:sz w:val="24"/>
          <w:szCs w:val="24"/>
        </w:rPr>
        <w:t>поанализу уровня сформированности УУД (на основании всех видов диагностик);</w:t>
      </w:r>
    </w:p>
    <w:p w:rsidR="00771954" w:rsidRPr="00E114AE" w:rsidRDefault="00771954" w:rsidP="00B9147B">
      <w:pPr>
        <w:numPr>
          <w:ilvl w:val="1"/>
          <w:numId w:val="66"/>
        </w:numPr>
        <w:tabs>
          <w:tab w:val="clear" w:pos="2520"/>
          <w:tab w:val="left" w:pos="0"/>
          <w:tab w:val="num" w:pos="180"/>
          <w:tab w:val="left" w:pos="720"/>
        </w:tabs>
        <w:spacing w:after="0"/>
        <w:ind w:left="0" w:firstLine="900"/>
        <w:jc w:val="both"/>
        <w:rPr>
          <w:rFonts w:ascii="Times New Roman" w:hAnsi="Times New Roman" w:cs="Times New Roman"/>
          <w:sz w:val="24"/>
          <w:szCs w:val="24"/>
        </w:rPr>
      </w:pPr>
      <w:r w:rsidRPr="00E114AE">
        <w:rPr>
          <w:rFonts w:ascii="Times New Roman" w:hAnsi="Times New Roman" w:cs="Times New Roman"/>
          <w:sz w:val="24"/>
          <w:szCs w:val="24"/>
        </w:rPr>
        <w:t>психолого-педагогическое сопровождение всех участников образовательного процесса (разработка рекомендаций по формированию УУД для родителей и педагогов, открытые мероприятия для родителей);</w:t>
      </w:r>
    </w:p>
    <w:p w:rsidR="00771954" w:rsidRPr="00E114AE" w:rsidRDefault="00771954" w:rsidP="00B9147B">
      <w:pPr>
        <w:numPr>
          <w:ilvl w:val="1"/>
          <w:numId w:val="66"/>
        </w:numPr>
        <w:tabs>
          <w:tab w:val="clear" w:pos="2520"/>
          <w:tab w:val="left" w:pos="0"/>
          <w:tab w:val="num" w:pos="180"/>
          <w:tab w:val="left" w:pos="720"/>
        </w:tabs>
        <w:spacing w:after="0"/>
        <w:ind w:left="0" w:firstLine="900"/>
        <w:jc w:val="both"/>
        <w:rPr>
          <w:rFonts w:ascii="Times New Roman" w:hAnsi="Times New Roman" w:cs="Times New Roman"/>
          <w:sz w:val="24"/>
          <w:szCs w:val="24"/>
        </w:rPr>
      </w:pPr>
      <w:r w:rsidRPr="00E114AE">
        <w:rPr>
          <w:rFonts w:ascii="Times New Roman" w:hAnsi="Times New Roman" w:cs="Times New Roman"/>
          <w:sz w:val="24"/>
          <w:szCs w:val="24"/>
        </w:rPr>
        <w:t xml:space="preserve">методическое сопровождение педагогов (собеседование с педагогами по рабочим программам,  </w:t>
      </w:r>
      <w:r w:rsidRPr="00E114AE">
        <w:rPr>
          <w:rFonts w:ascii="Times New Roman" w:hAnsi="Times New Roman" w:cs="Times New Roman"/>
          <w:iCs/>
          <w:sz w:val="24"/>
          <w:szCs w:val="24"/>
        </w:rPr>
        <w:t>заседание МО учителей начальной школы)</w:t>
      </w:r>
    </w:p>
    <w:p w:rsidR="00771954" w:rsidRPr="00E114AE" w:rsidRDefault="00771954" w:rsidP="00B9147B">
      <w:pPr>
        <w:numPr>
          <w:ilvl w:val="1"/>
          <w:numId w:val="66"/>
        </w:numPr>
        <w:tabs>
          <w:tab w:val="clear" w:pos="2520"/>
          <w:tab w:val="left" w:pos="0"/>
          <w:tab w:val="num" w:pos="180"/>
          <w:tab w:val="left" w:pos="720"/>
        </w:tabs>
        <w:spacing w:after="0"/>
        <w:ind w:left="0" w:firstLine="900"/>
        <w:jc w:val="both"/>
        <w:rPr>
          <w:rFonts w:ascii="Times New Roman" w:hAnsi="Times New Roman" w:cs="Times New Roman"/>
          <w:sz w:val="24"/>
          <w:szCs w:val="24"/>
        </w:rPr>
      </w:pPr>
      <w:r w:rsidRPr="00E114AE">
        <w:rPr>
          <w:rFonts w:ascii="Times New Roman" w:hAnsi="Times New Roman" w:cs="Times New Roman"/>
          <w:sz w:val="24"/>
          <w:szCs w:val="24"/>
        </w:rPr>
        <w:t>использование ресурсов узких специалистов (психологов и врачей).</w:t>
      </w:r>
    </w:p>
    <w:p w:rsidR="00771954" w:rsidRPr="00E114AE" w:rsidRDefault="00771954" w:rsidP="00B9147B">
      <w:pPr>
        <w:tabs>
          <w:tab w:val="left" w:pos="0"/>
          <w:tab w:val="num" w:pos="180"/>
          <w:tab w:val="left" w:pos="720"/>
        </w:tabs>
        <w:spacing w:after="0"/>
        <w:ind w:firstLine="900"/>
        <w:jc w:val="both"/>
        <w:rPr>
          <w:rFonts w:ascii="Times New Roman" w:hAnsi="Times New Roman" w:cs="Times New Roman"/>
          <w:sz w:val="24"/>
          <w:szCs w:val="24"/>
        </w:rPr>
      </w:pPr>
      <w:r w:rsidRPr="00E114AE">
        <w:rPr>
          <w:rFonts w:ascii="Times New Roman" w:hAnsi="Times New Roman" w:cs="Times New Roman"/>
          <w:sz w:val="24"/>
          <w:szCs w:val="24"/>
        </w:rPr>
        <w:t>Коррекция негативных явлений предполагает деятельность всех участников образовательного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координацией деятельности администрации, педагогов, психологов и родителей с учётом и в зависимости от возможных причин возникающих затруднений в формировании УУД.</w:t>
      </w:r>
    </w:p>
    <w:p w:rsidR="00200C9A" w:rsidRPr="00E114AE" w:rsidRDefault="00200C9A" w:rsidP="00B9147B">
      <w:pPr>
        <w:spacing w:after="0"/>
        <w:jc w:val="both"/>
        <w:rPr>
          <w:rFonts w:ascii="Times New Roman" w:hAnsi="Times New Roman" w:cs="Times New Roman"/>
          <w:b/>
          <w:bCs/>
          <w:sz w:val="24"/>
          <w:szCs w:val="24"/>
        </w:rPr>
      </w:pPr>
    </w:p>
    <w:p w:rsidR="00200C9A" w:rsidRPr="00E114AE" w:rsidRDefault="00200C9A" w:rsidP="00B9147B">
      <w:pPr>
        <w:spacing w:after="0"/>
        <w:jc w:val="both"/>
        <w:rPr>
          <w:rFonts w:ascii="Times New Roman" w:hAnsi="Times New Roman" w:cs="Times New Roman"/>
          <w:b/>
          <w:bCs/>
          <w:sz w:val="24"/>
          <w:szCs w:val="24"/>
        </w:rPr>
      </w:pPr>
    </w:p>
    <w:p w:rsidR="00200C9A" w:rsidRPr="00E114AE" w:rsidRDefault="00200C9A" w:rsidP="00B9147B">
      <w:pPr>
        <w:spacing w:after="0"/>
        <w:jc w:val="both"/>
        <w:rPr>
          <w:rFonts w:ascii="Times New Roman" w:hAnsi="Times New Roman" w:cs="Times New Roman"/>
          <w:b/>
          <w:bCs/>
          <w:sz w:val="24"/>
          <w:szCs w:val="24"/>
        </w:rPr>
      </w:pPr>
    </w:p>
    <w:p w:rsidR="00200C9A" w:rsidRPr="00E114AE" w:rsidRDefault="00200C9A" w:rsidP="00B9147B">
      <w:pPr>
        <w:spacing w:after="0"/>
        <w:jc w:val="both"/>
        <w:rPr>
          <w:rFonts w:ascii="Times New Roman" w:hAnsi="Times New Roman" w:cs="Times New Roman"/>
          <w:b/>
          <w:bCs/>
          <w:sz w:val="24"/>
          <w:szCs w:val="24"/>
        </w:rPr>
      </w:pPr>
    </w:p>
    <w:p w:rsidR="00200C9A" w:rsidRPr="00E114AE" w:rsidRDefault="00200C9A" w:rsidP="00B9147B">
      <w:pPr>
        <w:spacing w:after="0"/>
        <w:jc w:val="both"/>
        <w:rPr>
          <w:rFonts w:ascii="Times New Roman" w:hAnsi="Times New Roman" w:cs="Times New Roman"/>
          <w:b/>
          <w:bCs/>
          <w:sz w:val="24"/>
          <w:szCs w:val="24"/>
        </w:rPr>
      </w:pPr>
    </w:p>
    <w:p w:rsidR="00200C9A" w:rsidRPr="00E114AE" w:rsidRDefault="00200C9A"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200C9A" w:rsidRPr="00E114AE" w:rsidRDefault="00200C9A" w:rsidP="00B9147B">
      <w:pPr>
        <w:spacing w:after="0"/>
        <w:jc w:val="both"/>
        <w:rPr>
          <w:rFonts w:ascii="Times New Roman" w:hAnsi="Times New Roman" w:cs="Times New Roman"/>
          <w:b/>
          <w:bCs/>
          <w:sz w:val="24"/>
          <w:szCs w:val="24"/>
        </w:rPr>
      </w:pP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 Программы отдельных учебных предметов, курсов</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2.2.1. Общие положения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Начальная школа — самоценный, принципиально новый </w:t>
      </w:r>
      <w:r w:rsidRPr="00E114AE">
        <w:rPr>
          <w:rFonts w:ascii="Times New Roman" w:hAnsi="Times New Roman"/>
          <w:color w:val="auto"/>
          <w:spacing w:val="2"/>
          <w:sz w:val="24"/>
          <w:szCs w:val="24"/>
        </w:rPr>
        <w:t>этап в жизни ребёнка: начинается систематическое обуче</w:t>
      </w:r>
      <w:r w:rsidRPr="00E114AE">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 xml:space="preserve">В программах определяется содержания тех </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знаний, умений и способов деятельности, которые являются надпредметными, т.е.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E114AE">
        <w:rPr>
          <w:rFonts w:ascii="Times New Roman" w:hAnsi="Times New Roman"/>
          <w:color w:val="auto"/>
          <w:spacing w:val="2"/>
          <w:sz w:val="24"/>
          <w:szCs w:val="24"/>
        </w:rPr>
        <w:t>чества, познавательной, творческой, художественно</w:t>
      </w:r>
      <w:r w:rsidRPr="00E114AE">
        <w:rPr>
          <w:rFonts w:ascii="Times New Roman" w:hAnsi="Times New Roman"/>
          <w:color w:val="auto"/>
          <w:spacing w:val="2"/>
          <w:sz w:val="24"/>
          <w:szCs w:val="24"/>
        </w:rPr>
        <w:softHyphen/>
        <w:t xml:space="preserve">эстетической и коммуникативной деятельности школьников. Это </w:t>
      </w:r>
      <w:r w:rsidRPr="00E114AE">
        <w:rPr>
          <w:rFonts w:ascii="Times New Roman" w:hAnsi="Times New Roman"/>
          <w:color w:val="auto"/>
          <w:sz w:val="24"/>
          <w:szCs w:val="24"/>
        </w:rPr>
        <w:t xml:space="preserve">определило необходимость выделить в программах содержание не только знаний, но и видов деятельности, </w:t>
      </w:r>
      <w:r w:rsidRPr="00E114AE">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E114AE">
        <w:rPr>
          <w:rFonts w:ascii="Times New Roman" w:hAnsi="Times New Roman"/>
          <w:color w:val="auto"/>
          <w:sz w:val="24"/>
          <w:szCs w:val="24"/>
        </w:rPr>
        <w:t>программ даёт основание для утверждения гума</w:t>
      </w:r>
      <w:r w:rsidRPr="00E114AE">
        <w:rPr>
          <w:rFonts w:ascii="Times New Roman" w:hAnsi="Times New Roman"/>
          <w:color w:val="auto"/>
          <w:spacing w:val="2"/>
          <w:sz w:val="24"/>
          <w:szCs w:val="24"/>
        </w:rPr>
        <w:t xml:space="preserve">нистической, личностно ориентированной направленности </w:t>
      </w:r>
      <w:r w:rsidRPr="00E114AE">
        <w:rPr>
          <w:rFonts w:ascii="Times New Roman" w:hAnsi="Times New Roman"/>
          <w:color w:val="auto"/>
          <w:sz w:val="24"/>
          <w:szCs w:val="24"/>
        </w:rPr>
        <w:t xml:space="preserve"> образовательной деятельности младших школьников.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Важным условием развития детской любознательности, </w:t>
      </w:r>
      <w:r w:rsidRPr="00E114AE">
        <w:rPr>
          <w:rFonts w:ascii="Times New Roman" w:hAnsi="Times New Roman"/>
          <w:color w:val="auto"/>
          <w:sz w:val="24"/>
          <w:szCs w:val="24"/>
        </w:rPr>
        <w:t xml:space="preserve">потребности самостоятельного познания окружающего мира, </w:t>
      </w:r>
      <w:r w:rsidRPr="00E114AE">
        <w:rPr>
          <w:rFonts w:ascii="Times New Roman" w:hAnsi="Times New Roman"/>
          <w:color w:val="auto"/>
          <w:spacing w:val="2"/>
          <w:sz w:val="24"/>
          <w:szCs w:val="24"/>
        </w:rPr>
        <w:t xml:space="preserve">познавательной активности и инициативности в начальной </w:t>
      </w:r>
      <w:r w:rsidRPr="00E114AE">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Способность к рефлексии</w:t>
      </w:r>
      <w:r w:rsidRPr="00E114AE">
        <w:rPr>
          <w:rFonts w:ascii="Times New Roman" w:hAnsi="Times New Roman"/>
          <w:color w:val="auto"/>
          <w:sz w:val="24"/>
          <w:szCs w:val="24"/>
        </w:rPr>
        <w:t> </w:t>
      </w:r>
      <w:r w:rsidRPr="00E114AE">
        <w:rPr>
          <w:rFonts w:ascii="Times New Roman" w:hAnsi="Times New Roman"/>
          <w:color w:val="auto"/>
          <w:sz w:val="24"/>
          <w:szCs w:val="24"/>
        </w:rPr>
        <w:t>— важнейшее качество, определяющее социальную роль ребёнка как ученика, школьника, направленность на саморазвитие.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Начальное общее образование вносит вклад в социально </w:t>
      </w:r>
      <w:r w:rsidRPr="00E114AE">
        <w:rPr>
          <w:rFonts w:ascii="Times New Roman" w:hAnsi="Times New Roman"/>
          <w:color w:val="auto"/>
          <w:sz w:val="24"/>
          <w:szCs w:val="24"/>
        </w:rPr>
        <w:softHyphen/>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Pr="00E114AE">
        <w:rPr>
          <w:rFonts w:ascii="Times New Roman" w:hAnsi="Times New Roman"/>
          <w:color w:val="auto"/>
          <w:sz w:val="24"/>
          <w:szCs w:val="24"/>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E114AE">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E114AE">
        <w:rPr>
          <w:rFonts w:ascii="Times New Roman" w:hAnsi="Times New Roman"/>
          <w:color w:val="auto"/>
          <w:sz w:val="24"/>
          <w:szCs w:val="24"/>
        </w:rPr>
        <w:t>ного стандарта начального общего образования.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Рабочие  программы включают следующие разделы:</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1) пояснительную записку, в которой конкретизируются</w:t>
      </w:r>
      <w:r w:rsidRPr="00E114AE">
        <w:rPr>
          <w:rFonts w:ascii="Times New Roman" w:hAnsi="Times New Roman"/>
          <w:color w:val="auto"/>
          <w:spacing w:val="2"/>
          <w:sz w:val="24"/>
          <w:szCs w:val="24"/>
        </w:rPr>
        <w:t> </w:t>
      </w:r>
      <w:r w:rsidRPr="00E114AE">
        <w:rPr>
          <w:rFonts w:ascii="Times New Roman" w:hAnsi="Times New Roman"/>
          <w:color w:val="auto"/>
          <w:sz w:val="24"/>
          <w:szCs w:val="24"/>
        </w:rPr>
        <w:t>общие цели начального общего образования с учётом специфики учебного предмета, курса;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 xml:space="preserve">2) </w:t>
      </w:r>
      <w:r w:rsidRPr="00E114AE">
        <w:rPr>
          <w:rFonts w:ascii="Times New Roman" w:hAnsi="Times New Roman"/>
          <w:color w:val="auto"/>
          <w:sz w:val="24"/>
          <w:szCs w:val="24"/>
        </w:rPr>
        <w:t> </w:t>
      </w:r>
      <w:r w:rsidRPr="00E114AE">
        <w:rPr>
          <w:rFonts w:ascii="Times New Roman" w:hAnsi="Times New Roman"/>
          <w:color w:val="auto"/>
          <w:sz w:val="24"/>
          <w:szCs w:val="24"/>
        </w:rPr>
        <w:t>общую характеристику учебного предмета, курса;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 xml:space="preserve">3)описание места учебного предмета, курса в учебном </w:t>
      </w:r>
      <w:r w:rsidRPr="00E114AE">
        <w:rPr>
          <w:rFonts w:ascii="Times New Roman" w:hAnsi="Times New Roman"/>
          <w:color w:val="auto"/>
          <w:sz w:val="24"/>
          <w:szCs w:val="24"/>
        </w:rPr>
        <w:t>плане;</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4) описание ценностных ориентиров содержания учебного предмета;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5) личностные, метапредметные и предметные результаты освоения конкретного учебного предмета, курса;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 xml:space="preserve">6) </w:t>
      </w:r>
      <w:r w:rsidRPr="00E114AE">
        <w:rPr>
          <w:rFonts w:ascii="Times New Roman" w:hAnsi="Times New Roman"/>
          <w:sz w:val="24"/>
          <w:szCs w:val="24"/>
        </w:rPr>
        <w:t>содержание учебного предмета, курса;</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pacing w:val="2"/>
          <w:sz w:val="24"/>
          <w:szCs w:val="24"/>
        </w:rPr>
        <w:t>7)</w:t>
      </w:r>
      <w:r w:rsidRPr="00E114AE">
        <w:rPr>
          <w:rFonts w:ascii="Times New Roman" w:hAnsi="Times New Roman"/>
          <w:color w:val="auto"/>
          <w:sz w:val="24"/>
          <w:szCs w:val="24"/>
        </w:rPr>
        <w:t> </w:t>
      </w:r>
      <w:r w:rsidRPr="00E114AE">
        <w:rPr>
          <w:rFonts w:ascii="Times New Roman" w:hAnsi="Times New Roman"/>
          <w:spacing w:val="2"/>
          <w:sz w:val="24"/>
          <w:szCs w:val="24"/>
        </w:rPr>
        <w:t xml:space="preserve"> тематическое планирование с определением основных</w:t>
      </w:r>
      <w:r w:rsidRPr="00E114AE">
        <w:rPr>
          <w:rFonts w:ascii="Times New Roman" w:hAnsi="Times New Roman"/>
          <w:sz w:val="24"/>
          <w:szCs w:val="24"/>
        </w:rPr>
        <w:t xml:space="preserve"> видов учебной деятельности обучающихся;</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color w:val="auto"/>
          <w:sz w:val="24"/>
          <w:szCs w:val="24"/>
        </w:rPr>
        <w:t>8)</w:t>
      </w:r>
      <w:r w:rsidRPr="00E114AE">
        <w:rPr>
          <w:rFonts w:ascii="Times New Roman" w:hAnsi="Times New Roman"/>
          <w:sz w:val="24"/>
          <w:szCs w:val="24"/>
        </w:rPr>
        <w:t xml:space="preserve"> описание</w:t>
      </w:r>
      <w:r w:rsidRPr="00E114AE">
        <w:rPr>
          <w:rFonts w:ascii="Times New Roman" w:hAnsi="Times New Roman"/>
          <w:sz w:val="24"/>
          <w:szCs w:val="24"/>
        </w:rPr>
        <w:t> </w:t>
      </w:r>
      <w:r w:rsidRPr="00E114AE">
        <w:rPr>
          <w:rFonts w:ascii="Times New Roman" w:hAnsi="Times New Roman"/>
          <w:color w:val="auto"/>
          <w:sz w:val="24"/>
          <w:szCs w:val="24"/>
        </w:rPr>
        <w:t xml:space="preserve"> материально</w:t>
      </w:r>
      <w:r w:rsidRPr="00E114AE">
        <w:rPr>
          <w:rFonts w:ascii="Times New Roman" w:hAnsi="Times New Roman"/>
          <w:color w:val="auto"/>
          <w:sz w:val="24"/>
          <w:szCs w:val="24"/>
        </w:rPr>
        <w:softHyphen/>
        <w:t>-технического обеспечения образовательной деятельности.</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В данном разделе основной образователь</w:t>
      </w:r>
      <w:r w:rsidRPr="00E114AE">
        <w:rPr>
          <w:rFonts w:ascii="Times New Roman" w:hAnsi="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w:t>
      </w:r>
      <w:r w:rsidRPr="00E114AE">
        <w:rPr>
          <w:rFonts w:ascii="Times New Roman" w:hAnsi="Times New Roman"/>
          <w:color w:val="auto"/>
          <w:spacing w:val="2"/>
          <w:sz w:val="24"/>
          <w:szCs w:val="24"/>
        </w:rPr>
        <w:t xml:space="preserve">метов. </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 Основное содержание учебных предметов</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2.2.2.1. Русский язык</w:t>
      </w:r>
    </w:p>
    <w:p w:rsidR="00771954" w:rsidRPr="00E114AE" w:rsidRDefault="00771954" w:rsidP="005E472B">
      <w:pPr>
        <w:spacing w:after="0"/>
        <w:jc w:val="center"/>
        <w:rPr>
          <w:rFonts w:ascii="Times New Roman" w:hAnsi="Times New Roman" w:cs="Times New Roman"/>
          <w:b/>
          <w:sz w:val="24"/>
          <w:szCs w:val="24"/>
        </w:rPr>
      </w:pPr>
      <w:r w:rsidRPr="00E114AE">
        <w:rPr>
          <w:rFonts w:ascii="Times New Roman" w:hAnsi="Times New Roman" w:cs="Times New Roman"/>
          <w:b/>
          <w:sz w:val="24"/>
          <w:szCs w:val="24"/>
        </w:rPr>
        <w:t>Пояснительная записка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Предмет «Русский язык» играет важную роль в реализации основных целевых установок начального образования</w:t>
      </w:r>
      <w:r w:rsidRPr="00E114AE">
        <w:rPr>
          <w:rFonts w:ascii="Times New Roman" w:hAnsi="Times New Roman" w:cs="Times New Roman"/>
          <w:sz w:val="24"/>
          <w:szCs w:val="24"/>
          <w:u w:val="single"/>
        </w:rPr>
        <w:t>:</w:t>
      </w:r>
      <w:r w:rsidRPr="00E114AE">
        <w:rPr>
          <w:rFonts w:ascii="Times New Roman" w:hAnsi="Times New Roman" w:cs="Times New Roman"/>
          <w:sz w:val="24"/>
          <w:szCs w:val="24"/>
        </w:rPr>
        <w:t xml:space="preserve">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b/>
          <w:bCs/>
          <w:sz w:val="24"/>
          <w:szCs w:val="24"/>
        </w:rPr>
        <w:t xml:space="preserve">Целями </w:t>
      </w:r>
      <w:r w:rsidRPr="00E114AE">
        <w:rPr>
          <w:rFonts w:ascii="Times New Roman" w:hAnsi="Times New Roman" w:cs="Times New Roman"/>
          <w:sz w:val="24"/>
          <w:szCs w:val="24"/>
        </w:rPr>
        <w:t>изучения предмета «Русский язык» в начальной школе являются: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Общая характеристика курса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направлена на реализацию средствами предмета «Русский язык» основных задач образовательной области «Филология»: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развитие диалогической и монологической устной и письменной речи;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развитие коммуника</w:t>
      </w:r>
      <w:r w:rsidRPr="00E114AE">
        <w:rPr>
          <w:rFonts w:ascii="Times New Roman" w:hAnsi="Times New Roman" w:cs="Times New Roman"/>
          <w:sz w:val="24"/>
          <w:szCs w:val="24"/>
        </w:rPr>
        <w:softHyphen/>
        <w:t>тивных умений;</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развитие нравственных и эстетических чувств;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развитие способностей к творческой деятель</w:t>
      </w:r>
      <w:r w:rsidRPr="00E114AE">
        <w:rPr>
          <w:rFonts w:ascii="Times New Roman" w:hAnsi="Times New Roman" w:cs="Times New Roman"/>
          <w:sz w:val="24"/>
          <w:szCs w:val="24"/>
        </w:rPr>
        <w:softHyphen/>
        <w:t>ности.</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Программа определяет ряд практических</w:t>
      </w:r>
      <w:r w:rsidRPr="00E114AE">
        <w:rPr>
          <w:rFonts w:ascii="Times New Roman" w:hAnsi="Times New Roman" w:cs="Times New Roman"/>
          <w:b/>
          <w:bCs/>
          <w:sz w:val="24"/>
          <w:szCs w:val="24"/>
        </w:rPr>
        <w:t xml:space="preserve"> задач</w:t>
      </w:r>
      <w:r w:rsidRPr="00E114AE">
        <w:rPr>
          <w:rFonts w:ascii="Times New Roman" w:hAnsi="Times New Roman" w:cs="Times New Roman"/>
          <w:sz w:val="24"/>
          <w:szCs w:val="24"/>
        </w:rPr>
        <w:t>, решение которых обеспечит достижение основных целей изучения предмета: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771954" w:rsidRPr="00E114AE" w:rsidRDefault="00771954" w:rsidP="00B9147B">
      <w:pPr>
        <w:spacing w:after="0"/>
        <w:ind w:firstLine="708"/>
        <w:jc w:val="both"/>
        <w:rPr>
          <w:rFonts w:ascii="Times New Roman" w:hAnsi="Times New Roman" w:cs="Times New Roman"/>
          <w:b/>
          <w:bCs/>
          <w:sz w:val="24"/>
          <w:szCs w:val="24"/>
        </w:rPr>
      </w:pPr>
      <w:r w:rsidRPr="00E114AE">
        <w:rPr>
          <w:rFonts w:ascii="Times New Roman" w:hAnsi="Times New Roman" w:cs="Times New Roman"/>
          <w:sz w:val="24"/>
          <w:szCs w:val="24"/>
        </w:rPr>
        <w:t xml:space="preserve">Систематический курс русского языка представлен в программе следующими </w:t>
      </w:r>
      <w:r w:rsidRPr="00E114AE">
        <w:rPr>
          <w:rFonts w:ascii="Times New Roman" w:hAnsi="Times New Roman" w:cs="Times New Roman"/>
          <w:b/>
          <w:bCs/>
          <w:sz w:val="24"/>
          <w:szCs w:val="24"/>
        </w:rPr>
        <w:t>содержательными линиями: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орфография и пунктуация;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развитие речи.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Описание ценностных ориентиров содержания предмета «Русский язык»</w:t>
      </w:r>
    </w:p>
    <w:p w:rsidR="00771954" w:rsidRPr="00E114AE" w:rsidRDefault="00771954" w:rsidP="00B9147B">
      <w:pPr>
        <w:spacing w:after="0"/>
        <w:ind w:firstLine="708"/>
        <w:jc w:val="both"/>
        <w:rPr>
          <w:rFonts w:ascii="Times New Roman" w:hAnsi="Times New Roman" w:cs="Times New Roman"/>
          <w:sz w:val="24"/>
          <w:szCs w:val="24"/>
          <w:u w:val="single"/>
        </w:rPr>
      </w:pPr>
      <w:r w:rsidRPr="00E114AE">
        <w:rPr>
          <w:rFonts w:ascii="Times New Roman" w:hAnsi="Times New Roman" w:cs="Times New Roman"/>
          <w:sz w:val="24"/>
          <w:szCs w:val="24"/>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 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пониманию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 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Место курса «Русский язык» в учебном плане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 изучение русского языка в начальной школе выделяется 675 ч. В 1 классе — 165 ч (5 ч в неделю, 33 учебные недели): из них 115 ч (23 учебные недели) отводится урокам обучения письму в период обучения грамоте и 50 ч (10 учебных недель) — урокам русского языка.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Во 2—4 классах на уроки русского языка отводится по 170 ч (5 ч в неделю, 34 учебные недели в каждом классе).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личностных, метапредметных и предметных результатов</w:t>
      </w:r>
      <w:r w:rsidRPr="00E114AE">
        <w:rPr>
          <w:rFonts w:ascii="Times New Roman" w:hAnsi="Times New Roman" w:cs="Times New Roman"/>
          <w:sz w:val="24"/>
          <w:szCs w:val="24"/>
        </w:rPr>
        <w:t xml:space="preserve"> (Смотри п. </w:t>
      </w:r>
      <w:r w:rsidRPr="00E114AE">
        <w:rPr>
          <w:rFonts w:ascii="Times New Roman" w:hAnsi="Times New Roman" w:cs="Times New Roman"/>
          <w:b/>
          <w:bCs/>
          <w:sz w:val="24"/>
          <w:szCs w:val="24"/>
        </w:rPr>
        <w:t xml:space="preserve">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spacing w:after="0"/>
        <w:jc w:val="both"/>
        <w:rPr>
          <w:rFonts w:ascii="Times New Roman" w:hAnsi="Times New Roman" w:cs="Times New Roman"/>
          <w:b/>
          <w:bCs/>
          <w:sz w:val="24"/>
          <w:szCs w:val="24"/>
        </w:rPr>
      </w:pPr>
      <w:bookmarkStart w:id="7" w:name="_Toc418108322"/>
      <w:bookmarkStart w:id="8" w:name="_Toc288410680"/>
      <w:bookmarkStart w:id="9" w:name="_Toc288410551"/>
      <w:bookmarkStart w:id="10" w:name="_Toc288394084"/>
      <w:r w:rsidRPr="00E114AE">
        <w:rPr>
          <w:rFonts w:ascii="Times New Roman" w:hAnsi="Times New Roman" w:cs="Times New Roman"/>
          <w:b/>
          <w:bCs/>
          <w:sz w:val="24"/>
          <w:szCs w:val="24"/>
        </w:rPr>
        <w:t>Основное содержание учебного предмет</w:t>
      </w:r>
      <w:bookmarkStart w:id="11" w:name="_Toc418108323"/>
      <w:bookmarkStart w:id="12" w:name="_Toc288410681"/>
      <w:bookmarkStart w:id="13" w:name="_Toc288410552"/>
      <w:bookmarkStart w:id="14" w:name="_Toc288394085"/>
      <w:bookmarkEnd w:id="7"/>
      <w:bookmarkEnd w:id="8"/>
      <w:bookmarkEnd w:id="9"/>
      <w:bookmarkEnd w:id="10"/>
      <w:r w:rsidRPr="00E114AE">
        <w:rPr>
          <w:rFonts w:ascii="Times New Roman" w:hAnsi="Times New Roman" w:cs="Times New Roman"/>
          <w:b/>
          <w:bCs/>
          <w:sz w:val="24"/>
          <w:szCs w:val="24"/>
        </w:rPr>
        <w:t>а «Русский язык</w:t>
      </w:r>
      <w:bookmarkEnd w:id="11"/>
      <w:bookmarkEnd w:id="12"/>
      <w:bookmarkEnd w:id="13"/>
      <w:bookmarkEnd w:id="14"/>
      <w:r w:rsidRPr="00E114AE">
        <w:rPr>
          <w:rFonts w:ascii="Times New Roman" w:hAnsi="Times New Roman" w:cs="Times New Roman"/>
          <w:b/>
          <w:bCs/>
          <w:sz w:val="24"/>
          <w:szCs w:val="24"/>
        </w:rPr>
        <w:t>»</w:t>
      </w:r>
    </w:p>
    <w:p w:rsidR="00771954" w:rsidRPr="00E114AE" w:rsidRDefault="00771954" w:rsidP="00B9147B">
      <w:pPr>
        <w:spacing w:after="0"/>
        <w:jc w:val="both"/>
        <w:rPr>
          <w:rStyle w:val="Zag11"/>
          <w:rFonts w:ascii="Times New Roman" w:eastAsia="@Arial Unicode MS" w:hAnsi="Times New Roman" w:cs="Times New Roman"/>
          <w:b/>
          <w:bCs/>
          <w:iCs/>
          <w:sz w:val="24"/>
          <w:szCs w:val="24"/>
        </w:rPr>
      </w:pPr>
      <w:r w:rsidRPr="00E114AE">
        <w:rPr>
          <w:rStyle w:val="Zag11"/>
          <w:rFonts w:ascii="Times New Roman" w:eastAsia="@Arial Unicode MS" w:hAnsi="Times New Roman" w:cs="Times New Roman"/>
          <w:b/>
          <w:bCs/>
          <w:iCs/>
          <w:sz w:val="24"/>
          <w:szCs w:val="24"/>
        </w:rPr>
        <w:t>Виды речевой деятельности</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 xml:space="preserve">Слушание. </w:t>
      </w:r>
      <w:r w:rsidRPr="00E114AE">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 xml:space="preserve">Говорение. </w:t>
      </w:r>
      <w:r w:rsidRPr="00E114AE">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 xml:space="preserve">Чтение. </w:t>
      </w:r>
      <w:r w:rsidRPr="00E114AE">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114AE">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Письмо. </w:t>
      </w:r>
      <w:r w:rsidRPr="00E114AE">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71954" w:rsidRPr="00E114AE" w:rsidRDefault="00771954" w:rsidP="00B9147B">
      <w:pPr>
        <w:spacing w:after="0"/>
        <w:jc w:val="both"/>
        <w:rPr>
          <w:rStyle w:val="Zag11"/>
          <w:rFonts w:ascii="Times New Roman" w:eastAsia="@Arial Unicode MS" w:hAnsi="Times New Roman" w:cs="Times New Roman"/>
          <w:b/>
          <w:bCs/>
          <w:iCs/>
          <w:sz w:val="24"/>
          <w:szCs w:val="24"/>
        </w:rPr>
      </w:pPr>
      <w:r w:rsidRPr="00E114AE">
        <w:rPr>
          <w:rStyle w:val="Zag11"/>
          <w:rFonts w:ascii="Times New Roman" w:eastAsia="@Arial Unicode MS" w:hAnsi="Times New Roman" w:cs="Times New Roman"/>
          <w:b/>
          <w:bCs/>
          <w:iCs/>
          <w:sz w:val="24"/>
          <w:szCs w:val="24"/>
        </w:rPr>
        <w:t>Обучение грамоте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Фонетика. </w:t>
      </w:r>
      <w:r w:rsidRPr="00E114AE">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Графика. </w:t>
      </w:r>
      <w:r w:rsidRPr="00E114AE">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114AE">
        <w:rPr>
          <w:rStyle w:val="Zag11"/>
          <w:rFonts w:ascii="Times New Roman" w:eastAsia="@Arial Unicode MS" w:hAnsi="Times New Roman" w:cs="Times New Roman"/>
          <w:b/>
          <w:bCs/>
          <w:i/>
          <w:iCs/>
          <w:sz w:val="24"/>
          <w:szCs w:val="24"/>
        </w:rPr>
        <w:t>е</w:t>
      </w:r>
      <w:r w:rsidRPr="00E114AE">
        <w:rPr>
          <w:rStyle w:val="Zag11"/>
          <w:rFonts w:ascii="Times New Roman" w:eastAsia="@Arial Unicode MS" w:hAnsi="Times New Roman" w:cs="Times New Roman"/>
          <w:bCs/>
          <w:iCs/>
          <w:sz w:val="24"/>
          <w:szCs w:val="24"/>
        </w:rPr>
        <w:t>,</w:t>
      </w:r>
      <w:r w:rsidRPr="00E114AE">
        <w:rPr>
          <w:rStyle w:val="Zag11"/>
          <w:rFonts w:ascii="Times New Roman" w:eastAsia="@Arial Unicode MS" w:hAnsi="Times New Roman" w:cs="Times New Roman"/>
          <w:b/>
          <w:bCs/>
          <w:i/>
          <w:iCs/>
          <w:sz w:val="24"/>
          <w:szCs w:val="24"/>
        </w:rPr>
        <w:t xml:space="preserve"> е</w:t>
      </w:r>
      <w:r w:rsidRPr="00E114AE">
        <w:rPr>
          <w:rStyle w:val="Zag11"/>
          <w:rFonts w:ascii="Times New Roman" w:eastAsia="@Arial Unicode MS" w:hAnsi="Times New Roman" w:cs="Times New Roman"/>
          <w:bCs/>
          <w:iCs/>
          <w:sz w:val="24"/>
          <w:szCs w:val="24"/>
        </w:rPr>
        <w:t xml:space="preserve">, </w:t>
      </w:r>
      <w:r w:rsidRPr="00E114AE">
        <w:rPr>
          <w:rStyle w:val="Zag11"/>
          <w:rFonts w:ascii="Times New Roman" w:eastAsia="@Arial Unicode MS" w:hAnsi="Times New Roman" w:cs="Times New Roman"/>
          <w:b/>
          <w:bCs/>
          <w:i/>
          <w:iCs/>
          <w:sz w:val="24"/>
          <w:szCs w:val="24"/>
        </w:rPr>
        <w:t>ю</w:t>
      </w:r>
      <w:r w:rsidRPr="00E114AE">
        <w:rPr>
          <w:rStyle w:val="Zag11"/>
          <w:rFonts w:ascii="Times New Roman" w:eastAsia="@Arial Unicode MS" w:hAnsi="Times New Roman" w:cs="Times New Roman"/>
          <w:bCs/>
          <w:iCs/>
          <w:sz w:val="24"/>
          <w:szCs w:val="24"/>
        </w:rPr>
        <w:t>,</w:t>
      </w:r>
      <w:r w:rsidRPr="00E114AE">
        <w:rPr>
          <w:rStyle w:val="Zag11"/>
          <w:rFonts w:ascii="Times New Roman" w:eastAsia="@Arial Unicode MS" w:hAnsi="Times New Roman" w:cs="Times New Roman"/>
          <w:b/>
          <w:bCs/>
          <w:i/>
          <w:iCs/>
          <w:sz w:val="24"/>
          <w:szCs w:val="24"/>
        </w:rPr>
        <w:t xml:space="preserve"> я</w:t>
      </w:r>
      <w:r w:rsidRPr="00E114AE">
        <w:rPr>
          <w:rStyle w:val="Zag11"/>
          <w:rFonts w:ascii="Times New Roman" w:eastAsia="@Arial Unicode MS" w:hAnsi="Times New Roman" w:cs="Times New Roman"/>
          <w:bCs/>
          <w:iCs/>
          <w:sz w:val="24"/>
          <w:szCs w:val="24"/>
        </w:rPr>
        <w:t xml:space="preserve">. </w:t>
      </w:r>
      <w:r w:rsidRPr="00E114AE">
        <w:rPr>
          <w:rStyle w:val="Zag11"/>
          <w:rFonts w:ascii="Times New Roman" w:eastAsia="@Arial Unicode MS" w:hAnsi="Times New Roman" w:cs="Times New Roman"/>
          <w:sz w:val="24"/>
          <w:szCs w:val="24"/>
        </w:rPr>
        <w:t>Мягкий знаккак показатель мягкости предшествующего согласного звука.</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Чтение. </w:t>
      </w:r>
      <w:r w:rsidRPr="00E114AE">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Письмо. </w:t>
      </w:r>
      <w:r w:rsidRPr="00E114AE">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Слово и предложение. </w:t>
      </w:r>
      <w:r w:rsidRPr="00E114AE">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Орфография. </w:t>
      </w:r>
      <w:r w:rsidRPr="00E114AE">
        <w:rPr>
          <w:rStyle w:val="Zag11"/>
          <w:rFonts w:ascii="Times New Roman" w:eastAsia="@Arial Unicode MS" w:hAnsi="Times New Roman" w:cs="Times New Roman"/>
          <w:sz w:val="24"/>
          <w:szCs w:val="24"/>
        </w:rPr>
        <w:t>Знакомство с правилами правописания и их применение: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раздельное написание слов;</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обозначение гласных после шипящих (</w:t>
      </w:r>
      <w:r w:rsidRPr="00E114AE">
        <w:rPr>
          <w:rStyle w:val="Zag11"/>
          <w:rFonts w:ascii="Times New Roman" w:eastAsia="@Arial Unicode MS" w:hAnsi="Times New Roman" w:cs="Times New Roman"/>
          <w:b/>
          <w:bCs/>
          <w:i/>
          <w:iCs/>
          <w:sz w:val="24"/>
          <w:szCs w:val="24"/>
        </w:rPr>
        <w:t>ча</w:t>
      </w:r>
      <w:r w:rsidRPr="00E114AE">
        <w:rPr>
          <w:rStyle w:val="Zag11"/>
          <w:rFonts w:ascii="Times New Roman" w:eastAsia="@Arial Unicode MS" w:hAnsi="Times New Roman" w:cs="Times New Roman"/>
          <w:b/>
          <w:bCs/>
          <w:sz w:val="24"/>
          <w:szCs w:val="24"/>
        </w:rPr>
        <w:t xml:space="preserve">– </w:t>
      </w:r>
      <w:r w:rsidRPr="00E114AE">
        <w:rPr>
          <w:rStyle w:val="Zag11"/>
          <w:rFonts w:ascii="Times New Roman" w:eastAsia="@Arial Unicode MS" w:hAnsi="Times New Roman" w:cs="Times New Roman"/>
          <w:b/>
          <w:bCs/>
          <w:i/>
          <w:iCs/>
          <w:sz w:val="24"/>
          <w:szCs w:val="24"/>
        </w:rPr>
        <w:t>ща</w:t>
      </w:r>
      <w:r w:rsidRPr="00E114AE">
        <w:rPr>
          <w:rStyle w:val="Zag11"/>
          <w:rFonts w:ascii="Times New Roman" w:eastAsia="@Arial Unicode MS" w:hAnsi="Times New Roman" w:cs="Times New Roman"/>
          <w:bCs/>
          <w:sz w:val="24"/>
          <w:szCs w:val="24"/>
        </w:rPr>
        <w:t xml:space="preserve">, </w:t>
      </w:r>
      <w:r w:rsidRPr="00E114AE">
        <w:rPr>
          <w:rStyle w:val="Zag11"/>
          <w:rFonts w:ascii="Times New Roman" w:eastAsia="@Arial Unicode MS" w:hAnsi="Times New Roman" w:cs="Times New Roman"/>
          <w:b/>
          <w:bCs/>
          <w:i/>
          <w:iCs/>
          <w:sz w:val="24"/>
          <w:szCs w:val="24"/>
        </w:rPr>
        <w:t xml:space="preserve">чу </w:t>
      </w:r>
      <w:r w:rsidRPr="00E114AE">
        <w:rPr>
          <w:rStyle w:val="Zag11"/>
          <w:rFonts w:ascii="Times New Roman" w:eastAsia="@Arial Unicode MS" w:hAnsi="Times New Roman" w:cs="Times New Roman"/>
          <w:b/>
          <w:bCs/>
          <w:sz w:val="24"/>
          <w:szCs w:val="24"/>
        </w:rPr>
        <w:t xml:space="preserve">– </w:t>
      </w:r>
      <w:r w:rsidRPr="00E114AE">
        <w:rPr>
          <w:rStyle w:val="Zag11"/>
          <w:rFonts w:ascii="Times New Roman" w:eastAsia="@Arial Unicode MS" w:hAnsi="Times New Roman" w:cs="Times New Roman"/>
          <w:b/>
          <w:bCs/>
          <w:i/>
          <w:iCs/>
          <w:sz w:val="24"/>
          <w:szCs w:val="24"/>
        </w:rPr>
        <w:t>щу</w:t>
      </w:r>
      <w:r w:rsidRPr="00E114AE">
        <w:rPr>
          <w:rStyle w:val="Zag11"/>
          <w:rFonts w:ascii="Times New Roman" w:eastAsia="@Arial Unicode MS" w:hAnsi="Times New Roman" w:cs="Times New Roman"/>
          <w:bCs/>
          <w:sz w:val="24"/>
          <w:szCs w:val="24"/>
        </w:rPr>
        <w:t>,</w:t>
      </w:r>
      <w:r w:rsidRPr="00E114AE">
        <w:rPr>
          <w:rStyle w:val="Zag11"/>
          <w:rFonts w:ascii="Times New Roman" w:eastAsia="@Arial Unicode MS" w:hAnsi="Times New Roman" w:cs="Times New Roman"/>
          <w:b/>
          <w:bCs/>
          <w:i/>
          <w:iCs/>
          <w:sz w:val="24"/>
          <w:szCs w:val="24"/>
        </w:rPr>
        <w:t>жи</w:t>
      </w:r>
      <w:r w:rsidRPr="00E114AE">
        <w:rPr>
          <w:rStyle w:val="Zag11"/>
          <w:rFonts w:ascii="Times New Roman" w:eastAsia="@Arial Unicode MS" w:hAnsi="Times New Roman" w:cs="Times New Roman"/>
          <w:b/>
          <w:bCs/>
          <w:sz w:val="24"/>
          <w:szCs w:val="24"/>
        </w:rPr>
        <w:t xml:space="preserve">– </w:t>
      </w:r>
      <w:r w:rsidRPr="00E114AE">
        <w:rPr>
          <w:rStyle w:val="Zag11"/>
          <w:rFonts w:ascii="Times New Roman" w:eastAsia="@Arial Unicode MS" w:hAnsi="Times New Roman" w:cs="Times New Roman"/>
          <w:b/>
          <w:bCs/>
          <w:i/>
          <w:iCs/>
          <w:sz w:val="24"/>
          <w:szCs w:val="24"/>
        </w:rPr>
        <w:t>ши</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перенос слов по слогам без стечения согласных;</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знаки препинания в конце предложения.</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Развитие речи. </w:t>
      </w:r>
      <w:r w:rsidRPr="00E114AE">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71954" w:rsidRPr="00E114AE" w:rsidRDefault="00771954" w:rsidP="00B9147B">
      <w:pPr>
        <w:spacing w:after="0"/>
        <w:jc w:val="both"/>
        <w:rPr>
          <w:rStyle w:val="Zag11"/>
          <w:rFonts w:ascii="Times New Roman" w:eastAsia="@Arial Unicode MS" w:hAnsi="Times New Roman" w:cs="Times New Roman"/>
          <w:b/>
          <w:bCs/>
          <w:iCs/>
          <w:sz w:val="24"/>
          <w:szCs w:val="24"/>
        </w:rPr>
      </w:pPr>
      <w:r w:rsidRPr="00E114AE">
        <w:rPr>
          <w:rStyle w:val="Zag11"/>
          <w:rFonts w:ascii="Times New Roman" w:eastAsia="@Arial Unicode MS" w:hAnsi="Times New Roman" w:cs="Times New Roman"/>
          <w:b/>
          <w:bCs/>
          <w:iCs/>
          <w:sz w:val="24"/>
          <w:szCs w:val="24"/>
        </w:rPr>
        <w:t>Систематический курс</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 xml:space="preserve">Фонетика и орфоэпия. </w:t>
      </w:r>
      <w:r w:rsidRPr="00E114AE">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114AE">
        <w:rPr>
          <w:rStyle w:val="Zag11"/>
          <w:rFonts w:ascii="Times New Roman" w:eastAsia="@Arial Unicode MS" w:hAnsi="Times New Roman" w:cs="Times New Roman"/>
          <w:i/>
          <w:iCs/>
          <w:sz w:val="24"/>
          <w:szCs w:val="24"/>
        </w:rPr>
        <w:t>Фонетический разбор слова</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Графика. </w:t>
      </w:r>
      <w:r w:rsidRPr="00E114AE">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E114AE">
        <w:rPr>
          <w:rStyle w:val="Zag11"/>
          <w:rFonts w:ascii="Times New Roman" w:eastAsia="@Arial Unicode MS" w:hAnsi="Times New Roman" w:cs="Times New Roman"/>
          <w:b/>
          <w:bCs/>
          <w:i/>
          <w:iCs/>
          <w:sz w:val="24"/>
          <w:szCs w:val="24"/>
        </w:rPr>
        <w:t xml:space="preserve">ъ </w:t>
      </w:r>
      <w:r w:rsidRPr="00E114AE">
        <w:rPr>
          <w:rStyle w:val="Zag11"/>
          <w:rFonts w:ascii="Times New Roman" w:eastAsia="@Arial Unicode MS" w:hAnsi="Times New Roman" w:cs="Times New Roman"/>
          <w:sz w:val="24"/>
          <w:szCs w:val="24"/>
        </w:rPr>
        <w:t xml:space="preserve">и </w:t>
      </w:r>
      <w:r w:rsidRPr="00E114AE">
        <w:rPr>
          <w:rStyle w:val="Zag11"/>
          <w:rFonts w:ascii="Times New Roman" w:eastAsia="@Arial Unicode MS" w:hAnsi="Times New Roman" w:cs="Times New Roman"/>
          <w:b/>
          <w:bCs/>
          <w:i/>
          <w:iCs/>
          <w:sz w:val="24"/>
          <w:szCs w:val="24"/>
        </w:rPr>
        <w:t>ь</w:t>
      </w:r>
      <w:r w:rsidRPr="00E114AE">
        <w:rPr>
          <w:rStyle w:val="Zag11"/>
          <w:rFonts w:ascii="Times New Roman" w:eastAsia="@Arial Unicode MS" w:hAnsi="Times New Roman" w:cs="Times New Roman"/>
          <w:bCs/>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E114AE">
        <w:rPr>
          <w:rStyle w:val="Zag11"/>
          <w:rFonts w:ascii="Times New Roman" w:eastAsia="@Arial Unicode MS" w:hAnsi="Times New Roman" w:cs="Times New Roman"/>
          <w:i/>
          <w:iCs/>
          <w:sz w:val="24"/>
          <w:szCs w:val="24"/>
        </w:rPr>
        <w:t>стол</w:t>
      </w:r>
      <w:r w:rsidRPr="00E114AE">
        <w:rPr>
          <w:rStyle w:val="Zag11"/>
          <w:rFonts w:ascii="Times New Roman" w:eastAsia="@Arial Unicode MS" w:hAnsi="Times New Roman" w:cs="Times New Roman"/>
          <w:iCs/>
          <w:sz w:val="24"/>
          <w:szCs w:val="24"/>
        </w:rPr>
        <w:t>,</w:t>
      </w:r>
      <w:r w:rsidRPr="00E114AE">
        <w:rPr>
          <w:rStyle w:val="Zag11"/>
          <w:rFonts w:ascii="Times New Roman" w:eastAsia="@Arial Unicode MS" w:hAnsi="Times New Roman" w:cs="Times New Roman"/>
          <w:i/>
          <w:iCs/>
          <w:sz w:val="24"/>
          <w:szCs w:val="24"/>
        </w:rPr>
        <w:t xml:space="preserve"> конь</w:t>
      </w:r>
      <w:r w:rsidRPr="00E114AE">
        <w:rPr>
          <w:rStyle w:val="Zag11"/>
          <w:rFonts w:ascii="Times New Roman" w:eastAsia="@Arial Unicode MS" w:hAnsi="Times New Roman" w:cs="Times New Roman"/>
          <w:sz w:val="24"/>
          <w:szCs w:val="24"/>
        </w:rPr>
        <w:t xml:space="preserve">; в словах с йотированными гласными </w:t>
      </w:r>
      <w:r w:rsidRPr="00E114AE">
        <w:rPr>
          <w:rStyle w:val="Zag11"/>
          <w:rFonts w:ascii="Times New Roman" w:eastAsia="@Arial Unicode MS" w:hAnsi="Times New Roman" w:cs="Times New Roman"/>
          <w:b/>
          <w:bCs/>
          <w:i/>
          <w:iCs/>
          <w:sz w:val="24"/>
          <w:szCs w:val="24"/>
        </w:rPr>
        <w:t>е</w:t>
      </w:r>
      <w:r w:rsidRPr="00E114AE">
        <w:rPr>
          <w:rStyle w:val="Zag11"/>
          <w:rFonts w:ascii="Times New Roman" w:eastAsia="@Arial Unicode MS" w:hAnsi="Times New Roman" w:cs="Times New Roman"/>
          <w:bCs/>
          <w:sz w:val="24"/>
          <w:szCs w:val="24"/>
        </w:rPr>
        <w:t>,</w:t>
      </w:r>
      <w:r w:rsidRPr="00E114AE">
        <w:rPr>
          <w:rStyle w:val="Zag11"/>
          <w:rFonts w:ascii="Times New Roman" w:eastAsia="@Arial Unicode MS" w:hAnsi="Times New Roman" w:cs="Times New Roman"/>
          <w:b/>
          <w:bCs/>
          <w:i/>
          <w:iCs/>
          <w:sz w:val="24"/>
          <w:szCs w:val="24"/>
        </w:rPr>
        <w:t>е</w:t>
      </w:r>
      <w:r w:rsidRPr="00E114AE">
        <w:rPr>
          <w:rStyle w:val="Zag11"/>
          <w:rFonts w:ascii="Times New Roman" w:eastAsia="@Arial Unicode MS" w:hAnsi="Times New Roman" w:cs="Times New Roman"/>
          <w:bCs/>
          <w:sz w:val="24"/>
          <w:szCs w:val="24"/>
        </w:rPr>
        <w:t>,</w:t>
      </w:r>
      <w:r w:rsidRPr="00E114AE">
        <w:rPr>
          <w:rStyle w:val="Zag11"/>
          <w:rFonts w:ascii="Times New Roman" w:eastAsia="@Arial Unicode MS" w:hAnsi="Times New Roman" w:cs="Times New Roman"/>
          <w:b/>
          <w:bCs/>
          <w:i/>
          <w:iCs/>
          <w:sz w:val="24"/>
          <w:szCs w:val="24"/>
        </w:rPr>
        <w:t>ю</w:t>
      </w:r>
      <w:r w:rsidRPr="00E114AE">
        <w:rPr>
          <w:rStyle w:val="Zag11"/>
          <w:rFonts w:ascii="Times New Roman" w:eastAsia="@Arial Unicode MS" w:hAnsi="Times New Roman" w:cs="Times New Roman"/>
          <w:bCs/>
          <w:sz w:val="24"/>
          <w:szCs w:val="24"/>
        </w:rPr>
        <w:t>,</w:t>
      </w:r>
      <w:r w:rsidRPr="00E114AE">
        <w:rPr>
          <w:rStyle w:val="Zag11"/>
          <w:rFonts w:ascii="Times New Roman" w:eastAsia="@Arial Unicode MS" w:hAnsi="Times New Roman" w:cs="Times New Roman"/>
          <w:b/>
          <w:bCs/>
          <w:i/>
          <w:iCs/>
          <w:sz w:val="24"/>
          <w:szCs w:val="24"/>
        </w:rPr>
        <w:t>я</w:t>
      </w:r>
      <w:r w:rsidRPr="00E114AE">
        <w:rPr>
          <w:rStyle w:val="Zag11"/>
          <w:rFonts w:ascii="Times New Roman" w:eastAsia="@Arial Unicode MS" w:hAnsi="Times New Roman" w:cs="Times New Roman"/>
          <w:sz w:val="24"/>
          <w:szCs w:val="24"/>
        </w:rPr>
        <w:t>; в словах с непроизносимыми согласными.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Лексика</w:t>
      </w:r>
      <w:r w:rsidRPr="00E114AE">
        <w:rPr>
          <w:rStyle w:val="af1"/>
          <w:rFonts w:ascii="Times New Roman" w:eastAsia="@Arial Unicode MS" w:hAnsi="Times New Roman"/>
          <w:b/>
          <w:bCs/>
          <w:sz w:val="24"/>
          <w:szCs w:val="24"/>
        </w:rPr>
        <w:footnoteReference w:id="1"/>
      </w:r>
      <w:r w:rsidRPr="00E114AE">
        <w:rPr>
          <w:rStyle w:val="Zag11"/>
          <w:rFonts w:ascii="Times New Roman" w:eastAsia="@Arial Unicode MS" w:hAnsi="Times New Roman" w:cs="Times New Roman"/>
          <w:b/>
          <w:bCs/>
          <w:sz w:val="24"/>
          <w:szCs w:val="24"/>
        </w:rPr>
        <w:t xml:space="preserve">. </w:t>
      </w:r>
      <w:r w:rsidRPr="00E114AE">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E114AE">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 xml:space="preserve">Состав слова (морфемика). </w:t>
      </w:r>
      <w:r w:rsidRPr="00E114AE">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114AE">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Морфология. </w:t>
      </w:r>
      <w:r w:rsidRPr="00E114AE">
        <w:rPr>
          <w:rStyle w:val="Zag11"/>
          <w:rFonts w:ascii="Times New Roman" w:eastAsia="@Arial Unicode MS" w:hAnsi="Times New Roman" w:cs="Times New Roman"/>
          <w:sz w:val="24"/>
          <w:szCs w:val="24"/>
        </w:rPr>
        <w:t xml:space="preserve">Части речи; </w:t>
      </w:r>
      <w:r w:rsidRPr="00E114AE">
        <w:rPr>
          <w:rStyle w:val="Zag11"/>
          <w:rFonts w:ascii="Times New Roman" w:eastAsia="@Arial Unicode MS" w:hAnsi="Times New Roman" w:cs="Times New Roman"/>
          <w:i/>
          <w:iCs/>
          <w:sz w:val="24"/>
          <w:szCs w:val="24"/>
        </w:rPr>
        <w:t>деление частей речи на самостоятельные и служебные.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114AE">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E114AE">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E114AE">
        <w:rPr>
          <w:rStyle w:val="Zag11"/>
          <w:rFonts w:ascii="Times New Roman" w:eastAsia="@Arial Unicode MS" w:hAnsi="Times New Roman" w:cs="Times New Roman"/>
          <w:i/>
          <w:iCs/>
          <w:sz w:val="24"/>
          <w:szCs w:val="24"/>
        </w:rPr>
        <w:t>Морфологический разбор имен существительных</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E114AE">
        <w:rPr>
          <w:rStyle w:val="Zag11"/>
          <w:rFonts w:ascii="Times New Roman" w:eastAsia="@Arial Unicode MS" w:hAnsi="Times New Roman" w:cs="Times New Roman"/>
          <w:sz w:val="24"/>
          <w:szCs w:val="24"/>
        </w:rPr>
        <w:noBreakHyphen/>
      </w:r>
      <w:r w:rsidRPr="00E114AE">
        <w:rPr>
          <w:rStyle w:val="Zag11"/>
          <w:rFonts w:ascii="Times New Roman" w:eastAsia="@Arial Unicode MS" w:hAnsi="Times New Roman" w:cs="Times New Roman"/>
          <w:b/>
          <w:bCs/>
          <w:i/>
          <w:iCs/>
          <w:sz w:val="24"/>
          <w:szCs w:val="24"/>
        </w:rPr>
        <w:t>ий</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sz w:val="24"/>
          <w:szCs w:val="24"/>
        </w:rPr>
        <w:noBreakHyphen/>
      </w:r>
      <w:r w:rsidRPr="00E114AE">
        <w:rPr>
          <w:rStyle w:val="Zag11"/>
          <w:rFonts w:ascii="Times New Roman" w:eastAsia="@Arial Unicode MS" w:hAnsi="Times New Roman" w:cs="Times New Roman"/>
          <w:b/>
          <w:bCs/>
          <w:i/>
          <w:iCs/>
          <w:sz w:val="24"/>
          <w:szCs w:val="24"/>
        </w:rPr>
        <w:t>ья</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sz w:val="24"/>
          <w:szCs w:val="24"/>
        </w:rPr>
        <w:noBreakHyphen/>
      </w:r>
      <w:r w:rsidRPr="00E114AE">
        <w:rPr>
          <w:rStyle w:val="Zag11"/>
          <w:rFonts w:ascii="Times New Roman" w:eastAsia="@Arial Unicode MS" w:hAnsi="Times New Roman" w:cs="Times New Roman"/>
          <w:b/>
          <w:bCs/>
          <w:i/>
          <w:iCs/>
          <w:sz w:val="24"/>
          <w:szCs w:val="24"/>
        </w:rPr>
        <w:t>ов</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sz w:val="24"/>
          <w:szCs w:val="24"/>
        </w:rPr>
        <w:noBreakHyphen/>
      </w:r>
      <w:r w:rsidRPr="00E114AE">
        <w:rPr>
          <w:rStyle w:val="Zag11"/>
          <w:rFonts w:ascii="Times New Roman" w:eastAsia="@Arial Unicode MS" w:hAnsi="Times New Roman" w:cs="Times New Roman"/>
          <w:b/>
          <w:bCs/>
          <w:i/>
          <w:iCs/>
          <w:sz w:val="24"/>
          <w:szCs w:val="24"/>
        </w:rPr>
        <w:t>ин</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i/>
          <w:iCs/>
          <w:sz w:val="24"/>
          <w:szCs w:val="24"/>
        </w:rPr>
        <w:t>Морфологический разбор имен прилагательных.</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Местоимение. Общее представление о местоимении. </w:t>
      </w:r>
      <w:r w:rsidRPr="00E114AE">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i/>
          <w:iCs/>
          <w:sz w:val="24"/>
          <w:szCs w:val="24"/>
        </w:rPr>
        <w:t>2</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i/>
          <w:iCs/>
          <w:sz w:val="24"/>
          <w:szCs w:val="24"/>
        </w:rPr>
        <w:t>3</w:t>
      </w:r>
      <w:r w:rsidRPr="00E114AE">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114AE">
        <w:rPr>
          <w:rStyle w:val="Zag11"/>
          <w:rFonts w:ascii="Times New Roman" w:eastAsia="@Arial Unicode MS" w:hAnsi="Times New Roman" w:cs="Times New Roman"/>
          <w:i/>
          <w:iCs/>
          <w:sz w:val="24"/>
          <w:szCs w:val="24"/>
        </w:rPr>
        <w:t>Морфологический разбор глаголов.</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i/>
          <w:iCs/>
          <w:sz w:val="24"/>
          <w:szCs w:val="24"/>
        </w:rPr>
        <w:t>Наречие. Значение и употребление в речи.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Предлог. </w:t>
      </w:r>
      <w:r w:rsidRPr="00E114AE">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E114AE">
        <w:rPr>
          <w:rStyle w:val="Zag11"/>
          <w:rFonts w:ascii="Times New Roman" w:eastAsia="@Arial Unicode MS" w:hAnsi="Times New Roman" w:cs="Times New Roman"/>
          <w:sz w:val="24"/>
          <w:szCs w:val="24"/>
        </w:rPr>
        <w:t>Отличие предлогов от приставок.</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 xml:space="preserve">Союзы </w:t>
      </w:r>
      <w:r w:rsidRPr="00E114AE">
        <w:rPr>
          <w:rStyle w:val="Zag11"/>
          <w:rFonts w:ascii="Times New Roman" w:eastAsia="@Arial Unicode MS" w:hAnsi="Times New Roman" w:cs="Times New Roman"/>
          <w:b/>
          <w:bCs/>
          <w:i/>
          <w:iCs/>
          <w:sz w:val="24"/>
          <w:szCs w:val="24"/>
        </w:rPr>
        <w:t>и</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а</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но</w:t>
      </w:r>
      <w:r w:rsidRPr="00E114AE">
        <w:rPr>
          <w:rStyle w:val="Zag11"/>
          <w:rFonts w:ascii="Times New Roman" w:eastAsia="@Arial Unicode MS" w:hAnsi="Times New Roman" w:cs="Times New Roman"/>
          <w:sz w:val="24"/>
          <w:szCs w:val="24"/>
        </w:rPr>
        <w:t xml:space="preserve">, их роль в речи. Частица </w:t>
      </w:r>
      <w:r w:rsidRPr="00E114AE">
        <w:rPr>
          <w:rStyle w:val="Zag11"/>
          <w:rFonts w:ascii="Times New Roman" w:eastAsia="@Arial Unicode MS" w:hAnsi="Times New Roman" w:cs="Times New Roman"/>
          <w:b/>
          <w:bCs/>
          <w:i/>
          <w:iCs/>
          <w:sz w:val="24"/>
          <w:szCs w:val="24"/>
        </w:rPr>
        <w:t>не</w:t>
      </w:r>
      <w:r w:rsidRPr="00E114AE">
        <w:rPr>
          <w:rStyle w:val="Zag11"/>
          <w:rFonts w:ascii="Times New Roman" w:eastAsia="@Arial Unicode MS" w:hAnsi="Times New Roman" w:cs="Times New Roman"/>
          <w:sz w:val="24"/>
          <w:szCs w:val="24"/>
        </w:rPr>
        <w:t>, ее значение.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Синтаксис. </w:t>
      </w:r>
      <w:r w:rsidRPr="00E114AE">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E114AE">
        <w:rPr>
          <w:rStyle w:val="Zag11"/>
          <w:rFonts w:ascii="Times New Roman" w:eastAsia="@Arial Unicode MS" w:hAnsi="Times New Roman" w:cs="Times New Roman"/>
          <w:b/>
          <w:bCs/>
          <w:i/>
          <w:iCs/>
          <w:sz w:val="24"/>
          <w:szCs w:val="24"/>
        </w:rPr>
        <w:t>и</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а</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но</w:t>
      </w:r>
      <w:r w:rsidRPr="00E114AE">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i/>
          <w:iCs/>
          <w:sz w:val="24"/>
          <w:szCs w:val="24"/>
        </w:rPr>
        <w:t>Различение простых и сложных предложений</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Орфография и пунктуация.</w:t>
      </w:r>
      <w:r w:rsidRPr="00E114AE">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Применение правил правописания:</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сочетания </w:t>
      </w:r>
      <w:r w:rsidRPr="00E114AE">
        <w:rPr>
          <w:rStyle w:val="Zag11"/>
          <w:rFonts w:ascii="Times New Roman" w:eastAsia="@Arial Unicode MS" w:hAnsi="Times New Roman" w:cs="Times New Roman"/>
          <w:b/>
          <w:bCs/>
          <w:i/>
          <w:iCs/>
          <w:sz w:val="24"/>
          <w:szCs w:val="24"/>
        </w:rPr>
        <w:t>жи – ши</w:t>
      </w:r>
      <w:r w:rsidRPr="00E114AE">
        <w:rPr>
          <w:rStyle w:val="af1"/>
          <w:rFonts w:ascii="Times New Roman" w:eastAsia="@Arial Unicode MS" w:hAnsi="Times New Roman"/>
          <w:sz w:val="24"/>
          <w:szCs w:val="24"/>
        </w:rPr>
        <w:footnoteReference w:id="2"/>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ча – ща</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чу – щу</w:t>
      </w:r>
      <w:r w:rsidRPr="00E114AE">
        <w:rPr>
          <w:rStyle w:val="Zag11"/>
          <w:rFonts w:ascii="Times New Roman" w:eastAsia="@Arial Unicode MS" w:hAnsi="Times New Roman" w:cs="Times New Roman"/>
          <w:sz w:val="24"/>
          <w:szCs w:val="24"/>
        </w:rPr>
        <w:t>в положении под ударением;</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сочетания </w:t>
      </w:r>
      <w:r w:rsidRPr="00E114AE">
        <w:rPr>
          <w:rStyle w:val="Zag11"/>
          <w:rFonts w:ascii="Times New Roman" w:eastAsia="@Arial Unicode MS" w:hAnsi="Times New Roman" w:cs="Times New Roman"/>
          <w:b/>
          <w:bCs/>
          <w:i/>
          <w:iCs/>
          <w:sz w:val="24"/>
          <w:szCs w:val="24"/>
        </w:rPr>
        <w:t>чк – чн</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чт</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щн</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перенос слов;</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прописная буква в начале предложения, в именах собственных;</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проверяемые безударные гласные в корне слова;</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парные звонкие и глухие согласные в корне слова;</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непроизносимые согласные;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гласные и согласные в неизменяемых на письме приставках;</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разделительные </w:t>
      </w:r>
      <w:r w:rsidRPr="00E114AE">
        <w:rPr>
          <w:rStyle w:val="Zag11"/>
          <w:rFonts w:ascii="Times New Roman" w:eastAsia="@Arial Unicode MS" w:hAnsi="Times New Roman" w:cs="Times New Roman"/>
          <w:b/>
          <w:bCs/>
          <w:i/>
          <w:iCs/>
          <w:sz w:val="24"/>
          <w:szCs w:val="24"/>
        </w:rPr>
        <w:t xml:space="preserve">ъ </w:t>
      </w:r>
      <w:r w:rsidRPr="00E114AE">
        <w:rPr>
          <w:rStyle w:val="Zag11"/>
          <w:rFonts w:ascii="Times New Roman" w:eastAsia="@Arial Unicode MS" w:hAnsi="Times New Roman" w:cs="Times New Roman"/>
          <w:sz w:val="24"/>
          <w:szCs w:val="24"/>
        </w:rPr>
        <w:t xml:space="preserve">и </w:t>
      </w:r>
      <w:r w:rsidRPr="00E114AE">
        <w:rPr>
          <w:rStyle w:val="Zag11"/>
          <w:rFonts w:ascii="Times New Roman" w:eastAsia="@Arial Unicode MS" w:hAnsi="Times New Roman" w:cs="Times New Roman"/>
          <w:b/>
          <w:bCs/>
          <w:i/>
          <w:iCs/>
          <w:sz w:val="24"/>
          <w:szCs w:val="24"/>
        </w:rPr>
        <w:t>ь</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мягкий знак после шипящих на конце имен существительных (</w:t>
      </w:r>
      <w:r w:rsidRPr="00E114AE">
        <w:rPr>
          <w:rStyle w:val="Zag11"/>
          <w:rFonts w:ascii="Times New Roman" w:eastAsia="@Arial Unicode MS" w:hAnsi="Times New Roman" w:cs="Times New Roman"/>
          <w:b/>
          <w:bCs/>
          <w:i/>
          <w:iCs/>
          <w:sz w:val="24"/>
          <w:szCs w:val="24"/>
        </w:rPr>
        <w:t>ночь</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нож</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рожь</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мышь</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E114AE">
        <w:rPr>
          <w:rStyle w:val="Zag11"/>
          <w:rFonts w:ascii="Times New Roman" w:eastAsia="@Arial Unicode MS" w:hAnsi="Times New Roman" w:cs="Times New Roman"/>
          <w:i/>
          <w:iCs/>
          <w:sz w:val="24"/>
          <w:szCs w:val="24"/>
        </w:rPr>
        <w:noBreakHyphen/>
      </w:r>
      <w:r w:rsidRPr="00E114AE">
        <w:rPr>
          <w:rStyle w:val="Zag11"/>
          <w:rFonts w:ascii="Times New Roman" w:eastAsia="@Arial Unicode MS" w:hAnsi="Times New Roman" w:cs="Times New Roman"/>
          <w:b/>
          <w:bCs/>
          <w:i/>
          <w:iCs/>
          <w:sz w:val="24"/>
          <w:szCs w:val="24"/>
        </w:rPr>
        <w:t>мя</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noBreakHyphen/>
        <w:t>ий</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noBreakHyphen/>
        <w:t>ья</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noBreakHyphen/>
        <w:t>ье</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noBreakHyphen/>
        <w:t>ия</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noBreakHyphen/>
        <w:t>ов</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noBreakHyphen/>
        <w:t>ин</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безударные окончания имен прилагательных;</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раздельное написание предлогов с личными местоимениями;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i/>
          <w:iCs/>
          <w:sz w:val="24"/>
          <w:szCs w:val="24"/>
        </w:rPr>
        <w:t xml:space="preserve">не </w:t>
      </w:r>
      <w:r w:rsidRPr="00E114AE">
        <w:rPr>
          <w:rStyle w:val="Zag11"/>
          <w:rFonts w:ascii="Times New Roman" w:eastAsia="@Arial Unicode MS" w:hAnsi="Times New Roman" w:cs="Times New Roman"/>
          <w:sz w:val="24"/>
          <w:szCs w:val="24"/>
        </w:rPr>
        <w:t>с глаголами;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мягкий знак после шипящих на конце глаголов в форме 2</w:t>
      </w:r>
      <w:r w:rsidRPr="00E114AE">
        <w:rPr>
          <w:rStyle w:val="Zag11"/>
          <w:rFonts w:ascii="Times New Roman" w:eastAsia="@Arial Unicode MS" w:hAnsi="Times New Roman" w:cs="Times New Roman"/>
          <w:sz w:val="24"/>
          <w:szCs w:val="24"/>
        </w:rPr>
        <w:noBreakHyphen/>
        <w:t>го лица единственного числа (</w:t>
      </w:r>
      <w:r w:rsidRPr="00E114AE">
        <w:rPr>
          <w:rStyle w:val="Zag11"/>
          <w:rFonts w:ascii="Times New Roman" w:eastAsia="@Arial Unicode MS" w:hAnsi="Times New Roman" w:cs="Times New Roman"/>
          <w:b/>
          <w:bCs/>
          <w:i/>
          <w:iCs/>
          <w:sz w:val="24"/>
          <w:szCs w:val="24"/>
        </w:rPr>
        <w:t>пишешь</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b/>
          <w:bCs/>
          <w:i/>
          <w:iCs/>
          <w:sz w:val="24"/>
          <w:szCs w:val="24"/>
        </w:rPr>
        <w:t>учишь</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мягкий знак в глаголах в сочетании </w:t>
      </w:r>
      <w:r w:rsidRPr="00E114AE">
        <w:rPr>
          <w:rStyle w:val="Zag11"/>
          <w:rFonts w:ascii="Times New Roman" w:eastAsia="@Arial Unicode MS" w:hAnsi="Times New Roman" w:cs="Times New Roman"/>
          <w:sz w:val="24"/>
          <w:szCs w:val="24"/>
        </w:rPr>
        <w:noBreakHyphen/>
      </w:r>
      <w:r w:rsidRPr="00E114AE">
        <w:rPr>
          <w:rStyle w:val="Zag11"/>
          <w:rFonts w:ascii="Times New Roman" w:eastAsia="@Arial Unicode MS" w:hAnsi="Times New Roman" w:cs="Times New Roman"/>
          <w:b/>
          <w:bCs/>
          <w:i/>
          <w:iCs/>
          <w:sz w:val="24"/>
          <w:szCs w:val="24"/>
        </w:rPr>
        <w:t>ться</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i/>
          <w:iCs/>
          <w:sz w:val="24"/>
          <w:szCs w:val="24"/>
        </w:rPr>
        <w:t>безударные личные окончания глаголов</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раздельное написание предлогов с другими словами;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771954" w:rsidRPr="00E114AE" w:rsidRDefault="00771954" w:rsidP="00B9147B">
      <w:pPr>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Развитие речи.</w:t>
      </w:r>
      <w:r w:rsidRPr="00E114AE">
        <w:rPr>
          <w:rStyle w:val="Zag11"/>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Последовательность предложений в тексте.</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Последовательность частей текста (</w:t>
      </w:r>
      <w:r w:rsidRPr="00E114AE">
        <w:rPr>
          <w:rStyle w:val="Zag11"/>
          <w:rFonts w:ascii="Times New Roman" w:eastAsia="@Arial Unicode MS" w:hAnsi="Times New Roman" w:cs="Times New Roman"/>
          <w:i/>
          <w:iCs/>
          <w:sz w:val="24"/>
          <w:szCs w:val="24"/>
        </w:rPr>
        <w:t>абзацев</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E114AE">
        <w:rPr>
          <w:rStyle w:val="Zag11"/>
          <w:rFonts w:ascii="Times New Roman" w:eastAsia="@Arial Unicode MS" w:hAnsi="Times New Roman" w:cs="Times New Roman"/>
          <w:i/>
          <w:iCs/>
          <w:sz w:val="24"/>
          <w:szCs w:val="24"/>
        </w:rPr>
        <w:t>абзацев</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План текста. Составление планов к данным текстам. </w:t>
      </w:r>
      <w:r w:rsidRPr="00E114AE">
        <w:rPr>
          <w:rStyle w:val="Zag11"/>
          <w:rFonts w:ascii="Times New Roman" w:eastAsia="@Arial Unicode MS" w:hAnsi="Times New Roman" w:cs="Times New Roman"/>
          <w:i/>
          <w:iCs/>
          <w:sz w:val="24"/>
          <w:szCs w:val="24"/>
        </w:rPr>
        <w:t>Создание собственных текстов по предложенным планам</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Знакомство с жанрами письма и поздравления.</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114AE">
        <w:rPr>
          <w:rStyle w:val="Zag11"/>
          <w:rFonts w:ascii="Times New Roman" w:eastAsia="@Arial Unicode MS" w:hAnsi="Times New Roman" w:cs="Times New Roman"/>
          <w:i/>
          <w:iCs/>
          <w:sz w:val="24"/>
          <w:szCs w:val="24"/>
        </w:rPr>
        <w:t>использование в текстах синонимов и антонимов</w:t>
      </w:r>
      <w:r w:rsidRPr="00E114AE">
        <w:rPr>
          <w:rStyle w:val="Zag11"/>
          <w:rFonts w:ascii="Times New Roman" w:eastAsia="@Arial Unicode MS" w:hAnsi="Times New Roman" w:cs="Times New Roman"/>
          <w:sz w:val="24"/>
          <w:szCs w:val="24"/>
        </w:rPr>
        <w:t>.</w:t>
      </w:r>
    </w:p>
    <w:p w:rsidR="00771954" w:rsidRPr="00E114AE" w:rsidRDefault="00771954" w:rsidP="00B9147B">
      <w:pPr>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i/>
          <w:iCs/>
          <w:sz w:val="24"/>
          <w:szCs w:val="24"/>
        </w:rPr>
        <w:t xml:space="preserve">Знакомство с основными видами изложений и сочинений (без заучивания определений): </w:t>
      </w:r>
      <w:r w:rsidRPr="00E114AE">
        <w:rPr>
          <w:rStyle w:val="Zag11"/>
          <w:rFonts w:ascii="Times New Roman" w:eastAsia="@Arial Unicode MS" w:hAnsi="Times New Roman" w:cs="Times New Roman"/>
          <w:sz w:val="24"/>
          <w:szCs w:val="24"/>
        </w:rPr>
        <w:t>изложения подробные и выборочные, изложения с элементами сочинения</w:t>
      </w:r>
      <w:r w:rsidRPr="00E114AE">
        <w:rPr>
          <w:rStyle w:val="Zag11"/>
          <w:rFonts w:ascii="Times New Roman" w:eastAsia="@Arial Unicode MS" w:hAnsi="Times New Roman" w:cs="Times New Roman"/>
          <w:i/>
          <w:iCs/>
          <w:sz w:val="24"/>
          <w:szCs w:val="24"/>
        </w:rPr>
        <w:t xml:space="preserve">; </w:t>
      </w:r>
      <w:r w:rsidRPr="00E114AE">
        <w:rPr>
          <w:rStyle w:val="Zag11"/>
          <w:rFonts w:ascii="Times New Roman" w:eastAsia="@Arial Unicode MS" w:hAnsi="Times New Roman" w:cs="Times New Roman"/>
          <w:sz w:val="24"/>
          <w:szCs w:val="24"/>
        </w:rPr>
        <w:t>сочинения</w:t>
      </w:r>
      <w:r w:rsidRPr="00E114AE">
        <w:rPr>
          <w:rStyle w:val="Zag11"/>
          <w:rFonts w:ascii="Times New Roman" w:eastAsia="@Arial Unicode MS" w:hAnsi="Times New Roman" w:cs="Times New Roman"/>
          <w:sz w:val="24"/>
          <w:szCs w:val="24"/>
        </w:rPr>
        <w:noBreakHyphen/>
        <w:t>повествования</w:t>
      </w:r>
      <w:r w:rsidRPr="00E114AE">
        <w:rPr>
          <w:rStyle w:val="Zag11"/>
          <w:rFonts w:ascii="Times New Roman" w:eastAsia="@Arial Unicode MS" w:hAnsi="Times New Roman" w:cs="Times New Roman"/>
          <w:i/>
          <w:iCs/>
          <w:sz w:val="24"/>
          <w:szCs w:val="24"/>
        </w:rPr>
        <w:t xml:space="preserve">, </w:t>
      </w:r>
      <w:r w:rsidRPr="00E114AE">
        <w:rPr>
          <w:rStyle w:val="Zag11"/>
          <w:rFonts w:ascii="Times New Roman" w:eastAsia="@Arial Unicode MS" w:hAnsi="Times New Roman" w:cs="Times New Roman"/>
          <w:sz w:val="24"/>
          <w:szCs w:val="24"/>
        </w:rPr>
        <w:t>сочинения</w:t>
      </w:r>
      <w:r w:rsidRPr="00E114AE">
        <w:rPr>
          <w:rStyle w:val="Zag11"/>
          <w:rFonts w:ascii="Times New Roman" w:eastAsia="@Arial Unicode MS" w:hAnsi="Times New Roman" w:cs="Times New Roman"/>
          <w:sz w:val="24"/>
          <w:szCs w:val="24"/>
        </w:rPr>
        <w:noBreakHyphen/>
        <w:t>описания</w:t>
      </w:r>
      <w:r w:rsidRPr="00E114AE">
        <w:rPr>
          <w:rStyle w:val="Zag11"/>
          <w:rFonts w:ascii="Times New Roman" w:eastAsia="@Arial Unicode MS" w:hAnsi="Times New Roman" w:cs="Times New Roman"/>
          <w:i/>
          <w:iCs/>
          <w:sz w:val="24"/>
          <w:szCs w:val="24"/>
        </w:rPr>
        <w:t xml:space="preserve">, </w:t>
      </w:r>
      <w:r w:rsidRPr="00E114AE">
        <w:rPr>
          <w:rStyle w:val="Zag11"/>
          <w:rFonts w:ascii="Times New Roman" w:eastAsia="@Arial Unicode MS" w:hAnsi="Times New Roman" w:cs="Times New Roman"/>
          <w:sz w:val="24"/>
          <w:szCs w:val="24"/>
        </w:rPr>
        <w:t>сочинения</w:t>
      </w:r>
      <w:r w:rsidRPr="00E114AE">
        <w:rPr>
          <w:rStyle w:val="Zag11"/>
          <w:rFonts w:ascii="Times New Roman" w:eastAsia="@Arial Unicode MS" w:hAnsi="Times New Roman" w:cs="Times New Roman"/>
          <w:sz w:val="24"/>
          <w:szCs w:val="24"/>
        </w:rPr>
        <w:noBreakHyphen/>
        <w:t>рассуждения</w:t>
      </w:r>
      <w:r w:rsidRPr="00E114AE">
        <w:rPr>
          <w:rStyle w:val="Zag11"/>
          <w:rFonts w:ascii="Times New Roman" w:eastAsia="@Arial Unicode MS" w:hAnsi="Times New Roman" w:cs="Times New Roman"/>
          <w:i/>
          <w:iCs/>
          <w:sz w:val="24"/>
          <w:szCs w:val="24"/>
        </w:rPr>
        <w:t>.</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«Русский язык»</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2.2.2.2 Литературное чтение</w:t>
      </w:r>
    </w:p>
    <w:p w:rsidR="00771954" w:rsidRPr="00E114AE" w:rsidRDefault="00771954" w:rsidP="005E472B">
      <w:pPr>
        <w:spacing w:after="0"/>
        <w:jc w:val="center"/>
        <w:rPr>
          <w:rFonts w:ascii="Times New Roman" w:hAnsi="Times New Roman" w:cs="Times New Roman"/>
          <w:b/>
          <w:sz w:val="24"/>
          <w:szCs w:val="24"/>
        </w:rPr>
      </w:pPr>
      <w:r w:rsidRPr="00E114AE">
        <w:rPr>
          <w:rFonts w:ascii="Times New Roman" w:hAnsi="Times New Roman" w:cs="Times New Roman"/>
          <w:b/>
          <w:sz w:val="24"/>
          <w:szCs w:val="24"/>
        </w:rPr>
        <w:t>Пояснительная записка</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Общая характеристика учебного предмета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Литературное чтение - один из основных предметов в системе начального образования. Наряду с русским языком он формирует функциональную грамотность, способствует общему развитию и духовно-нравственному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771954" w:rsidRPr="00E114AE" w:rsidRDefault="00771954" w:rsidP="00B9147B">
      <w:pPr>
        <w:spacing w:after="0"/>
        <w:ind w:firstLine="360"/>
        <w:jc w:val="both"/>
        <w:rPr>
          <w:rFonts w:ascii="Times New Roman" w:hAnsi="Times New Roman" w:cs="Times New Roman"/>
          <w:b/>
          <w:bCs/>
          <w:sz w:val="24"/>
          <w:szCs w:val="24"/>
        </w:rPr>
      </w:pPr>
      <w:r w:rsidRPr="00E114AE">
        <w:rPr>
          <w:rFonts w:ascii="Times New Roman" w:hAnsi="Times New Roman" w:cs="Times New Roman"/>
          <w:sz w:val="24"/>
          <w:szCs w:val="24"/>
        </w:rPr>
        <w:t xml:space="preserve">Изучение литературного чтения в начальной школе </w:t>
      </w:r>
      <w:r w:rsidRPr="00E114AE">
        <w:rPr>
          <w:rFonts w:ascii="Times New Roman" w:hAnsi="Times New Roman" w:cs="Times New Roman"/>
          <w:spacing w:val="-5"/>
          <w:sz w:val="24"/>
          <w:szCs w:val="24"/>
        </w:rPr>
        <w:t xml:space="preserve">направлено на достижение </w:t>
      </w:r>
      <w:r w:rsidRPr="00E114AE">
        <w:rPr>
          <w:rFonts w:ascii="Times New Roman" w:hAnsi="Times New Roman" w:cs="Times New Roman"/>
          <w:sz w:val="24"/>
          <w:szCs w:val="24"/>
        </w:rPr>
        <w:t xml:space="preserve">следующих </w:t>
      </w:r>
      <w:r w:rsidRPr="00E114AE">
        <w:rPr>
          <w:rFonts w:ascii="Times New Roman" w:hAnsi="Times New Roman" w:cs="Times New Roman"/>
          <w:b/>
          <w:bCs/>
          <w:sz w:val="24"/>
          <w:szCs w:val="24"/>
        </w:rPr>
        <w:t>целей</w:t>
      </w:r>
      <w:r w:rsidRPr="00E114AE">
        <w:rPr>
          <w:rFonts w:ascii="Times New Roman" w:hAnsi="Times New Roman" w:cs="Times New Roman"/>
          <w:sz w:val="24"/>
          <w:szCs w:val="24"/>
        </w:rPr>
        <w:t>:</w:t>
      </w:r>
    </w:p>
    <w:p w:rsidR="00771954" w:rsidRPr="00E114AE" w:rsidRDefault="00771954" w:rsidP="00B9147B">
      <w:pPr>
        <w:widowControl w:val="0"/>
        <w:numPr>
          <w:ilvl w:val="0"/>
          <w:numId w:val="19"/>
        </w:numPr>
        <w:tabs>
          <w:tab w:val="clear" w:pos="720"/>
          <w:tab w:val="num" w:pos="0"/>
        </w:tabs>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 xml:space="preserve">овладение осознанным, правильным, беглым и выразительным чтением как базовым навыком в системе образования </w:t>
      </w:r>
      <w:r w:rsidRPr="00E114AE">
        <w:rPr>
          <w:rFonts w:ascii="Times New Roman" w:hAnsi="Times New Roman" w:cs="Times New Roman"/>
          <w:spacing w:val="-2"/>
          <w:sz w:val="24"/>
          <w:szCs w:val="24"/>
        </w:rPr>
        <w:t xml:space="preserve">младших школьников; формирование читательского кругозора </w:t>
      </w:r>
      <w:r w:rsidRPr="00E114AE">
        <w:rPr>
          <w:rFonts w:ascii="Times New Roman" w:hAnsi="Times New Roman" w:cs="Times New Roman"/>
          <w:spacing w:val="-8"/>
          <w:sz w:val="24"/>
          <w:szCs w:val="24"/>
        </w:rPr>
        <w:t>и приобретение опыта самостоятельной читательской деятель</w:t>
      </w:r>
      <w:r w:rsidRPr="00E114AE">
        <w:rPr>
          <w:rFonts w:ascii="Times New Roman" w:hAnsi="Times New Roman" w:cs="Times New Roman"/>
          <w:spacing w:val="-8"/>
          <w:sz w:val="24"/>
          <w:szCs w:val="24"/>
        </w:rPr>
        <w:softHyphen/>
      </w:r>
      <w:r w:rsidRPr="00E114AE">
        <w:rPr>
          <w:rFonts w:ascii="Times New Roman" w:hAnsi="Times New Roman" w:cs="Times New Roman"/>
          <w:spacing w:val="-6"/>
          <w:sz w:val="24"/>
          <w:szCs w:val="24"/>
        </w:rPr>
        <w:t>ности; совершенствование всех видов речевой деятельности;</w:t>
      </w:r>
    </w:p>
    <w:p w:rsidR="00771954" w:rsidRPr="00E114AE" w:rsidRDefault="00771954" w:rsidP="00B9147B">
      <w:pPr>
        <w:widowControl w:val="0"/>
        <w:numPr>
          <w:ilvl w:val="0"/>
          <w:numId w:val="19"/>
        </w:numPr>
        <w:tabs>
          <w:tab w:val="clear" w:pos="720"/>
          <w:tab w:val="num" w:pos="0"/>
        </w:tabs>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pacing w:val="-2"/>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w:t>
      </w:r>
      <w:r w:rsidRPr="00E114AE">
        <w:rPr>
          <w:rFonts w:ascii="Times New Roman" w:hAnsi="Times New Roman" w:cs="Times New Roman"/>
          <w:spacing w:val="-4"/>
          <w:sz w:val="24"/>
          <w:szCs w:val="24"/>
        </w:rPr>
        <w:t>ношения к искусству слова; овладение первоначальными на</w:t>
      </w:r>
      <w:r w:rsidRPr="00E114AE">
        <w:rPr>
          <w:rFonts w:ascii="Times New Roman" w:hAnsi="Times New Roman" w:cs="Times New Roman"/>
          <w:spacing w:val="-3"/>
          <w:sz w:val="24"/>
          <w:szCs w:val="24"/>
        </w:rPr>
        <w:t>выками работы с учебными и научно-познавательными текс</w:t>
      </w:r>
      <w:r w:rsidRPr="00E114AE">
        <w:rPr>
          <w:rFonts w:ascii="Times New Roman" w:hAnsi="Times New Roman" w:cs="Times New Roman"/>
          <w:spacing w:val="-3"/>
          <w:sz w:val="24"/>
          <w:szCs w:val="24"/>
        </w:rPr>
        <w:softHyphen/>
      </w:r>
      <w:r w:rsidRPr="00E114AE">
        <w:rPr>
          <w:rFonts w:ascii="Times New Roman" w:hAnsi="Times New Roman" w:cs="Times New Roman"/>
          <w:sz w:val="24"/>
          <w:szCs w:val="24"/>
        </w:rPr>
        <w:t>тами;</w:t>
      </w:r>
    </w:p>
    <w:p w:rsidR="00771954" w:rsidRPr="00E114AE" w:rsidRDefault="00771954" w:rsidP="00B9147B">
      <w:pPr>
        <w:widowControl w:val="0"/>
        <w:numPr>
          <w:ilvl w:val="0"/>
          <w:numId w:val="19"/>
        </w:numPr>
        <w:tabs>
          <w:tab w:val="clear" w:pos="720"/>
          <w:tab w:val="num" w:pos="0"/>
        </w:tabs>
        <w:autoSpaceDE w:val="0"/>
        <w:autoSpaceDN w:val="0"/>
        <w:adjustRightInd w:val="0"/>
        <w:spacing w:after="0"/>
        <w:ind w:left="0" w:firstLine="0"/>
        <w:jc w:val="both"/>
        <w:rPr>
          <w:rFonts w:ascii="Times New Roman" w:hAnsi="Times New Roman" w:cs="Times New Roman"/>
          <w:sz w:val="24"/>
          <w:szCs w:val="24"/>
        </w:rPr>
      </w:pPr>
      <w:r w:rsidRPr="00E114AE">
        <w:rPr>
          <w:rFonts w:ascii="Times New Roman" w:hAnsi="Times New Roman" w:cs="Times New Roman"/>
          <w:spacing w:val="-5"/>
          <w:sz w:val="24"/>
          <w:szCs w:val="24"/>
        </w:rPr>
        <w:t>обогащение нрав</w:t>
      </w:r>
      <w:r w:rsidRPr="00E114AE">
        <w:rPr>
          <w:rFonts w:ascii="Times New Roman" w:hAnsi="Times New Roman" w:cs="Times New Roman"/>
          <w:spacing w:val="-4"/>
          <w:sz w:val="24"/>
          <w:szCs w:val="24"/>
        </w:rPr>
        <w:t>ственного опыта младших школьников средствами художественного текста; формирование  пред</w:t>
      </w:r>
      <w:r w:rsidRPr="00E114AE">
        <w:rPr>
          <w:rFonts w:ascii="Times New Roman" w:hAnsi="Times New Roman" w:cs="Times New Roman"/>
          <w:spacing w:val="-5"/>
          <w:sz w:val="24"/>
          <w:szCs w:val="24"/>
        </w:rPr>
        <w:t xml:space="preserve">ставлений о добре и зле;  уважения к культуре народов многонациональной России и других </w:t>
      </w:r>
      <w:r w:rsidRPr="00E114AE">
        <w:rPr>
          <w:rFonts w:ascii="Times New Roman" w:hAnsi="Times New Roman" w:cs="Times New Roman"/>
          <w:sz w:val="24"/>
          <w:szCs w:val="24"/>
        </w:rPr>
        <w:t>стран.</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Приоритетной</w:t>
      </w:r>
      <w:r w:rsidRPr="00E114AE">
        <w:rPr>
          <w:rFonts w:ascii="Times New Roman" w:hAnsi="Times New Roman" w:cs="Times New Roman"/>
          <w:b/>
          <w:bCs/>
          <w:sz w:val="24"/>
          <w:szCs w:val="24"/>
        </w:rPr>
        <w:t xml:space="preserve"> целью </w:t>
      </w:r>
      <w:r w:rsidRPr="00E114AE">
        <w:rPr>
          <w:rFonts w:ascii="Times New Roman" w:hAnsi="Times New Roman" w:cs="Times New Roman"/>
          <w:sz w:val="24"/>
          <w:szCs w:val="24"/>
        </w:rPr>
        <w:t>обучения литературному чтению в на</w:t>
      </w:r>
      <w:r w:rsidRPr="00E114AE">
        <w:rPr>
          <w:rFonts w:ascii="Times New Roman" w:hAnsi="Times New Roman" w:cs="Times New Roman"/>
          <w:spacing w:val="-5"/>
          <w:sz w:val="24"/>
          <w:szCs w:val="24"/>
        </w:rPr>
        <w:t>чальной школе является формирование читательской компе</w:t>
      </w:r>
      <w:r w:rsidRPr="00E114AE">
        <w:rPr>
          <w:rFonts w:ascii="Times New Roman" w:hAnsi="Times New Roman" w:cs="Times New Roman"/>
          <w:spacing w:val="-3"/>
          <w:sz w:val="24"/>
          <w:szCs w:val="24"/>
        </w:rPr>
        <w:t>тентности младшего школьника, осознание себя как грамотно</w:t>
      </w:r>
      <w:r w:rsidRPr="00E114AE">
        <w:rPr>
          <w:rFonts w:ascii="Times New Roman" w:hAnsi="Times New Roman" w:cs="Times New Roman"/>
          <w:spacing w:val="-5"/>
          <w:sz w:val="24"/>
          <w:szCs w:val="24"/>
        </w:rPr>
        <w:t>го читателя, способного к использованию читательской  деятельности как средства самообразования. Читатель</w:t>
      </w:r>
      <w:r w:rsidRPr="00E114AE">
        <w:rPr>
          <w:rFonts w:ascii="Times New Roman" w:hAnsi="Times New Roman" w:cs="Times New Roman"/>
          <w:sz w:val="24"/>
          <w:szCs w:val="24"/>
        </w:rPr>
        <w:t xml:space="preserve">ская  компетентность определяется владением техникой чтения, </w:t>
      </w:r>
      <w:r w:rsidRPr="00E114AE">
        <w:rPr>
          <w:rFonts w:ascii="Times New Roman" w:hAnsi="Times New Roman" w:cs="Times New Roman"/>
          <w:spacing w:val="-5"/>
          <w:sz w:val="24"/>
          <w:szCs w:val="24"/>
        </w:rPr>
        <w:t>приёмами понимания прочитанного и прослушанного произве</w:t>
      </w:r>
      <w:r w:rsidRPr="00E114AE">
        <w:rPr>
          <w:rFonts w:ascii="Times New Roman" w:hAnsi="Times New Roman" w:cs="Times New Roman"/>
          <w:spacing w:val="-6"/>
          <w:sz w:val="24"/>
          <w:szCs w:val="24"/>
        </w:rPr>
        <w:t xml:space="preserve">дения, знанием книг и умением их самостоятельно выбирать, </w:t>
      </w:r>
      <w:r w:rsidRPr="00E114AE">
        <w:rPr>
          <w:rFonts w:ascii="Times New Roman" w:hAnsi="Times New Roman" w:cs="Times New Roman"/>
          <w:spacing w:val="-8"/>
          <w:sz w:val="24"/>
          <w:szCs w:val="24"/>
        </w:rPr>
        <w:t>сформированностью  духовной потребности в книге и чтении</w:t>
      </w:r>
      <w:r w:rsidRPr="00E114AE">
        <w:rPr>
          <w:rFonts w:ascii="Times New Roman" w:hAnsi="Times New Roman" w:cs="Times New Roman"/>
          <w:sz w:val="24"/>
          <w:szCs w:val="24"/>
        </w:rPr>
        <w:t>.</w:t>
      </w:r>
    </w:p>
    <w:p w:rsidR="00771954" w:rsidRPr="00E114AE" w:rsidRDefault="00771954"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sz w:val="24"/>
          <w:szCs w:val="24"/>
        </w:rPr>
        <w:t xml:space="preserve">Среди предметов, входящих в учебный план начальной школы, курс «Литературное чтение»,   в особой мере влияет на решение следующих </w:t>
      </w:r>
      <w:r w:rsidRPr="00E114AE">
        <w:rPr>
          <w:rFonts w:ascii="Times New Roman" w:hAnsi="Times New Roman" w:cs="Times New Roman"/>
          <w:b/>
          <w:bCs/>
          <w:sz w:val="24"/>
          <w:szCs w:val="24"/>
        </w:rPr>
        <w:t>задач</w:t>
      </w:r>
      <w:r w:rsidRPr="00E114AE">
        <w:rPr>
          <w:rFonts w:ascii="Times New Roman" w:hAnsi="Times New Roman" w:cs="Times New Roman"/>
          <w:sz w:val="24"/>
          <w:szCs w:val="24"/>
        </w:rPr>
        <w:t>:</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w:t>
      </w:r>
      <w:r w:rsidRPr="00E114AE">
        <w:rPr>
          <w:rFonts w:ascii="Times New Roman" w:hAnsi="Times New Roman" w:cs="Times New Roman"/>
          <w:i/>
          <w:iCs/>
          <w:sz w:val="24"/>
          <w:szCs w:val="24"/>
        </w:rPr>
        <w:t>Освоение общекультурных навыков чтения и понимания текста; воспитание интереса к чтению и книге.</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shd w:val="clear" w:color="auto" w:fill="FFFFFF"/>
        </w:rPr>
        <w:t>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(слово, текст, книга), интерпретировать информацию в соответствии с запросом</w:t>
      </w:r>
      <w:r w:rsidRPr="00E114AE">
        <w:rPr>
          <w:rFonts w:ascii="Times New Roman" w:hAnsi="Times New Roman" w:cs="Times New Roman"/>
          <w:sz w:val="24"/>
          <w:szCs w:val="24"/>
          <w:shd w:val="clear" w:color="auto" w:fill="F6F6F6"/>
        </w:rPr>
        <w:t>.</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sz w:val="24"/>
          <w:szCs w:val="24"/>
        </w:rPr>
        <w:t xml:space="preserve">2. </w:t>
      </w:r>
      <w:r w:rsidRPr="00E114AE">
        <w:rPr>
          <w:rFonts w:ascii="Times New Roman" w:hAnsi="Times New Roman" w:cs="Times New Roman"/>
          <w:i/>
          <w:iCs/>
          <w:sz w:val="24"/>
          <w:szCs w:val="24"/>
        </w:rPr>
        <w:t>Овладение речевой, письменной и коммуникативной культурой.</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color w:val="000000"/>
          <w:sz w:val="24"/>
          <w:szCs w:val="24"/>
          <w:shd w:val="clear" w:color="auto" w:fill="FFFFFF"/>
        </w:rPr>
        <w:t>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(на основе произведений и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 высказывают собственное мнение на основе прочитанного и услышанного.</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3. Воспитание эстетического отношения к действительности, отраженной в художественной литературе.</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color w:val="000000"/>
          <w:sz w:val="24"/>
          <w:szCs w:val="24"/>
          <w:shd w:val="clear" w:color="auto" w:fill="FFFFFF"/>
        </w:rPr>
        <w:t>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w:t>
      </w:r>
      <w:r w:rsidRPr="00E114AE">
        <w:rPr>
          <w:rFonts w:ascii="Times New Roman" w:hAnsi="Times New Roman" w:cs="Times New Roman"/>
          <w:color w:val="000000"/>
          <w:sz w:val="24"/>
          <w:szCs w:val="24"/>
          <w:shd w:val="clear" w:color="auto" w:fill="F6F6F6"/>
        </w:rPr>
        <w:t>.</w:t>
      </w: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4. Формирование нравственных ценностей и эстетического вкуса младшего школьника; понимание духовной сущности произведений.</w:t>
      </w:r>
    </w:p>
    <w:p w:rsidR="00771954" w:rsidRPr="00E114AE" w:rsidRDefault="00771954" w:rsidP="00B9147B">
      <w:pPr>
        <w:pStyle w:val="ParagraphStyle"/>
        <w:shd w:val="clear" w:color="auto" w:fill="FFFFFF"/>
        <w:spacing w:line="276" w:lineRule="auto"/>
        <w:ind w:firstLine="360"/>
        <w:jc w:val="both"/>
        <w:rPr>
          <w:rFonts w:ascii="Times New Roman" w:hAnsi="Times New Roman" w:cs="Times New Roman"/>
        </w:rPr>
      </w:pPr>
      <w:r w:rsidRPr="00E114AE">
        <w:rPr>
          <w:rFonts w:ascii="Times New Roman" w:hAnsi="Times New Roman" w:cs="Times New Roman"/>
        </w:rPr>
        <w:t>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нравственно-эстетические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771954" w:rsidRPr="00E114AE" w:rsidRDefault="00771954" w:rsidP="00B9147B">
      <w:pPr>
        <w:shd w:val="clear" w:color="auto" w:fill="FFFFFF"/>
        <w:spacing w:after="0"/>
        <w:ind w:firstLine="360"/>
        <w:jc w:val="both"/>
        <w:rPr>
          <w:rFonts w:ascii="Times New Roman" w:hAnsi="Times New Roman" w:cs="Times New Roman"/>
          <w:sz w:val="24"/>
          <w:szCs w:val="24"/>
        </w:rPr>
      </w:pPr>
      <w:r w:rsidRPr="00E114AE">
        <w:rPr>
          <w:rFonts w:ascii="Times New Roman" w:hAnsi="Times New Roman" w:cs="Times New Roman"/>
          <w:color w:val="000000"/>
          <w:sz w:val="24"/>
          <w:szCs w:val="24"/>
          <w:shd w:val="clear" w:color="auto" w:fill="FFFFFF"/>
        </w:rPr>
        <w:t>Изучение литературного чтения в 1 классе начинается вводным интегрированным курсом «Обучение грамоте»: Его продолжительность примерно 23 учебные недели по 9 ч в неделю (объединяются часы учебного плана по русскому языку и литературному чтению), что определяется темпом обучаемости, индивидуальными особенностями учащихся и спецификой используемых учебных средств. После периода обучения грамоте начинается раздельное изучение литературного чтения и русского языка</w:t>
      </w:r>
      <w:r w:rsidRPr="00E114AE">
        <w:rPr>
          <w:rFonts w:ascii="Times New Roman" w:hAnsi="Times New Roman" w:cs="Times New Roman"/>
          <w:color w:val="000000"/>
          <w:sz w:val="24"/>
          <w:szCs w:val="24"/>
          <w:shd w:val="clear" w:color="auto" w:fill="F6F6F6"/>
        </w:rPr>
        <w:t>.</w:t>
      </w:r>
    </w:p>
    <w:p w:rsidR="00771954" w:rsidRPr="00E114AE" w:rsidRDefault="00771954" w:rsidP="00B9147B">
      <w:pPr>
        <w:spacing w:after="0"/>
        <w:ind w:firstLine="360"/>
        <w:jc w:val="both"/>
        <w:rPr>
          <w:rFonts w:ascii="Times New Roman" w:hAnsi="Times New Roman" w:cs="Times New Roman"/>
          <w:sz w:val="24"/>
          <w:szCs w:val="24"/>
        </w:rPr>
      </w:pPr>
      <w:r w:rsidRPr="00E114AE">
        <w:rPr>
          <w:rFonts w:ascii="Times New Roman" w:hAnsi="Times New Roman" w:cs="Times New Roman"/>
          <w:sz w:val="24"/>
          <w:szCs w:val="24"/>
        </w:rPr>
        <w:t xml:space="preserve">Раздел </w:t>
      </w:r>
      <w:r w:rsidRPr="00E114AE">
        <w:rPr>
          <w:rFonts w:ascii="Times New Roman" w:hAnsi="Times New Roman" w:cs="Times New Roman"/>
          <w:b/>
          <w:bCs/>
          <w:sz w:val="24"/>
          <w:szCs w:val="24"/>
        </w:rPr>
        <w:t>«Виды речевой деятельности»</w:t>
      </w:r>
      <w:r w:rsidRPr="00E114AE">
        <w:rPr>
          <w:rFonts w:ascii="Times New Roman" w:hAnsi="Times New Roman" w:cs="Times New Roman"/>
          <w:sz w:val="24"/>
          <w:szCs w:val="24"/>
        </w:rPr>
        <w:t xml:space="preserve"> включает следующие содержательные линии: аудирование (слушание), чтение, говорение (культура речевого общения), письмо (культура письменной речи).  Содержание этого раздела обеспечивает развитие аудирования, говорения, чтения и письма в их единстве и взаимодействии, формируя культуру общения (устного и письменного).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b/>
          <w:bCs/>
          <w:sz w:val="24"/>
          <w:szCs w:val="24"/>
        </w:rPr>
        <w:t xml:space="preserve">Аудирование (слушание) – </w:t>
      </w:r>
      <w:r w:rsidRPr="00E114AE">
        <w:rPr>
          <w:rFonts w:ascii="Times New Roman" w:hAnsi="Times New Roman" w:cs="Times New Roman"/>
          <w:sz w:val="24"/>
          <w:szCs w:val="24"/>
        </w:rPr>
        <w:t>это умение и слушать и слышать, т.е. адекватно воспринимать на слух звучащую речь (высказывание собеседника, чтение различных текстов).</w:t>
      </w:r>
    </w:p>
    <w:p w:rsidR="00771954" w:rsidRPr="00E114AE" w:rsidRDefault="00771954" w:rsidP="00B9147B">
      <w:pPr>
        <w:pStyle w:val="12"/>
        <w:spacing w:line="276" w:lineRule="auto"/>
        <w:ind w:firstLine="725"/>
        <w:jc w:val="both"/>
        <w:rPr>
          <w:rFonts w:ascii="Times New Roman" w:hAnsi="Times New Roman"/>
          <w:sz w:val="24"/>
          <w:szCs w:val="24"/>
        </w:rPr>
      </w:pPr>
      <w:r w:rsidRPr="00E114AE">
        <w:rPr>
          <w:rFonts w:ascii="Times New Roman" w:hAnsi="Times New Roman"/>
          <w:b/>
          <w:sz w:val="24"/>
          <w:szCs w:val="24"/>
        </w:rPr>
        <w:t xml:space="preserve">Чтение </w:t>
      </w:r>
      <w:r w:rsidRPr="00E114AE">
        <w:rPr>
          <w:rFonts w:ascii="Times New Roman" w:hAnsi="Times New Roman"/>
          <w:sz w:val="24"/>
          <w:szCs w:val="24"/>
        </w:rPr>
        <w:t>понимается как осознанный самостоятельный процесс прочтения доступных по объему и жанру произведений, осмысления цели чтения (зачем я буду читать) и выбор вида чтения (ознакомительное, просмотровое, выборочное и т.д.); выразительное чтение с использованием интонации, темпа, тона, пауз, ударений  (логического и др.), соответствующих смыслу текста.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b/>
          <w:sz w:val="24"/>
          <w:szCs w:val="24"/>
        </w:rPr>
        <w:t xml:space="preserve">Говорение (культура речевого общения) </w:t>
      </w:r>
      <w:r w:rsidRPr="00E114AE">
        <w:rPr>
          <w:rFonts w:ascii="Times New Roman" w:hAnsi="Times New Roman" w:cs="Times New Roman"/>
          <w:sz w:val="24"/>
          <w:szCs w:val="24"/>
        </w:rPr>
        <w:t>на основе разных видов текстов определяет специфические умения вести диалог,  отвечать и задавать вопросы по тексту, создавать монолог  с использованием правил речевого этикета (отбирать и использовать изобразительно-выразительные средства языка для создания собственного устного высказывания);  воплощать свои жизненные впечатления в словесном образе, выстраивать композицию собственного высказывания, раскрывать в устном высказывании авторский замысел, передавая основную мысль текста.</w:t>
      </w:r>
    </w:p>
    <w:p w:rsidR="00771954" w:rsidRPr="00E114AE" w:rsidRDefault="00771954" w:rsidP="00B9147B">
      <w:pPr>
        <w:pStyle w:val="12"/>
        <w:spacing w:line="276" w:lineRule="auto"/>
        <w:ind w:firstLine="725"/>
        <w:jc w:val="both"/>
        <w:rPr>
          <w:rFonts w:ascii="Times New Roman" w:hAnsi="Times New Roman"/>
          <w:sz w:val="24"/>
          <w:szCs w:val="24"/>
        </w:rPr>
      </w:pPr>
      <w:r w:rsidRPr="00E114AE">
        <w:rPr>
          <w:rFonts w:ascii="Times New Roman" w:hAnsi="Times New Roman"/>
          <w:b/>
          <w:sz w:val="24"/>
          <w:szCs w:val="24"/>
        </w:rPr>
        <w:t xml:space="preserve">Письмо (культура письменной речи) </w:t>
      </w:r>
      <w:r w:rsidRPr="00E114AE">
        <w:rPr>
          <w:rFonts w:ascii="Times New Roman" w:hAnsi="Times New Roman"/>
          <w:sz w:val="24"/>
          <w:szCs w:val="24"/>
        </w:rPr>
        <w:t>предполагает практическое освоение обучаемыми некоторых типов письменной речи (на основе осмысления художественного произведения): текст-повествование, текст-описание, текст-рассуждение; создание собственных мини-сочинений (рассказ по картинке), написание отзыва.</w:t>
      </w:r>
    </w:p>
    <w:p w:rsidR="00771954" w:rsidRPr="00E114AE" w:rsidRDefault="00771954" w:rsidP="00B9147B">
      <w:pPr>
        <w:pStyle w:val="12"/>
        <w:spacing w:line="276" w:lineRule="auto"/>
        <w:jc w:val="both"/>
        <w:rPr>
          <w:rFonts w:ascii="Times New Roman" w:hAnsi="Times New Roman"/>
          <w:sz w:val="24"/>
          <w:szCs w:val="24"/>
        </w:rPr>
      </w:pPr>
      <w:r w:rsidRPr="00E114AE">
        <w:rPr>
          <w:rFonts w:ascii="Times New Roman" w:hAnsi="Times New Roman"/>
          <w:sz w:val="24"/>
          <w:szCs w:val="24"/>
        </w:rPr>
        <w:tab/>
        <w:t>Раздел</w:t>
      </w:r>
      <w:r w:rsidRPr="00E114AE">
        <w:rPr>
          <w:rFonts w:ascii="Times New Roman" w:hAnsi="Times New Roman"/>
          <w:b/>
          <w:sz w:val="24"/>
          <w:szCs w:val="24"/>
        </w:rPr>
        <w:t xml:space="preserve"> «Виды читательской деятельности» </w:t>
      </w:r>
      <w:r w:rsidRPr="00E114AE">
        <w:rPr>
          <w:rFonts w:ascii="Times New Roman" w:hAnsi="Times New Roman"/>
          <w:sz w:val="24"/>
          <w:szCs w:val="24"/>
        </w:rPr>
        <w:t>включает в себя работу с разными видами текстов. Эта работа предполагает формирование следующих аналитических умений: воспринимать изобразительно – выразительные средства языка художественного произведения, научно-популярного текста (без использования терминологии); воссоздавать картины жизни,  представленные автором; устанавливать причинно-следственные связи в художественном, учебном и научно-популярном текстах; понимать авторскую позицию в произведениях; выделять главную мысль текста (с помощью учителя). Настоящая программа предусматривает знакомство ребенка младшего школьного возраста с книгой как источником различного вида информации и формирование библиографических умений: ориентироваться в книге (учебной, художественной, справочной) по ее элементам,  знакомиться с разными видами и типами книг, выбирать книги на основе рекомендованного списка или собственных предпочтений.</w:t>
      </w:r>
    </w:p>
    <w:p w:rsidR="00771954" w:rsidRPr="00E114AE" w:rsidRDefault="00771954" w:rsidP="00B9147B">
      <w:pPr>
        <w:pStyle w:val="12"/>
        <w:spacing w:line="276" w:lineRule="auto"/>
        <w:jc w:val="both"/>
        <w:rPr>
          <w:rFonts w:ascii="Times New Roman" w:hAnsi="Times New Roman"/>
          <w:sz w:val="24"/>
          <w:szCs w:val="24"/>
        </w:rPr>
      </w:pPr>
      <w:r w:rsidRPr="00E114AE">
        <w:rPr>
          <w:rFonts w:ascii="Times New Roman" w:hAnsi="Times New Roman"/>
          <w:sz w:val="24"/>
          <w:szCs w:val="24"/>
        </w:rPr>
        <w:tab/>
        <w:t xml:space="preserve">В разделе </w:t>
      </w:r>
      <w:r w:rsidRPr="00E114AE">
        <w:rPr>
          <w:rFonts w:ascii="Times New Roman" w:hAnsi="Times New Roman"/>
          <w:b/>
          <w:sz w:val="24"/>
          <w:szCs w:val="24"/>
        </w:rPr>
        <w:t xml:space="preserve">«Круг детского чтения» </w:t>
      </w:r>
      <w:r w:rsidRPr="00E114AE">
        <w:rPr>
          <w:rFonts w:ascii="Times New Roman" w:hAnsi="Times New Roman"/>
          <w:sz w:val="24"/>
          <w:szCs w:val="24"/>
        </w:rPr>
        <w:t>реализуются принципы отбора содержания чтения младшего школьника, которое обеспечивает формирование мотивированного выбора  круга чтения, устойчивого интереса к самостоятельной читательской деятельности, компетентности в области детской литературы: учет эстетической и нравственной ценности текстов, их жанрового и тематического разнообразия, доступности для восприятия детьми 6-10 лет,  читательских предпочтений младших школьников.</w:t>
      </w:r>
    </w:p>
    <w:p w:rsidR="00771954" w:rsidRPr="00E114AE" w:rsidRDefault="00771954" w:rsidP="00B9147B">
      <w:pPr>
        <w:pStyle w:val="12"/>
        <w:spacing w:line="276" w:lineRule="auto"/>
        <w:ind w:firstLine="725"/>
        <w:jc w:val="both"/>
        <w:rPr>
          <w:rFonts w:ascii="Times New Roman" w:hAnsi="Times New Roman"/>
          <w:sz w:val="24"/>
          <w:szCs w:val="24"/>
        </w:rPr>
      </w:pPr>
      <w:r w:rsidRPr="00E114AE">
        <w:rPr>
          <w:rFonts w:ascii="Times New Roman" w:hAnsi="Times New Roman"/>
          <w:sz w:val="24"/>
          <w:szCs w:val="24"/>
        </w:rPr>
        <w:t xml:space="preserve">Раздел </w:t>
      </w:r>
      <w:r w:rsidRPr="00E114AE">
        <w:rPr>
          <w:rFonts w:ascii="Times New Roman" w:hAnsi="Times New Roman"/>
          <w:b/>
          <w:sz w:val="24"/>
          <w:szCs w:val="24"/>
        </w:rPr>
        <w:t xml:space="preserve">«Литературоведческая пропедевтика» </w:t>
      </w:r>
      <w:r w:rsidRPr="00E114AE">
        <w:rPr>
          <w:rFonts w:ascii="Times New Roman" w:hAnsi="Times New Roman"/>
          <w:sz w:val="24"/>
          <w:szCs w:val="24"/>
        </w:rPr>
        <w:t>содержит круг литературоведческих понятий для практического освоения обучающимися с целью ознакомления их с первоначальными представлениями о видах и жанрах  литературы, о средствах выразительности языка.</w:t>
      </w:r>
    </w:p>
    <w:p w:rsidR="00771954" w:rsidRPr="00E114AE" w:rsidRDefault="00771954" w:rsidP="00B9147B">
      <w:pPr>
        <w:pStyle w:val="12"/>
        <w:spacing w:line="276" w:lineRule="auto"/>
        <w:jc w:val="both"/>
        <w:rPr>
          <w:rFonts w:ascii="Times New Roman" w:hAnsi="Times New Roman"/>
          <w:b/>
          <w:sz w:val="24"/>
          <w:szCs w:val="24"/>
        </w:rPr>
      </w:pPr>
      <w:r w:rsidRPr="00E114AE">
        <w:rPr>
          <w:rFonts w:ascii="Times New Roman" w:hAnsi="Times New Roman"/>
          <w:sz w:val="24"/>
          <w:szCs w:val="24"/>
        </w:rPr>
        <w:tab/>
        <w:t xml:space="preserve">Раздел </w:t>
      </w:r>
      <w:r w:rsidRPr="00E114AE">
        <w:rPr>
          <w:rFonts w:ascii="Times New Roman" w:hAnsi="Times New Roman"/>
          <w:b/>
          <w:sz w:val="24"/>
          <w:szCs w:val="24"/>
        </w:rPr>
        <w:t>«Творческая деятельность учащихся» (на основе литературных произведений)»</w:t>
      </w:r>
      <w:r w:rsidRPr="00E114AE">
        <w:rPr>
          <w:rFonts w:ascii="Times New Roman" w:hAnsi="Times New Roman"/>
          <w:sz w:val="24"/>
          <w:szCs w:val="24"/>
        </w:rPr>
        <w:t xml:space="preserve"> является ведущим элементом содержания начального этапа литературного образования. Опыт творческой деятельности воплощается в системе читательской и речевой деятельности, что обеспечивает перенос полученных  детьми знаний в самостоятельную продуктивную творческую деятельность: постановка «живых картин», чтение по ролям, инсценирование, драматизация. Особое внимание уделяется созданию различных форм интерпретации текста: устному словесному рисованию, разным формам пересказа; созданию собственного текста на основе художественного произведения (текст по аналогии).</w:t>
      </w:r>
    </w:p>
    <w:p w:rsidR="00771954" w:rsidRPr="00E114AE" w:rsidRDefault="00771954" w:rsidP="00B9147B">
      <w:pPr>
        <w:spacing w:after="0"/>
        <w:ind w:firstLine="708"/>
        <w:jc w:val="both"/>
        <w:rPr>
          <w:rFonts w:ascii="Times New Roman" w:hAnsi="Times New Roman" w:cs="Times New Roman"/>
          <w:b/>
          <w:bCs/>
          <w:sz w:val="24"/>
          <w:szCs w:val="24"/>
        </w:rPr>
      </w:pPr>
      <w:r w:rsidRPr="00E114AE">
        <w:rPr>
          <w:rFonts w:ascii="Times New Roman" w:hAnsi="Times New Roman" w:cs="Times New Roman"/>
          <w:b/>
          <w:bCs/>
          <w:sz w:val="24"/>
          <w:szCs w:val="24"/>
        </w:rPr>
        <w:t>Ценностные ориентиры содержания учебного предмета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На уроках литературного чтения продолжается развитие техники чтения, совершенствование качества чтения, особенно осмысленности. Читая и анализируя произведения, ребенок задумывается над вечными ценностями (базовыми ценностями) добром, справедливостью, правдой и т.д. Огромную роль при этом играет эмоциональное восприятие произведения, которое формирует эмоциональную грамотность. Система духовно- 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771954" w:rsidRPr="00E114AE" w:rsidRDefault="00771954" w:rsidP="00B9147B">
      <w:pPr>
        <w:spacing w:after="0"/>
        <w:ind w:firstLine="708"/>
        <w:jc w:val="both"/>
        <w:rPr>
          <w:rFonts w:ascii="Times New Roman" w:hAnsi="Times New Roman" w:cs="Times New Roman"/>
          <w:b/>
          <w:bCs/>
          <w:sz w:val="24"/>
          <w:szCs w:val="24"/>
        </w:rPr>
      </w:pPr>
      <w:r w:rsidRPr="00E114AE">
        <w:rPr>
          <w:rFonts w:ascii="Times New Roman" w:hAnsi="Times New Roman" w:cs="Times New Roman"/>
          <w:b/>
          <w:bCs/>
          <w:sz w:val="24"/>
          <w:szCs w:val="24"/>
        </w:rPr>
        <w:t>Место учебного предмета в учебном плане</w:t>
      </w:r>
    </w:p>
    <w:p w:rsidR="00771954" w:rsidRPr="00E114AE" w:rsidRDefault="00771954" w:rsidP="00B9147B">
      <w:pPr>
        <w:framePr w:hSpace="180" w:wrap="around" w:vAnchor="text" w:hAnchor="text" w:xAlign="center" w:y="1"/>
        <w:overflowPunct w:val="0"/>
        <w:autoSpaceDE w:val="0"/>
        <w:autoSpaceDN w:val="0"/>
        <w:adjustRightInd w:val="0"/>
        <w:spacing w:after="0"/>
        <w:ind w:left="93"/>
        <w:jc w:val="both"/>
        <w:rPr>
          <w:rFonts w:ascii="Times New Roman" w:hAnsi="Times New Roman" w:cs="Times New Roman"/>
          <w:sz w:val="24"/>
          <w:szCs w:val="24"/>
        </w:rPr>
      </w:pPr>
      <w:r w:rsidRPr="00E114AE">
        <w:rPr>
          <w:rFonts w:ascii="Times New Roman" w:hAnsi="Times New Roman" w:cs="Times New Roman"/>
          <w:sz w:val="24"/>
          <w:szCs w:val="24"/>
        </w:rPr>
        <w:t xml:space="preserve">Согласно  базисному  учебному (образовательному) плану  ОУ  РФ на изучение предмета  в начальной школе  выделяется  444 ч., из них в 1 классе  36 ч ( 4 ч. в неделю, 9 учебных недель), во 2,3 и 4  классах - по  136 часов (4 часа в неделю, 34 учебные недели в каждом классе). </w:t>
      </w:r>
    </w:p>
    <w:p w:rsidR="00771954" w:rsidRPr="00E114AE" w:rsidRDefault="00771954" w:rsidP="00B9147B">
      <w:pPr>
        <w:spacing w:after="0"/>
        <w:ind w:firstLine="708"/>
        <w:jc w:val="both"/>
        <w:rPr>
          <w:rFonts w:ascii="Times New Roman" w:hAnsi="Times New Roman" w:cs="Times New Roman"/>
          <w:b/>
          <w:bCs/>
          <w:sz w:val="24"/>
          <w:szCs w:val="24"/>
        </w:rPr>
      </w:pPr>
      <w:r w:rsidRPr="00E114AE">
        <w:rPr>
          <w:rFonts w:ascii="Times New Roman" w:hAnsi="Times New Roman" w:cs="Times New Roman"/>
          <w:b/>
          <w:bCs/>
          <w:sz w:val="24"/>
          <w:szCs w:val="24"/>
        </w:rPr>
        <w:t>Результаты изучения учебного предмета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личностных, метапредметных и предметных результатов.</w:t>
      </w:r>
      <w:r w:rsidRPr="00E114AE">
        <w:rPr>
          <w:rFonts w:ascii="Times New Roman" w:hAnsi="Times New Roman" w:cs="Times New Roman"/>
          <w:sz w:val="24"/>
          <w:szCs w:val="24"/>
        </w:rPr>
        <w:t xml:space="preserve">  (Смотри п. </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pStyle w:val="a4"/>
        <w:spacing w:line="276" w:lineRule="auto"/>
        <w:ind w:firstLine="0"/>
        <w:rPr>
          <w:rFonts w:ascii="Times New Roman" w:hAnsi="Times New Roman"/>
          <w:b/>
          <w:bCs/>
          <w:i/>
          <w:iCs/>
          <w:sz w:val="24"/>
          <w:szCs w:val="24"/>
        </w:rPr>
      </w:pPr>
      <w:r w:rsidRPr="00E114AE">
        <w:rPr>
          <w:rFonts w:ascii="Times New Roman" w:hAnsi="Times New Roman"/>
          <w:b/>
          <w:bCs/>
          <w:sz w:val="24"/>
          <w:szCs w:val="24"/>
        </w:rPr>
        <w:t>Основное содержание учебного предмета «Литературное чтение»</w:t>
      </w:r>
    </w:p>
    <w:p w:rsidR="00771954" w:rsidRPr="00E114AE" w:rsidRDefault="00771954" w:rsidP="00B9147B">
      <w:pPr>
        <w:pStyle w:val="a4"/>
        <w:spacing w:line="276" w:lineRule="auto"/>
        <w:ind w:firstLine="0"/>
        <w:rPr>
          <w:rFonts w:ascii="Times New Roman" w:hAnsi="Times New Roman"/>
          <w:b/>
          <w:bCs/>
          <w:i/>
          <w:iCs/>
          <w:sz w:val="24"/>
          <w:szCs w:val="24"/>
        </w:rPr>
      </w:pPr>
      <w:bookmarkStart w:id="15" w:name="bookmark104"/>
      <w:r w:rsidRPr="00E114AE">
        <w:rPr>
          <w:rFonts w:ascii="Times New Roman" w:hAnsi="Times New Roman"/>
          <w:b/>
          <w:bCs/>
          <w:i/>
          <w:iCs/>
          <w:sz w:val="24"/>
          <w:szCs w:val="24"/>
        </w:rPr>
        <w:t>Виды речевой и читательской деятельности</w:t>
      </w:r>
      <w:bookmarkEnd w:id="15"/>
    </w:p>
    <w:p w:rsidR="00771954" w:rsidRPr="00E114AE" w:rsidRDefault="00771954"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   Аудирование (слушание)</w:t>
      </w:r>
    </w:p>
    <w:p w:rsidR="00771954" w:rsidRPr="00E114AE" w:rsidRDefault="00771954"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114AE">
        <w:rPr>
          <w:rStyle w:val="Zag11"/>
          <w:rFonts w:ascii="Times New Roman" w:eastAsia="@Arial Unicode MS" w:hAnsi="Times New Roman" w:cs="Times New Roman"/>
          <w:sz w:val="24"/>
          <w:szCs w:val="24"/>
        </w:rPr>
        <w:noBreakHyphen/>
        <w:t xml:space="preserve"> познавательному и художественному произведению.</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Чтение</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Чтение вслух.</w:t>
      </w:r>
      <w:r w:rsidRPr="00E114AE">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Чтение про себя.</w:t>
      </w:r>
      <w:r w:rsidRPr="00E114AE">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Работа с разными видами текста.</w:t>
      </w:r>
      <w:r w:rsidRPr="00E114AE">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Библиографическая культура.</w:t>
      </w:r>
      <w:r w:rsidRPr="00E114AE">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Типы книг (изданий): книга</w:t>
      </w:r>
      <w:r w:rsidRPr="00E114AE">
        <w:rPr>
          <w:rStyle w:val="Zag11"/>
          <w:rFonts w:ascii="Times New Roman" w:eastAsia="@Arial Unicode MS" w:hAnsi="Times New Roman" w:cs="Times New Roman"/>
          <w:sz w:val="24"/>
          <w:szCs w:val="24"/>
        </w:rPr>
        <w:noBreakHyphen/>
        <w:t>произведение, книга</w:t>
      </w:r>
      <w:r w:rsidRPr="00E114AE">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Работа с текстом художественного произведения.</w:t>
      </w:r>
      <w:r w:rsidRPr="00E114AE">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71954" w:rsidRPr="00E114AE" w:rsidRDefault="00771954"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E114AE">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Говорение (культура речевого общения)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771954" w:rsidRPr="00E114AE" w:rsidRDefault="00771954"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Письмо (культура письменной речи)</w:t>
      </w:r>
    </w:p>
    <w:p w:rsidR="00771954" w:rsidRPr="00E114AE" w:rsidRDefault="00771954"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Круг детского чтения</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771954" w:rsidRPr="00E114AE" w:rsidRDefault="00771954"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71954" w:rsidRPr="00E114AE" w:rsidRDefault="00771954" w:rsidP="00B9147B">
      <w:pPr>
        <w:tabs>
          <w:tab w:val="left" w:leader="dot" w:pos="624"/>
        </w:tabs>
        <w:spacing w:after="0"/>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Литературоведческая пропедевтика (практическое освоение)</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71954" w:rsidRPr="00E114AE" w:rsidRDefault="00771954" w:rsidP="00B9147B">
      <w:pPr>
        <w:tabs>
          <w:tab w:val="left" w:leader="dot" w:pos="624"/>
        </w:tabs>
        <w:spacing w:after="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 xml:space="preserve">Творческая деятельность обучающихся </w:t>
      </w:r>
    </w:p>
    <w:p w:rsidR="00771954" w:rsidRPr="00E114AE" w:rsidRDefault="00771954" w:rsidP="00B9147B">
      <w:pPr>
        <w:tabs>
          <w:tab w:val="left" w:leader="dot" w:pos="624"/>
        </w:tabs>
        <w:spacing w:after="0"/>
        <w:ind w:firstLine="339"/>
        <w:jc w:val="both"/>
        <w:rPr>
          <w:rStyle w:val="Zag11"/>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b/>
          <w:bCs/>
          <w:sz w:val="24"/>
          <w:szCs w:val="24"/>
        </w:rPr>
        <w:t>(на основе литературных произведений)</w:t>
      </w:r>
    </w:p>
    <w:p w:rsidR="00771954" w:rsidRPr="00E114AE" w:rsidRDefault="00771954" w:rsidP="00B9147B">
      <w:pPr>
        <w:pStyle w:val="Zag3"/>
        <w:tabs>
          <w:tab w:val="left" w:leader="dot" w:pos="624"/>
        </w:tabs>
        <w:spacing w:after="0" w:line="276" w:lineRule="auto"/>
        <w:ind w:firstLine="339"/>
        <w:jc w:val="both"/>
        <w:rPr>
          <w:rFonts w:eastAsia="@Arial Unicode MS"/>
          <w:i w:val="0"/>
          <w:iCs w:val="0"/>
          <w:color w:val="auto"/>
          <w:lang w:val="ru-RU"/>
        </w:rPr>
      </w:pPr>
      <w:r w:rsidRPr="00E114AE">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114AE">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114AE">
        <w:rPr>
          <w:rStyle w:val="Zag11"/>
          <w:rFonts w:eastAsia="@Arial Unicode MS"/>
          <w:i w:val="0"/>
          <w:iCs w:val="0"/>
          <w:color w:val="auto"/>
          <w:lang w:val="ru-RU"/>
        </w:rPr>
        <w:t>.</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«Литературное чтение»</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2.2.2.3. Иностранный язык</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Пояснительная записка</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Общая характеристика учебного предмета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Иностранный язык — один из важных и относительно новых предметов в системе подготовки современного младшего школьника в условиях поликультурного и полиязычного мира.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b/>
          <w:bCs/>
          <w:sz w:val="24"/>
          <w:szCs w:val="24"/>
        </w:rPr>
        <w:t>Интегративной целью</w:t>
      </w:r>
      <w:r w:rsidRPr="00E114AE">
        <w:rPr>
          <w:rFonts w:ascii="Times New Roman" w:hAnsi="Times New Roman" w:cs="Times New Roman"/>
          <w:sz w:val="24"/>
          <w:szCs w:val="24"/>
        </w:rPr>
        <w:t xml:space="preserve"> обучения иностранному языку в начальных классах является формирование </w:t>
      </w:r>
      <w:r w:rsidRPr="00E114AE">
        <w:rPr>
          <w:rFonts w:ascii="Times New Roman" w:hAnsi="Times New Roman" w:cs="Times New Roman"/>
          <w:i/>
          <w:iCs/>
          <w:sz w:val="24"/>
          <w:szCs w:val="24"/>
        </w:rPr>
        <w:t xml:space="preserve">элементарной коммуникативной компетенции </w:t>
      </w:r>
      <w:r w:rsidRPr="00E114AE">
        <w:rPr>
          <w:rFonts w:ascii="Times New Roman" w:hAnsi="Times New Roman" w:cs="Times New Roman"/>
          <w:sz w:val="24"/>
          <w:szCs w:val="24"/>
        </w:rPr>
        <w:t>младшего школьника на доступном для него уровне в основных видах речевой деятельности: аудировании, говорении, чтении и письме.</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формах в ограниченном круге типичных ситуаций и сфер общения, доступных для младшего школьника. Следовательно, изучение иностранного языка в начальной школе направлено на достижение следующих </w:t>
      </w:r>
      <w:r w:rsidRPr="00E114AE">
        <w:rPr>
          <w:rFonts w:ascii="Times New Roman" w:hAnsi="Times New Roman" w:cs="Times New Roman"/>
          <w:b/>
          <w:bCs/>
          <w:sz w:val="24"/>
          <w:szCs w:val="24"/>
        </w:rPr>
        <w:t>целей:</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 </w:t>
      </w:r>
      <w:r w:rsidRPr="00E114AE">
        <w:rPr>
          <w:rFonts w:ascii="Times New Roman" w:hAnsi="Times New Roman" w:cs="Times New Roman"/>
          <w:i/>
          <w:iCs/>
          <w:sz w:val="24"/>
          <w:szCs w:val="24"/>
        </w:rPr>
        <w:t>формирование</w:t>
      </w:r>
      <w:r w:rsidRPr="00E114AE">
        <w:rPr>
          <w:rFonts w:ascii="Times New Roman" w:hAnsi="Times New Roman" w:cs="Times New Roman"/>
          <w:sz w:val="24"/>
          <w:szCs w:val="24"/>
        </w:rPr>
        <w:t xml:space="preserve"> умения общаться на иностранном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 </w:t>
      </w:r>
      <w:r w:rsidRPr="00E114AE">
        <w:rPr>
          <w:rFonts w:ascii="Times New Roman" w:hAnsi="Times New Roman" w:cs="Times New Roman"/>
          <w:i/>
          <w:iCs/>
          <w:sz w:val="24"/>
          <w:szCs w:val="24"/>
        </w:rPr>
        <w:t>приобщение</w:t>
      </w:r>
      <w:r w:rsidRPr="00E114AE">
        <w:rPr>
          <w:rFonts w:ascii="Times New Roman" w:hAnsi="Times New Roman" w:cs="Times New Roman"/>
          <w:sz w:val="24"/>
          <w:szCs w:val="24"/>
        </w:rPr>
        <w:t xml:space="preserve">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представителям других стран;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i/>
          <w:iCs/>
          <w:sz w:val="24"/>
          <w:szCs w:val="24"/>
        </w:rPr>
        <w:t>развитие</w:t>
      </w:r>
      <w:r w:rsidRPr="00E114AE">
        <w:rPr>
          <w:rFonts w:ascii="Times New Roman" w:hAnsi="Times New Roman" w:cs="Times New Roman"/>
          <w:sz w:val="24"/>
          <w:szCs w:val="24"/>
        </w:rPr>
        <w:t xml:space="preserve">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 </w:t>
      </w:r>
      <w:r w:rsidRPr="00E114AE">
        <w:rPr>
          <w:rFonts w:ascii="Times New Roman" w:hAnsi="Times New Roman" w:cs="Times New Roman"/>
          <w:i/>
          <w:iCs/>
          <w:sz w:val="24"/>
          <w:szCs w:val="24"/>
        </w:rPr>
        <w:t>воспитание</w:t>
      </w:r>
      <w:r w:rsidRPr="00E114AE">
        <w:rPr>
          <w:rFonts w:ascii="Times New Roman" w:hAnsi="Times New Roman" w:cs="Times New Roman"/>
          <w:sz w:val="24"/>
          <w:szCs w:val="24"/>
        </w:rPr>
        <w:t xml:space="preserve"> и разностороннее развитие младшего школьника средствами иностранного языка. </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ребёнку данного возраста (игровую, познавательную, художественную, эстетическую и т. п.), даёт возможность осуществлять разнообразные связи с предметами, изучаемыми в начальной школе, и формировать межпредметные общеучебные умения и навыки.</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 С учётом сформулированных целей изучение предмета «Иностранный язык» направлено на решение следующих </w:t>
      </w:r>
      <w:r w:rsidRPr="00E114AE">
        <w:rPr>
          <w:rFonts w:ascii="Times New Roman" w:hAnsi="Times New Roman" w:cs="Times New Roman"/>
          <w:b/>
          <w:bCs/>
          <w:sz w:val="24"/>
          <w:szCs w:val="24"/>
        </w:rPr>
        <w:t>задач:</w:t>
      </w:r>
    </w:p>
    <w:p w:rsidR="00771954" w:rsidRPr="00E114AE" w:rsidRDefault="00771954" w:rsidP="00B9147B">
      <w:pPr>
        <w:numPr>
          <w:ilvl w:val="0"/>
          <w:numId w:val="20"/>
        </w:numPr>
        <w:spacing w:after="0"/>
        <w:jc w:val="both"/>
        <w:rPr>
          <w:rFonts w:ascii="Times New Roman" w:hAnsi="Times New Roman" w:cs="Times New Roman"/>
          <w:sz w:val="24"/>
          <w:szCs w:val="24"/>
        </w:rPr>
      </w:pPr>
      <w:r w:rsidRPr="00E114AE">
        <w:rPr>
          <w:rFonts w:ascii="Times New Roman" w:hAnsi="Times New Roman" w:cs="Times New Roman"/>
          <w:i/>
          <w:iCs/>
          <w:sz w:val="24"/>
          <w:szCs w:val="24"/>
        </w:rPr>
        <w:t>формирование представлений</w:t>
      </w:r>
      <w:r w:rsidRPr="00E114AE">
        <w:rPr>
          <w:rFonts w:ascii="Times New Roman" w:hAnsi="Times New Roman" w:cs="Times New Roman"/>
          <w:sz w:val="24"/>
          <w:szCs w:val="24"/>
        </w:rPr>
        <w:t xml:space="preserve">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771954" w:rsidRPr="00E114AE" w:rsidRDefault="00771954" w:rsidP="00B9147B">
      <w:pPr>
        <w:numPr>
          <w:ilvl w:val="0"/>
          <w:numId w:val="20"/>
        </w:numPr>
        <w:spacing w:after="0"/>
        <w:jc w:val="both"/>
        <w:rPr>
          <w:rFonts w:ascii="Times New Roman" w:hAnsi="Times New Roman" w:cs="Times New Roman"/>
          <w:sz w:val="24"/>
          <w:szCs w:val="24"/>
        </w:rPr>
      </w:pPr>
      <w:r w:rsidRPr="00E114AE">
        <w:rPr>
          <w:rFonts w:ascii="Times New Roman" w:hAnsi="Times New Roman" w:cs="Times New Roman"/>
          <w:i/>
          <w:iCs/>
          <w:sz w:val="24"/>
          <w:szCs w:val="24"/>
        </w:rPr>
        <w:t>расширение лингвистического кругозора</w:t>
      </w:r>
      <w:r w:rsidRPr="00E114AE">
        <w:rPr>
          <w:rFonts w:ascii="Times New Roman" w:hAnsi="Times New Roman" w:cs="Times New Roman"/>
          <w:sz w:val="24"/>
          <w:szCs w:val="24"/>
        </w:rPr>
        <w:t xml:space="preserve">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 </w:t>
      </w:r>
    </w:p>
    <w:p w:rsidR="00771954" w:rsidRPr="00E114AE" w:rsidRDefault="00771954" w:rsidP="00B9147B">
      <w:pPr>
        <w:numPr>
          <w:ilvl w:val="0"/>
          <w:numId w:val="20"/>
        </w:numPr>
        <w:spacing w:after="0"/>
        <w:jc w:val="both"/>
        <w:rPr>
          <w:rFonts w:ascii="Times New Roman" w:hAnsi="Times New Roman" w:cs="Times New Roman"/>
          <w:sz w:val="24"/>
          <w:szCs w:val="24"/>
        </w:rPr>
      </w:pPr>
      <w:r w:rsidRPr="00E114AE">
        <w:rPr>
          <w:rFonts w:ascii="Times New Roman" w:hAnsi="Times New Roman" w:cs="Times New Roman"/>
          <w:i/>
          <w:iCs/>
          <w:sz w:val="24"/>
          <w:szCs w:val="24"/>
        </w:rPr>
        <w:t>обеспечение коммуникативно-психологической адаптации</w:t>
      </w:r>
      <w:r w:rsidRPr="00E114AE">
        <w:rPr>
          <w:rFonts w:ascii="Times New Roman" w:hAnsi="Times New Roman" w:cs="Times New Roman"/>
          <w:sz w:val="24"/>
          <w:szCs w:val="24"/>
        </w:rPr>
        <w:t xml:space="preserve">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 </w:t>
      </w:r>
    </w:p>
    <w:p w:rsidR="00771954" w:rsidRPr="00E114AE" w:rsidRDefault="00771954" w:rsidP="00B9147B">
      <w:pPr>
        <w:numPr>
          <w:ilvl w:val="0"/>
          <w:numId w:val="20"/>
        </w:numPr>
        <w:spacing w:after="0"/>
        <w:jc w:val="both"/>
        <w:rPr>
          <w:rFonts w:ascii="Times New Roman" w:hAnsi="Times New Roman" w:cs="Times New Roman"/>
          <w:sz w:val="24"/>
          <w:szCs w:val="24"/>
        </w:rPr>
      </w:pPr>
      <w:r w:rsidRPr="00E114AE">
        <w:rPr>
          <w:rFonts w:ascii="Times New Roman" w:hAnsi="Times New Roman" w:cs="Times New Roman"/>
          <w:i/>
          <w:iCs/>
          <w:sz w:val="24"/>
          <w:szCs w:val="24"/>
        </w:rPr>
        <w:t>развитие личностных качеств</w:t>
      </w:r>
      <w:r w:rsidRPr="00E114AE">
        <w:rPr>
          <w:rFonts w:ascii="Times New Roman" w:hAnsi="Times New Roman" w:cs="Times New Roman"/>
          <w:sz w:val="24"/>
          <w:szCs w:val="24"/>
        </w:rPr>
        <w:t xml:space="preserve"> младшего школьника, его внимания, мышления, памяти и воображения в процессе участия в моделируемых ситуациях общения, ролевых играх; овладения языковым материалом;</w:t>
      </w:r>
    </w:p>
    <w:p w:rsidR="00771954" w:rsidRPr="00E114AE" w:rsidRDefault="00771954" w:rsidP="00B9147B">
      <w:pPr>
        <w:numPr>
          <w:ilvl w:val="0"/>
          <w:numId w:val="20"/>
        </w:numPr>
        <w:spacing w:after="0"/>
        <w:jc w:val="both"/>
        <w:rPr>
          <w:rFonts w:ascii="Times New Roman" w:hAnsi="Times New Roman" w:cs="Times New Roman"/>
          <w:sz w:val="24"/>
          <w:szCs w:val="24"/>
        </w:rPr>
      </w:pPr>
      <w:r w:rsidRPr="00E114AE">
        <w:rPr>
          <w:rFonts w:ascii="Times New Roman" w:hAnsi="Times New Roman" w:cs="Times New Roman"/>
          <w:i/>
          <w:iCs/>
          <w:sz w:val="24"/>
          <w:szCs w:val="24"/>
        </w:rPr>
        <w:t>развитие эмоциональной сферы</w:t>
      </w:r>
      <w:r w:rsidRPr="00E114AE">
        <w:rPr>
          <w:rFonts w:ascii="Times New Roman" w:hAnsi="Times New Roman" w:cs="Times New Roman"/>
          <w:sz w:val="24"/>
          <w:szCs w:val="24"/>
        </w:rPr>
        <w:t xml:space="preserve"> детей в процессе обучающих игр, учебных спектаклей с использованием иностранного языка; </w:t>
      </w:r>
    </w:p>
    <w:p w:rsidR="00771954" w:rsidRPr="00E114AE" w:rsidRDefault="00771954" w:rsidP="00B9147B">
      <w:pPr>
        <w:numPr>
          <w:ilvl w:val="0"/>
          <w:numId w:val="20"/>
        </w:numPr>
        <w:spacing w:after="0"/>
        <w:jc w:val="both"/>
        <w:rPr>
          <w:rFonts w:ascii="Times New Roman" w:hAnsi="Times New Roman" w:cs="Times New Roman"/>
          <w:sz w:val="24"/>
          <w:szCs w:val="24"/>
        </w:rPr>
      </w:pPr>
      <w:r w:rsidRPr="00E114AE">
        <w:rPr>
          <w:rFonts w:ascii="Times New Roman" w:hAnsi="Times New Roman" w:cs="Times New Roman"/>
          <w:i/>
          <w:iCs/>
          <w:sz w:val="24"/>
          <w:szCs w:val="24"/>
        </w:rPr>
        <w:t>приобщение младших школьников</w:t>
      </w:r>
      <w:r w:rsidRPr="00E114AE">
        <w:rPr>
          <w:rFonts w:ascii="Times New Roman" w:hAnsi="Times New Roman" w:cs="Times New Roman"/>
          <w:sz w:val="24"/>
          <w:szCs w:val="24"/>
        </w:rPr>
        <w:t xml:space="preserve"> 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771954" w:rsidRPr="00E114AE" w:rsidRDefault="00771954" w:rsidP="00B9147B">
      <w:pPr>
        <w:numPr>
          <w:ilvl w:val="0"/>
          <w:numId w:val="20"/>
        </w:numPr>
        <w:spacing w:after="0"/>
        <w:jc w:val="both"/>
        <w:rPr>
          <w:rFonts w:ascii="Times New Roman" w:hAnsi="Times New Roman" w:cs="Times New Roman"/>
          <w:sz w:val="24"/>
          <w:szCs w:val="24"/>
        </w:rPr>
      </w:pPr>
      <w:r w:rsidRPr="00E114AE">
        <w:rPr>
          <w:rFonts w:ascii="Times New Roman" w:hAnsi="Times New Roman" w:cs="Times New Roman"/>
          <w:i/>
          <w:iCs/>
          <w:sz w:val="24"/>
          <w:szCs w:val="24"/>
        </w:rPr>
        <w:t>развитие познавательных способностей</w:t>
      </w:r>
      <w:r w:rsidRPr="00E114AE">
        <w:rPr>
          <w:rFonts w:ascii="Times New Roman" w:hAnsi="Times New Roman" w:cs="Times New Roman"/>
          <w:sz w:val="24"/>
          <w:szCs w:val="24"/>
        </w:rPr>
        <w:t>,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группе.</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Основные содержательные линии</w:t>
      </w:r>
    </w:p>
    <w:p w:rsidR="00771954" w:rsidRPr="00E114AE" w:rsidRDefault="00771954" w:rsidP="00B9147B">
      <w:pPr>
        <w:pStyle w:val="af2"/>
        <w:spacing w:before="0" w:beforeAutospacing="0" w:after="0" w:afterAutospacing="0" w:line="276" w:lineRule="auto"/>
        <w:ind w:left="150" w:right="150"/>
        <w:jc w:val="both"/>
        <w:rPr>
          <w:szCs w:val="24"/>
        </w:rPr>
      </w:pPr>
      <w:r w:rsidRPr="00E114AE">
        <w:rPr>
          <w:szCs w:val="24"/>
        </w:rPr>
        <w:t xml:space="preserve">В курсе иностранного языка можно выделить следующие содержательные линии: </w:t>
      </w:r>
    </w:p>
    <w:p w:rsidR="00771954" w:rsidRPr="00E114AE" w:rsidRDefault="00771954" w:rsidP="00B9147B">
      <w:pPr>
        <w:pStyle w:val="af2"/>
        <w:numPr>
          <w:ilvl w:val="0"/>
          <w:numId w:val="21"/>
        </w:numPr>
        <w:spacing w:before="0" w:beforeAutospacing="0" w:after="0" w:afterAutospacing="0" w:line="276" w:lineRule="auto"/>
        <w:ind w:right="150"/>
        <w:jc w:val="both"/>
        <w:rPr>
          <w:szCs w:val="24"/>
        </w:rPr>
      </w:pPr>
      <w:r w:rsidRPr="00E114AE">
        <w:rPr>
          <w:szCs w:val="24"/>
        </w:rPr>
        <w:t>коммуникативные умения в основных видах речевой деятельности: аудировании, говорении, чтении и письме;</w:t>
      </w:r>
    </w:p>
    <w:p w:rsidR="00771954" w:rsidRPr="00E114AE" w:rsidRDefault="00771954" w:rsidP="00B9147B">
      <w:pPr>
        <w:pStyle w:val="af2"/>
        <w:numPr>
          <w:ilvl w:val="0"/>
          <w:numId w:val="21"/>
        </w:numPr>
        <w:spacing w:before="0" w:beforeAutospacing="0" w:after="0" w:afterAutospacing="0" w:line="276" w:lineRule="auto"/>
        <w:ind w:right="150"/>
        <w:jc w:val="both"/>
        <w:rPr>
          <w:szCs w:val="24"/>
        </w:rPr>
      </w:pPr>
      <w:r w:rsidRPr="00E114AE">
        <w:rPr>
          <w:szCs w:val="24"/>
        </w:rPr>
        <w:t xml:space="preserve"> языковые средства и навыки пользования ими;</w:t>
      </w:r>
    </w:p>
    <w:p w:rsidR="00771954" w:rsidRPr="00E114AE" w:rsidRDefault="00771954" w:rsidP="00B9147B">
      <w:pPr>
        <w:pStyle w:val="af2"/>
        <w:numPr>
          <w:ilvl w:val="0"/>
          <w:numId w:val="21"/>
        </w:numPr>
        <w:spacing w:before="0" w:beforeAutospacing="0" w:after="0" w:afterAutospacing="0" w:line="276" w:lineRule="auto"/>
        <w:ind w:right="150"/>
        <w:jc w:val="both"/>
        <w:rPr>
          <w:szCs w:val="24"/>
        </w:rPr>
      </w:pPr>
      <w:r w:rsidRPr="00E114AE">
        <w:rPr>
          <w:szCs w:val="24"/>
        </w:rPr>
        <w:t>социокультурная осведомленность;</w:t>
      </w:r>
    </w:p>
    <w:p w:rsidR="00771954" w:rsidRPr="00E114AE" w:rsidRDefault="00771954" w:rsidP="00B9147B">
      <w:pPr>
        <w:pStyle w:val="af2"/>
        <w:numPr>
          <w:ilvl w:val="0"/>
          <w:numId w:val="21"/>
        </w:numPr>
        <w:spacing w:before="0" w:beforeAutospacing="0" w:after="0" w:afterAutospacing="0" w:line="276" w:lineRule="auto"/>
        <w:ind w:right="150"/>
        <w:jc w:val="both"/>
        <w:rPr>
          <w:szCs w:val="24"/>
        </w:rPr>
      </w:pPr>
      <w:r w:rsidRPr="00E114AE">
        <w:rPr>
          <w:szCs w:val="24"/>
        </w:rPr>
        <w:t>общеучебные и специальные учебные умения.</w:t>
      </w:r>
    </w:p>
    <w:p w:rsidR="00771954" w:rsidRPr="00E114AE" w:rsidRDefault="00771954" w:rsidP="00B9147B">
      <w:pPr>
        <w:pStyle w:val="af2"/>
        <w:spacing w:before="0" w:beforeAutospacing="0" w:after="0" w:afterAutospacing="0" w:line="276" w:lineRule="auto"/>
        <w:ind w:right="150" w:firstLine="150"/>
        <w:jc w:val="both"/>
        <w:rPr>
          <w:szCs w:val="24"/>
        </w:rPr>
      </w:pPr>
      <w:r w:rsidRPr="00E114AE">
        <w:rPr>
          <w:szCs w:val="24"/>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771954" w:rsidRPr="00E114AE" w:rsidRDefault="00771954" w:rsidP="00B9147B">
      <w:pPr>
        <w:pStyle w:val="af2"/>
        <w:spacing w:before="0" w:beforeAutospacing="0" w:after="0" w:afterAutospacing="0" w:line="276" w:lineRule="auto"/>
        <w:ind w:right="150" w:firstLine="150"/>
        <w:jc w:val="both"/>
        <w:rPr>
          <w:szCs w:val="24"/>
        </w:rPr>
      </w:pPr>
      <w:r w:rsidRPr="00E114AE">
        <w:rPr>
          <w:szCs w:val="24"/>
        </w:rPr>
        <w:t>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771954" w:rsidRPr="00E114AE" w:rsidRDefault="00771954" w:rsidP="00B9147B">
      <w:pPr>
        <w:spacing w:after="0"/>
        <w:ind w:firstLine="708"/>
        <w:jc w:val="both"/>
        <w:rPr>
          <w:rFonts w:ascii="Times New Roman" w:hAnsi="Times New Roman" w:cs="Times New Roman"/>
          <w:b/>
          <w:bCs/>
          <w:sz w:val="24"/>
          <w:szCs w:val="24"/>
        </w:rPr>
      </w:pPr>
      <w:r w:rsidRPr="00E114AE">
        <w:rPr>
          <w:rFonts w:ascii="Times New Roman" w:hAnsi="Times New Roman" w:cs="Times New Roman"/>
          <w:b/>
          <w:bCs/>
          <w:sz w:val="24"/>
          <w:szCs w:val="24"/>
        </w:rPr>
        <w:t>Коммуникативные умения по видам речевой деятельности</w:t>
      </w:r>
    </w:p>
    <w:p w:rsidR="00771954" w:rsidRPr="00E114AE" w:rsidRDefault="00771954" w:rsidP="00B9147B">
      <w:pPr>
        <w:autoSpaceDE w:val="0"/>
        <w:autoSpaceDN w:val="0"/>
        <w:adjustRightInd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 русле говорения</w:t>
      </w:r>
    </w:p>
    <w:p w:rsidR="00771954" w:rsidRPr="00E114AE" w:rsidRDefault="00771954" w:rsidP="00B9147B">
      <w:pPr>
        <w:autoSpaceDE w:val="0"/>
        <w:autoSpaceDN w:val="0"/>
        <w:adjustRightInd w:val="0"/>
        <w:spacing w:after="0"/>
        <w:jc w:val="both"/>
        <w:rPr>
          <w:rFonts w:ascii="Times New Roman" w:hAnsi="Times New Roman" w:cs="Times New Roman"/>
          <w:b/>
          <w:bCs/>
          <w:i/>
          <w:iCs/>
          <w:sz w:val="24"/>
          <w:szCs w:val="24"/>
        </w:rPr>
      </w:pPr>
      <w:r w:rsidRPr="00E114AE">
        <w:rPr>
          <w:rFonts w:ascii="Times New Roman" w:hAnsi="Times New Roman" w:cs="Times New Roman"/>
          <w:b/>
          <w:bCs/>
          <w:i/>
          <w:iCs/>
          <w:sz w:val="24"/>
          <w:szCs w:val="24"/>
        </w:rPr>
        <w:t xml:space="preserve">1. </w:t>
      </w:r>
      <w:r w:rsidRPr="00E114AE">
        <w:rPr>
          <w:rFonts w:ascii="Times New Roman" w:hAnsi="Times New Roman" w:cs="Times New Roman"/>
          <w:i/>
          <w:iCs/>
          <w:sz w:val="24"/>
          <w:szCs w:val="24"/>
        </w:rPr>
        <w:t>Диалогическая форма.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Уметь вести:</w:t>
      </w:r>
    </w:p>
    <w:p w:rsidR="00771954" w:rsidRPr="00E114AE" w:rsidRDefault="00771954" w:rsidP="00B9147B">
      <w:pPr>
        <w:numPr>
          <w:ilvl w:val="0"/>
          <w:numId w:val="22"/>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этикетные диалоги в типичных ситуациях бытового, учебно-трудового и межкультурного общения: </w:t>
      </w:r>
    </w:p>
    <w:p w:rsidR="00771954" w:rsidRPr="00E114AE" w:rsidRDefault="00771954" w:rsidP="00B9147B">
      <w:pPr>
        <w:numPr>
          <w:ilvl w:val="0"/>
          <w:numId w:val="22"/>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диалог-расспрос (запрос информации, ответ на него);</w:t>
      </w:r>
    </w:p>
    <w:p w:rsidR="00771954" w:rsidRPr="00E114AE" w:rsidRDefault="00771954" w:rsidP="00B9147B">
      <w:pPr>
        <w:numPr>
          <w:ilvl w:val="0"/>
          <w:numId w:val="22"/>
        </w:numPr>
        <w:autoSpaceDE w:val="0"/>
        <w:autoSpaceDN w:val="0"/>
        <w:adjustRightInd w:val="0"/>
        <w:spacing w:after="0"/>
        <w:jc w:val="both"/>
        <w:rPr>
          <w:rFonts w:ascii="Times New Roman" w:hAnsi="Times New Roman" w:cs="Times New Roman"/>
          <w:b/>
          <w:bCs/>
          <w:i/>
          <w:iCs/>
          <w:sz w:val="24"/>
          <w:szCs w:val="24"/>
        </w:rPr>
      </w:pPr>
      <w:r w:rsidRPr="00E114AE">
        <w:rPr>
          <w:rFonts w:ascii="Times New Roman" w:hAnsi="Times New Roman" w:cs="Times New Roman"/>
          <w:sz w:val="24"/>
          <w:szCs w:val="24"/>
        </w:rPr>
        <w:t xml:space="preserve">диалог-побуждение к действию </w:t>
      </w:r>
    </w:p>
    <w:p w:rsidR="00771954" w:rsidRPr="00E114AE" w:rsidRDefault="00771954" w:rsidP="00B9147B">
      <w:pPr>
        <w:autoSpaceDE w:val="0"/>
        <w:autoSpaceDN w:val="0"/>
        <w:adjustRightInd w:val="0"/>
        <w:spacing w:after="0"/>
        <w:jc w:val="both"/>
        <w:rPr>
          <w:rFonts w:ascii="Times New Roman" w:hAnsi="Times New Roman" w:cs="Times New Roman"/>
          <w:i/>
          <w:iCs/>
          <w:sz w:val="24"/>
          <w:szCs w:val="24"/>
        </w:rPr>
      </w:pPr>
      <w:r w:rsidRPr="00E114AE">
        <w:rPr>
          <w:rFonts w:ascii="Times New Roman" w:hAnsi="Times New Roman" w:cs="Times New Roman"/>
          <w:b/>
          <w:bCs/>
          <w:i/>
          <w:iCs/>
          <w:sz w:val="24"/>
          <w:szCs w:val="24"/>
        </w:rPr>
        <w:t xml:space="preserve">2. </w:t>
      </w:r>
      <w:r w:rsidRPr="00E114AE">
        <w:rPr>
          <w:rFonts w:ascii="Times New Roman" w:hAnsi="Times New Roman" w:cs="Times New Roman"/>
          <w:i/>
          <w:iCs/>
          <w:sz w:val="24"/>
          <w:szCs w:val="24"/>
        </w:rPr>
        <w:t>Монологическая форма.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Уметь пользоваться:</w:t>
      </w:r>
    </w:p>
    <w:p w:rsidR="00771954" w:rsidRPr="00E114AE" w:rsidRDefault="00771954" w:rsidP="00B9147B">
      <w:pPr>
        <w:numPr>
          <w:ilvl w:val="0"/>
          <w:numId w:val="23"/>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основными коммуникативными типами речи: описание, сообщение,</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характеристика персонажей, рассказ. </w:t>
      </w:r>
    </w:p>
    <w:p w:rsidR="00771954" w:rsidRPr="00E114AE" w:rsidRDefault="00771954" w:rsidP="00B9147B">
      <w:pPr>
        <w:autoSpaceDE w:val="0"/>
        <w:autoSpaceDN w:val="0"/>
        <w:adjustRightInd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 русле аудирования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Воспринимать на слух и понимать:</w:t>
      </w:r>
    </w:p>
    <w:p w:rsidR="00771954" w:rsidRPr="00E114AE" w:rsidRDefault="00771954" w:rsidP="00B9147B">
      <w:pPr>
        <w:numPr>
          <w:ilvl w:val="0"/>
          <w:numId w:val="23"/>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речь учителя и одноклассников в процессе общения на уроке </w:t>
      </w:r>
    </w:p>
    <w:p w:rsidR="00771954" w:rsidRPr="00E114AE" w:rsidRDefault="00771954" w:rsidP="00B9147B">
      <w:pPr>
        <w:numPr>
          <w:ilvl w:val="0"/>
          <w:numId w:val="23"/>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небольшие доступные тексты в аудиозаписи, построенные на изученном языковом материале.</w:t>
      </w:r>
    </w:p>
    <w:p w:rsidR="00771954" w:rsidRPr="00E114AE" w:rsidRDefault="00771954" w:rsidP="00B9147B">
      <w:pPr>
        <w:autoSpaceDE w:val="0"/>
        <w:autoSpaceDN w:val="0"/>
        <w:adjustRightInd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 русле чтения</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Читать:</w:t>
      </w:r>
    </w:p>
    <w:p w:rsidR="00771954" w:rsidRPr="00E114AE" w:rsidRDefault="00771954" w:rsidP="00B9147B">
      <w:pPr>
        <w:numPr>
          <w:ilvl w:val="0"/>
          <w:numId w:val="24"/>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вслух небольшие тексты, построенные на изученном языковом материале;</w:t>
      </w:r>
    </w:p>
    <w:p w:rsidR="00771954" w:rsidRPr="00E114AE" w:rsidRDefault="00771954" w:rsidP="00B9147B">
      <w:pPr>
        <w:numPr>
          <w:ilvl w:val="0"/>
          <w:numId w:val="24"/>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действия и т. п.).</w:t>
      </w:r>
    </w:p>
    <w:p w:rsidR="00771954" w:rsidRPr="00E114AE" w:rsidRDefault="00771954" w:rsidP="00B9147B">
      <w:pPr>
        <w:autoSpaceDE w:val="0"/>
        <w:autoSpaceDN w:val="0"/>
        <w:adjustRightInd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 русле письма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Владеть:</w:t>
      </w:r>
    </w:p>
    <w:p w:rsidR="00771954" w:rsidRPr="00E114AE" w:rsidRDefault="00771954" w:rsidP="00B9147B">
      <w:pPr>
        <w:numPr>
          <w:ilvl w:val="0"/>
          <w:numId w:val="25"/>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техникой письма (графикой, каллиграфией, орфографией);</w:t>
      </w:r>
    </w:p>
    <w:p w:rsidR="00771954" w:rsidRPr="00E114AE" w:rsidRDefault="00771954" w:rsidP="00B9147B">
      <w:pPr>
        <w:numPr>
          <w:ilvl w:val="0"/>
          <w:numId w:val="25"/>
        </w:num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основами письменной речи: писать с опорой на  образец поздравление с праздником, короткое личное письмо.</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личностных, метапредметных и предметных результатов.</w:t>
      </w:r>
      <w:r w:rsidRPr="00E114AE">
        <w:rPr>
          <w:rFonts w:ascii="Times New Roman" w:hAnsi="Times New Roman" w:cs="Times New Roman"/>
          <w:sz w:val="24"/>
          <w:szCs w:val="24"/>
        </w:rPr>
        <w:t xml:space="preserve"> (Смотри п.</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spacing w:after="0"/>
        <w:jc w:val="both"/>
        <w:rPr>
          <w:rStyle w:val="Zag11"/>
          <w:rFonts w:ascii="Times New Roman" w:eastAsia="@Arial Unicode MS" w:hAnsi="Times New Roman" w:cs="Times New Roman"/>
          <w:b/>
          <w:bCs/>
          <w:iCs/>
          <w:sz w:val="24"/>
          <w:szCs w:val="24"/>
        </w:rPr>
      </w:pPr>
      <w:r w:rsidRPr="00E114AE">
        <w:rPr>
          <w:rFonts w:ascii="Times New Roman" w:hAnsi="Times New Roman" w:cs="Times New Roman"/>
          <w:b/>
          <w:bCs/>
          <w:sz w:val="24"/>
          <w:szCs w:val="24"/>
        </w:rPr>
        <w:t>Основное содержание учебного предмета «</w:t>
      </w:r>
      <w:r w:rsidRPr="00E114AE">
        <w:rPr>
          <w:rStyle w:val="Zag11"/>
          <w:rFonts w:ascii="Times New Roman" w:eastAsia="@Arial Unicode MS" w:hAnsi="Times New Roman" w:cs="Times New Roman"/>
          <w:b/>
          <w:bCs/>
          <w:iCs/>
          <w:sz w:val="24"/>
          <w:szCs w:val="24"/>
        </w:rPr>
        <w:t>Иностранный язык»</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Предметное содержание речи</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Знакомство. </w:t>
      </w:r>
      <w:r w:rsidRPr="00E114AE">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Я и моя семья. </w:t>
      </w:r>
      <w:r w:rsidRPr="00E114AE">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E114AE">
        <w:rPr>
          <w:rFonts w:ascii="Times New Roman" w:hAnsi="Times New Roman"/>
          <w:color w:val="auto"/>
          <w:spacing w:val="2"/>
          <w:sz w:val="24"/>
          <w:szCs w:val="24"/>
        </w:rPr>
        <w:t xml:space="preserve">рядок дня, </w:t>
      </w:r>
      <w:r w:rsidRPr="00E114AE">
        <w:rPr>
          <w:rFonts w:ascii="Times New Roman" w:hAnsi="Times New Roman"/>
          <w:iCs/>
          <w:color w:val="auto"/>
          <w:spacing w:val="2"/>
          <w:sz w:val="24"/>
          <w:szCs w:val="24"/>
        </w:rPr>
        <w:t>домашние обязанности</w:t>
      </w:r>
      <w:r w:rsidRPr="00E114AE">
        <w:rPr>
          <w:rFonts w:ascii="Times New Roman" w:hAnsi="Times New Roman"/>
          <w:color w:val="auto"/>
          <w:spacing w:val="2"/>
          <w:sz w:val="24"/>
          <w:szCs w:val="24"/>
        </w:rPr>
        <w:t>)</w:t>
      </w:r>
      <w:r w:rsidRPr="00E114AE">
        <w:rPr>
          <w:rFonts w:ascii="Times New Roman" w:hAnsi="Times New Roman"/>
          <w:iCs/>
          <w:color w:val="auto"/>
          <w:spacing w:val="2"/>
          <w:sz w:val="24"/>
          <w:szCs w:val="24"/>
        </w:rPr>
        <w:t xml:space="preserve">. </w:t>
      </w:r>
      <w:r w:rsidRPr="00E114AE">
        <w:rPr>
          <w:rFonts w:ascii="Times New Roman" w:hAnsi="Times New Roman"/>
          <w:color w:val="auto"/>
          <w:spacing w:val="2"/>
          <w:sz w:val="24"/>
          <w:szCs w:val="24"/>
        </w:rPr>
        <w:t xml:space="preserve">Покупки в магазине: одежда, </w:t>
      </w:r>
      <w:r w:rsidRPr="00E114AE">
        <w:rPr>
          <w:rFonts w:ascii="Times New Roman" w:hAnsi="Times New Roman"/>
          <w:iCs/>
          <w:color w:val="auto"/>
          <w:spacing w:val="2"/>
          <w:sz w:val="24"/>
          <w:szCs w:val="24"/>
        </w:rPr>
        <w:t xml:space="preserve">обувь, </w:t>
      </w:r>
      <w:r w:rsidRPr="00E114AE">
        <w:rPr>
          <w:rFonts w:ascii="Times New Roman" w:hAnsi="Times New Roman"/>
          <w:color w:val="auto"/>
          <w:spacing w:val="2"/>
          <w:sz w:val="24"/>
          <w:szCs w:val="24"/>
        </w:rPr>
        <w:t xml:space="preserve">основные продукты питания. Любимая еда. </w:t>
      </w:r>
      <w:r w:rsidRPr="00E114AE">
        <w:rPr>
          <w:rFonts w:ascii="Times New Roman" w:hAnsi="Times New Roman"/>
          <w:color w:val="auto"/>
          <w:sz w:val="24"/>
          <w:szCs w:val="24"/>
        </w:rPr>
        <w:t>Семейные праздники: день рождения, Новый год/Рождество. Подарки.</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Мир моих увлечений. </w:t>
      </w:r>
      <w:r w:rsidRPr="00E114AE">
        <w:rPr>
          <w:rFonts w:ascii="Times New Roman" w:hAnsi="Times New Roman"/>
          <w:color w:val="auto"/>
          <w:spacing w:val="2"/>
          <w:sz w:val="24"/>
          <w:szCs w:val="24"/>
        </w:rPr>
        <w:t xml:space="preserve">Мои любимые занятия. Виды </w:t>
      </w:r>
      <w:r w:rsidRPr="00E114AE">
        <w:rPr>
          <w:rFonts w:ascii="Times New Roman" w:hAnsi="Times New Roman"/>
          <w:color w:val="auto"/>
          <w:sz w:val="24"/>
          <w:szCs w:val="24"/>
        </w:rPr>
        <w:t xml:space="preserve">спорта и спортивные игры. </w:t>
      </w:r>
      <w:r w:rsidRPr="00E114AE">
        <w:rPr>
          <w:rFonts w:ascii="Times New Roman" w:hAnsi="Times New Roman"/>
          <w:iCs/>
          <w:color w:val="auto"/>
          <w:sz w:val="24"/>
          <w:szCs w:val="24"/>
        </w:rPr>
        <w:t xml:space="preserve">Мои любимые сказки. </w:t>
      </w:r>
      <w:r w:rsidRPr="00E114AE">
        <w:rPr>
          <w:rFonts w:ascii="Times New Roman" w:hAnsi="Times New Roman"/>
          <w:color w:val="auto"/>
          <w:sz w:val="24"/>
          <w:szCs w:val="24"/>
        </w:rPr>
        <w:t xml:space="preserve">Выходной день </w:t>
      </w:r>
      <w:r w:rsidRPr="00E114AE">
        <w:rPr>
          <w:rFonts w:ascii="Times New Roman" w:hAnsi="Times New Roman"/>
          <w:iCs/>
          <w:color w:val="auto"/>
          <w:sz w:val="24"/>
          <w:szCs w:val="24"/>
        </w:rPr>
        <w:t xml:space="preserve">(в зоопарке, цирке), </w:t>
      </w:r>
      <w:r w:rsidRPr="00E114AE">
        <w:rPr>
          <w:rFonts w:ascii="Times New Roman" w:hAnsi="Times New Roman"/>
          <w:color w:val="auto"/>
          <w:sz w:val="24"/>
          <w:szCs w:val="24"/>
        </w:rPr>
        <w:t>каникулы.</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Я и мои друзья. </w:t>
      </w:r>
      <w:r w:rsidRPr="00E114AE">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Моя школа. </w:t>
      </w:r>
      <w:r w:rsidRPr="00E114AE">
        <w:rPr>
          <w:rFonts w:ascii="Times New Roman" w:hAnsi="Times New Roman"/>
          <w:color w:val="auto"/>
          <w:spacing w:val="2"/>
          <w:sz w:val="24"/>
          <w:szCs w:val="24"/>
        </w:rPr>
        <w:t xml:space="preserve">Классная комната, учебные предметы, </w:t>
      </w:r>
      <w:r w:rsidRPr="00E114AE">
        <w:rPr>
          <w:rFonts w:ascii="Times New Roman" w:hAnsi="Times New Roman"/>
          <w:color w:val="auto"/>
          <w:sz w:val="24"/>
          <w:szCs w:val="24"/>
        </w:rPr>
        <w:t>школьные принадлежности. Учебные занятия на уроках.</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Мир вокруг меня. </w:t>
      </w:r>
      <w:r w:rsidRPr="00E114AE">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E114AE">
        <w:rPr>
          <w:rFonts w:ascii="Times New Roman" w:hAnsi="Times New Roman"/>
          <w:iCs/>
          <w:color w:val="auto"/>
          <w:sz w:val="24"/>
          <w:szCs w:val="24"/>
        </w:rPr>
        <w:t xml:space="preserve">Дикие и домашние животные. </w:t>
      </w:r>
      <w:r w:rsidRPr="00E114AE">
        <w:rPr>
          <w:rFonts w:ascii="Times New Roman" w:hAnsi="Times New Roman"/>
          <w:color w:val="auto"/>
          <w:sz w:val="24"/>
          <w:szCs w:val="24"/>
        </w:rPr>
        <w:t>Любимое время года. Погода.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pacing w:val="2"/>
          <w:sz w:val="24"/>
          <w:szCs w:val="24"/>
        </w:rPr>
        <w:t xml:space="preserve">Страна/страны изучаемого языка и родная страна. </w:t>
      </w:r>
      <w:r w:rsidRPr="00E114AE">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E114AE">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771954" w:rsidRPr="00E114AE" w:rsidRDefault="00771954" w:rsidP="00B9147B">
      <w:pPr>
        <w:pStyle w:val="a9"/>
        <w:spacing w:line="276" w:lineRule="auto"/>
        <w:ind w:firstLine="454"/>
        <w:rPr>
          <w:rStyle w:val="Zag11"/>
          <w:rFonts w:ascii="Times New Roman" w:hAnsi="Times New Roman"/>
          <w:color w:val="auto"/>
          <w:sz w:val="24"/>
          <w:szCs w:val="24"/>
        </w:rPr>
      </w:pPr>
      <w:r w:rsidRPr="00E114AE">
        <w:rPr>
          <w:rFonts w:ascii="Times New Roman" w:hAnsi="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771954" w:rsidRPr="00E114AE" w:rsidRDefault="00771954" w:rsidP="00B9147B">
      <w:pPr>
        <w:pStyle w:val="af4"/>
        <w:spacing w:before="0" w:after="0" w:line="276" w:lineRule="auto"/>
        <w:ind w:firstLine="0"/>
        <w:jc w:val="both"/>
        <w:rPr>
          <w:rFonts w:ascii="Times New Roman" w:hAnsi="Times New Roman"/>
          <w:i w:val="0"/>
          <w:color w:val="auto"/>
          <w:sz w:val="24"/>
          <w:szCs w:val="24"/>
        </w:rPr>
      </w:pPr>
      <w:r w:rsidRPr="00E114AE">
        <w:rPr>
          <w:rFonts w:ascii="Times New Roman" w:hAnsi="Times New Roman"/>
          <w:i w:val="0"/>
          <w:color w:val="auto"/>
          <w:sz w:val="24"/>
          <w:szCs w:val="24"/>
        </w:rPr>
        <w:t>Языковые средства и навыки пользования ими</w:t>
      </w:r>
    </w:p>
    <w:p w:rsidR="00771954" w:rsidRPr="00E114AE" w:rsidRDefault="00771954" w:rsidP="00B9147B">
      <w:pPr>
        <w:pStyle w:val="a9"/>
        <w:spacing w:line="276" w:lineRule="auto"/>
        <w:ind w:firstLine="0"/>
        <w:rPr>
          <w:rFonts w:ascii="Times New Roman" w:hAnsi="Times New Roman"/>
          <w:b/>
          <w:bCs/>
          <w:color w:val="auto"/>
          <w:sz w:val="24"/>
          <w:szCs w:val="24"/>
        </w:rPr>
      </w:pPr>
      <w:r w:rsidRPr="00E114AE">
        <w:rPr>
          <w:rFonts w:ascii="Times New Roman" w:hAnsi="Times New Roman"/>
          <w:b/>
          <w:bCs/>
          <w:iCs/>
          <w:color w:val="auto"/>
          <w:sz w:val="24"/>
          <w:szCs w:val="24"/>
        </w:rPr>
        <w:t>Английский язык</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Графика, каллиграфия, орфография. </w:t>
      </w:r>
      <w:r w:rsidRPr="00E114AE">
        <w:rPr>
          <w:rFonts w:ascii="Times New Roman" w:hAnsi="Times New Roman"/>
          <w:color w:val="auto"/>
          <w:sz w:val="24"/>
          <w:szCs w:val="24"/>
        </w:rPr>
        <w:t>Все буквы английского алфавита. Основные буквосочетания. Звуко</w:t>
      </w:r>
      <w:r w:rsidRPr="00E114AE">
        <w:rPr>
          <w:rFonts w:ascii="Times New Roman" w:hAnsi="Times New Roman"/>
          <w:color w:val="auto"/>
          <w:sz w:val="24"/>
          <w:szCs w:val="24"/>
        </w:rPr>
        <w:softHyphen/>
        <w:t xml:space="preserve">буквенные </w:t>
      </w:r>
      <w:r w:rsidRPr="00E114AE">
        <w:rPr>
          <w:rFonts w:ascii="Times New Roman" w:hAnsi="Times New Roman"/>
          <w:color w:val="auto"/>
          <w:spacing w:val="2"/>
          <w:sz w:val="24"/>
          <w:szCs w:val="24"/>
        </w:rPr>
        <w:t xml:space="preserve">соответствия. Знаки транскрипции. Апостроф. Основные </w:t>
      </w:r>
      <w:r w:rsidRPr="00E114AE">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Фонетическая сторона речи. </w:t>
      </w:r>
      <w:r w:rsidRPr="00E114AE">
        <w:rPr>
          <w:rFonts w:ascii="Times New Roman" w:hAnsi="Times New Roman"/>
          <w:color w:val="auto"/>
          <w:sz w:val="24"/>
          <w:szCs w:val="24"/>
        </w:rPr>
        <w:t>Адекватное произношение и различение на слух всех звуков и звукосочетаний англий</w:t>
      </w:r>
      <w:r w:rsidRPr="00E114AE">
        <w:rPr>
          <w:rFonts w:ascii="Times New Roman" w:hAnsi="Times New Roman"/>
          <w:color w:val="auto"/>
          <w:spacing w:val="2"/>
          <w:sz w:val="24"/>
          <w:szCs w:val="24"/>
        </w:rPr>
        <w:t xml:space="preserve">ского языка. Соблюдение норм произношения: долгота и </w:t>
      </w:r>
      <w:r w:rsidRPr="00E114AE">
        <w:rPr>
          <w:rFonts w:ascii="Times New Roman" w:hAnsi="Times New Roman"/>
          <w:color w:val="auto"/>
          <w:sz w:val="24"/>
          <w:szCs w:val="24"/>
        </w:rPr>
        <w:t xml:space="preserve">краткость гласных, отсутствие оглушения звонких согласных </w:t>
      </w:r>
      <w:r w:rsidRPr="00E114AE">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E114AE">
        <w:rPr>
          <w:rFonts w:ascii="Times New Roman" w:hAnsi="Times New Roman"/>
          <w:iCs/>
          <w:color w:val="auto"/>
          <w:spacing w:val="2"/>
          <w:sz w:val="24"/>
          <w:szCs w:val="24"/>
        </w:rPr>
        <w:t xml:space="preserve">Связующее «r» (there is/there are). </w:t>
      </w:r>
      <w:r w:rsidRPr="00E114AE">
        <w:rPr>
          <w:rFonts w:ascii="Times New Roman" w:hAnsi="Times New Roman"/>
          <w:color w:val="auto"/>
          <w:spacing w:val="2"/>
          <w:sz w:val="24"/>
          <w:szCs w:val="24"/>
        </w:rPr>
        <w:t>Ударение в слове, фразе.</w:t>
      </w:r>
      <w:r w:rsidRPr="00E114AE">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E114AE">
        <w:rPr>
          <w:rFonts w:ascii="Times New Roman" w:hAnsi="Times New Roman"/>
          <w:color w:val="auto"/>
          <w:spacing w:val="2"/>
          <w:sz w:val="24"/>
          <w:szCs w:val="24"/>
        </w:rPr>
        <w:t xml:space="preserve"> Ритмико</w:t>
      </w:r>
      <w:r w:rsidRPr="00E114AE">
        <w:rPr>
          <w:rFonts w:ascii="Times New Roman" w:hAnsi="Times New Roman"/>
          <w:color w:val="auto"/>
          <w:spacing w:val="2"/>
          <w:sz w:val="24"/>
          <w:szCs w:val="24"/>
        </w:rPr>
        <w:softHyphen/>
        <w:t xml:space="preserve">интонационные особенности повествовательного, побудительного </w:t>
      </w:r>
      <w:r w:rsidRPr="00E114AE">
        <w:rPr>
          <w:rFonts w:ascii="Times New Roman" w:hAnsi="Times New Roman"/>
          <w:color w:val="auto"/>
          <w:sz w:val="24"/>
          <w:szCs w:val="24"/>
        </w:rPr>
        <w:t>и вопросительного (общий и специальный вопрос) предложе</w:t>
      </w:r>
      <w:r w:rsidRPr="00E114AE">
        <w:rPr>
          <w:rFonts w:ascii="Times New Roman" w:hAnsi="Times New Roman"/>
          <w:color w:val="auto"/>
          <w:spacing w:val="2"/>
          <w:sz w:val="24"/>
          <w:szCs w:val="24"/>
        </w:rPr>
        <w:t xml:space="preserve">ний. </w:t>
      </w:r>
      <w:r w:rsidRPr="00E114AE">
        <w:rPr>
          <w:rFonts w:ascii="Times New Roman" w:hAnsi="Times New Roman"/>
          <w:iCs/>
          <w:color w:val="auto"/>
          <w:spacing w:val="2"/>
          <w:sz w:val="24"/>
          <w:szCs w:val="24"/>
        </w:rPr>
        <w:t xml:space="preserve">Интонация перечисления. Чтение по транскрипции </w:t>
      </w:r>
      <w:r w:rsidRPr="00E114AE">
        <w:rPr>
          <w:rFonts w:ascii="Times New Roman" w:hAnsi="Times New Roman"/>
          <w:iCs/>
          <w:color w:val="auto"/>
          <w:sz w:val="24"/>
          <w:szCs w:val="24"/>
        </w:rPr>
        <w:t>изученных слов.</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Лексическая сторона речи. </w:t>
      </w:r>
      <w:r w:rsidRPr="00E114AE">
        <w:rPr>
          <w:rFonts w:ascii="Times New Roman" w:hAnsi="Times New Roman"/>
          <w:color w:val="auto"/>
          <w:spacing w:val="-2"/>
          <w:sz w:val="24"/>
          <w:szCs w:val="24"/>
        </w:rPr>
        <w:t>Лексические единицы, обслу</w:t>
      </w:r>
      <w:r w:rsidRPr="00E114AE">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E114AE">
        <w:rPr>
          <w:rFonts w:ascii="Times New Roman" w:hAnsi="Times New Roman"/>
          <w:color w:val="auto"/>
          <w:spacing w:val="2"/>
          <w:sz w:val="24"/>
          <w:szCs w:val="24"/>
        </w:rPr>
        <w:t xml:space="preserve">устойчивые словосочетания, оценочная лексика и речевые </w:t>
      </w:r>
      <w:r w:rsidRPr="00E114AE">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E114AE">
        <w:rPr>
          <w:rFonts w:ascii="Times New Roman" w:hAnsi="Times New Roman"/>
          <w:color w:val="auto"/>
          <w:spacing w:val="2"/>
          <w:sz w:val="24"/>
          <w:szCs w:val="24"/>
        </w:rPr>
        <w:t xml:space="preserve">doctor, film). </w:t>
      </w:r>
      <w:r w:rsidRPr="00E114AE">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w:t>
      </w:r>
      <w:r w:rsidRPr="00E114AE">
        <w:rPr>
          <w:rFonts w:ascii="Times New Roman" w:hAnsi="Times New Roman"/>
          <w:iCs/>
          <w:color w:val="auto"/>
          <w:spacing w:val="2"/>
          <w:sz w:val="24"/>
          <w:szCs w:val="24"/>
        </w:rPr>
        <w:softHyphen/>
        <w:t xml:space="preserve">er, </w:t>
      </w:r>
      <w:r w:rsidRPr="00E114AE">
        <w:rPr>
          <w:rFonts w:ascii="Times New Roman" w:hAnsi="Times New Roman"/>
          <w:iCs/>
          <w:color w:val="auto"/>
          <w:spacing w:val="2"/>
          <w:sz w:val="24"/>
          <w:szCs w:val="24"/>
        </w:rPr>
        <w:softHyphen/>
        <w:t xml:space="preserve">or, </w:t>
      </w:r>
      <w:r w:rsidRPr="00E114AE">
        <w:rPr>
          <w:rFonts w:ascii="Times New Roman" w:hAnsi="Times New Roman"/>
          <w:iCs/>
          <w:color w:val="auto"/>
          <w:spacing w:val="2"/>
          <w:sz w:val="24"/>
          <w:szCs w:val="24"/>
        </w:rPr>
        <w:softHyphen/>
        <w:t xml:space="preserve">tion, </w:t>
      </w:r>
      <w:r w:rsidRPr="00E114AE">
        <w:rPr>
          <w:rFonts w:ascii="Times New Roman" w:hAnsi="Times New Roman"/>
          <w:iCs/>
          <w:color w:val="auto"/>
          <w:spacing w:val="2"/>
          <w:sz w:val="24"/>
          <w:szCs w:val="24"/>
        </w:rPr>
        <w:softHyphen/>
        <w:t xml:space="preserve">ist, </w:t>
      </w:r>
      <w:r w:rsidRPr="00E114AE">
        <w:rPr>
          <w:rFonts w:ascii="Times New Roman" w:hAnsi="Times New Roman"/>
          <w:iCs/>
          <w:color w:val="auto"/>
          <w:sz w:val="24"/>
          <w:szCs w:val="24"/>
        </w:rPr>
        <w:softHyphen/>
        <w:t xml:space="preserve">ful, </w:t>
      </w:r>
      <w:r w:rsidRPr="00E114AE">
        <w:rPr>
          <w:rFonts w:ascii="Times New Roman" w:hAnsi="Times New Roman"/>
          <w:iCs/>
          <w:color w:val="auto"/>
          <w:sz w:val="24"/>
          <w:szCs w:val="24"/>
        </w:rPr>
        <w:softHyphen/>
        <w:t xml:space="preserve">ly, </w:t>
      </w:r>
      <w:r w:rsidRPr="00E114AE">
        <w:rPr>
          <w:rFonts w:ascii="Times New Roman" w:hAnsi="Times New Roman"/>
          <w:iCs/>
          <w:color w:val="auto"/>
          <w:sz w:val="24"/>
          <w:szCs w:val="24"/>
        </w:rPr>
        <w:softHyphen/>
        <w:t xml:space="preserve">teen, </w:t>
      </w:r>
      <w:r w:rsidRPr="00E114AE">
        <w:rPr>
          <w:rFonts w:ascii="Times New Roman" w:hAnsi="Times New Roman"/>
          <w:iCs/>
          <w:color w:val="auto"/>
          <w:sz w:val="24"/>
          <w:szCs w:val="24"/>
        </w:rPr>
        <w:softHyphen/>
        <w:t xml:space="preserve">ty, </w:t>
      </w:r>
      <w:r w:rsidRPr="00E114AE">
        <w:rPr>
          <w:rFonts w:ascii="Times New Roman" w:hAnsi="Times New Roman"/>
          <w:iCs/>
          <w:color w:val="auto"/>
          <w:sz w:val="24"/>
          <w:szCs w:val="24"/>
        </w:rPr>
        <w:softHyphen/>
        <w:t>th), словосложение (postcard), конверсия (play — to play).</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Грамматическая сторона речи. </w:t>
      </w:r>
      <w:r w:rsidRPr="00E114AE">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E114AE">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E114AE">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E114AE">
        <w:rPr>
          <w:rFonts w:ascii="Times New Roman" w:hAnsi="Times New Roman"/>
          <w:iCs/>
          <w:color w:val="auto"/>
          <w:sz w:val="24"/>
          <w:szCs w:val="24"/>
        </w:rPr>
        <w:t>Безличные предложения в настоящем времени (It is cold. It’s five o</w:t>
      </w:r>
      <w:r w:rsidRPr="00E114AE">
        <w:rPr>
          <w:rFonts w:ascii="Times New Roman" w:hAnsi="Times New Roman"/>
          <w:color w:val="auto"/>
          <w:sz w:val="24"/>
          <w:szCs w:val="24"/>
        </w:rPr>
        <w:t>’</w:t>
      </w:r>
      <w:r w:rsidRPr="00E114AE">
        <w:rPr>
          <w:rFonts w:ascii="Times New Roman" w:hAnsi="Times New Roman"/>
          <w:iCs/>
          <w:color w:val="auto"/>
          <w:sz w:val="24"/>
          <w:szCs w:val="24"/>
        </w:rPr>
        <w:t>clock.).</w:t>
      </w:r>
      <w:r w:rsidRPr="00E114AE">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E114AE">
        <w:rPr>
          <w:rFonts w:ascii="Times New Roman" w:hAnsi="Times New Roman"/>
          <w:color w:val="auto"/>
          <w:spacing w:val="2"/>
          <w:sz w:val="24"/>
          <w:szCs w:val="24"/>
        </w:rPr>
        <w:t xml:space="preserve">с однородными членами. </w:t>
      </w:r>
      <w:r w:rsidRPr="00E114AE">
        <w:rPr>
          <w:rFonts w:ascii="Times New Roman" w:hAnsi="Times New Roman"/>
          <w:iCs/>
          <w:color w:val="auto"/>
          <w:spacing w:val="2"/>
          <w:sz w:val="24"/>
          <w:szCs w:val="24"/>
        </w:rPr>
        <w:t xml:space="preserve">Сложносочинённые предложения </w:t>
      </w:r>
      <w:r w:rsidRPr="00E114AE">
        <w:rPr>
          <w:rFonts w:ascii="Times New Roman" w:hAnsi="Times New Roman"/>
          <w:iCs/>
          <w:color w:val="auto"/>
          <w:sz w:val="24"/>
          <w:szCs w:val="24"/>
        </w:rPr>
        <w:t>с союзами and и but. Сложноподчинённые предложения с because.</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Правильные и неправильные глаголы в Present, Future, </w:t>
      </w:r>
      <w:r w:rsidRPr="00E114AE">
        <w:rPr>
          <w:rFonts w:ascii="Times New Roman" w:hAnsi="Times New Roman"/>
          <w:color w:val="auto"/>
          <w:sz w:val="24"/>
          <w:szCs w:val="24"/>
        </w:rPr>
        <w:t>Past Simple (Indefinite). Неопределённая форма глагола. Гла</w:t>
      </w:r>
      <w:r w:rsidRPr="00E114AE">
        <w:rPr>
          <w:rFonts w:ascii="Times New Roman" w:hAnsi="Times New Roman"/>
          <w:color w:val="auto"/>
          <w:spacing w:val="2"/>
          <w:sz w:val="24"/>
          <w:szCs w:val="24"/>
        </w:rPr>
        <w:t>гол</w:t>
      </w:r>
      <w:r w:rsidRPr="00E114AE">
        <w:rPr>
          <w:rFonts w:ascii="Times New Roman" w:hAnsi="Times New Roman"/>
          <w:color w:val="auto"/>
          <w:spacing w:val="2"/>
          <w:sz w:val="24"/>
          <w:szCs w:val="24"/>
        </w:rPr>
        <w:softHyphen/>
        <w:t xml:space="preserve">связка </w:t>
      </w:r>
      <w:r w:rsidRPr="00E114AE">
        <w:rPr>
          <w:rFonts w:ascii="Times New Roman" w:hAnsi="Times New Roman"/>
          <w:color w:val="auto"/>
          <w:spacing w:val="2"/>
          <w:sz w:val="24"/>
          <w:szCs w:val="24"/>
          <w:lang w:val="en-US"/>
        </w:rPr>
        <w:t>tobe</w:t>
      </w:r>
      <w:r w:rsidRPr="00E114AE">
        <w:rPr>
          <w:rFonts w:ascii="Times New Roman" w:hAnsi="Times New Roman"/>
          <w:color w:val="auto"/>
          <w:spacing w:val="2"/>
          <w:sz w:val="24"/>
          <w:szCs w:val="24"/>
        </w:rPr>
        <w:t xml:space="preserve">. Модальные глаголы </w:t>
      </w:r>
      <w:r w:rsidRPr="00E114AE">
        <w:rPr>
          <w:rFonts w:ascii="Times New Roman" w:hAnsi="Times New Roman"/>
          <w:color w:val="auto"/>
          <w:spacing w:val="2"/>
          <w:sz w:val="24"/>
          <w:szCs w:val="24"/>
          <w:lang w:val="en-US"/>
        </w:rPr>
        <w:t>can</w:t>
      </w:r>
      <w:r w:rsidRPr="00E114AE">
        <w:rPr>
          <w:rFonts w:ascii="Times New Roman" w:hAnsi="Times New Roman"/>
          <w:color w:val="auto"/>
          <w:spacing w:val="2"/>
          <w:sz w:val="24"/>
          <w:szCs w:val="24"/>
        </w:rPr>
        <w:t xml:space="preserve">, </w:t>
      </w:r>
      <w:r w:rsidRPr="00E114AE">
        <w:rPr>
          <w:rFonts w:ascii="Times New Roman" w:hAnsi="Times New Roman"/>
          <w:color w:val="auto"/>
          <w:spacing w:val="2"/>
          <w:sz w:val="24"/>
          <w:szCs w:val="24"/>
          <w:lang w:val="en-US"/>
        </w:rPr>
        <w:t>may</w:t>
      </w:r>
      <w:r w:rsidRPr="00E114AE">
        <w:rPr>
          <w:rFonts w:ascii="Times New Roman" w:hAnsi="Times New Roman"/>
          <w:color w:val="auto"/>
          <w:spacing w:val="2"/>
          <w:sz w:val="24"/>
          <w:szCs w:val="24"/>
        </w:rPr>
        <w:t xml:space="preserve">, </w:t>
      </w:r>
      <w:r w:rsidRPr="00E114AE">
        <w:rPr>
          <w:rFonts w:ascii="Times New Roman" w:hAnsi="Times New Roman"/>
          <w:color w:val="auto"/>
          <w:spacing w:val="2"/>
          <w:sz w:val="24"/>
          <w:szCs w:val="24"/>
          <w:lang w:val="en-US"/>
        </w:rPr>
        <w:t>must</w:t>
      </w:r>
      <w:r w:rsidRPr="00E114AE">
        <w:rPr>
          <w:rFonts w:ascii="Times New Roman" w:hAnsi="Times New Roman"/>
          <w:color w:val="auto"/>
          <w:spacing w:val="2"/>
          <w:sz w:val="24"/>
          <w:szCs w:val="24"/>
        </w:rPr>
        <w:t xml:space="preserve">, </w:t>
      </w:r>
      <w:r w:rsidRPr="00E114AE">
        <w:rPr>
          <w:rFonts w:ascii="Times New Roman" w:hAnsi="Times New Roman"/>
          <w:iCs/>
          <w:color w:val="auto"/>
          <w:spacing w:val="2"/>
          <w:sz w:val="24"/>
          <w:szCs w:val="24"/>
          <w:lang w:val="en-US"/>
        </w:rPr>
        <w:t>haveto</w:t>
      </w:r>
      <w:r w:rsidRPr="00E114AE">
        <w:rPr>
          <w:rFonts w:ascii="Times New Roman" w:hAnsi="Times New Roman"/>
          <w:color w:val="auto"/>
          <w:spacing w:val="2"/>
          <w:sz w:val="24"/>
          <w:szCs w:val="24"/>
        </w:rPr>
        <w:t xml:space="preserve">. Глагольные конструкции I’d like to… Существительные в единственном и множественном числе (образованные по </w:t>
      </w:r>
      <w:r w:rsidRPr="00E114AE">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E114AE">
        <w:rPr>
          <w:rFonts w:ascii="Times New Roman" w:hAnsi="Times New Roman"/>
          <w:iCs/>
          <w:color w:val="auto"/>
          <w:sz w:val="24"/>
          <w:szCs w:val="24"/>
        </w:rPr>
        <w:t>неопределённые (some, any — некоторые случаи употребления).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iCs/>
          <w:color w:val="auto"/>
          <w:spacing w:val="2"/>
          <w:sz w:val="24"/>
          <w:szCs w:val="24"/>
        </w:rPr>
        <w:t>Наречиявремени</w:t>
      </w:r>
      <w:r w:rsidRPr="00E114AE">
        <w:rPr>
          <w:rFonts w:ascii="Times New Roman" w:hAnsi="Times New Roman"/>
          <w:iCs/>
          <w:color w:val="auto"/>
          <w:spacing w:val="2"/>
          <w:sz w:val="24"/>
          <w:szCs w:val="24"/>
          <w:lang w:val="en-US"/>
        </w:rPr>
        <w:t xml:space="preserve"> (yesterday, tomorrow, never, usually, </w:t>
      </w:r>
      <w:r w:rsidRPr="00E114AE">
        <w:rPr>
          <w:rFonts w:ascii="Times New Roman" w:hAnsi="Times New Roman"/>
          <w:iCs/>
          <w:color w:val="auto"/>
          <w:sz w:val="24"/>
          <w:szCs w:val="24"/>
          <w:lang w:val="en-US"/>
        </w:rPr>
        <w:t xml:space="preserve">often, sometimes). </w:t>
      </w:r>
      <w:r w:rsidRPr="00E114AE">
        <w:rPr>
          <w:rFonts w:ascii="Times New Roman" w:hAnsi="Times New Roman"/>
          <w:iCs/>
          <w:color w:val="auto"/>
          <w:sz w:val="24"/>
          <w:szCs w:val="24"/>
        </w:rPr>
        <w:t>Наречия степени (much, little, very).</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Количественные числительные (до 100), порядковые числительные (до 30).</w:t>
      </w:r>
    </w:p>
    <w:p w:rsidR="00771954" w:rsidRPr="00E114AE" w:rsidRDefault="00771954" w:rsidP="00B9147B">
      <w:pPr>
        <w:pStyle w:val="a9"/>
        <w:spacing w:line="276" w:lineRule="auto"/>
        <w:ind w:firstLine="454"/>
        <w:rPr>
          <w:rFonts w:ascii="Times New Roman" w:hAnsi="Times New Roman"/>
          <w:color w:val="auto"/>
          <w:sz w:val="24"/>
          <w:szCs w:val="24"/>
          <w:lang w:val="en-US"/>
        </w:rPr>
      </w:pPr>
      <w:r w:rsidRPr="00E114AE">
        <w:rPr>
          <w:rFonts w:ascii="Times New Roman" w:hAnsi="Times New Roman"/>
          <w:color w:val="auto"/>
          <w:spacing w:val="2"/>
          <w:sz w:val="24"/>
          <w:szCs w:val="24"/>
        </w:rPr>
        <w:t>Наиболееупотребительныепредлоги</w:t>
      </w:r>
      <w:r w:rsidRPr="00E114AE">
        <w:rPr>
          <w:rFonts w:ascii="Times New Roman" w:hAnsi="Times New Roman"/>
          <w:color w:val="auto"/>
          <w:spacing w:val="2"/>
          <w:sz w:val="24"/>
          <w:szCs w:val="24"/>
          <w:lang w:val="en-US"/>
        </w:rPr>
        <w:t xml:space="preserve">: in, on, at, into, to, </w:t>
      </w:r>
      <w:r w:rsidRPr="00E114AE">
        <w:rPr>
          <w:rFonts w:ascii="Times New Roman" w:hAnsi="Times New Roman"/>
          <w:color w:val="auto"/>
          <w:sz w:val="24"/>
          <w:szCs w:val="24"/>
          <w:lang w:val="en-US"/>
        </w:rPr>
        <w:t>from, of, with.</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iCs/>
          <w:color w:val="auto"/>
          <w:sz w:val="24"/>
          <w:szCs w:val="24"/>
        </w:rPr>
        <w:t>Немецкий язык</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Графика, каллиграфия, орфография. </w:t>
      </w:r>
      <w:r w:rsidRPr="00E114AE">
        <w:rPr>
          <w:rFonts w:ascii="Times New Roman" w:hAnsi="Times New Roman"/>
          <w:color w:val="auto"/>
          <w:sz w:val="24"/>
          <w:szCs w:val="24"/>
        </w:rPr>
        <w:t>Все буквы немец</w:t>
      </w:r>
      <w:r w:rsidRPr="00E114AE">
        <w:rPr>
          <w:rFonts w:ascii="Times New Roman" w:hAnsi="Times New Roman"/>
          <w:color w:val="auto"/>
          <w:spacing w:val="-2"/>
          <w:sz w:val="24"/>
          <w:szCs w:val="24"/>
        </w:rPr>
        <w:t>кого алфавита. Звуко</w:t>
      </w:r>
      <w:r w:rsidRPr="00E114AE">
        <w:rPr>
          <w:rFonts w:ascii="Times New Roman" w:hAnsi="Times New Roman"/>
          <w:color w:val="auto"/>
          <w:spacing w:val="-2"/>
          <w:sz w:val="24"/>
          <w:szCs w:val="24"/>
        </w:rPr>
        <w:noBreakHyphen/>
        <w:t>буквенные соответствия. Основные бук</w:t>
      </w:r>
      <w:r w:rsidRPr="00E114AE">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Фонетическая сторона речи. </w:t>
      </w:r>
      <w:r w:rsidRPr="00E114AE">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E114AE">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E114AE">
        <w:rPr>
          <w:rFonts w:ascii="Times New Roman" w:hAnsi="Times New Roman"/>
          <w:color w:val="auto"/>
          <w:spacing w:val="2"/>
          <w:sz w:val="24"/>
          <w:szCs w:val="24"/>
        </w:rPr>
        <w:t xml:space="preserve"> Ритмико</w:t>
      </w:r>
      <w:r w:rsidRPr="00E114AE">
        <w:rPr>
          <w:rFonts w:ascii="Times New Roman" w:hAnsi="Times New Roman"/>
          <w:color w:val="auto"/>
          <w:spacing w:val="2"/>
          <w:sz w:val="24"/>
          <w:szCs w:val="24"/>
        </w:rPr>
        <w:noBreakHyphen/>
        <w:t>интонационные особенности повествова</w:t>
      </w:r>
      <w:r w:rsidRPr="00E114AE">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E114AE">
        <w:rPr>
          <w:rFonts w:ascii="Times New Roman" w:hAnsi="Times New Roman"/>
          <w:iCs/>
          <w:color w:val="auto"/>
          <w:sz w:val="24"/>
          <w:szCs w:val="24"/>
        </w:rPr>
        <w:t>Интонация перечисления.</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Лексическая сторона речи. </w:t>
      </w:r>
      <w:r w:rsidRPr="00E114AE">
        <w:rPr>
          <w:rFonts w:ascii="Times New Roman" w:hAnsi="Times New Roman"/>
          <w:color w:val="auto"/>
          <w:spacing w:val="2"/>
          <w:sz w:val="24"/>
          <w:szCs w:val="24"/>
        </w:rPr>
        <w:t>Лексические единицы, обслуживающие ситуации общения в пределах тематики на</w:t>
      </w:r>
      <w:r w:rsidRPr="00E114AE">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E114AE">
        <w:rPr>
          <w:rFonts w:ascii="Times New Roman" w:hAnsi="Times New Roman"/>
          <w:color w:val="auto"/>
          <w:spacing w:val="2"/>
          <w:sz w:val="24"/>
          <w:szCs w:val="24"/>
        </w:rPr>
        <w:t xml:space="preserve">стейшие устойчивые словосочетания, оценочная лексика и </w:t>
      </w:r>
      <w:r w:rsidRPr="00E114AE">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E114AE">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Грамматическая сторона речи. </w:t>
      </w:r>
      <w:r w:rsidRPr="00E114AE">
        <w:rPr>
          <w:rFonts w:ascii="Times New Roman" w:hAnsi="Times New Roman"/>
          <w:color w:val="auto"/>
          <w:sz w:val="24"/>
          <w:szCs w:val="24"/>
        </w:rPr>
        <w:t>Основные коммуникатив</w:t>
      </w:r>
      <w:r w:rsidRPr="00E114AE">
        <w:rPr>
          <w:rFonts w:ascii="Times New Roman" w:hAnsi="Times New Roman"/>
          <w:color w:val="auto"/>
          <w:spacing w:val="2"/>
          <w:sz w:val="24"/>
          <w:szCs w:val="24"/>
        </w:rPr>
        <w:t xml:space="preserve">ные типы предложений: повествовательное, побудительное, </w:t>
      </w:r>
      <w:r w:rsidRPr="00E114AE">
        <w:rPr>
          <w:rFonts w:ascii="Times New Roman" w:hAnsi="Times New Roman"/>
          <w:color w:val="auto"/>
          <w:sz w:val="24"/>
          <w:szCs w:val="24"/>
        </w:rPr>
        <w:t>вопросительное. Общий и специальный вопросы. Вопроси</w:t>
      </w:r>
      <w:r w:rsidRPr="00E114AE">
        <w:rPr>
          <w:rFonts w:ascii="Times New Roman" w:hAnsi="Times New Roman"/>
          <w:color w:val="auto"/>
          <w:spacing w:val="2"/>
          <w:sz w:val="24"/>
          <w:szCs w:val="24"/>
        </w:rPr>
        <w:t>тельные слова wer, was, wie, warum, wo, wohin, wann. По</w:t>
      </w:r>
      <w:r w:rsidRPr="00E114AE">
        <w:rPr>
          <w:rFonts w:ascii="Times New Roman" w:hAnsi="Times New Roman"/>
          <w:color w:val="auto"/>
          <w:sz w:val="24"/>
          <w:szCs w:val="24"/>
        </w:rPr>
        <w:t xml:space="preserve">рядок слов в предложении. Утвердительные и отрицательные </w:t>
      </w:r>
      <w:r w:rsidRPr="00E114AE">
        <w:rPr>
          <w:rFonts w:ascii="Times New Roman" w:hAnsi="Times New Roman"/>
          <w:color w:val="auto"/>
          <w:spacing w:val="2"/>
          <w:sz w:val="24"/>
          <w:szCs w:val="24"/>
        </w:rPr>
        <w:t xml:space="preserve">предложения. Простое предложение с простым глагольным </w:t>
      </w:r>
      <w:r w:rsidRPr="00E114AE">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E114AE">
        <w:rPr>
          <w:rFonts w:ascii="Times New Roman" w:hAnsi="Times New Roman"/>
          <w:color w:val="auto"/>
          <w:spacing w:val="2"/>
          <w:sz w:val="24"/>
          <w:szCs w:val="24"/>
        </w:rPr>
        <w:t>Предложения с оборотом Es gibt</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 Простые распростра</w:t>
      </w:r>
      <w:r w:rsidRPr="00E114AE">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E114AE">
        <w:rPr>
          <w:rFonts w:ascii="Times New Roman" w:hAnsi="Times New Roman"/>
          <w:color w:val="auto"/>
          <w:spacing w:val="2"/>
          <w:sz w:val="24"/>
          <w:szCs w:val="24"/>
        </w:rPr>
        <w:t>Вспомогательные глаголы haben, sein, werden. Глагол</w:t>
      </w:r>
      <w:r w:rsidRPr="00E114AE">
        <w:rPr>
          <w:rFonts w:ascii="Times New Roman" w:hAnsi="Times New Roman"/>
          <w:color w:val="auto"/>
          <w:spacing w:val="2"/>
          <w:sz w:val="24"/>
          <w:szCs w:val="24"/>
        </w:rPr>
        <w:noBreakHyphen/>
        <w:t>связка sein. Модальные глаголы können, wollen, müssen, sollen.</w:t>
      </w:r>
      <w:r w:rsidRPr="00E114AE">
        <w:rPr>
          <w:rFonts w:ascii="Times New Roman" w:hAnsi="Times New Roman"/>
          <w:color w:val="auto"/>
          <w:sz w:val="24"/>
          <w:szCs w:val="24"/>
        </w:rPr>
        <w:t>Неопределённая форма глагола (Infinitiv).</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4"/>
          <w:sz w:val="24"/>
          <w:szCs w:val="24"/>
        </w:rPr>
        <w:t xml:space="preserve">Местоимения: личные, притяжательные и указательные (ich, </w:t>
      </w:r>
      <w:r w:rsidRPr="00E114AE">
        <w:rPr>
          <w:rFonts w:ascii="Times New Roman" w:hAnsi="Times New Roman"/>
          <w:color w:val="auto"/>
          <w:spacing w:val="-2"/>
          <w:sz w:val="24"/>
          <w:szCs w:val="24"/>
        </w:rPr>
        <w:t>du, er, mein, dieser, jener). Отрицательное местоимение kein.</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Наречия времени: heute, oft, nie, schnell и</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др. Наречия, об</w:t>
      </w:r>
      <w:r w:rsidRPr="00E114AE">
        <w:rPr>
          <w:rFonts w:ascii="Times New Roman" w:hAnsi="Times New Roman"/>
          <w:color w:val="auto"/>
          <w:sz w:val="24"/>
          <w:szCs w:val="24"/>
        </w:rPr>
        <w:t>разующие степени сравнения не по правилам: gut, viel, gern.</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Количественные числительные (до 100), порядковые числительные (до 30).</w:t>
      </w:r>
    </w:p>
    <w:p w:rsidR="00771954" w:rsidRPr="00E114AE" w:rsidRDefault="00771954" w:rsidP="00B9147B">
      <w:pPr>
        <w:pStyle w:val="a9"/>
        <w:spacing w:line="276" w:lineRule="auto"/>
        <w:ind w:firstLine="454"/>
        <w:rPr>
          <w:rFonts w:ascii="Times New Roman" w:hAnsi="Times New Roman"/>
          <w:b/>
          <w:bCs/>
          <w:iCs/>
          <w:color w:val="auto"/>
          <w:sz w:val="24"/>
          <w:szCs w:val="24"/>
          <w:lang w:val="en-US"/>
        </w:rPr>
      </w:pPr>
      <w:r w:rsidRPr="00E114AE">
        <w:rPr>
          <w:rFonts w:ascii="Times New Roman" w:hAnsi="Times New Roman"/>
          <w:color w:val="auto"/>
          <w:spacing w:val="2"/>
          <w:sz w:val="24"/>
          <w:szCs w:val="24"/>
        </w:rPr>
        <w:t>Наиболееупотребительныепредлоги</w:t>
      </w:r>
      <w:r w:rsidRPr="00E114AE">
        <w:rPr>
          <w:rFonts w:ascii="Times New Roman" w:hAnsi="Times New Roman"/>
          <w:color w:val="auto"/>
          <w:spacing w:val="2"/>
          <w:sz w:val="24"/>
          <w:szCs w:val="24"/>
          <w:lang w:val="en-US"/>
        </w:rPr>
        <w:t xml:space="preserve">: in, an, auf, hinter, </w:t>
      </w:r>
      <w:r w:rsidRPr="00E114AE">
        <w:rPr>
          <w:rFonts w:ascii="Times New Roman" w:hAnsi="Times New Roman"/>
          <w:color w:val="auto"/>
          <w:sz w:val="24"/>
          <w:szCs w:val="24"/>
          <w:lang w:val="en-US"/>
        </w:rPr>
        <w:t>haben, mit, über, unter, nach, zwischen, vor.</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Социокультурная осведомлённость</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E114AE">
        <w:rPr>
          <w:rFonts w:ascii="Times New Roman" w:hAnsi="Times New Roman"/>
          <w:color w:val="auto"/>
          <w:sz w:val="24"/>
          <w:szCs w:val="24"/>
        </w:rPr>
        <w:t>учаемого языка; с некоторыми литературными персонажами</w:t>
      </w:r>
      <w:r w:rsidRPr="00E114AE">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E114AE">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Специальные учебные умения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Младшие школьники овладевают следующими специаль</w:t>
      </w:r>
      <w:r w:rsidRPr="00E114AE">
        <w:rPr>
          <w:rFonts w:ascii="Times New Roman" w:hAnsi="Times New Roman"/>
          <w:color w:val="auto"/>
          <w:sz w:val="24"/>
          <w:szCs w:val="24"/>
        </w:rPr>
        <w:t>ными (предметными) учебными умениями и навыками:</w:t>
      </w:r>
    </w:p>
    <w:p w:rsidR="00771954" w:rsidRPr="00E114AE" w:rsidRDefault="00771954" w:rsidP="00B9147B">
      <w:pPr>
        <w:pStyle w:val="21"/>
        <w:spacing w:line="276" w:lineRule="auto"/>
        <w:rPr>
          <w:sz w:val="24"/>
        </w:rPr>
      </w:pPr>
      <w:r w:rsidRPr="00E114AE">
        <w:rPr>
          <w:sz w:val="24"/>
        </w:rPr>
        <w:t>пользоваться двуязычным словарём учебника (в том чис</w:t>
      </w:r>
      <w:r w:rsidRPr="00E114AE">
        <w:rPr>
          <w:spacing w:val="2"/>
          <w:sz w:val="24"/>
        </w:rPr>
        <w:t xml:space="preserve">ле транскрипцией), компьютерным словарём и экранным </w:t>
      </w:r>
      <w:r w:rsidRPr="00E114AE">
        <w:rPr>
          <w:sz w:val="24"/>
        </w:rPr>
        <w:t>переводом отдельных слов;</w:t>
      </w:r>
    </w:p>
    <w:p w:rsidR="00771954" w:rsidRPr="00E114AE" w:rsidRDefault="00771954" w:rsidP="00B9147B">
      <w:pPr>
        <w:pStyle w:val="21"/>
        <w:spacing w:line="276" w:lineRule="auto"/>
        <w:rPr>
          <w:sz w:val="24"/>
        </w:rPr>
      </w:pPr>
      <w:r w:rsidRPr="00E114AE">
        <w:rPr>
          <w:spacing w:val="2"/>
          <w:sz w:val="24"/>
        </w:rPr>
        <w:t>пользоваться справочным материалом, представленным</w:t>
      </w:r>
      <w:r w:rsidRPr="00E114AE">
        <w:rPr>
          <w:sz w:val="24"/>
        </w:rPr>
        <w:t>в виде таблиц, схем, правил;</w:t>
      </w:r>
    </w:p>
    <w:p w:rsidR="00771954" w:rsidRPr="00E114AE" w:rsidRDefault="00771954" w:rsidP="00B9147B">
      <w:pPr>
        <w:pStyle w:val="21"/>
        <w:spacing w:line="276" w:lineRule="auto"/>
        <w:rPr>
          <w:sz w:val="24"/>
        </w:rPr>
      </w:pPr>
      <w:r w:rsidRPr="00E114AE">
        <w:rPr>
          <w:sz w:val="24"/>
        </w:rPr>
        <w:t>вести словарь (словарную тетрадь);</w:t>
      </w:r>
    </w:p>
    <w:p w:rsidR="00771954" w:rsidRPr="00E114AE" w:rsidRDefault="00771954" w:rsidP="00B9147B">
      <w:pPr>
        <w:pStyle w:val="21"/>
        <w:spacing w:line="276" w:lineRule="auto"/>
        <w:rPr>
          <w:sz w:val="24"/>
        </w:rPr>
      </w:pPr>
      <w:r w:rsidRPr="00E114AE">
        <w:rPr>
          <w:spacing w:val="2"/>
          <w:sz w:val="24"/>
        </w:rPr>
        <w:t xml:space="preserve">систематизировать слова, например по тематическому </w:t>
      </w:r>
      <w:r w:rsidRPr="00E114AE">
        <w:rPr>
          <w:sz w:val="24"/>
        </w:rPr>
        <w:t>принципу;</w:t>
      </w:r>
    </w:p>
    <w:p w:rsidR="00771954" w:rsidRPr="00E114AE" w:rsidRDefault="00771954" w:rsidP="00B9147B">
      <w:pPr>
        <w:pStyle w:val="21"/>
        <w:spacing w:line="276" w:lineRule="auto"/>
        <w:rPr>
          <w:sz w:val="24"/>
        </w:rPr>
      </w:pPr>
      <w:r w:rsidRPr="00E114AE">
        <w:rPr>
          <w:sz w:val="24"/>
        </w:rPr>
        <w:t>пользоваться языковой догадкой, например при опознавании интернационализмов;</w:t>
      </w:r>
    </w:p>
    <w:p w:rsidR="00771954" w:rsidRPr="00E114AE" w:rsidRDefault="00771954" w:rsidP="00B9147B">
      <w:pPr>
        <w:pStyle w:val="21"/>
        <w:spacing w:line="276" w:lineRule="auto"/>
        <w:rPr>
          <w:sz w:val="24"/>
        </w:rPr>
      </w:pPr>
      <w:r w:rsidRPr="00E114AE">
        <w:rPr>
          <w:spacing w:val="2"/>
          <w:sz w:val="24"/>
        </w:rPr>
        <w:t>делать обобщения на основе структурно­функциональ</w:t>
      </w:r>
      <w:r w:rsidRPr="00E114AE">
        <w:rPr>
          <w:sz w:val="24"/>
        </w:rPr>
        <w:t>ных схем простого предложения;</w:t>
      </w:r>
    </w:p>
    <w:p w:rsidR="00771954" w:rsidRPr="00E114AE" w:rsidRDefault="00771954" w:rsidP="00B9147B">
      <w:pPr>
        <w:pStyle w:val="21"/>
        <w:spacing w:line="276" w:lineRule="auto"/>
        <w:rPr>
          <w:sz w:val="24"/>
        </w:rPr>
      </w:pPr>
      <w:r w:rsidRPr="00E114AE">
        <w:rPr>
          <w:spacing w:val="-4"/>
          <w:sz w:val="24"/>
        </w:rPr>
        <w:t>опознавать грамматические явления, отсутствующие в род</w:t>
      </w:r>
      <w:r w:rsidRPr="00E114AE">
        <w:rPr>
          <w:sz w:val="24"/>
        </w:rPr>
        <w:t>ном языке, например артикли.</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Обще учебные умения и универсальные учебные действия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В процессе изучения курса «Иностранный язык» младшие школьники:</w:t>
      </w:r>
    </w:p>
    <w:p w:rsidR="00771954" w:rsidRPr="00E114AE" w:rsidRDefault="00771954" w:rsidP="00B9147B">
      <w:pPr>
        <w:pStyle w:val="21"/>
        <w:spacing w:line="276" w:lineRule="auto"/>
        <w:rPr>
          <w:sz w:val="24"/>
        </w:rPr>
      </w:pPr>
      <w:r w:rsidRPr="00E114AE">
        <w:rPr>
          <w:sz w:val="24"/>
        </w:rPr>
        <w:t xml:space="preserve">совершенствуют приёмы работы с текстом, опираясь на </w:t>
      </w:r>
      <w:r w:rsidRPr="00E114AE">
        <w:rPr>
          <w:spacing w:val="2"/>
          <w:sz w:val="24"/>
        </w:rPr>
        <w:t>умения, приобретённые на уроках родного языка (прогно</w:t>
      </w:r>
      <w:r w:rsidRPr="00E114AE">
        <w:rPr>
          <w:sz w:val="24"/>
        </w:rPr>
        <w:t xml:space="preserve">зировать содержание текста по заголовку, данным к тексту </w:t>
      </w:r>
      <w:r w:rsidRPr="00E114AE">
        <w:rPr>
          <w:spacing w:val="2"/>
          <w:sz w:val="24"/>
        </w:rPr>
        <w:t xml:space="preserve">рисункам, списывать текст, выписывать отдельные слова и </w:t>
      </w:r>
      <w:r w:rsidRPr="00E114AE">
        <w:rPr>
          <w:sz w:val="24"/>
        </w:rPr>
        <w:t>предложения из текста и</w:t>
      </w:r>
      <w:r w:rsidRPr="00E114AE">
        <w:rPr>
          <w:sz w:val="24"/>
        </w:rPr>
        <w:t> </w:t>
      </w:r>
      <w:r w:rsidRPr="00E114AE">
        <w:rPr>
          <w:sz w:val="24"/>
        </w:rPr>
        <w:t>т.</w:t>
      </w:r>
      <w:r w:rsidRPr="00E114AE">
        <w:rPr>
          <w:sz w:val="24"/>
        </w:rPr>
        <w:t> </w:t>
      </w:r>
      <w:r w:rsidRPr="00E114AE">
        <w:rPr>
          <w:sz w:val="24"/>
        </w:rPr>
        <w:t>п.);</w:t>
      </w:r>
    </w:p>
    <w:p w:rsidR="00771954" w:rsidRPr="00E114AE" w:rsidRDefault="00771954" w:rsidP="00B9147B">
      <w:pPr>
        <w:pStyle w:val="21"/>
        <w:spacing w:line="276" w:lineRule="auto"/>
        <w:rPr>
          <w:sz w:val="24"/>
        </w:rPr>
      </w:pPr>
      <w:r w:rsidRPr="00E114AE">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771954" w:rsidRPr="00E114AE" w:rsidRDefault="00771954" w:rsidP="00B9147B">
      <w:pPr>
        <w:pStyle w:val="21"/>
        <w:spacing w:line="276" w:lineRule="auto"/>
        <w:rPr>
          <w:spacing w:val="2"/>
          <w:sz w:val="24"/>
        </w:rPr>
      </w:pPr>
      <w:r w:rsidRPr="00E114AE">
        <w:rPr>
          <w:sz w:val="24"/>
        </w:rPr>
        <w:t xml:space="preserve">совершенствуют общеречевые коммуникативные умения, например начинать и завершать разговор, используя </w:t>
      </w:r>
      <w:r w:rsidRPr="00E114AE">
        <w:rPr>
          <w:spacing w:val="2"/>
          <w:sz w:val="24"/>
        </w:rPr>
        <w:t>речевые клише; поддерживать беседу, задавая вопросы и переспрашивая;</w:t>
      </w:r>
    </w:p>
    <w:p w:rsidR="00771954" w:rsidRPr="00E114AE" w:rsidRDefault="00771954" w:rsidP="00B9147B">
      <w:pPr>
        <w:pStyle w:val="21"/>
        <w:spacing w:line="276" w:lineRule="auto"/>
        <w:rPr>
          <w:sz w:val="24"/>
        </w:rPr>
      </w:pPr>
      <w:r w:rsidRPr="00E114AE">
        <w:rPr>
          <w:sz w:val="24"/>
        </w:rPr>
        <w:t>учатся осуществлять самоконтроль, самооценку;</w:t>
      </w:r>
    </w:p>
    <w:p w:rsidR="00771954" w:rsidRPr="00E114AE" w:rsidRDefault="00771954" w:rsidP="00B9147B">
      <w:pPr>
        <w:pStyle w:val="21"/>
        <w:spacing w:line="276" w:lineRule="auto"/>
        <w:rPr>
          <w:spacing w:val="-2"/>
          <w:sz w:val="24"/>
        </w:rPr>
      </w:pPr>
      <w:r w:rsidRPr="00E114AE">
        <w:rPr>
          <w:spacing w:val="-4"/>
          <w:sz w:val="24"/>
        </w:rPr>
        <w:t>учатся самостоятельно выполнять задания с использовани</w:t>
      </w:r>
      <w:r w:rsidRPr="00E114AE">
        <w:rPr>
          <w:spacing w:val="-2"/>
          <w:sz w:val="24"/>
        </w:rPr>
        <w:t>ем компьютера (при наличии мультимедийного приложения).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E114AE">
        <w:rPr>
          <w:rFonts w:ascii="Times New Roman" w:hAnsi="Times New Roman"/>
          <w:b/>
          <w:bCs/>
          <w:color w:val="auto"/>
          <w:sz w:val="24"/>
          <w:szCs w:val="24"/>
        </w:rPr>
        <w:t xml:space="preserve">не выделяются </w:t>
      </w:r>
      <w:r w:rsidRPr="00E114AE">
        <w:rPr>
          <w:rFonts w:ascii="Times New Roman" w:hAnsi="Times New Roman"/>
          <w:color w:val="auto"/>
          <w:sz w:val="24"/>
          <w:szCs w:val="24"/>
        </w:rPr>
        <w:t>отдельно в тематическом планировании.</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«Иностранный язык»</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2.2.2.4. Математика</w:t>
      </w:r>
    </w:p>
    <w:p w:rsidR="00771954" w:rsidRPr="00E114AE" w:rsidRDefault="00771954" w:rsidP="005E472B">
      <w:pPr>
        <w:autoSpaceDE w:val="0"/>
        <w:autoSpaceDN w:val="0"/>
        <w:adjustRightInd w:val="0"/>
        <w:spacing w:after="0"/>
        <w:jc w:val="center"/>
        <w:rPr>
          <w:rFonts w:ascii="Times New Roman" w:eastAsia="TimesNewRomanPS-BoldMT" w:hAnsi="Times New Roman" w:cs="Times New Roman"/>
          <w:b/>
          <w:bCs/>
          <w:sz w:val="24"/>
          <w:szCs w:val="24"/>
        </w:rPr>
      </w:pPr>
      <w:r w:rsidRPr="00E114AE">
        <w:rPr>
          <w:rFonts w:ascii="Times New Roman" w:eastAsia="TimesNewRomanPS-BoldMT" w:hAnsi="Times New Roman" w:cs="Times New Roman"/>
          <w:b/>
          <w:bCs/>
          <w:sz w:val="24"/>
          <w:szCs w:val="24"/>
        </w:rPr>
        <w:t>Пояснительная записка</w:t>
      </w:r>
    </w:p>
    <w:p w:rsidR="00771954" w:rsidRPr="00E114AE" w:rsidRDefault="00771954" w:rsidP="00B9147B">
      <w:pPr>
        <w:autoSpaceDE w:val="0"/>
        <w:autoSpaceDN w:val="0"/>
        <w:adjustRightInd w:val="0"/>
        <w:spacing w:after="0"/>
        <w:jc w:val="both"/>
        <w:rPr>
          <w:rFonts w:ascii="Times New Roman" w:eastAsia="TimesNewRomanPS-BoldMT" w:hAnsi="Times New Roman" w:cs="Times New Roman"/>
          <w:b/>
          <w:bCs/>
          <w:sz w:val="24"/>
          <w:szCs w:val="24"/>
        </w:rPr>
      </w:pPr>
      <w:r w:rsidRPr="00E114AE">
        <w:rPr>
          <w:rFonts w:ascii="Times New Roman" w:eastAsia="TimesNewRomanPS-BoldMT" w:hAnsi="Times New Roman" w:cs="Times New Roman"/>
          <w:b/>
          <w:bCs/>
          <w:sz w:val="24"/>
          <w:szCs w:val="24"/>
        </w:rPr>
        <w:t>Общая характеристика курса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В начальной школе изучение математики имеет особое значение в развитии младшего школьника. Приобретённые им знания, первоначальное овладение математическим языком станут фундаментом обучения в основном звене школы, а также необходимыми для применения в жизни.</w:t>
      </w:r>
    </w:p>
    <w:p w:rsidR="00771954" w:rsidRPr="00E114AE" w:rsidRDefault="00771954" w:rsidP="00B9147B">
      <w:pPr>
        <w:autoSpaceDE w:val="0"/>
        <w:autoSpaceDN w:val="0"/>
        <w:adjustRightInd w:val="0"/>
        <w:spacing w:after="0"/>
        <w:jc w:val="both"/>
        <w:rPr>
          <w:rFonts w:ascii="Times New Roman" w:hAnsi="Times New Roman" w:cs="Times New Roman"/>
          <w:b/>
          <w:bCs/>
          <w:i/>
          <w:iCs/>
          <w:sz w:val="24"/>
          <w:szCs w:val="24"/>
        </w:rPr>
      </w:pPr>
      <w:r w:rsidRPr="00E114AE">
        <w:rPr>
          <w:rFonts w:ascii="Times New Roman" w:eastAsia="TimesNewRomanPSMT" w:hAnsi="Times New Roman" w:cs="Times New Roman"/>
          <w:sz w:val="24"/>
          <w:szCs w:val="24"/>
        </w:rPr>
        <w:t xml:space="preserve">      Основными </w:t>
      </w:r>
      <w:r w:rsidRPr="00E114AE">
        <w:rPr>
          <w:rFonts w:ascii="Times New Roman" w:eastAsia="TimesNewRomanPS-BoldMT" w:hAnsi="Times New Roman" w:cs="Times New Roman"/>
          <w:b/>
          <w:bCs/>
          <w:sz w:val="24"/>
          <w:szCs w:val="24"/>
        </w:rPr>
        <w:t xml:space="preserve">целями </w:t>
      </w:r>
      <w:r w:rsidRPr="00E114AE">
        <w:rPr>
          <w:rFonts w:ascii="Times New Roman" w:eastAsia="TimesNewRomanPSMT" w:hAnsi="Times New Roman" w:cs="Times New Roman"/>
          <w:sz w:val="24"/>
          <w:szCs w:val="24"/>
        </w:rPr>
        <w:t>курса математики, в соответствии с требованиями ФГОС НОО, являются: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формирование у учащихся основ умения учиться;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развитие их мышления, качеств личности, интереса к математике;</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создание для каждого ребенка возможности высокого уровня математической подготовки.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Соответственно, </w:t>
      </w:r>
      <w:r w:rsidRPr="00E114AE">
        <w:rPr>
          <w:rFonts w:ascii="Times New Roman" w:eastAsia="TimesNewRomanPS-BoldMT" w:hAnsi="Times New Roman" w:cs="Times New Roman"/>
          <w:b/>
          <w:bCs/>
          <w:sz w:val="24"/>
          <w:szCs w:val="24"/>
        </w:rPr>
        <w:t xml:space="preserve">задачами </w:t>
      </w:r>
      <w:r w:rsidRPr="00E114AE">
        <w:rPr>
          <w:rFonts w:ascii="Times New Roman" w:eastAsia="TimesNewRomanPSMT" w:hAnsi="Times New Roman" w:cs="Times New Roman"/>
          <w:sz w:val="24"/>
          <w:szCs w:val="24"/>
        </w:rPr>
        <w:t>данного курса являются: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1) формирование у учащихся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2) приобретение опыта самостоятельной математической деятельности по получению нового знания, его преобразованию и применению;</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3) формирование специфических для математики качеств мышления, необходимых человеку для полноценного функционирования в современном обществе, и в частности, логического, алгоритмического и эвристического мышления;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4) духовно-нравственное развитие личности, предусматривающее, с учетом специфики начального этапа обучения математике,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5) формирование математического языка и математического аппарата как средства описания и исследования окружающего мира и как основы компьютерной грамотности;</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6) реализация возможностей математики в формировании научного мировоззрения учащихся, в освоении ими научной картины мира с учетом возрастных особенностей учащихся;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7)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8) создание здоровьесберегающей информационно-образовательной среды.</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eastAsia="TimesNewRomanPS-BoldMT" w:hAnsi="Times New Roman" w:cs="Times New Roman"/>
          <w:b/>
          <w:bCs/>
          <w:sz w:val="24"/>
          <w:szCs w:val="24"/>
        </w:rPr>
        <w:t>Описание места предмета в учебном плане</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На изучение математики в каждом классе начальной школы отводится по 4 часа в неделю, всего 540 часов: в 1 классе 132 часа, а во 2, 3 и 4 классах −  по 136 часов.</w:t>
      </w:r>
    </w:p>
    <w:p w:rsidR="00771954" w:rsidRPr="00E114AE" w:rsidRDefault="00771954" w:rsidP="00B9147B">
      <w:pPr>
        <w:autoSpaceDE w:val="0"/>
        <w:autoSpaceDN w:val="0"/>
        <w:adjustRightInd w:val="0"/>
        <w:spacing w:after="0"/>
        <w:jc w:val="both"/>
        <w:rPr>
          <w:rFonts w:ascii="Times New Roman" w:eastAsia="TimesNewRomanPS-BoldMT" w:hAnsi="Times New Roman" w:cs="Times New Roman"/>
          <w:b/>
          <w:bCs/>
          <w:sz w:val="24"/>
          <w:szCs w:val="24"/>
        </w:rPr>
      </w:pPr>
      <w:r w:rsidRPr="00E114AE">
        <w:rPr>
          <w:rFonts w:ascii="Times New Roman" w:eastAsia="TimesNewRomanPS-BoldMT" w:hAnsi="Times New Roman" w:cs="Times New Roman"/>
          <w:b/>
          <w:bCs/>
          <w:sz w:val="24"/>
          <w:szCs w:val="24"/>
        </w:rPr>
        <w:t>Описание ценностных ориентиров содержания курса</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Содержание, используемые методики и образовательные технологии деятельностного типа  создают условия  для практической реализации в ходе изучения курса математики расширенного набора ценностных ориентиров, важнейшими из которых являются:</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BoldItalicMT" w:hAnsi="Times New Roman" w:cs="Times New Roman"/>
          <w:b/>
          <w:bCs/>
          <w:i/>
          <w:iCs/>
          <w:sz w:val="24"/>
          <w:szCs w:val="24"/>
        </w:rPr>
        <w:t xml:space="preserve">познание </w:t>
      </w:r>
      <w:r w:rsidRPr="00E114AE">
        <w:rPr>
          <w:rFonts w:ascii="Times New Roman" w:eastAsia="TimesNewRomanPS-BoldMT" w:hAnsi="Times New Roman" w:cs="Times New Roman"/>
          <w:b/>
          <w:bCs/>
          <w:sz w:val="24"/>
          <w:szCs w:val="24"/>
        </w:rPr>
        <w:t xml:space="preserve">– </w:t>
      </w:r>
      <w:r w:rsidRPr="00E114AE">
        <w:rPr>
          <w:rFonts w:ascii="Times New Roman" w:eastAsia="TimesNewRomanPSMT" w:hAnsi="Times New Roman" w:cs="Times New Roman"/>
          <w:sz w:val="24"/>
          <w:szCs w:val="24"/>
        </w:rPr>
        <w:t xml:space="preserve">поиск истины, правды, справедливости, стремление к пониманию объективных законов мироздания и бытия, </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BoldItalicMT" w:hAnsi="Times New Roman" w:cs="Times New Roman"/>
          <w:b/>
          <w:bCs/>
          <w:i/>
          <w:iCs/>
          <w:sz w:val="24"/>
          <w:szCs w:val="24"/>
        </w:rPr>
        <w:t xml:space="preserve">созидание </w:t>
      </w:r>
      <w:r w:rsidRPr="00E114AE">
        <w:rPr>
          <w:rFonts w:ascii="Times New Roman" w:eastAsia="TimesNewRomanPSMT" w:hAnsi="Times New Roman" w:cs="Times New Roman"/>
          <w:sz w:val="24"/>
          <w:szCs w:val="24"/>
        </w:rPr>
        <w:t xml:space="preserve">– труд, направленность на создание позитивного результата и готовность брать на себя ответственность за результат, </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BoldItalicMT" w:hAnsi="Times New Roman" w:cs="Times New Roman"/>
          <w:b/>
          <w:bCs/>
          <w:i/>
          <w:iCs/>
          <w:sz w:val="24"/>
          <w:szCs w:val="24"/>
        </w:rPr>
        <w:t xml:space="preserve">гуманизм </w:t>
      </w:r>
      <w:r w:rsidRPr="00E114AE">
        <w:rPr>
          <w:rFonts w:ascii="Times New Roman" w:eastAsia="TimesNewRomanPSMT" w:hAnsi="Times New Roman" w:cs="Times New Roman"/>
          <w:sz w:val="24"/>
          <w:szCs w:val="24"/>
        </w:rPr>
        <w:t>– осознание ценности каждого человека как личности, готовность слышать и понимать других, сопереживать, при необходимости – помогать другим.</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Освоение математического языка и системы математических знаний в контексте исторического процесса их создания, понимание роли и места математики в системе наук создаёт у учащихся </w:t>
      </w:r>
      <w:r w:rsidRPr="00E114AE">
        <w:rPr>
          <w:rFonts w:ascii="Times New Roman" w:eastAsia="TimesNewRomanPS-BoldItalicMT" w:hAnsi="Times New Roman" w:cs="Times New Roman"/>
          <w:b/>
          <w:bCs/>
          <w:i/>
          <w:iCs/>
          <w:sz w:val="24"/>
          <w:szCs w:val="24"/>
        </w:rPr>
        <w:t>целостное представление омире</w:t>
      </w:r>
      <w:r w:rsidRPr="00E114AE">
        <w:rPr>
          <w:rFonts w:ascii="Times New Roman" w:eastAsia="TimesNewRomanPSMT" w:hAnsi="Times New Roman" w:cs="Times New Roman"/>
          <w:sz w:val="24"/>
          <w:szCs w:val="24"/>
        </w:rPr>
        <w:t xml:space="preserve">. </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Содержание курса целенаправленно формирует </w:t>
      </w:r>
      <w:r w:rsidRPr="00E114AE">
        <w:rPr>
          <w:rFonts w:ascii="Times New Roman" w:eastAsia="TimesNewRomanPS-BoldItalicMT" w:hAnsi="Times New Roman" w:cs="Times New Roman"/>
          <w:b/>
          <w:bCs/>
          <w:i/>
          <w:iCs/>
          <w:sz w:val="24"/>
          <w:szCs w:val="24"/>
        </w:rPr>
        <w:t>информационнуюграмотность</w:t>
      </w:r>
      <w:r w:rsidRPr="00E114AE">
        <w:rPr>
          <w:rFonts w:ascii="Times New Roman" w:eastAsia="TimesNewRomanPSMT" w:hAnsi="Times New Roman" w:cs="Times New Roman"/>
          <w:sz w:val="24"/>
          <w:szCs w:val="24"/>
        </w:rPr>
        <w:t xml:space="preserve">, умение самостоятельно получать информацию из наблюдений, бесед, справочников, энциклопедий, Интернета и работать с полученной информацией. </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Включение учащихся в полноценную математическую деятельность на основе метода рефлексивной самоорганизации обеспечивает поэтапное формирование у них готовности к </w:t>
      </w:r>
      <w:r w:rsidRPr="00E114AE">
        <w:rPr>
          <w:rFonts w:ascii="Times New Roman" w:eastAsia="TimesNewRomanPS-BoldItalicMT" w:hAnsi="Times New Roman" w:cs="Times New Roman"/>
          <w:b/>
          <w:bCs/>
          <w:i/>
          <w:iCs/>
          <w:sz w:val="24"/>
          <w:szCs w:val="24"/>
        </w:rPr>
        <w:t xml:space="preserve">саморазвитию </w:t>
      </w:r>
      <w:r w:rsidRPr="00E114AE">
        <w:rPr>
          <w:rFonts w:ascii="Times New Roman" w:eastAsia="TimesNewRomanPSMT" w:hAnsi="Times New Roman" w:cs="Times New Roman"/>
          <w:sz w:val="24"/>
          <w:szCs w:val="24"/>
        </w:rPr>
        <w:t xml:space="preserve">и </w:t>
      </w:r>
      <w:r w:rsidRPr="00E114AE">
        <w:rPr>
          <w:rFonts w:ascii="Times New Roman" w:eastAsia="TimesNewRomanPS-BoldItalicMT" w:hAnsi="Times New Roman" w:cs="Times New Roman"/>
          <w:b/>
          <w:bCs/>
          <w:i/>
          <w:iCs/>
          <w:sz w:val="24"/>
          <w:szCs w:val="24"/>
        </w:rPr>
        <w:t>самовоспитанию.</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Систематическое использование групповых форм работы, освоение культурных норм общения и коммуникативного взаимодействия формирует навыки </w:t>
      </w:r>
      <w:r w:rsidRPr="00E114AE">
        <w:rPr>
          <w:rFonts w:ascii="Times New Roman" w:eastAsia="TimesNewRomanPS-BoldItalicMT" w:hAnsi="Times New Roman" w:cs="Times New Roman"/>
          <w:b/>
          <w:bCs/>
          <w:i/>
          <w:iCs/>
          <w:sz w:val="24"/>
          <w:szCs w:val="24"/>
        </w:rPr>
        <w:t xml:space="preserve">сотрудничества </w:t>
      </w:r>
      <w:r w:rsidRPr="00E114AE">
        <w:rPr>
          <w:rFonts w:ascii="Times New Roman" w:eastAsia="TimesNewRomanPSMT" w:hAnsi="Times New Roman" w:cs="Times New Roman"/>
          <w:sz w:val="24"/>
          <w:szCs w:val="24"/>
        </w:rPr>
        <w:t>– умения работать в команде, способность следовать согласованным правилам, аргументировать свою позицию, воспринимать и учитывать разные точки зрения, находить выходы из спорных ситуаций.</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Совместная деятельность помогает каждому учащемуся осознать себя частью коллектива класса, школы, страны, вырабатывает ответственность за происходящее и стремление внести свой максимальный вклад в общий результат.</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действия и поведения в любых жизненных ситуациях, в том числе и тех, которые требуют изменения себя и окружающей действительности.</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личностных, метапредметных и предметных результатов.</w:t>
      </w:r>
      <w:r w:rsidRPr="00E114AE">
        <w:rPr>
          <w:rFonts w:ascii="Times New Roman" w:hAnsi="Times New Roman" w:cs="Times New Roman"/>
          <w:sz w:val="24"/>
          <w:szCs w:val="24"/>
        </w:rPr>
        <w:t xml:space="preserve"> (Смотри п.</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Основное содержание учебного предмета</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Числа и величины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E114AE">
        <w:rPr>
          <w:rFonts w:ascii="Times New Roman" w:hAnsi="Times New Roman"/>
          <w:color w:val="auto"/>
          <w:spacing w:val="2"/>
          <w:sz w:val="24"/>
          <w:szCs w:val="24"/>
        </w:rPr>
        <w:t xml:space="preserve">ние и упорядочение однородных величин. Доля величины </w:t>
      </w:r>
      <w:r w:rsidRPr="00E114AE">
        <w:rPr>
          <w:rFonts w:ascii="Times New Roman" w:hAnsi="Times New Roman"/>
          <w:color w:val="auto"/>
          <w:sz w:val="24"/>
          <w:szCs w:val="24"/>
        </w:rPr>
        <w:t>(половина, треть, четверть, десятая, сотая, тысячная).</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Арифметические действия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Сложение, вычитание, умножение и деление. Названия </w:t>
      </w:r>
      <w:r w:rsidRPr="00E114AE">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E114AE">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E114AE">
        <w:rPr>
          <w:rFonts w:ascii="Times New Roman" w:hAnsi="Times New Roman"/>
          <w:color w:val="auto"/>
          <w:sz w:val="24"/>
          <w:szCs w:val="24"/>
        </w:rPr>
        <w:t>с остатком.</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E114AE">
        <w:rPr>
          <w:rFonts w:ascii="Times New Roman" w:hAnsi="Times New Roman"/>
          <w:color w:val="auto"/>
          <w:spacing w:val="2"/>
          <w:sz w:val="24"/>
          <w:szCs w:val="24"/>
        </w:rPr>
        <w:t>свойств арифметических действий в вычислениях (переста</w:t>
      </w:r>
      <w:r w:rsidRPr="00E114AE">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Способы проверки правильности вычислений (алгоритм, </w:t>
      </w:r>
      <w:r w:rsidRPr="00E114AE">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Работа с текстовыми задачами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Решение текстовых задач арифметическим способом. Зада</w:t>
      </w:r>
      <w:r w:rsidRPr="00E114AE">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E114AE">
        <w:rPr>
          <w:rFonts w:ascii="Times New Roman" w:hAnsi="Times New Roman"/>
          <w:color w:val="auto"/>
          <w:spacing w:val="2"/>
          <w:sz w:val="24"/>
          <w:szCs w:val="24"/>
        </w:rPr>
        <w:t>ющими процессы движения, работы, купли</w:t>
      </w:r>
      <w:r w:rsidRPr="00E114AE">
        <w:rPr>
          <w:rFonts w:ascii="Times New Roman" w:hAnsi="Times New Roman"/>
          <w:color w:val="auto"/>
          <w:spacing w:val="2"/>
          <w:sz w:val="24"/>
          <w:szCs w:val="24"/>
        </w:rPr>
        <w:noBreakHyphen/>
        <w:t>продажи и с</w:t>
      </w:r>
      <w:r w:rsidRPr="00E114AE">
        <w:rPr>
          <w:rFonts w:ascii="Times New Roman" w:hAnsi="Times New Roman"/>
          <w:color w:val="auto"/>
          <w:sz w:val="24"/>
          <w:szCs w:val="24"/>
        </w:rPr>
        <w:t>корость, время, путь; объём работы, время, производительность труда; количество товара, др.</w:t>
      </w:r>
      <w:r w:rsidRPr="00E114AE">
        <w:rPr>
          <w:rFonts w:ascii="Times New Roman" w:hAnsi="Times New Roman"/>
          <w:color w:val="auto"/>
          <w:sz w:val="24"/>
          <w:szCs w:val="24"/>
        </w:rPr>
        <w:t> </w:t>
      </w:r>
      <w:r w:rsidRPr="00E114AE">
        <w:rPr>
          <w:rFonts w:ascii="Times New Roman" w:hAnsi="Times New Roman"/>
          <w:color w:val="auto"/>
          <w:sz w:val="24"/>
          <w:szCs w:val="24"/>
        </w:rPr>
        <w:t xml:space="preserve">его цена и стоимость и </w:t>
      </w:r>
      <w:r w:rsidRPr="00E114AE">
        <w:rPr>
          <w:rFonts w:ascii="Times New Roman" w:hAnsi="Times New Roman"/>
          <w:color w:val="auto"/>
          <w:spacing w:val="2"/>
          <w:sz w:val="24"/>
          <w:szCs w:val="24"/>
        </w:rPr>
        <w:t xml:space="preserve">планирование хода решения задачи. Представление текста </w:t>
      </w:r>
      <w:r w:rsidRPr="00E114AE">
        <w:rPr>
          <w:rFonts w:ascii="Times New Roman" w:hAnsi="Times New Roman"/>
          <w:color w:val="auto"/>
          <w:sz w:val="24"/>
          <w:szCs w:val="24"/>
        </w:rPr>
        <w:t>задачи (схема, таблица, диаграмма и другие модели).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Задачи на нахождение доли целого и целого по его доле.</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pacing w:val="2"/>
          <w:sz w:val="24"/>
          <w:szCs w:val="24"/>
        </w:rPr>
        <w:t>Пространственные отношения. Геометрические фи</w:t>
      </w:r>
      <w:r w:rsidRPr="00E114AE">
        <w:rPr>
          <w:rFonts w:ascii="Times New Roman" w:hAnsi="Times New Roman"/>
          <w:b/>
          <w:bCs/>
          <w:iCs/>
          <w:color w:val="auto"/>
          <w:sz w:val="24"/>
          <w:szCs w:val="24"/>
        </w:rPr>
        <w:t>гуры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Взаимное расположение предметов в пространстве и на </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 xml:space="preserve">плоскости (выше—ниже, слева—справа, сверху—снизу, ближе—дальше, между и Распознавание и изображение </w:t>
      </w:r>
      <w:r w:rsidRPr="00E114AE">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E114AE">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E114AE">
        <w:rPr>
          <w:rFonts w:ascii="Times New Roman" w:hAnsi="Times New Roman"/>
          <w:i/>
          <w:color w:val="auto"/>
          <w:spacing w:val="2"/>
          <w:sz w:val="24"/>
          <w:szCs w:val="24"/>
        </w:rPr>
        <w:t xml:space="preserve">Распознавание и называние: </w:t>
      </w:r>
      <w:r w:rsidRPr="00E114AE">
        <w:rPr>
          <w:rFonts w:ascii="Times New Roman" w:hAnsi="Times New Roman"/>
          <w:i/>
          <w:color w:val="auto"/>
          <w:sz w:val="24"/>
          <w:szCs w:val="24"/>
        </w:rPr>
        <w:t>куб, шар, параллелепипед, пирамида, цилиндр, конус.</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Геометрические величины</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Геометрические величины и их измерение. Измерение </w:t>
      </w:r>
      <w:r w:rsidRPr="00E114AE">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Площадь геометрической фигуры. Единицы площади (см</w:t>
      </w:r>
      <w:r w:rsidRPr="00E114AE">
        <w:rPr>
          <w:rFonts w:ascii="Times New Roman" w:hAnsi="Times New Roman"/>
          <w:color w:val="auto"/>
          <w:sz w:val="24"/>
          <w:szCs w:val="24"/>
          <w:vertAlign w:val="superscript"/>
        </w:rPr>
        <w:t>2</w:t>
      </w:r>
      <w:r w:rsidRPr="00E114AE">
        <w:rPr>
          <w:rFonts w:ascii="Times New Roman" w:hAnsi="Times New Roman"/>
          <w:color w:val="auto"/>
          <w:sz w:val="24"/>
          <w:szCs w:val="24"/>
        </w:rPr>
        <w:t xml:space="preserve">, </w:t>
      </w:r>
      <w:r w:rsidRPr="00E114AE">
        <w:rPr>
          <w:rFonts w:ascii="Times New Roman" w:hAnsi="Times New Roman"/>
          <w:color w:val="auto"/>
          <w:spacing w:val="2"/>
          <w:sz w:val="24"/>
          <w:szCs w:val="24"/>
        </w:rPr>
        <w:t>дм</w:t>
      </w:r>
      <w:r w:rsidRPr="00E114AE">
        <w:rPr>
          <w:rFonts w:ascii="Times New Roman" w:hAnsi="Times New Roman"/>
          <w:color w:val="auto"/>
          <w:spacing w:val="2"/>
          <w:sz w:val="24"/>
          <w:szCs w:val="24"/>
          <w:vertAlign w:val="superscript"/>
        </w:rPr>
        <w:t>2</w:t>
      </w:r>
      <w:r w:rsidRPr="00E114AE">
        <w:rPr>
          <w:rFonts w:ascii="Times New Roman" w:hAnsi="Times New Roman"/>
          <w:color w:val="auto"/>
          <w:spacing w:val="2"/>
          <w:sz w:val="24"/>
          <w:szCs w:val="24"/>
        </w:rPr>
        <w:t>, м</w:t>
      </w:r>
      <w:r w:rsidRPr="00E114AE">
        <w:rPr>
          <w:rFonts w:ascii="Times New Roman" w:hAnsi="Times New Roman"/>
          <w:color w:val="auto"/>
          <w:spacing w:val="2"/>
          <w:sz w:val="24"/>
          <w:szCs w:val="24"/>
          <w:vertAlign w:val="superscript"/>
        </w:rPr>
        <w:t>2</w:t>
      </w:r>
      <w:r w:rsidRPr="00E114AE">
        <w:rPr>
          <w:rFonts w:ascii="Times New Roman" w:hAnsi="Times New Roman"/>
          <w:color w:val="auto"/>
          <w:spacing w:val="2"/>
          <w:sz w:val="24"/>
          <w:szCs w:val="24"/>
        </w:rPr>
        <w:t>). Точное и приближённое измерение площади гео</w:t>
      </w:r>
      <w:r w:rsidRPr="00E114AE">
        <w:rPr>
          <w:rFonts w:ascii="Times New Roman" w:hAnsi="Times New Roman"/>
          <w:color w:val="auto"/>
          <w:sz w:val="24"/>
          <w:szCs w:val="24"/>
        </w:rPr>
        <w:t>метрической фигуры. Вычисление площади прямоугольника.</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Работа с информацией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Сбор и представление информации, связанной со счётом </w:t>
      </w:r>
      <w:r w:rsidRPr="00E114AE">
        <w:rPr>
          <w:rFonts w:ascii="Times New Roman" w:hAnsi="Times New Roman"/>
          <w:color w:val="auto"/>
          <w:spacing w:val="2"/>
          <w:sz w:val="24"/>
          <w:szCs w:val="24"/>
        </w:rPr>
        <w:t xml:space="preserve">(пересчётом), измерением величин; фиксирование, анализ </w:t>
      </w:r>
      <w:r w:rsidRPr="00E114AE">
        <w:rPr>
          <w:rFonts w:ascii="Times New Roman" w:hAnsi="Times New Roman"/>
          <w:color w:val="auto"/>
          <w:sz w:val="24"/>
          <w:szCs w:val="24"/>
        </w:rPr>
        <w:t>полученной информации.</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Составление конечной последовательности (цепочки) пред</w:t>
      </w:r>
      <w:r w:rsidRPr="00E114AE">
        <w:rPr>
          <w:rFonts w:ascii="Times New Roman" w:hAnsi="Times New Roman"/>
          <w:color w:val="auto"/>
          <w:spacing w:val="2"/>
          <w:sz w:val="24"/>
          <w:szCs w:val="24"/>
        </w:rPr>
        <w:t xml:space="preserve">метов, чисел, геометрических фигур и по правилу. </w:t>
      </w:r>
      <w:r w:rsidRPr="00E114AE">
        <w:rPr>
          <w:rFonts w:ascii="Times New Roman" w:hAnsi="Times New Roman"/>
          <w:color w:val="auto"/>
          <w:sz w:val="24"/>
          <w:szCs w:val="24"/>
        </w:rPr>
        <w:t>Составление, запись и выполнение простого алгоритма, плана поиска информации.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Чтение и заполнение таблицы. Интерпретация данных </w:t>
      </w:r>
      <w:r w:rsidRPr="00E114AE">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«Математика»</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5E472B" w:rsidRPr="00E114AE" w:rsidRDefault="005E472B" w:rsidP="00B9147B">
      <w:pPr>
        <w:spacing w:after="0"/>
        <w:jc w:val="both"/>
        <w:rPr>
          <w:rFonts w:ascii="Times New Roman" w:hAnsi="Times New Roman" w:cs="Times New Roman"/>
          <w:b/>
          <w:bCs/>
          <w:sz w:val="24"/>
          <w:szCs w:val="24"/>
        </w:rPr>
      </w:pP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2.2.2.5. Окружающий мир</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Пояснительная записка</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Основная цель обучения предмету Окружающий мир в начальной школе представить в обобщенном виде культурный опыт человечества,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 умения применять правила взаимодействия во всех сферах окружающего мира. </w:t>
      </w:r>
      <w:r w:rsidRPr="00E114AE">
        <w:rPr>
          <w:rFonts w:ascii="Times New Roman" w:hAnsi="Times New Roman" w:cs="Times New Roman"/>
          <w:sz w:val="24"/>
          <w:szCs w:val="24"/>
          <w:u w:val="single"/>
        </w:rPr>
        <w:t>Специфика</w:t>
      </w:r>
      <w:r w:rsidRPr="00E114AE">
        <w:rPr>
          <w:rFonts w:ascii="Times New Roman" w:hAnsi="Times New Roman" w:cs="Times New Roman"/>
          <w:sz w:val="24"/>
          <w:szCs w:val="24"/>
        </w:rPr>
        <w:t xml:space="preserve"> предмета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учащемуся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771954" w:rsidRPr="00E114AE" w:rsidRDefault="00771954" w:rsidP="00B9147B">
      <w:pPr>
        <w:spacing w:after="0"/>
        <w:ind w:firstLine="708"/>
        <w:jc w:val="both"/>
        <w:rPr>
          <w:rFonts w:ascii="Times New Roman" w:hAnsi="Times New Roman" w:cs="Times New Roman"/>
          <w:b/>
          <w:bCs/>
          <w:sz w:val="24"/>
          <w:szCs w:val="24"/>
        </w:rPr>
      </w:pPr>
      <w:r w:rsidRPr="00E114AE">
        <w:rPr>
          <w:rFonts w:ascii="Times New Roman" w:hAnsi="Times New Roman" w:cs="Times New Roman"/>
          <w:b/>
          <w:bCs/>
          <w:sz w:val="24"/>
          <w:szCs w:val="24"/>
        </w:rPr>
        <w:t>Общая характеристика учебного предмета «Окружающий мир»</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Цель</w:t>
      </w:r>
      <w:r w:rsidRPr="00E114AE">
        <w:rPr>
          <w:rFonts w:ascii="Times New Roman" w:hAnsi="Times New Roman" w:cs="Times New Roman"/>
          <w:sz w:val="24"/>
          <w:szCs w:val="24"/>
        </w:rPr>
        <w:t xml:space="preserve"> изучения учебного предмета «Окружающий мир»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Основными </w:t>
      </w:r>
      <w:r w:rsidRPr="00E114AE">
        <w:rPr>
          <w:rFonts w:ascii="Times New Roman" w:hAnsi="Times New Roman" w:cs="Times New Roman"/>
          <w:b/>
          <w:bCs/>
          <w:sz w:val="24"/>
          <w:szCs w:val="24"/>
        </w:rPr>
        <w:t xml:space="preserve">задачами </w:t>
      </w:r>
      <w:r w:rsidRPr="00E114AE">
        <w:rPr>
          <w:rFonts w:ascii="Times New Roman" w:hAnsi="Times New Roman" w:cs="Times New Roman"/>
          <w:sz w:val="24"/>
          <w:szCs w:val="24"/>
        </w:rPr>
        <w:t xml:space="preserve"> при изучении курса «Окружающий мир» являются: </w:t>
      </w:r>
    </w:p>
    <w:p w:rsidR="00771954" w:rsidRPr="00E114AE" w:rsidRDefault="00771954" w:rsidP="00B9147B">
      <w:pPr>
        <w:pStyle w:val="11"/>
        <w:numPr>
          <w:ilvl w:val="0"/>
          <w:numId w:val="26"/>
        </w:numPr>
        <w:spacing w:line="276" w:lineRule="auto"/>
        <w:rPr>
          <w:rFonts w:ascii="Times New Roman" w:hAnsi="Times New Roman"/>
          <w:sz w:val="24"/>
          <w:szCs w:val="24"/>
        </w:rPr>
      </w:pPr>
      <w:r w:rsidRPr="00E114AE">
        <w:rPr>
          <w:rFonts w:ascii="Times New Roman" w:hAnsi="Times New Roman"/>
          <w:sz w:val="24"/>
          <w:szCs w:val="24"/>
        </w:rPr>
        <w:t xml:space="preserve">социализация ребёнка; </w:t>
      </w:r>
    </w:p>
    <w:p w:rsidR="00771954" w:rsidRPr="00E114AE" w:rsidRDefault="00771954" w:rsidP="00B9147B">
      <w:pPr>
        <w:pStyle w:val="11"/>
        <w:numPr>
          <w:ilvl w:val="0"/>
          <w:numId w:val="26"/>
        </w:numPr>
        <w:spacing w:line="276" w:lineRule="auto"/>
        <w:rPr>
          <w:rFonts w:ascii="Times New Roman" w:hAnsi="Times New Roman"/>
          <w:sz w:val="24"/>
          <w:szCs w:val="24"/>
        </w:rPr>
      </w:pPr>
      <w:r w:rsidRPr="00E114AE">
        <w:rPr>
          <w:rFonts w:ascii="Times New Roman" w:hAnsi="Times New Roman"/>
          <w:sz w:val="24"/>
          <w:szCs w:val="24"/>
        </w:rPr>
        <w:t>развитие познавательной активности и самостоятельности в получении знаний об окружающем мире,</w:t>
      </w:r>
    </w:p>
    <w:p w:rsidR="00771954" w:rsidRPr="00E114AE" w:rsidRDefault="00771954" w:rsidP="00B9147B">
      <w:pPr>
        <w:pStyle w:val="11"/>
        <w:numPr>
          <w:ilvl w:val="0"/>
          <w:numId w:val="27"/>
        </w:numPr>
        <w:spacing w:line="276" w:lineRule="auto"/>
        <w:rPr>
          <w:rFonts w:ascii="Times New Roman" w:hAnsi="Times New Roman"/>
          <w:sz w:val="24"/>
          <w:szCs w:val="24"/>
        </w:rPr>
      </w:pPr>
      <w:r w:rsidRPr="00E114AE">
        <w:rPr>
          <w:rFonts w:ascii="Times New Roman" w:hAnsi="Times New Roman"/>
          <w:sz w:val="24"/>
          <w:szCs w:val="24"/>
        </w:rPr>
        <w:t>развитие личностных, регулятивных, познавательных, коммуникативных универсальных учебных действий; формирование информационной культуры (знание разных источников информации, умения отбирать нужную информацию, систематизировать её и представлять);</w:t>
      </w:r>
    </w:p>
    <w:p w:rsidR="00771954" w:rsidRPr="00E114AE" w:rsidRDefault="00771954" w:rsidP="00B9147B">
      <w:pPr>
        <w:pStyle w:val="11"/>
        <w:numPr>
          <w:ilvl w:val="0"/>
          <w:numId w:val="27"/>
        </w:numPr>
        <w:spacing w:line="276" w:lineRule="auto"/>
        <w:rPr>
          <w:rFonts w:ascii="Times New Roman" w:hAnsi="Times New Roman"/>
          <w:sz w:val="24"/>
          <w:szCs w:val="24"/>
        </w:rPr>
      </w:pPr>
      <w:r w:rsidRPr="00E114AE">
        <w:rPr>
          <w:rFonts w:ascii="Times New Roman" w:hAnsi="Times New Roman"/>
          <w:sz w:val="24"/>
          <w:szCs w:val="24"/>
        </w:rPr>
        <w:t>воспитание любви к природе и своему Отечеству, бережного отношения ко всему живому на Земле,</w:t>
      </w:r>
    </w:p>
    <w:p w:rsidR="00771954" w:rsidRPr="00E114AE" w:rsidRDefault="00771954" w:rsidP="00B9147B">
      <w:pPr>
        <w:pStyle w:val="11"/>
        <w:numPr>
          <w:ilvl w:val="0"/>
          <w:numId w:val="27"/>
        </w:numPr>
        <w:spacing w:line="276" w:lineRule="auto"/>
        <w:rPr>
          <w:rFonts w:ascii="Times New Roman" w:hAnsi="Times New Roman"/>
          <w:sz w:val="24"/>
          <w:szCs w:val="24"/>
        </w:rPr>
      </w:pPr>
      <w:r w:rsidRPr="00E114AE">
        <w:rPr>
          <w:rFonts w:ascii="Times New Roman" w:hAnsi="Times New Roman"/>
          <w:sz w:val="24"/>
          <w:szCs w:val="24"/>
        </w:rPr>
        <w:t xml:space="preserve">сознательного отношения к своему здоровью и здоровью других людей, </w:t>
      </w:r>
    </w:p>
    <w:p w:rsidR="00771954" w:rsidRPr="00E114AE" w:rsidRDefault="00771954" w:rsidP="00B9147B">
      <w:pPr>
        <w:pStyle w:val="11"/>
        <w:numPr>
          <w:ilvl w:val="0"/>
          <w:numId w:val="27"/>
        </w:numPr>
        <w:spacing w:line="276" w:lineRule="auto"/>
        <w:rPr>
          <w:rFonts w:ascii="Times New Roman" w:hAnsi="Times New Roman"/>
          <w:sz w:val="24"/>
          <w:szCs w:val="24"/>
        </w:rPr>
      </w:pPr>
      <w:r w:rsidRPr="00E114AE">
        <w:rPr>
          <w:rFonts w:ascii="Times New Roman" w:hAnsi="Times New Roman"/>
          <w:sz w:val="24"/>
          <w:szCs w:val="24"/>
        </w:rPr>
        <w:t>уважения к прошлому своих предков и желания сохранять культурное и историческое наследие.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Значение учебного предмета «Окружающий мир» состоит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Поэтому данный курс играет наряду с другими предметами начальной школы значительную роль в развитии и воспитании личности.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Существенная особенность курса состоит в том,  что в нем заложена содержательная основа для широкой реализации межпредметных связей все дисциплин начальной школы.</w:t>
      </w:r>
    </w:p>
    <w:p w:rsidR="00771954" w:rsidRPr="00E114AE" w:rsidRDefault="00771954" w:rsidP="00B9147B">
      <w:pPr>
        <w:pStyle w:val="a9"/>
        <w:spacing w:line="276" w:lineRule="auto"/>
        <w:ind w:firstLine="454"/>
        <w:rPr>
          <w:rFonts w:ascii="Times New Roman" w:hAnsi="Times New Roman"/>
          <w:bCs/>
          <w:iCs/>
          <w:color w:val="auto"/>
          <w:sz w:val="24"/>
          <w:szCs w:val="24"/>
        </w:rPr>
      </w:pPr>
      <w:r w:rsidRPr="00E114AE">
        <w:rPr>
          <w:rFonts w:ascii="Times New Roman" w:hAnsi="Times New Roman"/>
          <w:sz w:val="24"/>
          <w:szCs w:val="24"/>
        </w:rPr>
        <w:t>Основные содержательные линии представлены содержательными блоками «Человек и природа», «Человек и общество»</w:t>
      </w:r>
      <w:r w:rsidRPr="00E114AE">
        <w:rPr>
          <w:rFonts w:ascii="Times New Roman" w:hAnsi="Times New Roman"/>
          <w:b/>
          <w:bCs/>
          <w:iCs/>
          <w:color w:val="auto"/>
          <w:sz w:val="24"/>
          <w:szCs w:val="24"/>
        </w:rPr>
        <w:t xml:space="preserve">, </w:t>
      </w:r>
      <w:r w:rsidRPr="00E114AE">
        <w:rPr>
          <w:rFonts w:ascii="Times New Roman" w:hAnsi="Times New Roman"/>
          <w:bCs/>
          <w:iCs/>
          <w:color w:val="auto"/>
          <w:sz w:val="24"/>
          <w:szCs w:val="24"/>
        </w:rPr>
        <w:t>«Правила безопасной жизни».</w:t>
      </w:r>
    </w:p>
    <w:p w:rsidR="00771954" w:rsidRPr="00E114AE" w:rsidRDefault="00771954" w:rsidP="00B9147B">
      <w:pPr>
        <w:spacing w:after="0"/>
        <w:ind w:firstLine="454"/>
        <w:jc w:val="both"/>
        <w:rPr>
          <w:rFonts w:ascii="Times New Roman" w:hAnsi="Times New Roman" w:cs="Times New Roman"/>
          <w:b/>
          <w:bCs/>
          <w:sz w:val="24"/>
          <w:szCs w:val="24"/>
        </w:rPr>
      </w:pPr>
      <w:r w:rsidRPr="00E114AE">
        <w:rPr>
          <w:rFonts w:ascii="Times New Roman" w:hAnsi="Times New Roman" w:cs="Times New Roman"/>
          <w:b/>
          <w:bCs/>
          <w:sz w:val="24"/>
          <w:szCs w:val="24"/>
        </w:rPr>
        <w:t>Описание ценностных ориентиров содержания учебного предмета «Окружающий мир»</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rPr>
        <w:t>• Природа как одна из важнейших основ здоровой и гармо</w:t>
      </w:r>
      <w:r w:rsidRPr="00E114AE">
        <w:rPr>
          <w:rFonts w:ascii="Times New Roman" w:hAnsi="Times New Roman" w:cs="Times New Roman"/>
          <w:sz w:val="24"/>
          <w:szCs w:val="24"/>
        </w:rPr>
        <w:softHyphen/>
        <w:t>ничной жизни человека и общества.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Культура как процесс и результат человеческой жизнедеятель</w:t>
      </w:r>
      <w:r w:rsidRPr="00E114AE">
        <w:rPr>
          <w:rFonts w:ascii="Times New Roman" w:hAnsi="Times New Roman" w:cs="Times New Roman"/>
          <w:sz w:val="24"/>
          <w:szCs w:val="24"/>
        </w:rPr>
        <w:softHyphen/>
        <w:t>ности во всём многообразии её форм.</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Наука как часть культуры, отражающая человеческое стрем</w:t>
      </w:r>
      <w:r w:rsidRPr="00E114AE">
        <w:rPr>
          <w:rFonts w:ascii="Times New Roman" w:hAnsi="Times New Roman" w:cs="Times New Roman"/>
          <w:sz w:val="24"/>
          <w:szCs w:val="24"/>
        </w:rPr>
        <w:softHyphen/>
        <w:t>ление к истине, к познанию закономерностей окружающего мира природы и социума.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Человечество как многообразие народов, культур, религий.в Международное сотрудничество как основа мира на Земле.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Патриотизм как одно из проявлений духовной зрелости чело</w:t>
      </w:r>
      <w:r w:rsidRPr="00E114AE">
        <w:rPr>
          <w:rFonts w:ascii="Times New Roman" w:hAnsi="Times New Roman" w:cs="Times New Roman"/>
          <w:sz w:val="24"/>
          <w:szCs w:val="24"/>
        </w:rPr>
        <w:softHyphen/>
        <w:t>века, выражающейся в любви к России, народу, малой родине, в осознанном желании служить Отечеству.</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Семья как основа духовно-нравственного развития и воспи</w:t>
      </w:r>
      <w:r w:rsidRPr="00E114AE">
        <w:rPr>
          <w:rFonts w:ascii="Times New Roman" w:hAnsi="Times New Roman" w:cs="Times New Roman"/>
          <w:sz w:val="24"/>
          <w:szCs w:val="24"/>
        </w:rPr>
        <w:softHyphen/>
        <w:t>тания личности, залог преемственности культурно-ценностных традиций народов России от поколения к поколению и жизне</w:t>
      </w:r>
      <w:r w:rsidRPr="00E114AE">
        <w:rPr>
          <w:rFonts w:ascii="Times New Roman" w:hAnsi="Times New Roman" w:cs="Times New Roman"/>
          <w:sz w:val="24"/>
          <w:szCs w:val="24"/>
        </w:rPr>
        <w:softHyphen/>
        <w:t>способности российского общества.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Труд и творчество как отличительные черты духовно и нрав</w:t>
      </w:r>
      <w:r w:rsidRPr="00E114AE">
        <w:rPr>
          <w:rFonts w:ascii="Times New Roman" w:hAnsi="Times New Roman" w:cs="Times New Roman"/>
          <w:sz w:val="24"/>
          <w:szCs w:val="24"/>
        </w:rPr>
        <w:softHyphen/>
        <w:t>ственно развитой личности.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Здоровый образ жизни в единстве составляющих: здо</w:t>
      </w:r>
      <w:r w:rsidRPr="00E114AE">
        <w:rPr>
          <w:rFonts w:ascii="Times New Roman" w:hAnsi="Times New Roman" w:cs="Times New Roman"/>
          <w:sz w:val="24"/>
          <w:szCs w:val="24"/>
        </w:rPr>
        <w:softHyphen/>
        <w:t>ровье физическое, психическое, духовно- и социально-нрав</w:t>
      </w:r>
      <w:r w:rsidRPr="00E114AE">
        <w:rPr>
          <w:rFonts w:ascii="Times New Roman" w:hAnsi="Times New Roman" w:cs="Times New Roman"/>
          <w:sz w:val="24"/>
          <w:szCs w:val="24"/>
        </w:rPr>
        <w:softHyphen/>
        <w:t>ственное.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Нравственный выбор и ответственность человека в отноше</w:t>
      </w:r>
      <w:r w:rsidRPr="00E114AE">
        <w:rPr>
          <w:rFonts w:ascii="Times New Roman" w:hAnsi="Times New Roman" w:cs="Times New Roman"/>
          <w:sz w:val="24"/>
          <w:szCs w:val="24"/>
        </w:rPr>
        <w:softHyphen/>
        <w:t xml:space="preserve">нии к природе, историко-культурному наследию, к самому себе и окружающим людям. </w:t>
      </w:r>
    </w:p>
    <w:p w:rsidR="00771954" w:rsidRPr="00E114AE" w:rsidRDefault="00771954" w:rsidP="00B9147B">
      <w:pPr>
        <w:spacing w:after="0"/>
        <w:ind w:firstLine="708"/>
        <w:jc w:val="both"/>
        <w:rPr>
          <w:rFonts w:ascii="Times New Roman" w:hAnsi="Times New Roman" w:cs="Times New Roman"/>
          <w:b/>
          <w:bCs/>
          <w:sz w:val="24"/>
          <w:szCs w:val="24"/>
        </w:rPr>
      </w:pPr>
      <w:bookmarkStart w:id="16" w:name="__RefHeading__16_542146340"/>
      <w:bookmarkEnd w:id="16"/>
      <w:r w:rsidRPr="00E114AE">
        <w:rPr>
          <w:rFonts w:ascii="Times New Roman" w:hAnsi="Times New Roman" w:cs="Times New Roman"/>
          <w:b/>
          <w:bCs/>
          <w:sz w:val="24"/>
          <w:szCs w:val="24"/>
        </w:rPr>
        <w:t xml:space="preserve">Место предмета «Окружающий мир» в учебном плане. </w:t>
      </w: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rPr>
        <w:t>В соответствии с учебным планом на изучение курса «Окружающий мир» в каждом классе на</w:t>
      </w:r>
      <w:r w:rsidRPr="00E114AE">
        <w:rPr>
          <w:rFonts w:ascii="Times New Roman" w:hAnsi="Times New Roman" w:cs="Times New Roman"/>
          <w:sz w:val="24"/>
          <w:szCs w:val="24"/>
        </w:rPr>
        <w:softHyphen/>
        <w:t xml:space="preserve">чальной школы отводится 2ч в неделю. </w:t>
      </w:r>
      <w:r w:rsidRPr="00E114AE">
        <w:rPr>
          <w:rFonts w:ascii="Times New Roman" w:hAnsi="Times New Roman" w:cs="Times New Roman"/>
          <w:bCs/>
          <w:sz w:val="24"/>
          <w:szCs w:val="24"/>
        </w:rPr>
        <w:t>Программа рассчита</w:t>
      </w:r>
      <w:r w:rsidRPr="00E114AE">
        <w:rPr>
          <w:rFonts w:ascii="Times New Roman" w:hAnsi="Times New Roman" w:cs="Times New Roman"/>
          <w:bCs/>
          <w:sz w:val="24"/>
          <w:szCs w:val="24"/>
        </w:rPr>
        <w:softHyphen/>
        <w:t>на</w:t>
      </w:r>
      <w:r w:rsidRPr="00E114AE">
        <w:rPr>
          <w:rFonts w:ascii="Times New Roman" w:hAnsi="Times New Roman" w:cs="Times New Roman"/>
          <w:sz w:val="24"/>
          <w:szCs w:val="24"/>
        </w:rPr>
        <w:t xml:space="preserve"> на 270ч: 1 класс —66ч (33 учебные недели), 2, 3 и 4 клас</w:t>
      </w:r>
      <w:r w:rsidRPr="00E114AE">
        <w:rPr>
          <w:rFonts w:ascii="Times New Roman" w:hAnsi="Times New Roman" w:cs="Times New Roman"/>
          <w:sz w:val="24"/>
          <w:szCs w:val="24"/>
        </w:rPr>
        <w:softHyphen/>
        <w:t>сы — по 68ч (34 учебные недели). Общий объем учебного времени составляет 270 часов.</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личностных, метапредметных и предметных результатов</w:t>
      </w:r>
      <w:r w:rsidRPr="00E114AE">
        <w:rPr>
          <w:rFonts w:ascii="Times New Roman" w:hAnsi="Times New Roman" w:cs="Times New Roman"/>
          <w:sz w:val="24"/>
          <w:szCs w:val="24"/>
        </w:rPr>
        <w:t xml:space="preserve"> (Смотри п.</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spacing w:after="0"/>
        <w:ind w:firstLine="708"/>
        <w:jc w:val="both"/>
        <w:rPr>
          <w:rFonts w:ascii="Times New Roman" w:hAnsi="Times New Roman" w:cs="Times New Roman"/>
          <w:b/>
          <w:bCs/>
          <w:sz w:val="24"/>
          <w:szCs w:val="24"/>
        </w:rPr>
      </w:pPr>
      <w:bookmarkStart w:id="17" w:name="__RefHeading__18_542146340"/>
      <w:bookmarkEnd w:id="17"/>
      <w:r w:rsidRPr="00E114AE">
        <w:rPr>
          <w:rFonts w:ascii="Times New Roman" w:hAnsi="Times New Roman" w:cs="Times New Roman"/>
          <w:b/>
          <w:bCs/>
          <w:sz w:val="24"/>
          <w:szCs w:val="24"/>
        </w:rPr>
        <w:t>Основное содержание учебного предмета «Окружающий мир»</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 xml:space="preserve">    Человек и природа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Звезды и планеты. </w:t>
      </w:r>
      <w:r w:rsidRPr="00E114AE">
        <w:rPr>
          <w:rStyle w:val="Zag11"/>
          <w:rFonts w:ascii="Times New Roman" w:eastAsia="@Arial Unicode MS" w:hAnsi="Times New Roman" w:cs="Times New Roman"/>
          <w:i/>
          <w:iCs/>
          <w:sz w:val="24"/>
          <w:szCs w:val="24"/>
        </w:rPr>
        <w:t>Солнце</w:t>
      </w:r>
      <w:r w:rsidRPr="00E114AE">
        <w:rPr>
          <w:rStyle w:val="Zag11"/>
          <w:rFonts w:ascii="Times New Roman" w:eastAsia="@Arial Unicode MS" w:hAnsi="Times New Roman" w:cs="Times New Roman"/>
          <w:sz w:val="24"/>
          <w:szCs w:val="24"/>
        </w:rPr>
        <w:t xml:space="preserve"> – </w:t>
      </w:r>
      <w:r w:rsidRPr="00E114AE">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E114AE">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114AE">
        <w:rPr>
          <w:rStyle w:val="Zag11"/>
          <w:rFonts w:ascii="Times New Roman" w:eastAsia="@Arial Unicode MS" w:hAnsi="Times New Roman" w:cs="Times New Roman"/>
          <w:i/>
          <w:iCs/>
          <w:sz w:val="24"/>
          <w:szCs w:val="24"/>
        </w:rPr>
        <w:t>Важнейшие природные объекты своей страны, района</w:t>
      </w:r>
      <w:r w:rsidRPr="00E114AE">
        <w:rPr>
          <w:rStyle w:val="Zag11"/>
          <w:rFonts w:ascii="Times New Roman" w:eastAsia="@Arial Unicode MS" w:hAnsi="Times New Roman" w:cs="Times New Roman"/>
          <w:sz w:val="24"/>
          <w:szCs w:val="24"/>
        </w:rPr>
        <w:t>. Ориентирование на местности. Компас.</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E114AE">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E114AE">
        <w:rPr>
          <w:rStyle w:val="Zag11"/>
          <w:rFonts w:ascii="Times New Roman" w:eastAsia="@Arial Unicode MS" w:hAnsi="Times New Roman" w:cs="Times New Roman"/>
          <w:sz w:val="24"/>
          <w:szCs w:val="24"/>
        </w:rPr>
        <w:t>. Смена времен года в родном крае на основе наблюдений.</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E114AE">
        <w:rPr>
          <w:rStyle w:val="Zag11"/>
          <w:rFonts w:ascii="Times New Roman" w:eastAsia="@Arial Unicode MS" w:hAnsi="Times New Roman" w:cs="Times New Roman"/>
          <w:i/>
          <w:iCs/>
          <w:sz w:val="24"/>
          <w:szCs w:val="24"/>
        </w:rPr>
        <w:t>Предсказание погоды и его значение в жизни людей</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Грибы: съедобные и ядовитые. Правила сбора грибов.</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Лес, луг, водоем – единство живой и неживой природы (солнечный свет, воздух, вода, почва, растения, животные).</w:t>
      </w:r>
      <w:r w:rsidRPr="00E114AE">
        <w:rPr>
          <w:rStyle w:val="Zag11"/>
          <w:rFonts w:ascii="Times New Roman" w:eastAsia="@Arial Unicode MS" w:hAnsi="Times New Roman" w:cs="Times New Roman"/>
          <w:iCs/>
          <w:sz w:val="24"/>
          <w:szCs w:val="24"/>
        </w:rPr>
        <w:t>Круговорот веществ</w:t>
      </w:r>
      <w:r w:rsidRPr="00E114AE">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71954" w:rsidRPr="00E114AE" w:rsidRDefault="00771954" w:rsidP="00B9147B">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E114AE">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114AE">
        <w:rPr>
          <w:rFonts w:ascii="Times New Roman" w:hAnsi="Times New Roman" w:cs="Times New Roman"/>
          <w:color w:val="auto"/>
          <w:sz w:val="24"/>
          <w:szCs w:val="24"/>
          <w:lang w:val="ru-RU"/>
        </w:rPr>
        <w:t>.</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Человек и общество</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114AE">
        <w:rPr>
          <w:rStyle w:val="Zag11"/>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114AE">
        <w:rPr>
          <w:rStyle w:val="Zag11"/>
          <w:rFonts w:ascii="Times New Roman" w:eastAsia="@Arial Unicode MS" w:hAnsi="Times New Roman" w:cs="Times New Roman"/>
          <w:i/>
          <w:iCs/>
          <w:sz w:val="24"/>
          <w:szCs w:val="24"/>
        </w:rPr>
        <w:t>Хозяйство семьи</w:t>
      </w:r>
      <w:r w:rsidRPr="00E114AE">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E114AE">
        <w:rPr>
          <w:rStyle w:val="Zag11"/>
          <w:rFonts w:ascii="Times New Roman" w:eastAsia="@Arial Unicode MS" w:hAnsi="Times New Roman" w:cs="Times New Roman"/>
          <w:i/>
          <w:iCs/>
          <w:sz w:val="24"/>
          <w:szCs w:val="24"/>
        </w:rPr>
        <w:t>Средства связи</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i/>
          <w:iCs/>
          <w:sz w:val="24"/>
          <w:szCs w:val="24"/>
        </w:rPr>
        <w:t>почта</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i/>
          <w:iCs/>
          <w:sz w:val="24"/>
          <w:szCs w:val="24"/>
        </w:rPr>
        <w:t>телеграф</w:t>
      </w:r>
      <w:r w:rsidRPr="00E114AE">
        <w:rPr>
          <w:rStyle w:val="Zag11"/>
          <w:rFonts w:ascii="Times New Roman" w:eastAsia="@Arial Unicode MS" w:hAnsi="Times New Roman" w:cs="Times New Roman"/>
          <w:sz w:val="24"/>
          <w:szCs w:val="24"/>
        </w:rPr>
        <w:t xml:space="preserve">, </w:t>
      </w:r>
      <w:r w:rsidRPr="00E114AE">
        <w:rPr>
          <w:rStyle w:val="Zag11"/>
          <w:rFonts w:ascii="Times New Roman" w:eastAsia="@Arial Unicode MS" w:hAnsi="Times New Roman" w:cs="Times New Roman"/>
          <w:i/>
          <w:iCs/>
          <w:sz w:val="24"/>
          <w:szCs w:val="24"/>
        </w:rPr>
        <w:t>телефон, электронная почта, аудио- и видеочаты, форум.</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Россия на карте, государственная граница России.</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E114AE">
        <w:rPr>
          <w:rStyle w:val="Zag11"/>
          <w:rFonts w:ascii="Times New Roman" w:eastAsia="@Arial Unicode MS" w:hAnsi="Times New Roman" w:cs="Times New Roman"/>
          <w:i/>
          <w:iCs/>
          <w:sz w:val="24"/>
          <w:szCs w:val="24"/>
        </w:rPr>
        <w:t>разводные мосты через Неву</w:t>
      </w:r>
      <w:r w:rsidRPr="00E114AE">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Правила безопасной жизни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Ценность здоровья и здорового образа жизни.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Режим дня школьника, чередование труда и отдыха в</w:t>
      </w:r>
      <w:r w:rsidRPr="00E114AE">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E114AE">
        <w:rPr>
          <w:rFonts w:ascii="Times New Roman" w:hAnsi="Times New Roman"/>
          <w:color w:val="auto"/>
          <w:spacing w:val="2"/>
          <w:sz w:val="24"/>
          <w:szCs w:val="24"/>
        </w:rPr>
        <w:t>здоровья. Личная ответственность каждого человека за со</w:t>
      </w:r>
      <w:r w:rsidRPr="00E114AE">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E114AE">
        <w:rPr>
          <w:rFonts w:ascii="Times New Roman" w:hAnsi="Times New Roman"/>
          <w:color w:val="auto"/>
          <w:spacing w:val="2"/>
          <w:sz w:val="24"/>
          <w:szCs w:val="24"/>
        </w:rPr>
        <w:t>помощь при лёгких травмах (</w:t>
      </w:r>
      <w:r w:rsidRPr="00E114AE">
        <w:rPr>
          <w:rFonts w:ascii="Times New Roman" w:hAnsi="Times New Roman"/>
          <w:iCs/>
          <w:color w:val="auto"/>
          <w:spacing w:val="2"/>
          <w:sz w:val="24"/>
          <w:szCs w:val="24"/>
        </w:rPr>
        <w:t>ушиб</w:t>
      </w:r>
      <w:r w:rsidRPr="00E114AE">
        <w:rPr>
          <w:rFonts w:ascii="Times New Roman" w:hAnsi="Times New Roman"/>
          <w:color w:val="auto"/>
          <w:spacing w:val="2"/>
          <w:sz w:val="24"/>
          <w:szCs w:val="24"/>
        </w:rPr>
        <w:t xml:space="preserve">, </w:t>
      </w:r>
      <w:r w:rsidRPr="00E114AE">
        <w:rPr>
          <w:rFonts w:ascii="Times New Roman" w:hAnsi="Times New Roman"/>
          <w:iCs/>
          <w:color w:val="auto"/>
          <w:spacing w:val="2"/>
          <w:sz w:val="24"/>
          <w:szCs w:val="24"/>
        </w:rPr>
        <w:t>порез</w:t>
      </w:r>
      <w:r w:rsidRPr="00E114AE">
        <w:rPr>
          <w:rFonts w:ascii="Times New Roman" w:hAnsi="Times New Roman"/>
          <w:color w:val="auto"/>
          <w:spacing w:val="2"/>
          <w:sz w:val="24"/>
          <w:szCs w:val="24"/>
        </w:rPr>
        <w:t xml:space="preserve">, </w:t>
      </w:r>
      <w:r w:rsidRPr="00E114AE">
        <w:rPr>
          <w:rFonts w:ascii="Times New Roman" w:hAnsi="Times New Roman"/>
          <w:iCs/>
          <w:color w:val="auto"/>
          <w:spacing w:val="2"/>
          <w:sz w:val="24"/>
          <w:szCs w:val="24"/>
        </w:rPr>
        <w:t>ожог</w:t>
      </w:r>
      <w:r w:rsidRPr="00E114AE">
        <w:rPr>
          <w:rFonts w:ascii="Times New Roman" w:hAnsi="Times New Roman"/>
          <w:color w:val="auto"/>
          <w:spacing w:val="2"/>
          <w:sz w:val="24"/>
          <w:szCs w:val="24"/>
        </w:rPr>
        <w:t xml:space="preserve">), </w:t>
      </w:r>
      <w:r w:rsidRPr="00E114AE">
        <w:rPr>
          <w:rFonts w:ascii="Times New Roman" w:hAnsi="Times New Roman"/>
          <w:iCs/>
          <w:color w:val="auto"/>
          <w:spacing w:val="2"/>
          <w:sz w:val="24"/>
          <w:szCs w:val="24"/>
        </w:rPr>
        <w:t>обмора</w:t>
      </w:r>
      <w:r w:rsidRPr="00E114AE">
        <w:rPr>
          <w:rFonts w:ascii="Times New Roman" w:hAnsi="Times New Roman"/>
          <w:iCs/>
          <w:color w:val="auto"/>
          <w:sz w:val="24"/>
          <w:szCs w:val="24"/>
        </w:rPr>
        <w:t>живании</w:t>
      </w:r>
      <w:r w:rsidRPr="00E114AE">
        <w:rPr>
          <w:rFonts w:ascii="Times New Roman" w:hAnsi="Times New Roman"/>
          <w:color w:val="auto"/>
          <w:sz w:val="24"/>
          <w:szCs w:val="24"/>
        </w:rPr>
        <w:t xml:space="preserve">, </w:t>
      </w:r>
      <w:r w:rsidRPr="00E114AE">
        <w:rPr>
          <w:rFonts w:ascii="Times New Roman" w:hAnsi="Times New Roman"/>
          <w:iCs/>
          <w:color w:val="auto"/>
          <w:sz w:val="24"/>
          <w:szCs w:val="24"/>
        </w:rPr>
        <w:t>перегреве</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Дорога от дома до школы, правила безопасного поведения </w:t>
      </w:r>
      <w:r w:rsidRPr="00E114AE">
        <w:rPr>
          <w:rFonts w:ascii="Times New Roman" w:hAnsi="Times New Roman"/>
          <w:color w:val="auto"/>
          <w:spacing w:val="2"/>
          <w:sz w:val="24"/>
          <w:szCs w:val="24"/>
        </w:rPr>
        <w:t>на дорогах, в лесу, на водоёме в разное время года. Пра</w:t>
      </w:r>
      <w:r w:rsidRPr="00E114AE">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Правила безопасного поведения в природе.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Забота о здоровье и безопасности окружающих людей .</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«Окружающий мир»</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200C9A" w:rsidRPr="00E114AE" w:rsidRDefault="00200C9A" w:rsidP="00B9147B">
      <w:pPr>
        <w:spacing w:after="0"/>
        <w:jc w:val="both"/>
        <w:rPr>
          <w:rFonts w:ascii="Times New Roman" w:hAnsi="Times New Roman" w:cs="Times New Roman"/>
          <w:b/>
          <w:bCs/>
          <w:sz w:val="24"/>
          <w:szCs w:val="24"/>
        </w:rPr>
      </w:pP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2.2.2.6 Основы религиозных культур и светской этики</w:t>
      </w:r>
      <w:r w:rsidRPr="00E114AE">
        <w:rPr>
          <w:rFonts w:ascii="Times New Roman" w:hAnsi="Times New Roman" w:cs="Times New Roman"/>
          <w:sz w:val="24"/>
          <w:szCs w:val="24"/>
        </w:rPr>
        <w:t xml:space="preserve"> (ОРКиСЭ)</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Пояснительная записка</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Общая характеристика учебного предмета</w:t>
      </w:r>
    </w:p>
    <w:p w:rsidR="00771954" w:rsidRPr="00E114AE" w:rsidRDefault="00771954" w:rsidP="00B9147B">
      <w:pPr>
        <w:pStyle w:val="Default"/>
        <w:spacing w:line="276" w:lineRule="auto"/>
        <w:ind w:firstLine="708"/>
        <w:jc w:val="both"/>
        <w:rPr>
          <w:color w:val="auto"/>
        </w:rPr>
      </w:pPr>
      <w:r w:rsidRPr="00E114AE">
        <w:rPr>
          <w:color w:val="auto"/>
        </w:rPr>
        <w:t xml:space="preserve">Учебный курс ОРКиСЭ является единой комплексной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 и основной школы. Учебный курс ОРКиСЭ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 </w:t>
      </w:r>
    </w:p>
    <w:p w:rsidR="00771954" w:rsidRPr="00E114AE" w:rsidRDefault="00771954" w:rsidP="00B9147B">
      <w:pPr>
        <w:pStyle w:val="Default"/>
        <w:spacing w:line="276" w:lineRule="auto"/>
        <w:ind w:firstLine="708"/>
        <w:jc w:val="both"/>
        <w:rPr>
          <w:color w:val="auto"/>
        </w:rPr>
      </w:pPr>
      <w:r w:rsidRPr="00E114AE">
        <w:rPr>
          <w:color w:val="auto"/>
        </w:rPr>
        <w:t xml:space="preserve">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771954" w:rsidRPr="00E114AE" w:rsidRDefault="00771954" w:rsidP="00B9147B">
      <w:pPr>
        <w:pStyle w:val="Default"/>
        <w:spacing w:line="276" w:lineRule="auto"/>
        <w:jc w:val="both"/>
        <w:rPr>
          <w:color w:val="auto"/>
        </w:rPr>
      </w:pPr>
      <w:r w:rsidRPr="00E114AE">
        <w:rPr>
          <w:b/>
          <w:bCs/>
          <w:color w:val="auto"/>
        </w:rPr>
        <w:t xml:space="preserve">Цель </w:t>
      </w:r>
      <w:r w:rsidRPr="00E114AE">
        <w:rPr>
          <w:color w:val="auto"/>
        </w:rPr>
        <w:t>учебного курса ОРКиСЭ</w:t>
      </w:r>
    </w:p>
    <w:p w:rsidR="00771954" w:rsidRPr="00E114AE" w:rsidRDefault="00771954" w:rsidP="00B9147B">
      <w:pPr>
        <w:pStyle w:val="Default"/>
        <w:spacing w:line="276" w:lineRule="auto"/>
        <w:jc w:val="both"/>
        <w:rPr>
          <w:color w:val="auto"/>
        </w:rPr>
      </w:pPr>
      <w:r w:rsidRPr="00E114AE">
        <w:rPr>
          <w:color w:val="auto"/>
        </w:rPr>
        <w:t xml:space="preserve">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w:t>
      </w:r>
    </w:p>
    <w:p w:rsidR="00771954" w:rsidRPr="00E114AE" w:rsidRDefault="00771954" w:rsidP="00B9147B">
      <w:pPr>
        <w:pStyle w:val="Default"/>
        <w:spacing w:line="276" w:lineRule="auto"/>
        <w:jc w:val="both"/>
        <w:rPr>
          <w:color w:val="auto"/>
        </w:rPr>
      </w:pPr>
      <w:r w:rsidRPr="00E114AE">
        <w:rPr>
          <w:b/>
          <w:bCs/>
          <w:color w:val="auto"/>
        </w:rPr>
        <w:t xml:space="preserve">Задачи </w:t>
      </w:r>
      <w:r w:rsidRPr="00E114AE">
        <w:rPr>
          <w:color w:val="auto"/>
        </w:rPr>
        <w:t>учебного курса ОРКиСЭ</w:t>
      </w:r>
    </w:p>
    <w:p w:rsidR="00771954" w:rsidRPr="00E114AE" w:rsidRDefault="00771954" w:rsidP="00B9147B">
      <w:pPr>
        <w:pStyle w:val="Default"/>
        <w:spacing w:line="276" w:lineRule="auto"/>
        <w:jc w:val="both"/>
        <w:rPr>
          <w:color w:val="auto"/>
        </w:rPr>
      </w:pPr>
      <w:r w:rsidRPr="00E114AE">
        <w:rPr>
          <w:color w:val="auto"/>
        </w:rPr>
        <w:t xml:space="preserve">1. знакомство обучающихся с основами православной, мусульманской, буддийской, иудейской культур, основами мировых религиозных культур и светской этики; </w:t>
      </w:r>
    </w:p>
    <w:p w:rsidR="00771954" w:rsidRPr="00E114AE" w:rsidRDefault="00771954" w:rsidP="00B9147B">
      <w:pPr>
        <w:pStyle w:val="Default"/>
        <w:spacing w:line="276" w:lineRule="auto"/>
        <w:jc w:val="both"/>
        <w:rPr>
          <w:color w:val="auto"/>
        </w:rPr>
      </w:pPr>
      <w:r w:rsidRPr="00E114AE">
        <w:rPr>
          <w:color w:val="auto"/>
        </w:rPr>
        <w:t xml:space="preserve">2. развитие представлений младшего подростка о значении нравственных норм и ценностей для достойной жизни личности, семьи, общества; </w:t>
      </w:r>
    </w:p>
    <w:p w:rsidR="00771954" w:rsidRPr="00E114AE" w:rsidRDefault="00771954" w:rsidP="00B9147B">
      <w:pPr>
        <w:pStyle w:val="Default"/>
        <w:spacing w:line="276" w:lineRule="auto"/>
        <w:jc w:val="both"/>
        <w:rPr>
          <w:color w:val="auto"/>
        </w:rPr>
      </w:pPr>
      <w:r w:rsidRPr="00E114AE">
        <w:rPr>
          <w:color w:val="auto"/>
        </w:rPr>
        <w:t xml:space="preserve">3. 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w:t>
      </w:r>
    </w:p>
    <w:p w:rsidR="00771954" w:rsidRPr="00E114AE" w:rsidRDefault="00771954" w:rsidP="00B9147B">
      <w:pPr>
        <w:pStyle w:val="Default"/>
        <w:spacing w:line="276" w:lineRule="auto"/>
        <w:jc w:val="both"/>
        <w:rPr>
          <w:color w:val="auto"/>
        </w:rPr>
      </w:pPr>
      <w:r w:rsidRPr="00E114AE">
        <w:rPr>
          <w:color w:val="auto"/>
        </w:rPr>
        <w:t xml:space="preserve">4.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 </w:t>
      </w:r>
    </w:p>
    <w:p w:rsidR="00771954" w:rsidRPr="00E114AE" w:rsidRDefault="00771954" w:rsidP="00B9147B">
      <w:pPr>
        <w:pStyle w:val="Default"/>
        <w:spacing w:line="276" w:lineRule="auto"/>
        <w:ind w:firstLine="708"/>
        <w:jc w:val="both"/>
        <w:rPr>
          <w:color w:val="auto"/>
        </w:rPr>
      </w:pPr>
      <w:r w:rsidRPr="00E114AE">
        <w:rPr>
          <w:b/>
          <w:bCs/>
          <w:color w:val="auto"/>
        </w:rPr>
        <w:t xml:space="preserve">Учебный курс ОРКиСЭ включает в себя модули: </w:t>
      </w:r>
    </w:p>
    <w:p w:rsidR="00771954" w:rsidRPr="00E114AE" w:rsidRDefault="00771954" w:rsidP="00B9147B">
      <w:pPr>
        <w:pStyle w:val="Default"/>
        <w:spacing w:line="276" w:lineRule="auto"/>
        <w:jc w:val="both"/>
        <w:rPr>
          <w:color w:val="auto"/>
        </w:rPr>
      </w:pPr>
      <w:r w:rsidRPr="00E114AE">
        <w:rPr>
          <w:color w:val="auto"/>
        </w:rPr>
        <w:t xml:space="preserve">1. Основы православной культуры; </w:t>
      </w:r>
    </w:p>
    <w:p w:rsidR="00771954" w:rsidRPr="00E114AE" w:rsidRDefault="00771954" w:rsidP="00B9147B">
      <w:pPr>
        <w:pStyle w:val="Default"/>
        <w:spacing w:line="276" w:lineRule="auto"/>
        <w:jc w:val="both"/>
        <w:rPr>
          <w:color w:val="auto"/>
        </w:rPr>
      </w:pPr>
      <w:r w:rsidRPr="00E114AE">
        <w:rPr>
          <w:color w:val="auto"/>
        </w:rPr>
        <w:t xml:space="preserve">2. Основы исламской культуры; </w:t>
      </w:r>
    </w:p>
    <w:p w:rsidR="00771954" w:rsidRPr="00E114AE" w:rsidRDefault="00771954" w:rsidP="00B9147B">
      <w:pPr>
        <w:pStyle w:val="Default"/>
        <w:spacing w:line="276" w:lineRule="auto"/>
        <w:jc w:val="both"/>
        <w:rPr>
          <w:color w:val="auto"/>
        </w:rPr>
      </w:pPr>
      <w:r w:rsidRPr="00E114AE">
        <w:rPr>
          <w:color w:val="auto"/>
        </w:rPr>
        <w:t xml:space="preserve">3. Основы буддийской культуры; </w:t>
      </w:r>
    </w:p>
    <w:p w:rsidR="00771954" w:rsidRPr="00E114AE" w:rsidRDefault="00771954" w:rsidP="00B9147B">
      <w:pPr>
        <w:pStyle w:val="Default"/>
        <w:spacing w:line="276" w:lineRule="auto"/>
        <w:jc w:val="both"/>
        <w:rPr>
          <w:color w:val="auto"/>
        </w:rPr>
      </w:pPr>
      <w:r w:rsidRPr="00E114AE">
        <w:rPr>
          <w:color w:val="auto"/>
        </w:rPr>
        <w:t xml:space="preserve">4. Основы иудейской культуры;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5.Основы мировых религиозных культур                                                                                                           6. Основы светской этики</w:t>
      </w:r>
    </w:p>
    <w:p w:rsidR="00771954" w:rsidRPr="00E114AE" w:rsidRDefault="00771954" w:rsidP="00B9147B">
      <w:pPr>
        <w:pStyle w:val="Default"/>
        <w:spacing w:line="276" w:lineRule="auto"/>
        <w:jc w:val="both"/>
        <w:rPr>
          <w:b/>
          <w:bCs/>
          <w:color w:val="auto"/>
        </w:rPr>
      </w:pPr>
      <w:r w:rsidRPr="00E114AE">
        <w:rPr>
          <w:b/>
          <w:bCs/>
          <w:color w:val="auto"/>
        </w:rPr>
        <w:t xml:space="preserve">Место учебного курса «Основы религиозных культур и светской этики» </w:t>
      </w:r>
      <w:r w:rsidRPr="00E114AE">
        <w:rPr>
          <w:color w:val="auto"/>
        </w:rPr>
        <w:t xml:space="preserve">в программе обучения и учебном плане </w:t>
      </w:r>
    </w:p>
    <w:p w:rsidR="00771954" w:rsidRPr="00E114AE" w:rsidRDefault="00771954" w:rsidP="00B9147B">
      <w:pPr>
        <w:pStyle w:val="Default"/>
        <w:spacing w:line="276" w:lineRule="auto"/>
        <w:jc w:val="both"/>
        <w:rPr>
          <w:color w:val="auto"/>
        </w:rPr>
      </w:pPr>
      <w:r w:rsidRPr="00E114AE">
        <w:rPr>
          <w:color w:val="auto"/>
        </w:rPr>
        <w:t xml:space="preserve">            На изучение данного предмета в 4 классе отводится 1 час в неделю, что при 34 учебных неделях составляет 34 часа в год. </w:t>
      </w:r>
    </w:p>
    <w:p w:rsidR="00771954" w:rsidRPr="00E114AE" w:rsidRDefault="00771954" w:rsidP="00B9147B">
      <w:pPr>
        <w:pStyle w:val="Default"/>
        <w:spacing w:line="276" w:lineRule="auto"/>
        <w:ind w:firstLine="708"/>
        <w:jc w:val="both"/>
        <w:rPr>
          <w:color w:val="auto"/>
        </w:rPr>
      </w:pPr>
      <w:r w:rsidRPr="00E114AE">
        <w:rPr>
          <w:color w:val="auto"/>
        </w:rPr>
        <w:t xml:space="preserve">Курс, раскрывающий основы религиозных культур и светской этики, изучается в 4 классе и по содержанию он служит важным связующим звеном между двумя этапами гуманитарного образования и воспитания школьников. С одной стороны, учебный курс ОРКиСЭ дополняет обществоведческие аспекты предмета «Окружающий мир», с которым знакомятся учащиеся начальной школы.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t>
      </w:r>
    </w:p>
    <w:p w:rsidR="00771954" w:rsidRPr="00E114AE" w:rsidRDefault="00771954" w:rsidP="00B9147B">
      <w:pPr>
        <w:pStyle w:val="Default"/>
        <w:spacing w:line="276" w:lineRule="auto"/>
        <w:ind w:firstLine="708"/>
        <w:jc w:val="both"/>
        <w:rPr>
          <w:color w:val="auto"/>
        </w:rPr>
      </w:pPr>
      <w:r w:rsidRPr="00E114AE">
        <w:rPr>
          <w:b/>
          <w:bCs/>
          <w:color w:val="auto"/>
        </w:rPr>
        <w:t xml:space="preserve">Ценностные ориентиры содержания учебного предмета «Основы религиозных культур и светской этики» </w:t>
      </w:r>
    </w:p>
    <w:p w:rsidR="00771954" w:rsidRPr="00E114AE" w:rsidRDefault="00771954" w:rsidP="00B9147B">
      <w:pPr>
        <w:pStyle w:val="Default"/>
        <w:spacing w:line="276" w:lineRule="auto"/>
        <w:ind w:firstLine="708"/>
        <w:jc w:val="both"/>
        <w:rPr>
          <w:color w:val="auto"/>
        </w:rPr>
      </w:pPr>
      <w:r w:rsidRPr="00E114AE">
        <w:rPr>
          <w:color w:val="auto"/>
        </w:rPr>
        <w:t xml:space="preserve">Вопросы, связанные с введением в школьную программу духовно-нравственной, культурологической тематики, рассматриваемой в рамках культурологического подхода, имеют особенно важное значение, поскольку характер светской школы определяется, в том числе, и ее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задачи духовно-нравственного воспитания граждан России, остается слишком значимым. </w:t>
      </w:r>
    </w:p>
    <w:p w:rsidR="00771954" w:rsidRPr="00E114AE" w:rsidRDefault="00771954" w:rsidP="00B9147B">
      <w:pPr>
        <w:pStyle w:val="Default"/>
        <w:spacing w:line="276" w:lineRule="auto"/>
        <w:ind w:firstLine="708"/>
        <w:jc w:val="both"/>
        <w:rPr>
          <w:color w:val="auto"/>
        </w:rPr>
      </w:pPr>
      <w:r w:rsidRPr="00E114AE">
        <w:rPr>
          <w:color w:val="auto"/>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71954" w:rsidRPr="00E114AE" w:rsidRDefault="00771954" w:rsidP="00B9147B">
      <w:pPr>
        <w:pStyle w:val="Default"/>
        <w:spacing w:line="276" w:lineRule="auto"/>
        <w:ind w:firstLine="708"/>
        <w:jc w:val="both"/>
        <w:rPr>
          <w:color w:val="auto"/>
        </w:rPr>
      </w:pPr>
      <w:r w:rsidRPr="00E114AE">
        <w:rPr>
          <w:color w:val="auto"/>
        </w:rPr>
        <w:t xml:space="preserve">В этой связи особо актуальным становится включение в школьную программу курса «Основы религиозных культур и светской этики», имеющего комплексный характер и представляющего пять важнейших национальных духовных традиций – православие, ислам, буддизм, иудаизм, светскую этику. </w:t>
      </w:r>
    </w:p>
    <w:p w:rsidR="00771954" w:rsidRPr="00E114AE" w:rsidRDefault="00771954" w:rsidP="00B9147B">
      <w:pPr>
        <w:pStyle w:val="Default"/>
        <w:spacing w:line="276" w:lineRule="auto"/>
        <w:ind w:firstLine="708"/>
        <w:jc w:val="both"/>
        <w:rPr>
          <w:color w:val="auto"/>
        </w:rPr>
      </w:pPr>
      <w:r w:rsidRPr="00E114AE">
        <w:rPr>
          <w:color w:val="auto"/>
        </w:rPr>
        <w:t xml:space="preserve">Введение предмета «Основы религиозных культур и светской этики» должно стать первым шагом на пути восстановления в новых условиях на основе принципов гуманизма, нравственности, традиционной духовности социально-педагогического партнерства школы, семьи, государства, общественности в деле воспитания детей и </w:t>
      </w:r>
    </w:p>
    <w:p w:rsidR="00771954" w:rsidRPr="00E114AE" w:rsidRDefault="00771954" w:rsidP="00B9147B">
      <w:pPr>
        <w:pStyle w:val="Default"/>
        <w:spacing w:line="276" w:lineRule="auto"/>
        <w:jc w:val="both"/>
        <w:rPr>
          <w:color w:val="auto"/>
        </w:rPr>
      </w:pPr>
      <w:r w:rsidRPr="00E114AE">
        <w:rPr>
          <w:color w:val="auto"/>
        </w:rPr>
        <w:t xml:space="preserve">молодежи. Педагогическая поддержка самоопределения личности, развитие её способностей, таланта, передача ей системных научных знаний, умений, навыков и компетенций, необходимых для успешной социализации, сами по себе не создают достаточных условий для свободного развития и социальной зрелости личности. Личность несвободна, если она не отличает добро от зла, не ценит жизнь, труд, семью, других людей, общество, Отечество, то есть всё то, в чём в нравственном отношении утверждает себя человек и развивается его личность. Знание наук и незнание добра, острый ум и глухое сердце таят угрозу для человека, ограничивают и деформируют его личностное развитие. </w:t>
      </w:r>
    </w:p>
    <w:p w:rsidR="00771954" w:rsidRPr="00E114AE" w:rsidRDefault="00771954" w:rsidP="00B9147B">
      <w:pPr>
        <w:pStyle w:val="Default"/>
        <w:spacing w:line="276" w:lineRule="auto"/>
        <w:ind w:firstLine="708"/>
        <w:jc w:val="both"/>
        <w:rPr>
          <w:color w:val="auto"/>
        </w:rPr>
      </w:pPr>
      <w:r w:rsidRPr="00E114AE">
        <w:rPr>
          <w:color w:val="auto"/>
        </w:rPr>
        <w:t xml:space="preserve">Включение курса «Основы религиозных культур и светской этики» в основной вид деятельности обучающихся - в урочную деятельность интегрирует духовно-нравственное развитие и воспитание детей в образовательный процесс, способствуя концентрации содержания воспитания вокруг базовых национальных ценностей: </w:t>
      </w:r>
    </w:p>
    <w:p w:rsidR="00771954" w:rsidRPr="00E114AE" w:rsidRDefault="00771954" w:rsidP="00B9147B">
      <w:pPr>
        <w:pStyle w:val="Default"/>
        <w:spacing w:line="276" w:lineRule="auto"/>
        <w:jc w:val="both"/>
        <w:rPr>
          <w:color w:val="auto"/>
        </w:rPr>
      </w:pPr>
      <w:r w:rsidRPr="00E114AE">
        <w:rPr>
          <w:color w:val="auto"/>
        </w:rPr>
        <w:t xml:space="preserve">• Патриотизм </w:t>
      </w:r>
    </w:p>
    <w:p w:rsidR="00771954" w:rsidRPr="00E114AE" w:rsidRDefault="00771954" w:rsidP="00B9147B">
      <w:pPr>
        <w:pStyle w:val="Default"/>
        <w:spacing w:line="276" w:lineRule="auto"/>
        <w:jc w:val="both"/>
        <w:rPr>
          <w:color w:val="auto"/>
        </w:rPr>
      </w:pPr>
      <w:r w:rsidRPr="00E114AE">
        <w:rPr>
          <w:color w:val="auto"/>
        </w:rPr>
        <w:t xml:space="preserve">• Социальная солидарность </w:t>
      </w:r>
    </w:p>
    <w:p w:rsidR="00771954" w:rsidRPr="00E114AE" w:rsidRDefault="00771954" w:rsidP="00B9147B">
      <w:pPr>
        <w:pStyle w:val="Default"/>
        <w:spacing w:line="276" w:lineRule="auto"/>
        <w:jc w:val="both"/>
        <w:rPr>
          <w:color w:val="auto"/>
        </w:rPr>
      </w:pPr>
      <w:r w:rsidRPr="00E114AE">
        <w:rPr>
          <w:color w:val="auto"/>
        </w:rPr>
        <w:t xml:space="preserve">• Гражданственность </w:t>
      </w:r>
    </w:p>
    <w:p w:rsidR="00771954" w:rsidRPr="00E114AE" w:rsidRDefault="00771954" w:rsidP="00B9147B">
      <w:pPr>
        <w:pStyle w:val="Default"/>
        <w:spacing w:line="276" w:lineRule="auto"/>
        <w:jc w:val="both"/>
        <w:rPr>
          <w:color w:val="auto"/>
        </w:rPr>
      </w:pPr>
      <w:r w:rsidRPr="00E114AE">
        <w:rPr>
          <w:color w:val="auto"/>
        </w:rPr>
        <w:t xml:space="preserve">• Семья </w:t>
      </w:r>
    </w:p>
    <w:p w:rsidR="00771954" w:rsidRPr="00E114AE" w:rsidRDefault="00771954" w:rsidP="00B9147B">
      <w:pPr>
        <w:pStyle w:val="Default"/>
        <w:spacing w:line="276" w:lineRule="auto"/>
        <w:jc w:val="both"/>
        <w:rPr>
          <w:color w:val="auto"/>
        </w:rPr>
      </w:pPr>
      <w:r w:rsidRPr="00E114AE">
        <w:rPr>
          <w:color w:val="auto"/>
        </w:rPr>
        <w:t xml:space="preserve">• Труд и творчество </w:t>
      </w:r>
    </w:p>
    <w:p w:rsidR="00771954" w:rsidRPr="00E114AE" w:rsidRDefault="00771954" w:rsidP="00B9147B">
      <w:pPr>
        <w:pStyle w:val="Default"/>
        <w:spacing w:line="276" w:lineRule="auto"/>
        <w:jc w:val="both"/>
        <w:rPr>
          <w:color w:val="auto"/>
        </w:rPr>
      </w:pPr>
      <w:r w:rsidRPr="00E114AE">
        <w:rPr>
          <w:color w:val="auto"/>
        </w:rPr>
        <w:t xml:space="preserve">• Наука </w:t>
      </w:r>
    </w:p>
    <w:p w:rsidR="00771954" w:rsidRPr="00E114AE" w:rsidRDefault="00771954" w:rsidP="00B9147B">
      <w:pPr>
        <w:pStyle w:val="Default"/>
        <w:spacing w:line="276" w:lineRule="auto"/>
        <w:jc w:val="both"/>
        <w:rPr>
          <w:color w:val="auto"/>
        </w:rPr>
      </w:pPr>
      <w:r w:rsidRPr="00E114AE">
        <w:rPr>
          <w:color w:val="auto"/>
        </w:rPr>
        <w:t xml:space="preserve">• Традиционные российские религии </w:t>
      </w:r>
    </w:p>
    <w:p w:rsidR="00771954" w:rsidRPr="00E114AE" w:rsidRDefault="00771954" w:rsidP="00B9147B">
      <w:pPr>
        <w:pStyle w:val="Default"/>
        <w:spacing w:line="276" w:lineRule="auto"/>
        <w:jc w:val="both"/>
        <w:rPr>
          <w:color w:val="auto"/>
        </w:rPr>
      </w:pPr>
      <w:r w:rsidRPr="00E114AE">
        <w:rPr>
          <w:color w:val="auto"/>
        </w:rPr>
        <w:t xml:space="preserve">• Искусство и литература </w:t>
      </w:r>
    </w:p>
    <w:p w:rsidR="00771954" w:rsidRPr="00E114AE" w:rsidRDefault="00771954" w:rsidP="00B9147B">
      <w:pPr>
        <w:pStyle w:val="Default"/>
        <w:spacing w:line="276" w:lineRule="auto"/>
        <w:jc w:val="both"/>
        <w:rPr>
          <w:color w:val="auto"/>
        </w:rPr>
      </w:pPr>
      <w:r w:rsidRPr="00E114AE">
        <w:rPr>
          <w:color w:val="auto"/>
        </w:rPr>
        <w:t xml:space="preserve">• Природа </w:t>
      </w:r>
    </w:p>
    <w:p w:rsidR="00771954" w:rsidRPr="00E114AE" w:rsidRDefault="00771954" w:rsidP="00B9147B">
      <w:pPr>
        <w:pStyle w:val="Default"/>
        <w:spacing w:line="276" w:lineRule="auto"/>
        <w:jc w:val="both"/>
        <w:rPr>
          <w:color w:val="auto"/>
        </w:rPr>
      </w:pPr>
      <w:r w:rsidRPr="00E114AE">
        <w:rPr>
          <w:color w:val="auto"/>
        </w:rPr>
        <w:t xml:space="preserve">• Человечество </w:t>
      </w:r>
    </w:p>
    <w:p w:rsidR="00771954" w:rsidRPr="00E114AE" w:rsidRDefault="00771954" w:rsidP="00B9147B">
      <w:pPr>
        <w:pStyle w:val="Default"/>
        <w:spacing w:line="276" w:lineRule="auto"/>
        <w:ind w:firstLine="708"/>
        <w:jc w:val="both"/>
        <w:rPr>
          <w:color w:val="auto"/>
        </w:rPr>
      </w:pPr>
      <w:r w:rsidRPr="00E114AE">
        <w:rPr>
          <w:color w:val="auto"/>
        </w:rPr>
        <w:t xml:space="preserve">Система базовых национальных ценностей лежит в основе представления о единой нации и готовности основных социальных сил к гражданской консолидации на основе общих ценностей и социальных смыслов в решении общенациональных задач, среди которых воспитание детей и молодёжи. </w:t>
      </w:r>
    </w:p>
    <w:p w:rsidR="00771954" w:rsidRPr="00E114AE" w:rsidRDefault="00771954" w:rsidP="00B9147B">
      <w:pPr>
        <w:pStyle w:val="Default"/>
        <w:spacing w:line="276" w:lineRule="auto"/>
        <w:jc w:val="both"/>
        <w:rPr>
          <w:color w:val="auto"/>
        </w:rPr>
      </w:pPr>
      <w:r w:rsidRPr="00E114AE">
        <w:rPr>
          <w:color w:val="auto"/>
        </w:rPr>
        <w:t xml:space="preserve">Достижение гражданского согласия по базовым национальным ценностям позволит укрепить единство российского образовательного пространства, придать ему открытость, диалогичность, культурный и социальный динамизм. </w:t>
      </w:r>
    </w:p>
    <w:p w:rsidR="00771954" w:rsidRPr="00E114AE" w:rsidRDefault="00771954" w:rsidP="00B9147B">
      <w:pPr>
        <w:pStyle w:val="Default"/>
        <w:spacing w:line="276" w:lineRule="auto"/>
        <w:jc w:val="both"/>
        <w:rPr>
          <w:color w:val="auto"/>
        </w:rPr>
      </w:pPr>
      <w:r w:rsidRPr="00E114AE">
        <w:rPr>
          <w:color w:val="auto"/>
        </w:rPr>
        <w:t xml:space="preserve">Гражданское согласие по базовым национальным ценностям не имеет ничего общего с единообразием ценностей нации и самой нации, духовной и социальной унификацией. Единство нации достигается через базовый ценностный консенсус в диалоге различных политических и социальных сил, этнических и религиозных сообществ и поддерживается их открытостью друг другу, готовностью сообща решать общенациональные проблемы, в числе которых духовно-нравственное воспитание детей и молодёжи как основа развития нашей страны. </w:t>
      </w:r>
    </w:p>
    <w:p w:rsidR="00771954" w:rsidRPr="00E114AE" w:rsidRDefault="00771954" w:rsidP="00B9147B">
      <w:pPr>
        <w:pStyle w:val="Default"/>
        <w:spacing w:line="276" w:lineRule="auto"/>
        <w:ind w:firstLine="708"/>
        <w:jc w:val="both"/>
        <w:rPr>
          <w:color w:val="auto"/>
        </w:rPr>
      </w:pPr>
      <w:r w:rsidRPr="00E114AE">
        <w:rPr>
          <w:b/>
          <w:bCs/>
          <w:color w:val="auto"/>
        </w:rPr>
        <w:t>Содержание учебного предмета</w:t>
      </w:r>
      <w:r w:rsidRPr="00E114AE">
        <w:rPr>
          <w:color w:val="auto"/>
        </w:rPr>
        <w:t xml:space="preserve"> способствует реализации ООП НОО, а именно программы духовно-нравственного воспитания и развития обучающихся. </w:t>
      </w:r>
    </w:p>
    <w:p w:rsidR="00771954" w:rsidRPr="00E114AE" w:rsidRDefault="00771954" w:rsidP="00B9147B">
      <w:pPr>
        <w:pStyle w:val="Default"/>
        <w:spacing w:line="276" w:lineRule="auto"/>
        <w:ind w:firstLine="708"/>
        <w:jc w:val="both"/>
        <w:rPr>
          <w:color w:val="auto"/>
        </w:rPr>
      </w:pPr>
      <w:r w:rsidRPr="00E114AE">
        <w:rPr>
          <w:b/>
          <w:bCs/>
          <w:color w:val="auto"/>
        </w:rPr>
        <w:t xml:space="preserve">Планируемые результаты изучения учебного предмета «Основы религиозных культур и светской этики» </w:t>
      </w:r>
    </w:p>
    <w:p w:rsidR="00771954" w:rsidRPr="00E114AE" w:rsidRDefault="00771954" w:rsidP="00B9147B">
      <w:pPr>
        <w:pStyle w:val="Default"/>
        <w:spacing w:line="276" w:lineRule="auto"/>
        <w:ind w:firstLine="708"/>
        <w:jc w:val="both"/>
        <w:rPr>
          <w:color w:val="auto"/>
        </w:rPr>
      </w:pPr>
      <w:r w:rsidRPr="00E114AE">
        <w:rPr>
          <w:b/>
          <w:bCs/>
          <w:i/>
          <w:iCs/>
          <w:color w:val="auto"/>
        </w:rPr>
        <w:t xml:space="preserve">Личностные результаты: </w:t>
      </w:r>
    </w:p>
    <w:p w:rsidR="00771954" w:rsidRPr="00E114AE" w:rsidRDefault="00771954" w:rsidP="00B9147B">
      <w:pPr>
        <w:pStyle w:val="Default"/>
        <w:spacing w:line="276" w:lineRule="auto"/>
        <w:jc w:val="both"/>
        <w:rPr>
          <w:color w:val="auto"/>
        </w:rPr>
      </w:pPr>
      <w:r w:rsidRPr="00E114AE">
        <w:rPr>
          <w:color w:val="auto"/>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71954" w:rsidRPr="00E114AE" w:rsidRDefault="00771954" w:rsidP="00B9147B">
      <w:pPr>
        <w:pStyle w:val="Default"/>
        <w:spacing w:line="276" w:lineRule="auto"/>
        <w:jc w:val="both"/>
        <w:rPr>
          <w:color w:val="auto"/>
        </w:rPr>
      </w:pPr>
      <w:r w:rsidRPr="00E114AE">
        <w:rPr>
          <w:color w:val="auto"/>
        </w:rPr>
        <w:t xml:space="preserve">Формирование уважительного отношения к иному мнению, истории и культуре других народов. </w:t>
      </w:r>
    </w:p>
    <w:p w:rsidR="00771954" w:rsidRPr="00E114AE" w:rsidRDefault="00771954" w:rsidP="00B9147B">
      <w:pPr>
        <w:pStyle w:val="Default"/>
        <w:spacing w:line="276" w:lineRule="auto"/>
        <w:ind w:firstLine="708"/>
        <w:jc w:val="both"/>
        <w:rPr>
          <w:color w:val="auto"/>
        </w:rPr>
      </w:pPr>
      <w:r w:rsidRPr="00E114AE">
        <w:rPr>
          <w:b/>
          <w:bCs/>
          <w:i/>
          <w:iCs/>
          <w:color w:val="auto"/>
        </w:rPr>
        <w:t xml:space="preserve">Метапредметные результаты: </w:t>
      </w:r>
    </w:p>
    <w:p w:rsidR="00771954" w:rsidRPr="00E114AE" w:rsidRDefault="00771954" w:rsidP="00B9147B">
      <w:pPr>
        <w:pStyle w:val="Default"/>
        <w:spacing w:line="276" w:lineRule="auto"/>
        <w:jc w:val="both"/>
        <w:rPr>
          <w:color w:val="auto"/>
        </w:rPr>
      </w:pPr>
      <w:r w:rsidRPr="00E114AE">
        <w:rPr>
          <w:color w:val="auto"/>
        </w:rPr>
        <w:t xml:space="preserve">Освоение обучающимися универсальных способов деятельности, применяемых как в рамках образовательной деятельности, так и в реальных жизненных ситуациях: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 </w:t>
      </w:r>
    </w:p>
    <w:p w:rsidR="00771954" w:rsidRPr="00E114AE" w:rsidRDefault="00771954" w:rsidP="00B9147B">
      <w:pPr>
        <w:pStyle w:val="Default"/>
        <w:spacing w:line="276" w:lineRule="auto"/>
        <w:ind w:firstLine="708"/>
        <w:jc w:val="both"/>
        <w:rPr>
          <w:color w:val="auto"/>
        </w:rPr>
      </w:pPr>
      <w:r w:rsidRPr="00E114AE">
        <w:rPr>
          <w:b/>
          <w:bCs/>
          <w:i/>
          <w:iCs/>
          <w:color w:val="auto"/>
        </w:rPr>
        <w:t xml:space="preserve">Предметные результаты: </w:t>
      </w:r>
    </w:p>
    <w:p w:rsidR="00771954" w:rsidRPr="00E114AE" w:rsidRDefault="00771954" w:rsidP="00B9147B">
      <w:pPr>
        <w:pStyle w:val="Default"/>
        <w:spacing w:line="276" w:lineRule="auto"/>
        <w:jc w:val="both"/>
        <w:rPr>
          <w:color w:val="auto"/>
        </w:rPr>
      </w:pPr>
      <w:r w:rsidRPr="00E114AE">
        <w:rPr>
          <w:color w:val="auto"/>
        </w:rPr>
        <w:t xml:space="preserve">Готовность к нравственному самосовершенствованию, духовному саморазвитию; </w:t>
      </w:r>
    </w:p>
    <w:p w:rsidR="00771954" w:rsidRPr="00E114AE" w:rsidRDefault="00771954" w:rsidP="00B9147B">
      <w:pPr>
        <w:pStyle w:val="Default"/>
        <w:spacing w:line="276" w:lineRule="auto"/>
        <w:jc w:val="both"/>
        <w:rPr>
          <w:color w:val="auto"/>
        </w:rPr>
      </w:pPr>
      <w:r w:rsidRPr="00E114AE">
        <w:rPr>
          <w:color w:val="auto"/>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71954" w:rsidRPr="00E114AE" w:rsidRDefault="00771954" w:rsidP="00B9147B">
      <w:pPr>
        <w:pStyle w:val="Default"/>
        <w:spacing w:line="276" w:lineRule="auto"/>
        <w:jc w:val="both"/>
        <w:rPr>
          <w:color w:val="auto"/>
        </w:rPr>
      </w:pPr>
      <w:r w:rsidRPr="00E114AE">
        <w:rPr>
          <w:color w:val="auto"/>
        </w:rPr>
        <w:t xml:space="preserve">Понимание значения нравственности, веры и религии в жизни человека и общества; </w:t>
      </w:r>
    </w:p>
    <w:p w:rsidR="00771954" w:rsidRPr="00E114AE" w:rsidRDefault="00771954" w:rsidP="00B9147B">
      <w:pPr>
        <w:pStyle w:val="Default"/>
        <w:spacing w:line="276" w:lineRule="auto"/>
        <w:jc w:val="both"/>
        <w:rPr>
          <w:color w:val="auto"/>
        </w:rPr>
      </w:pPr>
      <w:r w:rsidRPr="00E114AE">
        <w:rPr>
          <w:color w:val="auto"/>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rsidR="00771954" w:rsidRPr="00E114AE" w:rsidRDefault="00771954" w:rsidP="00B9147B">
      <w:pPr>
        <w:pStyle w:val="Default"/>
        <w:spacing w:line="276" w:lineRule="auto"/>
        <w:jc w:val="both"/>
        <w:rPr>
          <w:color w:val="auto"/>
        </w:rPr>
      </w:pPr>
      <w:r w:rsidRPr="00E114AE">
        <w:rPr>
          <w:color w:val="auto"/>
        </w:rPr>
        <w:t xml:space="preserve">Первоначальные представления об исторической роли традиционных религий в становлении российской государственности; </w:t>
      </w:r>
    </w:p>
    <w:p w:rsidR="00771954" w:rsidRPr="00E114AE" w:rsidRDefault="00771954" w:rsidP="00B9147B">
      <w:pPr>
        <w:pStyle w:val="Default"/>
        <w:spacing w:line="276" w:lineRule="auto"/>
        <w:jc w:val="both"/>
        <w:rPr>
          <w:color w:val="auto"/>
        </w:rPr>
      </w:pPr>
      <w:r w:rsidRPr="00E114AE">
        <w:rPr>
          <w:color w:val="auto"/>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771954" w:rsidRPr="00E114AE" w:rsidRDefault="00771954" w:rsidP="00B9147B">
      <w:pPr>
        <w:pStyle w:val="Default"/>
        <w:spacing w:line="276" w:lineRule="auto"/>
        <w:jc w:val="both"/>
        <w:rPr>
          <w:color w:val="auto"/>
        </w:rPr>
      </w:pPr>
      <w:r w:rsidRPr="00E114AE">
        <w:rPr>
          <w:color w:val="auto"/>
        </w:rPr>
        <w:t xml:space="preserve">Осознание ценности человеческой жизни. </w:t>
      </w:r>
    </w:p>
    <w:p w:rsidR="00771954" w:rsidRPr="00E114AE" w:rsidRDefault="00771954" w:rsidP="00B9147B">
      <w:pPr>
        <w:pStyle w:val="Default"/>
        <w:spacing w:line="276" w:lineRule="auto"/>
        <w:ind w:firstLine="708"/>
        <w:jc w:val="both"/>
        <w:rPr>
          <w:b/>
          <w:bCs/>
          <w:color w:val="auto"/>
        </w:rPr>
      </w:pPr>
      <w:r w:rsidRPr="00E114AE">
        <w:rPr>
          <w:b/>
          <w:bCs/>
          <w:color w:val="auto"/>
        </w:rPr>
        <w:t xml:space="preserve">Планируемые результаты </w:t>
      </w:r>
    </w:p>
    <w:p w:rsidR="00771954" w:rsidRPr="00E114AE" w:rsidRDefault="00771954" w:rsidP="00B9147B">
      <w:pPr>
        <w:pStyle w:val="Default"/>
        <w:spacing w:line="276" w:lineRule="auto"/>
        <w:jc w:val="both"/>
        <w:rPr>
          <w:color w:val="auto"/>
        </w:rPr>
      </w:pPr>
      <w:r w:rsidRPr="00E114AE">
        <w:rPr>
          <w:color w:val="auto"/>
        </w:rPr>
        <w:t xml:space="preserve">В результате реализации учебного курса ОРКиСЭ должно обеспечиваться достижение детьми: </w:t>
      </w:r>
    </w:p>
    <w:p w:rsidR="00771954" w:rsidRPr="00E114AE" w:rsidRDefault="00771954" w:rsidP="00B9147B">
      <w:pPr>
        <w:pStyle w:val="Default"/>
        <w:spacing w:line="276" w:lineRule="auto"/>
        <w:jc w:val="both"/>
        <w:rPr>
          <w:color w:val="auto"/>
        </w:rPr>
      </w:pPr>
      <w:r w:rsidRPr="00E114AE">
        <w:rPr>
          <w:color w:val="auto"/>
        </w:rPr>
        <w:t xml:space="preserve">1) воспитательных результатов (духовно-нравственных приобретений - </w:t>
      </w:r>
      <w:r w:rsidRPr="00E114AE">
        <w:rPr>
          <w:i/>
          <w:iCs/>
          <w:color w:val="auto"/>
        </w:rPr>
        <w:t>знаний, представлений; опыта эмоциональных отношений, переживаний; опыта действия; опыта ценностного постижения, присвоения ценности и пр.</w:t>
      </w:r>
      <w:r w:rsidRPr="00E114AE">
        <w:rPr>
          <w:color w:val="auto"/>
        </w:rPr>
        <w:t xml:space="preserve">); </w:t>
      </w:r>
    </w:p>
    <w:p w:rsidR="00771954" w:rsidRPr="00E114AE" w:rsidRDefault="00771954" w:rsidP="00B9147B">
      <w:pPr>
        <w:pStyle w:val="Default"/>
        <w:spacing w:line="276" w:lineRule="auto"/>
        <w:jc w:val="both"/>
        <w:rPr>
          <w:color w:val="auto"/>
        </w:rPr>
      </w:pPr>
      <w:r w:rsidRPr="00E114AE">
        <w:rPr>
          <w:color w:val="auto"/>
        </w:rPr>
        <w:t xml:space="preserve">2) воспитательных эффектов (последствий воспитательных результатов - </w:t>
      </w:r>
      <w:r w:rsidRPr="00E114AE">
        <w:rPr>
          <w:i/>
          <w:iCs/>
          <w:color w:val="auto"/>
        </w:rPr>
        <w:t>формирование социальной компетентности, гражданской идентичности, личностное развитие, формирование толерантности, развитие трудолюбия, формирование нравственной компетентности, и пр.</w:t>
      </w:r>
      <w:r w:rsidRPr="00E114AE">
        <w:rPr>
          <w:color w:val="auto"/>
        </w:rPr>
        <w:t xml:space="preserve">). </w:t>
      </w:r>
    </w:p>
    <w:p w:rsidR="00771954" w:rsidRPr="00E114AE" w:rsidRDefault="00771954" w:rsidP="00B9147B">
      <w:pPr>
        <w:pStyle w:val="Default"/>
        <w:spacing w:line="276" w:lineRule="auto"/>
        <w:jc w:val="both"/>
        <w:rPr>
          <w:color w:val="auto"/>
        </w:rPr>
      </w:pPr>
      <w:r w:rsidRPr="00E114AE">
        <w:rPr>
          <w:color w:val="auto"/>
        </w:rPr>
        <w:t xml:space="preserve">Воспитательные результаты распределяются по трем уровням: </w:t>
      </w:r>
    </w:p>
    <w:p w:rsidR="00771954" w:rsidRPr="00E114AE" w:rsidRDefault="00771954" w:rsidP="00B9147B">
      <w:pPr>
        <w:pStyle w:val="Default"/>
        <w:spacing w:line="276" w:lineRule="auto"/>
        <w:jc w:val="both"/>
        <w:rPr>
          <w:color w:val="auto"/>
        </w:rPr>
      </w:pPr>
      <w:r w:rsidRPr="00E114AE">
        <w:rPr>
          <w:color w:val="auto"/>
        </w:rPr>
        <w:t>- первый уровень (</w:t>
      </w:r>
      <w:r w:rsidRPr="00E114AE">
        <w:rPr>
          <w:i/>
          <w:iCs/>
          <w:color w:val="auto"/>
        </w:rPr>
        <w:t>рациональный</w:t>
      </w:r>
      <w:r w:rsidRPr="00E114AE">
        <w:rPr>
          <w:color w:val="auto"/>
        </w:rPr>
        <w:t xml:space="preserve">): приобретение знаний, представлений, первичного понимания социальной реальности; </w:t>
      </w:r>
    </w:p>
    <w:p w:rsidR="00771954" w:rsidRPr="00E114AE" w:rsidRDefault="00771954" w:rsidP="00B9147B">
      <w:pPr>
        <w:pStyle w:val="Default"/>
        <w:spacing w:line="276" w:lineRule="auto"/>
        <w:jc w:val="both"/>
        <w:rPr>
          <w:color w:val="auto"/>
        </w:rPr>
      </w:pPr>
      <w:r w:rsidRPr="00E114AE">
        <w:rPr>
          <w:color w:val="auto"/>
        </w:rPr>
        <w:t>- второй уровень (</w:t>
      </w:r>
      <w:r w:rsidRPr="00E114AE">
        <w:rPr>
          <w:i/>
          <w:iCs/>
          <w:color w:val="auto"/>
        </w:rPr>
        <w:t>эмоциональный</w:t>
      </w:r>
      <w:r w:rsidRPr="00E114AE">
        <w:rPr>
          <w:color w:val="auto"/>
        </w:rPr>
        <w:t xml:space="preserve">): получение опыта переживания, позитивного отношения к базовым ценностям общества; формирование основ ценностных отношений к жизни; </w:t>
      </w:r>
    </w:p>
    <w:p w:rsidR="00771954" w:rsidRPr="00E114AE" w:rsidRDefault="00771954" w:rsidP="00B9147B">
      <w:pPr>
        <w:pStyle w:val="Default"/>
        <w:spacing w:line="276" w:lineRule="auto"/>
        <w:jc w:val="both"/>
        <w:rPr>
          <w:color w:val="auto"/>
        </w:rPr>
      </w:pPr>
      <w:r w:rsidRPr="00E114AE">
        <w:rPr>
          <w:color w:val="auto"/>
        </w:rPr>
        <w:t>- третий уровень (</w:t>
      </w:r>
      <w:r w:rsidRPr="00E114AE">
        <w:rPr>
          <w:i/>
          <w:iCs/>
          <w:color w:val="auto"/>
        </w:rPr>
        <w:t>действенно-поведенческий</w:t>
      </w:r>
      <w:r w:rsidRPr="00E114AE">
        <w:rPr>
          <w:color w:val="auto"/>
        </w:rPr>
        <w:t xml:space="preserve">): приобретение опыта самостоятельного (общественного) действия. </w:t>
      </w:r>
    </w:p>
    <w:p w:rsidR="00771954" w:rsidRPr="00E114AE" w:rsidRDefault="00771954" w:rsidP="00B9147B">
      <w:pPr>
        <w:pStyle w:val="Default"/>
        <w:spacing w:line="276" w:lineRule="auto"/>
        <w:ind w:firstLine="708"/>
        <w:jc w:val="both"/>
        <w:rPr>
          <w:color w:val="auto"/>
        </w:rPr>
      </w:pPr>
      <w:r w:rsidRPr="00E114AE">
        <w:rPr>
          <w:b/>
          <w:bCs/>
          <w:color w:val="auto"/>
        </w:rPr>
        <w:t xml:space="preserve">Организация системы оценивания </w:t>
      </w:r>
      <w:r w:rsidRPr="00E114AE">
        <w:rPr>
          <w:color w:val="auto"/>
        </w:rPr>
        <w:t xml:space="preserve">учебных достижений обучающихся в условиях безотметочного обучения.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При преподавании курса ОРКиСЭ предполагается безотметочная система оценивания уровня подготовки обучающихся. Допускается лишь словесная объяснительная оценка.</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w:t>
      </w:r>
      <w:r w:rsidRPr="00E114AE">
        <w:rPr>
          <w:rStyle w:val="Zag11"/>
          <w:rFonts w:ascii="Times New Roman" w:eastAsia="@Arial Unicode MS" w:hAnsi="Times New Roman" w:cs="Times New Roman"/>
          <w:iCs/>
          <w:sz w:val="24"/>
          <w:szCs w:val="24"/>
        </w:rPr>
        <w:t xml:space="preserve"> «</w:t>
      </w:r>
      <w:r w:rsidRPr="00E114AE">
        <w:rPr>
          <w:rFonts w:ascii="Times New Roman" w:hAnsi="Times New Roman" w:cs="Times New Roman"/>
          <w:sz w:val="24"/>
          <w:szCs w:val="24"/>
        </w:rPr>
        <w:t>ОРКиСЭ</w:t>
      </w:r>
      <w:r w:rsidRPr="00E114AE">
        <w:rPr>
          <w:rStyle w:val="Zag11"/>
          <w:rFonts w:ascii="Times New Roman" w:eastAsia="@Arial Unicode MS" w:hAnsi="Times New Roman" w:cs="Times New Roman"/>
          <w:iCs/>
          <w:sz w:val="24"/>
          <w:szCs w:val="24"/>
        </w:rPr>
        <w:t>» (см. Рабочие программы педагогов)</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2.2.2.7. Изобразительное искусство</w:t>
      </w:r>
    </w:p>
    <w:p w:rsidR="00771954" w:rsidRPr="00E114AE" w:rsidRDefault="00771954" w:rsidP="00B9147B">
      <w:pPr>
        <w:shd w:val="clear" w:color="auto" w:fill="FFFFFF"/>
        <w:spacing w:after="0"/>
        <w:ind w:left="24" w:right="5" w:firstLine="720"/>
        <w:jc w:val="both"/>
        <w:rPr>
          <w:rFonts w:ascii="Times New Roman" w:hAnsi="Times New Roman" w:cs="Times New Roman"/>
          <w:b/>
          <w:spacing w:val="-8"/>
          <w:sz w:val="24"/>
          <w:szCs w:val="24"/>
        </w:rPr>
      </w:pPr>
      <w:r w:rsidRPr="00E114AE">
        <w:rPr>
          <w:rFonts w:ascii="Times New Roman" w:hAnsi="Times New Roman" w:cs="Times New Roman"/>
          <w:b/>
          <w:spacing w:val="-8"/>
          <w:sz w:val="24"/>
          <w:szCs w:val="24"/>
        </w:rPr>
        <w:t>Пояснительная записка</w:t>
      </w:r>
    </w:p>
    <w:p w:rsidR="00771954" w:rsidRPr="00E114AE" w:rsidRDefault="00771954" w:rsidP="00B9147B">
      <w:pPr>
        <w:pStyle w:val="12"/>
        <w:spacing w:line="276" w:lineRule="auto"/>
        <w:ind w:firstLine="708"/>
        <w:jc w:val="both"/>
        <w:rPr>
          <w:rFonts w:ascii="Times New Roman" w:hAnsi="Times New Roman"/>
          <w:sz w:val="24"/>
          <w:szCs w:val="24"/>
        </w:rPr>
      </w:pPr>
      <w:r w:rsidRPr="00E114AE">
        <w:rPr>
          <w:rFonts w:ascii="Times New Roman" w:hAnsi="Times New Roman"/>
          <w:sz w:val="24"/>
          <w:szCs w:val="24"/>
        </w:rPr>
        <w:t xml:space="preserve">Приоритетная цель начального художественного образования – развитие культуры творческой личности школьника – обусловлена уникальностью и значимостью изобразительного искусства как предмета, предполагающего эстетическое развитие ребёнка, воспитание духовно-нравственных ценностных ориентиров, уважения к культуре и искусству народов многонациональной России и других стран мира; формирование ассоциативно-образного мышления и интуиции. По сравнению с другими учебными предметами, развивающими рационально-логическое мышление, изобразительное искусство направлено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 </w:t>
      </w:r>
    </w:p>
    <w:p w:rsidR="00771954" w:rsidRPr="00E114AE" w:rsidRDefault="00771954" w:rsidP="00B9147B">
      <w:pPr>
        <w:pStyle w:val="12"/>
        <w:spacing w:line="276" w:lineRule="auto"/>
        <w:jc w:val="both"/>
        <w:rPr>
          <w:rFonts w:ascii="Times New Roman" w:hAnsi="Times New Roman"/>
          <w:sz w:val="24"/>
          <w:szCs w:val="24"/>
          <w:u w:val="single"/>
        </w:rPr>
      </w:pPr>
      <w:r w:rsidRPr="00E114AE">
        <w:rPr>
          <w:rFonts w:ascii="Times New Roman" w:hAnsi="Times New Roman"/>
          <w:b/>
          <w:bCs/>
          <w:sz w:val="24"/>
          <w:szCs w:val="24"/>
        </w:rPr>
        <w:t>Общая характеристика учебного предмета «Изобразительное искусство</w:t>
      </w:r>
      <w:r w:rsidRPr="00E114AE">
        <w:rPr>
          <w:rFonts w:ascii="Times New Roman" w:hAnsi="Times New Roman"/>
          <w:sz w:val="24"/>
          <w:szCs w:val="24"/>
          <w:u w:val="single"/>
        </w:rPr>
        <w:t>»</w:t>
      </w:r>
    </w:p>
    <w:p w:rsidR="00771954" w:rsidRPr="00E114AE" w:rsidRDefault="00771954" w:rsidP="00B9147B">
      <w:pPr>
        <w:pStyle w:val="12"/>
        <w:spacing w:line="276" w:lineRule="auto"/>
        <w:ind w:firstLine="708"/>
        <w:jc w:val="both"/>
        <w:rPr>
          <w:rFonts w:ascii="Times New Roman" w:hAnsi="Times New Roman"/>
          <w:sz w:val="24"/>
          <w:szCs w:val="24"/>
        </w:rPr>
      </w:pPr>
      <w:r w:rsidRPr="00E114AE">
        <w:rPr>
          <w:rFonts w:ascii="Times New Roman" w:hAnsi="Times New Roman"/>
          <w:sz w:val="24"/>
          <w:szCs w:val="24"/>
        </w:rPr>
        <w:t xml:space="preserve">Главная </w:t>
      </w:r>
      <w:r w:rsidRPr="00E114AE">
        <w:rPr>
          <w:rFonts w:ascii="Times New Roman" w:hAnsi="Times New Roman"/>
          <w:b/>
          <w:bCs/>
          <w:sz w:val="24"/>
          <w:szCs w:val="24"/>
        </w:rPr>
        <w:t>цель</w:t>
      </w:r>
      <w:r w:rsidRPr="00E114AE">
        <w:rPr>
          <w:rFonts w:ascii="Times New Roman" w:hAnsi="Times New Roman"/>
          <w:sz w:val="24"/>
          <w:szCs w:val="24"/>
        </w:rPr>
        <w:t xml:space="preserve"> художественного образования – формирование духовной культуры личности, приобщение к общечеловеческим ценностям, овладение культурным национальным наследием.</w:t>
      </w:r>
    </w:p>
    <w:p w:rsidR="00771954" w:rsidRPr="00E114AE" w:rsidRDefault="00771954" w:rsidP="00B9147B">
      <w:pPr>
        <w:pStyle w:val="12"/>
        <w:spacing w:line="276" w:lineRule="auto"/>
        <w:jc w:val="both"/>
        <w:rPr>
          <w:rFonts w:ascii="Times New Roman" w:hAnsi="Times New Roman"/>
          <w:sz w:val="24"/>
          <w:szCs w:val="24"/>
        </w:rPr>
      </w:pPr>
      <w:r w:rsidRPr="00E114AE">
        <w:rPr>
          <w:rFonts w:ascii="Times New Roman" w:hAnsi="Times New Roman"/>
          <w:sz w:val="24"/>
          <w:szCs w:val="24"/>
        </w:rPr>
        <w:t>Учебный предмет «Изобразительное искусство» в общеобразовательной школе достигает этой цели с помощью специальных средств – содержания, форм и методов обучения, соответствующих содержанию и формам самого искусства.</w:t>
      </w:r>
    </w:p>
    <w:p w:rsidR="00771954" w:rsidRPr="00E114AE" w:rsidRDefault="00771954" w:rsidP="00B9147B">
      <w:pPr>
        <w:pStyle w:val="12"/>
        <w:spacing w:line="276" w:lineRule="auto"/>
        <w:ind w:firstLine="708"/>
        <w:jc w:val="both"/>
        <w:rPr>
          <w:rFonts w:ascii="Times New Roman" w:hAnsi="Times New Roman"/>
          <w:sz w:val="24"/>
          <w:szCs w:val="24"/>
        </w:rPr>
      </w:pPr>
      <w:r w:rsidRPr="00E114AE">
        <w:rPr>
          <w:rFonts w:ascii="Times New Roman" w:hAnsi="Times New Roman"/>
          <w:sz w:val="24"/>
          <w:szCs w:val="24"/>
        </w:rPr>
        <w:t xml:space="preserve">В результате изучения изобразительного искусства на уровне начального общего образования будут реализованы следующие </w:t>
      </w:r>
      <w:r w:rsidRPr="00E114AE">
        <w:rPr>
          <w:rFonts w:ascii="Times New Roman" w:hAnsi="Times New Roman"/>
          <w:b/>
          <w:bCs/>
          <w:sz w:val="24"/>
          <w:szCs w:val="24"/>
        </w:rPr>
        <w:t>задачи: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овладение уч-ся знаниями элементарных основ реалистического рисунка: формирование навыков рисования с натуры, по памяти, по представлению;</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ознакомление с особенностями работы в области декоративно – прикладного и народного искусства, лепки, аппликации.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развитие у детей изобразительных способностей, художественного вкуса, творческого воображения, пространственного мышления, эстетического чувства (понимания прекрасного);</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воспитание интереса и любви к искусству.</w:t>
      </w:r>
    </w:p>
    <w:p w:rsidR="00771954" w:rsidRPr="00E114AE" w:rsidRDefault="00771954" w:rsidP="00B9147B">
      <w:pPr>
        <w:shd w:val="clear" w:color="auto" w:fill="FFFFFF"/>
        <w:spacing w:after="0"/>
        <w:ind w:left="24" w:right="5" w:firstLine="720"/>
        <w:jc w:val="both"/>
        <w:rPr>
          <w:rFonts w:ascii="Times New Roman" w:hAnsi="Times New Roman" w:cs="Times New Roman"/>
          <w:b/>
          <w:bCs/>
          <w:spacing w:val="-8"/>
          <w:sz w:val="24"/>
          <w:szCs w:val="24"/>
        </w:rPr>
      </w:pPr>
      <w:r w:rsidRPr="00E114AE">
        <w:rPr>
          <w:rFonts w:ascii="Times New Roman" w:hAnsi="Times New Roman" w:cs="Times New Roman"/>
          <w:b/>
          <w:bCs/>
          <w:spacing w:val="-8"/>
          <w:sz w:val="24"/>
          <w:szCs w:val="24"/>
        </w:rPr>
        <w:t>Место учебного предмета  в учебном плане</w:t>
      </w:r>
    </w:p>
    <w:p w:rsidR="00771954" w:rsidRPr="00E114AE" w:rsidRDefault="00771954" w:rsidP="00B9147B">
      <w:pPr>
        <w:shd w:val="clear" w:color="auto" w:fill="FFFFFF"/>
        <w:spacing w:after="0"/>
        <w:ind w:left="24" w:right="5"/>
        <w:jc w:val="both"/>
        <w:rPr>
          <w:rFonts w:ascii="Times New Roman" w:hAnsi="Times New Roman" w:cs="Times New Roman"/>
          <w:spacing w:val="-8"/>
          <w:sz w:val="24"/>
          <w:szCs w:val="24"/>
        </w:rPr>
      </w:pPr>
      <w:r w:rsidRPr="00E114AE">
        <w:rPr>
          <w:rFonts w:ascii="Times New Roman" w:hAnsi="Times New Roman" w:cs="Times New Roman"/>
          <w:spacing w:val="-8"/>
          <w:sz w:val="24"/>
          <w:szCs w:val="24"/>
        </w:rPr>
        <w:t>Учебная программа «Изобразительное искусство» разработана для 1 — 4 класса начальной школы.</w:t>
      </w:r>
    </w:p>
    <w:p w:rsidR="00771954" w:rsidRPr="00E114AE" w:rsidRDefault="00771954" w:rsidP="00B9147B">
      <w:pPr>
        <w:shd w:val="clear" w:color="auto" w:fill="FFFFFF"/>
        <w:spacing w:after="0"/>
        <w:ind w:right="5"/>
        <w:jc w:val="both"/>
        <w:rPr>
          <w:rFonts w:ascii="Times New Roman" w:hAnsi="Times New Roman" w:cs="Times New Roman"/>
          <w:spacing w:val="-8"/>
          <w:sz w:val="24"/>
          <w:szCs w:val="24"/>
        </w:rPr>
      </w:pPr>
      <w:r w:rsidRPr="00E114AE">
        <w:rPr>
          <w:rFonts w:ascii="Times New Roman" w:hAnsi="Times New Roman" w:cs="Times New Roman"/>
          <w:spacing w:val="-8"/>
          <w:sz w:val="24"/>
          <w:szCs w:val="24"/>
        </w:rPr>
        <w:t>На изучение предмета отводится 1 ч в  неделю, всего на курс — 135 ч.</w:t>
      </w:r>
    </w:p>
    <w:p w:rsidR="00771954" w:rsidRPr="00E114AE" w:rsidRDefault="00771954" w:rsidP="00B9147B">
      <w:pPr>
        <w:shd w:val="clear" w:color="auto" w:fill="FFFFFF"/>
        <w:spacing w:after="0"/>
        <w:ind w:right="5"/>
        <w:jc w:val="both"/>
        <w:rPr>
          <w:rFonts w:ascii="Times New Roman" w:hAnsi="Times New Roman" w:cs="Times New Roman"/>
          <w:spacing w:val="-8"/>
          <w:sz w:val="24"/>
          <w:szCs w:val="24"/>
        </w:rPr>
      </w:pPr>
      <w:r w:rsidRPr="00E114AE">
        <w:rPr>
          <w:rFonts w:ascii="Times New Roman" w:hAnsi="Times New Roman" w:cs="Times New Roman"/>
          <w:spacing w:val="-8"/>
          <w:sz w:val="24"/>
          <w:szCs w:val="24"/>
        </w:rPr>
        <w:t xml:space="preserve">Предмет изучается: в 1 классе — 33 ч в год, во 2—4 классах — 34 ч в год (при 1 ч в неделю).  </w:t>
      </w:r>
    </w:p>
    <w:p w:rsidR="00771954" w:rsidRPr="00E114AE" w:rsidRDefault="00771954" w:rsidP="00B9147B">
      <w:pPr>
        <w:shd w:val="clear" w:color="auto" w:fill="FFFFFF"/>
        <w:spacing w:after="0"/>
        <w:ind w:right="10" w:firstLine="720"/>
        <w:jc w:val="both"/>
        <w:rPr>
          <w:rFonts w:ascii="Times New Roman" w:hAnsi="Times New Roman" w:cs="Times New Roman"/>
          <w:b/>
          <w:bCs/>
          <w:sz w:val="24"/>
          <w:szCs w:val="24"/>
        </w:rPr>
      </w:pPr>
      <w:r w:rsidRPr="00E114AE">
        <w:rPr>
          <w:rFonts w:ascii="Times New Roman" w:hAnsi="Times New Roman" w:cs="Times New Roman"/>
          <w:b/>
          <w:bCs/>
          <w:sz w:val="24"/>
          <w:szCs w:val="24"/>
        </w:rPr>
        <w:t>Ценностные ориентиры содержания учебного предмета</w:t>
      </w:r>
    </w:p>
    <w:p w:rsidR="00771954" w:rsidRPr="00E114AE" w:rsidRDefault="00771954" w:rsidP="00B9147B">
      <w:pPr>
        <w:shd w:val="clear" w:color="auto" w:fill="FFFFFF"/>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xml:space="preserve">Приоритетная цель художественного образования в школе — </w:t>
      </w:r>
      <w:r w:rsidRPr="00E114AE">
        <w:rPr>
          <w:rFonts w:ascii="Times New Roman" w:hAnsi="Times New Roman" w:cs="Times New Roman"/>
          <w:b/>
          <w:sz w:val="24"/>
          <w:szCs w:val="24"/>
        </w:rPr>
        <w:t xml:space="preserve">духовно-нравственное развитие </w:t>
      </w:r>
      <w:r w:rsidRPr="00E114AE">
        <w:rPr>
          <w:rFonts w:ascii="Times New Roman" w:hAnsi="Times New Roman" w:cs="Times New Roman"/>
          <w:sz w:val="24"/>
          <w:szCs w:val="24"/>
        </w:rPr>
        <w:t>ребенка, т. е. формирова</w:t>
      </w:r>
      <w:r w:rsidRPr="00E114AE">
        <w:rPr>
          <w:rFonts w:ascii="Times New Roman" w:hAnsi="Times New Roman" w:cs="Times New Roman"/>
          <w:sz w:val="24"/>
          <w:szCs w:val="24"/>
        </w:rPr>
        <w:softHyphen/>
        <w:t>ние у него качеств, отвечающих представлениям об истинной че</w:t>
      </w:r>
      <w:r w:rsidRPr="00E114AE">
        <w:rPr>
          <w:rFonts w:ascii="Times New Roman" w:hAnsi="Times New Roman" w:cs="Times New Roman"/>
          <w:sz w:val="24"/>
          <w:szCs w:val="24"/>
        </w:rPr>
        <w:softHyphen/>
        <w:t xml:space="preserve">ловечности, о доброте и культурной полноценности в восприятии мира. </w:t>
      </w:r>
    </w:p>
    <w:p w:rsidR="00771954" w:rsidRPr="00E114AE" w:rsidRDefault="00771954" w:rsidP="00B9147B">
      <w:pPr>
        <w:shd w:val="clear" w:color="auto" w:fill="FFFFFF"/>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Культуросозидающая роль программы состоит также в вос</w:t>
      </w:r>
      <w:r w:rsidRPr="00E114AE">
        <w:rPr>
          <w:rFonts w:ascii="Times New Roman" w:hAnsi="Times New Roman" w:cs="Times New Roman"/>
          <w:sz w:val="24"/>
          <w:szCs w:val="24"/>
        </w:rPr>
        <w:softHyphen/>
        <w:t xml:space="preserve">питании </w:t>
      </w:r>
      <w:r w:rsidRPr="00E114AE">
        <w:rPr>
          <w:rFonts w:ascii="Times New Roman" w:hAnsi="Times New Roman" w:cs="Times New Roman"/>
          <w:b/>
          <w:sz w:val="24"/>
          <w:szCs w:val="24"/>
        </w:rPr>
        <w:t>гражданственности и патриотизма</w:t>
      </w:r>
      <w:r w:rsidRPr="00E114AE">
        <w:rPr>
          <w:rFonts w:ascii="Times New Roman" w:hAnsi="Times New Roman" w:cs="Times New Roman"/>
          <w:sz w:val="24"/>
          <w:szCs w:val="24"/>
        </w:rPr>
        <w:t xml:space="preserve">. Прежде всего, ребенок постигает искусство своей Родины, а потом знакомиться с искусством других народов. </w:t>
      </w:r>
    </w:p>
    <w:p w:rsidR="00771954" w:rsidRPr="00E114AE" w:rsidRDefault="00771954" w:rsidP="00B9147B">
      <w:pPr>
        <w:shd w:val="clear" w:color="auto" w:fill="FFFFFF"/>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E114AE">
        <w:rPr>
          <w:rFonts w:ascii="Times New Roman" w:hAnsi="Times New Roman" w:cs="Times New Roman"/>
          <w:b/>
          <w:sz w:val="24"/>
          <w:szCs w:val="24"/>
        </w:rPr>
        <w:t>многообразие культур разных народов</w:t>
      </w:r>
      <w:r w:rsidRPr="00E114AE">
        <w:rPr>
          <w:rFonts w:ascii="Times New Roman" w:hAnsi="Times New Roman" w:cs="Times New Roman"/>
          <w:sz w:val="24"/>
          <w:szCs w:val="24"/>
        </w:rPr>
        <w:t xml:space="preserve"> и ценностные связи, объединяющие всех людей планеты. Природа и жизнь являются базисом формируемого мироотношения.</w:t>
      </w:r>
    </w:p>
    <w:p w:rsidR="00771954" w:rsidRPr="00E114AE" w:rsidRDefault="00771954" w:rsidP="00B9147B">
      <w:pPr>
        <w:shd w:val="clear" w:color="auto" w:fill="FFFFFF"/>
        <w:spacing w:after="0"/>
        <w:ind w:left="5" w:right="10" w:firstLine="720"/>
        <w:jc w:val="both"/>
        <w:rPr>
          <w:rFonts w:ascii="Times New Roman" w:hAnsi="Times New Roman" w:cs="Times New Roman"/>
          <w:b/>
          <w:bCs/>
          <w:sz w:val="24"/>
          <w:szCs w:val="24"/>
        </w:rPr>
      </w:pPr>
      <w:r w:rsidRPr="00E114AE">
        <w:rPr>
          <w:rFonts w:ascii="Times New Roman" w:hAnsi="Times New Roman" w:cs="Times New Roman"/>
          <w:b/>
          <w:sz w:val="24"/>
          <w:szCs w:val="24"/>
        </w:rPr>
        <w:t>Связи искусства с жизнью человека</w:t>
      </w:r>
      <w:r w:rsidRPr="00E114AE">
        <w:rPr>
          <w:rFonts w:ascii="Times New Roman" w:hAnsi="Times New Roman" w:cs="Times New Roman"/>
          <w:sz w:val="24"/>
          <w:szCs w:val="24"/>
        </w:rPr>
        <w:t>, роль искусства в повсед</w:t>
      </w:r>
      <w:r w:rsidRPr="00E114AE">
        <w:rPr>
          <w:rFonts w:ascii="Times New Roman" w:hAnsi="Times New Roman" w:cs="Times New Roman"/>
          <w:sz w:val="24"/>
          <w:szCs w:val="24"/>
        </w:rPr>
        <w:softHyphen/>
        <w:t>невном его бытии, в жизни общества, значение искусства в раз</w:t>
      </w:r>
      <w:r w:rsidRPr="00E114AE">
        <w:rPr>
          <w:rFonts w:ascii="Times New Roman" w:hAnsi="Times New Roman" w:cs="Times New Roman"/>
          <w:sz w:val="24"/>
          <w:szCs w:val="24"/>
        </w:rPr>
        <w:softHyphen/>
        <w:t xml:space="preserve">витии каждого ребенка — </w:t>
      </w:r>
      <w:r w:rsidRPr="00E114AE">
        <w:rPr>
          <w:rFonts w:ascii="Times New Roman" w:hAnsi="Times New Roman" w:cs="Times New Roman"/>
          <w:bCs/>
          <w:sz w:val="24"/>
          <w:szCs w:val="24"/>
        </w:rPr>
        <w:t>главный смысловой стержень курса</w:t>
      </w:r>
      <w:r w:rsidRPr="00E114AE">
        <w:rPr>
          <w:rFonts w:ascii="Times New Roman" w:hAnsi="Times New Roman" w:cs="Times New Roman"/>
          <w:b/>
          <w:bCs/>
          <w:sz w:val="24"/>
          <w:szCs w:val="24"/>
        </w:rPr>
        <w:t>.</w:t>
      </w:r>
    </w:p>
    <w:p w:rsidR="00771954" w:rsidRPr="00E114AE" w:rsidRDefault="00771954" w:rsidP="00B9147B">
      <w:pPr>
        <w:shd w:val="clear" w:color="auto" w:fill="FFFFFF"/>
        <w:spacing w:after="0"/>
        <w:ind w:left="5" w:right="5" w:firstLine="720"/>
        <w:jc w:val="both"/>
        <w:rPr>
          <w:rFonts w:ascii="Times New Roman" w:hAnsi="Times New Roman" w:cs="Times New Roman"/>
          <w:sz w:val="24"/>
          <w:szCs w:val="24"/>
        </w:rPr>
      </w:pPr>
      <w:r w:rsidRPr="00E114AE">
        <w:rPr>
          <w:rFonts w:ascii="Times New Roman" w:hAnsi="Times New Roman" w:cs="Times New Roman"/>
          <w:sz w:val="24"/>
          <w:szCs w:val="24"/>
        </w:rPr>
        <w:t xml:space="preserve">Одна из главных задач курса — развитие у ребенка </w:t>
      </w:r>
      <w:r w:rsidRPr="00E114AE">
        <w:rPr>
          <w:rFonts w:ascii="Times New Roman" w:hAnsi="Times New Roman" w:cs="Times New Roman"/>
          <w:b/>
          <w:sz w:val="24"/>
          <w:szCs w:val="24"/>
        </w:rPr>
        <w:t>интереса к внутреннему миру человека</w:t>
      </w:r>
      <w:r w:rsidRPr="00E114AE">
        <w:rPr>
          <w:rFonts w:ascii="Times New Roman" w:hAnsi="Times New Roman" w:cs="Times New Roman"/>
          <w:sz w:val="24"/>
          <w:szCs w:val="24"/>
        </w:rPr>
        <w:t xml:space="preserve">, способности углубления в себя, осознания своих внутренних переживаний. Это является залогом развития </w:t>
      </w:r>
      <w:r w:rsidRPr="00E114AE">
        <w:rPr>
          <w:rFonts w:ascii="Times New Roman" w:hAnsi="Times New Roman" w:cs="Times New Roman"/>
          <w:b/>
          <w:sz w:val="24"/>
          <w:szCs w:val="24"/>
        </w:rPr>
        <w:t>способности сопереживани</w:t>
      </w:r>
      <w:r w:rsidRPr="00E114AE">
        <w:rPr>
          <w:rFonts w:ascii="Times New Roman" w:hAnsi="Times New Roman" w:cs="Times New Roman"/>
          <w:sz w:val="24"/>
          <w:szCs w:val="24"/>
        </w:rPr>
        <w:t>я.</w:t>
      </w:r>
    </w:p>
    <w:p w:rsidR="00771954" w:rsidRPr="00E114AE" w:rsidRDefault="00771954" w:rsidP="00B9147B">
      <w:pPr>
        <w:shd w:val="clear" w:color="auto" w:fill="FFFFFF"/>
        <w:spacing w:after="0"/>
        <w:ind w:left="5" w:right="5" w:firstLine="720"/>
        <w:jc w:val="both"/>
        <w:rPr>
          <w:rFonts w:ascii="Times New Roman" w:hAnsi="Times New Roman" w:cs="Times New Roman"/>
          <w:sz w:val="24"/>
          <w:szCs w:val="24"/>
        </w:rPr>
      </w:pPr>
      <w:r w:rsidRPr="00E114AE">
        <w:rPr>
          <w:rFonts w:ascii="Times New Roman" w:hAnsi="Times New Roman" w:cs="Times New Roman"/>
          <w:sz w:val="24"/>
          <w:szCs w:val="24"/>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E114AE">
        <w:rPr>
          <w:rFonts w:ascii="Times New Roman" w:hAnsi="Times New Roman" w:cs="Times New Roman"/>
          <w:b/>
          <w:sz w:val="24"/>
          <w:szCs w:val="24"/>
        </w:rPr>
        <w:t>в форме личного творческого опыта.</w:t>
      </w:r>
      <w:r w:rsidRPr="00E114AE">
        <w:rPr>
          <w:rFonts w:ascii="Times New Roman" w:hAnsi="Times New Roman" w:cs="Times New Roman"/>
          <w:sz w:val="24"/>
          <w:szCs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771954" w:rsidRPr="00E114AE" w:rsidRDefault="00771954" w:rsidP="00B9147B">
      <w:pPr>
        <w:shd w:val="clear" w:color="auto" w:fill="FFFFFF"/>
        <w:spacing w:after="0"/>
        <w:ind w:left="5" w:right="5" w:firstLine="720"/>
        <w:jc w:val="both"/>
        <w:rPr>
          <w:rFonts w:ascii="Times New Roman" w:hAnsi="Times New Roman" w:cs="Times New Roman"/>
          <w:sz w:val="24"/>
          <w:szCs w:val="24"/>
        </w:rPr>
      </w:pPr>
      <w:r w:rsidRPr="00E114AE">
        <w:rPr>
          <w:rFonts w:ascii="Times New Roman" w:hAnsi="Times New Roman" w:cs="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E114AE">
        <w:rPr>
          <w:rFonts w:ascii="Times New Roman" w:hAnsi="Times New Roman" w:cs="Times New Roman"/>
          <w:b/>
          <w:sz w:val="24"/>
          <w:szCs w:val="24"/>
        </w:rPr>
        <w:t>проживание художественного образа</w:t>
      </w:r>
      <w:r w:rsidRPr="00E114AE">
        <w:rPr>
          <w:rFonts w:ascii="Times New Roman" w:hAnsi="Times New Roman" w:cs="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E114AE">
        <w:rPr>
          <w:rFonts w:ascii="Times New Roman" w:hAnsi="Times New Roman" w:cs="Times New Roman"/>
          <w:iCs/>
          <w:sz w:val="24"/>
          <w:szCs w:val="24"/>
        </w:rPr>
        <w:t xml:space="preserve">собственный чувственный опыт. </w:t>
      </w:r>
      <w:r w:rsidRPr="00E114AE">
        <w:rPr>
          <w:rFonts w:ascii="Times New Roman" w:hAnsi="Times New Roman" w:cs="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ab/>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 xml:space="preserve">личностных, метапредметных и предметных результатов </w:t>
      </w:r>
      <w:r w:rsidRPr="00E114AE">
        <w:rPr>
          <w:rFonts w:ascii="Times New Roman" w:hAnsi="Times New Roman" w:cs="Times New Roman"/>
          <w:sz w:val="24"/>
          <w:szCs w:val="24"/>
        </w:rPr>
        <w:t>(Смотри п.</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pStyle w:val="a9"/>
        <w:spacing w:line="276" w:lineRule="auto"/>
        <w:ind w:firstLine="0"/>
        <w:rPr>
          <w:rFonts w:ascii="Times New Roman" w:hAnsi="Times New Roman"/>
          <w:b/>
          <w:iCs/>
          <w:color w:val="auto"/>
          <w:sz w:val="24"/>
          <w:szCs w:val="24"/>
        </w:rPr>
      </w:pPr>
      <w:r w:rsidRPr="00E114AE">
        <w:rPr>
          <w:rFonts w:ascii="Times New Roman" w:hAnsi="Times New Roman"/>
          <w:b/>
          <w:iCs/>
          <w:color w:val="auto"/>
          <w:sz w:val="24"/>
          <w:szCs w:val="24"/>
        </w:rPr>
        <w:t>Содержание учебного предмета «Изобразительное искусство»</w:t>
      </w:r>
    </w:p>
    <w:p w:rsidR="00771954" w:rsidRPr="00E114AE" w:rsidRDefault="00771954" w:rsidP="00B9147B">
      <w:pPr>
        <w:pStyle w:val="a9"/>
        <w:spacing w:line="276" w:lineRule="auto"/>
        <w:ind w:firstLine="0"/>
        <w:rPr>
          <w:rFonts w:ascii="Times New Roman" w:hAnsi="Times New Roman"/>
          <w:b/>
          <w:bCs/>
          <w:iCs/>
          <w:color w:val="auto"/>
          <w:sz w:val="24"/>
          <w:szCs w:val="24"/>
        </w:rPr>
      </w:pPr>
      <w:r w:rsidRPr="00E114AE">
        <w:rPr>
          <w:rFonts w:ascii="Times New Roman" w:hAnsi="Times New Roman"/>
          <w:b/>
          <w:bCs/>
          <w:iCs/>
          <w:color w:val="auto"/>
          <w:sz w:val="24"/>
          <w:szCs w:val="24"/>
        </w:rPr>
        <w:t>Виды художественной деятельности</w:t>
      </w:r>
    </w:p>
    <w:p w:rsidR="00771954" w:rsidRPr="00E114AE" w:rsidRDefault="00771954" w:rsidP="00B9147B">
      <w:pPr>
        <w:pStyle w:val="a9"/>
        <w:spacing w:line="276" w:lineRule="auto"/>
        <w:ind w:firstLine="0"/>
        <w:rPr>
          <w:rFonts w:ascii="Times New Roman" w:hAnsi="Times New Roman"/>
          <w:b/>
          <w:bCs/>
          <w:iCs/>
          <w:color w:val="auto"/>
          <w:sz w:val="24"/>
          <w:szCs w:val="24"/>
        </w:rPr>
      </w:pPr>
      <w:r w:rsidRPr="00E114AE">
        <w:rPr>
          <w:rFonts w:ascii="Times New Roman" w:hAnsi="Times New Roman"/>
          <w:b/>
          <w:bCs/>
          <w:color w:val="auto"/>
          <w:sz w:val="24"/>
          <w:szCs w:val="24"/>
        </w:rPr>
        <w:t xml:space="preserve">Восприятие произведений искусства. </w:t>
      </w:r>
      <w:r w:rsidRPr="00E114AE">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E114AE">
        <w:rPr>
          <w:rFonts w:ascii="Times New Roman" w:hAnsi="Times New Roman"/>
          <w:color w:val="auto"/>
          <w:spacing w:val="2"/>
          <w:sz w:val="24"/>
          <w:szCs w:val="24"/>
        </w:rPr>
        <w:t>ству. Фотография и произведение изобразительного искус</w:t>
      </w:r>
      <w:r w:rsidRPr="00E114AE">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E114AE">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E114AE">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E114AE">
        <w:rPr>
          <w:rFonts w:ascii="Times New Roman" w:hAnsi="Times New Roman"/>
          <w:color w:val="auto"/>
          <w:spacing w:val="2"/>
          <w:sz w:val="24"/>
          <w:szCs w:val="24"/>
        </w:rPr>
        <w:t xml:space="preserve">циональная оценка шедевров национального, российского </w:t>
      </w:r>
      <w:r w:rsidRPr="00E114AE">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Рисунок. </w:t>
      </w:r>
      <w:r w:rsidRPr="00E114AE">
        <w:rPr>
          <w:rFonts w:ascii="Times New Roman" w:hAnsi="Times New Roman"/>
          <w:color w:val="auto"/>
          <w:sz w:val="24"/>
          <w:szCs w:val="24"/>
        </w:rPr>
        <w:t>Материалы для рисунка: карандаш, ручка, фломастер, уголь, д. Приёмы работы с различными графическими материалами.</w:t>
      </w:r>
      <w:r w:rsidRPr="00E114AE">
        <w:rPr>
          <w:rFonts w:ascii="Times New Roman" w:hAnsi="Times New Roman"/>
          <w:color w:val="auto"/>
          <w:sz w:val="24"/>
          <w:szCs w:val="24"/>
        </w:rPr>
        <w:t> </w:t>
      </w:r>
      <w:r w:rsidRPr="00E114AE">
        <w:rPr>
          <w:rFonts w:ascii="Times New Roman" w:hAnsi="Times New Roman"/>
          <w:color w:val="auto"/>
          <w:sz w:val="24"/>
          <w:szCs w:val="24"/>
        </w:rPr>
        <w:t>т.</w:t>
      </w:r>
      <w:r w:rsidRPr="00E114AE">
        <w:rPr>
          <w:rFonts w:ascii="Times New Roman" w:hAnsi="Times New Roman"/>
          <w:color w:val="auto"/>
          <w:sz w:val="24"/>
          <w:szCs w:val="24"/>
        </w:rPr>
        <w:t> </w:t>
      </w:r>
      <w:r w:rsidRPr="00E114AE">
        <w:rPr>
          <w:rFonts w:ascii="Times New Roman" w:hAnsi="Times New Roman"/>
          <w:color w:val="auto"/>
          <w:sz w:val="24"/>
          <w:szCs w:val="24"/>
        </w:rPr>
        <w:t xml:space="preserve">пастель, мелки и Роль рисунка в искусстве: основная и вспомогательная. Красота и разнообразие </w:t>
      </w:r>
      <w:r w:rsidRPr="00E114AE">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E114AE">
        <w:rPr>
          <w:rFonts w:ascii="Times New Roman" w:hAnsi="Times New Roman"/>
          <w:color w:val="auto"/>
          <w:sz w:val="24"/>
          <w:szCs w:val="24"/>
        </w:rPr>
        <w:t>общие и характерные черты.</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Живопись. </w:t>
      </w:r>
      <w:r w:rsidRPr="00E114AE">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E114AE">
        <w:rPr>
          <w:rFonts w:ascii="Times New Roman" w:hAnsi="Times New Roman"/>
          <w:color w:val="auto"/>
          <w:sz w:val="24"/>
          <w:szCs w:val="24"/>
        </w:rPr>
        <w:t>средствами живописи. Цвет основа языка живописи.</w:t>
      </w:r>
      <w:r w:rsidRPr="00E114AE">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E114AE">
        <w:rPr>
          <w:rFonts w:ascii="Times New Roman" w:hAnsi="Times New Roman"/>
          <w:color w:val="auto"/>
          <w:sz w:val="24"/>
          <w:szCs w:val="24"/>
        </w:rPr>
        <w:t>задачами. Образы природы и человека в живописи.</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Скульптура. </w:t>
      </w:r>
      <w:r w:rsidRPr="00E114AE">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E114AE">
        <w:rPr>
          <w:rFonts w:ascii="Times New Roman" w:hAnsi="Times New Roman"/>
          <w:color w:val="auto"/>
          <w:sz w:val="24"/>
          <w:szCs w:val="24"/>
        </w:rPr>
        <w:t xml:space="preserve">с пластическими скульптурными материалами для создания </w:t>
      </w:r>
      <w:r w:rsidRPr="00E114AE">
        <w:rPr>
          <w:rFonts w:ascii="Times New Roman" w:hAnsi="Times New Roman"/>
          <w:color w:val="auto"/>
          <w:spacing w:val="2"/>
          <w:sz w:val="24"/>
          <w:szCs w:val="24"/>
        </w:rPr>
        <w:t xml:space="preserve">выразительного образа (пластилин, глина — раскатывание, </w:t>
      </w:r>
      <w:r w:rsidRPr="00E114AE">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Художественное конструирование и дизайн. </w:t>
      </w:r>
      <w:r w:rsidRPr="00E114AE">
        <w:rPr>
          <w:rFonts w:ascii="Times New Roman" w:hAnsi="Times New Roman"/>
          <w:color w:val="auto"/>
          <w:sz w:val="24"/>
          <w:szCs w:val="24"/>
        </w:rPr>
        <w:t>Разнообразие материалов для художественного др.). Элементарные</w:t>
      </w:r>
      <w:r w:rsidRPr="00E114AE">
        <w:rPr>
          <w:rFonts w:ascii="Times New Roman" w:hAnsi="Times New Roman"/>
          <w:color w:val="auto"/>
          <w:sz w:val="24"/>
          <w:szCs w:val="24"/>
        </w:rPr>
        <w:t> </w:t>
      </w:r>
      <w:r w:rsidRPr="00E114AE">
        <w:rPr>
          <w:rFonts w:ascii="Times New Roman" w:hAnsi="Times New Roman"/>
          <w:color w:val="auto"/>
          <w:sz w:val="24"/>
          <w:szCs w:val="24"/>
        </w:rPr>
        <w:t xml:space="preserve">конструирования и моделирования (пластилин, бумага, картон и приёмы работы с различными материалами для создания </w:t>
      </w:r>
      <w:r w:rsidRPr="00E114AE">
        <w:rPr>
          <w:rFonts w:ascii="Times New Roman" w:hAnsi="Times New Roman"/>
          <w:color w:val="auto"/>
          <w:spacing w:val="2"/>
          <w:sz w:val="24"/>
          <w:szCs w:val="24"/>
        </w:rPr>
        <w:t xml:space="preserve">выразительного образа (пластилин — раскатывание, набор </w:t>
      </w:r>
      <w:r w:rsidRPr="00E114AE">
        <w:rPr>
          <w:rFonts w:ascii="Times New Roman" w:hAnsi="Times New Roman"/>
          <w:color w:val="auto"/>
          <w:sz w:val="24"/>
          <w:szCs w:val="24"/>
        </w:rPr>
        <w:t xml:space="preserve">объёма, вытягивание формы; бумага и картон — сгибание, </w:t>
      </w:r>
      <w:r w:rsidRPr="00E114AE">
        <w:rPr>
          <w:rFonts w:ascii="Times New Roman" w:hAnsi="Times New Roman"/>
          <w:color w:val="auto"/>
          <w:spacing w:val="2"/>
          <w:sz w:val="24"/>
          <w:szCs w:val="24"/>
        </w:rPr>
        <w:t xml:space="preserve">вырезание). Представление о возможностях использования </w:t>
      </w:r>
      <w:r w:rsidRPr="00E114AE">
        <w:rPr>
          <w:rFonts w:ascii="Times New Roman" w:hAnsi="Times New Roman"/>
          <w:color w:val="auto"/>
          <w:sz w:val="24"/>
          <w:szCs w:val="24"/>
        </w:rPr>
        <w:t>навыков художественного конструирования и моделирования в жизни человека.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pacing w:val="-4"/>
          <w:sz w:val="24"/>
          <w:szCs w:val="24"/>
        </w:rPr>
        <w:t>Декоративно</w:t>
      </w:r>
      <w:r w:rsidRPr="00E114AE">
        <w:rPr>
          <w:rFonts w:ascii="Times New Roman" w:hAnsi="Times New Roman"/>
          <w:b/>
          <w:bCs/>
          <w:color w:val="auto"/>
          <w:spacing w:val="-4"/>
          <w:sz w:val="24"/>
          <w:szCs w:val="24"/>
        </w:rPr>
        <w:softHyphen/>
        <w:t xml:space="preserve">-прикладное искусство. </w:t>
      </w:r>
      <w:r w:rsidRPr="00E114AE">
        <w:rPr>
          <w:rFonts w:ascii="Times New Roman" w:hAnsi="Times New Roman"/>
          <w:color w:val="auto"/>
          <w:spacing w:val="-4"/>
          <w:sz w:val="24"/>
          <w:szCs w:val="24"/>
        </w:rPr>
        <w:t>Истоки декоративно-</w:t>
      </w:r>
      <w:r w:rsidRPr="00E114AE">
        <w:rPr>
          <w:rFonts w:ascii="Times New Roman" w:hAnsi="Times New Roman"/>
          <w:color w:val="auto"/>
          <w:spacing w:val="-4"/>
          <w:sz w:val="24"/>
          <w:szCs w:val="24"/>
        </w:rPr>
        <w:softHyphen/>
      </w:r>
      <w:r w:rsidRPr="00E114AE">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E114AE">
        <w:rPr>
          <w:rFonts w:ascii="Times New Roman" w:hAnsi="Times New Roman"/>
          <w:color w:val="auto"/>
          <w:spacing w:val="2"/>
          <w:sz w:val="24"/>
          <w:szCs w:val="24"/>
        </w:rPr>
        <w:t xml:space="preserve">жилища, предметов быта, орудий труда, костюма; музыка, </w:t>
      </w:r>
      <w:r w:rsidRPr="00E114AE">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E114AE">
        <w:rPr>
          <w:rFonts w:ascii="Times New Roman" w:hAnsi="Times New Roman"/>
          <w:color w:val="auto"/>
          <w:spacing w:val="2"/>
          <w:sz w:val="24"/>
          <w:szCs w:val="24"/>
        </w:rPr>
        <w:t>и женской красоте, отражённые в изобразительном искус</w:t>
      </w:r>
      <w:r w:rsidRPr="00E114AE">
        <w:rPr>
          <w:rFonts w:ascii="Times New Roman" w:hAnsi="Times New Roman"/>
          <w:color w:val="auto"/>
          <w:sz w:val="24"/>
          <w:szCs w:val="24"/>
        </w:rPr>
        <w:t>стве, сказках, песнях. Сказочные образы в народной культуре и декоративно-</w:t>
      </w:r>
      <w:r w:rsidRPr="00E114AE">
        <w:rPr>
          <w:rFonts w:ascii="Times New Roman" w:hAnsi="Times New Roman"/>
          <w:color w:val="auto"/>
          <w:sz w:val="24"/>
          <w:szCs w:val="24"/>
        </w:rPr>
        <w:softHyphen/>
        <w:t xml:space="preserve">прикладном искусстве. Разнообразие форм </w:t>
      </w:r>
      <w:r w:rsidRPr="00E114AE">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E114AE">
        <w:rPr>
          <w:rFonts w:ascii="Times New Roman" w:hAnsi="Times New Roman"/>
          <w:color w:val="auto"/>
          <w:sz w:val="24"/>
          <w:szCs w:val="24"/>
        </w:rPr>
        <w:t xml:space="preserve">деревьев, морозные узоры на </w:t>
      </w:r>
      <w:r w:rsidRPr="00E114AE">
        <w:rPr>
          <w:rFonts w:ascii="Times New Roman" w:hAnsi="Times New Roman"/>
          <w:sz w:val="24"/>
          <w:szCs w:val="24"/>
        </w:rPr>
        <w:t>стекле</w:t>
      </w:r>
      <w:r w:rsidRPr="00E114AE">
        <w:rPr>
          <w:rFonts w:ascii="Times New Roman" w:hAnsi="Times New Roman"/>
          <w:color w:val="auto"/>
          <w:sz w:val="24"/>
          <w:szCs w:val="24"/>
        </w:rPr>
        <w:t>). Ознакомление с произведениями народных художественных</w:t>
      </w:r>
      <w:r w:rsidRPr="00E114AE">
        <w:rPr>
          <w:rFonts w:ascii="Times New Roman" w:hAnsi="Times New Roman"/>
          <w:color w:val="auto"/>
          <w:sz w:val="24"/>
          <w:szCs w:val="24"/>
        </w:rPr>
        <w:t> </w:t>
      </w:r>
      <w:r w:rsidRPr="00E114AE">
        <w:rPr>
          <w:rFonts w:ascii="Times New Roman" w:hAnsi="Times New Roman"/>
          <w:color w:val="auto"/>
          <w:sz w:val="24"/>
          <w:szCs w:val="24"/>
        </w:rPr>
        <w:t xml:space="preserve"> промыслов в России (с учётом местных условий).</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Азбука искусства. Как говорит искусство?</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Композиция. </w:t>
      </w:r>
      <w:r w:rsidRPr="00E114AE">
        <w:rPr>
          <w:rFonts w:ascii="Times New Roman" w:hAnsi="Times New Roman"/>
          <w:color w:val="auto"/>
          <w:spacing w:val="-2"/>
          <w:sz w:val="24"/>
          <w:szCs w:val="24"/>
        </w:rPr>
        <w:t>Элементарные приёмы композиции на плос</w:t>
      </w:r>
      <w:r w:rsidRPr="00E114AE">
        <w:rPr>
          <w:rFonts w:ascii="Times New Roman" w:hAnsi="Times New Roman"/>
          <w:color w:val="auto"/>
          <w:spacing w:val="2"/>
          <w:sz w:val="24"/>
          <w:szCs w:val="24"/>
        </w:rPr>
        <w:t xml:space="preserve">кости и в пространстве. Понятия: горизонталь, вертикаль </w:t>
      </w:r>
      <w:r w:rsidRPr="00E114AE">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д.</w:t>
      </w:r>
      <w:r w:rsidRPr="00E114AE">
        <w:rPr>
          <w:rFonts w:ascii="Times New Roman" w:hAnsi="Times New Roman"/>
          <w:color w:val="auto"/>
          <w:sz w:val="24"/>
          <w:szCs w:val="24"/>
        </w:rPr>
        <w:t> </w:t>
      </w:r>
      <w:r w:rsidRPr="00E114AE">
        <w:rPr>
          <w:rFonts w:ascii="Times New Roman" w:hAnsi="Times New Roman"/>
          <w:color w:val="auto"/>
          <w:sz w:val="24"/>
          <w:szCs w:val="24"/>
        </w:rPr>
        <w:t>т.</w:t>
      </w:r>
      <w:r w:rsidRPr="00E114AE">
        <w:rPr>
          <w:rFonts w:ascii="Times New Roman" w:hAnsi="Times New Roman"/>
          <w:color w:val="auto"/>
          <w:sz w:val="24"/>
          <w:szCs w:val="24"/>
        </w:rPr>
        <w:t> </w:t>
      </w:r>
      <w:r w:rsidRPr="00E114AE">
        <w:rPr>
          <w:rFonts w:ascii="Times New Roman" w:hAnsi="Times New Roman"/>
          <w:color w:val="auto"/>
          <w:sz w:val="24"/>
          <w:szCs w:val="24"/>
        </w:rPr>
        <w:t>маленькое, тонкое и толстое, тёмное и светлое, спокойное и динамичное и Композиционный центр (зрительный центр композиции). Главное и второстепенное в композиции. Симметрия и асимметрия.</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Цвет. </w:t>
      </w:r>
      <w:r w:rsidRPr="00E114AE">
        <w:rPr>
          <w:rFonts w:ascii="Times New Roman" w:hAnsi="Times New Roman"/>
          <w:color w:val="auto"/>
          <w:sz w:val="24"/>
          <w:szCs w:val="24"/>
        </w:rPr>
        <w:t xml:space="preserve">Основные и составные цвета. Тёплые и холодные </w:t>
      </w:r>
      <w:r w:rsidRPr="00E114AE">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E114AE">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Линия. </w:t>
      </w:r>
      <w:r w:rsidRPr="00E114AE">
        <w:rPr>
          <w:rFonts w:ascii="Times New Roman" w:hAnsi="Times New Roman"/>
          <w:color w:val="auto"/>
          <w:spacing w:val="2"/>
          <w:sz w:val="24"/>
          <w:szCs w:val="24"/>
        </w:rPr>
        <w:t xml:space="preserve">Многообразие линий (тонкие, толстые, прямые, </w:t>
      </w:r>
      <w:r w:rsidRPr="00E114AE">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Форма. </w:t>
      </w:r>
      <w:r w:rsidRPr="00E114AE">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E114AE">
        <w:rPr>
          <w:rFonts w:ascii="Times New Roman" w:hAnsi="Times New Roman"/>
          <w:color w:val="auto"/>
          <w:spacing w:val="2"/>
          <w:sz w:val="24"/>
          <w:szCs w:val="24"/>
        </w:rPr>
        <w:t>Трансформация форм. Влияние формы предмета на пред</w:t>
      </w:r>
      <w:r w:rsidRPr="00E114AE">
        <w:rPr>
          <w:rFonts w:ascii="Times New Roman" w:hAnsi="Times New Roman"/>
          <w:color w:val="auto"/>
          <w:sz w:val="24"/>
          <w:szCs w:val="24"/>
        </w:rPr>
        <w:t>ставление о его характере. Силуэт.</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Объём. </w:t>
      </w:r>
      <w:r w:rsidRPr="00E114AE">
        <w:rPr>
          <w:rFonts w:ascii="Times New Roman" w:hAnsi="Times New Roman"/>
          <w:color w:val="auto"/>
          <w:spacing w:val="2"/>
          <w:sz w:val="24"/>
          <w:szCs w:val="24"/>
        </w:rPr>
        <w:t xml:space="preserve">Объём в пространстве и объём на плоскости. </w:t>
      </w:r>
      <w:r w:rsidRPr="00E114AE">
        <w:rPr>
          <w:rFonts w:ascii="Times New Roman" w:hAnsi="Times New Roman"/>
          <w:color w:val="auto"/>
          <w:sz w:val="24"/>
          <w:szCs w:val="24"/>
        </w:rPr>
        <w:t>Способы передачи объёма. Выразительность объёмных композиций.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pacing w:val="2"/>
          <w:sz w:val="24"/>
          <w:szCs w:val="24"/>
        </w:rPr>
        <w:t xml:space="preserve">Ритм. </w:t>
      </w:r>
      <w:r w:rsidRPr="00E114AE">
        <w:rPr>
          <w:rFonts w:ascii="Times New Roman" w:hAnsi="Times New Roman"/>
          <w:color w:val="auto"/>
          <w:spacing w:val="2"/>
          <w:sz w:val="24"/>
          <w:szCs w:val="24"/>
        </w:rPr>
        <w:t>Виды ритма (спокойный, замедленный, порывистый</w:t>
      </w:r>
      <w:r w:rsidRPr="00E114AE">
        <w:rPr>
          <w:rFonts w:ascii="Times New Roman" w:hAnsi="Times New Roman"/>
          <w:color w:val="auto"/>
          <w:sz w:val="24"/>
          <w:szCs w:val="24"/>
        </w:rPr>
        <w:t>.). Ритм линий, пятен, цвета. Роль</w:t>
      </w:r>
      <w:r w:rsidRPr="00E114AE">
        <w:rPr>
          <w:rFonts w:ascii="Times New Roman" w:hAnsi="Times New Roman"/>
          <w:color w:val="auto"/>
          <w:sz w:val="24"/>
          <w:szCs w:val="24"/>
        </w:rPr>
        <w:t> </w:t>
      </w:r>
      <w:r w:rsidRPr="00E114AE">
        <w:rPr>
          <w:rFonts w:ascii="Times New Roman" w:hAnsi="Times New Roman"/>
          <w:color w:val="auto"/>
          <w:sz w:val="24"/>
          <w:szCs w:val="24"/>
        </w:rPr>
        <w:t>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E114AE">
        <w:rPr>
          <w:rFonts w:ascii="Times New Roman" w:hAnsi="Times New Roman"/>
          <w:color w:val="auto"/>
          <w:sz w:val="24"/>
          <w:szCs w:val="24"/>
        </w:rPr>
        <w:softHyphen/>
        <w:t>-прикладном искусстве.</w:t>
      </w:r>
    </w:p>
    <w:p w:rsidR="00771954" w:rsidRPr="00E114AE" w:rsidRDefault="00771954" w:rsidP="00B9147B">
      <w:pPr>
        <w:pStyle w:val="a9"/>
        <w:spacing w:line="276" w:lineRule="auto"/>
        <w:ind w:firstLine="454"/>
        <w:rPr>
          <w:rFonts w:ascii="Times New Roman" w:hAnsi="Times New Roman"/>
          <w:b/>
          <w:bCs/>
          <w:iCs/>
          <w:color w:val="auto"/>
          <w:spacing w:val="-2"/>
          <w:sz w:val="24"/>
          <w:szCs w:val="24"/>
        </w:rPr>
      </w:pPr>
      <w:r w:rsidRPr="00E114AE">
        <w:rPr>
          <w:rFonts w:ascii="Times New Roman" w:hAnsi="Times New Roman"/>
          <w:b/>
          <w:bCs/>
          <w:iCs/>
          <w:color w:val="auto"/>
          <w:spacing w:val="-2"/>
          <w:sz w:val="24"/>
          <w:szCs w:val="24"/>
        </w:rPr>
        <w:t>Значимые темы искусства. О чём говорит искусство?</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Земля — наш общий дом. </w:t>
      </w:r>
      <w:r w:rsidRPr="00E114AE">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E114AE">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E114AE">
        <w:rPr>
          <w:rFonts w:ascii="Times New Roman" w:hAnsi="Times New Roman"/>
          <w:color w:val="auto"/>
          <w:sz w:val="24"/>
          <w:szCs w:val="24"/>
        </w:rPr>
        <w:t>гнёзда, норы, ульи, панцирь черепахи, домик улитки и т.д.</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pacing w:val="2"/>
          <w:sz w:val="24"/>
          <w:szCs w:val="24"/>
        </w:rPr>
        <w:t>Восприятие и эмоциональная оценка шедевров русского</w:t>
      </w:r>
      <w:r w:rsidRPr="00E114AE">
        <w:rPr>
          <w:rFonts w:ascii="Times New Roman" w:hAnsi="Times New Roman"/>
          <w:color w:val="auto"/>
          <w:spacing w:val="2"/>
          <w:sz w:val="24"/>
          <w:szCs w:val="24"/>
        </w:rPr>
        <w:br/>
      </w:r>
      <w:r w:rsidRPr="00E114AE">
        <w:rPr>
          <w:rFonts w:ascii="Times New Roman" w:hAnsi="Times New Roman"/>
          <w:color w:val="auto"/>
          <w:spacing w:val="-2"/>
          <w:sz w:val="24"/>
          <w:szCs w:val="24"/>
        </w:rPr>
        <w:t xml:space="preserve">и зарубежного искусства, изображающих природу. Общность </w:t>
      </w:r>
      <w:r w:rsidRPr="00E114AE">
        <w:rPr>
          <w:rFonts w:ascii="Times New Roman" w:hAnsi="Times New Roman"/>
          <w:color w:val="auto"/>
          <w:spacing w:val="-3"/>
          <w:sz w:val="24"/>
          <w:szCs w:val="24"/>
        </w:rPr>
        <w:t>тематики, передаваемых чувств, отношения к природе в произ</w:t>
      </w:r>
      <w:r w:rsidRPr="00E114AE">
        <w:rPr>
          <w:rFonts w:ascii="Times New Roman" w:hAnsi="Times New Roman"/>
          <w:color w:val="auto"/>
          <w:spacing w:val="-2"/>
          <w:sz w:val="24"/>
          <w:szCs w:val="24"/>
        </w:rPr>
        <w:t>ведениях авторов — представителей разных культур, народов, стран (например, А.</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К.</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Саврасов, И.</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И.</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Левитан, И.</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И.</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Шишкин, Н.</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К.</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Рерих, К.</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Моне, П.</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 xml:space="preserve">Сезанн, </w:t>
      </w:r>
      <w:r w:rsidRPr="00E114AE">
        <w:rPr>
          <w:rFonts w:ascii="Times New Roman" w:hAnsi="Times New Roman"/>
          <w:spacing w:val="-2"/>
          <w:sz w:val="24"/>
          <w:szCs w:val="24"/>
        </w:rPr>
        <w:t xml:space="preserve">Ван Гог </w:t>
      </w:r>
      <w:r w:rsidRPr="00E114AE">
        <w:rPr>
          <w:rFonts w:ascii="Times New Roman" w:eastAsia="MS Mincho" w:hAnsi="Times New Roman"/>
          <w:color w:val="auto"/>
          <w:spacing w:val="-2"/>
          <w:sz w:val="24"/>
          <w:szCs w:val="24"/>
        </w:rPr>
        <w:t> </w:t>
      </w:r>
      <w:r w:rsidRPr="00E114AE">
        <w:rPr>
          <w:rFonts w:ascii="Times New Roman" w:hAnsi="Times New Roman"/>
          <w:color w:val="auto"/>
          <w:spacing w:val="-2"/>
          <w:sz w:val="24"/>
          <w:szCs w:val="24"/>
        </w:rPr>
        <w:t>др.).</w:t>
      </w:r>
      <w:r w:rsidRPr="00E114AE">
        <w:rPr>
          <w:rFonts w:ascii="Times New Roman" w:hAnsi="Times New Roman"/>
          <w:color w:val="auto"/>
          <w:spacing w:val="-2"/>
          <w:sz w:val="24"/>
          <w:szCs w:val="24"/>
        </w:rPr>
        <w:t> </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color w:val="auto"/>
          <w:spacing w:val="2"/>
          <w:sz w:val="24"/>
          <w:szCs w:val="24"/>
        </w:rPr>
        <w:t xml:space="preserve">Знакомство с несколькими наиболее яркими культурами </w:t>
      </w:r>
      <w:r w:rsidRPr="00E114AE">
        <w:rPr>
          <w:rFonts w:ascii="Times New Roman" w:hAnsi="Times New Roman"/>
          <w:color w:val="auto"/>
          <w:spacing w:val="-2"/>
          <w:sz w:val="24"/>
          <w:szCs w:val="24"/>
        </w:rPr>
        <w:t xml:space="preserve">мира, представляющими разные народы и эпохи (например, </w:t>
      </w:r>
      <w:r w:rsidRPr="00E114AE">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E114AE">
        <w:rPr>
          <w:rFonts w:ascii="Times New Roman" w:hAnsi="Times New Roman"/>
          <w:color w:val="auto"/>
          <w:sz w:val="24"/>
          <w:szCs w:val="24"/>
        </w:rPr>
        <w:t>Образы архитектуры и декоративно-прикладного искусства.</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Родина моя — Россия. </w:t>
      </w:r>
      <w:r w:rsidRPr="00E114AE">
        <w:rPr>
          <w:rFonts w:ascii="Times New Roman" w:hAnsi="Times New Roman"/>
          <w:color w:val="auto"/>
          <w:sz w:val="24"/>
          <w:szCs w:val="24"/>
        </w:rPr>
        <w:t>Роль природных условий в ха</w:t>
      </w:r>
      <w:r w:rsidRPr="00E114AE">
        <w:rPr>
          <w:rFonts w:ascii="Times New Roman" w:hAnsi="Times New Roman"/>
          <w:color w:val="auto"/>
          <w:spacing w:val="2"/>
          <w:sz w:val="24"/>
          <w:szCs w:val="24"/>
        </w:rPr>
        <w:t xml:space="preserve">рактере традиционной культуры народов России. Пейзажи </w:t>
      </w:r>
      <w:r w:rsidRPr="00E114AE">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Человек и человеческие взаимоотношения. </w:t>
      </w:r>
      <w:r w:rsidRPr="00E114AE">
        <w:rPr>
          <w:rFonts w:ascii="Times New Roman" w:hAnsi="Times New Roman"/>
          <w:color w:val="auto"/>
          <w:spacing w:val="2"/>
          <w:sz w:val="24"/>
          <w:szCs w:val="24"/>
        </w:rPr>
        <w:t>Образ че</w:t>
      </w:r>
      <w:r w:rsidRPr="00E114AE">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д. Образы персонажей, вызывающие гнев,</w:t>
      </w:r>
      <w:r w:rsidRPr="00E114AE">
        <w:rPr>
          <w:rFonts w:ascii="Times New Roman" w:hAnsi="Times New Roman"/>
          <w:color w:val="auto"/>
          <w:sz w:val="24"/>
          <w:szCs w:val="24"/>
        </w:rPr>
        <w:t> </w:t>
      </w:r>
      <w:r w:rsidRPr="00E114AE">
        <w:rPr>
          <w:rFonts w:ascii="Times New Roman" w:hAnsi="Times New Roman"/>
          <w:color w:val="auto"/>
          <w:sz w:val="24"/>
          <w:szCs w:val="24"/>
        </w:rPr>
        <w:t>заботу, героизм, бескорыстие и раздражение, презрение.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Искусство дарит людям красоту. </w:t>
      </w:r>
      <w:r w:rsidRPr="00E114AE">
        <w:rPr>
          <w:rFonts w:ascii="Times New Roman" w:hAnsi="Times New Roman"/>
          <w:color w:val="auto"/>
          <w:sz w:val="24"/>
          <w:szCs w:val="24"/>
        </w:rPr>
        <w:t>Искусство вокруг нас сегодня. Использование различных художественных матери</w:t>
      </w:r>
      <w:r w:rsidRPr="00E114AE">
        <w:rPr>
          <w:rFonts w:ascii="Times New Roman" w:hAnsi="Times New Roman"/>
          <w:color w:val="auto"/>
          <w:spacing w:val="2"/>
          <w:sz w:val="24"/>
          <w:szCs w:val="24"/>
        </w:rPr>
        <w:t xml:space="preserve">алов и средств для создания проектов красивых, удобных </w:t>
      </w:r>
      <w:r w:rsidRPr="00E114AE">
        <w:rPr>
          <w:rFonts w:ascii="Times New Roman" w:hAnsi="Times New Roman"/>
          <w:color w:val="auto"/>
          <w:sz w:val="24"/>
          <w:szCs w:val="24"/>
        </w:rPr>
        <w:t>и выразительных предметов быта, видов транспорта. Пред</w:t>
      </w:r>
      <w:r w:rsidRPr="00E114AE">
        <w:rPr>
          <w:rFonts w:ascii="Times New Roman" w:hAnsi="Times New Roman"/>
          <w:color w:val="auto"/>
          <w:spacing w:val="2"/>
          <w:sz w:val="24"/>
          <w:szCs w:val="24"/>
        </w:rPr>
        <w:t xml:space="preserve">ставление о роли изобразительных (пластических) искусств </w:t>
      </w:r>
      <w:r w:rsidRPr="00E114AE">
        <w:rPr>
          <w:rFonts w:ascii="Times New Roman" w:hAnsi="Times New Roman"/>
          <w:color w:val="auto"/>
          <w:sz w:val="24"/>
          <w:szCs w:val="24"/>
        </w:rPr>
        <w:t>в повседневной жизни человека, в организации его матери</w:t>
      </w:r>
      <w:r w:rsidRPr="00E114AE">
        <w:rPr>
          <w:rFonts w:ascii="Times New Roman" w:hAnsi="Times New Roman"/>
          <w:color w:val="auto"/>
          <w:spacing w:val="2"/>
          <w:sz w:val="24"/>
          <w:szCs w:val="24"/>
        </w:rPr>
        <w:t xml:space="preserve">ального окружения. Отражение в пластических искусствах </w:t>
      </w:r>
      <w:r w:rsidRPr="00E114AE">
        <w:rPr>
          <w:rFonts w:ascii="Times New Roman" w:hAnsi="Times New Roman"/>
          <w:color w:val="auto"/>
          <w:sz w:val="24"/>
          <w:szCs w:val="24"/>
        </w:rPr>
        <w:t xml:space="preserve">природных, географических условий, традиций, религиозных </w:t>
      </w:r>
      <w:r w:rsidRPr="00E114AE">
        <w:rPr>
          <w:rFonts w:ascii="Times New Roman" w:hAnsi="Times New Roman"/>
          <w:color w:val="auto"/>
          <w:spacing w:val="2"/>
          <w:sz w:val="24"/>
          <w:szCs w:val="24"/>
        </w:rPr>
        <w:t xml:space="preserve">верований разных народов (на примере изобразительного </w:t>
      </w:r>
      <w:r w:rsidRPr="00E114AE">
        <w:rPr>
          <w:rFonts w:ascii="Times New Roman" w:hAnsi="Times New Roman"/>
          <w:color w:val="auto"/>
          <w:spacing w:val="-2"/>
          <w:sz w:val="24"/>
          <w:szCs w:val="24"/>
        </w:rPr>
        <w:t>и декоративно</w:t>
      </w:r>
      <w:r w:rsidRPr="00E114AE">
        <w:rPr>
          <w:rFonts w:ascii="Times New Roman" w:hAnsi="Times New Roman"/>
          <w:color w:val="auto"/>
          <w:spacing w:val="-2"/>
          <w:sz w:val="24"/>
          <w:szCs w:val="24"/>
        </w:rPr>
        <w:softHyphen/>
        <w:t xml:space="preserve">-прикладного искусства народов России). Жанр </w:t>
      </w:r>
      <w:r w:rsidRPr="00E114AE">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Опыт художественно</w:t>
      </w:r>
      <w:r w:rsidRPr="00E114AE">
        <w:rPr>
          <w:rFonts w:ascii="Times New Roman" w:hAnsi="Times New Roman"/>
          <w:b/>
          <w:bCs/>
          <w:iCs/>
          <w:color w:val="auto"/>
          <w:sz w:val="24"/>
          <w:szCs w:val="24"/>
        </w:rPr>
        <w:softHyphen/>
        <w:t>-творческой деятельности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Участие в различных видах изобразительной, декоративно-</w:t>
      </w:r>
      <w:r w:rsidRPr="00E114AE">
        <w:rPr>
          <w:rFonts w:ascii="Times New Roman" w:hAnsi="Times New Roman"/>
          <w:color w:val="auto"/>
          <w:sz w:val="24"/>
          <w:szCs w:val="24"/>
        </w:rPr>
        <w:softHyphen/>
        <w:t xml:space="preserve">прикладной и художественно </w:t>
      </w:r>
      <w:r w:rsidRPr="00E114AE">
        <w:rPr>
          <w:rFonts w:ascii="Times New Roman" w:hAnsi="Times New Roman"/>
          <w:color w:val="auto"/>
          <w:sz w:val="24"/>
          <w:szCs w:val="24"/>
        </w:rPr>
        <w:softHyphen/>
        <w:t>конструкторской деятельности.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Освоение основ рисунка, живописи, скульптуры, деко</w:t>
      </w:r>
      <w:r w:rsidRPr="00E114AE">
        <w:rPr>
          <w:rFonts w:ascii="Times New Roman" w:hAnsi="Times New Roman"/>
          <w:color w:val="auto"/>
          <w:sz w:val="24"/>
          <w:szCs w:val="24"/>
        </w:rPr>
        <w:t>ративно-</w:t>
      </w:r>
      <w:r w:rsidRPr="00E114AE">
        <w:rPr>
          <w:rFonts w:ascii="Times New Roman" w:hAnsi="Times New Roman"/>
          <w:color w:val="auto"/>
          <w:sz w:val="24"/>
          <w:szCs w:val="24"/>
        </w:rPr>
        <w:softHyphen/>
        <w:t>прикладного искусства. Изображение с натуры, по памяти и воображению (натюрморт, пейзаж, человек, животные, растения).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Овладение основами художественной грамоты: компози</w:t>
      </w:r>
      <w:r w:rsidRPr="00E114AE">
        <w:rPr>
          <w:rFonts w:ascii="Times New Roman" w:hAnsi="Times New Roman"/>
          <w:color w:val="auto"/>
          <w:sz w:val="24"/>
          <w:szCs w:val="24"/>
        </w:rPr>
        <w:t xml:space="preserve">цией, формой, ритмом, линией, цветом, объёмом, фактурой. </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Выбор и применение выразительных средств для реали</w:t>
      </w:r>
      <w:r w:rsidRPr="00E114AE">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 xml:space="preserve">Передача настроения в творческой работе с помощью цвета, </w:t>
      </w:r>
      <w:r w:rsidRPr="00E114AE">
        <w:rPr>
          <w:rFonts w:ascii="Times New Roman" w:hAnsi="Times New Roman"/>
          <w:iCs/>
          <w:color w:val="auto"/>
          <w:sz w:val="24"/>
          <w:szCs w:val="24"/>
        </w:rPr>
        <w:t>тона</w:t>
      </w:r>
      <w:r w:rsidRPr="00E114AE">
        <w:rPr>
          <w:rFonts w:ascii="Times New Roman" w:hAnsi="Times New Roman"/>
          <w:color w:val="auto"/>
          <w:sz w:val="24"/>
          <w:szCs w:val="24"/>
        </w:rPr>
        <w:t xml:space="preserve">, композиции, пространства, линии, штриха, пятна, объёма, </w:t>
      </w:r>
      <w:r w:rsidRPr="00E114AE">
        <w:rPr>
          <w:rFonts w:ascii="Times New Roman" w:hAnsi="Times New Roman"/>
          <w:iCs/>
          <w:color w:val="auto"/>
          <w:sz w:val="24"/>
          <w:szCs w:val="24"/>
        </w:rPr>
        <w:t>фактуры материала</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Использование в индивидуальной и коллективной дея</w:t>
      </w:r>
      <w:r w:rsidRPr="00E114AE">
        <w:rPr>
          <w:rFonts w:ascii="Times New Roman" w:hAnsi="Times New Roman"/>
          <w:color w:val="auto"/>
          <w:sz w:val="24"/>
          <w:szCs w:val="24"/>
        </w:rPr>
        <w:t xml:space="preserve">тельности различных художественных техник и материалов: </w:t>
      </w:r>
      <w:r w:rsidRPr="00E114AE">
        <w:rPr>
          <w:rFonts w:ascii="Times New Roman" w:hAnsi="Times New Roman"/>
          <w:iCs/>
          <w:color w:val="auto"/>
          <w:spacing w:val="2"/>
          <w:sz w:val="24"/>
          <w:szCs w:val="24"/>
        </w:rPr>
        <w:t>коллажа</w:t>
      </w:r>
      <w:r w:rsidRPr="00E114AE">
        <w:rPr>
          <w:rFonts w:ascii="Times New Roman" w:hAnsi="Times New Roman"/>
          <w:color w:val="auto"/>
          <w:spacing w:val="2"/>
          <w:sz w:val="24"/>
          <w:szCs w:val="24"/>
        </w:rPr>
        <w:t xml:space="preserve">, </w:t>
      </w:r>
      <w:r w:rsidRPr="00E114AE">
        <w:rPr>
          <w:rFonts w:ascii="Times New Roman" w:hAnsi="Times New Roman"/>
          <w:iCs/>
          <w:color w:val="auto"/>
          <w:spacing w:val="2"/>
          <w:sz w:val="24"/>
          <w:szCs w:val="24"/>
        </w:rPr>
        <w:t>граттажа</w:t>
      </w:r>
      <w:r w:rsidRPr="00E114AE">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E114AE">
        <w:rPr>
          <w:rFonts w:ascii="Times New Roman" w:hAnsi="Times New Roman"/>
          <w:iCs/>
          <w:color w:val="auto"/>
          <w:spacing w:val="2"/>
          <w:sz w:val="24"/>
          <w:szCs w:val="24"/>
        </w:rPr>
        <w:t>пастели</w:t>
      </w:r>
      <w:r w:rsidRPr="00E114AE">
        <w:rPr>
          <w:rFonts w:ascii="Times New Roman" w:hAnsi="Times New Roman"/>
          <w:color w:val="auto"/>
          <w:spacing w:val="2"/>
          <w:sz w:val="24"/>
          <w:szCs w:val="24"/>
        </w:rPr>
        <w:t xml:space="preserve">, </w:t>
      </w:r>
      <w:r w:rsidRPr="00E114AE">
        <w:rPr>
          <w:rFonts w:ascii="Times New Roman" w:hAnsi="Times New Roman"/>
          <w:iCs/>
          <w:color w:val="auto"/>
          <w:spacing w:val="2"/>
          <w:sz w:val="24"/>
          <w:szCs w:val="24"/>
        </w:rPr>
        <w:t>восковых</w:t>
      </w:r>
      <w:r w:rsidRPr="00E114AE">
        <w:rPr>
          <w:rFonts w:ascii="Times New Roman" w:hAnsi="Times New Roman"/>
          <w:iCs/>
          <w:color w:val="auto"/>
          <w:sz w:val="24"/>
          <w:szCs w:val="24"/>
        </w:rPr>
        <w:t xml:space="preserve"> мелков</w:t>
      </w:r>
      <w:r w:rsidRPr="00E114AE">
        <w:rPr>
          <w:rFonts w:ascii="Times New Roman" w:hAnsi="Times New Roman"/>
          <w:color w:val="auto"/>
          <w:sz w:val="24"/>
          <w:szCs w:val="24"/>
        </w:rPr>
        <w:t xml:space="preserve">, </w:t>
      </w:r>
      <w:r w:rsidRPr="00E114AE">
        <w:rPr>
          <w:rFonts w:ascii="Times New Roman" w:hAnsi="Times New Roman"/>
          <w:iCs/>
          <w:color w:val="auto"/>
          <w:sz w:val="24"/>
          <w:szCs w:val="24"/>
        </w:rPr>
        <w:t>туши</w:t>
      </w:r>
      <w:r w:rsidRPr="00E114AE">
        <w:rPr>
          <w:rFonts w:ascii="Times New Roman" w:hAnsi="Times New Roman"/>
          <w:color w:val="auto"/>
          <w:sz w:val="24"/>
          <w:szCs w:val="24"/>
        </w:rPr>
        <w:t xml:space="preserve">, карандаша, фломастеров, </w:t>
      </w:r>
      <w:r w:rsidRPr="00E114AE">
        <w:rPr>
          <w:rFonts w:ascii="Times New Roman" w:hAnsi="Times New Roman"/>
          <w:iCs/>
          <w:color w:val="auto"/>
          <w:sz w:val="24"/>
          <w:szCs w:val="24"/>
        </w:rPr>
        <w:t>пластилина</w:t>
      </w:r>
      <w:r w:rsidRPr="00E114AE">
        <w:rPr>
          <w:rFonts w:ascii="Times New Roman" w:hAnsi="Times New Roman"/>
          <w:color w:val="auto"/>
          <w:sz w:val="24"/>
          <w:szCs w:val="24"/>
        </w:rPr>
        <w:t xml:space="preserve">, </w:t>
      </w:r>
      <w:r w:rsidRPr="00E114AE">
        <w:rPr>
          <w:rFonts w:ascii="Times New Roman" w:hAnsi="Times New Roman"/>
          <w:iCs/>
          <w:color w:val="auto"/>
          <w:sz w:val="24"/>
          <w:szCs w:val="24"/>
        </w:rPr>
        <w:t>глины</w:t>
      </w:r>
      <w:r w:rsidRPr="00E114AE">
        <w:rPr>
          <w:rFonts w:ascii="Times New Roman" w:hAnsi="Times New Roman"/>
          <w:color w:val="auto"/>
          <w:sz w:val="24"/>
          <w:szCs w:val="24"/>
        </w:rPr>
        <w:t>, подручных и природных материалов.</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 xml:space="preserve">Участие в обсуждении содержания и выразительных средств </w:t>
      </w:r>
      <w:r w:rsidRPr="00E114AE">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«Изобразительное искусство»</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Fonts w:ascii="Times New Roman" w:eastAsia="@Arial Unicode MS" w:hAnsi="Times New Roman" w:cs="Times New Roman"/>
          <w:iCs/>
          <w:sz w:val="24"/>
          <w:szCs w:val="24"/>
        </w:rPr>
      </w:pP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2.2.2.8. Музыка</w:t>
      </w:r>
    </w:p>
    <w:p w:rsidR="00771954" w:rsidRPr="00E114AE" w:rsidRDefault="00771954" w:rsidP="00B9147B">
      <w:pPr>
        <w:autoSpaceDE w:val="0"/>
        <w:autoSpaceDN w:val="0"/>
        <w:adjustRightInd w:val="0"/>
        <w:spacing w:after="0"/>
        <w:jc w:val="both"/>
        <w:rPr>
          <w:rFonts w:ascii="Times New Roman" w:eastAsia="TimesNewRomanPS-BoldMT" w:hAnsi="Times New Roman" w:cs="Times New Roman"/>
          <w:b/>
          <w:bCs/>
          <w:sz w:val="24"/>
          <w:szCs w:val="24"/>
        </w:rPr>
      </w:pPr>
      <w:r w:rsidRPr="00E114AE">
        <w:rPr>
          <w:rFonts w:ascii="Times New Roman" w:eastAsia="TimesNewRomanPS-BoldMT" w:hAnsi="Times New Roman" w:cs="Times New Roman"/>
          <w:b/>
          <w:bCs/>
          <w:sz w:val="24"/>
          <w:szCs w:val="24"/>
        </w:rPr>
        <w:t>Пояснительная записка</w:t>
      </w:r>
    </w:p>
    <w:p w:rsidR="00771954" w:rsidRPr="00E114AE" w:rsidRDefault="00771954" w:rsidP="00B9147B">
      <w:pPr>
        <w:autoSpaceDE w:val="0"/>
        <w:autoSpaceDN w:val="0"/>
        <w:adjustRightInd w:val="0"/>
        <w:spacing w:after="0"/>
        <w:jc w:val="both"/>
        <w:rPr>
          <w:rFonts w:ascii="Times New Roman" w:eastAsia="TimesNewRomanPS-BoldMT" w:hAnsi="Times New Roman" w:cs="Times New Roman"/>
          <w:b/>
          <w:bCs/>
          <w:sz w:val="24"/>
          <w:szCs w:val="24"/>
        </w:rPr>
      </w:pPr>
      <w:r w:rsidRPr="00E114AE">
        <w:rPr>
          <w:rFonts w:ascii="Times New Roman" w:eastAsia="TimesNewRomanPS-BoldMT" w:hAnsi="Times New Roman" w:cs="Times New Roman"/>
          <w:b/>
          <w:bCs/>
          <w:sz w:val="24"/>
          <w:szCs w:val="24"/>
        </w:rPr>
        <w:t>Общая характеристика курса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       Содержание программы </w:t>
      </w:r>
      <w:r w:rsidRPr="00E114AE">
        <w:rPr>
          <w:rFonts w:ascii="Times New Roman" w:hAnsi="Times New Roman" w:cs="Times New Roman"/>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 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 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        Критерии отбора </w:t>
      </w:r>
      <w:r w:rsidRPr="00E114AE">
        <w:rPr>
          <w:rFonts w:ascii="Times New Roman" w:hAnsi="Times New Roman" w:cs="Times New Roman"/>
          <w:sz w:val="24"/>
          <w:szCs w:val="24"/>
        </w:rPr>
        <w:t xml:space="preserve">музыкального материала в данную программу заимствованы из концепции Д. Б. Кабалевского — это </w:t>
      </w:r>
      <w:r w:rsidRPr="00E114AE">
        <w:rPr>
          <w:rFonts w:ascii="Times New Roman" w:hAnsi="Times New Roman" w:cs="Times New Roman"/>
          <w:i/>
          <w:iCs/>
          <w:sz w:val="24"/>
          <w:szCs w:val="24"/>
        </w:rPr>
        <w:t xml:space="preserve">художественная ценность </w:t>
      </w:r>
      <w:r w:rsidRPr="00E114AE">
        <w:rPr>
          <w:rFonts w:ascii="Times New Roman" w:hAnsi="Times New Roman" w:cs="Times New Roman"/>
          <w:sz w:val="24"/>
          <w:szCs w:val="24"/>
        </w:rPr>
        <w:t xml:space="preserve">музыкальных произведений, их </w:t>
      </w:r>
      <w:r w:rsidRPr="00E114AE">
        <w:rPr>
          <w:rFonts w:ascii="Times New Roman" w:hAnsi="Times New Roman" w:cs="Times New Roman"/>
          <w:i/>
          <w:iCs/>
          <w:sz w:val="24"/>
          <w:szCs w:val="24"/>
        </w:rPr>
        <w:t xml:space="preserve">воспитательнаязначимость </w:t>
      </w:r>
      <w:r w:rsidRPr="00E114AE">
        <w:rPr>
          <w:rFonts w:ascii="Times New Roman" w:hAnsi="Times New Roman" w:cs="Times New Roman"/>
          <w:sz w:val="24"/>
          <w:szCs w:val="24"/>
        </w:rPr>
        <w:t xml:space="preserve">и </w:t>
      </w:r>
      <w:r w:rsidRPr="00E114AE">
        <w:rPr>
          <w:rFonts w:ascii="Times New Roman" w:hAnsi="Times New Roman" w:cs="Times New Roman"/>
          <w:i/>
          <w:iCs/>
          <w:sz w:val="24"/>
          <w:szCs w:val="24"/>
        </w:rPr>
        <w:t>педагогическая целесообразность.</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Основными </w:t>
      </w:r>
      <w:r w:rsidRPr="00E114AE">
        <w:rPr>
          <w:rFonts w:ascii="Times New Roman" w:hAnsi="Times New Roman" w:cs="Times New Roman"/>
          <w:b/>
          <w:bCs/>
          <w:sz w:val="24"/>
          <w:szCs w:val="24"/>
        </w:rPr>
        <w:t xml:space="preserve">методическими принципами </w:t>
      </w:r>
      <w:r w:rsidRPr="00E114AE">
        <w:rPr>
          <w:rFonts w:ascii="Times New Roman" w:hAnsi="Times New Roman" w:cs="Times New Roman"/>
          <w:sz w:val="24"/>
          <w:szCs w:val="24"/>
        </w:rPr>
        <w:t>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       Виды музыкальной деятельности </w:t>
      </w:r>
      <w:r w:rsidRPr="00E114AE">
        <w:rPr>
          <w:rFonts w:ascii="Times New Roman" w:hAnsi="Times New Roman" w:cs="Times New Roman"/>
          <w:sz w:val="24"/>
          <w:szCs w:val="24"/>
        </w:rPr>
        <w:t>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хоровое, ансамблевое и сольное пение; пластическое интонирование и музыкально-ритмические движения; игра на музыкальных инструментах; 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E114AE">
        <w:rPr>
          <w:rFonts w:ascii="Times New Roman" w:hAnsi="Times New Roman" w:cs="Times New Roman"/>
          <w:i/>
          <w:iCs/>
          <w:sz w:val="24"/>
          <w:szCs w:val="24"/>
        </w:rPr>
        <w:t>универсальные учебные действия.</w:t>
      </w:r>
    </w:p>
    <w:p w:rsidR="00771954" w:rsidRPr="00E114AE" w:rsidRDefault="00771954" w:rsidP="00B9147B">
      <w:pPr>
        <w:spacing w:after="0"/>
        <w:jc w:val="both"/>
        <w:rPr>
          <w:rFonts w:ascii="Times New Roman" w:hAnsi="Times New Roman" w:cs="Times New Roman"/>
          <w:b/>
          <w:spacing w:val="-2"/>
          <w:sz w:val="24"/>
          <w:szCs w:val="24"/>
        </w:rPr>
      </w:pPr>
      <w:r w:rsidRPr="00E114AE">
        <w:rPr>
          <w:rFonts w:ascii="Times New Roman" w:hAnsi="Times New Roman" w:cs="Times New Roman"/>
          <w:b/>
          <w:spacing w:val="-2"/>
          <w:sz w:val="24"/>
          <w:szCs w:val="24"/>
        </w:rPr>
        <w:t xml:space="preserve">        Основная цель изучения музыки в начальной школе:</w:t>
      </w:r>
    </w:p>
    <w:p w:rsidR="00771954" w:rsidRPr="00E114AE" w:rsidRDefault="00771954" w:rsidP="00B9147B">
      <w:pPr>
        <w:autoSpaceDE w:val="0"/>
        <w:autoSpaceDN w:val="0"/>
        <w:adjustRightInd w:val="0"/>
        <w:spacing w:after="0"/>
        <w:jc w:val="both"/>
        <w:rPr>
          <w:rFonts w:ascii="Times New Roman" w:hAnsi="Times New Roman" w:cs="Times New Roman"/>
          <w:iCs/>
          <w:sz w:val="24"/>
          <w:szCs w:val="24"/>
        </w:rPr>
      </w:pPr>
      <w:r w:rsidRPr="00E114AE">
        <w:rPr>
          <w:rFonts w:ascii="Times New Roman" w:hAnsi="Times New Roman" w:cs="Times New Roman"/>
          <w:iCs/>
          <w:sz w:val="24"/>
          <w:szCs w:val="24"/>
        </w:rPr>
        <w:t>формирование музыкальной культуры как неотъемлемой части духовной культуры школьников.</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        Задачи </w:t>
      </w:r>
      <w:r w:rsidRPr="00E114AE">
        <w:rPr>
          <w:rFonts w:ascii="Times New Roman" w:hAnsi="Times New Roman" w:cs="Times New Roman"/>
          <w:sz w:val="24"/>
          <w:szCs w:val="24"/>
        </w:rPr>
        <w:t>музыкального образования младших школьников:</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воспитание интереса, эмоционально-ценностного отношения и любви к музыкальному искусству, художественного вкуса;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воспитание нравственных и эстетических чувств: любви к ближнему, к своему народу, к Родине; </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воспитание уважения к истории, традициям, музыкальной культуре разных народов мира на основе постижения учащимися музыкального искусства во всем многообразии его форм и жанров;</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воспитание чувства музыки как основы музыкальной грамотности;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развитие образно-ассоциативного мышления детей, музыкальной памяти и слуха на основе активного, прочувствованного и осознанного восприятия лучших образцов мировой музыкальной культуры прошлого и настоящего;</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накопление тезауруса – багажа музыкальных впечатлений, интонационно-образного словаря, первоначальных знаний музыки и о музыке;</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опыта музицирования, хорового исполнительства на основе развития певческого голоса, творческих способностей в различных видах музыкальной деятельности.</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eastAsia="TimesNewRomanPS-BoldMT" w:hAnsi="Times New Roman" w:cs="Times New Roman"/>
          <w:b/>
          <w:bCs/>
          <w:sz w:val="24"/>
          <w:szCs w:val="24"/>
        </w:rPr>
        <w:t xml:space="preserve">               Описание места предмета в учебном плане</w:t>
      </w:r>
    </w:p>
    <w:p w:rsidR="00771954" w:rsidRPr="00E114AE" w:rsidRDefault="00771954" w:rsidP="00B9147B">
      <w:pPr>
        <w:autoSpaceDE w:val="0"/>
        <w:autoSpaceDN w:val="0"/>
        <w:adjustRightInd w:val="0"/>
        <w:spacing w:after="0"/>
        <w:jc w:val="both"/>
        <w:rPr>
          <w:rFonts w:ascii="Times New Roman" w:eastAsia="TimesNewRomanPSMT" w:hAnsi="Times New Roman" w:cs="Times New Roman"/>
          <w:sz w:val="24"/>
          <w:szCs w:val="24"/>
        </w:rPr>
      </w:pPr>
      <w:r w:rsidRPr="00E114AE">
        <w:rPr>
          <w:rFonts w:ascii="Times New Roman" w:eastAsia="TimesNewRomanPSMT" w:hAnsi="Times New Roman" w:cs="Times New Roman"/>
          <w:sz w:val="24"/>
          <w:szCs w:val="24"/>
        </w:rPr>
        <w:t xml:space="preserve">      На изучение музыки в каждом классе начальной школы отводится по 1 часу в неделю, всего 135 часов: в 1 классе 33 часа, а во 2, 3 и 4 классах −  по 34 часа.</w:t>
      </w:r>
    </w:p>
    <w:p w:rsidR="00771954" w:rsidRPr="00E114AE" w:rsidRDefault="00771954" w:rsidP="00B9147B">
      <w:pPr>
        <w:autoSpaceDE w:val="0"/>
        <w:autoSpaceDN w:val="0"/>
        <w:adjustRightInd w:val="0"/>
        <w:spacing w:after="0"/>
        <w:jc w:val="both"/>
        <w:rPr>
          <w:rFonts w:ascii="Times New Roman" w:eastAsia="TimesNewRomanPS-BoldMT" w:hAnsi="Times New Roman" w:cs="Times New Roman"/>
          <w:b/>
          <w:bCs/>
          <w:sz w:val="24"/>
          <w:szCs w:val="24"/>
        </w:rPr>
      </w:pPr>
      <w:r w:rsidRPr="00E114AE">
        <w:rPr>
          <w:rFonts w:ascii="Times New Roman" w:eastAsia="TimesNewRomanPS-BoldMT" w:hAnsi="Times New Roman" w:cs="Times New Roman"/>
          <w:b/>
          <w:bCs/>
          <w:sz w:val="24"/>
          <w:szCs w:val="24"/>
        </w:rPr>
        <w:t>Описание ценностных ориентиров содержания курса</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b/>
          <w:sz w:val="24"/>
          <w:szCs w:val="24"/>
        </w:rPr>
        <w:tab/>
      </w:r>
      <w:r w:rsidRPr="00E114AE">
        <w:rPr>
          <w:rFonts w:ascii="Times New Roman" w:hAnsi="Times New Roman" w:cs="Times New Roman"/>
          <w:sz w:val="24"/>
          <w:szCs w:val="24"/>
        </w:rPr>
        <w:t xml:space="preserve">Ценностные ориентиры учебного предмета «Музыка» соответствуют основным требованиям Стандарта: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патриотизм</w:t>
      </w:r>
      <w:r w:rsidRPr="00E114AE">
        <w:rPr>
          <w:rFonts w:ascii="Times New Roman" w:hAnsi="Times New Roman" w:cs="Times New Roman"/>
          <w:sz w:val="24"/>
          <w:szCs w:val="24"/>
        </w:rPr>
        <w:t xml:space="preserve"> — любовь к Родине, своему краю, своему народу, служение Отечеству;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социальная солидарность</w:t>
      </w:r>
      <w:r w:rsidRPr="00E114AE">
        <w:rPr>
          <w:rFonts w:ascii="Times New Roman" w:hAnsi="Times New Roman" w:cs="Times New Roman"/>
          <w:sz w:val="24"/>
          <w:szCs w:val="24"/>
        </w:rPr>
        <w:t xml:space="preserve"> — свобода личная и национальная;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уважение и доверие к людям</w:t>
      </w:r>
      <w:r w:rsidRPr="00E114AE">
        <w:rPr>
          <w:rFonts w:ascii="Times New Roman" w:hAnsi="Times New Roman" w:cs="Times New Roman"/>
          <w:sz w:val="24"/>
          <w:szCs w:val="24"/>
        </w:rPr>
        <w:t xml:space="preserve">, институтам государства и гражданского общества;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справедливость</w:t>
      </w:r>
      <w:r w:rsidRPr="00E114AE">
        <w:rPr>
          <w:rFonts w:ascii="Times New Roman" w:hAnsi="Times New Roman" w:cs="Times New Roman"/>
          <w:sz w:val="24"/>
          <w:szCs w:val="24"/>
        </w:rPr>
        <w:t xml:space="preserve">, равноправие, милосердие, честь, достоинство; -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семья</w:t>
      </w:r>
      <w:r w:rsidRPr="00E114AE">
        <w:rPr>
          <w:rFonts w:ascii="Times New Roman" w:hAnsi="Times New Roman" w:cs="Times New Roman"/>
          <w:sz w:val="24"/>
          <w:szCs w:val="24"/>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личность</w:t>
      </w:r>
      <w:r w:rsidRPr="00E114AE">
        <w:rPr>
          <w:rFonts w:ascii="Times New Roman" w:hAnsi="Times New Roman" w:cs="Times New Roman"/>
          <w:sz w:val="24"/>
          <w:szCs w:val="24"/>
        </w:rPr>
        <w:t xml:space="preserve">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труд и творчество</w:t>
      </w:r>
      <w:r w:rsidRPr="00E114AE">
        <w:rPr>
          <w:rFonts w:ascii="Times New Roman" w:hAnsi="Times New Roman" w:cs="Times New Roman"/>
          <w:sz w:val="24"/>
          <w:szCs w:val="24"/>
        </w:rPr>
        <w:t xml:space="preserve"> — уважение к труду, творчество и созидание, целеустремленность и настойчивость, трудолюбие;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наука — ценность знания</w:t>
      </w:r>
      <w:r w:rsidRPr="00E114AE">
        <w:rPr>
          <w:rFonts w:ascii="Times New Roman" w:hAnsi="Times New Roman" w:cs="Times New Roman"/>
          <w:sz w:val="24"/>
          <w:szCs w:val="24"/>
        </w:rPr>
        <w:t xml:space="preserve">, стремление к познанию и истине, научная картина мира;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традиционные религии</w:t>
      </w:r>
      <w:r w:rsidRPr="00E114AE">
        <w:rPr>
          <w:rFonts w:ascii="Times New Roman" w:hAnsi="Times New Roman" w:cs="Times New Roman"/>
          <w:sz w:val="24"/>
          <w:szCs w:val="24"/>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искусство и литература</w:t>
      </w:r>
      <w:r w:rsidRPr="00E114AE">
        <w:rPr>
          <w:rFonts w:ascii="Times New Roman" w:hAnsi="Times New Roman" w:cs="Times New Roman"/>
          <w:sz w:val="24"/>
          <w:szCs w:val="24"/>
        </w:rPr>
        <w:t xml:space="preserve"> — красота, гармония, духовный мир человека, нравственный выбор, смысл жизни, эстетическое развитие; </w:t>
      </w:r>
    </w:p>
    <w:p w:rsidR="00771954" w:rsidRPr="00E114AE" w:rsidRDefault="00771954" w:rsidP="00B9147B">
      <w:pPr>
        <w:tabs>
          <w:tab w:val="left" w:pos="330"/>
        </w:tabs>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природа</w:t>
      </w:r>
      <w:r w:rsidRPr="00E114AE">
        <w:rPr>
          <w:rFonts w:ascii="Times New Roman" w:hAnsi="Times New Roman" w:cs="Times New Roman"/>
          <w:sz w:val="24"/>
          <w:szCs w:val="24"/>
        </w:rPr>
        <w:t xml:space="preserve"> — родная земля, заповедная природа, планета Земля, экологическое сознание; </w:t>
      </w:r>
    </w:p>
    <w:p w:rsidR="00771954" w:rsidRPr="00E114AE" w:rsidRDefault="00771954" w:rsidP="00B9147B">
      <w:pPr>
        <w:tabs>
          <w:tab w:val="left" w:pos="330"/>
        </w:tabs>
        <w:spacing w:after="0"/>
        <w:jc w:val="both"/>
        <w:rPr>
          <w:rFonts w:ascii="Times New Roman" w:hAnsi="Times New Roman" w:cs="Times New Roman"/>
          <w:b/>
          <w:sz w:val="24"/>
          <w:szCs w:val="24"/>
        </w:rPr>
      </w:pPr>
      <w:r w:rsidRPr="00E114AE">
        <w:rPr>
          <w:rFonts w:ascii="Times New Roman" w:hAnsi="Times New Roman" w:cs="Times New Roman"/>
          <w:sz w:val="24"/>
          <w:szCs w:val="24"/>
        </w:rPr>
        <w:t xml:space="preserve">- </w:t>
      </w:r>
      <w:r w:rsidRPr="00E114AE">
        <w:rPr>
          <w:rFonts w:ascii="Times New Roman" w:hAnsi="Times New Roman" w:cs="Times New Roman"/>
          <w:b/>
          <w:sz w:val="24"/>
          <w:szCs w:val="24"/>
        </w:rPr>
        <w:t>человечество — мир во всем мире</w:t>
      </w:r>
      <w:r w:rsidRPr="00E114AE">
        <w:rPr>
          <w:rFonts w:ascii="Times New Roman" w:hAnsi="Times New Roman" w:cs="Times New Roman"/>
          <w:sz w:val="24"/>
          <w:szCs w:val="24"/>
        </w:rPr>
        <w:t>, многообразие и уважение культур и народов, прогресс человечества, международное сотрудничество.</w:t>
      </w:r>
    </w:p>
    <w:p w:rsidR="00771954" w:rsidRPr="00E114AE" w:rsidRDefault="00771954" w:rsidP="00B9147B">
      <w:pPr>
        <w:autoSpaceDE w:val="0"/>
        <w:autoSpaceDN w:val="0"/>
        <w:adjustRightInd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Содержание обучения ориентировано на целенаправленную организацию и планомерное формирование музыкальной учебной деятельности, способствующей </w:t>
      </w:r>
      <w:r w:rsidRPr="00E114AE">
        <w:rPr>
          <w:rFonts w:ascii="Times New Roman" w:hAnsi="Times New Roman" w:cs="Times New Roman"/>
          <w:i/>
          <w:iCs/>
          <w:sz w:val="24"/>
          <w:szCs w:val="24"/>
        </w:rPr>
        <w:t xml:space="preserve">личностному,коммуникативному, познавательному и социальному развитию </w:t>
      </w:r>
      <w:r w:rsidRPr="00E114AE">
        <w:rPr>
          <w:rFonts w:ascii="Times New Roman" w:hAnsi="Times New Roman" w:cs="Times New Roman"/>
          <w:sz w:val="24"/>
          <w:szCs w:val="24"/>
        </w:rPr>
        <w:t xml:space="preserve">растущего человека. Предмет «Музыка», </w:t>
      </w:r>
      <w:r w:rsidRPr="00E114AE">
        <w:rPr>
          <w:rFonts w:ascii="Times New Roman" w:hAnsi="Times New Roman" w:cs="Times New Roman"/>
          <w:i/>
          <w:iCs/>
          <w:sz w:val="24"/>
          <w:szCs w:val="24"/>
        </w:rPr>
        <w:t xml:space="preserve">развивая умение учиться, </w:t>
      </w:r>
      <w:r w:rsidRPr="00E114AE">
        <w:rPr>
          <w:rFonts w:ascii="Times New Roman" w:hAnsi="Times New Roman" w:cs="Times New Roman"/>
          <w:sz w:val="24"/>
          <w:szCs w:val="24"/>
        </w:rPr>
        <w:t>призван формировать у ребенка современную картину мира.</w:t>
      </w:r>
    </w:p>
    <w:p w:rsidR="00771954" w:rsidRPr="00E114AE" w:rsidRDefault="00771954" w:rsidP="00B9147B">
      <w:pPr>
        <w:spacing w:after="0"/>
        <w:jc w:val="both"/>
        <w:rPr>
          <w:rFonts w:ascii="Times New Roman" w:hAnsi="Times New Roman" w:cs="Times New Roman"/>
          <w:spacing w:val="-4"/>
          <w:sz w:val="24"/>
          <w:szCs w:val="24"/>
        </w:rPr>
      </w:pPr>
      <w:r w:rsidRPr="00E114AE">
        <w:rPr>
          <w:rFonts w:ascii="Times New Roman" w:hAnsi="Times New Roman" w:cs="Times New Roman"/>
          <w:b/>
          <w:sz w:val="24"/>
          <w:szCs w:val="24"/>
        </w:rPr>
        <w:t>Личностные, метапредметные и предметные результаты освоения учебного предмета</w:t>
      </w:r>
      <w:r w:rsidRPr="00E114AE">
        <w:rPr>
          <w:rFonts w:ascii="Times New Roman" w:hAnsi="Times New Roman" w:cs="Times New Roman"/>
          <w:i/>
          <w:sz w:val="24"/>
          <w:szCs w:val="24"/>
        </w:rPr>
        <w:t>.</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b/>
          <w:spacing w:val="-4"/>
          <w:sz w:val="24"/>
          <w:szCs w:val="24"/>
        </w:rPr>
        <w:t xml:space="preserve">Личностные результаты </w:t>
      </w:r>
      <w:r w:rsidRPr="00E114AE">
        <w:rPr>
          <w:rFonts w:ascii="Times New Roman" w:hAnsi="Times New Roman" w:cs="Times New Roman"/>
          <w:spacing w:val="-4"/>
          <w:sz w:val="24"/>
          <w:szCs w:val="24"/>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уважительное отношение к культуре других народов; сформированность эстетических потребностей, ценностей и чувств;</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развитие мотивов учебной деятельности и личностного смысла учения; овладение навыками сотрудничества с учителем и сверстниками;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ориентация в культурном многообразии окружающей действительности, участие в музыкальной жизни класса, школы, города и др.;</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b/>
          <w:spacing w:val="-4"/>
          <w:sz w:val="24"/>
          <w:szCs w:val="24"/>
        </w:rPr>
        <w:t>Метапредметные результаты</w:t>
      </w:r>
      <w:r w:rsidRPr="00E114AE">
        <w:rPr>
          <w:rFonts w:ascii="Times New Roman" w:hAnsi="Times New Roman" w:cs="Times New Roman"/>
          <w:spacing w:val="-4"/>
          <w:sz w:val="24"/>
          <w:szCs w:val="24"/>
        </w:rPr>
        <w:t xml:space="preserve"> 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освоение способов решения проблем творческого и поискового характера в процессе восприятия, исполнения, оценки музыкальных сочинений;</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освоение начальных форм познавательной и личностной рефлексии; позитивная самооценка своих музыкально-творческих возможностей;</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овладение навыками смыслового прочтения содержании «текстов» различных музыкальных стилей и жанров в соответствии с целями и задачами деятельности;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овладение логическими действиями сравнения, анализа, синтеза, общения, установления аналогии в процессе интонационно-образного и жанрового, стилевого анализа музыкальных сочинений и других видов музыкально-творческой деятельности;</w:t>
      </w:r>
    </w:p>
    <w:p w:rsidR="00771954" w:rsidRPr="00E114AE" w:rsidRDefault="00771954" w:rsidP="00B9147B">
      <w:pPr>
        <w:spacing w:after="0"/>
        <w:ind w:firstLine="708"/>
        <w:jc w:val="both"/>
        <w:rPr>
          <w:rFonts w:ascii="Times New Roman" w:hAnsi="Times New Roman" w:cs="Times New Roman"/>
          <w:spacing w:val="-4"/>
          <w:sz w:val="24"/>
          <w:szCs w:val="24"/>
        </w:rPr>
      </w:pPr>
      <w:r w:rsidRPr="00E114AE">
        <w:rPr>
          <w:rFonts w:ascii="Times New Roman" w:hAnsi="Times New Roman" w:cs="Times New Roman"/>
          <w:spacing w:val="-4"/>
          <w:sz w:val="24"/>
          <w:szCs w:val="24"/>
        </w:rPr>
        <w:t xml:space="preserve">-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 </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Предметные результаты изучения музыки </w:t>
      </w:r>
      <w:r w:rsidRPr="00E114AE">
        <w:rPr>
          <w:rFonts w:ascii="Times New Roman" w:hAnsi="Times New Roman" w:cs="Times New Roman"/>
          <w:sz w:val="24"/>
          <w:szCs w:val="24"/>
        </w:rPr>
        <w:t>отражают опыт учащихся в музыкально-творческой деятельности: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представления о роли музыки в жизни человека, в его духовно-нравственном развитии;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 xml:space="preserve">– </w:t>
      </w:r>
      <w:r w:rsidRPr="00E114AE">
        <w:rPr>
          <w:rFonts w:ascii="Times New Roman" w:hAnsi="Times New Roman" w:cs="Times New Roman"/>
          <w:sz w:val="24"/>
          <w:szCs w:val="24"/>
        </w:rPr>
        <w:t>формирование общего представления о музыкальной картине мира;</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знание основных закономерностей музыкального искусства на примере изучаемых музыкальных произведений;</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устойчивого интереса к музыке и различным видам (или какому-либо виду) музыкально-творческой деятельности;</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умение воспринимать музыку и выражать свое отношение к музыкальным произведениям;</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i/>
          <w:iCs/>
          <w:sz w:val="24"/>
          <w:szCs w:val="24"/>
        </w:rPr>
        <w:t xml:space="preserve">– </w:t>
      </w:r>
      <w:r w:rsidRPr="00E114AE">
        <w:rPr>
          <w:rFonts w:ascii="Times New Roman" w:hAnsi="Times New Roman" w:cs="Times New Roman"/>
          <w:sz w:val="24"/>
          <w:szCs w:val="24"/>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 образный смысл произведений разных жанров и стилей;</w:t>
      </w:r>
    </w:p>
    <w:p w:rsidR="00771954" w:rsidRPr="00E114AE" w:rsidRDefault="00771954"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 xml:space="preserve">личностных, метапредметных и предметных результатов.  </w:t>
      </w:r>
      <w:r w:rsidRPr="00E114AE">
        <w:rPr>
          <w:rFonts w:ascii="Times New Roman" w:hAnsi="Times New Roman" w:cs="Times New Roman"/>
          <w:sz w:val="24"/>
          <w:szCs w:val="24"/>
        </w:rPr>
        <w:t>(Смотри п.</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spacing w:after="0"/>
        <w:jc w:val="both"/>
        <w:rPr>
          <w:rStyle w:val="Zag11"/>
          <w:rFonts w:ascii="Times New Roman" w:eastAsia="@Arial Unicode MS" w:hAnsi="Times New Roman" w:cs="Times New Roman"/>
          <w:b/>
          <w:bCs/>
          <w:iCs/>
          <w:sz w:val="24"/>
          <w:szCs w:val="24"/>
        </w:rPr>
      </w:pPr>
      <w:r w:rsidRPr="00E114AE">
        <w:rPr>
          <w:rStyle w:val="Zag11"/>
          <w:rFonts w:ascii="Times New Roman" w:eastAsia="@Arial Unicode MS" w:hAnsi="Times New Roman" w:cs="Times New Roman"/>
          <w:b/>
          <w:bCs/>
          <w:iCs/>
          <w:sz w:val="24"/>
          <w:szCs w:val="24"/>
        </w:rPr>
        <w:t>Содержание учебного предмета</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1 класс  Мир музыкальных звуков</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Восприятие и воспроизведение звуков окружающего мира во всем многообразии.</w:t>
      </w:r>
      <w:r w:rsidRPr="00E114AE">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w:t>
      </w:r>
      <w:r w:rsidRPr="00E114AE">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Пение попевок и простых песен.</w:t>
      </w:r>
      <w:r w:rsidRPr="00E114AE">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Ритм – движение жизни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 xml:space="preserve">Восприятие и воспроизведение ритмов окружающего мира. Ритмические игры. </w:t>
      </w:r>
      <w:r w:rsidRPr="00E114AE">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в детском шумовом оркестре.</w:t>
      </w:r>
      <w:r w:rsidRPr="00E114AE">
        <w:rPr>
          <w:rFonts w:ascii="Times New Roman" w:hAnsi="Times New Roman" w:cs="Times New Roman"/>
          <w:sz w:val="24"/>
          <w:szCs w:val="24"/>
        </w:rPr>
        <w:t xml:space="preserve"> Простые ритмические аккомпанементы к музыкальным произведениям.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Мелодия – царица музыки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Слушание музыкальных произведений яркого интонационно-образного содержания.</w:t>
      </w:r>
      <w:r w:rsidRPr="00E114AE">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Музыкальные краски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E114AE">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Пластическое интонирование, двигательная импровизация под музыку разного характера.</w:t>
      </w:r>
      <w:r w:rsidRPr="00E114AE">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песен, написанных в разных ладах.</w:t>
      </w:r>
      <w:r w:rsidRPr="00E114AE">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Игры-драматизации</w:t>
      </w:r>
      <w:r w:rsidRPr="00E114AE">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Музыкальные жанры: песня, танец, марш</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Слушание музыкальных произведений, имеющих ярко выраженную жанровую основу.</w:t>
      </w:r>
      <w:r w:rsidRPr="00E114AE">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E114AE">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E114AE">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Музыкальная азбука или где живут ноты</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Игровые дидактические упражнения с использованием наглядного материала.</w:t>
      </w:r>
      <w:r w:rsidRPr="00E114AE">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Слушание музыкальных произведений с использованием элементарной графической записи.</w:t>
      </w:r>
      <w:r w:rsidRPr="00E114AE">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 xml:space="preserve">Пение с применением ручных знаков. Пение простейших песен по нотам. </w:t>
      </w:r>
      <w:r w:rsidRPr="00E114AE">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w:t>
      </w:r>
      <w:r w:rsidRPr="00E114AE">
        <w:rPr>
          <w:rFonts w:ascii="Times New Roman" w:hAnsi="Times New Roman" w:cs="Times New Roman"/>
          <w:sz w:val="24"/>
          <w:szCs w:val="24"/>
        </w:rPr>
        <w:t>. Первые навыки игры по нотам.</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Я – артист</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пройденных хоровых и инструментальных произведений</w:t>
      </w:r>
      <w:r w:rsidRPr="00E114AE">
        <w:rPr>
          <w:rFonts w:ascii="Times New Roman" w:hAnsi="Times New Roman" w:cs="Times New Roman"/>
          <w:sz w:val="24"/>
          <w:szCs w:val="24"/>
        </w:rPr>
        <w:t xml:space="preserve"> в школьных мероприятиях.</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Командные состязания</w:t>
      </w:r>
      <w:r w:rsidRPr="00E114AE">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Развитие навыка импровизации</w:t>
      </w:r>
      <w:r w:rsidRPr="00E114AE">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Музыкально-театрализованное представление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71954" w:rsidRPr="00E114AE" w:rsidRDefault="00771954" w:rsidP="00B9147B">
      <w:pPr>
        <w:pStyle w:val="msonormalcxspmiddle"/>
        <w:spacing w:before="0" w:beforeAutospacing="0" w:after="0" w:afterAutospacing="0" w:line="276" w:lineRule="auto"/>
        <w:ind w:firstLine="709"/>
        <w:jc w:val="both"/>
        <w:rPr>
          <w:b/>
          <w:lang w:eastAsia="en-US"/>
        </w:rPr>
      </w:pPr>
      <w:r w:rsidRPr="00E114AE">
        <w:rPr>
          <w:b/>
          <w:lang w:eastAsia="en-US"/>
        </w:rPr>
        <w:t xml:space="preserve">2 класс     Народное музыкальное искусство. Традиции и обряды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lang w:eastAsia="en-US"/>
        </w:rPr>
        <w:t>Музыкальный фольклор. Народные игры. Народные инструменты. Годовой круг календарных праздников</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Музыкально-игровая деятельность</w:t>
      </w:r>
      <w:r w:rsidRPr="00E114AE">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E114AE">
        <w:rPr>
          <w:rFonts w:eastAsia="SimSun"/>
          <w:kern w:val="2"/>
          <w:lang w:eastAsia="hi-IN"/>
        </w:rPr>
        <w:t xml:space="preserve">риобщение детей к игровой традиционной народной культуре: </w:t>
      </w:r>
      <w:r w:rsidRPr="00E114AE">
        <w:rPr>
          <w:lang w:eastAsia="en-US"/>
        </w:rPr>
        <w:t xml:space="preserve">народные игры с музыкальным сопровождением. Примеры: </w:t>
      </w:r>
      <w:r w:rsidRPr="00E114AE">
        <w:rPr>
          <w:rFonts w:eastAsia="SimSun"/>
          <w:kern w:val="2"/>
          <w:lang w:eastAsia="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народных инструментах</w:t>
      </w:r>
      <w:r w:rsidRPr="00E114AE">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произведений в исполнении фольклорных коллективов</w:t>
      </w:r>
      <w:r w:rsidRPr="00E114AE">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Широка страна моя родная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Разучивание и исполнение Гимна Российской Федерации. Исполнение гимна своей республики, города, школы</w:t>
      </w:r>
      <w:r w:rsidRPr="00E114AE">
        <w:rPr>
          <w:lang w:eastAsia="en-US"/>
        </w:rPr>
        <w:t>. Применение знаний о способах и приемах выразительного пения.</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музыки отечественных композиторов. Элементарный анализ особенностей мелодии.</w:t>
      </w:r>
      <w:r w:rsidRPr="00E114AE">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w:t>
      </w:r>
      <w:r w:rsidRPr="00E114AE">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Музыкальное время и его особенности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Игровые дидактические упражнения с использованием наглядного материала.</w:t>
      </w:r>
      <w:r w:rsidRPr="00E114AE">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Ритмические игры.</w:t>
      </w:r>
      <w:r w:rsidRPr="00E114AE">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элементарных музыкальных инструментах в ансамбле</w:t>
      </w:r>
      <w:r w:rsidRPr="00E114AE">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Разучивание и исполнение хоровых и инструментальных произведений</w:t>
      </w:r>
      <w:r w:rsidRPr="00E114AE">
        <w:rPr>
          <w:lang w:eastAsia="en-US"/>
        </w:rPr>
        <w:t xml:space="preserve"> с разнообразным ритмическим рисунком. Исполнение пройденных песенных и инструментальных мелодий по нотам.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Музыкальная грамота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Чтение нотной записи</w:t>
      </w:r>
      <w:r w:rsidRPr="00E114AE">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 xml:space="preserve">Игровые дидактические упражнения с использованием наглядного материала. </w:t>
      </w:r>
      <w:r w:rsidRPr="00E114AE">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Пение мелодических интервалов</w:t>
      </w:r>
      <w:r w:rsidRPr="00E114AE">
        <w:rPr>
          <w:rFonts w:ascii="Times New Roman" w:hAnsi="Times New Roman" w:cs="Times New Roman"/>
          <w:sz w:val="24"/>
          <w:szCs w:val="24"/>
        </w:rPr>
        <w:t xml:space="preserve"> с использованием ручных знаков.</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Прослушивание и узнавание</w:t>
      </w:r>
      <w:r w:rsidRPr="00E114AE">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элементарных музыкальных инструментах в ансамбле.</w:t>
      </w:r>
      <w:r w:rsidRPr="00E114AE">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 «Музыкальный конструктор»</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музыкальных произведений</w:t>
      </w:r>
      <w:r w:rsidRPr="00E114AE">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 xml:space="preserve">Игра на элементарных музыкальных инструментах в ансамбле. </w:t>
      </w:r>
      <w:r w:rsidRPr="00E114AE">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Сочинение простейших мелодий</w:t>
      </w:r>
      <w:r w:rsidRPr="00E114AE">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песен</w:t>
      </w:r>
      <w:r w:rsidRPr="00E114AE">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Жанровое разнообразие в музыке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классических музыкальных произведений с определением их жанровой основы.</w:t>
      </w:r>
      <w:r w:rsidRPr="00E114AE">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Пластическое интонирование</w:t>
      </w:r>
      <w:r w:rsidRPr="00E114AE">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Создание презентации</w:t>
      </w:r>
      <w:r w:rsidRPr="00E114AE">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Исполнение песен</w:t>
      </w:r>
      <w:r w:rsidRPr="00E114AE">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Я – артист</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пройденных хоровых и инструментальных произведений</w:t>
      </w:r>
      <w:r w:rsidRPr="00E114AE">
        <w:rPr>
          <w:rFonts w:ascii="Times New Roman" w:hAnsi="Times New Roman" w:cs="Times New Roman"/>
          <w:sz w:val="24"/>
          <w:szCs w:val="24"/>
        </w:rPr>
        <w:t xml:space="preserve"> в школьных мероприятиях, посвященных праздникам, торжественным событиям.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Подготовка концертных программ</w:t>
      </w:r>
      <w:r w:rsidRPr="00E114AE">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Командные состязания</w:t>
      </w:r>
      <w:r w:rsidRPr="00E114AE">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E114AE">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Музыкально-театрализованное представление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3 класс   Музыкальный проект «Сочиняем сказку».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Разработка плана</w:t>
      </w:r>
      <w:r w:rsidRPr="00E114AE">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Создание информационного сопровождения проекта</w:t>
      </w:r>
      <w:r w:rsidRPr="00E114AE">
        <w:rPr>
          <w:rFonts w:ascii="Times New Roman" w:hAnsi="Times New Roman" w:cs="Times New Roman"/>
          <w:sz w:val="24"/>
          <w:szCs w:val="24"/>
        </w:rPr>
        <w:t xml:space="preserve"> (афиша, презентация, пригласительные билеты и т.д.).</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Разучивание и исполнение песенного ансамблевого и хорового материала как части проекта.</w:t>
      </w:r>
      <w:r w:rsidRPr="00E114AE">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Практическое освоение и применение элементов музыкальной грамоты</w:t>
      </w:r>
      <w:r w:rsidRPr="00E114AE">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Работа над метроритмом</w:t>
      </w:r>
      <w:r w:rsidRPr="00E114AE">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элементарных музыкальных инструментах в ансамбле</w:t>
      </w:r>
      <w:r w:rsidRPr="00E114AE">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Соревнование классов</w:t>
      </w:r>
      <w:r w:rsidRPr="00E114AE">
        <w:rPr>
          <w:rFonts w:ascii="Times New Roman" w:hAnsi="Times New Roman" w:cs="Times New Roman"/>
          <w:sz w:val="24"/>
          <w:szCs w:val="24"/>
        </w:rPr>
        <w:t xml:space="preserve"> на лучший музыкальный проект «Сочиняем сказку».</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Широка страна моя родная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песен</w:t>
      </w:r>
      <w:r w:rsidRPr="00E114AE">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E114AE">
        <w:rPr>
          <w:rFonts w:ascii="Times New Roman" w:hAnsi="Times New Roman" w:cs="Times New Roman"/>
          <w:sz w:val="24"/>
          <w:szCs w:val="24"/>
          <w:lang w:val="en-US"/>
        </w:rPr>
        <w:t>acapella</w:t>
      </w:r>
      <w:r w:rsidRPr="00E114AE">
        <w:rPr>
          <w:rFonts w:ascii="Times New Roman" w:hAnsi="Times New Roman" w:cs="Times New Roman"/>
          <w:sz w:val="24"/>
          <w:szCs w:val="24"/>
        </w:rPr>
        <w:t>, канонов, включение элементов двухголосия. Разучивание песен по нотам.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музыкальных инструментах в ансамбле</w:t>
      </w:r>
      <w:r w:rsidRPr="00E114AE">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Игры-драматизации</w:t>
      </w:r>
      <w:r w:rsidRPr="00E114AE">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771954" w:rsidRPr="00E114AE" w:rsidRDefault="00771954" w:rsidP="00B9147B">
      <w:pPr>
        <w:pStyle w:val="msonormalcxspmiddle"/>
        <w:spacing w:before="0" w:beforeAutospacing="0" w:after="0" w:afterAutospacing="0" w:line="276" w:lineRule="auto"/>
        <w:ind w:firstLine="709"/>
        <w:jc w:val="both"/>
        <w:rPr>
          <w:b/>
          <w:lang w:eastAsia="en-US"/>
        </w:rPr>
      </w:pPr>
      <w:r w:rsidRPr="00E114AE">
        <w:rPr>
          <w:b/>
          <w:lang w:eastAsia="en-US"/>
        </w:rPr>
        <w:t>Хоровая планета</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uppressAutoHyphens/>
        <w:autoSpaceDN w:val="0"/>
        <w:spacing w:after="0"/>
        <w:ind w:firstLine="709"/>
        <w:jc w:val="both"/>
        <w:rPr>
          <w:rFonts w:ascii="Times New Roman" w:hAnsi="Times New Roman" w:cs="Times New Roman"/>
          <w:kern w:val="3"/>
          <w:sz w:val="24"/>
          <w:szCs w:val="24"/>
          <w:lang w:eastAsia="zh-CN" w:bidi="hi-IN"/>
        </w:rPr>
      </w:pPr>
      <w:r w:rsidRPr="00E114AE">
        <w:rPr>
          <w:rFonts w:ascii="Times New Roman" w:hAnsi="Times New Roman" w:cs="Times New Roman"/>
          <w:b/>
          <w:kern w:val="3"/>
          <w:sz w:val="24"/>
          <w:szCs w:val="24"/>
          <w:lang w:eastAsia="zh-CN" w:bidi="hi-IN"/>
        </w:rPr>
        <w:t>Слушание произведений</w:t>
      </w:r>
      <w:r w:rsidRPr="00E114AE">
        <w:rPr>
          <w:rFonts w:ascii="Times New Roman"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 п/у А.В. Свешникова, Государственного академического р</w:t>
      </w:r>
      <w:r w:rsidRPr="00E114AE">
        <w:rPr>
          <w:rFonts w:ascii="Times New Roman" w:hAnsi="Times New Roman" w:cs="Times New Roman"/>
          <w:kern w:val="3"/>
          <w:sz w:val="24"/>
          <w:szCs w:val="24"/>
          <w:lang w:bidi="hi-IN"/>
        </w:rPr>
        <w:t>усского народного хора им. М.Е. Пятницкого</w:t>
      </w:r>
      <w:r w:rsidRPr="00E114AE">
        <w:rPr>
          <w:rFonts w:ascii="Times New Roman"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Совершенствование хорового исполнения</w:t>
      </w:r>
      <w:r w:rsidRPr="00E114AE">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Мир оркестра</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фрагментов произведений мировой музыкальной классики</w:t>
      </w:r>
      <w:r w:rsidRPr="00E114AE">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Музыкальная викторина</w:t>
      </w:r>
      <w:r w:rsidRPr="00E114AE">
        <w:rPr>
          <w:lang w:eastAsia="en-US"/>
        </w:rPr>
        <w:t xml:space="preserve"> «Угадай инструмент». Викторина-соревнование на определение тембра различных инструментов и оркестровых групп.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музыкальных инструментах в ансамбле</w:t>
      </w:r>
      <w:r w:rsidRPr="00E114AE">
        <w:rPr>
          <w:lang w:eastAsia="en-US"/>
        </w:rPr>
        <w:t xml:space="preserve">. Исполнение инструментальных миниатюр «соло-тутти» оркестром элементарных инструментов.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Исполнение песен</w:t>
      </w:r>
      <w:r w:rsidRPr="00E114AE">
        <w:rPr>
          <w:lang w:eastAsia="en-US"/>
        </w:rPr>
        <w:t xml:space="preserve"> в сопровождении оркестра элементарного музицирования. Начальные навыки пения под фонограмму.</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Музыкальная грамота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Чтение нот</w:t>
      </w:r>
      <w:r w:rsidRPr="00E114AE">
        <w:rPr>
          <w:rFonts w:ascii="Times New Roman" w:hAnsi="Times New Roman" w:cs="Times New Roman"/>
          <w:sz w:val="24"/>
          <w:szCs w:val="24"/>
        </w:rPr>
        <w:t xml:space="preserve"> хоровых и оркестровых партий.</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Освоение новых элементов</w:t>
      </w:r>
      <w:r w:rsidRPr="00E114AE">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Подбор по слуху</w:t>
      </w:r>
      <w:r w:rsidRPr="00E114AE">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Музыкально-игровая деятельность</w:t>
      </w:r>
      <w:r w:rsidRPr="00E114AE">
        <w:rPr>
          <w:lang w:eastAsia="en-US"/>
        </w:rPr>
        <w:t xml:space="preserve">: двигательные, ритмические и мелодические каноны-эстафеты в коллективном музицировании.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Сочинение ритмических рисунков</w:t>
      </w:r>
      <w:r w:rsidRPr="00E114AE">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 Импровизация</w:t>
      </w:r>
      <w:r w:rsidRPr="00E114AE">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Разучивание</w:t>
      </w:r>
      <w:r w:rsidRPr="00E114AE">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Формы и жанры в музыке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Музыкально-игровая деятельность</w:t>
      </w:r>
      <w:r w:rsidRPr="00E114AE">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Исполнение хоровых произведений</w:t>
      </w:r>
      <w:r w:rsidRPr="00E114AE">
        <w:rPr>
          <w:lang w:eastAsia="en-US"/>
        </w:rPr>
        <w:t xml:space="preserve"> в форме рондо. Инструментальный аккомпанемент с применением ритмического остинато, интервалов и трезвучий.</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элементарных музыкальных инструментах в ансамбле</w:t>
      </w:r>
      <w:r w:rsidRPr="00E114AE">
        <w:rPr>
          <w:lang w:eastAsia="en-US"/>
        </w:rPr>
        <w:t xml:space="preserve">. </w:t>
      </w:r>
    </w:p>
    <w:p w:rsidR="00771954" w:rsidRPr="00E114AE" w:rsidRDefault="00771954" w:rsidP="00B9147B">
      <w:pPr>
        <w:pStyle w:val="msonormalcxspmiddle"/>
        <w:spacing w:before="0" w:beforeAutospacing="0" w:after="0" w:afterAutospacing="0" w:line="276" w:lineRule="auto"/>
        <w:ind w:firstLine="709"/>
        <w:jc w:val="both"/>
        <w:rPr>
          <w:b/>
          <w:lang w:eastAsia="en-US"/>
        </w:rPr>
      </w:pPr>
      <w:r w:rsidRPr="00E114AE">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Я – артист</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пройденных хоровых и инструментальных произведений</w:t>
      </w:r>
      <w:r w:rsidRPr="00E114AE">
        <w:rPr>
          <w:rFonts w:ascii="Times New Roman" w:hAnsi="Times New Roman" w:cs="Times New Roman"/>
          <w:sz w:val="24"/>
          <w:szCs w:val="24"/>
        </w:rPr>
        <w:t xml:space="preserve"> в школьных мероприятиях, посвященных праздникам, торжественным событиям.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Подготовка концертных программ</w:t>
      </w:r>
      <w:r w:rsidRPr="00E114AE">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Командные состязания</w:t>
      </w:r>
      <w:r w:rsidRPr="00E114AE">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E114AE">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Музыкально-театрализованное представление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4 класс                      Песни народов мира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песен народов мира</w:t>
      </w:r>
      <w:r w:rsidRPr="00E114AE">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Исполнение песен</w:t>
      </w:r>
      <w:r w:rsidRPr="00E114AE">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элементарных музыкальных инструментах в ансамбле</w:t>
      </w:r>
      <w:r w:rsidRPr="00E114AE">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Музыкальная грамота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Чтение нот</w:t>
      </w:r>
      <w:r w:rsidRPr="00E114AE">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Подбор по слуху</w:t>
      </w:r>
      <w:r w:rsidRPr="00E114AE">
        <w:rPr>
          <w:rFonts w:ascii="Times New Roman" w:hAnsi="Times New Roman" w:cs="Times New Roman"/>
          <w:sz w:val="24"/>
          <w:szCs w:val="24"/>
        </w:rPr>
        <w:t xml:space="preserve"> с помощью учителя пройденных песен.</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Игра на элементарных музыкальных инструментах в ансамбле</w:t>
      </w:r>
      <w:r w:rsidRPr="00E114AE">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Инструментальная и вокальная импровизация</w:t>
      </w:r>
      <w:r w:rsidRPr="00E114AE">
        <w:rPr>
          <w:rFonts w:ascii="Times New Roman" w:hAnsi="Times New Roman" w:cs="Times New Roman"/>
          <w:sz w:val="24"/>
          <w:szCs w:val="24"/>
        </w:rPr>
        <w:t xml:space="preserve"> с использованием простых интервалов, мажорного и минорного трезвучий.</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Оркестровая музыка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произведений для симфонического, камерного, духового, народного оркестров</w:t>
      </w:r>
      <w:r w:rsidRPr="00E114AE">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w:t>
      </w:r>
      <w:r w:rsidRPr="00E114AE">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771954" w:rsidRPr="00E114AE" w:rsidRDefault="00771954" w:rsidP="00B9147B">
      <w:pPr>
        <w:pStyle w:val="msonormalcxspmiddle"/>
        <w:spacing w:before="0" w:beforeAutospacing="0" w:after="0" w:afterAutospacing="0" w:line="276" w:lineRule="auto"/>
        <w:ind w:firstLine="709"/>
        <w:jc w:val="both"/>
        <w:rPr>
          <w:b/>
          <w:lang w:eastAsia="en-US"/>
        </w:rPr>
      </w:pPr>
      <w:r w:rsidRPr="00E114AE">
        <w:rPr>
          <w:b/>
          <w:lang w:eastAsia="en-US"/>
        </w:rPr>
        <w:t>Музыкально-сценические жанры</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Слушание и просмотр фрагментов из классических опер, балетов и мюзиклов</w:t>
      </w:r>
      <w:r w:rsidRPr="00E114AE">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Драматизация отдельных фрагментов музыкально-сценических произведений.</w:t>
      </w:r>
      <w:r w:rsidRPr="00E114AE">
        <w:rPr>
          <w:rFonts w:ascii="Times New Roman" w:hAnsi="Times New Roman" w:cs="Times New Roman"/>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 кино</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Просмотр фрагментов детских кинофильмов и мультфильмов</w:t>
      </w:r>
      <w:r w:rsidRPr="00E114AE">
        <w:rPr>
          <w:lang w:eastAsia="en-US"/>
        </w:rPr>
        <w:t xml:space="preserve">. Анализ функций и эмоционально-образного содержания музыкального сопровождения: </w:t>
      </w:r>
    </w:p>
    <w:p w:rsidR="00771954" w:rsidRPr="00E114AE" w:rsidRDefault="00771954" w:rsidP="00B9147B">
      <w:pPr>
        <w:numPr>
          <w:ilvl w:val="0"/>
          <w:numId w:val="32"/>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характеристика действующих лиц (лейтмотивы), времени и среды действия; </w:t>
      </w:r>
    </w:p>
    <w:p w:rsidR="00771954" w:rsidRPr="00E114AE" w:rsidRDefault="00771954" w:rsidP="00B9147B">
      <w:pPr>
        <w:numPr>
          <w:ilvl w:val="0"/>
          <w:numId w:val="32"/>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создание эмоционального фона;</w:t>
      </w:r>
    </w:p>
    <w:p w:rsidR="00771954" w:rsidRPr="00E114AE" w:rsidRDefault="00771954" w:rsidP="00B9147B">
      <w:pPr>
        <w:numPr>
          <w:ilvl w:val="0"/>
          <w:numId w:val="32"/>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выражение общего смыслового контекста фильма.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lang w:eastAsia="en-US"/>
        </w:rPr>
        <w:t xml:space="preserve">Примеры: фильмы-сказки «Морозко» (режиссер А. Роу, композитор </w:t>
      </w:r>
      <w:r w:rsidRPr="00E114AE">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Исполнение песен</w:t>
      </w:r>
      <w:r w:rsidRPr="00E114AE">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Создание музыкальных композиций</w:t>
      </w:r>
      <w:r w:rsidRPr="00E114AE">
        <w:rPr>
          <w:rFonts w:ascii="Times New Roman" w:hAnsi="Times New Roman" w:cs="Times New Roman"/>
          <w:sz w:val="24"/>
          <w:szCs w:val="24"/>
        </w:rPr>
        <w:t xml:space="preserve"> на основе сюжетов различных кинофильмов и мультфильмов. </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Учимся, играя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Музыкально-игровая деятельность</w:t>
      </w:r>
      <w:r w:rsidRPr="00E114AE">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Я – артист</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Исполнение пройденных хоровых и инструментальных произведений</w:t>
      </w:r>
      <w:r w:rsidRPr="00E114AE">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Подготовка концертных программ</w:t>
      </w:r>
      <w:r w:rsidRPr="00E114AE">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Командные состязания</w:t>
      </w:r>
      <w:r w:rsidRPr="00E114AE">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b/>
          <w:sz w:val="24"/>
          <w:szCs w:val="24"/>
        </w:rPr>
        <w:t>Игра на элементарных музыкальных инструментах в ансамбле, оркестре</w:t>
      </w:r>
      <w:r w:rsidRPr="00E114AE">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771954" w:rsidRPr="00E114AE" w:rsidRDefault="00771954" w:rsidP="00B9147B">
      <w:pPr>
        <w:pStyle w:val="msonormalcxspmiddle"/>
        <w:spacing w:before="0" w:beforeAutospacing="0" w:after="0" w:afterAutospacing="0" w:line="276" w:lineRule="auto"/>
        <w:ind w:firstLine="709"/>
        <w:jc w:val="both"/>
        <w:rPr>
          <w:lang w:eastAsia="en-US"/>
        </w:rPr>
      </w:pPr>
      <w:r w:rsidRPr="00E114AE">
        <w:rPr>
          <w:b/>
          <w:lang w:eastAsia="en-US"/>
        </w:rPr>
        <w:t>Соревнование классов</w:t>
      </w:r>
      <w:r w:rsidRPr="00E114AE">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Музыкально-театрализованное представление</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771954" w:rsidRPr="00E114AE" w:rsidRDefault="00771954" w:rsidP="00B9147B">
      <w:pPr>
        <w:spacing w:after="0"/>
        <w:ind w:firstLine="709"/>
        <w:jc w:val="both"/>
        <w:rPr>
          <w:rFonts w:ascii="Times New Roman" w:hAnsi="Times New Roman" w:cs="Times New Roman"/>
          <w:b/>
          <w:sz w:val="24"/>
          <w:szCs w:val="24"/>
        </w:rPr>
      </w:pPr>
      <w:r w:rsidRPr="00E114AE">
        <w:rPr>
          <w:rFonts w:ascii="Times New Roman" w:hAnsi="Times New Roman" w:cs="Times New Roman"/>
          <w:b/>
          <w:sz w:val="24"/>
          <w:szCs w:val="24"/>
        </w:rPr>
        <w:t xml:space="preserve">Содержание обучения по видам деятельности: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771954" w:rsidRPr="00E114AE" w:rsidRDefault="00771954" w:rsidP="00B9147B">
      <w:pPr>
        <w:spacing w:after="0"/>
        <w:jc w:val="both"/>
        <w:rPr>
          <w:rStyle w:val="Zag11"/>
          <w:rFonts w:ascii="Times New Roman" w:eastAsia="@Arial Unicode MS" w:hAnsi="Times New Roman" w:cs="Times New Roman"/>
          <w:b/>
          <w:bCs/>
          <w:iCs/>
          <w:sz w:val="24"/>
          <w:szCs w:val="24"/>
        </w:rPr>
      </w:pP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«Музыка»</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Описание материально-технического обеспечения образовательного процесса</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2.2.2.9. Технология</w:t>
      </w:r>
    </w:p>
    <w:p w:rsidR="00771954" w:rsidRPr="00E114AE" w:rsidRDefault="00771954" w:rsidP="00B9147B">
      <w:pPr>
        <w:pStyle w:val="11"/>
        <w:spacing w:line="276" w:lineRule="auto"/>
        <w:ind w:left="360" w:firstLine="0"/>
        <w:rPr>
          <w:rFonts w:ascii="Times New Roman" w:hAnsi="Times New Roman"/>
          <w:b/>
          <w:sz w:val="24"/>
          <w:szCs w:val="24"/>
        </w:rPr>
      </w:pPr>
      <w:r w:rsidRPr="00E114AE">
        <w:rPr>
          <w:rFonts w:ascii="Times New Roman" w:hAnsi="Times New Roman"/>
          <w:b/>
          <w:sz w:val="24"/>
          <w:szCs w:val="24"/>
        </w:rPr>
        <w:t>Пояснительная записка.</w:t>
      </w:r>
    </w:p>
    <w:p w:rsidR="00771954" w:rsidRPr="00E114AE" w:rsidRDefault="00771954" w:rsidP="00B9147B">
      <w:pPr>
        <w:pStyle w:val="11"/>
        <w:spacing w:line="276" w:lineRule="auto"/>
        <w:ind w:left="0" w:firstLine="360"/>
        <w:rPr>
          <w:rFonts w:ascii="Times New Roman" w:hAnsi="Times New Roman"/>
          <w:sz w:val="24"/>
          <w:szCs w:val="24"/>
        </w:rPr>
      </w:pPr>
      <w:r w:rsidRPr="00E114AE">
        <w:rPr>
          <w:rFonts w:ascii="Times New Roman" w:hAnsi="Times New Roman"/>
          <w:sz w:val="24"/>
          <w:szCs w:val="24"/>
        </w:rPr>
        <w:t>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w:t>
      </w:r>
    </w:p>
    <w:p w:rsidR="00771954" w:rsidRPr="00E114AE" w:rsidRDefault="00771954" w:rsidP="00B9147B">
      <w:pPr>
        <w:pStyle w:val="11"/>
        <w:spacing w:line="276" w:lineRule="auto"/>
        <w:ind w:left="0" w:firstLine="360"/>
        <w:rPr>
          <w:rFonts w:ascii="Times New Roman" w:hAnsi="Times New Roman"/>
          <w:sz w:val="24"/>
          <w:szCs w:val="24"/>
        </w:rPr>
      </w:pPr>
      <w:r w:rsidRPr="00E114AE">
        <w:rPr>
          <w:rFonts w:ascii="Times New Roman" w:hAnsi="Times New Roman"/>
          <w:b/>
          <w:sz w:val="24"/>
          <w:szCs w:val="24"/>
        </w:rPr>
        <w:t>Целью</w:t>
      </w:r>
      <w:r w:rsidRPr="00E114AE">
        <w:rPr>
          <w:rFonts w:ascii="Times New Roman" w:hAnsi="Times New Roman"/>
          <w:sz w:val="24"/>
          <w:szCs w:val="24"/>
        </w:rPr>
        <w:t xml:space="preserve"> учебного предмета «Технология» является саморазвитие и развитие личности каждого ребёнка в процессе освоения мира через его собственную творческую предметную деятельность.</w:t>
      </w:r>
    </w:p>
    <w:p w:rsidR="00771954" w:rsidRPr="00E114AE" w:rsidRDefault="00771954" w:rsidP="00B9147B">
      <w:pPr>
        <w:pStyle w:val="11"/>
        <w:spacing w:line="276" w:lineRule="auto"/>
        <w:ind w:left="0" w:firstLine="0"/>
        <w:rPr>
          <w:rFonts w:ascii="Times New Roman" w:hAnsi="Times New Roman"/>
          <w:sz w:val="24"/>
          <w:szCs w:val="24"/>
        </w:rPr>
      </w:pPr>
      <w:r w:rsidRPr="00E114AE">
        <w:rPr>
          <w:rFonts w:ascii="Times New Roman" w:hAnsi="Times New Roman"/>
          <w:sz w:val="24"/>
          <w:szCs w:val="24"/>
        </w:rPr>
        <w:t xml:space="preserve">Изучение предмета направлено на решение следующих </w:t>
      </w:r>
      <w:r w:rsidRPr="00E114AE">
        <w:rPr>
          <w:rFonts w:ascii="Times New Roman" w:hAnsi="Times New Roman"/>
          <w:b/>
          <w:sz w:val="24"/>
          <w:szCs w:val="24"/>
        </w:rPr>
        <w:t>задач:</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стимулирование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формирование первоначальных конструкторско-технологических знаний и умений;</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развитие знаково - 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преображения в форме моделей: рисунка, планов, схем, чертежей), творческого мышления(на основе решения художественных и конструкторско-технологических задач);</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развитие регулятивной сферы деятельности, включающей целеполагание, планирование, прогнозирование, контроль, коррекцию и оценку;</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формирование внутреннего плана деятельности на основе поэтапной отработки предметно-преобразовательных действий;</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развитие коммуникативной компетентности младших школьников на основе организации совместной продуктивной деятельности;</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формирование мотивации успеха и достижений, творческой самореализации, интереса к предметно-преобразующей, художественно-конструкторской деятельности;</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771954" w:rsidRPr="00E114AE" w:rsidRDefault="00771954" w:rsidP="00B9147B">
      <w:pPr>
        <w:pStyle w:val="11"/>
        <w:spacing w:line="276" w:lineRule="auto"/>
        <w:ind w:left="330" w:firstLine="0"/>
        <w:rPr>
          <w:rFonts w:ascii="Times New Roman" w:hAnsi="Times New Roman"/>
          <w:sz w:val="24"/>
          <w:szCs w:val="24"/>
        </w:rPr>
      </w:pPr>
      <w:r w:rsidRPr="00E114AE">
        <w:rPr>
          <w:rFonts w:ascii="Times New Roman" w:hAnsi="Times New Roman"/>
          <w:sz w:val="24"/>
          <w:szCs w:val="24"/>
        </w:rPr>
        <w:t>–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71954" w:rsidRPr="00E114AE" w:rsidRDefault="00771954" w:rsidP="00B9147B">
      <w:pPr>
        <w:pStyle w:val="11"/>
        <w:spacing w:line="276" w:lineRule="auto"/>
        <w:ind w:left="330" w:firstLine="0"/>
        <w:rPr>
          <w:rFonts w:ascii="Times New Roman" w:hAnsi="Times New Roman"/>
          <w:b/>
          <w:sz w:val="24"/>
          <w:szCs w:val="24"/>
        </w:rPr>
      </w:pPr>
      <w:r w:rsidRPr="00E114AE">
        <w:rPr>
          <w:rFonts w:ascii="Times New Roman" w:hAnsi="Times New Roman"/>
          <w:b/>
          <w:sz w:val="24"/>
          <w:szCs w:val="24"/>
        </w:rPr>
        <w:t>Общая характеристика учебного предмета.</w:t>
      </w:r>
    </w:p>
    <w:p w:rsidR="00771954" w:rsidRPr="00E114AE" w:rsidRDefault="00771954" w:rsidP="00B9147B">
      <w:pPr>
        <w:tabs>
          <w:tab w:val="left" w:pos="142"/>
          <w:tab w:val="left" w:leader="dot" w:pos="624"/>
          <w:tab w:val="left" w:pos="1134"/>
        </w:tabs>
        <w:spacing w:after="0"/>
        <w:ind w:left="330"/>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В результате изучения предмета «Технология» обучающиеся на уровне начального общего образования:</w:t>
      </w:r>
    </w:p>
    <w:p w:rsidR="00771954" w:rsidRPr="00E114AE" w:rsidRDefault="00771954" w:rsidP="00B9147B">
      <w:pPr>
        <w:tabs>
          <w:tab w:val="left" w:pos="142"/>
          <w:tab w:val="left" w:leader="dot" w:pos="624"/>
          <w:tab w:val="left" w:pos="1134"/>
        </w:tabs>
        <w:spacing w:after="0"/>
        <w:ind w:left="357" w:hanging="27"/>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pos="142"/>
          <w:tab w:val="left" w:leader="dot" w:pos="624"/>
          <w:tab w:val="left" w:pos="1134"/>
        </w:tabs>
        <w:spacing w:after="0"/>
        <w:ind w:left="357" w:hanging="27"/>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71954" w:rsidRPr="00E114AE" w:rsidRDefault="00771954" w:rsidP="00B9147B">
      <w:pPr>
        <w:tabs>
          <w:tab w:val="left" w:pos="142"/>
          <w:tab w:val="left" w:leader="dot" w:pos="624"/>
          <w:tab w:val="left" w:pos="1134"/>
        </w:tabs>
        <w:spacing w:after="0"/>
        <w:ind w:left="357" w:hanging="27"/>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771954" w:rsidRPr="00E114AE" w:rsidRDefault="00771954" w:rsidP="00B9147B">
      <w:pPr>
        <w:tabs>
          <w:tab w:val="left" w:pos="142"/>
          <w:tab w:val="left" w:leader="dot" w:pos="624"/>
          <w:tab w:val="left" w:pos="1134"/>
        </w:tabs>
        <w:spacing w:after="0"/>
        <w:ind w:left="357" w:hanging="27"/>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771954" w:rsidRPr="00E114AE" w:rsidRDefault="00771954" w:rsidP="00B9147B">
      <w:pPr>
        <w:tabs>
          <w:tab w:val="left" w:pos="142"/>
          <w:tab w:val="left" w:leader="dot" w:pos="624"/>
          <w:tab w:val="left" w:pos="1134"/>
        </w:tabs>
        <w:spacing w:after="0"/>
        <w:ind w:left="357"/>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771954" w:rsidRPr="00E114AE" w:rsidRDefault="00771954" w:rsidP="00B9147B">
      <w:pPr>
        <w:tabs>
          <w:tab w:val="left" w:pos="142"/>
          <w:tab w:val="left" w:leader="dot" w:pos="624"/>
          <w:tab w:val="left" w:pos="1134"/>
        </w:tabs>
        <w:spacing w:after="0"/>
        <w:ind w:left="357"/>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Обучающиеся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114AE">
        <w:rPr>
          <w:rStyle w:val="Zag11"/>
          <w:rFonts w:ascii="Times New Roman" w:eastAsia="@Arial Unicode MS" w:hAnsi="Times New Roman" w:cs="Times New Roman"/>
          <w:i/>
          <w:iCs/>
          <w:sz w:val="24"/>
          <w:szCs w:val="24"/>
        </w:rPr>
        <w:t xml:space="preserve">коммуникативных универсальных учебных действий </w:t>
      </w:r>
      <w:r w:rsidRPr="00E114AE">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овладеют начальными формами </w:t>
      </w:r>
      <w:r w:rsidRPr="00E114AE">
        <w:rPr>
          <w:rStyle w:val="Zag11"/>
          <w:rFonts w:ascii="Times New Roman" w:eastAsia="@Arial Unicode MS" w:hAnsi="Times New Roman" w:cs="Times New Roman"/>
          <w:i/>
          <w:iCs/>
          <w:sz w:val="24"/>
          <w:szCs w:val="24"/>
        </w:rPr>
        <w:t xml:space="preserve">познавательных универсальных учебных действий </w:t>
      </w:r>
      <w:r w:rsidRPr="00E114AE">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114AE">
        <w:rPr>
          <w:rStyle w:val="Zag11"/>
          <w:rFonts w:ascii="Times New Roman" w:eastAsia="@Arial Unicode MS" w:hAnsi="Times New Roman" w:cs="Times New Roman"/>
          <w:i/>
          <w:iCs/>
          <w:sz w:val="24"/>
          <w:szCs w:val="24"/>
        </w:rPr>
        <w:t>регулятивных универсальных учебных действий</w:t>
      </w:r>
      <w:r w:rsidRPr="00E114AE">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E114AE">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771954" w:rsidRPr="00E114AE" w:rsidRDefault="00771954" w:rsidP="00B9147B">
      <w:pPr>
        <w:tabs>
          <w:tab w:val="left" w:pos="142"/>
          <w:tab w:val="left" w:leader="dot" w:pos="624"/>
          <w:tab w:val="left" w:pos="1134"/>
        </w:tabs>
        <w:spacing w:after="0"/>
        <w:ind w:left="357"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771954" w:rsidRPr="00E114AE" w:rsidRDefault="00771954" w:rsidP="00B9147B">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lang w:val="ru-RU"/>
        </w:rPr>
      </w:pPr>
      <w:r w:rsidRPr="00E114AE">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71954" w:rsidRPr="00E114AE" w:rsidRDefault="00771954" w:rsidP="00B9147B">
      <w:pPr>
        <w:pStyle w:val="Zag3"/>
        <w:tabs>
          <w:tab w:val="left" w:pos="142"/>
          <w:tab w:val="left" w:leader="dot" w:pos="624"/>
          <w:tab w:val="left" w:pos="1134"/>
        </w:tabs>
        <w:spacing w:after="0" w:line="276" w:lineRule="auto"/>
        <w:ind w:left="360"/>
        <w:jc w:val="both"/>
        <w:rPr>
          <w:rFonts w:eastAsia="@Arial Unicode MS"/>
          <w:b/>
          <w:lang w:val="ru-RU"/>
        </w:rPr>
      </w:pPr>
      <w:r w:rsidRPr="00E114AE">
        <w:rPr>
          <w:b/>
          <w:i w:val="0"/>
          <w:spacing w:val="-8"/>
          <w:lang w:val="ru-RU"/>
        </w:rPr>
        <w:t>Место учебного предмета в учебном плане.</w:t>
      </w:r>
    </w:p>
    <w:p w:rsidR="00771954" w:rsidRPr="00E114AE" w:rsidRDefault="00771954" w:rsidP="00B9147B">
      <w:pPr>
        <w:pStyle w:val="Zag3"/>
        <w:tabs>
          <w:tab w:val="left" w:pos="142"/>
          <w:tab w:val="left" w:leader="dot" w:pos="624"/>
          <w:tab w:val="left" w:pos="1134"/>
        </w:tabs>
        <w:spacing w:after="0" w:line="276" w:lineRule="auto"/>
        <w:ind w:left="720"/>
        <w:jc w:val="both"/>
        <w:rPr>
          <w:rFonts w:eastAsia="@Arial Unicode MS"/>
          <w:i w:val="0"/>
          <w:iCs w:val="0"/>
          <w:color w:val="auto"/>
          <w:lang w:val="ru-RU"/>
        </w:rPr>
      </w:pPr>
      <w:r w:rsidRPr="00E114AE">
        <w:rPr>
          <w:rFonts w:eastAsia="@Arial Unicode MS"/>
          <w:i w:val="0"/>
          <w:iCs w:val="0"/>
          <w:color w:val="auto"/>
          <w:lang w:val="ru-RU"/>
        </w:rPr>
        <w:t>Учебный предмет «Технология» разработан для 1 — 4 класса начальной школы.</w:t>
      </w:r>
    </w:p>
    <w:p w:rsidR="00771954" w:rsidRPr="00E114AE" w:rsidRDefault="00771954" w:rsidP="00B9147B">
      <w:pPr>
        <w:pStyle w:val="Zag3"/>
        <w:tabs>
          <w:tab w:val="left" w:pos="142"/>
          <w:tab w:val="left" w:leader="dot" w:pos="624"/>
          <w:tab w:val="left" w:pos="1134"/>
        </w:tabs>
        <w:spacing w:after="0" w:line="276" w:lineRule="auto"/>
        <w:ind w:left="720"/>
        <w:jc w:val="both"/>
        <w:rPr>
          <w:rFonts w:eastAsia="@Arial Unicode MS"/>
          <w:i w:val="0"/>
          <w:iCs w:val="0"/>
          <w:color w:val="auto"/>
          <w:lang w:val="ru-RU"/>
        </w:rPr>
      </w:pPr>
      <w:r w:rsidRPr="00E114AE">
        <w:rPr>
          <w:rFonts w:eastAsia="@Arial Unicode MS"/>
          <w:i w:val="0"/>
          <w:iCs w:val="0"/>
          <w:color w:val="auto"/>
          <w:lang w:val="ru-RU"/>
        </w:rPr>
        <w:t>На изучение предмета отводится 1 ч в неделю, всего  — 135 ч.</w:t>
      </w:r>
    </w:p>
    <w:p w:rsidR="00771954" w:rsidRPr="00E114AE" w:rsidRDefault="00771954" w:rsidP="00B9147B">
      <w:pPr>
        <w:pStyle w:val="Zag3"/>
        <w:tabs>
          <w:tab w:val="left" w:pos="142"/>
          <w:tab w:val="left" w:leader="dot" w:pos="624"/>
          <w:tab w:val="left" w:pos="1134"/>
        </w:tabs>
        <w:spacing w:after="0" w:line="276" w:lineRule="auto"/>
        <w:ind w:left="720"/>
        <w:jc w:val="both"/>
        <w:rPr>
          <w:rFonts w:eastAsia="@Arial Unicode MS"/>
          <w:i w:val="0"/>
          <w:iCs w:val="0"/>
          <w:color w:val="auto"/>
          <w:lang w:val="ru-RU"/>
        </w:rPr>
      </w:pPr>
      <w:r w:rsidRPr="00E114AE">
        <w:rPr>
          <w:rFonts w:eastAsia="@Arial Unicode MS"/>
          <w:i w:val="0"/>
          <w:iCs w:val="0"/>
          <w:color w:val="auto"/>
          <w:lang w:val="ru-RU"/>
        </w:rPr>
        <w:t xml:space="preserve">Предмет изучается: в 1 классе — 33 ч в год, во 2—4 классах — 34 ч в год (при 1 ч в неделю).  </w:t>
      </w:r>
    </w:p>
    <w:p w:rsidR="00771954" w:rsidRPr="00E114AE" w:rsidRDefault="00771954" w:rsidP="00B9147B">
      <w:pPr>
        <w:pStyle w:val="11"/>
        <w:spacing w:line="276" w:lineRule="auto"/>
        <w:ind w:left="360" w:firstLine="0"/>
        <w:rPr>
          <w:rFonts w:ascii="Times New Roman" w:hAnsi="Times New Roman"/>
          <w:b/>
          <w:sz w:val="24"/>
          <w:szCs w:val="24"/>
        </w:rPr>
      </w:pPr>
      <w:r w:rsidRPr="00E114AE">
        <w:rPr>
          <w:rFonts w:ascii="Times New Roman" w:hAnsi="Times New Roman"/>
          <w:b/>
          <w:sz w:val="24"/>
          <w:szCs w:val="24"/>
        </w:rPr>
        <w:t>Описание ценностных ориентиров содержания учебного предмета «Технология».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жизни</w:t>
      </w:r>
      <w:r w:rsidRPr="00E114AE">
        <w:rPr>
          <w:rFonts w:ascii="Times New Roman" w:hAnsi="Times New Roman" w:cs="Times New Roman"/>
          <w:sz w:val="24"/>
          <w:szCs w:val="24"/>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природы</w:t>
      </w:r>
      <w:r w:rsidRPr="00E114AE">
        <w:rPr>
          <w:rFonts w:ascii="Times New Roman" w:hAnsi="Times New Roman" w:cs="Times New Roman"/>
          <w:sz w:val="24"/>
          <w:szCs w:val="24"/>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человека</w:t>
      </w:r>
      <w:r w:rsidRPr="00E114AE">
        <w:rPr>
          <w:rFonts w:ascii="Times New Roman" w:hAnsi="Times New Roman" w:cs="Times New Roman"/>
          <w:sz w:val="24"/>
          <w:szCs w:val="24"/>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добра</w:t>
      </w:r>
      <w:r w:rsidRPr="00E114AE">
        <w:rPr>
          <w:rFonts w:ascii="Times New Roman" w:hAnsi="Times New Roman" w:cs="Times New Roman"/>
          <w:sz w:val="24"/>
          <w:szCs w:val="24"/>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истины</w:t>
      </w:r>
      <w:r w:rsidRPr="00E114AE">
        <w:rPr>
          <w:rFonts w:ascii="Times New Roman" w:hAnsi="Times New Roman" w:cs="Times New Roman"/>
          <w:sz w:val="24"/>
          <w:szCs w:val="24"/>
        </w:rPr>
        <w:t xml:space="preserve"> – это ценность научного познания как части культуры человечества, разума, понимания сущности бытия, мироздания.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семьи</w:t>
      </w:r>
      <w:r w:rsidRPr="00E114AE">
        <w:rPr>
          <w:rFonts w:ascii="Times New Roman" w:hAnsi="Times New Roman" w:cs="Times New Roman"/>
          <w:sz w:val="24"/>
          <w:szCs w:val="24"/>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труда и творчества</w:t>
      </w:r>
      <w:r w:rsidRPr="00E114AE">
        <w:rPr>
          <w:rFonts w:ascii="Times New Roman" w:hAnsi="Times New Roman" w:cs="Times New Roman"/>
          <w:sz w:val="24"/>
          <w:szCs w:val="24"/>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свободы</w:t>
      </w:r>
      <w:r w:rsidRPr="00E114AE">
        <w:rPr>
          <w:rFonts w:ascii="Times New Roman" w:hAnsi="Times New Roman" w:cs="Times New Roman"/>
          <w:sz w:val="24"/>
          <w:szCs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социальной солидарности</w:t>
      </w:r>
      <w:r w:rsidRPr="00E114AE">
        <w:rPr>
          <w:rFonts w:ascii="Times New Roman" w:hAnsi="Times New Roman" w:cs="Times New Roman"/>
          <w:sz w:val="24"/>
          <w:szCs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гражданственности –</w:t>
      </w:r>
      <w:r w:rsidRPr="00E114AE">
        <w:rPr>
          <w:rFonts w:ascii="Times New Roman" w:hAnsi="Times New Roman" w:cs="Times New Roman"/>
          <w:sz w:val="24"/>
          <w:szCs w:val="24"/>
        </w:rPr>
        <w:t xml:space="preserve"> осознание человеком себя как члена общества, народа, представителя страны и государства.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патриотизма</w:t>
      </w:r>
      <w:r w:rsidRPr="00E114AE">
        <w:rPr>
          <w:rFonts w:ascii="Times New Roman" w:hAnsi="Times New Roman" w:cs="Times New Roman"/>
          <w:sz w:val="24"/>
          <w:szCs w:val="24"/>
        </w:rPr>
        <w:t xml:space="preserve"> – одно из проявлений духовной зрелости человека, выражающееся в любви к России, народу, малой родине, в осознанном желании служить Отечеству.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Ценность человечества</w:t>
      </w:r>
      <w:r w:rsidRPr="00E114AE">
        <w:rPr>
          <w:rFonts w:ascii="Times New Roman" w:hAnsi="Times New Roman" w:cs="Times New Roman"/>
          <w:sz w:val="24"/>
          <w:szCs w:val="24"/>
        </w:rP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личностных, метапредметных и предметных результатов.</w:t>
      </w:r>
      <w:r w:rsidRPr="00E114AE">
        <w:rPr>
          <w:rFonts w:ascii="Times New Roman" w:hAnsi="Times New Roman" w:cs="Times New Roman"/>
          <w:sz w:val="24"/>
          <w:szCs w:val="24"/>
        </w:rPr>
        <w:t xml:space="preserve"> (Смотри текст  пункта .</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pStyle w:val="11"/>
        <w:spacing w:line="276" w:lineRule="auto"/>
        <w:ind w:left="0" w:firstLine="0"/>
        <w:rPr>
          <w:rFonts w:ascii="Times New Roman" w:hAnsi="Times New Roman"/>
          <w:b/>
          <w:bCs/>
          <w:sz w:val="24"/>
          <w:szCs w:val="24"/>
        </w:rPr>
      </w:pPr>
      <w:r w:rsidRPr="00E114AE">
        <w:rPr>
          <w:rFonts w:ascii="Times New Roman" w:hAnsi="Times New Roman"/>
          <w:b/>
          <w:sz w:val="24"/>
          <w:szCs w:val="24"/>
        </w:rPr>
        <w:t xml:space="preserve">Содержание учебного предмета </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114AE">
        <w:rPr>
          <w:rStyle w:val="Zag11"/>
          <w:rFonts w:ascii="Times New Roman" w:eastAsia="@Arial Unicode MS" w:hAnsi="Times New Roman" w:cs="Times New Roman"/>
          <w:i/>
          <w:iCs/>
          <w:sz w:val="24"/>
          <w:szCs w:val="24"/>
        </w:rPr>
        <w:t>архитектура</w:t>
      </w:r>
      <w:r w:rsidRPr="00E114AE">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114AE">
        <w:rPr>
          <w:rStyle w:val="Zag11"/>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114AE">
        <w:rPr>
          <w:rStyle w:val="Zag11"/>
          <w:rFonts w:ascii="Times New Roman" w:eastAsia="@Arial Unicode MS" w:hAnsi="Times New Roman" w:cs="Times New Roman"/>
          <w:i/>
          <w:iCs/>
          <w:sz w:val="24"/>
          <w:szCs w:val="24"/>
        </w:rPr>
        <w:t>распределение рабочего времени</w:t>
      </w:r>
      <w:r w:rsidRPr="00E114AE">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Style w:val="Zag11"/>
          <w:rFonts w:ascii="Times New Roman" w:eastAsia="@Arial Unicode MS" w:hAnsi="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E114AE">
        <w:rPr>
          <w:rFonts w:ascii="Times New Roman" w:hAnsi="Times New Roman"/>
          <w:color w:val="auto"/>
          <w:sz w:val="24"/>
          <w:szCs w:val="24"/>
        </w:rPr>
        <w:t>.</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Технология ручной обработки материалов</w:t>
      </w:r>
      <w:r w:rsidRPr="00E114AE">
        <w:rPr>
          <w:rStyle w:val="13"/>
          <w:color w:val="auto"/>
          <w:spacing w:val="2"/>
          <w:sz w:val="24"/>
          <w:szCs w:val="24"/>
        </w:rPr>
        <w:footnoteReference w:id="3"/>
      </w:r>
      <w:r w:rsidRPr="00E114AE">
        <w:rPr>
          <w:rFonts w:ascii="Times New Roman" w:hAnsi="Times New Roman"/>
          <w:b/>
          <w:bCs/>
          <w:color w:val="auto"/>
          <w:sz w:val="24"/>
          <w:szCs w:val="24"/>
        </w:rPr>
        <w:t>. Элементы графической грамоты</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114AE">
        <w:rPr>
          <w:rStyle w:val="Zag11"/>
          <w:rFonts w:ascii="Times New Roman" w:eastAsia="@Arial Unicode MS" w:hAnsi="Times New Roman" w:cs="Times New Roman"/>
          <w:i/>
          <w:iCs/>
          <w:sz w:val="24"/>
          <w:szCs w:val="24"/>
        </w:rPr>
        <w:t>Многообразие материалов и их практическое применение в жизни</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E114AE">
        <w:rPr>
          <w:rStyle w:val="Zag11"/>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114AE">
        <w:rPr>
          <w:rStyle w:val="Zag11"/>
          <w:rFonts w:ascii="Times New Roman" w:eastAsia="@Arial Unicode MS" w:hAnsi="Times New Roman" w:cs="Times New Roman"/>
          <w:sz w:val="24"/>
          <w:szCs w:val="24"/>
        </w:rPr>
        <w:t>.</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i/>
          <w:iCs/>
          <w:sz w:val="24"/>
          <w:szCs w:val="24"/>
        </w:rPr>
      </w:pPr>
      <w:r w:rsidRPr="00E114AE">
        <w:rPr>
          <w:rStyle w:val="Zag11"/>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114AE">
        <w:rPr>
          <w:rStyle w:val="Zag11"/>
          <w:rFonts w:ascii="Times New Roman" w:eastAsia="@Arial Unicode MS"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71954" w:rsidRPr="00E114AE" w:rsidRDefault="00771954" w:rsidP="00B9147B">
      <w:pPr>
        <w:tabs>
          <w:tab w:val="left" w:leader="dot" w:pos="624"/>
        </w:tabs>
        <w:spacing w:after="0"/>
        <w:ind w:firstLine="709"/>
        <w:jc w:val="both"/>
        <w:rPr>
          <w:rFonts w:ascii="Times New Roman" w:eastAsia="@Arial Unicode MS" w:hAnsi="Times New Roman" w:cs="Times New Roman"/>
          <w:b/>
          <w:bCs/>
          <w:sz w:val="24"/>
          <w:szCs w:val="24"/>
        </w:rPr>
      </w:pPr>
      <w:r w:rsidRPr="00E114AE">
        <w:rPr>
          <w:rStyle w:val="Zag11"/>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E114AE">
        <w:rPr>
          <w:rStyle w:val="Zag11"/>
          <w:rFonts w:ascii="Times New Roman" w:eastAsia="@Arial Unicode MS" w:hAnsi="Times New Roman" w:cs="Times New Roman"/>
          <w:i/>
          <w:iCs/>
          <w:sz w:val="24"/>
          <w:szCs w:val="24"/>
        </w:rPr>
        <w:t>разрыва</w:t>
      </w:r>
      <w:r w:rsidRPr="00E114AE">
        <w:rPr>
          <w:rStyle w:val="Zag11"/>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Конструирование и моделирование</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114AE">
        <w:rPr>
          <w:rStyle w:val="Zag11"/>
          <w:rFonts w:ascii="Times New Roman" w:eastAsia="@Arial Unicode MS" w:hAnsi="Times New Roman" w:cs="Times New Roman"/>
          <w:i/>
          <w:iCs/>
          <w:sz w:val="24"/>
          <w:szCs w:val="24"/>
        </w:rPr>
        <w:t>различные виды конструкций и способы их сборки</w:t>
      </w:r>
      <w:r w:rsidRPr="00E114AE">
        <w:rPr>
          <w:rStyle w:val="Zag11"/>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Style w:val="Zag11"/>
          <w:rFonts w:ascii="Times New Roman" w:eastAsia="@Arial Unicode MS" w:hAnsi="Times New Roman"/>
          <w:color w:val="auto"/>
          <w:sz w:val="24"/>
          <w:szCs w:val="24"/>
        </w:rPr>
        <w:t xml:space="preserve">Конструирование и моделирование изделий из различных материалов по образцу, рисунку, простейшему </w:t>
      </w:r>
      <w:r w:rsidRPr="00E114AE">
        <w:rPr>
          <w:rStyle w:val="Zag11"/>
          <w:rFonts w:ascii="Times New Roman" w:eastAsia="@Arial Unicode MS" w:hAnsi="Times New Roman"/>
          <w:i/>
          <w:iCs/>
          <w:color w:val="auto"/>
          <w:sz w:val="24"/>
          <w:szCs w:val="24"/>
        </w:rPr>
        <w:t>чертежу или эскизу и по заданным условиям (технико-технологическим, функциональным, декоративно-художественным и пр.).</w:t>
      </w:r>
      <w:r w:rsidRPr="00E114AE">
        <w:rPr>
          <w:rStyle w:val="Zag11"/>
          <w:rFonts w:ascii="Times New Roman" w:eastAsia="@Arial Unicode MS" w:hAnsi="Times New Roman"/>
          <w:color w:val="auto"/>
          <w:sz w:val="24"/>
          <w:szCs w:val="24"/>
        </w:rPr>
        <w:t xml:space="preserve"> Конструирование и моделирование на компьютере и в интерактивном конструкторе.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Практика работы на компьютере</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Информация, ее отбор, анализ и систематизация. Способы получения, хранения, переработки информации.</w:t>
      </w:r>
    </w:p>
    <w:p w:rsidR="00771954" w:rsidRPr="00E114AE" w:rsidRDefault="00771954" w:rsidP="00B9147B">
      <w:pPr>
        <w:tabs>
          <w:tab w:val="left" w:leader="dot" w:pos="624"/>
        </w:tabs>
        <w:spacing w:after="0"/>
        <w:ind w:firstLine="709"/>
        <w:jc w:val="both"/>
        <w:rPr>
          <w:rStyle w:val="Zag11"/>
          <w:rFonts w:ascii="Times New Roman" w:eastAsia="@Arial Unicode MS" w:hAnsi="Times New Roman" w:cs="Times New Roman"/>
          <w:sz w:val="24"/>
          <w:szCs w:val="24"/>
        </w:rPr>
      </w:pPr>
      <w:r w:rsidRPr="00E114AE">
        <w:rPr>
          <w:rStyle w:val="Zag11"/>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114AE">
        <w:rPr>
          <w:rStyle w:val="Zag11"/>
          <w:rFonts w:ascii="Times New Roman" w:eastAsia="@Arial Unicode MS" w:hAnsi="Times New Roman" w:cs="Times New Roman"/>
          <w:i/>
          <w:iCs/>
          <w:sz w:val="24"/>
          <w:szCs w:val="24"/>
        </w:rPr>
        <w:t>общее представление о правилах клавиатурного письма</w:t>
      </w:r>
      <w:r w:rsidRPr="00E114AE">
        <w:rPr>
          <w:rStyle w:val="Zag11"/>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E114AE">
        <w:rPr>
          <w:rStyle w:val="Zag11"/>
          <w:rFonts w:ascii="Times New Roman" w:eastAsia="@Arial Unicode MS" w:hAnsi="Times New Roman" w:cs="Times New Roman"/>
          <w:i/>
          <w:iCs/>
          <w:sz w:val="24"/>
          <w:szCs w:val="24"/>
        </w:rPr>
        <w:t>Простейшие приемы поиска информации: по ключевым словам, каталогам</w:t>
      </w:r>
      <w:r w:rsidRPr="00E114AE">
        <w:rPr>
          <w:rStyle w:val="Zag11"/>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E114AE">
        <w:rPr>
          <w:rFonts w:ascii="Times New Roman" w:hAnsi="Times New Roman"/>
          <w:iCs/>
          <w:color w:val="auto"/>
          <w:sz w:val="24"/>
          <w:szCs w:val="24"/>
        </w:rPr>
        <w:t>.</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«Технология»</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5E472B" w:rsidRPr="00E114AE" w:rsidRDefault="005E472B" w:rsidP="00B9147B">
      <w:pPr>
        <w:spacing w:after="0"/>
        <w:jc w:val="both"/>
        <w:rPr>
          <w:rFonts w:ascii="Times New Roman" w:hAnsi="Times New Roman" w:cs="Times New Roman"/>
          <w:b/>
          <w:bCs/>
          <w:sz w:val="24"/>
          <w:szCs w:val="24"/>
        </w:rPr>
      </w:pPr>
    </w:p>
    <w:p w:rsidR="00771954" w:rsidRPr="00E114AE" w:rsidRDefault="00771954" w:rsidP="005E472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2.2.2.10. Физическая культура</w:t>
      </w:r>
    </w:p>
    <w:p w:rsidR="00771954" w:rsidRPr="00E114AE" w:rsidRDefault="00771954" w:rsidP="00B9147B">
      <w:pPr>
        <w:pStyle w:val="11"/>
        <w:shd w:val="clear" w:color="auto" w:fill="FFFFFF"/>
        <w:spacing w:line="276" w:lineRule="auto"/>
        <w:ind w:right="5"/>
        <w:rPr>
          <w:rFonts w:ascii="Times New Roman" w:hAnsi="Times New Roman"/>
          <w:b/>
          <w:spacing w:val="-8"/>
          <w:sz w:val="24"/>
          <w:szCs w:val="24"/>
        </w:rPr>
      </w:pPr>
      <w:r w:rsidRPr="00E114AE">
        <w:rPr>
          <w:rFonts w:ascii="Times New Roman" w:hAnsi="Times New Roman"/>
          <w:b/>
          <w:spacing w:val="-8"/>
          <w:sz w:val="24"/>
          <w:szCs w:val="24"/>
        </w:rPr>
        <w:t xml:space="preserve">                            Пояснительная записка.</w:t>
      </w:r>
    </w:p>
    <w:p w:rsidR="00771954" w:rsidRPr="00E114AE" w:rsidRDefault="00771954" w:rsidP="00B9147B">
      <w:pPr>
        <w:pStyle w:val="11"/>
        <w:shd w:val="clear" w:color="auto" w:fill="FFFFFF"/>
        <w:spacing w:line="276" w:lineRule="auto"/>
        <w:ind w:left="1104" w:right="5"/>
        <w:rPr>
          <w:rFonts w:ascii="Times New Roman" w:hAnsi="Times New Roman"/>
          <w:spacing w:val="-8"/>
          <w:sz w:val="24"/>
          <w:szCs w:val="24"/>
        </w:rPr>
      </w:pP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Учитывая эти особенности, </w:t>
      </w:r>
      <w:r w:rsidRPr="00E114AE">
        <w:rPr>
          <w:rFonts w:ascii="Times New Roman" w:hAnsi="Times New Roman" w:cs="Times New Roman"/>
          <w:b/>
          <w:sz w:val="24"/>
          <w:szCs w:val="24"/>
        </w:rPr>
        <w:t>целью</w:t>
      </w:r>
      <w:r w:rsidRPr="00E114AE">
        <w:rPr>
          <w:rFonts w:ascii="Times New Roman" w:hAnsi="Times New Roman" w:cs="Times New Roman"/>
          <w:sz w:val="24"/>
          <w:szCs w:val="24"/>
        </w:rPr>
        <w:t xml:space="preserve"> программы по физической культуре является формирование у обучающихся начальной школы основ здорового образа жизни, развитие творческой самостоятельности посредством освоения двигательной деятельности.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Реализация данной цели связана с решением следующих образовательных </w:t>
      </w:r>
      <w:r w:rsidRPr="00E114AE">
        <w:rPr>
          <w:rFonts w:ascii="Times New Roman" w:hAnsi="Times New Roman" w:cs="Times New Roman"/>
          <w:b/>
          <w:sz w:val="24"/>
          <w:szCs w:val="24"/>
        </w:rPr>
        <w:t>задач:</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771954" w:rsidRPr="00E114AE" w:rsidRDefault="00771954" w:rsidP="00B9147B">
      <w:pPr>
        <w:pStyle w:val="11"/>
        <w:spacing w:line="276" w:lineRule="auto"/>
        <w:ind w:left="0" w:firstLine="0"/>
        <w:rPr>
          <w:rFonts w:ascii="Times New Roman" w:hAnsi="Times New Roman"/>
          <w:b/>
          <w:sz w:val="24"/>
          <w:szCs w:val="24"/>
        </w:rPr>
      </w:pPr>
      <w:r w:rsidRPr="00E114AE">
        <w:rPr>
          <w:rFonts w:ascii="Times New Roman" w:hAnsi="Times New Roman"/>
          <w:b/>
          <w:sz w:val="24"/>
          <w:szCs w:val="24"/>
        </w:rPr>
        <w:t xml:space="preserve">                                   Общая характеристика учебного предмета.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Программа обучения физической культуре направлена на: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 (городская школа);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расширение межпредметных связей, ориентирующих планирование учебного материала на целостное формирование мировоззрения обучающихся в области физической культуры, всестороннее раскрытие   взаимосвязи и взаимообусловленности изучаемых явлений и процессов;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Базовым результатом образования в области физической культуры в начальной школе является освоение обучающимися основ физкультурной деятельности. Кроме того, предмет «Физическая культура» способствует развитию личностных качеств обучающихся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образовательной деятельности и активно проявляются в разнообразных видах деятельности (культуры), выходящих за рамки предмета «Физическая культура».</w:t>
      </w:r>
    </w:p>
    <w:p w:rsidR="00771954" w:rsidRPr="00E114AE" w:rsidRDefault="00771954" w:rsidP="00B9147B">
      <w:pPr>
        <w:pStyle w:val="11"/>
        <w:spacing w:line="276" w:lineRule="auto"/>
        <w:ind w:left="0" w:firstLine="0"/>
        <w:rPr>
          <w:rFonts w:ascii="Times New Roman" w:hAnsi="Times New Roman"/>
          <w:b/>
          <w:sz w:val="24"/>
          <w:szCs w:val="24"/>
        </w:rPr>
      </w:pPr>
      <w:r w:rsidRPr="00E114AE">
        <w:rPr>
          <w:rFonts w:ascii="Times New Roman" w:hAnsi="Times New Roman"/>
          <w:b/>
          <w:sz w:val="24"/>
          <w:szCs w:val="24"/>
        </w:rPr>
        <w:t xml:space="preserve">                         Описание места учебного предмета в учебном плане.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Учебный предмет «Физическая культура», изучается с 1-го по 4-й класс по три часа  в неделю. Программный материал делится на две части. Общий объём учебного времени составляет 405 часов. В каждом классе выделяется время для совместной работы учеников с родителями (проекты, соревнования, конкурсы).</w:t>
      </w:r>
    </w:p>
    <w:p w:rsidR="00771954" w:rsidRPr="00E114AE" w:rsidRDefault="00771954" w:rsidP="00B9147B">
      <w:pPr>
        <w:pStyle w:val="11"/>
        <w:spacing w:line="276" w:lineRule="auto"/>
        <w:ind w:left="0" w:firstLine="0"/>
        <w:rPr>
          <w:rFonts w:ascii="Times New Roman" w:hAnsi="Times New Roman"/>
          <w:b/>
          <w:sz w:val="24"/>
          <w:szCs w:val="24"/>
        </w:rPr>
      </w:pPr>
      <w:r w:rsidRPr="00E114AE">
        <w:rPr>
          <w:rFonts w:ascii="Times New Roman" w:hAnsi="Times New Roman"/>
          <w:b/>
          <w:sz w:val="24"/>
          <w:szCs w:val="24"/>
        </w:rPr>
        <w:t xml:space="preserve">               Описание ценностных ориентиров содержания учебного предмета.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жизни</w:t>
      </w:r>
      <w:r w:rsidRPr="00E114AE">
        <w:rPr>
          <w:rFonts w:ascii="Times New Roman" w:hAnsi="Times New Roman" w:cs="Times New Roman"/>
          <w:sz w:val="24"/>
          <w:szCs w:val="24"/>
        </w:rPr>
        <w:t xml:space="preserve"> – признание человеческой жизни величайшей ценностью, что реализуется в бережном отношении к другим людям и к природе.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 xml:space="preserve">Ценность человека </w:t>
      </w:r>
      <w:r w:rsidRPr="00E114AE">
        <w:rPr>
          <w:rFonts w:ascii="Times New Roman" w:hAnsi="Times New Roman" w:cs="Times New Roman"/>
          <w:sz w:val="24"/>
          <w:szCs w:val="24"/>
        </w:rPr>
        <w:t>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добра</w:t>
      </w:r>
      <w:r w:rsidRPr="00E114AE">
        <w:rPr>
          <w:rFonts w:ascii="Times New Roman" w:hAnsi="Times New Roman" w:cs="Times New Roman"/>
          <w:sz w:val="24"/>
          <w:szCs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истины</w:t>
      </w:r>
      <w:r w:rsidRPr="00E114AE">
        <w:rPr>
          <w:rFonts w:ascii="Times New Roman" w:hAnsi="Times New Roman" w:cs="Times New Roman"/>
          <w:sz w:val="24"/>
          <w:szCs w:val="24"/>
        </w:rPr>
        <w:t xml:space="preserve"> – это ценность научного познания как части культуры человечества, разума, понимания сущности бытия, мироздания.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семьи</w:t>
      </w:r>
      <w:r w:rsidRPr="00E114AE">
        <w:rPr>
          <w:rFonts w:ascii="Times New Roman" w:hAnsi="Times New Roman" w:cs="Times New Roman"/>
          <w:sz w:val="24"/>
          <w:szCs w:val="24"/>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труда</w:t>
      </w:r>
      <w:r w:rsidRPr="00E114AE">
        <w:rPr>
          <w:rFonts w:ascii="Times New Roman" w:hAnsi="Times New Roman" w:cs="Times New Roman"/>
          <w:sz w:val="24"/>
          <w:szCs w:val="24"/>
        </w:rPr>
        <w:t xml:space="preserve"> и творчества как естественного условия человеческой жизни, состояния нормального человеческого существования.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свободы</w:t>
      </w:r>
      <w:r w:rsidRPr="00E114AE">
        <w:rPr>
          <w:rFonts w:ascii="Times New Roman" w:hAnsi="Times New Roman" w:cs="Times New Roman"/>
          <w:sz w:val="24"/>
          <w:szCs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социальной солидарности</w:t>
      </w:r>
      <w:r w:rsidRPr="00E114AE">
        <w:rPr>
          <w:rFonts w:ascii="Times New Roman" w:hAnsi="Times New Roman" w:cs="Times New Roman"/>
          <w:sz w:val="24"/>
          <w:szCs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патриотизма</w:t>
      </w:r>
      <w:r w:rsidRPr="00E114AE">
        <w:rPr>
          <w:rFonts w:ascii="Times New Roman" w:hAnsi="Times New Roman" w:cs="Times New Roman"/>
          <w:sz w:val="24"/>
          <w:szCs w:val="24"/>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Ценность человечества</w:t>
      </w:r>
      <w:r w:rsidRPr="00E114AE">
        <w:rPr>
          <w:rFonts w:ascii="Times New Roman" w:hAnsi="Times New Roman" w:cs="Times New Roman"/>
          <w:sz w:val="24"/>
          <w:szCs w:val="24"/>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обеспечивает достижение выпускниками начальной школы определенных </w:t>
      </w:r>
      <w:r w:rsidRPr="00E114AE">
        <w:rPr>
          <w:rFonts w:ascii="Times New Roman" w:hAnsi="Times New Roman" w:cs="Times New Roman"/>
          <w:sz w:val="24"/>
          <w:szCs w:val="24"/>
          <w:u w:val="single"/>
        </w:rPr>
        <w:t>личностных, метапредметных и предметных результатов.</w:t>
      </w:r>
      <w:r w:rsidRPr="00E114AE">
        <w:rPr>
          <w:rFonts w:ascii="Times New Roman" w:hAnsi="Times New Roman" w:cs="Times New Roman"/>
          <w:sz w:val="24"/>
          <w:szCs w:val="24"/>
        </w:rPr>
        <w:t xml:space="preserve"> (Смотри текст  пункта .</w:t>
      </w:r>
      <w:r w:rsidRPr="00E114AE">
        <w:rPr>
          <w:rFonts w:ascii="Times New Roman" w:hAnsi="Times New Roman" w:cs="Times New Roman"/>
          <w:b/>
          <w:bCs/>
          <w:sz w:val="24"/>
          <w:szCs w:val="24"/>
        </w:rPr>
        <w:t xml:space="preserve"> 1.2.1. </w:t>
      </w:r>
      <w:r w:rsidRPr="00E114AE">
        <w:rPr>
          <w:rFonts w:ascii="Times New Roman" w:hAnsi="Times New Roman" w:cs="Times New Roman"/>
          <w:sz w:val="24"/>
          <w:szCs w:val="24"/>
        </w:rPr>
        <w:t>Планируемые результаты освоения обучающимися ООП).</w:t>
      </w:r>
    </w:p>
    <w:p w:rsidR="00771954" w:rsidRPr="00E114AE" w:rsidRDefault="00771954" w:rsidP="00B9147B">
      <w:pPr>
        <w:pStyle w:val="11"/>
        <w:spacing w:line="276" w:lineRule="auto"/>
        <w:ind w:left="0" w:firstLine="0"/>
        <w:rPr>
          <w:rFonts w:ascii="Times New Roman" w:hAnsi="Times New Roman"/>
          <w:b/>
          <w:bCs/>
          <w:iCs/>
          <w:sz w:val="24"/>
          <w:szCs w:val="24"/>
        </w:rPr>
      </w:pPr>
    </w:p>
    <w:p w:rsidR="00771954" w:rsidRPr="00E114AE" w:rsidRDefault="00771954" w:rsidP="00B9147B">
      <w:pPr>
        <w:pStyle w:val="11"/>
        <w:spacing w:line="276" w:lineRule="auto"/>
        <w:ind w:left="0" w:firstLine="0"/>
        <w:rPr>
          <w:rFonts w:ascii="Times New Roman" w:hAnsi="Times New Roman"/>
          <w:b/>
          <w:bCs/>
          <w:iCs/>
          <w:sz w:val="24"/>
          <w:szCs w:val="24"/>
        </w:rPr>
      </w:pPr>
      <w:r w:rsidRPr="00E114AE">
        <w:rPr>
          <w:rFonts w:ascii="Times New Roman" w:hAnsi="Times New Roman"/>
          <w:b/>
          <w:bCs/>
          <w:iCs/>
          <w:sz w:val="24"/>
          <w:szCs w:val="24"/>
        </w:rPr>
        <w:t xml:space="preserve">       Содержание учебного предмета</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Знания о физической культуре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Физическая культура. </w:t>
      </w:r>
      <w:r w:rsidRPr="00E114AE">
        <w:rPr>
          <w:rFonts w:ascii="Times New Roman" w:hAnsi="Times New Roman"/>
          <w:color w:val="auto"/>
          <w:sz w:val="24"/>
          <w:szCs w:val="24"/>
        </w:rPr>
        <w:t xml:space="preserve">Физическая культура как система </w:t>
      </w:r>
      <w:r w:rsidRPr="00E114AE">
        <w:rPr>
          <w:rFonts w:ascii="Times New Roman" w:hAnsi="Times New Roman"/>
          <w:color w:val="auto"/>
          <w:spacing w:val="2"/>
          <w:sz w:val="24"/>
          <w:szCs w:val="24"/>
        </w:rPr>
        <w:t xml:space="preserve">разнообразных форм занятий физическими упражнениями </w:t>
      </w:r>
      <w:r w:rsidRPr="00E114AE">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color w:val="auto"/>
          <w:spacing w:val="2"/>
          <w:sz w:val="24"/>
          <w:szCs w:val="24"/>
        </w:rPr>
        <w:t xml:space="preserve">Правила предупреждения травматизма во время занятий </w:t>
      </w:r>
      <w:r w:rsidRPr="00E114AE">
        <w:rPr>
          <w:rFonts w:ascii="Times New Roman" w:hAnsi="Times New Roman"/>
          <w:color w:val="auto"/>
          <w:sz w:val="24"/>
          <w:szCs w:val="24"/>
        </w:rPr>
        <w:t>физическими упражнениями: организация мест занятий, подбор одежды, обуви и инвентаря.</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pacing w:val="2"/>
          <w:sz w:val="24"/>
          <w:szCs w:val="24"/>
        </w:rPr>
        <w:t xml:space="preserve">Из истории физической культуры. </w:t>
      </w:r>
      <w:r w:rsidRPr="00E114AE">
        <w:rPr>
          <w:rFonts w:ascii="Times New Roman" w:hAnsi="Times New Roman"/>
          <w:color w:val="auto"/>
          <w:spacing w:val="2"/>
          <w:sz w:val="24"/>
          <w:szCs w:val="24"/>
        </w:rPr>
        <w:t xml:space="preserve">История развития </w:t>
      </w:r>
      <w:r w:rsidRPr="00E114AE">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b/>
          <w:bCs/>
          <w:color w:val="auto"/>
          <w:spacing w:val="-4"/>
          <w:sz w:val="24"/>
          <w:szCs w:val="24"/>
        </w:rPr>
        <w:t xml:space="preserve">Физические упражнения. </w:t>
      </w:r>
      <w:r w:rsidRPr="00E114AE">
        <w:rPr>
          <w:rFonts w:ascii="Times New Roman" w:hAnsi="Times New Roman"/>
          <w:color w:val="auto"/>
          <w:spacing w:val="-4"/>
          <w:sz w:val="24"/>
          <w:szCs w:val="24"/>
        </w:rPr>
        <w:t>Физические упражнения, их вли</w:t>
      </w:r>
      <w:r w:rsidRPr="00E114AE">
        <w:rPr>
          <w:rFonts w:ascii="Times New Roman" w:hAnsi="Times New Roman"/>
          <w:color w:val="auto"/>
          <w:spacing w:val="-2"/>
          <w:sz w:val="24"/>
          <w:szCs w:val="24"/>
        </w:rPr>
        <w:t xml:space="preserve">яние на физическое развитие и развитие физических качеств. </w:t>
      </w:r>
      <w:r w:rsidRPr="00E114AE">
        <w:rPr>
          <w:rFonts w:ascii="Times New Roman" w:hAnsi="Times New Roman"/>
          <w:color w:val="auto"/>
          <w:spacing w:val="-4"/>
          <w:sz w:val="24"/>
          <w:szCs w:val="24"/>
        </w:rPr>
        <w:t>Физическая подготовка и её связь с развитием основных физи</w:t>
      </w:r>
      <w:r w:rsidRPr="00E114AE">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Физическая нагрузка и её влияние на повышение частоты сердечных сокращений.</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Способы физкультурной деятельности</w:t>
      </w:r>
    </w:p>
    <w:p w:rsidR="00771954" w:rsidRPr="00E114AE" w:rsidRDefault="00771954" w:rsidP="00B9147B">
      <w:pPr>
        <w:pStyle w:val="a9"/>
        <w:spacing w:line="276" w:lineRule="auto"/>
        <w:ind w:firstLine="454"/>
        <w:rPr>
          <w:rFonts w:ascii="Times New Roman" w:hAnsi="Times New Roman"/>
          <w:b/>
          <w:bCs/>
          <w:color w:val="auto"/>
          <w:spacing w:val="-2"/>
          <w:sz w:val="24"/>
          <w:szCs w:val="24"/>
        </w:rPr>
      </w:pPr>
      <w:r w:rsidRPr="00E114AE">
        <w:rPr>
          <w:rFonts w:ascii="Times New Roman" w:hAnsi="Times New Roman"/>
          <w:b/>
          <w:bCs/>
          <w:color w:val="auto"/>
          <w:spacing w:val="2"/>
          <w:sz w:val="24"/>
          <w:szCs w:val="24"/>
        </w:rPr>
        <w:t xml:space="preserve">Самостоятельные занятия. </w:t>
      </w:r>
      <w:r w:rsidRPr="00E114AE">
        <w:rPr>
          <w:rFonts w:ascii="Times New Roman" w:hAnsi="Times New Roman"/>
          <w:color w:val="auto"/>
          <w:spacing w:val="2"/>
          <w:sz w:val="24"/>
          <w:szCs w:val="24"/>
        </w:rPr>
        <w:t xml:space="preserve">Составление режима дня. </w:t>
      </w:r>
      <w:r w:rsidRPr="00E114AE">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E114AE">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 xml:space="preserve">Самостоятельные игры и развлечения. </w:t>
      </w:r>
      <w:r w:rsidRPr="00E114AE">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Физическое совершенствование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b/>
          <w:bCs/>
          <w:color w:val="auto"/>
          <w:sz w:val="24"/>
          <w:szCs w:val="24"/>
        </w:rPr>
        <w:t>Физкультурно</w:t>
      </w:r>
      <w:r w:rsidRPr="00E114AE">
        <w:rPr>
          <w:rFonts w:ascii="Times New Roman" w:hAnsi="Times New Roman"/>
          <w:b/>
          <w:bCs/>
          <w:color w:val="auto"/>
          <w:sz w:val="24"/>
          <w:szCs w:val="24"/>
        </w:rPr>
        <w:softHyphen/>
        <w:t xml:space="preserve">-оздоровительная деятельность. </w:t>
      </w:r>
      <w:r w:rsidRPr="00E114AE">
        <w:rPr>
          <w:rFonts w:ascii="Times New Roman" w:hAnsi="Times New Roman"/>
          <w:color w:val="auto"/>
          <w:sz w:val="24"/>
          <w:szCs w:val="24"/>
        </w:rPr>
        <w:t>Комплексы физических упражнений для утренней зарядки, физкульт</w:t>
      </w:r>
      <w:r w:rsidRPr="00E114AE">
        <w:rPr>
          <w:rFonts w:ascii="Times New Roman" w:hAnsi="Times New Roman"/>
          <w:color w:val="auto"/>
          <w:sz w:val="24"/>
          <w:szCs w:val="24"/>
        </w:rPr>
        <w:softHyphen/>
        <w:t>минуток, занятий по профилактике и коррекции нарушений осанки.</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Комплексы упражнений на развитие физических качеств.</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color w:val="auto"/>
          <w:spacing w:val="-2"/>
          <w:sz w:val="24"/>
          <w:szCs w:val="24"/>
        </w:rPr>
        <w:t xml:space="preserve">Комплексы дыхательных упражнений. Гимнастика для </w:t>
      </w:r>
      <w:r w:rsidRPr="00E114AE">
        <w:rPr>
          <w:rFonts w:ascii="Times New Roman" w:hAnsi="Times New Roman"/>
          <w:color w:val="auto"/>
          <w:sz w:val="24"/>
          <w:szCs w:val="24"/>
        </w:rPr>
        <w:t>глаз.</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b/>
          <w:bCs/>
          <w:color w:val="auto"/>
          <w:sz w:val="24"/>
          <w:szCs w:val="24"/>
        </w:rPr>
        <w:t>Спортивно</w:t>
      </w:r>
      <w:r w:rsidRPr="00E114AE">
        <w:rPr>
          <w:rFonts w:ascii="Times New Roman" w:hAnsi="Times New Roman"/>
          <w:b/>
          <w:bCs/>
          <w:color w:val="auto"/>
          <w:sz w:val="24"/>
          <w:szCs w:val="24"/>
        </w:rPr>
        <w:softHyphen/>
        <w:t>-оздоровительная деятельность</w:t>
      </w:r>
      <w:r w:rsidRPr="00E114AE">
        <w:rPr>
          <w:rStyle w:val="af1"/>
          <w:rFonts w:ascii="Times New Roman" w:hAnsi="Times New Roman"/>
          <w:b/>
          <w:bCs/>
          <w:color w:val="auto"/>
          <w:sz w:val="24"/>
          <w:szCs w:val="24"/>
        </w:rPr>
        <w:footnoteReference w:id="4"/>
      </w:r>
      <w:r w:rsidRPr="00E114AE">
        <w:rPr>
          <w:rFonts w:ascii="Times New Roman" w:hAnsi="Times New Roman"/>
          <w:b/>
          <w:bCs/>
          <w:color w:val="auto"/>
          <w:sz w:val="24"/>
          <w:szCs w:val="24"/>
        </w:rPr>
        <w:t>.</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b/>
          <w:bCs/>
          <w:iCs/>
          <w:color w:val="auto"/>
          <w:spacing w:val="2"/>
          <w:sz w:val="24"/>
          <w:szCs w:val="24"/>
        </w:rPr>
        <w:t xml:space="preserve">Гимнастика с основами акробатики. </w:t>
      </w:r>
      <w:r w:rsidRPr="00E114AE">
        <w:rPr>
          <w:rFonts w:ascii="Times New Roman" w:hAnsi="Times New Roman"/>
          <w:iCs/>
          <w:color w:val="auto"/>
          <w:spacing w:val="2"/>
          <w:sz w:val="24"/>
          <w:szCs w:val="24"/>
        </w:rPr>
        <w:t xml:space="preserve">Организующие </w:t>
      </w:r>
      <w:r w:rsidRPr="00E114AE">
        <w:rPr>
          <w:rFonts w:ascii="Times New Roman" w:hAnsi="Times New Roman"/>
          <w:iCs/>
          <w:color w:val="auto"/>
          <w:sz w:val="24"/>
          <w:szCs w:val="24"/>
        </w:rPr>
        <w:t xml:space="preserve">команды и приёмы. </w:t>
      </w:r>
      <w:r w:rsidRPr="00E114AE">
        <w:rPr>
          <w:rFonts w:ascii="Times New Roman" w:hAnsi="Times New Roman"/>
          <w:color w:val="auto"/>
          <w:sz w:val="24"/>
          <w:szCs w:val="24"/>
        </w:rPr>
        <w:t>Строевые действия в шеренге и колонне; выполнение строевых команд.</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Акробатические упражнения. </w:t>
      </w:r>
      <w:r w:rsidRPr="00E114AE">
        <w:rPr>
          <w:rFonts w:ascii="Times New Roman" w:hAnsi="Times New Roman"/>
          <w:color w:val="auto"/>
          <w:sz w:val="24"/>
          <w:szCs w:val="24"/>
        </w:rPr>
        <w:t>Упоры; седы; упражнения в группировке; перекаты; стойка на лопатках; кувырки вперёд и назад; гимнастический мост.</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iCs/>
          <w:color w:val="auto"/>
          <w:sz w:val="24"/>
          <w:szCs w:val="24"/>
        </w:rPr>
        <w:t xml:space="preserve">Акробатические комбинации. </w:t>
      </w:r>
      <w:r w:rsidRPr="00E114AE">
        <w:rPr>
          <w:rFonts w:ascii="Times New Roman" w:hAnsi="Times New Roman"/>
          <w:color w:val="auto"/>
          <w:sz w:val="24"/>
          <w:szCs w:val="24"/>
        </w:rPr>
        <w:t>мост из положения лёжа на спине, опуститься в:</w:t>
      </w:r>
    </w:p>
    <w:p w:rsidR="00771954" w:rsidRPr="00E114AE" w:rsidRDefault="00771954" w:rsidP="00B9147B">
      <w:pPr>
        <w:pStyle w:val="a9"/>
        <w:spacing w:line="276" w:lineRule="auto"/>
        <w:ind w:firstLine="454"/>
        <w:rPr>
          <w:rFonts w:ascii="Times New Roman" w:hAnsi="Times New Roman"/>
          <w:color w:val="auto"/>
          <w:spacing w:val="2"/>
          <w:sz w:val="24"/>
          <w:szCs w:val="24"/>
        </w:rPr>
      </w:pPr>
      <w:r w:rsidRPr="00E114AE">
        <w:rPr>
          <w:rFonts w:ascii="Times New Roman" w:hAnsi="Times New Roman"/>
          <w:color w:val="auto"/>
          <w:sz w:val="24"/>
          <w:szCs w:val="24"/>
        </w:rPr>
        <w:t xml:space="preserve"> 1) исходное положение, переворот в положение лёжа на животе, прыжок с опорой </w:t>
      </w:r>
      <w:r w:rsidRPr="00E114AE">
        <w:rPr>
          <w:rFonts w:ascii="Times New Roman" w:hAnsi="Times New Roman"/>
          <w:color w:val="auto"/>
          <w:spacing w:val="2"/>
          <w:sz w:val="24"/>
          <w:szCs w:val="24"/>
        </w:rPr>
        <w:t>кувырок вперёд в упор</w:t>
      </w:r>
      <w:r w:rsidRPr="00E114AE">
        <w:rPr>
          <w:rFonts w:ascii="Times New Roman" w:hAnsi="Times New Roman"/>
          <w:color w:val="auto"/>
          <w:spacing w:val="2"/>
          <w:sz w:val="24"/>
          <w:szCs w:val="24"/>
        </w:rPr>
        <w:t> </w:t>
      </w:r>
      <w:r w:rsidRPr="00E114AE">
        <w:rPr>
          <w:rFonts w:ascii="Times New Roman" w:hAnsi="Times New Roman"/>
          <w:color w:val="auto"/>
          <w:spacing w:val="2"/>
          <w:sz w:val="24"/>
          <w:szCs w:val="24"/>
        </w:rPr>
        <w:t xml:space="preserve">на руки в упор присев; </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color w:val="auto"/>
          <w:spacing w:val="2"/>
          <w:sz w:val="24"/>
          <w:szCs w:val="24"/>
        </w:rPr>
        <w:t xml:space="preserve">2) присев, </w:t>
      </w:r>
      <w:r w:rsidRPr="00E114AE">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pacing w:val="-4"/>
          <w:sz w:val="24"/>
          <w:szCs w:val="24"/>
        </w:rPr>
        <w:t xml:space="preserve">Упражнения на низкой гимнастической перекладине: </w:t>
      </w:r>
      <w:r w:rsidRPr="00E114AE">
        <w:rPr>
          <w:rFonts w:ascii="Times New Roman" w:hAnsi="Times New Roman"/>
          <w:color w:val="auto"/>
          <w:spacing w:val="-4"/>
          <w:sz w:val="24"/>
          <w:szCs w:val="24"/>
        </w:rPr>
        <w:t xml:space="preserve">висы, </w:t>
      </w:r>
      <w:r w:rsidRPr="00E114AE">
        <w:rPr>
          <w:rFonts w:ascii="Times New Roman" w:hAnsi="Times New Roman"/>
          <w:color w:val="auto"/>
          <w:sz w:val="24"/>
          <w:szCs w:val="24"/>
        </w:rPr>
        <w:t>перемахи.</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pacing w:val="2"/>
          <w:sz w:val="24"/>
          <w:szCs w:val="24"/>
        </w:rPr>
        <w:t xml:space="preserve">Гимнастическая комбинация. </w:t>
      </w:r>
      <w:r w:rsidRPr="00E114AE">
        <w:rPr>
          <w:rFonts w:ascii="Times New Roman" w:hAnsi="Times New Roman"/>
          <w:color w:val="auto"/>
          <w:spacing w:val="2"/>
          <w:sz w:val="24"/>
          <w:szCs w:val="24"/>
        </w:rPr>
        <w:t xml:space="preserve">Например, из виса стоя </w:t>
      </w:r>
      <w:r w:rsidRPr="00E114AE">
        <w:rPr>
          <w:rFonts w:ascii="Times New Roman" w:hAnsi="Times New Roman"/>
          <w:color w:val="auto"/>
          <w:sz w:val="24"/>
          <w:szCs w:val="24"/>
        </w:rPr>
        <w:t xml:space="preserve">присев толчком двумя ногами перемах, согнув ноги, в вис </w:t>
      </w:r>
      <w:r w:rsidRPr="00E114AE">
        <w:rPr>
          <w:rFonts w:ascii="Times New Roman" w:hAnsi="Times New Roman"/>
          <w:color w:val="auto"/>
          <w:spacing w:val="2"/>
          <w:sz w:val="24"/>
          <w:szCs w:val="24"/>
        </w:rPr>
        <w:t xml:space="preserve">сзади согнувшись, опускание назад в вис стоя и обратное </w:t>
      </w:r>
      <w:r w:rsidRPr="00E114AE">
        <w:rPr>
          <w:rFonts w:ascii="Times New Roman" w:hAnsi="Times New Roman"/>
          <w:color w:val="auto"/>
          <w:sz w:val="24"/>
          <w:szCs w:val="24"/>
        </w:rPr>
        <w:t>движение через вис сзади согнувшись со сходом вперёд ноги.</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Опорный прыжок: </w:t>
      </w:r>
      <w:r w:rsidRPr="00E114AE">
        <w:rPr>
          <w:rFonts w:ascii="Times New Roman" w:hAnsi="Times New Roman"/>
          <w:color w:val="auto"/>
          <w:sz w:val="24"/>
          <w:szCs w:val="24"/>
        </w:rPr>
        <w:t>с разбега через гимнастического козла.</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iCs/>
          <w:color w:val="auto"/>
          <w:spacing w:val="2"/>
          <w:sz w:val="24"/>
          <w:szCs w:val="24"/>
        </w:rPr>
        <w:t xml:space="preserve">Гимнастические упражнения прикладного характера. </w:t>
      </w:r>
      <w:r w:rsidRPr="00E114AE">
        <w:rPr>
          <w:rFonts w:ascii="Times New Roman" w:hAnsi="Times New Roman"/>
          <w:color w:val="auto"/>
          <w:spacing w:val="2"/>
          <w:sz w:val="24"/>
          <w:szCs w:val="24"/>
        </w:rPr>
        <w:t xml:space="preserve">Прыжки со скакалкой. Передвижение по гимнастической </w:t>
      </w:r>
      <w:r w:rsidRPr="00E114AE">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b/>
          <w:bCs/>
          <w:iCs/>
          <w:color w:val="auto"/>
          <w:sz w:val="24"/>
          <w:szCs w:val="24"/>
        </w:rPr>
        <w:t xml:space="preserve">Лёгкая атлетика. </w:t>
      </w:r>
      <w:r w:rsidRPr="00E114AE">
        <w:rPr>
          <w:rFonts w:ascii="Times New Roman" w:hAnsi="Times New Roman"/>
          <w:iCs/>
          <w:color w:val="auto"/>
          <w:sz w:val="24"/>
          <w:szCs w:val="24"/>
        </w:rPr>
        <w:t xml:space="preserve">Беговые упражнения: </w:t>
      </w:r>
      <w:r w:rsidRPr="00E114AE">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Прыжковые упражнения: </w:t>
      </w:r>
      <w:r w:rsidRPr="00E114AE">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Броски: </w:t>
      </w:r>
      <w:r w:rsidRPr="00E114AE">
        <w:rPr>
          <w:rFonts w:ascii="Times New Roman" w:hAnsi="Times New Roman"/>
          <w:color w:val="auto"/>
          <w:sz w:val="24"/>
          <w:szCs w:val="24"/>
        </w:rPr>
        <w:t>большого мяча (1 кг) на дальность разными способами.</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iCs/>
          <w:color w:val="auto"/>
          <w:sz w:val="24"/>
          <w:szCs w:val="24"/>
        </w:rPr>
        <w:t xml:space="preserve">Метание: </w:t>
      </w:r>
      <w:r w:rsidRPr="00E114AE">
        <w:rPr>
          <w:rFonts w:ascii="Times New Roman" w:hAnsi="Times New Roman"/>
          <w:color w:val="auto"/>
          <w:sz w:val="24"/>
          <w:szCs w:val="24"/>
        </w:rPr>
        <w:t>малого мяча в вертикальную цель и на дальность.</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 xml:space="preserve">Лыжные гонки. </w:t>
      </w:r>
      <w:r w:rsidRPr="00E114AE">
        <w:rPr>
          <w:rFonts w:ascii="Times New Roman" w:hAnsi="Times New Roman"/>
          <w:color w:val="auto"/>
          <w:sz w:val="24"/>
          <w:szCs w:val="24"/>
        </w:rPr>
        <w:t>Передвижение на лыжах; повороты; спуски; подъёмы; торможение.</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 xml:space="preserve">Плавание. </w:t>
      </w:r>
      <w:r w:rsidRPr="00E114AE">
        <w:rPr>
          <w:rFonts w:ascii="Times New Roman" w:hAnsi="Times New Roman"/>
          <w:iCs/>
          <w:color w:val="auto"/>
          <w:sz w:val="24"/>
          <w:szCs w:val="24"/>
        </w:rPr>
        <w:t xml:space="preserve">Подводящие упражнения: </w:t>
      </w:r>
      <w:r w:rsidRPr="00E114AE">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E114AE">
        <w:rPr>
          <w:rFonts w:ascii="Times New Roman" w:hAnsi="Times New Roman"/>
          <w:iCs/>
          <w:color w:val="auto"/>
          <w:sz w:val="24"/>
          <w:szCs w:val="24"/>
        </w:rPr>
        <w:t xml:space="preserve">Проплывание учебных дистанций: </w:t>
      </w:r>
      <w:r w:rsidRPr="00E114AE">
        <w:rPr>
          <w:rFonts w:ascii="Times New Roman" w:hAnsi="Times New Roman"/>
          <w:color w:val="auto"/>
          <w:sz w:val="24"/>
          <w:szCs w:val="24"/>
        </w:rPr>
        <w:t>произвольным способом.</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b/>
          <w:bCs/>
          <w:iCs/>
          <w:color w:val="auto"/>
          <w:sz w:val="24"/>
          <w:szCs w:val="24"/>
        </w:rPr>
        <w:t xml:space="preserve">Подвижные и спортивные игры. </w:t>
      </w:r>
      <w:r w:rsidRPr="00E114AE">
        <w:rPr>
          <w:rFonts w:ascii="Times New Roman" w:hAnsi="Times New Roman"/>
          <w:iCs/>
          <w:color w:val="auto"/>
          <w:sz w:val="24"/>
          <w:szCs w:val="24"/>
        </w:rPr>
        <w:t xml:space="preserve">На материале гимнастики с основами акробатики: </w:t>
      </w:r>
      <w:r w:rsidRPr="00E114AE">
        <w:rPr>
          <w:rFonts w:ascii="Times New Roman" w:hAnsi="Times New Roman"/>
          <w:color w:val="auto"/>
          <w:sz w:val="24"/>
          <w:szCs w:val="24"/>
        </w:rPr>
        <w:t>игровые задания с исполь</w:t>
      </w:r>
      <w:r w:rsidRPr="00E114AE">
        <w:rPr>
          <w:rFonts w:ascii="Times New Roman" w:hAnsi="Times New Roman"/>
          <w:color w:val="auto"/>
          <w:spacing w:val="2"/>
          <w:sz w:val="24"/>
          <w:szCs w:val="24"/>
        </w:rPr>
        <w:t xml:space="preserve">зованием строевых упражнений, упражнений на внимание, </w:t>
      </w:r>
      <w:r w:rsidRPr="00E114AE">
        <w:rPr>
          <w:rFonts w:ascii="Times New Roman" w:hAnsi="Times New Roman"/>
          <w:color w:val="auto"/>
          <w:sz w:val="24"/>
          <w:szCs w:val="24"/>
        </w:rPr>
        <w:t>силу, ловкость и координацию.</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На материале лёгкой атлетики: </w:t>
      </w:r>
      <w:r w:rsidRPr="00E114AE">
        <w:rPr>
          <w:rFonts w:ascii="Times New Roman" w:hAnsi="Times New Roman"/>
          <w:color w:val="auto"/>
          <w:sz w:val="24"/>
          <w:szCs w:val="24"/>
        </w:rPr>
        <w:t>прыжки, бег, метания и броски; упражнения на координацию, выносливость и быстроту.</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pacing w:val="2"/>
          <w:sz w:val="24"/>
          <w:szCs w:val="24"/>
        </w:rPr>
        <w:t xml:space="preserve">На материале лыжной подготовки: </w:t>
      </w:r>
      <w:r w:rsidRPr="00E114AE">
        <w:rPr>
          <w:rFonts w:ascii="Times New Roman" w:hAnsi="Times New Roman"/>
          <w:color w:val="auto"/>
          <w:spacing w:val="2"/>
          <w:sz w:val="24"/>
          <w:szCs w:val="24"/>
        </w:rPr>
        <w:t>эстафеты в пере</w:t>
      </w:r>
      <w:r w:rsidRPr="00E114AE">
        <w:rPr>
          <w:rFonts w:ascii="Times New Roman" w:hAnsi="Times New Roman"/>
          <w:color w:val="auto"/>
          <w:sz w:val="24"/>
          <w:szCs w:val="24"/>
        </w:rPr>
        <w:t>движении на лыжах, упражнения на выносливость и координацию.</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На материале спортивных игр:</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Футбол: </w:t>
      </w:r>
      <w:r w:rsidRPr="00E114AE">
        <w:rPr>
          <w:rFonts w:ascii="Times New Roman" w:hAnsi="Times New Roman"/>
          <w:color w:val="auto"/>
          <w:sz w:val="24"/>
          <w:szCs w:val="24"/>
        </w:rPr>
        <w:t>удар по неподвижному и катящемуся мячу; оста</w:t>
      </w:r>
      <w:r w:rsidRPr="00E114AE">
        <w:rPr>
          <w:rFonts w:ascii="Times New Roman" w:hAnsi="Times New Roman"/>
          <w:color w:val="auto"/>
          <w:spacing w:val="2"/>
          <w:sz w:val="24"/>
          <w:szCs w:val="24"/>
        </w:rPr>
        <w:t xml:space="preserve">новка мяча; ведение мяча; подвижные игры на материале </w:t>
      </w:r>
      <w:r w:rsidRPr="00E114AE">
        <w:rPr>
          <w:rFonts w:ascii="Times New Roman" w:hAnsi="Times New Roman"/>
          <w:color w:val="auto"/>
          <w:sz w:val="24"/>
          <w:szCs w:val="24"/>
        </w:rPr>
        <w:t>футбола.</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Баскетбол: </w:t>
      </w:r>
      <w:r w:rsidRPr="00E114AE">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iCs/>
          <w:color w:val="auto"/>
          <w:sz w:val="24"/>
          <w:szCs w:val="24"/>
        </w:rPr>
        <w:t xml:space="preserve">Волейбол: </w:t>
      </w:r>
      <w:r w:rsidRPr="00E114AE">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771954" w:rsidRPr="00E114AE" w:rsidRDefault="00771954" w:rsidP="00B9147B">
      <w:pPr>
        <w:pStyle w:val="a9"/>
        <w:spacing w:line="276" w:lineRule="auto"/>
        <w:ind w:firstLine="454"/>
        <w:rPr>
          <w:rFonts w:ascii="Times New Roman" w:hAnsi="Times New Roman"/>
          <w:b/>
          <w:bCs/>
          <w:iCs/>
          <w:color w:val="auto"/>
          <w:sz w:val="24"/>
          <w:szCs w:val="24"/>
        </w:rPr>
      </w:pPr>
      <w:r w:rsidRPr="00E114AE">
        <w:rPr>
          <w:rFonts w:ascii="Times New Roman" w:hAnsi="Times New Roman"/>
          <w:b/>
          <w:bCs/>
          <w:iCs/>
          <w:color w:val="auto"/>
          <w:sz w:val="24"/>
          <w:szCs w:val="24"/>
        </w:rPr>
        <w:t>Общеразвивающие упражнения</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b/>
          <w:bCs/>
          <w:color w:val="auto"/>
          <w:sz w:val="24"/>
          <w:szCs w:val="24"/>
        </w:rPr>
        <w:t>На материале гимнастики с основами акробатики</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pacing w:val="2"/>
          <w:sz w:val="24"/>
          <w:szCs w:val="24"/>
        </w:rPr>
        <w:t xml:space="preserve">Развитие гибкости: </w:t>
      </w:r>
      <w:r w:rsidRPr="00E114AE">
        <w:rPr>
          <w:rFonts w:ascii="Times New Roman" w:hAnsi="Times New Roman"/>
          <w:color w:val="auto"/>
          <w:spacing w:val="2"/>
          <w:sz w:val="24"/>
          <w:szCs w:val="24"/>
        </w:rPr>
        <w:t xml:space="preserve">широкие стойки на ногах; ходьба </w:t>
      </w:r>
      <w:r w:rsidRPr="00E114AE">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E114AE">
        <w:rPr>
          <w:rFonts w:ascii="Times New Roman" w:hAnsi="Times New Roman"/>
          <w:color w:val="auto"/>
          <w:spacing w:val="2"/>
          <w:sz w:val="24"/>
          <w:szCs w:val="24"/>
        </w:rPr>
        <w:t xml:space="preserve">упражнений, включающие в себя максимальное сгибание </w:t>
      </w:r>
      <w:r w:rsidRPr="00E114AE">
        <w:rPr>
          <w:rFonts w:ascii="Times New Roman" w:hAnsi="Times New Roman"/>
          <w:color w:val="auto"/>
          <w:sz w:val="24"/>
          <w:szCs w:val="24"/>
        </w:rPr>
        <w:t xml:space="preserve">и </w:t>
      </w:r>
      <w:r w:rsidRPr="00E114AE">
        <w:rPr>
          <w:rFonts w:ascii="Times New Roman" w:hAnsi="Times New Roman"/>
          <w:color w:val="auto"/>
          <w:spacing w:val="2"/>
          <w:sz w:val="24"/>
          <w:szCs w:val="24"/>
        </w:rPr>
        <w:t xml:space="preserve">прогибание туловища (в стойках и седах); индивидуальные </w:t>
      </w:r>
      <w:r w:rsidRPr="00E114AE">
        <w:rPr>
          <w:rFonts w:ascii="Times New Roman" w:hAnsi="Times New Roman"/>
          <w:color w:val="auto"/>
          <w:sz w:val="24"/>
          <w:szCs w:val="24"/>
        </w:rPr>
        <w:t>комплексы по развитию гибкости.</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Развитие координации: </w:t>
      </w:r>
      <w:r w:rsidRPr="00E114AE">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E114AE">
        <w:rPr>
          <w:rFonts w:ascii="Times New Roman" w:hAnsi="Times New Roman"/>
          <w:color w:val="auto"/>
          <w:spacing w:val="2"/>
          <w:sz w:val="24"/>
          <w:szCs w:val="24"/>
        </w:rPr>
        <w:t xml:space="preserve">настической скамейке, низкому гимнастическому бревну с </w:t>
      </w:r>
      <w:r w:rsidRPr="00E114AE">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E114AE">
        <w:rPr>
          <w:rFonts w:ascii="Times New Roman" w:hAnsi="Times New Roman"/>
          <w:color w:val="auto"/>
          <w:spacing w:val="2"/>
          <w:sz w:val="24"/>
          <w:szCs w:val="24"/>
        </w:rPr>
        <w:t xml:space="preserve">переключение внимания, на расслабление мышц рук, ног, </w:t>
      </w:r>
      <w:r w:rsidRPr="00E114AE">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E114AE">
        <w:rPr>
          <w:rFonts w:ascii="Times New Roman" w:hAnsi="Times New Roman"/>
          <w:color w:val="auto"/>
          <w:spacing w:val="2"/>
          <w:sz w:val="24"/>
          <w:szCs w:val="24"/>
        </w:rPr>
        <w:t>нения на расслабление отдельных мышечных групп; пере</w:t>
      </w:r>
      <w:r w:rsidRPr="00E114AE">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Формирование осанки: </w:t>
      </w:r>
      <w:r w:rsidRPr="00E114AE">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71954" w:rsidRPr="00E114AE" w:rsidRDefault="00771954" w:rsidP="00B9147B">
      <w:pPr>
        <w:pStyle w:val="a9"/>
        <w:spacing w:line="276" w:lineRule="auto"/>
        <w:ind w:firstLine="454"/>
        <w:rPr>
          <w:rFonts w:ascii="Times New Roman" w:hAnsi="Times New Roman"/>
          <w:b/>
          <w:bCs/>
          <w:color w:val="auto"/>
          <w:spacing w:val="-2"/>
          <w:sz w:val="24"/>
          <w:szCs w:val="24"/>
        </w:rPr>
      </w:pPr>
      <w:r w:rsidRPr="00E114AE">
        <w:rPr>
          <w:rFonts w:ascii="Times New Roman" w:hAnsi="Times New Roman"/>
          <w:iCs/>
          <w:color w:val="auto"/>
          <w:sz w:val="24"/>
          <w:szCs w:val="24"/>
        </w:rPr>
        <w:t xml:space="preserve">Развитие силовых способностей: </w:t>
      </w:r>
      <w:r w:rsidRPr="00E114AE">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E114AE">
        <w:rPr>
          <w:rFonts w:ascii="Times New Roman" w:hAnsi="Times New Roman"/>
          <w:color w:val="auto"/>
          <w:spacing w:val="-2"/>
          <w:sz w:val="24"/>
          <w:szCs w:val="24"/>
        </w:rPr>
        <w:t xml:space="preserve">шечных групп и увеличивающимся отягощением; лазанье </w:t>
      </w:r>
      <w:r w:rsidRPr="00E114AE">
        <w:rPr>
          <w:rFonts w:ascii="Times New Roman" w:hAnsi="Times New Roman"/>
          <w:color w:val="auto"/>
          <w:spacing w:val="2"/>
          <w:sz w:val="24"/>
          <w:szCs w:val="24"/>
        </w:rPr>
        <w:t>с дополнительным отягощением на поясе (по гимнастиче</w:t>
      </w:r>
      <w:r w:rsidRPr="00E114AE">
        <w:rPr>
          <w:rFonts w:ascii="Times New Roman" w:hAnsi="Times New Roman"/>
          <w:color w:val="auto"/>
          <w:spacing w:val="-2"/>
          <w:sz w:val="24"/>
          <w:szCs w:val="24"/>
        </w:rPr>
        <w:t xml:space="preserve">ской стенке и наклонной гимнастической скамейке в упоре </w:t>
      </w:r>
      <w:r w:rsidRPr="00E114AE">
        <w:rPr>
          <w:rFonts w:ascii="Times New Roman" w:hAnsi="Times New Roman"/>
          <w:color w:val="auto"/>
          <w:sz w:val="24"/>
          <w:szCs w:val="24"/>
        </w:rPr>
        <w:t>на коленях и в упоре присев); перелезание и перепрыгива</w:t>
      </w:r>
      <w:r w:rsidRPr="00E114AE">
        <w:rPr>
          <w:rFonts w:ascii="Times New Roman" w:hAnsi="Times New Roman"/>
          <w:color w:val="auto"/>
          <w:spacing w:val="2"/>
          <w:sz w:val="24"/>
          <w:szCs w:val="24"/>
        </w:rPr>
        <w:t xml:space="preserve">ние через препятствия с опорой на руки; подтягивание в </w:t>
      </w:r>
      <w:r w:rsidRPr="00E114AE">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E114AE">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b/>
          <w:bCs/>
          <w:color w:val="auto"/>
          <w:sz w:val="24"/>
          <w:szCs w:val="24"/>
        </w:rPr>
        <w:t>На материале лёгкой атлетики</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pacing w:val="2"/>
          <w:sz w:val="24"/>
          <w:szCs w:val="24"/>
        </w:rPr>
        <w:t xml:space="preserve">Развитие координации: </w:t>
      </w:r>
      <w:r w:rsidRPr="00E114AE">
        <w:rPr>
          <w:rFonts w:ascii="Times New Roman" w:hAnsi="Times New Roman"/>
          <w:color w:val="auto"/>
          <w:spacing w:val="2"/>
          <w:sz w:val="24"/>
          <w:szCs w:val="24"/>
        </w:rPr>
        <w:t>бег с изменяющимся направле</w:t>
      </w:r>
      <w:r w:rsidRPr="00E114AE">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71954" w:rsidRPr="00E114AE" w:rsidRDefault="00771954" w:rsidP="00B9147B">
      <w:pPr>
        <w:pStyle w:val="a9"/>
        <w:spacing w:line="276" w:lineRule="auto"/>
        <w:ind w:firstLine="454"/>
        <w:rPr>
          <w:rFonts w:ascii="Times New Roman" w:hAnsi="Times New Roman"/>
          <w:iCs/>
          <w:color w:val="auto"/>
          <w:spacing w:val="2"/>
          <w:sz w:val="24"/>
          <w:szCs w:val="24"/>
        </w:rPr>
      </w:pPr>
      <w:r w:rsidRPr="00E114AE">
        <w:rPr>
          <w:rFonts w:ascii="Times New Roman" w:hAnsi="Times New Roman"/>
          <w:iCs/>
          <w:color w:val="auto"/>
          <w:spacing w:val="2"/>
          <w:sz w:val="24"/>
          <w:szCs w:val="24"/>
        </w:rPr>
        <w:t xml:space="preserve">Развитие быстроты: </w:t>
      </w:r>
      <w:r w:rsidRPr="00E114AE">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E114AE">
        <w:rPr>
          <w:rFonts w:ascii="Times New Roman" w:hAnsi="Times New Roman"/>
          <w:color w:val="auto"/>
          <w:spacing w:val="2"/>
          <w:sz w:val="24"/>
          <w:szCs w:val="24"/>
        </w:rPr>
        <w:br/>
      </w:r>
      <w:r w:rsidRPr="00E114AE">
        <w:rPr>
          <w:rFonts w:ascii="Times New Roman" w:hAnsi="Times New Roman"/>
          <w:color w:val="auto"/>
          <w:sz w:val="24"/>
          <w:szCs w:val="24"/>
        </w:rPr>
        <w:t>положений; броски в стенку и ловля теннисного мяча в мак</w:t>
      </w:r>
      <w:r w:rsidRPr="00E114AE">
        <w:rPr>
          <w:rFonts w:ascii="Times New Roman" w:hAnsi="Times New Roman"/>
          <w:color w:val="auto"/>
          <w:spacing w:val="2"/>
          <w:sz w:val="24"/>
          <w:szCs w:val="24"/>
        </w:rPr>
        <w:t>симальном темпе, из разных исходных положений, с поворотами.</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Развитие выносливости: </w:t>
      </w:r>
      <w:r w:rsidRPr="00E114AE">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E114AE">
        <w:rPr>
          <w:rFonts w:ascii="Times New Roman" w:hAnsi="Times New Roman"/>
          <w:color w:val="auto"/>
          <w:sz w:val="24"/>
          <w:szCs w:val="24"/>
        </w:rPr>
        <w:noBreakHyphen/>
        <w:t>минутный бег.</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iCs/>
          <w:color w:val="auto"/>
          <w:sz w:val="24"/>
          <w:szCs w:val="24"/>
        </w:rPr>
        <w:t xml:space="preserve">Развитие силовых способностей: </w:t>
      </w:r>
      <w:r w:rsidRPr="00E114AE">
        <w:rPr>
          <w:rFonts w:ascii="Times New Roman" w:hAnsi="Times New Roman"/>
          <w:color w:val="auto"/>
          <w:sz w:val="24"/>
          <w:szCs w:val="24"/>
        </w:rPr>
        <w:t xml:space="preserve">повторное выполнение </w:t>
      </w:r>
      <w:r w:rsidRPr="00E114AE">
        <w:rPr>
          <w:rFonts w:ascii="Times New Roman" w:hAnsi="Times New Roman"/>
          <w:color w:val="auto"/>
          <w:spacing w:val="-2"/>
          <w:sz w:val="24"/>
          <w:szCs w:val="24"/>
        </w:rPr>
        <w:t>многоскоков; повторное преодоление препятствий (15—20 см);</w:t>
      </w:r>
      <w:r w:rsidRPr="00E114AE">
        <w:rPr>
          <w:rFonts w:ascii="Times New Roman" w:hAnsi="Times New Roman"/>
          <w:color w:val="auto"/>
          <w:sz w:val="24"/>
          <w:szCs w:val="24"/>
        </w:rPr>
        <w:t xml:space="preserve">передача набивного мяча (1 кг) в максимальном темпе, по </w:t>
      </w:r>
      <w:r w:rsidRPr="00E114AE">
        <w:rPr>
          <w:rFonts w:ascii="Times New Roman" w:hAnsi="Times New Roman"/>
          <w:color w:val="auto"/>
          <w:spacing w:val="2"/>
          <w:sz w:val="24"/>
          <w:szCs w:val="24"/>
        </w:rPr>
        <w:t xml:space="preserve">кругу, из разных исходных положений; метание набивных </w:t>
      </w:r>
      <w:r w:rsidRPr="00E114AE">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E114AE">
        <w:rPr>
          <w:rFonts w:ascii="Times New Roman" w:hAnsi="Times New Roman"/>
          <w:color w:val="auto"/>
          <w:spacing w:val="2"/>
          <w:sz w:val="24"/>
          <w:szCs w:val="24"/>
        </w:rPr>
        <w:t xml:space="preserve">снизу, от груди); повторное выполнение беговых нагрузок </w:t>
      </w:r>
      <w:r w:rsidRPr="00E114AE">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b/>
          <w:bCs/>
          <w:color w:val="auto"/>
          <w:sz w:val="24"/>
          <w:szCs w:val="24"/>
        </w:rPr>
        <w:t>На материале лыжных гонок</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iCs/>
          <w:color w:val="auto"/>
          <w:sz w:val="24"/>
          <w:szCs w:val="24"/>
        </w:rPr>
        <w:t xml:space="preserve">Развитие координации: </w:t>
      </w:r>
      <w:r w:rsidRPr="00E114AE">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E114AE">
        <w:rPr>
          <w:rFonts w:ascii="Times New Roman" w:hAnsi="Times New Roman"/>
          <w:color w:val="auto"/>
          <w:sz w:val="24"/>
          <w:szCs w:val="24"/>
        </w:rPr>
        <w:softHyphen/>
        <w:t>-трёх шагов; спуск с горы с изменяющимися стой</w:t>
      </w:r>
      <w:r w:rsidRPr="00E114AE">
        <w:rPr>
          <w:rFonts w:ascii="Times New Roman" w:hAnsi="Times New Roman"/>
          <w:color w:val="auto"/>
          <w:spacing w:val="2"/>
          <w:sz w:val="24"/>
          <w:szCs w:val="24"/>
        </w:rPr>
        <w:t xml:space="preserve">ками на лыжах; подбирание предметов во время спуска в </w:t>
      </w:r>
      <w:r w:rsidRPr="00E114AE">
        <w:rPr>
          <w:rFonts w:ascii="Times New Roman" w:hAnsi="Times New Roman"/>
          <w:color w:val="auto"/>
          <w:sz w:val="24"/>
          <w:szCs w:val="24"/>
        </w:rPr>
        <w:t>низкой стойке.</w:t>
      </w:r>
    </w:p>
    <w:p w:rsidR="00771954" w:rsidRPr="00E114AE" w:rsidRDefault="00771954" w:rsidP="00B9147B">
      <w:pPr>
        <w:pStyle w:val="a9"/>
        <w:spacing w:line="276" w:lineRule="auto"/>
        <w:ind w:firstLine="454"/>
        <w:rPr>
          <w:rFonts w:ascii="Times New Roman" w:hAnsi="Times New Roman"/>
          <w:b/>
          <w:bCs/>
          <w:color w:val="auto"/>
          <w:sz w:val="24"/>
          <w:szCs w:val="24"/>
        </w:rPr>
      </w:pPr>
      <w:r w:rsidRPr="00E114AE">
        <w:rPr>
          <w:rFonts w:ascii="Times New Roman" w:hAnsi="Times New Roman"/>
          <w:iCs/>
          <w:color w:val="auto"/>
          <w:sz w:val="24"/>
          <w:szCs w:val="24"/>
        </w:rPr>
        <w:t xml:space="preserve">Развитие выносливости: </w:t>
      </w:r>
      <w:r w:rsidRPr="00E114AE">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71954" w:rsidRPr="00E114AE" w:rsidRDefault="00771954" w:rsidP="00B9147B">
      <w:pPr>
        <w:pStyle w:val="a9"/>
        <w:spacing w:line="276" w:lineRule="auto"/>
        <w:ind w:firstLine="454"/>
        <w:rPr>
          <w:rFonts w:ascii="Times New Roman" w:hAnsi="Times New Roman"/>
          <w:iCs/>
          <w:color w:val="auto"/>
          <w:sz w:val="24"/>
          <w:szCs w:val="24"/>
        </w:rPr>
      </w:pPr>
      <w:r w:rsidRPr="00E114AE">
        <w:rPr>
          <w:rFonts w:ascii="Times New Roman" w:hAnsi="Times New Roman"/>
          <w:b/>
          <w:bCs/>
          <w:color w:val="auto"/>
          <w:sz w:val="24"/>
          <w:szCs w:val="24"/>
        </w:rPr>
        <w:t>На материале плавания</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iCs/>
          <w:color w:val="auto"/>
          <w:sz w:val="24"/>
          <w:szCs w:val="24"/>
        </w:rPr>
        <w:t xml:space="preserve">Развитие выносливости: </w:t>
      </w:r>
      <w:r w:rsidRPr="00E114AE">
        <w:rPr>
          <w:rFonts w:ascii="Times New Roman" w:hAnsi="Times New Roman"/>
          <w:color w:val="auto"/>
          <w:sz w:val="24"/>
          <w:szCs w:val="24"/>
        </w:rPr>
        <w:t>повторное проплывание отрез</w:t>
      </w:r>
      <w:r w:rsidRPr="00E114AE">
        <w:rPr>
          <w:rFonts w:ascii="Times New Roman" w:hAnsi="Times New Roman"/>
          <w:color w:val="auto"/>
          <w:spacing w:val="2"/>
          <w:sz w:val="24"/>
          <w:szCs w:val="24"/>
        </w:rPr>
        <w:t xml:space="preserve">ков на ногах, держась за доску; повторное скольжение на </w:t>
      </w:r>
      <w:r w:rsidRPr="00E114AE">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771954" w:rsidRPr="00E114AE" w:rsidRDefault="00771954" w:rsidP="00B9147B">
      <w:pPr>
        <w:spacing w:after="0"/>
        <w:jc w:val="both"/>
        <w:rPr>
          <w:rStyle w:val="Zag11"/>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Тематическое планирование учебного предмета «Физическая культура»</w:t>
      </w:r>
      <w:r w:rsidRPr="00E114AE">
        <w:rPr>
          <w:rStyle w:val="Zag11"/>
          <w:rFonts w:ascii="Times New Roman" w:eastAsia="@Arial Unicode MS" w:hAnsi="Times New Roman" w:cs="Times New Roman"/>
          <w:iCs/>
          <w:sz w:val="24"/>
          <w:szCs w:val="24"/>
        </w:rPr>
        <w:t xml:space="preserve"> (см. Рабочие программы педагогов)</w:t>
      </w:r>
    </w:p>
    <w:p w:rsidR="00771954" w:rsidRPr="00E114AE" w:rsidRDefault="00771954" w:rsidP="00B9147B">
      <w:pPr>
        <w:spacing w:after="0"/>
        <w:jc w:val="both"/>
        <w:rPr>
          <w:rFonts w:ascii="Times New Roman" w:eastAsia="@Arial Unicode MS" w:hAnsi="Times New Roman" w:cs="Times New Roman"/>
          <w:iCs/>
          <w:sz w:val="24"/>
          <w:szCs w:val="24"/>
        </w:rPr>
      </w:pPr>
      <w:r w:rsidRPr="00E114AE">
        <w:rPr>
          <w:rStyle w:val="Zag11"/>
          <w:rFonts w:ascii="Times New Roman" w:eastAsia="@Arial Unicode MS" w:hAnsi="Times New Roman" w:cs="Times New Roman"/>
          <w:iCs/>
          <w:sz w:val="24"/>
          <w:szCs w:val="24"/>
          <w:u w:val="single"/>
        </w:rPr>
        <w:t xml:space="preserve">Описание материально-технического обеспечения образовательного процесса </w:t>
      </w:r>
      <w:r w:rsidRPr="00E114AE">
        <w:rPr>
          <w:rStyle w:val="Zag11"/>
          <w:rFonts w:ascii="Times New Roman" w:eastAsia="@Arial Unicode MS" w:hAnsi="Times New Roman" w:cs="Times New Roman"/>
          <w:iCs/>
          <w:sz w:val="24"/>
          <w:szCs w:val="24"/>
        </w:rPr>
        <w:t xml:space="preserve"> (см. Рабочие программы педагогов)</w:t>
      </w:r>
    </w:p>
    <w:p w:rsidR="00B36882" w:rsidRPr="00E114AE" w:rsidRDefault="00B36882" w:rsidP="00B9147B">
      <w:pPr>
        <w:spacing w:after="0"/>
        <w:jc w:val="both"/>
        <w:rPr>
          <w:rFonts w:ascii="Times New Roman" w:eastAsia="@Arial Unicode MS" w:hAnsi="Times New Roman" w:cs="Times New Roman"/>
          <w:iCs/>
          <w:sz w:val="24"/>
          <w:szCs w:val="24"/>
        </w:rPr>
      </w:pPr>
    </w:p>
    <w:p w:rsidR="00DB0451" w:rsidRPr="00E114AE" w:rsidRDefault="00292A98" w:rsidP="00B9147B">
      <w:pPr>
        <w:spacing w:after="0"/>
        <w:jc w:val="both"/>
        <w:rPr>
          <w:rFonts w:ascii="Times New Roman" w:hAnsi="Times New Roman" w:cs="Times New Roman"/>
          <w:b/>
          <w:i/>
          <w:sz w:val="24"/>
          <w:szCs w:val="24"/>
        </w:rPr>
      </w:pPr>
      <w:r w:rsidRPr="00E114AE">
        <w:rPr>
          <w:rFonts w:ascii="Times New Roman" w:hAnsi="Times New Roman" w:cs="Times New Roman"/>
          <w:b/>
          <w:bCs/>
          <w:i/>
          <w:sz w:val="24"/>
          <w:szCs w:val="24"/>
        </w:rPr>
        <w:t xml:space="preserve">2.2.2.11. Русский родной язык и </w:t>
      </w:r>
      <w:r w:rsidRPr="00E114AE">
        <w:rPr>
          <w:rFonts w:ascii="Times New Roman" w:eastAsia="Lucida Sans Unicode" w:hAnsi="Times New Roman" w:cs="Times New Roman"/>
          <w:b/>
          <w:i/>
          <w:kern w:val="1"/>
          <w:sz w:val="24"/>
          <w:szCs w:val="24"/>
        </w:rPr>
        <w:t>л</w:t>
      </w:r>
      <w:r w:rsidRPr="00E114AE">
        <w:rPr>
          <w:rFonts w:ascii="Times New Roman" w:hAnsi="Times New Roman" w:cs="Times New Roman"/>
          <w:b/>
          <w:i/>
          <w:sz w:val="24"/>
          <w:szCs w:val="24"/>
        </w:rPr>
        <w:t>итературное чтение на родном (русском) языке</w:t>
      </w:r>
    </w:p>
    <w:p w:rsidR="00292A98" w:rsidRPr="00E114AE" w:rsidRDefault="00292A98" w:rsidP="00292A98">
      <w:pPr>
        <w:spacing w:after="0" w:line="240" w:lineRule="auto"/>
        <w:ind w:firstLine="708"/>
        <w:jc w:val="center"/>
        <w:rPr>
          <w:rFonts w:ascii="Times New Roman" w:eastAsia="Lucida Sans Unicode" w:hAnsi="Times New Roman" w:cs="Times New Roman"/>
          <w:b/>
          <w:i/>
          <w:kern w:val="1"/>
          <w:sz w:val="24"/>
          <w:szCs w:val="24"/>
        </w:rPr>
      </w:pPr>
      <w:r w:rsidRPr="00E114AE">
        <w:rPr>
          <w:rFonts w:ascii="Times New Roman" w:hAnsi="Times New Roman" w:cs="Times New Roman"/>
          <w:b/>
          <w:bCs/>
          <w:i/>
          <w:sz w:val="24"/>
          <w:szCs w:val="24"/>
        </w:rPr>
        <w:t xml:space="preserve">Общая характеристика учебного предмета </w:t>
      </w:r>
    </w:p>
    <w:p w:rsidR="00292A98" w:rsidRPr="00E114AE" w:rsidRDefault="00292A98" w:rsidP="00292A98">
      <w:pPr>
        <w:spacing w:after="0" w:line="240" w:lineRule="auto"/>
        <w:ind w:firstLine="709"/>
        <w:jc w:val="center"/>
        <w:rPr>
          <w:rFonts w:ascii="Times New Roman" w:hAnsi="Times New Roman" w:cs="Times New Roman"/>
          <w:b/>
          <w:bCs/>
          <w:i/>
          <w:sz w:val="24"/>
          <w:szCs w:val="24"/>
        </w:rPr>
      </w:pPr>
    </w:p>
    <w:p w:rsidR="00292A98" w:rsidRPr="00E114AE" w:rsidRDefault="00292A98" w:rsidP="00292A98">
      <w:pPr>
        <w:spacing w:after="0" w:line="240" w:lineRule="auto"/>
        <w:ind w:right="20" w:firstLine="706"/>
        <w:jc w:val="both"/>
        <w:rPr>
          <w:rFonts w:ascii="Times New Roman" w:hAnsi="Times New Roman" w:cs="Times New Roman"/>
          <w:sz w:val="24"/>
          <w:szCs w:val="24"/>
        </w:rPr>
      </w:pPr>
      <w:r w:rsidRPr="00E114AE">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является родным языком русского народа, основой его духовной культуры. </w:t>
      </w:r>
    </w:p>
    <w:p w:rsidR="00292A98" w:rsidRPr="00E114AE" w:rsidRDefault="00292A98" w:rsidP="00292A98">
      <w:pPr>
        <w:spacing w:after="0" w:line="240" w:lineRule="auto"/>
        <w:ind w:right="20" w:firstLine="706"/>
        <w:jc w:val="both"/>
        <w:rPr>
          <w:rFonts w:ascii="Times New Roman" w:hAnsi="Times New Roman" w:cs="Times New Roman"/>
          <w:sz w:val="24"/>
          <w:szCs w:val="24"/>
        </w:rPr>
      </w:pPr>
      <w:r w:rsidRPr="00E114AE">
        <w:rPr>
          <w:rFonts w:ascii="Times New Roman" w:hAnsi="Times New Roman" w:cs="Times New Roman"/>
          <w:sz w:val="24"/>
          <w:szCs w:val="24"/>
        </w:rPr>
        <w:t>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еѐ к культурно-историческому опыту человечества.</w:t>
      </w:r>
    </w:p>
    <w:p w:rsidR="00292A98" w:rsidRPr="00E114AE" w:rsidRDefault="00292A98" w:rsidP="00292A98">
      <w:pPr>
        <w:spacing w:after="0" w:line="240" w:lineRule="auto"/>
        <w:ind w:firstLine="851"/>
        <w:jc w:val="both"/>
        <w:rPr>
          <w:rFonts w:ascii="Times New Roman" w:hAnsi="Times New Roman" w:cs="Times New Roman"/>
          <w:sz w:val="24"/>
          <w:szCs w:val="24"/>
        </w:rPr>
      </w:pPr>
      <w:r w:rsidRPr="00E114AE">
        <w:rPr>
          <w:rFonts w:ascii="Times New Roman" w:hAnsi="Times New Roman" w:cs="Times New Roman"/>
          <w:sz w:val="24"/>
          <w:szCs w:val="24"/>
        </w:rPr>
        <w:t>Обучение родному языку (русскому)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292A98" w:rsidRPr="00E114AE" w:rsidRDefault="00292A98" w:rsidP="00292A98">
      <w:pPr>
        <w:tabs>
          <w:tab w:val="left" w:pos="321"/>
        </w:tabs>
        <w:spacing w:after="0" w:line="240" w:lineRule="auto"/>
        <w:ind w:firstLine="851"/>
        <w:jc w:val="both"/>
        <w:rPr>
          <w:rFonts w:ascii="Times New Roman" w:hAnsi="Times New Roman" w:cs="Times New Roman"/>
          <w:sz w:val="24"/>
          <w:szCs w:val="24"/>
        </w:rPr>
      </w:pPr>
      <w:r w:rsidRPr="00E114AE">
        <w:rPr>
          <w:rFonts w:ascii="Times New Roman" w:hAnsi="Times New Roman" w:cs="Times New Roman"/>
          <w:sz w:val="24"/>
          <w:szCs w:val="24"/>
        </w:rPr>
        <w:t>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92A98" w:rsidRPr="00E114AE" w:rsidRDefault="00292A98" w:rsidP="00292A98">
      <w:pPr>
        <w:spacing w:after="0" w:line="240" w:lineRule="auto"/>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292A98" w:rsidRPr="00E114AE" w:rsidRDefault="00292A98" w:rsidP="00292A98">
      <w:pPr>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292A98" w:rsidRPr="00E114AE" w:rsidRDefault="00292A98" w:rsidP="00292A98">
      <w:pPr>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ab/>
        <w:t>Курс предусматривает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E114AE">
        <w:rPr>
          <w:rFonts w:ascii="Times New Roman" w:hAnsi="Times New Roman" w:cs="Times New Roman"/>
          <w:sz w:val="24"/>
          <w:szCs w:val="24"/>
        </w:rPr>
        <w:tab/>
      </w:r>
    </w:p>
    <w:p w:rsidR="00292A98" w:rsidRPr="00E114AE" w:rsidRDefault="00292A98" w:rsidP="00292A98">
      <w:pPr>
        <w:spacing w:after="0" w:line="240" w:lineRule="auto"/>
        <w:ind w:firstLine="567"/>
        <w:jc w:val="both"/>
        <w:rPr>
          <w:rFonts w:ascii="Times New Roman" w:eastAsia="Calibri" w:hAnsi="Times New Roman" w:cs="Times New Roman"/>
          <w:b/>
          <w:sz w:val="24"/>
          <w:szCs w:val="24"/>
        </w:rPr>
      </w:pPr>
    </w:p>
    <w:p w:rsidR="00292A98" w:rsidRPr="00E114AE" w:rsidRDefault="00292A98" w:rsidP="00292A98">
      <w:pPr>
        <w:spacing w:after="0" w:line="240" w:lineRule="auto"/>
        <w:ind w:firstLine="709"/>
        <w:jc w:val="both"/>
        <w:rPr>
          <w:rFonts w:ascii="Times New Roman" w:hAnsi="Times New Roman" w:cs="Times New Roman"/>
          <w:sz w:val="24"/>
          <w:szCs w:val="24"/>
        </w:rPr>
      </w:pPr>
      <w:r w:rsidRPr="00E114AE">
        <w:rPr>
          <w:rFonts w:ascii="Times New Roman" w:hAnsi="Times New Roman" w:cs="Times New Roman"/>
          <w:sz w:val="24"/>
          <w:szCs w:val="24"/>
        </w:rPr>
        <w:t>Курс «Родной язык и литературное чтение на родном языке» направлен на достижение следующих целей:</w:t>
      </w:r>
    </w:p>
    <w:p w:rsidR="00292A98" w:rsidRPr="00E114AE" w:rsidRDefault="00292A98" w:rsidP="00617A81">
      <w:pPr>
        <w:numPr>
          <w:ilvl w:val="0"/>
          <w:numId w:val="364"/>
        </w:numPr>
        <w:spacing w:after="0" w:line="240" w:lineRule="auto"/>
        <w:ind w:left="0" w:firstLine="709"/>
        <w:jc w:val="both"/>
        <w:rPr>
          <w:rFonts w:ascii="Times New Roman" w:hAnsi="Times New Roman" w:cs="Times New Roman"/>
          <w:sz w:val="24"/>
          <w:szCs w:val="24"/>
        </w:rPr>
      </w:pPr>
      <w:r w:rsidRPr="00E114AE">
        <w:rPr>
          <w:rFonts w:ascii="Times New Roman" w:hAnsi="Times New Roman" w:cs="Times New Roman"/>
          <w:sz w:val="24"/>
          <w:szCs w:val="24"/>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292A98" w:rsidRPr="00E114AE" w:rsidRDefault="00292A98" w:rsidP="00617A81">
      <w:pPr>
        <w:numPr>
          <w:ilvl w:val="0"/>
          <w:numId w:val="364"/>
        </w:numPr>
        <w:spacing w:after="0" w:line="240" w:lineRule="auto"/>
        <w:ind w:left="0" w:firstLine="709"/>
        <w:jc w:val="both"/>
        <w:rPr>
          <w:rFonts w:ascii="Times New Roman" w:hAnsi="Times New Roman" w:cs="Times New Roman"/>
          <w:sz w:val="24"/>
          <w:szCs w:val="24"/>
        </w:rPr>
      </w:pPr>
      <w:r w:rsidRPr="00E114AE">
        <w:rPr>
          <w:rFonts w:ascii="Times New Roman" w:hAnsi="Times New Roman" w:cs="Times New Roman"/>
          <w:sz w:val="24"/>
          <w:szCs w:val="24"/>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292A98" w:rsidRPr="00E114AE" w:rsidRDefault="00292A98" w:rsidP="00617A81">
      <w:pPr>
        <w:numPr>
          <w:ilvl w:val="0"/>
          <w:numId w:val="364"/>
        </w:numPr>
        <w:spacing w:after="0" w:line="240" w:lineRule="auto"/>
        <w:ind w:left="0"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292A98" w:rsidRPr="00E114AE" w:rsidRDefault="00292A98" w:rsidP="00617A81">
      <w:pPr>
        <w:numPr>
          <w:ilvl w:val="0"/>
          <w:numId w:val="364"/>
        </w:numPr>
        <w:spacing w:after="0" w:line="240" w:lineRule="auto"/>
        <w:ind w:left="0" w:firstLine="709"/>
        <w:jc w:val="both"/>
        <w:rPr>
          <w:rFonts w:ascii="Times New Roman" w:hAnsi="Times New Roman" w:cs="Times New Roman"/>
          <w:sz w:val="24"/>
          <w:szCs w:val="24"/>
        </w:rPr>
      </w:pPr>
      <w:r w:rsidRPr="00E114AE">
        <w:rPr>
          <w:rFonts w:ascii="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92A98" w:rsidRPr="00E114AE" w:rsidRDefault="00292A98" w:rsidP="00617A81">
      <w:pPr>
        <w:numPr>
          <w:ilvl w:val="0"/>
          <w:numId w:val="364"/>
        </w:numPr>
        <w:spacing w:after="0" w:line="240" w:lineRule="auto"/>
        <w:ind w:left="0" w:firstLine="709"/>
        <w:jc w:val="both"/>
        <w:rPr>
          <w:rFonts w:ascii="Times New Roman" w:hAnsi="Times New Roman" w:cs="Times New Roman"/>
          <w:sz w:val="24"/>
          <w:szCs w:val="24"/>
        </w:rPr>
      </w:pPr>
      <w:r w:rsidRPr="00E114AE">
        <w:rPr>
          <w:rFonts w:ascii="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92A98" w:rsidRPr="00E114AE" w:rsidRDefault="00292A98" w:rsidP="00617A81">
      <w:pPr>
        <w:numPr>
          <w:ilvl w:val="0"/>
          <w:numId w:val="364"/>
        </w:numPr>
        <w:spacing w:after="0" w:line="240" w:lineRule="auto"/>
        <w:ind w:left="0" w:firstLine="709"/>
        <w:jc w:val="both"/>
        <w:rPr>
          <w:rFonts w:ascii="Times New Roman" w:hAnsi="Times New Roman" w:cs="Times New Roman"/>
          <w:sz w:val="24"/>
          <w:szCs w:val="24"/>
        </w:rPr>
      </w:pPr>
      <w:r w:rsidRPr="00E114AE">
        <w:rPr>
          <w:rFonts w:ascii="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292A98" w:rsidRPr="00E114AE" w:rsidRDefault="00292A98" w:rsidP="00617A81">
      <w:pPr>
        <w:numPr>
          <w:ilvl w:val="0"/>
          <w:numId w:val="364"/>
        </w:numPr>
        <w:spacing w:after="0" w:line="240" w:lineRule="auto"/>
        <w:ind w:left="0" w:firstLine="709"/>
        <w:jc w:val="both"/>
        <w:rPr>
          <w:rFonts w:ascii="Times New Roman" w:hAnsi="Times New Roman" w:cs="Times New Roman"/>
          <w:sz w:val="24"/>
          <w:szCs w:val="24"/>
        </w:rPr>
      </w:pPr>
      <w:r w:rsidRPr="00E114AE">
        <w:rPr>
          <w:rFonts w:ascii="Times New Roman" w:hAnsi="Times New Roman" w:cs="Times New Roman"/>
          <w:sz w:val="24"/>
          <w:szCs w:val="24"/>
        </w:rPr>
        <w:t>развитие диалогической и монологической устной и письменной речи на родном языке, коммуникативные умения, нравственные и эстетические чувства, способности к творческой деятельности на родном языке.</w:t>
      </w:r>
    </w:p>
    <w:p w:rsidR="00292A98" w:rsidRPr="00E114AE" w:rsidRDefault="00292A98" w:rsidP="00292A98">
      <w:pPr>
        <w:spacing w:after="0" w:line="240" w:lineRule="auto"/>
        <w:jc w:val="both"/>
        <w:rPr>
          <w:rFonts w:ascii="Times New Roman" w:hAnsi="Times New Roman" w:cs="Times New Roman"/>
          <w:sz w:val="24"/>
          <w:szCs w:val="24"/>
        </w:rPr>
      </w:pPr>
    </w:p>
    <w:p w:rsidR="00292A98" w:rsidRPr="00E114AE" w:rsidRDefault="00292A98" w:rsidP="00292A98">
      <w:pPr>
        <w:tabs>
          <w:tab w:val="left" w:pos="993"/>
        </w:tabs>
        <w:spacing w:after="0" w:line="240" w:lineRule="auto"/>
        <w:ind w:firstLine="709"/>
        <w:jc w:val="both"/>
        <w:rPr>
          <w:rFonts w:ascii="Times New Roman" w:hAnsi="Times New Roman" w:cs="Times New Roman"/>
          <w:b/>
          <w:i/>
          <w:sz w:val="24"/>
          <w:szCs w:val="24"/>
        </w:rPr>
      </w:pPr>
      <w:r w:rsidRPr="00E114AE">
        <w:rPr>
          <w:rFonts w:ascii="Times New Roman" w:hAnsi="Times New Roman" w:cs="Times New Roman"/>
          <w:b/>
          <w:i/>
          <w:sz w:val="24"/>
          <w:szCs w:val="24"/>
        </w:rPr>
        <w:t xml:space="preserve">Место учебного предмета </w:t>
      </w:r>
      <w:r w:rsidRPr="00E114AE">
        <w:rPr>
          <w:rFonts w:ascii="Times New Roman" w:hAnsi="Times New Roman" w:cs="Times New Roman"/>
          <w:b/>
          <w:bCs/>
          <w:i/>
          <w:sz w:val="24"/>
          <w:szCs w:val="24"/>
        </w:rPr>
        <w:t xml:space="preserve">«Русский родной язык и </w:t>
      </w:r>
      <w:r w:rsidRPr="00E114AE">
        <w:rPr>
          <w:rFonts w:ascii="Times New Roman" w:eastAsia="Lucida Sans Unicode" w:hAnsi="Times New Roman" w:cs="Times New Roman"/>
          <w:b/>
          <w:i/>
          <w:kern w:val="1"/>
          <w:sz w:val="24"/>
          <w:szCs w:val="24"/>
        </w:rPr>
        <w:t>л</w:t>
      </w:r>
      <w:r w:rsidRPr="00E114AE">
        <w:rPr>
          <w:rFonts w:ascii="Times New Roman" w:hAnsi="Times New Roman" w:cs="Times New Roman"/>
          <w:b/>
          <w:i/>
          <w:sz w:val="24"/>
          <w:szCs w:val="24"/>
        </w:rPr>
        <w:t>итературное чтение на родном (русском) языке</w:t>
      </w:r>
      <w:r w:rsidRPr="00E114AE">
        <w:rPr>
          <w:rFonts w:ascii="Times New Roman" w:hAnsi="Times New Roman" w:cs="Times New Roman"/>
          <w:b/>
          <w:sz w:val="24"/>
          <w:szCs w:val="24"/>
        </w:rPr>
        <w:t>»</w:t>
      </w:r>
      <w:r w:rsidRPr="00E114AE">
        <w:rPr>
          <w:rFonts w:ascii="Times New Roman" w:hAnsi="Times New Roman" w:cs="Times New Roman"/>
          <w:b/>
          <w:i/>
          <w:sz w:val="24"/>
          <w:szCs w:val="24"/>
        </w:rPr>
        <w:t>в учебном плане</w:t>
      </w:r>
    </w:p>
    <w:p w:rsidR="00292A98" w:rsidRPr="00E114AE" w:rsidRDefault="00292A98" w:rsidP="00292A98">
      <w:pPr>
        <w:spacing w:after="0" w:line="240" w:lineRule="auto"/>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На изучение  русского родного языка в начальной школе отводится 17 ч в 1 полугодии 2 класса. На изучение литературного чтения на родном русском языке -17ч во 2 полугодии 2 класса. Всего 34 часа. </w:t>
      </w:r>
    </w:p>
    <w:p w:rsidR="00292A98" w:rsidRPr="00E114AE" w:rsidRDefault="00292A98" w:rsidP="00292A98">
      <w:pPr>
        <w:spacing w:after="0" w:line="240" w:lineRule="auto"/>
        <w:ind w:firstLine="709"/>
        <w:jc w:val="both"/>
        <w:rPr>
          <w:rFonts w:ascii="Times New Roman" w:hAnsi="Times New Roman" w:cs="Times New Roman"/>
          <w:b/>
          <w:bCs/>
          <w:i/>
          <w:sz w:val="24"/>
          <w:szCs w:val="24"/>
        </w:rPr>
      </w:pPr>
    </w:p>
    <w:p w:rsidR="00292A98" w:rsidRPr="00E114AE" w:rsidRDefault="00292A98" w:rsidP="00292A98">
      <w:pPr>
        <w:spacing w:after="0" w:line="240" w:lineRule="auto"/>
        <w:ind w:firstLine="709"/>
        <w:jc w:val="both"/>
        <w:rPr>
          <w:rFonts w:ascii="Times New Roman" w:hAnsi="Times New Roman" w:cs="Times New Roman"/>
          <w:b/>
          <w:sz w:val="24"/>
          <w:szCs w:val="24"/>
        </w:rPr>
      </w:pPr>
      <w:r w:rsidRPr="00E114AE">
        <w:rPr>
          <w:rFonts w:ascii="Times New Roman" w:hAnsi="Times New Roman" w:cs="Times New Roman"/>
          <w:b/>
          <w:i/>
          <w:sz w:val="24"/>
          <w:szCs w:val="24"/>
        </w:rPr>
        <w:t xml:space="preserve">Основные содержательные линии программы учебного предмета </w:t>
      </w:r>
      <w:r w:rsidRPr="00E114AE">
        <w:rPr>
          <w:rFonts w:ascii="Times New Roman" w:hAnsi="Times New Roman" w:cs="Times New Roman"/>
          <w:b/>
          <w:bCs/>
          <w:i/>
          <w:sz w:val="24"/>
          <w:szCs w:val="24"/>
        </w:rPr>
        <w:t xml:space="preserve">«Русский родной язык и </w:t>
      </w:r>
      <w:r w:rsidRPr="00E114AE">
        <w:rPr>
          <w:rFonts w:ascii="Times New Roman" w:eastAsia="Lucida Sans Unicode" w:hAnsi="Times New Roman" w:cs="Times New Roman"/>
          <w:b/>
          <w:i/>
          <w:kern w:val="1"/>
          <w:sz w:val="24"/>
          <w:szCs w:val="24"/>
        </w:rPr>
        <w:t>л</w:t>
      </w:r>
      <w:r w:rsidRPr="00E114AE">
        <w:rPr>
          <w:rFonts w:ascii="Times New Roman" w:hAnsi="Times New Roman" w:cs="Times New Roman"/>
          <w:b/>
          <w:i/>
          <w:sz w:val="24"/>
          <w:szCs w:val="24"/>
        </w:rPr>
        <w:t>итературное чтение на родном (русском) языке</w:t>
      </w:r>
      <w:r w:rsidRPr="00E114AE">
        <w:rPr>
          <w:rFonts w:ascii="Times New Roman" w:hAnsi="Times New Roman" w:cs="Times New Roman"/>
          <w:b/>
          <w:sz w:val="24"/>
          <w:szCs w:val="24"/>
        </w:rPr>
        <w:t>»</w:t>
      </w:r>
    </w:p>
    <w:p w:rsidR="00292A98" w:rsidRPr="00E114AE" w:rsidRDefault="00292A98" w:rsidP="00292A98">
      <w:pPr>
        <w:spacing w:after="0" w:line="240" w:lineRule="auto"/>
        <w:ind w:firstLine="709"/>
        <w:jc w:val="both"/>
        <w:rPr>
          <w:rFonts w:ascii="Times New Roman" w:hAnsi="Times New Roman" w:cs="Times New Roman"/>
          <w:sz w:val="24"/>
          <w:szCs w:val="24"/>
        </w:rPr>
      </w:pPr>
      <w:r w:rsidRPr="00E114AE">
        <w:rPr>
          <w:rFonts w:ascii="Times New Roman" w:hAnsi="Times New Roman" w:cs="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292A98" w:rsidRPr="00E114AE" w:rsidRDefault="00292A98" w:rsidP="00292A98">
      <w:pPr>
        <w:spacing w:after="0" w:line="240" w:lineRule="auto"/>
        <w:ind w:firstLine="708"/>
        <w:jc w:val="both"/>
        <w:rPr>
          <w:rFonts w:ascii="Times New Roman" w:hAnsi="Times New Roman" w:cs="Times New Roman"/>
          <w:sz w:val="24"/>
          <w:szCs w:val="24"/>
        </w:rPr>
      </w:pPr>
      <w:r w:rsidRPr="00E114AE">
        <w:rPr>
          <w:rFonts w:ascii="Times New Roman" w:hAnsi="Times New Roman" w:cs="Times New Roman"/>
          <w:b/>
          <w:sz w:val="24"/>
          <w:szCs w:val="24"/>
        </w:rPr>
        <w:t>Целевыми установками</w:t>
      </w:r>
      <w:r w:rsidRPr="00E114AE">
        <w:rPr>
          <w:rFonts w:ascii="Times New Roman" w:hAnsi="Times New Roman" w:cs="Times New Roman"/>
          <w:sz w:val="24"/>
          <w:szCs w:val="24"/>
        </w:rPr>
        <w:t xml:space="preserve"> данного курса являются: </w:t>
      </w:r>
    </w:p>
    <w:p w:rsidR="00292A98" w:rsidRPr="00E114AE" w:rsidRDefault="00292A98" w:rsidP="00617A81">
      <w:pPr>
        <w:numPr>
          <w:ilvl w:val="0"/>
          <w:numId w:val="365"/>
        </w:numPr>
        <w:tabs>
          <w:tab w:val="left" w:pos="851"/>
        </w:tabs>
        <w:spacing w:after="0" w:line="240" w:lineRule="auto"/>
        <w:ind w:left="142"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292A98" w:rsidRPr="00E114AE" w:rsidRDefault="00292A98" w:rsidP="00617A81">
      <w:pPr>
        <w:numPr>
          <w:ilvl w:val="0"/>
          <w:numId w:val="365"/>
        </w:numPr>
        <w:tabs>
          <w:tab w:val="left" w:pos="851"/>
        </w:tabs>
        <w:spacing w:after="0" w:line="240" w:lineRule="auto"/>
        <w:ind w:left="142"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изучение исторических фактов развития языка; </w:t>
      </w:r>
    </w:p>
    <w:p w:rsidR="00292A98" w:rsidRPr="00E114AE" w:rsidRDefault="00292A98" w:rsidP="00617A81">
      <w:pPr>
        <w:numPr>
          <w:ilvl w:val="0"/>
          <w:numId w:val="365"/>
        </w:numPr>
        <w:tabs>
          <w:tab w:val="left" w:pos="851"/>
        </w:tabs>
        <w:spacing w:after="0" w:line="240" w:lineRule="auto"/>
        <w:ind w:left="142"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292A98" w:rsidRPr="00E114AE" w:rsidRDefault="00292A98" w:rsidP="00617A81">
      <w:pPr>
        <w:numPr>
          <w:ilvl w:val="0"/>
          <w:numId w:val="365"/>
        </w:numPr>
        <w:tabs>
          <w:tab w:val="left" w:pos="851"/>
        </w:tabs>
        <w:spacing w:after="0" w:line="240" w:lineRule="auto"/>
        <w:ind w:left="142" w:firstLine="284"/>
        <w:jc w:val="both"/>
        <w:rPr>
          <w:rFonts w:ascii="Times New Roman" w:hAnsi="Times New Roman" w:cs="Times New Roman"/>
          <w:sz w:val="24"/>
          <w:szCs w:val="24"/>
        </w:rPr>
      </w:pPr>
      <w:r w:rsidRPr="00E114AE">
        <w:rPr>
          <w:rFonts w:ascii="Times New Roman" w:hAnsi="Times New Roman" w:cs="Times New Roman"/>
          <w:sz w:val="24"/>
          <w:szCs w:val="24"/>
        </w:rPr>
        <w:t>включение учащихся в практическую речевую деятельность.</w:t>
      </w:r>
    </w:p>
    <w:p w:rsidR="00292A98" w:rsidRPr="00E114AE" w:rsidRDefault="00292A98" w:rsidP="00292A98">
      <w:pPr>
        <w:spacing w:after="0" w:line="240" w:lineRule="auto"/>
        <w:ind w:firstLine="709"/>
        <w:jc w:val="both"/>
        <w:rPr>
          <w:rFonts w:ascii="Times New Roman" w:hAnsi="Times New Roman" w:cs="Times New Roman"/>
          <w:sz w:val="24"/>
          <w:szCs w:val="24"/>
        </w:rPr>
      </w:pPr>
      <w:r w:rsidRPr="00E114AE">
        <w:rPr>
          <w:rFonts w:ascii="Times New Roman" w:hAnsi="Times New Roman" w:cs="Times New Roman"/>
          <w:sz w:val="24"/>
          <w:szCs w:val="24"/>
        </w:rPr>
        <w:t>В соответствии с этим в программе выделяются следующие блоки:</w:t>
      </w:r>
    </w:p>
    <w:p w:rsidR="00292A98" w:rsidRPr="00E114AE" w:rsidRDefault="00292A98" w:rsidP="00292A98">
      <w:pPr>
        <w:spacing w:after="0" w:line="240" w:lineRule="auto"/>
        <w:ind w:firstLine="708"/>
        <w:jc w:val="both"/>
        <w:rPr>
          <w:rFonts w:ascii="Times New Roman" w:hAnsi="Times New Roman" w:cs="Times New Roman"/>
          <w:sz w:val="24"/>
          <w:szCs w:val="24"/>
        </w:rPr>
      </w:pPr>
      <w:r w:rsidRPr="00E114AE">
        <w:rPr>
          <w:rFonts w:ascii="Times New Roman" w:hAnsi="Times New Roman" w:cs="Times New Roman"/>
          <w:b/>
          <w:sz w:val="24"/>
          <w:szCs w:val="24"/>
        </w:rPr>
        <w:t>Первый блок – «Русский язык: прошлое и настоящее»</w:t>
      </w:r>
      <w:r w:rsidRPr="00E114AE">
        <w:rPr>
          <w:rFonts w:ascii="Times New Roman" w:hAnsi="Times New Roman" w:cs="Times New Roman"/>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292A98" w:rsidRPr="00E114AE" w:rsidRDefault="00292A98" w:rsidP="00292A98">
      <w:pPr>
        <w:spacing w:after="0" w:line="240" w:lineRule="auto"/>
        <w:ind w:firstLine="708"/>
        <w:jc w:val="both"/>
        <w:rPr>
          <w:rFonts w:ascii="Times New Roman" w:hAnsi="Times New Roman" w:cs="Times New Roman"/>
          <w:sz w:val="24"/>
          <w:szCs w:val="24"/>
        </w:rPr>
      </w:pPr>
      <w:r w:rsidRPr="00E114AE">
        <w:rPr>
          <w:rFonts w:ascii="Times New Roman" w:hAnsi="Times New Roman" w:cs="Times New Roman"/>
          <w:b/>
          <w:sz w:val="24"/>
          <w:szCs w:val="24"/>
        </w:rPr>
        <w:t>Второй блок – «Язык в действии»</w:t>
      </w:r>
      <w:r w:rsidRPr="00E114AE">
        <w:rPr>
          <w:rFonts w:ascii="Times New Roman" w:hAnsi="Times New Roman" w:cs="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92A98" w:rsidRPr="00E114AE" w:rsidRDefault="00292A98" w:rsidP="00292A98">
      <w:pPr>
        <w:spacing w:after="0" w:line="240" w:lineRule="auto"/>
        <w:ind w:firstLine="709"/>
        <w:jc w:val="both"/>
        <w:rPr>
          <w:rFonts w:ascii="Times New Roman" w:hAnsi="Times New Roman" w:cs="Times New Roman"/>
          <w:sz w:val="24"/>
          <w:szCs w:val="24"/>
        </w:rPr>
      </w:pPr>
      <w:r w:rsidRPr="00E114AE">
        <w:rPr>
          <w:rFonts w:ascii="Times New Roman" w:hAnsi="Times New Roman" w:cs="Times New Roman"/>
          <w:b/>
          <w:sz w:val="24"/>
          <w:szCs w:val="24"/>
        </w:rPr>
        <w:t>Третий блок – «Секреты речи и текста»</w:t>
      </w:r>
      <w:r w:rsidRPr="00E114AE">
        <w:rPr>
          <w:rFonts w:ascii="Times New Roman" w:hAnsi="Times New Roman" w:cs="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92A98" w:rsidRPr="00E114AE" w:rsidRDefault="00292A98" w:rsidP="00292A98">
      <w:pPr>
        <w:spacing w:after="0" w:line="240" w:lineRule="auto"/>
        <w:ind w:firstLine="567"/>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Изучение родного (русского) языка носит практический характер, включает проектные  задания, задания в группе и в парах.</w:t>
      </w:r>
    </w:p>
    <w:p w:rsidR="00292A98" w:rsidRPr="00E114AE" w:rsidRDefault="00292A98" w:rsidP="00292A98">
      <w:pPr>
        <w:spacing w:after="0" w:line="240" w:lineRule="auto"/>
        <w:ind w:firstLine="567"/>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Учебный материал может быть освоен не только в ходе аудиторных учебных занятий, но и в игровых формах, в ходе экскурсий, при посещении музеев. </w:t>
      </w:r>
    </w:p>
    <w:p w:rsidR="00292A98" w:rsidRPr="00E114AE" w:rsidRDefault="00292A98" w:rsidP="00292A98">
      <w:pPr>
        <w:spacing w:after="0" w:line="240" w:lineRule="auto"/>
        <w:ind w:left="708" w:firstLine="1"/>
        <w:jc w:val="both"/>
        <w:rPr>
          <w:rFonts w:ascii="Times New Roman" w:hAnsi="Times New Roman" w:cs="Times New Roman"/>
          <w:sz w:val="24"/>
          <w:szCs w:val="24"/>
        </w:rPr>
      </w:pPr>
    </w:p>
    <w:p w:rsidR="00292A98" w:rsidRPr="00E114AE" w:rsidRDefault="00292A98" w:rsidP="00292A98">
      <w:pPr>
        <w:spacing w:after="0" w:line="240" w:lineRule="auto"/>
        <w:ind w:firstLine="708"/>
        <w:jc w:val="both"/>
        <w:rPr>
          <w:rFonts w:ascii="Times New Roman" w:hAnsi="Times New Roman" w:cs="Times New Roman"/>
          <w:sz w:val="24"/>
          <w:szCs w:val="24"/>
        </w:rPr>
      </w:pPr>
      <w:r w:rsidRPr="00E114AE">
        <w:rPr>
          <w:rFonts w:ascii="Times New Roman" w:hAnsi="Times New Roman" w:cs="Times New Roman"/>
          <w:b/>
          <w:sz w:val="24"/>
          <w:szCs w:val="24"/>
        </w:rPr>
        <w:t>Основная задача</w:t>
      </w:r>
      <w:r w:rsidRPr="00E114AE">
        <w:rPr>
          <w:rFonts w:ascii="Times New Roman" w:hAnsi="Times New Roman" w:cs="Times New Roman"/>
          <w:sz w:val="24"/>
          <w:szCs w:val="24"/>
        </w:rPr>
        <w:t xml:space="preserve"> учебного предмета – привить любовь к чтению. Важнейшие </w:t>
      </w:r>
      <w:r w:rsidRPr="00E114AE">
        <w:rPr>
          <w:rFonts w:ascii="Times New Roman" w:hAnsi="Times New Roman" w:cs="Times New Roman"/>
          <w:b/>
          <w:sz w:val="24"/>
          <w:szCs w:val="24"/>
        </w:rPr>
        <w:t>задачи</w:t>
      </w:r>
      <w:r w:rsidRPr="00E114AE">
        <w:rPr>
          <w:rFonts w:ascii="Times New Roman" w:hAnsi="Times New Roman" w:cs="Times New Roman"/>
          <w:sz w:val="24"/>
          <w:szCs w:val="24"/>
        </w:rPr>
        <w:t xml:space="preserve"> курса:</w:t>
      </w:r>
    </w:p>
    <w:p w:rsidR="00292A98" w:rsidRPr="00E114AE" w:rsidRDefault="00292A98" w:rsidP="00617A81">
      <w:pPr>
        <w:pStyle w:val="aff"/>
        <w:numPr>
          <w:ilvl w:val="0"/>
          <w:numId w:val="366"/>
        </w:numPr>
        <w:spacing w:after="0" w:line="240" w:lineRule="auto"/>
        <w:jc w:val="both"/>
        <w:rPr>
          <w:rFonts w:ascii="Times New Roman" w:hAnsi="Times New Roman"/>
          <w:sz w:val="24"/>
          <w:szCs w:val="24"/>
        </w:rPr>
      </w:pPr>
      <w:r w:rsidRPr="00E114AE">
        <w:rPr>
          <w:rFonts w:ascii="Times New Roman" w:hAnsi="Times New Roman"/>
          <w:sz w:val="24"/>
          <w:szCs w:val="24"/>
        </w:rPr>
        <w:t>приобщать обучающихся к фактам русской языковой истории в связи с историей русского народа;</w:t>
      </w:r>
    </w:p>
    <w:p w:rsidR="00292A98" w:rsidRPr="00E114AE" w:rsidRDefault="00292A98" w:rsidP="00617A81">
      <w:pPr>
        <w:pStyle w:val="aff"/>
        <w:numPr>
          <w:ilvl w:val="0"/>
          <w:numId w:val="366"/>
        </w:numPr>
        <w:spacing w:after="0" w:line="240" w:lineRule="auto"/>
        <w:jc w:val="both"/>
        <w:rPr>
          <w:rFonts w:ascii="Times New Roman" w:hAnsi="Times New Roman"/>
          <w:sz w:val="24"/>
          <w:szCs w:val="24"/>
        </w:rPr>
      </w:pPr>
      <w:r w:rsidRPr="00E114AE">
        <w:rPr>
          <w:rFonts w:ascii="Times New Roman" w:hAnsi="Times New Roman"/>
          <w:sz w:val="24"/>
          <w:szCs w:val="24"/>
        </w:rPr>
        <w:t xml:space="preserve">формировать первоначальные представления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w:t>
      </w:r>
    </w:p>
    <w:p w:rsidR="00292A98" w:rsidRPr="00E114AE" w:rsidRDefault="00292A98" w:rsidP="00617A81">
      <w:pPr>
        <w:pStyle w:val="aff"/>
        <w:numPr>
          <w:ilvl w:val="0"/>
          <w:numId w:val="366"/>
        </w:numPr>
        <w:spacing w:after="0" w:line="240" w:lineRule="auto"/>
        <w:jc w:val="both"/>
        <w:rPr>
          <w:rFonts w:ascii="Times New Roman" w:hAnsi="Times New Roman"/>
          <w:sz w:val="24"/>
          <w:szCs w:val="24"/>
        </w:rPr>
      </w:pPr>
      <w:r w:rsidRPr="00E114AE">
        <w:rPr>
          <w:rFonts w:ascii="Times New Roman" w:hAnsi="Times New Roman"/>
          <w:sz w:val="24"/>
          <w:szCs w:val="24"/>
        </w:rPr>
        <w:t xml:space="preserve">расширять представление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292A98" w:rsidRPr="00E114AE" w:rsidRDefault="00292A98" w:rsidP="00292A98">
      <w:pPr>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292A98" w:rsidRPr="00E114AE" w:rsidRDefault="00292A98" w:rsidP="00292A98">
      <w:pPr>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ab/>
        <w:t xml:space="preserve">Программой предусматривается расширение межпредметного взаимодействия в обучении </w:t>
      </w:r>
      <w:r w:rsidRPr="00E114AE">
        <w:rPr>
          <w:rFonts w:ascii="Times New Roman" w:eastAsia="Lucida Sans Unicode" w:hAnsi="Times New Roman" w:cs="Times New Roman"/>
          <w:kern w:val="1"/>
          <w:sz w:val="24"/>
          <w:szCs w:val="24"/>
        </w:rPr>
        <w:t>«</w:t>
      </w:r>
      <w:r w:rsidRPr="00E114AE">
        <w:rPr>
          <w:rFonts w:ascii="Times New Roman" w:hAnsi="Times New Roman" w:cs="Times New Roman"/>
          <w:sz w:val="24"/>
          <w:szCs w:val="24"/>
        </w:rPr>
        <w:t>Литературному чтению на родном (русском) языке</w:t>
      </w:r>
      <w:r w:rsidRPr="00E114AE">
        <w:rPr>
          <w:rFonts w:ascii="Times New Roman" w:eastAsia="Lucida Sans Unicode" w:hAnsi="Times New Roman" w:cs="Times New Roman"/>
          <w:kern w:val="1"/>
          <w:sz w:val="24"/>
          <w:szCs w:val="24"/>
        </w:rPr>
        <w:t xml:space="preserve">» </w:t>
      </w:r>
      <w:r w:rsidRPr="00E114AE">
        <w:rPr>
          <w:rFonts w:ascii="Times New Roman" w:hAnsi="Times New Roman" w:cs="Times New Roman"/>
          <w:sz w:val="24"/>
          <w:szCs w:val="24"/>
        </w:rPr>
        <w:t>не только в филологических образовательных областях, но и во всём комплексе изучаемых дисциплин естественнонаучного и гуманитарного циклов.</w:t>
      </w:r>
      <w:r w:rsidRPr="00E114AE">
        <w:rPr>
          <w:rFonts w:ascii="Times New Roman" w:hAnsi="Times New Roman" w:cs="Times New Roman"/>
          <w:sz w:val="24"/>
          <w:szCs w:val="24"/>
        </w:rPr>
        <w:tab/>
      </w:r>
    </w:p>
    <w:p w:rsidR="00292A98" w:rsidRPr="00E114AE" w:rsidRDefault="00292A98" w:rsidP="00292A98">
      <w:pPr>
        <w:spacing w:after="0" w:line="240" w:lineRule="auto"/>
        <w:ind w:firstLine="709"/>
        <w:jc w:val="both"/>
        <w:rPr>
          <w:rFonts w:ascii="Times New Roman" w:hAnsi="Times New Roman" w:cs="Times New Roman"/>
          <w:b/>
          <w:i/>
          <w:sz w:val="24"/>
          <w:szCs w:val="24"/>
        </w:rPr>
      </w:pPr>
      <w:r w:rsidRPr="00E114AE">
        <w:rPr>
          <w:rFonts w:ascii="Times New Roman" w:hAnsi="Times New Roman" w:cs="Times New Roman"/>
          <w:b/>
          <w:i/>
          <w:sz w:val="24"/>
          <w:szCs w:val="24"/>
        </w:rPr>
        <w:t xml:space="preserve">Основные содержательные линии программы учебного предмета </w:t>
      </w:r>
    </w:p>
    <w:p w:rsidR="00292A98" w:rsidRPr="00E114AE" w:rsidRDefault="00292A98" w:rsidP="00292A98">
      <w:pPr>
        <w:spacing w:after="0" w:line="240" w:lineRule="auto"/>
        <w:ind w:firstLine="708"/>
        <w:jc w:val="both"/>
        <w:rPr>
          <w:rFonts w:ascii="Times New Roman" w:eastAsia="Lucida Sans Unicode" w:hAnsi="Times New Roman" w:cs="Times New Roman"/>
          <w:b/>
          <w:i/>
          <w:kern w:val="1"/>
          <w:sz w:val="24"/>
          <w:szCs w:val="24"/>
        </w:rPr>
      </w:pPr>
      <w:r w:rsidRPr="00E114AE">
        <w:rPr>
          <w:rFonts w:ascii="Times New Roman" w:eastAsia="Lucida Sans Unicode" w:hAnsi="Times New Roman" w:cs="Times New Roman"/>
          <w:b/>
          <w:i/>
          <w:kern w:val="1"/>
          <w:sz w:val="24"/>
          <w:szCs w:val="24"/>
        </w:rPr>
        <w:t>«</w:t>
      </w:r>
      <w:r w:rsidRPr="00E114AE">
        <w:rPr>
          <w:rFonts w:ascii="Times New Roman" w:hAnsi="Times New Roman" w:cs="Times New Roman"/>
          <w:b/>
          <w:i/>
          <w:sz w:val="24"/>
          <w:szCs w:val="24"/>
        </w:rPr>
        <w:t>Литературное чтение на родном (русском) языке</w:t>
      </w:r>
      <w:r w:rsidRPr="00E114AE">
        <w:rPr>
          <w:rFonts w:ascii="Times New Roman" w:eastAsia="Lucida Sans Unicode" w:hAnsi="Times New Roman" w:cs="Times New Roman"/>
          <w:b/>
          <w:i/>
          <w:kern w:val="1"/>
          <w:sz w:val="24"/>
          <w:szCs w:val="24"/>
        </w:rPr>
        <w:t>»</w:t>
      </w:r>
    </w:p>
    <w:p w:rsidR="00292A98" w:rsidRPr="00E114AE" w:rsidRDefault="00292A98" w:rsidP="00292A98">
      <w:pPr>
        <w:spacing w:after="0" w:line="240" w:lineRule="auto"/>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Как курс, имеющий частный характер, школьный курс </w:t>
      </w:r>
      <w:r w:rsidRPr="00E114AE">
        <w:rPr>
          <w:rFonts w:ascii="Times New Roman" w:eastAsia="Lucida Sans Unicode" w:hAnsi="Times New Roman" w:cs="Times New Roman"/>
          <w:kern w:val="1"/>
          <w:sz w:val="24"/>
          <w:szCs w:val="24"/>
        </w:rPr>
        <w:t>«</w:t>
      </w:r>
      <w:r w:rsidRPr="00E114AE">
        <w:rPr>
          <w:rFonts w:ascii="Times New Roman" w:hAnsi="Times New Roman" w:cs="Times New Roman"/>
          <w:sz w:val="24"/>
          <w:szCs w:val="24"/>
        </w:rPr>
        <w:t>Литературное чтение на родном (русском) языке</w:t>
      </w:r>
      <w:r w:rsidRPr="00E114AE">
        <w:rPr>
          <w:rFonts w:ascii="Times New Roman" w:eastAsia="Lucida Sans Unicode" w:hAnsi="Times New Roman" w:cs="Times New Roman"/>
          <w:kern w:val="1"/>
          <w:sz w:val="24"/>
          <w:szCs w:val="24"/>
        </w:rPr>
        <w:t xml:space="preserve">» </w:t>
      </w:r>
      <w:r w:rsidRPr="00E114AE">
        <w:rPr>
          <w:rFonts w:ascii="Times New Roman" w:hAnsi="Times New Roman" w:cs="Times New Roman"/>
          <w:sz w:val="24"/>
          <w:szCs w:val="24"/>
        </w:rPr>
        <w:t xml:space="preserve">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«Литературного чтения» в начальной школе, но не дублируют их и имеют преимущественно практико-ориентированный характер. </w:t>
      </w:r>
    </w:p>
    <w:p w:rsidR="00292A98" w:rsidRPr="00E114AE" w:rsidRDefault="00292A98" w:rsidP="00292A98">
      <w:pPr>
        <w:spacing w:after="0" w:line="240" w:lineRule="auto"/>
        <w:ind w:firstLine="708"/>
        <w:jc w:val="both"/>
        <w:rPr>
          <w:rFonts w:ascii="Times New Roman" w:hAnsi="Times New Roman" w:cs="Times New Roman"/>
          <w:sz w:val="24"/>
          <w:szCs w:val="24"/>
        </w:rPr>
      </w:pPr>
      <w:r w:rsidRPr="00E114AE">
        <w:rPr>
          <w:rFonts w:ascii="Times New Roman" w:hAnsi="Times New Roman" w:cs="Times New Roman"/>
          <w:b/>
          <w:sz w:val="24"/>
          <w:szCs w:val="24"/>
        </w:rPr>
        <w:t>Целевыми установками</w:t>
      </w:r>
      <w:r w:rsidRPr="00E114AE">
        <w:rPr>
          <w:rFonts w:ascii="Times New Roman" w:hAnsi="Times New Roman" w:cs="Times New Roman"/>
          <w:sz w:val="24"/>
          <w:szCs w:val="24"/>
        </w:rPr>
        <w:t xml:space="preserve"> данного курса являются: </w:t>
      </w:r>
    </w:p>
    <w:p w:rsidR="00292A98" w:rsidRPr="00E114AE" w:rsidRDefault="00292A98" w:rsidP="00617A81">
      <w:pPr>
        <w:numPr>
          <w:ilvl w:val="0"/>
          <w:numId w:val="367"/>
        </w:numPr>
        <w:tabs>
          <w:tab w:val="left" w:pos="851"/>
        </w:tabs>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292A98" w:rsidRPr="00E114AE" w:rsidRDefault="00292A98" w:rsidP="00617A81">
      <w:pPr>
        <w:numPr>
          <w:ilvl w:val="0"/>
          <w:numId w:val="367"/>
        </w:numPr>
        <w:tabs>
          <w:tab w:val="left" w:pos="851"/>
        </w:tabs>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 xml:space="preserve">изучение исторических фактов развития языка; </w:t>
      </w:r>
    </w:p>
    <w:p w:rsidR="00292A98" w:rsidRPr="00E114AE" w:rsidRDefault="00292A98" w:rsidP="00617A81">
      <w:pPr>
        <w:numPr>
          <w:ilvl w:val="0"/>
          <w:numId w:val="367"/>
        </w:numPr>
        <w:tabs>
          <w:tab w:val="left" w:pos="851"/>
        </w:tabs>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292A98" w:rsidRPr="00E114AE" w:rsidRDefault="00292A98" w:rsidP="00617A81">
      <w:pPr>
        <w:numPr>
          <w:ilvl w:val="0"/>
          <w:numId w:val="367"/>
        </w:numPr>
        <w:tabs>
          <w:tab w:val="left" w:pos="851"/>
        </w:tabs>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включение учащихся в практическую речевую деятельность.</w:t>
      </w:r>
    </w:p>
    <w:p w:rsidR="00292A98" w:rsidRPr="00E114AE" w:rsidRDefault="00292A98" w:rsidP="00292A98">
      <w:pPr>
        <w:tabs>
          <w:tab w:val="left" w:pos="851"/>
        </w:tabs>
        <w:spacing w:after="0" w:line="240" w:lineRule="auto"/>
        <w:jc w:val="both"/>
        <w:rPr>
          <w:rFonts w:ascii="Times New Roman" w:hAnsi="Times New Roman" w:cs="Times New Roman"/>
          <w:sz w:val="24"/>
          <w:szCs w:val="24"/>
        </w:rPr>
      </w:pPr>
    </w:p>
    <w:p w:rsidR="00292A98" w:rsidRPr="00E114AE" w:rsidRDefault="00292A98" w:rsidP="00292A98">
      <w:pPr>
        <w:pStyle w:val="Default"/>
        <w:ind w:firstLine="360"/>
        <w:jc w:val="both"/>
      </w:pPr>
      <w:r w:rsidRPr="00E114AE">
        <w:t xml:space="preserve">Систематический курс литературного чтения на родном языке представлен в программе следующими содержательными линиями: </w:t>
      </w:r>
    </w:p>
    <w:p w:rsidR="00292A98" w:rsidRPr="00E114AE" w:rsidRDefault="00292A98" w:rsidP="00292A98">
      <w:pPr>
        <w:pStyle w:val="Default"/>
        <w:jc w:val="both"/>
      </w:pPr>
      <w:r w:rsidRPr="00E114AE">
        <w:t xml:space="preserve">- развитие речи, </w:t>
      </w:r>
    </w:p>
    <w:p w:rsidR="00292A98" w:rsidRPr="00E114AE" w:rsidRDefault="00292A98" w:rsidP="00292A98">
      <w:pPr>
        <w:pStyle w:val="Default"/>
        <w:jc w:val="both"/>
      </w:pPr>
      <w:r w:rsidRPr="00E114AE">
        <w:t xml:space="preserve">- произведения устного творчества народов России; </w:t>
      </w:r>
    </w:p>
    <w:p w:rsidR="00292A98" w:rsidRPr="00E114AE" w:rsidRDefault="00292A98" w:rsidP="00292A98">
      <w:pPr>
        <w:pStyle w:val="Default"/>
        <w:jc w:val="both"/>
      </w:pPr>
      <w:r w:rsidRPr="00E114AE">
        <w:t xml:space="preserve">- произведения классиков отечественной литературы и современных писателей России; </w:t>
      </w:r>
    </w:p>
    <w:p w:rsidR="00292A98" w:rsidRPr="00E114AE" w:rsidRDefault="00292A98" w:rsidP="00292A98">
      <w:pPr>
        <w:pStyle w:val="Default"/>
        <w:jc w:val="both"/>
      </w:pPr>
      <w:r w:rsidRPr="00E114AE">
        <w:t xml:space="preserve">- все основные литературные жанры: сказки, стихи, рассказы, басни, драматические произведения. </w:t>
      </w:r>
    </w:p>
    <w:p w:rsidR="00292A98" w:rsidRPr="00E114AE" w:rsidRDefault="00292A98" w:rsidP="00292A98">
      <w:pPr>
        <w:spacing w:after="0" w:line="240" w:lineRule="auto"/>
        <w:ind w:left="708" w:firstLine="1"/>
        <w:jc w:val="both"/>
        <w:rPr>
          <w:rFonts w:ascii="Times New Roman" w:hAnsi="Times New Roman" w:cs="Times New Roman"/>
          <w:sz w:val="24"/>
          <w:szCs w:val="24"/>
        </w:rPr>
      </w:pPr>
      <w:r w:rsidRPr="00E114AE">
        <w:rPr>
          <w:rFonts w:ascii="Times New Roman" w:hAnsi="Times New Roman" w:cs="Times New Roman"/>
          <w:sz w:val="24"/>
          <w:szCs w:val="24"/>
        </w:rPr>
        <w:t xml:space="preserve">Виды речевой и читательской деятельности </w:t>
      </w:r>
    </w:p>
    <w:p w:rsidR="00292A98" w:rsidRPr="00E114AE" w:rsidRDefault="00292A98" w:rsidP="00292A98">
      <w:pPr>
        <w:spacing w:after="0" w:line="240" w:lineRule="auto"/>
        <w:ind w:left="708" w:firstLine="1"/>
        <w:jc w:val="both"/>
        <w:rPr>
          <w:rFonts w:ascii="Times New Roman" w:hAnsi="Times New Roman" w:cs="Times New Roman"/>
          <w:b/>
          <w:sz w:val="24"/>
          <w:szCs w:val="24"/>
        </w:rPr>
      </w:pPr>
      <w:r w:rsidRPr="00E114AE">
        <w:rPr>
          <w:rFonts w:ascii="Times New Roman" w:hAnsi="Times New Roman" w:cs="Times New Roman"/>
          <w:b/>
          <w:sz w:val="24"/>
          <w:szCs w:val="24"/>
        </w:rPr>
        <w:t xml:space="preserve">Аудирование (слушание) </w:t>
      </w:r>
    </w:p>
    <w:p w:rsidR="00292A98" w:rsidRPr="00E114AE" w:rsidRDefault="00292A98" w:rsidP="00292A98">
      <w:pPr>
        <w:spacing w:after="0" w:line="240" w:lineRule="auto"/>
        <w:ind w:left="708" w:firstLine="1"/>
        <w:jc w:val="both"/>
        <w:rPr>
          <w:rFonts w:ascii="Times New Roman" w:hAnsi="Times New Roman" w:cs="Times New Roman"/>
          <w:sz w:val="24"/>
          <w:szCs w:val="24"/>
        </w:rPr>
      </w:pPr>
      <w:r w:rsidRPr="00E114AE">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Работа с разными видами текста. Общее представление о художественных текстах. Особенности фольклорного текста. Самостоятельное определение темы, главной мысли; деление текста на смысловые части, их озаглавливание. Участие в коллективном обсуждении: умение отвечать на вопросы, слушать выступления товарищей, дополнять ответы по ходу беседы, используя текст. Привлечение справочных и иллюстративно изобразительных материалов. </w:t>
      </w:r>
    </w:p>
    <w:p w:rsidR="00292A98" w:rsidRPr="00E114AE" w:rsidRDefault="00292A98" w:rsidP="00292A98">
      <w:pPr>
        <w:spacing w:after="0" w:line="240" w:lineRule="auto"/>
        <w:ind w:left="708" w:firstLine="1"/>
        <w:jc w:val="both"/>
        <w:rPr>
          <w:rFonts w:ascii="Times New Roman" w:hAnsi="Times New Roman" w:cs="Times New Roman"/>
          <w:b/>
          <w:sz w:val="24"/>
          <w:szCs w:val="24"/>
        </w:rPr>
      </w:pPr>
      <w:r w:rsidRPr="00E114AE">
        <w:rPr>
          <w:rFonts w:ascii="Times New Roman" w:hAnsi="Times New Roman" w:cs="Times New Roman"/>
          <w:b/>
          <w:sz w:val="24"/>
          <w:szCs w:val="24"/>
        </w:rPr>
        <w:t xml:space="preserve">Библиографическая культура. </w:t>
      </w:r>
    </w:p>
    <w:p w:rsidR="00292A98" w:rsidRPr="00E114AE" w:rsidRDefault="00292A98" w:rsidP="00292A98">
      <w:pPr>
        <w:spacing w:after="0" w:line="240" w:lineRule="auto"/>
        <w:ind w:left="708" w:firstLine="1"/>
        <w:jc w:val="both"/>
        <w:rPr>
          <w:rFonts w:ascii="Times New Roman" w:hAnsi="Times New Roman" w:cs="Times New Roman"/>
          <w:b/>
          <w:sz w:val="24"/>
          <w:szCs w:val="24"/>
        </w:rPr>
      </w:pPr>
      <w:r w:rsidRPr="00E114AE">
        <w:rPr>
          <w:rFonts w:ascii="Times New Roman" w:hAnsi="Times New Roman" w:cs="Times New Roman"/>
          <w:sz w:val="24"/>
          <w:szCs w:val="24"/>
        </w:rPr>
        <w:t xml:space="preserve">Книга как источник необходимых знаний. Первые книги на Руси и начало книгопечатания (общее представление). Работа с текстом художественного произведения. Понимание заглавия произведения и соотношение его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произведениях.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Характеристика героя произведения. Освоение разных видов пересказа художественного текста: подробный, выборочный и краткий (передача основных мыслей). </w:t>
      </w:r>
      <w:r w:rsidRPr="00E114AE">
        <w:rPr>
          <w:rFonts w:ascii="Times New Roman" w:hAnsi="Times New Roman" w:cs="Times New Roman"/>
          <w:b/>
          <w:sz w:val="24"/>
          <w:szCs w:val="24"/>
        </w:rPr>
        <w:t xml:space="preserve">Говорение (культура речевого общения) </w:t>
      </w:r>
    </w:p>
    <w:p w:rsidR="00292A98" w:rsidRPr="00E114AE" w:rsidRDefault="00292A98" w:rsidP="00292A98">
      <w:pPr>
        <w:spacing w:after="0" w:line="240" w:lineRule="auto"/>
        <w:ind w:left="708" w:firstLine="1"/>
        <w:jc w:val="both"/>
        <w:rPr>
          <w:rFonts w:ascii="Times New Roman" w:hAnsi="Times New Roman" w:cs="Times New Roman"/>
          <w:sz w:val="24"/>
          <w:szCs w:val="24"/>
        </w:rPr>
      </w:pPr>
      <w:r w:rsidRPr="00E114AE">
        <w:rPr>
          <w:rFonts w:ascii="Times New Roman" w:hAnsi="Times New Roman" w:cs="Times New Roman"/>
          <w:sz w:val="24"/>
          <w:szCs w:val="24"/>
        </w:rPr>
        <w:t>Осознание диалога как вида речи. Знакомство с особенностями национального этикета на основе фольклорных произведений.</w:t>
      </w:r>
    </w:p>
    <w:p w:rsidR="00292A98" w:rsidRPr="00E114AE" w:rsidRDefault="00292A98" w:rsidP="00292A98">
      <w:pPr>
        <w:spacing w:after="0" w:line="240" w:lineRule="auto"/>
        <w:ind w:left="708" w:firstLine="1"/>
        <w:jc w:val="both"/>
        <w:rPr>
          <w:rFonts w:ascii="Times New Roman" w:hAnsi="Times New Roman" w:cs="Times New Roman"/>
          <w:sz w:val="24"/>
          <w:szCs w:val="24"/>
        </w:rPr>
      </w:pPr>
      <w:r w:rsidRPr="00E114AE">
        <w:rPr>
          <w:rFonts w:ascii="Times New Roman" w:hAnsi="Times New Roman" w:cs="Times New Roman"/>
          <w:sz w:val="24"/>
          <w:szCs w:val="24"/>
        </w:rPr>
        <w:t xml:space="preserve">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292A98" w:rsidRPr="00E114AE" w:rsidRDefault="00292A98" w:rsidP="00292A98">
      <w:pPr>
        <w:spacing w:after="0" w:line="240" w:lineRule="auto"/>
        <w:ind w:left="708" w:firstLine="1"/>
        <w:jc w:val="both"/>
        <w:rPr>
          <w:rFonts w:ascii="Times New Roman" w:hAnsi="Times New Roman" w:cs="Times New Roman"/>
          <w:b/>
          <w:sz w:val="24"/>
          <w:szCs w:val="24"/>
        </w:rPr>
      </w:pPr>
      <w:r w:rsidRPr="00E114AE">
        <w:rPr>
          <w:rFonts w:ascii="Times New Roman" w:hAnsi="Times New Roman" w:cs="Times New Roman"/>
          <w:b/>
          <w:sz w:val="24"/>
          <w:szCs w:val="24"/>
        </w:rPr>
        <w:t xml:space="preserve">Письмо (культура письменной речи) </w:t>
      </w:r>
    </w:p>
    <w:p w:rsidR="00292A98" w:rsidRPr="00E114AE" w:rsidRDefault="00292A98" w:rsidP="00292A98">
      <w:pPr>
        <w:spacing w:after="0" w:line="240" w:lineRule="auto"/>
        <w:ind w:left="708" w:firstLine="1"/>
        <w:jc w:val="both"/>
        <w:rPr>
          <w:rFonts w:ascii="Times New Roman" w:hAnsi="Times New Roman" w:cs="Times New Roman"/>
          <w:sz w:val="24"/>
          <w:szCs w:val="24"/>
        </w:rPr>
      </w:pPr>
      <w:r w:rsidRPr="00E114AE">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речи выразительных средств языка (синонимы, антонимы, сравнение), умение написать отзыв. </w:t>
      </w:r>
    </w:p>
    <w:p w:rsidR="00292A98" w:rsidRPr="00E114AE" w:rsidRDefault="00292A98" w:rsidP="00292A98">
      <w:pPr>
        <w:spacing w:after="0" w:line="240" w:lineRule="auto"/>
        <w:ind w:left="708" w:firstLine="1"/>
        <w:jc w:val="both"/>
        <w:rPr>
          <w:rFonts w:ascii="Times New Roman" w:hAnsi="Times New Roman" w:cs="Times New Roman"/>
          <w:b/>
          <w:sz w:val="24"/>
          <w:szCs w:val="24"/>
        </w:rPr>
      </w:pPr>
      <w:r w:rsidRPr="00E114AE">
        <w:rPr>
          <w:rFonts w:ascii="Times New Roman" w:hAnsi="Times New Roman" w:cs="Times New Roman"/>
          <w:b/>
          <w:sz w:val="24"/>
          <w:szCs w:val="24"/>
        </w:rPr>
        <w:t>Круг детского чтения</w:t>
      </w:r>
    </w:p>
    <w:p w:rsidR="00292A98" w:rsidRPr="00E114AE" w:rsidRDefault="00292A98" w:rsidP="00292A98">
      <w:pPr>
        <w:spacing w:after="0" w:line="240" w:lineRule="auto"/>
        <w:ind w:left="708" w:firstLine="1"/>
        <w:jc w:val="both"/>
        <w:rPr>
          <w:rFonts w:ascii="Times New Roman" w:hAnsi="Times New Roman" w:cs="Times New Roman"/>
          <w:sz w:val="24"/>
          <w:szCs w:val="24"/>
        </w:rPr>
      </w:pPr>
      <w:r w:rsidRPr="00E114AE">
        <w:rPr>
          <w:rFonts w:ascii="Times New Roman" w:hAnsi="Times New Roman" w:cs="Times New Roman"/>
          <w:sz w:val="24"/>
          <w:szCs w:val="24"/>
        </w:rPr>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России).Основные темы детского чтения: фольклор разных народов, произведения о Родине, природе, детях, братьях наших меньших, добре и зле.</w:t>
      </w:r>
    </w:p>
    <w:p w:rsidR="00292A98" w:rsidRPr="00E114AE" w:rsidRDefault="00292A98" w:rsidP="00292A98">
      <w:pPr>
        <w:spacing w:after="0" w:line="240" w:lineRule="auto"/>
        <w:ind w:left="708" w:firstLine="1"/>
        <w:jc w:val="both"/>
        <w:rPr>
          <w:rFonts w:ascii="Times New Roman" w:hAnsi="Times New Roman" w:cs="Times New Roman"/>
          <w:b/>
          <w:sz w:val="24"/>
          <w:szCs w:val="24"/>
        </w:rPr>
      </w:pPr>
      <w:r w:rsidRPr="00E114AE">
        <w:rPr>
          <w:rFonts w:ascii="Times New Roman" w:hAnsi="Times New Roman" w:cs="Times New Roman"/>
          <w:b/>
          <w:sz w:val="24"/>
          <w:szCs w:val="24"/>
        </w:rPr>
        <w:t xml:space="preserve">Литературоведческая пропедевтика (практическое освоение) </w:t>
      </w:r>
    </w:p>
    <w:p w:rsidR="00292A98" w:rsidRPr="00E114AE" w:rsidRDefault="00292A98" w:rsidP="00292A98">
      <w:pPr>
        <w:spacing w:after="0" w:line="240" w:lineRule="auto"/>
        <w:ind w:left="708" w:firstLine="1"/>
        <w:jc w:val="both"/>
        <w:rPr>
          <w:rFonts w:ascii="Times New Roman" w:hAnsi="Times New Roman" w:cs="Times New Roman"/>
          <w:sz w:val="24"/>
          <w:szCs w:val="24"/>
        </w:rPr>
      </w:pPr>
      <w:r w:rsidRPr="00E114AE">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стихотворение,сказка – общее представление о жанре, особенностях построения и выразительных средствах.»</w:t>
      </w:r>
    </w:p>
    <w:p w:rsidR="00292A98" w:rsidRPr="00E114AE" w:rsidRDefault="00292A98" w:rsidP="00292A98">
      <w:pPr>
        <w:pStyle w:val="Default"/>
        <w:jc w:val="both"/>
      </w:pPr>
    </w:p>
    <w:p w:rsidR="00292A98" w:rsidRPr="00E114AE" w:rsidRDefault="00292A98" w:rsidP="00292A98">
      <w:pPr>
        <w:spacing w:after="0" w:line="240" w:lineRule="auto"/>
        <w:jc w:val="both"/>
        <w:rPr>
          <w:rFonts w:ascii="Times New Roman" w:eastAsia="Lucida Sans Unicode" w:hAnsi="Times New Roman" w:cs="Times New Roman"/>
          <w:b/>
          <w:i/>
          <w:kern w:val="1"/>
          <w:sz w:val="24"/>
          <w:szCs w:val="24"/>
        </w:rPr>
      </w:pPr>
      <w:r w:rsidRPr="00E114AE">
        <w:rPr>
          <w:rFonts w:ascii="Times New Roman" w:hAnsi="Times New Roman" w:cs="Times New Roman"/>
          <w:b/>
          <w:bCs/>
          <w:sz w:val="24"/>
          <w:szCs w:val="24"/>
        </w:rPr>
        <w:t xml:space="preserve">Основное содержание курса </w:t>
      </w:r>
      <w:r w:rsidRPr="00E114AE">
        <w:rPr>
          <w:rFonts w:ascii="Times New Roman" w:eastAsia="Lucida Sans Unicode" w:hAnsi="Times New Roman" w:cs="Times New Roman"/>
          <w:b/>
          <w:i/>
          <w:kern w:val="1"/>
          <w:sz w:val="24"/>
          <w:szCs w:val="24"/>
        </w:rPr>
        <w:t>«</w:t>
      </w:r>
      <w:r w:rsidRPr="00E114AE">
        <w:rPr>
          <w:rFonts w:ascii="Times New Roman" w:hAnsi="Times New Roman" w:cs="Times New Roman"/>
          <w:b/>
          <w:i/>
          <w:sz w:val="24"/>
          <w:szCs w:val="24"/>
        </w:rPr>
        <w:t>Литературное чтение на родном (русском) языке</w:t>
      </w:r>
      <w:r w:rsidRPr="00E114AE">
        <w:rPr>
          <w:rFonts w:ascii="Times New Roman" w:eastAsia="Lucida Sans Unicode" w:hAnsi="Times New Roman" w:cs="Times New Roman"/>
          <w:b/>
          <w:i/>
          <w:kern w:val="1"/>
          <w:sz w:val="24"/>
          <w:szCs w:val="24"/>
        </w:rPr>
        <w:t>»</w:t>
      </w:r>
    </w:p>
    <w:p w:rsidR="00292A98" w:rsidRPr="00E114AE" w:rsidRDefault="00292A98" w:rsidP="00292A98">
      <w:pPr>
        <w:pStyle w:val="Default"/>
        <w:jc w:val="both"/>
      </w:pPr>
      <w:r w:rsidRPr="00E114AE">
        <w:rPr>
          <w:bCs/>
        </w:rPr>
        <w:t>Содержание курса позволяет учитывать возрастные и психологические особенности  детей.</w:t>
      </w:r>
    </w:p>
    <w:p w:rsidR="00292A98" w:rsidRPr="00E114AE" w:rsidRDefault="00292A98" w:rsidP="00292A98">
      <w:pPr>
        <w:shd w:val="clear" w:color="auto" w:fill="FFFFFF"/>
        <w:spacing w:after="0" w:line="240" w:lineRule="auto"/>
        <w:jc w:val="both"/>
        <w:rPr>
          <w:rFonts w:ascii="Times New Roman" w:hAnsi="Times New Roman" w:cs="Times New Roman"/>
          <w:sz w:val="24"/>
          <w:szCs w:val="24"/>
        </w:rPr>
      </w:pPr>
      <w:r w:rsidRPr="00E114AE">
        <w:rPr>
          <w:rFonts w:ascii="Times New Roman" w:hAnsi="Times New Roman" w:cs="Times New Roman"/>
          <w:sz w:val="24"/>
          <w:szCs w:val="24"/>
        </w:rPr>
        <w:t xml:space="preserve">Учебный материал располагается в 5 разделах: </w:t>
      </w:r>
      <w:r w:rsidRPr="00E114AE">
        <w:rPr>
          <w:rFonts w:ascii="Times New Roman" w:hAnsi="Times New Roman" w:cs="Times New Roman"/>
          <w:bCs/>
          <w:sz w:val="24"/>
          <w:szCs w:val="24"/>
        </w:rPr>
        <w:t xml:space="preserve">Россия - наша Родина. Фольклор нашего народа. О братьях наших меньших. Времена года. </w:t>
      </w:r>
      <w:r w:rsidRPr="00E114AE">
        <w:rPr>
          <w:rFonts w:ascii="Times New Roman" w:hAnsi="Times New Roman" w:cs="Times New Roman"/>
          <w:sz w:val="24"/>
          <w:szCs w:val="24"/>
        </w:rPr>
        <w:t xml:space="preserve">Мои любимые сказки. </w:t>
      </w:r>
    </w:p>
    <w:p w:rsidR="00292A98" w:rsidRPr="00E114AE" w:rsidRDefault="00292A98" w:rsidP="00292A98">
      <w:pPr>
        <w:shd w:val="clear" w:color="auto" w:fill="FFFFFF"/>
        <w:spacing w:after="0" w:line="240" w:lineRule="auto"/>
        <w:jc w:val="both"/>
        <w:rPr>
          <w:rFonts w:ascii="Times New Roman" w:hAnsi="Times New Roman" w:cs="Times New Roman"/>
          <w:color w:val="000000"/>
          <w:sz w:val="24"/>
          <w:szCs w:val="24"/>
          <w:lang w:eastAsia="ru-RU"/>
        </w:rPr>
      </w:pPr>
      <w:r w:rsidRPr="00E114AE">
        <w:rPr>
          <w:rFonts w:ascii="Times New Roman" w:hAnsi="Times New Roman" w:cs="Times New Roman"/>
          <w:sz w:val="24"/>
          <w:szCs w:val="24"/>
        </w:rPr>
        <w:t xml:space="preserve">Материал предусматривает произведения </w:t>
      </w:r>
      <w:r w:rsidRPr="00E114AE">
        <w:rPr>
          <w:rFonts w:ascii="Times New Roman" w:hAnsi="Times New Roman" w:cs="Times New Roman"/>
          <w:color w:val="000000"/>
          <w:sz w:val="24"/>
          <w:szCs w:val="24"/>
          <w:lang w:eastAsia="ru-RU"/>
        </w:rPr>
        <w:t>поэтов народов России о русском и родном языках; знакомство с фольклором и традициями  в литературе народов России.</w:t>
      </w:r>
    </w:p>
    <w:p w:rsidR="00292A98" w:rsidRPr="00E114AE" w:rsidRDefault="00292A98" w:rsidP="00292A98">
      <w:pPr>
        <w:pStyle w:val="Default"/>
        <w:jc w:val="both"/>
      </w:pPr>
    </w:p>
    <w:p w:rsidR="00292A98" w:rsidRPr="00E114AE" w:rsidRDefault="00292A98" w:rsidP="00B9147B">
      <w:pPr>
        <w:spacing w:after="0"/>
        <w:jc w:val="both"/>
        <w:rPr>
          <w:rFonts w:ascii="Times New Roman" w:eastAsia="@Arial Unicode MS" w:hAnsi="Times New Roman" w:cs="Times New Roman"/>
          <w:iCs/>
          <w:sz w:val="24"/>
          <w:szCs w:val="24"/>
        </w:rPr>
      </w:pPr>
    </w:p>
    <w:p w:rsidR="00CF5994" w:rsidRPr="00E114AE" w:rsidRDefault="00CF5994" w:rsidP="00CF5994">
      <w:pPr>
        <w:widowControl w:val="0"/>
        <w:tabs>
          <w:tab w:val="left" w:pos="7655"/>
        </w:tabs>
        <w:autoSpaceDE w:val="0"/>
        <w:autoSpaceDN w:val="0"/>
        <w:spacing w:after="0" w:line="240" w:lineRule="auto"/>
        <w:ind w:right="-7" w:firstLine="709"/>
        <w:jc w:val="center"/>
        <w:rPr>
          <w:rFonts w:ascii="Times New Roman" w:hAnsi="Times New Roman" w:cs="Times New Roman"/>
          <w:b/>
          <w:spacing w:val="-4"/>
          <w:sz w:val="24"/>
          <w:szCs w:val="24"/>
        </w:rPr>
      </w:pPr>
    </w:p>
    <w:p w:rsidR="009953BB" w:rsidRDefault="009953BB" w:rsidP="009953BB">
      <w:pPr>
        <w:widowControl w:val="0"/>
        <w:tabs>
          <w:tab w:val="left" w:pos="7655"/>
        </w:tabs>
        <w:autoSpaceDE w:val="0"/>
        <w:autoSpaceDN w:val="0"/>
        <w:spacing w:after="0" w:line="240" w:lineRule="auto"/>
        <w:ind w:right="-7" w:firstLine="709"/>
        <w:rPr>
          <w:rFonts w:ascii="Times New Roman" w:hAnsi="Times New Roman" w:cs="Times New Roman"/>
          <w:b/>
          <w:spacing w:val="-4"/>
          <w:sz w:val="24"/>
          <w:szCs w:val="24"/>
        </w:rPr>
      </w:pPr>
      <w:r>
        <w:rPr>
          <w:rFonts w:ascii="Times New Roman" w:hAnsi="Times New Roman" w:cs="Times New Roman"/>
          <w:b/>
          <w:spacing w:val="-4"/>
          <w:sz w:val="24"/>
          <w:szCs w:val="24"/>
        </w:rPr>
        <w:t>2.3. Рабочая программа воспитания</w:t>
      </w:r>
    </w:p>
    <w:p w:rsidR="009953BB" w:rsidRDefault="009953BB" w:rsidP="009953BB">
      <w:pPr>
        <w:widowControl w:val="0"/>
        <w:tabs>
          <w:tab w:val="left" w:pos="7655"/>
        </w:tabs>
        <w:autoSpaceDE w:val="0"/>
        <w:autoSpaceDN w:val="0"/>
        <w:spacing w:after="0" w:line="240" w:lineRule="auto"/>
        <w:ind w:right="-7" w:firstLine="709"/>
        <w:rPr>
          <w:rFonts w:ascii="Times New Roman" w:hAnsi="Times New Roman" w:cs="Times New Roman"/>
          <w:b/>
          <w:spacing w:val="-4"/>
          <w:sz w:val="24"/>
          <w:szCs w:val="24"/>
        </w:rPr>
      </w:pPr>
    </w:p>
    <w:p w:rsidR="00CF5994" w:rsidRPr="00E114AE" w:rsidRDefault="00CF5994" w:rsidP="00CF5994">
      <w:pPr>
        <w:widowControl w:val="0"/>
        <w:tabs>
          <w:tab w:val="left" w:pos="7655"/>
        </w:tabs>
        <w:autoSpaceDE w:val="0"/>
        <w:autoSpaceDN w:val="0"/>
        <w:spacing w:after="0" w:line="240" w:lineRule="auto"/>
        <w:ind w:right="-7" w:firstLine="709"/>
        <w:jc w:val="center"/>
        <w:rPr>
          <w:rFonts w:ascii="Times New Roman" w:hAnsi="Times New Roman" w:cs="Times New Roman"/>
          <w:b/>
          <w:spacing w:val="-4"/>
          <w:sz w:val="24"/>
          <w:szCs w:val="24"/>
        </w:rPr>
      </w:pPr>
      <w:r w:rsidRPr="00E114AE">
        <w:rPr>
          <w:rFonts w:ascii="Times New Roman" w:hAnsi="Times New Roman" w:cs="Times New Roman"/>
          <w:b/>
          <w:spacing w:val="-4"/>
          <w:sz w:val="24"/>
          <w:szCs w:val="24"/>
        </w:rPr>
        <w:t>Пояснительная записка</w:t>
      </w:r>
    </w:p>
    <w:p w:rsidR="00CF5994" w:rsidRPr="00E114AE" w:rsidRDefault="00CF5994" w:rsidP="00CF5994">
      <w:pPr>
        <w:widowControl w:val="0"/>
        <w:tabs>
          <w:tab w:val="left" w:pos="7655"/>
        </w:tabs>
        <w:autoSpaceDE w:val="0"/>
        <w:autoSpaceDN w:val="0"/>
        <w:spacing w:after="0" w:line="240" w:lineRule="auto"/>
        <w:ind w:right="-7" w:firstLine="709"/>
        <w:jc w:val="center"/>
        <w:rPr>
          <w:rFonts w:ascii="Times New Roman" w:hAnsi="Times New Roman" w:cs="Times New Roman"/>
          <w:b/>
          <w:spacing w:val="-4"/>
          <w:sz w:val="24"/>
          <w:szCs w:val="24"/>
        </w:rPr>
      </w:pP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Рабочая программа воспитания МОУ «Средняя школа №10» (далее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на решение проблем гармоничного вхождения обучающихся в социальный мир и налаживания ответственных взаимоотношений с окружающими их людьми. </w:t>
      </w:r>
    </w:p>
    <w:p w:rsidR="00CF5994" w:rsidRPr="00E114AE" w:rsidRDefault="00CF5994" w:rsidP="00CF5994">
      <w:pPr>
        <w:autoSpaceDE w:val="0"/>
        <w:autoSpaceDN w:val="0"/>
        <w:adjustRightInd w:val="0"/>
        <w:spacing w:after="0" w:line="240" w:lineRule="auto"/>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Воспитательная программа является обязательной частью основной образовательной программы  МОУ «Средняя школа № 10»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CF5994" w:rsidRDefault="00CF5994" w:rsidP="00CF5994">
      <w:pPr>
        <w:widowControl w:val="0"/>
        <w:tabs>
          <w:tab w:val="left" w:pos="7655"/>
        </w:tabs>
        <w:autoSpaceDE w:val="0"/>
        <w:autoSpaceDN w:val="0"/>
        <w:spacing w:after="0" w:line="240" w:lineRule="auto"/>
        <w:ind w:right="-7"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Данная программа воспитания показывает систему работы с обучающимися в школе.</w:t>
      </w:r>
    </w:p>
    <w:p w:rsidR="002455E9" w:rsidRPr="00E114AE" w:rsidRDefault="002455E9" w:rsidP="00CF5994">
      <w:pPr>
        <w:widowControl w:val="0"/>
        <w:tabs>
          <w:tab w:val="left" w:pos="7655"/>
        </w:tabs>
        <w:autoSpaceDE w:val="0"/>
        <w:autoSpaceDN w:val="0"/>
        <w:spacing w:after="0" w:line="240" w:lineRule="auto"/>
        <w:ind w:right="-7" w:firstLine="709"/>
        <w:jc w:val="both"/>
        <w:rPr>
          <w:rFonts w:ascii="Times New Roman" w:hAnsi="Times New Roman" w:cs="Times New Roman"/>
          <w:b/>
          <w:spacing w:val="-4"/>
          <w:sz w:val="24"/>
          <w:szCs w:val="24"/>
        </w:rPr>
      </w:pPr>
    </w:p>
    <w:p w:rsidR="00CF5994" w:rsidRPr="00E114AE" w:rsidRDefault="00CF5994" w:rsidP="00CF5994">
      <w:pPr>
        <w:spacing w:after="0" w:line="240" w:lineRule="auto"/>
        <w:jc w:val="both"/>
        <w:textAlignment w:val="top"/>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Раздел 1. Особенности организуемого воспитательного процесса в муниципальном общеобразовательном учреждении «Средняя школа № 10»</w:t>
      </w:r>
    </w:p>
    <w:p w:rsidR="00CF5994" w:rsidRPr="00E114AE" w:rsidRDefault="00CF5994" w:rsidP="00CF5994">
      <w:pPr>
        <w:spacing w:after="0" w:line="240" w:lineRule="auto"/>
        <w:ind w:firstLine="709"/>
        <w:jc w:val="both"/>
        <w:textAlignment w:val="top"/>
        <w:rPr>
          <w:rFonts w:ascii="Times New Roman" w:hAnsi="Times New Roman" w:cs="Times New Roman"/>
          <w:spacing w:val="2"/>
          <w:sz w:val="24"/>
          <w:szCs w:val="24"/>
          <w:lang w:eastAsia="ru-RU"/>
        </w:rPr>
      </w:pPr>
      <w:r w:rsidRPr="00E114AE">
        <w:rPr>
          <w:rFonts w:ascii="Times New Roman" w:hAnsi="Times New Roman" w:cs="Times New Roman"/>
          <w:spacing w:val="2"/>
          <w:sz w:val="24"/>
          <w:szCs w:val="24"/>
          <w:lang w:eastAsia="ru-RU"/>
        </w:rPr>
        <w:t xml:space="preserve">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Воспитательная работа – ключевое направление в деятельности школы.</w:t>
      </w:r>
    </w:p>
    <w:p w:rsidR="00CF5994" w:rsidRPr="00E114AE" w:rsidRDefault="00CF5994" w:rsidP="00CF5994">
      <w:pPr>
        <w:tabs>
          <w:tab w:val="left" w:pos="142"/>
          <w:tab w:val="left" w:pos="851"/>
        </w:tabs>
        <w:spacing w:after="0" w:line="240" w:lineRule="auto"/>
        <w:ind w:firstLine="709"/>
        <w:contextualSpacing/>
        <w:jc w:val="both"/>
        <w:rPr>
          <w:rFonts w:ascii="Times New Roman" w:hAnsi="Times New Roman" w:cs="Times New Roman"/>
          <w:sz w:val="24"/>
          <w:szCs w:val="24"/>
          <w:lang w:eastAsia="ru-RU"/>
        </w:rPr>
      </w:pPr>
      <w:r w:rsidRPr="00E114AE">
        <w:rPr>
          <w:rFonts w:ascii="Times New Roman" w:hAnsi="Times New Roman" w:cs="Times New Roman"/>
          <w:bCs/>
          <w:sz w:val="24"/>
          <w:szCs w:val="24"/>
          <w:lang w:eastAsia="ru-RU"/>
        </w:rPr>
        <w:t xml:space="preserve">Средняя школа № 10 расположена в Дзержинском районе г. Ярославля. </w:t>
      </w:r>
      <w:r w:rsidRPr="00E114AE">
        <w:rPr>
          <w:rFonts w:ascii="Times New Roman" w:hAnsi="Times New Roman" w:cs="Times New Roman"/>
          <w:spacing w:val="2"/>
          <w:sz w:val="24"/>
          <w:szCs w:val="24"/>
          <w:lang w:eastAsia="ru-RU"/>
        </w:rPr>
        <w:t xml:space="preserve"> </w:t>
      </w:r>
      <w:r w:rsidRPr="00E114AE">
        <w:rPr>
          <w:rFonts w:ascii="Times New Roman" w:hAnsi="Times New Roman" w:cs="Times New Roman"/>
          <w:spacing w:val="6"/>
          <w:sz w:val="24"/>
          <w:szCs w:val="24"/>
          <w:lang w:eastAsia="ru-RU"/>
        </w:rPr>
        <w:t xml:space="preserve">Является звеном муниципальной системы образования, обеспечивающим реализацию   конституционных прав детей, проживающих   на   территории города, на получение   ими начального общего, основного общего и среднего общего образования. </w:t>
      </w:r>
      <w:r w:rsidRPr="00E114AE">
        <w:rPr>
          <w:rFonts w:ascii="Times New Roman" w:hAnsi="Times New Roman" w:cs="Times New Roman"/>
          <w:sz w:val="24"/>
          <w:szCs w:val="24"/>
          <w:lang w:eastAsia="ru-RU"/>
        </w:rPr>
        <w:t xml:space="preserve">Школа эффективно осуществляет образовательную деятельность, результаты работы которой соответствуют требованиям государства и оценены участниками образовательных отношений и партнерами. </w:t>
      </w:r>
      <w:r w:rsidRPr="00E114AE">
        <w:rPr>
          <w:rFonts w:ascii="Times New Roman" w:hAnsi="Times New Roman" w:cs="Times New Roman"/>
          <w:spacing w:val="6"/>
          <w:sz w:val="24"/>
          <w:szCs w:val="24"/>
          <w:lang w:eastAsia="ru-RU"/>
        </w:rPr>
        <w:t>Контингент школы формируется в основном   из детей закрепленного микрорайона (85%). В школе р</w:t>
      </w:r>
      <w:r w:rsidRPr="00E114AE">
        <w:rPr>
          <w:rFonts w:ascii="Times New Roman" w:hAnsi="Times New Roman" w:cs="Times New Roman"/>
          <w:bCs/>
          <w:sz w:val="24"/>
          <w:szCs w:val="24"/>
          <w:lang w:eastAsia="ru-RU"/>
        </w:rPr>
        <w:t>еализуются принципы инклюзивного обучения и действуют адаптированные программы для обучающихся с ОВЗ на уровне начального и основного общего образования.</w:t>
      </w:r>
      <w:r w:rsidRPr="00E114AE">
        <w:rPr>
          <w:rFonts w:ascii="Times New Roman" w:hAnsi="Times New Roman" w:cs="Times New Roman"/>
          <w:sz w:val="24"/>
          <w:szCs w:val="24"/>
          <w:lang w:eastAsia="ru-RU"/>
        </w:rPr>
        <w:t xml:space="preserve"> </w:t>
      </w:r>
    </w:p>
    <w:p w:rsidR="00CF5994" w:rsidRPr="00E114AE" w:rsidRDefault="00CF5994" w:rsidP="00CF5994">
      <w:pPr>
        <w:tabs>
          <w:tab w:val="left" w:pos="142"/>
          <w:tab w:val="left" w:pos="851"/>
        </w:tabs>
        <w:spacing w:after="0" w:line="240" w:lineRule="auto"/>
        <w:ind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Особенности школы во многом определяются особенностями социальной среды микрорайона, в котором находится школа:</w:t>
      </w:r>
    </w:p>
    <w:p w:rsidR="00CF5994" w:rsidRPr="00E114AE" w:rsidRDefault="00CF5994" w:rsidP="00617A81">
      <w:pPr>
        <w:numPr>
          <w:ilvl w:val="0"/>
          <w:numId w:val="368"/>
        </w:numPr>
        <w:tabs>
          <w:tab w:val="left" w:pos="142"/>
          <w:tab w:val="left" w:pos="851"/>
        </w:tabs>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 спальный район г. Ярославля (значительное удаление от исторической части города, основных культурно-исторических учреждений (музеев, театров, выставочных залов), спортивных сооружений;</w:t>
      </w:r>
    </w:p>
    <w:p w:rsidR="00CF5994" w:rsidRPr="00E114AE" w:rsidRDefault="00CF5994" w:rsidP="00617A81">
      <w:pPr>
        <w:numPr>
          <w:ilvl w:val="0"/>
          <w:numId w:val="368"/>
        </w:numPr>
        <w:tabs>
          <w:tab w:val="left" w:pos="142"/>
          <w:tab w:val="left" w:pos="851"/>
        </w:tabs>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 около трети семей, приводящих детей в школу, имеют низкий доход и средний уровень образования;</w:t>
      </w:r>
    </w:p>
    <w:p w:rsidR="00CF5994" w:rsidRPr="00E114AE" w:rsidRDefault="00CF5994" w:rsidP="00617A81">
      <w:pPr>
        <w:numPr>
          <w:ilvl w:val="0"/>
          <w:numId w:val="368"/>
        </w:numPr>
        <w:tabs>
          <w:tab w:val="left" w:pos="142"/>
          <w:tab w:val="left" w:pos="851"/>
        </w:tabs>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 микрорайон школы имеет высокий уровень криминогенности.</w:t>
      </w:r>
    </w:p>
    <w:p w:rsidR="00CF5994" w:rsidRPr="00E114AE" w:rsidRDefault="00CF5994" w:rsidP="00CF5994">
      <w:pPr>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Таким образом, контингент учащихся школы неоднороден: от детей социально запущенных, отстающих в развитии, до одаренных учеников, находящихся под пристальным вниманием родителей. В школе </w:t>
      </w:r>
      <w:r w:rsidRPr="00E114AE">
        <w:rPr>
          <w:rFonts w:ascii="Times New Roman" w:eastAsia="Calibri" w:hAnsi="Times New Roman" w:cs="Times New Roman"/>
          <w:bCs/>
          <w:sz w:val="24"/>
          <w:szCs w:val="24"/>
        </w:rPr>
        <w:t>создаются условия для обучения и развития детей с разными учебными, психофизическими способностями и возможностями.</w:t>
      </w:r>
    </w:p>
    <w:p w:rsidR="00CF5994" w:rsidRPr="00E114AE" w:rsidRDefault="00CF5994" w:rsidP="00CF5994">
      <w:pPr>
        <w:spacing w:after="0" w:line="240" w:lineRule="auto"/>
        <w:ind w:firstLine="709"/>
        <w:jc w:val="both"/>
        <w:rPr>
          <w:rFonts w:ascii="Times New Roman" w:eastAsia="Calibri" w:hAnsi="Times New Roman" w:cs="Times New Roman"/>
          <w:sz w:val="24"/>
          <w:szCs w:val="24"/>
          <w:lang w:eastAsia="ru-RU"/>
        </w:rPr>
      </w:pPr>
      <w:r w:rsidRPr="00E114AE">
        <w:rPr>
          <w:rFonts w:ascii="Times New Roman" w:eastAsia="Calibri" w:hAnsi="Times New Roman" w:cs="Times New Roman"/>
          <w:sz w:val="24"/>
          <w:szCs w:val="24"/>
          <w:lang w:eastAsia="ru-RU"/>
        </w:rPr>
        <w:t>В школе осуществляют свою деятельность кадетские классы правоохранительной направленности «Юный друг полиции» и «Юный инспектор движения», волонтерский отряд «Волна чувств», общественное объединение «Волшебники добра» и «</w:t>
      </w:r>
      <w:r w:rsidRPr="00E114AE">
        <w:rPr>
          <w:rFonts w:ascii="Times New Roman" w:eastAsia="Calibri" w:hAnsi="Times New Roman" w:cs="Times New Roman"/>
          <w:sz w:val="24"/>
          <w:szCs w:val="24"/>
          <w:lang w:val="en-US" w:eastAsia="ru-RU"/>
        </w:rPr>
        <w:t>TV</w:t>
      </w:r>
      <w:r w:rsidRPr="00E114AE">
        <w:rPr>
          <w:rFonts w:ascii="Times New Roman" w:eastAsia="Calibri" w:hAnsi="Times New Roman" w:cs="Times New Roman"/>
          <w:sz w:val="24"/>
          <w:szCs w:val="24"/>
          <w:lang w:eastAsia="ru-RU"/>
        </w:rPr>
        <w:t xml:space="preserve"> </w:t>
      </w:r>
      <w:r w:rsidRPr="00E114AE">
        <w:rPr>
          <w:rFonts w:ascii="Times New Roman" w:eastAsia="Calibri" w:hAnsi="Times New Roman" w:cs="Times New Roman"/>
          <w:sz w:val="24"/>
          <w:szCs w:val="24"/>
          <w:lang w:val="en-US" w:eastAsia="ru-RU"/>
        </w:rPr>
        <w:t>School</w:t>
      </w:r>
      <w:r w:rsidRPr="00E114AE">
        <w:rPr>
          <w:rFonts w:ascii="Times New Roman" w:eastAsia="Calibri" w:hAnsi="Times New Roman" w:cs="Times New Roman"/>
          <w:sz w:val="24"/>
          <w:szCs w:val="24"/>
          <w:lang w:eastAsia="ru-RU"/>
        </w:rPr>
        <w:t xml:space="preserve">», совет школьного музея «Звезда удачи», школьный спортивный клуб «Горячая десятка». </w:t>
      </w:r>
    </w:p>
    <w:p w:rsidR="00CF5994" w:rsidRPr="00E114AE" w:rsidRDefault="00CF5994" w:rsidP="00CF5994">
      <w:pPr>
        <w:spacing w:after="0" w:line="240" w:lineRule="auto"/>
        <w:ind w:firstLine="709"/>
        <w:jc w:val="both"/>
        <w:rPr>
          <w:rFonts w:ascii="Times New Roman" w:hAnsi="Times New Roman" w:cs="Times New Roman"/>
          <w:sz w:val="24"/>
          <w:szCs w:val="24"/>
          <w:lang w:eastAsia="ru-RU"/>
        </w:rPr>
      </w:pPr>
      <w:r w:rsidRPr="00E114AE">
        <w:rPr>
          <w:rFonts w:ascii="Times New Roman" w:eastAsia="Calibri" w:hAnsi="Times New Roman" w:cs="Times New Roman"/>
          <w:sz w:val="24"/>
          <w:szCs w:val="24"/>
          <w:lang w:eastAsia="ru-RU"/>
        </w:rPr>
        <w:t>В школе ф</w:t>
      </w:r>
      <w:r w:rsidRPr="00E114AE">
        <w:rPr>
          <w:rFonts w:ascii="Times New Roman" w:hAnsi="Times New Roman" w:cs="Times New Roman"/>
          <w:sz w:val="24"/>
          <w:szCs w:val="24"/>
          <w:lang w:eastAsia="ru-RU"/>
        </w:rPr>
        <w:t xml:space="preserve">ункционирует музей «Боевой Славы» имени 31-ой Гвардейской Витебской Краснознаменной орденов Ленина и Суворова </w:t>
      </w:r>
      <w:r w:rsidRPr="00E114AE">
        <w:rPr>
          <w:rFonts w:ascii="Times New Roman" w:hAnsi="Times New Roman" w:cs="Times New Roman"/>
          <w:sz w:val="24"/>
          <w:szCs w:val="24"/>
          <w:lang w:val="en-US" w:eastAsia="ru-RU"/>
        </w:rPr>
        <w:t>II</w:t>
      </w:r>
      <w:r w:rsidRPr="00E114AE">
        <w:rPr>
          <w:rFonts w:ascii="Times New Roman" w:hAnsi="Times New Roman" w:cs="Times New Roman"/>
          <w:sz w:val="24"/>
          <w:szCs w:val="24"/>
          <w:lang w:eastAsia="ru-RU"/>
        </w:rPr>
        <w:t xml:space="preserve"> степени Стрелковой дивизии, который играет большую роль в духовно – нравственном и гражданско – патриотическом воспитании.  </w:t>
      </w:r>
    </w:p>
    <w:p w:rsidR="00CF5994" w:rsidRPr="00E114AE" w:rsidRDefault="00CF5994" w:rsidP="00CF5994">
      <w:pPr>
        <w:widowControl w:val="0"/>
        <w:tabs>
          <w:tab w:val="left" w:pos="142"/>
        </w:tabs>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lang w:eastAsia="de-DE"/>
        </w:rPr>
      </w:pPr>
      <w:r w:rsidRPr="00E114AE">
        <w:rPr>
          <w:rFonts w:ascii="Times New Roman" w:hAnsi="Times New Roman" w:cs="Times New Roman"/>
          <w:sz w:val="24"/>
          <w:szCs w:val="24"/>
          <w:lang w:eastAsia="de-DE"/>
        </w:rPr>
        <w:t xml:space="preserve">Школа выстраивает внеклассную и внешкольную работу в тесном сотрудничестве с социальными партнёрами, постоянно взаимодействуя с ними в организации и проведении воспитательных культурно-массовых мероприятий:  </w:t>
      </w:r>
      <w:r w:rsidRPr="00E114AE">
        <w:rPr>
          <w:rFonts w:ascii="Times New Roman" w:hAnsi="Times New Roman" w:cs="Times New Roman"/>
          <w:bCs/>
          <w:sz w:val="24"/>
          <w:szCs w:val="24"/>
          <w:lang w:eastAsia="de-DE"/>
        </w:rPr>
        <w:t>МОУ ДО Ярославский Детский морской центр им. адмирала Ушакова Ф.Ф.</w:t>
      </w:r>
      <w:r w:rsidRPr="00E114AE">
        <w:rPr>
          <w:rFonts w:ascii="Times New Roman" w:hAnsi="Times New Roman" w:cs="Times New Roman"/>
          <w:bCs/>
          <w:sz w:val="24"/>
          <w:szCs w:val="24"/>
          <w:shd w:val="clear" w:color="auto" w:fill="FFFFFF"/>
          <w:lang w:eastAsia="de-DE"/>
        </w:rPr>
        <w:t xml:space="preserve">, </w:t>
      </w:r>
      <w:r w:rsidR="00AC566F">
        <w:rPr>
          <w:rFonts w:ascii="Times New Roman" w:hAnsi="Times New Roman" w:cs="Times New Roman"/>
          <w:bCs/>
          <w:sz w:val="24"/>
          <w:szCs w:val="24"/>
          <w:shd w:val="clear" w:color="auto" w:fill="FFFFFF"/>
          <w:lang w:eastAsia="de-DE"/>
        </w:rPr>
        <w:t xml:space="preserve"> </w:t>
      </w:r>
      <w:r w:rsidRPr="00E114AE">
        <w:rPr>
          <w:rFonts w:ascii="Times New Roman" w:hAnsi="Times New Roman" w:cs="Times New Roman"/>
          <w:bCs/>
          <w:sz w:val="24"/>
          <w:szCs w:val="24"/>
          <w:shd w:val="clear" w:color="auto" w:fill="FFFFFF"/>
          <w:lang w:eastAsia="de-DE"/>
        </w:rPr>
        <w:t xml:space="preserve">ГОАУ ДО ЯО Центр детей и юношества, </w:t>
      </w:r>
      <w:r w:rsidRPr="00E114AE">
        <w:rPr>
          <w:rFonts w:ascii="Times New Roman" w:hAnsi="Times New Roman" w:cs="Times New Roman"/>
          <w:bCs/>
          <w:sz w:val="24"/>
          <w:szCs w:val="24"/>
          <w:bdr w:val="none" w:sz="0" w:space="0" w:color="auto" w:frame="1"/>
          <w:lang w:eastAsia="de-DE"/>
        </w:rPr>
        <w:t xml:space="preserve">МОУДО ДЮЦ «Ярославич», </w:t>
      </w:r>
      <w:r w:rsidRPr="00E114AE">
        <w:rPr>
          <w:rFonts w:ascii="Times New Roman" w:hAnsi="Times New Roman" w:cs="Times New Roman"/>
          <w:sz w:val="24"/>
          <w:szCs w:val="24"/>
          <w:lang w:eastAsia="de-DE"/>
        </w:rPr>
        <w:t>ГОУ ЯО «</w:t>
      </w:r>
      <w:r w:rsidRPr="00E114AE">
        <w:rPr>
          <w:rFonts w:ascii="Times New Roman" w:hAnsi="Times New Roman" w:cs="Times New Roman"/>
          <w:sz w:val="24"/>
          <w:szCs w:val="24"/>
          <w:lang w:eastAsia="ru-RU"/>
        </w:rPr>
        <w:t xml:space="preserve">Центр детского и юношеского туризма и </w:t>
      </w:r>
      <w:r w:rsidRPr="00E114AE">
        <w:rPr>
          <w:rFonts w:ascii="Times New Roman" w:hAnsi="Times New Roman" w:cs="Times New Roman"/>
          <w:sz w:val="24"/>
          <w:szCs w:val="24"/>
          <w:lang w:eastAsia="de-DE"/>
        </w:rPr>
        <w:t>экскурсий», ООО Российский союз ветеранов Афганистана, ЯРОО «Дети войны», Дзержинский совет ветеранов труда и войны,</w:t>
      </w:r>
      <w:r w:rsidR="00AC566F">
        <w:rPr>
          <w:rFonts w:ascii="Times New Roman" w:hAnsi="Times New Roman" w:cs="Times New Roman"/>
          <w:sz w:val="24"/>
          <w:szCs w:val="24"/>
          <w:lang w:eastAsia="de-DE"/>
        </w:rPr>
        <w:t xml:space="preserve"> </w:t>
      </w:r>
      <w:r w:rsidRPr="00E114AE">
        <w:rPr>
          <w:rFonts w:ascii="Times New Roman" w:hAnsi="Times New Roman" w:cs="Times New Roman"/>
          <w:sz w:val="24"/>
          <w:szCs w:val="24"/>
          <w:lang w:eastAsia="de-DE"/>
        </w:rPr>
        <w:t xml:space="preserve"> вооруженных сил и правоохранительных органов, </w:t>
      </w:r>
      <w:r w:rsidRPr="00E114AE">
        <w:rPr>
          <w:rFonts w:ascii="Times New Roman" w:eastAsia="Calibri" w:hAnsi="Times New Roman" w:cs="Times New Roman"/>
          <w:sz w:val="24"/>
          <w:szCs w:val="24"/>
          <w:lang w:eastAsia="de-DE"/>
        </w:rPr>
        <w:t xml:space="preserve">МУ центр «Доверие», </w:t>
      </w:r>
      <w:r w:rsidRPr="00E114AE">
        <w:rPr>
          <w:rFonts w:ascii="Times New Roman" w:hAnsi="Times New Roman" w:cs="Times New Roman"/>
          <w:sz w:val="24"/>
          <w:szCs w:val="24"/>
          <w:lang w:eastAsia="de-DE"/>
        </w:rPr>
        <w:t xml:space="preserve">МУ ГЦ ППМС, </w:t>
      </w:r>
      <w:r w:rsidR="00AC566F">
        <w:rPr>
          <w:rFonts w:ascii="Times New Roman" w:hAnsi="Times New Roman" w:cs="Times New Roman"/>
          <w:sz w:val="24"/>
          <w:szCs w:val="24"/>
          <w:lang w:eastAsia="de-DE"/>
        </w:rPr>
        <w:t xml:space="preserve">ЯОКНБ, </w:t>
      </w:r>
      <w:r w:rsidRPr="00E114AE">
        <w:rPr>
          <w:rFonts w:ascii="Times New Roman" w:hAnsi="Times New Roman" w:cs="Times New Roman"/>
          <w:sz w:val="24"/>
          <w:szCs w:val="24"/>
          <w:lang w:eastAsia="de-DE"/>
        </w:rPr>
        <w:t xml:space="preserve"> </w:t>
      </w:r>
      <w:r w:rsidR="00AC566F">
        <w:rPr>
          <w:rFonts w:ascii="Times New Roman" w:hAnsi="Times New Roman" w:cs="Times New Roman"/>
          <w:sz w:val="24"/>
          <w:szCs w:val="24"/>
          <w:lang w:eastAsia="de-DE"/>
        </w:rPr>
        <w:t>МУ</w:t>
      </w:r>
      <w:r w:rsidRPr="00E114AE">
        <w:rPr>
          <w:rFonts w:ascii="Times New Roman" w:hAnsi="Times New Roman" w:cs="Times New Roman"/>
          <w:sz w:val="24"/>
          <w:szCs w:val="24"/>
          <w:lang w:eastAsia="de-DE"/>
        </w:rPr>
        <w:t xml:space="preserve">СОПиМ </w:t>
      </w:r>
      <w:r w:rsidR="00AC566F">
        <w:rPr>
          <w:rFonts w:ascii="Times New Roman" w:hAnsi="Times New Roman" w:cs="Times New Roman"/>
          <w:sz w:val="24"/>
          <w:szCs w:val="24"/>
          <w:lang w:eastAsia="de-DE"/>
        </w:rPr>
        <w:t xml:space="preserve"> </w:t>
      </w:r>
      <w:r w:rsidRPr="00E114AE">
        <w:rPr>
          <w:rFonts w:ascii="Times New Roman" w:hAnsi="Times New Roman" w:cs="Times New Roman"/>
          <w:sz w:val="24"/>
          <w:szCs w:val="24"/>
          <w:lang w:eastAsia="de-DE"/>
        </w:rPr>
        <w:t>«Красный Перевал», ГУ ЯО Ц</w:t>
      </w:r>
      <w:r w:rsidR="00AC566F">
        <w:rPr>
          <w:rFonts w:ascii="Times New Roman" w:hAnsi="Times New Roman" w:cs="Times New Roman"/>
          <w:sz w:val="24"/>
          <w:szCs w:val="24"/>
          <w:lang w:eastAsia="de-DE"/>
        </w:rPr>
        <w:t xml:space="preserve"> </w:t>
      </w:r>
      <w:r w:rsidRPr="00E114AE">
        <w:rPr>
          <w:rFonts w:ascii="Times New Roman" w:hAnsi="Times New Roman" w:cs="Times New Roman"/>
          <w:sz w:val="24"/>
          <w:szCs w:val="24"/>
          <w:lang w:eastAsia="de-DE"/>
        </w:rPr>
        <w:t>ПО</w:t>
      </w:r>
      <w:r w:rsidR="00AC566F">
        <w:rPr>
          <w:rFonts w:ascii="Times New Roman" w:hAnsi="Times New Roman" w:cs="Times New Roman"/>
          <w:sz w:val="24"/>
          <w:szCs w:val="24"/>
          <w:lang w:eastAsia="de-DE"/>
        </w:rPr>
        <w:t xml:space="preserve"> </w:t>
      </w:r>
      <w:r w:rsidRPr="00E114AE">
        <w:rPr>
          <w:rFonts w:ascii="Times New Roman" w:hAnsi="Times New Roman" w:cs="Times New Roman"/>
          <w:sz w:val="24"/>
          <w:szCs w:val="24"/>
          <w:lang w:eastAsia="de-DE"/>
        </w:rPr>
        <w:t>и</w:t>
      </w:r>
      <w:r w:rsidR="00AC566F">
        <w:rPr>
          <w:rFonts w:ascii="Times New Roman" w:hAnsi="Times New Roman" w:cs="Times New Roman"/>
          <w:sz w:val="24"/>
          <w:szCs w:val="24"/>
          <w:lang w:eastAsia="de-DE"/>
        </w:rPr>
        <w:t xml:space="preserve"> </w:t>
      </w:r>
      <w:r w:rsidRPr="00E114AE">
        <w:rPr>
          <w:rFonts w:ascii="Times New Roman" w:hAnsi="Times New Roman" w:cs="Times New Roman"/>
          <w:sz w:val="24"/>
          <w:szCs w:val="24"/>
          <w:lang w:eastAsia="de-DE"/>
        </w:rPr>
        <w:t>ПП «Ресурс», библиотека – филиал № 15 им.</w:t>
      </w:r>
      <w:r w:rsidR="00AC566F">
        <w:rPr>
          <w:rFonts w:ascii="Times New Roman" w:hAnsi="Times New Roman" w:cs="Times New Roman"/>
          <w:sz w:val="24"/>
          <w:szCs w:val="24"/>
          <w:lang w:eastAsia="de-DE"/>
        </w:rPr>
        <w:t xml:space="preserve"> М. </w:t>
      </w:r>
      <w:r w:rsidRPr="00E114AE">
        <w:rPr>
          <w:rFonts w:ascii="Times New Roman" w:hAnsi="Times New Roman" w:cs="Times New Roman"/>
          <w:sz w:val="24"/>
          <w:szCs w:val="24"/>
          <w:lang w:eastAsia="de-DE"/>
        </w:rPr>
        <w:t>Петровых,</w:t>
      </w:r>
      <w:r w:rsidRPr="00E114AE">
        <w:rPr>
          <w:rFonts w:ascii="Times New Roman" w:eastAsia="Calibri" w:hAnsi="Times New Roman" w:cs="Times New Roman"/>
          <w:sz w:val="24"/>
          <w:szCs w:val="24"/>
          <w:lang w:eastAsia="de-DE"/>
        </w:rPr>
        <w:t xml:space="preserve"> ТКДН и ЗП, ОДН Дзержинского района,</w:t>
      </w:r>
      <w:r w:rsidRPr="00E114AE">
        <w:rPr>
          <w:rFonts w:ascii="Times New Roman" w:hAnsi="Times New Roman" w:cs="Times New Roman"/>
          <w:sz w:val="24"/>
          <w:szCs w:val="24"/>
          <w:lang w:eastAsia="de-DE"/>
        </w:rPr>
        <w:t xml:space="preserve"> УМЦ ГО и ЧС по ЯО, Пожарная часть № 18, </w:t>
      </w:r>
      <w:r w:rsidRPr="00E114AE">
        <w:rPr>
          <w:rFonts w:ascii="Times New Roman" w:hAnsi="Times New Roman" w:cs="Times New Roman"/>
          <w:bCs/>
          <w:sz w:val="24"/>
          <w:szCs w:val="24"/>
          <w:shd w:val="clear" w:color="auto" w:fill="FFFFFF"/>
          <w:lang w:eastAsia="de-DE"/>
        </w:rPr>
        <w:t>МРЭО ГИБДД УМВД России по Ярославской области.</w:t>
      </w:r>
    </w:p>
    <w:p w:rsidR="00CF5994" w:rsidRPr="00E114AE" w:rsidRDefault="00CF5994" w:rsidP="00CF5994">
      <w:pPr>
        <w:spacing w:after="0" w:line="240" w:lineRule="auto"/>
        <w:ind w:firstLine="709"/>
        <w:jc w:val="both"/>
        <w:rPr>
          <w:rFonts w:ascii="Times New Roman" w:hAnsi="Times New Roman" w:cs="Times New Roman"/>
          <w:iCs/>
          <w:w w:val="0"/>
          <w:sz w:val="24"/>
          <w:szCs w:val="24"/>
          <w:lang w:eastAsia="ru-RU"/>
        </w:rPr>
      </w:pPr>
      <w:r w:rsidRPr="00E114AE">
        <w:rPr>
          <w:rFonts w:ascii="Times New Roman" w:hAnsi="Times New Roman" w:cs="Times New Roman"/>
          <w:iCs/>
          <w:w w:val="0"/>
          <w:sz w:val="24"/>
          <w:szCs w:val="24"/>
          <w:lang w:eastAsia="ru-RU"/>
        </w:rPr>
        <w:t xml:space="preserve"> Процесс воспитания основывается на следующих принципах взаимодействия педагогов и школьников:</w:t>
      </w:r>
    </w:p>
    <w:p w:rsidR="00CF5994" w:rsidRPr="00E114AE" w:rsidRDefault="00CF5994" w:rsidP="00617A81">
      <w:pPr>
        <w:numPr>
          <w:ilvl w:val="0"/>
          <w:numId w:val="369"/>
        </w:numPr>
        <w:spacing w:after="0" w:line="240" w:lineRule="auto"/>
        <w:ind w:left="0" w:firstLine="709"/>
        <w:contextualSpacing/>
        <w:jc w:val="both"/>
        <w:rPr>
          <w:rFonts w:ascii="Times New Roman" w:hAnsi="Times New Roman" w:cs="Times New Roman"/>
          <w:iCs/>
          <w:w w:val="0"/>
          <w:sz w:val="24"/>
          <w:szCs w:val="24"/>
          <w:lang w:eastAsia="ru-RU"/>
        </w:rPr>
      </w:pPr>
      <w:r w:rsidRPr="00E114AE">
        <w:rPr>
          <w:rFonts w:ascii="Times New Roman" w:hAnsi="Times New Roman" w:cs="Times New Roman"/>
          <w:iCs/>
          <w:w w:val="0"/>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CF5994" w:rsidRPr="00E114AE" w:rsidRDefault="00CF5994" w:rsidP="00617A81">
      <w:pPr>
        <w:numPr>
          <w:ilvl w:val="0"/>
          <w:numId w:val="369"/>
        </w:numPr>
        <w:spacing w:after="0" w:line="240" w:lineRule="auto"/>
        <w:ind w:left="0" w:firstLine="709"/>
        <w:contextualSpacing/>
        <w:jc w:val="both"/>
        <w:rPr>
          <w:rFonts w:ascii="Times New Roman" w:hAnsi="Times New Roman" w:cs="Times New Roman"/>
          <w:iCs/>
          <w:w w:val="0"/>
          <w:sz w:val="24"/>
          <w:szCs w:val="24"/>
          <w:lang w:eastAsia="ru-RU"/>
        </w:rPr>
      </w:pPr>
      <w:r w:rsidRPr="00E114AE">
        <w:rPr>
          <w:rFonts w:ascii="Times New Roman" w:hAnsi="Times New Roman" w:cs="Times New Roman"/>
          <w:iCs/>
          <w:w w:val="0"/>
          <w:sz w:val="24"/>
          <w:szCs w:val="24"/>
          <w:lang w:eastAsia="ru-RU"/>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F5994" w:rsidRPr="00E114AE" w:rsidRDefault="00CF5994" w:rsidP="00617A81">
      <w:pPr>
        <w:numPr>
          <w:ilvl w:val="0"/>
          <w:numId w:val="369"/>
        </w:numPr>
        <w:spacing w:after="0" w:line="240" w:lineRule="auto"/>
        <w:ind w:left="0" w:firstLine="709"/>
        <w:contextualSpacing/>
        <w:jc w:val="both"/>
        <w:rPr>
          <w:rFonts w:ascii="Times New Roman" w:hAnsi="Times New Roman" w:cs="Times New Roman"/>
          <w:iCs/>
          <w:w w:val="0"/>
          <w:sz w:val="24"/>
          <w:szCs w:val="24"/>
          <w:lang w:eastAsia="ru-RU"/>
        </w:rPr>
      </w:pPr>
      <w:r w:rsidRPr="00E114AE">
        <w:rPr>
          <w:rFonts w:ascii="Times New Roman" w:hAnsi="Times New Roman" w:cs="Times New Roman"/>
          <w:iCs/>
          <w:w w:val="0"/>
          <w:sz w:val="24"/>
          <w:szCs w:val="24"/>
          <w:lang w:eastAsia="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CF5994" w:rsidRPr="00E114AE" w:rsidRDefault="00CF5994" w:rsidP="00617A81">
      <w:pPr>
        <w:numPr>
          <w:ilvl w:val="0"/>
          <w:numId w:val="369"/>
        </w:numPr>
        <w:spacing w:after="0" w:line="240" w:lineRule="auto"/>
        <w:ind w:left="0" w:firstLine="709"/>
        <w:contextualSpacing/>
        <w:jc w:val="both"/>
        <w:rPr>
          <w:rFonts w:ascii="Times New Roman" w:hAnsi="Times New Roman" w:cs="Times New Roman"/>
          <w:iCs/>
          <w:w w:val="0"/>
          <w:sz w:val="24"/>
          <w:szCs w:val="24"/>
          <w:lang w:eastAsia="ru-RU"/>
        </w:rPr>
      </w:pPr>
      <w:r w:rsidRPr="00E114AE">
        <w:rPr>
          <w:rFonts w:ascii="Times New Roman" w:hAnsi="Times New Roman" w:cs="Times New Roman"/>
          <w:iCs/>
          <w:w w:val="0"/>
          <w:sz w:val="24"/>
          <w:szCs w:val="24"/>
          <w:lang w:eastAsia="ru-RU"/>
        </w:rPr>
        <w:t>организация основных совместных дел школьников и педагогов как предмета совместной заботы и взрослых, и детей;</w:t>
      </w:r>
    </w:p>
    <w:p w:rsidR="00CF5994" w:rsidRPr="00E114AE" w:rsidRDefault="00CF5994" w:rsidP="00617A81">
      <w:pPr>
        <w:numPr>
          <w:ilvl w:val="0"/>
          <w:numId w:val="369"/>
        </w:numPr>
        <w:spacing w:after="0" w:line="240" w:lineRule="auto"/>
        <w:ind w:left="0" w:firstLine="709"/>
        <w:contextualSpacing/>
        <w:jc w:val="both"/>
        <w:rPr>
          <w:rFonts w:ascii="Times New Roman" w:hAnsi="Times New Roman" w:cs="Times New Roman"/>
          <w:iCs/>
          <w:w w:val="0"/>
          <w:sz w:val="24"/>
          <w:szCs w:val="24"/>
          <w:lang w:eastAsia="ru-RU"/>
        </w:rPr>
      </w:pPr>
      <w:r w:rsidRPr="00E114AE">
        <w:rPr>
          <w:rFonts w:ascii="Times New Roman" w:hAnsi="Times New Roman" w:cs="Times New Roman"/>
          <w:iCs/>
          <w:w w:val="0"/>
          <w:sz w:val="24"/>
          <w:szCs w:val="24"/>
          <w:lang w:eastAsia="ru-RU"/>
        </w:rPr>
        <w:t>системность, целесообразность и нешаблонность воспитания как условия его эффективности.</w:t>
      </w:r>
    </w:p>
    <w:p w:rsidR="00CF5994" w:rsidRPr="00E114AE" w:rsidRDefault="00CF5994" w:rsidP="00CF5994">
      <w:pPr>
        <w:spacing w:after="0" w:line="240" w:lineRule="auto"/>
        <w:ind w:firstLine="709"/>
        <w:jc w:val="both"/>
        <w:rPr>
          <w:rFonts w:ascii="Times New Roman" w:hAnsi="Times New Roman" w:cs="Times New Roman"/>
          <w:iCs/>
          <w:w w:val="0"/>
          <w:sz w:val="24"/>
          <w:szCs w:val="24"/>
          <w:lang w:eastAsia="ru-RU"/>
        </w:rPr>
      </w:pPr>
      <w:r w:rsidRPr="00E114AE">
        <w:rPr>
          <w:rFonts w:ascii="Times New Roman" w:hAnsi="Times New Roman" w:cs="Times New Roman"/>
          <w:sz w:val="24"/>
          <w:szCs w:val="24"/>
          <w:lang w:eastAsia="ru-RU"/>
        </w:rPr>
        <w:t>Основными традициями воспитания в школе являются следующие</w:t>
      </w:r>
      <w:r w:rsidRPr="00E114AE">
        <w:rPr>
          <w:rFonts w:ascii="Times New Roman" w:hAnsi="Times New Roman" w:cs="Times New Roman"/>
          <w:iCs/>
          <w:w w:val="0"/>
          <w:sz w:val="24"/>
          <w:szCs w:val="24"/>
          <w:lang w:eastAsia="ru-RU"/>
        </w:rPr>
        <w:t xml:space="preserve">: </w:t>
      </w:r>
    </w:p>
    <w:p w:rsidR="00CF5994" w:rsidRPr="00E114AE" w:rsidRDefault="00CF5994" w:rsidP="00617A81">
      <w:pPr>
        <w:numPr>
          <w:ilvl w:val="0"/>
          <w:numId w:val="370"/>
        </w:numPr>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ключевые общешкольные дела, через которые осуществляется интеграция воспитательных усилий педагогов;</w:t>
      </w:r>
    </w:p>
    <w:p w:rsidR="00CF5994" w:rsidRPr="00E114AE" w:rsidRDefault="00CF5994" w:rsidP="00617A81">
      <w:pPr>
        <w:numPr>
          <w:ilvl w:val="0"/>
          <w:numId w:val="370"/>
        </w:numPr>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CF5994" w:rsidRPr="00E114AE" w:rsidRDefault="00CF5994" w:rsidP="00617A81">
      <w:pPr>
        <w:numPr>
          <w:ilvl w:val="0"/>
          <w:numId w:val="370"/>
        </w:numPr>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CF5994" w:rsidRPr="00E114AE" w:rsidRDefault="00CF5994" w:rsidP="00617A81">
      <w:pPr>
        <w:numPr>
          <w:ilvl w:val="0"/>
          <w:numId w:val="370"/>
        </w:numPr>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ориентирование педагогов школы на формирование коллективов в рамках школьных классов, кружков, студий, секций и иных детских объединений, на </w:t>
      </w:r>
      <w:r w:rsidRPr="00E114AE">
        <w:rPr>
          <w:rFonts w:ascii="Times New Roman" w:hAnsi="Times New Roman" w:cs="Times New Roman"/>
          <w:w w:val="0"/>
          <w:sz w:val="24"/>
          <w:szCs w:val="24"/>
          <w:lang w:eastAsia="ru-RU"/>
        </w:rPr>
        <w:t>установление в них доброжелательных и товарищеских взаимоотношений;</w:t>
      </w:r>
    </w:p>
    <w:p w:rsidR="00CF5994" w:rsidRPr="00E114AE" w:rsidRDefault="00CF5994" w:rsidP="00617A81">
      <w:pPr>
        <w:numPr>
          <w:ilvl w:val="0"/>
          <w:numId w:val="370"/>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CF5994" w:rsidRPr="00E114AE" w:rsidRDefault="00CF5994" w:rsidP="00617A81">
      <w:pPr>
        <w:numPr>
          <w:ilvl w:val="0"/>
          <w:numId w:val="370"/>
        </w:numPr>
        <w:spacing w:after="0" w:line="240" w:lineRule="auto"/>
        <w:ind w:left="0" w:firstLine="426"/>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F5994" w:rsidRPr="00E114AE" w:rsidRDefault="00CF5994" w:rsidP="00CF5994">
      <w:pPr>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Создание программы является закономерным итогом многолетней целенаправленной деятельности, духовно–нравственной  и патриотической работы педагогического коллектива с целью воспитания у школьников высоких духовно-нравственных качеств. Комплексная программа, основанная на выявлении социального заказа школе со стороны общества и микросоциума, опирается на результаты анализа состояния образовательного и воспитательного пространства и прогноз его развития.</w:t>
      </w:r>
    </w:p>
    <w:p w:rsidR="00CF5994" w:rsidRPr="00E114AE" w:rsidRDefault="00CF5994" w:rsidP="00CF5994">
      <w:pPr>
        <w:spacing w:after="0" w:line="240" w:lineRule="auto"/>
        <w:ind w:right="68"/>
        <w:jc w:val="both"/>
        <w:textAlignment w:val="baseline"/>
        <w:rPr>
          <w:rFonts w:ascii="Times New Roman" w:hAnsi="Times New Roman" w:cs="Times New Roman"/>
          <w:b/>
          <w:sz w:val="24"/>
          <w:szCs w:val="24"/>
          <w:lang w:eastAsia="ru-RU"/>
        </w:rPr>
      </w:pPr>
    </w:p>
    <w:p w:rsidR="00CF5994" w:rsidRPr="00E114AE" w:rsidRDefault="00CF5994" w:rsidP="00CF5994">
      <w:pPr>
        <w:spacing w:after="0" w:line="240" w:lineRule="auto"/>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Раздел 2. Цель и задачи воспитания</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CF5994" w:rsidRPr="00E114AE" w:rsidRDefault="00CF5994" w:rsidP="00CF5994">
      <w:pPr>
        <w:widowControl w:val="0"/>
        <w:wordWrap w:val="0"/>
        <w:autoSpaceDE w:val="0"/>
        <w:autoSpaceDN w:val="0"/>
        <w:spacing w:after="0" w:line="240" w:lineRule="auto"/>
        <w:ind w:firstLine="709"/>
        <w:jc w:val="both"/>
        <w:rPr>
          <w:rFonts w:ascii="Times New Roman" w:eastAsia="№Е" w:hAnsi="Times New Roman" w:cs="Times New Roman"/>
          <w:iCs/>
          <w:kern w:val="2"/>
          <w:sz w:val="24"/>
          <w:szCs w:val="24"/>
          <w:lang w:eastAsia="ko-KR"/>
        </w:rPr>
      </w:pPr>
      <w:r w:rsidRPr="00E114AE">
        <w:rPr>
          <w:rFonts w:ascii="Times New Roman" w:eastAsia="№Е" w:hAnsi="Times New Roman" w:cs="Times New Roman"/>
          <w:kern w:val="2"/>
          <w:sz w:val="24"/>
          <w:szCs w:val="24"/>
          <w:lang w:eastAsia="ko-KR"/>
        </w:rPr>
        <w:t xml:space="preserve">Исходя из этого воспитательного идеала, а также основываясь на </w:t>
      </w:r>
      <w:r w:rsidRPr="00E114AE">
        <w:rPr>
          <w:rFonts w:ascii="Times New Roman" w:eastAsia="№Е" w:hAnsi="Times New Roman" w:cs="Times New Roman"/>
          <w:iCs/>
          <w:kern w:val="2"/>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E114AE">
        <w:rPr>
          <w:rFonts w:ascii="Times New Roman" w:eastAsia="№Е" w:hAnsi="Times New Roman" w:cs="Times New Roman"/>
          <w:kern w:val="2"/>
          <w:sz w:val="24"/>
          <w:szCs w:val="24"/>
          <w:lang w:eastAsia="ko-KR"/>
        </w:rPr>
        <w:t xml:space="preserve">формулируется общая </w:t>
      </w:r>
      <w:r w:rsidRPr="00E114AE">
        <w:rPr>
          <w:rFonts w:ascii="Times New Roman" w:eastAsia="№Е" w:hAnsi="Times New Roman" w:cs="Times New Roman"/>
          <w:b/>
          <w:bCs/>
          <w:i/>
          <w:iCs/>
          <w:kern w:val="2"/>
          <w:sz w:val="24"/>
          <w:szCs w:val="24"/>
          <w:lang w:eastAsia="ko-KR"/>
        </w:rPr>
        <w:t>цель</w:t>
      </w:r>
      <w:r w:rsidRPr="00E114AE">
        <w:rPr>
          <w:rFonts w:ascii="Times New Roman" w:eastAsia="№Е" w:hAnsi="Times New Roman" w:cs="Times New Roman"/>
          <w:b/>
          <w:kern w:val="2"/>
          <w:sz w:val="24"/>
          <w:szCs w:val="24"/>
          <w:lang w:eastAsia="ko-KR"/>
        </w:rPr>
        <w:t xml:space="preserve"> </w:t>
      </w:r>
      <w:r w:rsidRPr="00E114AE">
        <w:rPr>
          <w:rFonts w:ascii="Times New Roman" w:eastAsia="№Е" w:hAnsi="Times New Roman" w:cs="Times New Roman"/>
          <w:b/>
          <w:i/>
          <w:kern w:val="2"/>
          <w:sz w:val="24"/>
          <w:szCs w:val="24"/>
          <w:lang w:eastAsia="ko-KR"/>
        </w:rPr>
        <w:t>воспитания</w:t>
      </w:r>
      <w:r w:rsidRPr="00E114AE">
        <w:rPr>
          <w:rFonts w:ascii="Times New Roman" w:eastAsia="№Е" w:hAnsi="Times New Roman" w:cs="Times New Roman"/>
          <w:kern w:val="2"/>
          <w:sz w:val="24"/>
          <w:szCs w:val="24"/>
          <w:lang w:eastAsia="ko-KR"/>
        </w:rPr>
        <w:t xml:space="preserve"> в общеобразовательной организации – </w:t>
      </w:r>
      <w:r w:rsidRPr="00E114AE">
        <w:rPr>
          <w:rFonts w:ascii="Times New Roman" w:eastAsia="№Е" w:hAnsi="Times New Roman" w:cs="Times New Roman"/>
          <w:iCs/>
          <w:kern w:val="2"/>
          <w:sz w:val="24"/>
          <w:szCs w:val="24"/>
          <w:lang w:eastAsia="ko-KR"/>
        </w:rPr>
        <w:t>личностное развитие школьников, проявляющееся:</w:t>
      </w:r>
    </w:p>
    <w:p w:rsidR="00CF5994" w:rsidRPr="00E114AE" w:rsidRDefault="00CF5994" w:rsidP="00CF5994">
      <w:pPr>
        <w:widowControl w:val="0"/>
        <w:wordWrap w:val="0"/>
        <w:autoSpaceDE w:val="0"/>
        <w:autoSpaceDN w:val="0"/>
        <w:spacing w:after="0" w:line="240" w:lineRule="auto"/>
        <w:ind w:firstLine="709"/>
        <w:jc w:val="both"/>
        <w:rPr>
          <w:rFonts w:ascii="Times New Roman" w:eastAsia="№Е" w:hAnsi="Times New Roman" w:cs="Times New Roman"/>
          <w:iCs/>
          <w:kern w:val="2"/>
          <w:sz w:val="24"/>
          <w:szCs w:val="24"/>
          <w:lang w:eastAsia="ko-KR"/>
        </w:rPr>
      </w:pPr>
      <w:r w:rsidRPr="00E114AE">
        <w:rPr>
          <w:rFonts w:ascii="Times New Roman" w:eastAsia="№Е" w:hAnsi="Times New Roman" w:cs="Times New Roman"/>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CF5994" w:rsidRPr="00E114AE" w:rsidRDefault="00CF5994" w:rsidP="00CF5994">
      <w:pPr>
        <w:widowControl w:val="0"/>
        <w:wordWrap w:val="0"/>
        <w:autoSpaceDE w:val="0"/>
        <w:autoSpaceDN w:val="0"/>
        <w:spacing w:after="0" w:line="240" w:lineRule="auto"/>
        <w:ind w:firstLine="709"/>
        <w:jc w:val="both"/>
        <w:rPr>
          <w:rFonts w:ascii="Times New Roman" w:eastAsia="№Е" w:hAnsi="Times New Roman" w:cs="Times New Roman"/>
          <w:iCs/>
          <w:kern w:val="2"/>
          <w:sz w:val="24"/>
          <w:szCs w:val="24"/>
          <w:lang w:eastAsia="ko-KR"/>
        </w:rPr>
      </w:pPr>
      <w:r w:rsidRPr="00E114AE">
        <w:rPr>
          <w:rFonts w:ascii="Times New Roman" w:eastAsia="№Е" w:hAnsi="Times New Roman" w:cs="Times New Roman"/>
          <w:iCs/>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CF5994" w:rsidRPr="00E114AE" w:rsidRDefault="00CF5994" w:rsidP="00CF5994">
      <w:pPr>
        <w:widowControl w:val="0"/>
        <w:wordWrap w:val="0"/>
        <w:autoSpaceDE w:val="0"/>
        <w:autoSpaceDN w:val="0"/>
        <w:spacing w:after="0" w:line="240" w:lineRule="auto"/>
        <w:ind w:firstLine="709"/>
        <w:jc w:val="both"/>
        <w:rPr>
          <w:rFonts w:ascii="Times New Roman" w:eastAsia="№Е" w:hAnsi="Times New Roman" w:cs="Times New Roman"/>
          <w:iCs/>
          <w:kern w:val="2"/>
          <w:sz w:val="24"/>
          <w:szCs w:val="24"/>
          <w:lang w:eastAsia="ko-KR"/>
        </w:rPr>
      </w:pPr>
      <w:r w:rsidRPr="00E114AE">
        <w:rPr>
          <w:rFonts w:ascii="Times New Roman" w:eastAsia="№Е" w:hAnsi="Times New Roman" w:cs="Times New Roman"/>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CF5994" w:rsidRPr="00E114AE" w:rsidRDefault="00CF5994" w:rsidP="00CF5994">
      <w:pPr>
        <w:widowControl w:val="0"/>
        <w:wordWrap w:val="0"/>
        <w:autoSpaceDE w:val="0"/>
        <w:autoSpaceDN w:val="0"/>
        <w:spacing w:after="0" w:line="240" w:lineRule="auto"/>
        <w:ind w:firstLine="709"/>
        <w:jc w:val="both"/>
        <w:rPr>
          <w:rFonts w:ascii="Times New Roman" w:eastAsia="№Е" w:hAnsi="Times New Roman" w:cs="Times New Roman"/>
          <w:iCs/>
          <w:kern w:val="2"/>
          <w:sz w:val="24"/>
          <w:szCs w:val="24"/>
          <w:lang w:eastAsia="ko-KR"/>
        </w:rPr>
      </w:pPr>
      <w:r w:rsidRPr="00E114AE">
        <w:rPr>
          <w:rFonts w:ascii="Times New Roman" w:eastAsia="№Е" w:hAnsi="Times New Roman" w:cs="Times New Roman"/>
          <w:iCs/>
          <w:kern w:val="2"/>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CF5994" w:rsidRPr="00E114AE" w:rsidRDefault="00CF5994" w:rsidP="00CF5994">
      <w:pPr>
        <w:widowControl w:val="0"/>
        <w:wordWrap w:val="0"/>
        <w:autoSpaceDE w:val="0"/>
        <w:autoSpaceDN w:val="0"/>
        <w:spacing w:after="0" w:line="240" w:lineRule="auto"/>
        <w:ind w:firstLine="709"/>
        <w:jc w:val="both"/>
        <w:rPr>
          <w:rFonts w:ascii="Times New Roman" w:eastAsia="№Е" w:hAnsi="Times New Roman" w:cs="Times New Roman"/>
          <w:bCs/>
          <w:iCs/>
          <w:kern w:val="2"/>
          <w:sz w:val="24"/>
          <w:szCs w:val="24"/>
          <w:lang w:eastAsia="ko-KR"/>
        </w:rPr>
      </w:pPr>
      <w:r w:rsidRPr="00E114AE">
        <w:rPr>
          <w:rFonts w:ascii="Times New Roman" w:eastAsia="№Е" w:hAnsi="Times New Roman" w:cs="Times New Roman"/>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w:t>
      </w:r>
      <w:r w:rsidRPr="00E114AE">
        <w:rPr>
          <w:rFonts w:ascii="Times New Roman" w:eastAsia="№Е" w:hAnsi="Times New Roman" w:cs="Times New Roman"/>
          <w:bCs/>
          <w:iCs/>
          <w:kern w:val="2"/>
          <w:sz w:val="24"/>
          <w:szCs w:val="24"/>
          <w:lang w:eastAsia="ko-KR"/>
        </w:rPr>
        <w:t>целевые</w:t>
      </w:r>
      <w:r w:rsidRPr="00E114AE">
        <w:rPr>
          <w:rFonts w:ascii="Times New Roman" w:eastAsia="№Е" w:hAnsi="Times New Roman" w:cs="Times New Roman"/>
          <w:kern w:val="2"/>
          <w:sz w:val="24"/>
          <w:szCs w:val="24"/>
          <w:lang w:eastAsia="ko-KR"/>
        </w:rPr>
        <w:t xml:space="preserve"> </w:t>
      </w:r>
      <w:r w:rsidRPr="00E114AE">
        <w:rPr>
          <w:rFonts w:ascii="Times New Roman" w:eastAsia="№Е" w:hAnsi="Times New Roman" w:cs="Times New Roman"/>
          <w:b/>
          <w:i/>
          <w:kern w:val="2"/>
          <w:sz w:val="24"/>
          <w:szCs w:val="24"/>
          <w:lang w:eastAsia="ko-KR"/>
        </w:rPr>
        <w:t>приоритеты</w:t>
      </w:r>
      <w:r w:rsidRPr="00E114AE">
        <w:rPr>
          <w:rFonts w:ascii="Times New Roman" w:eastAsia="№Е" w:hAnsi="Times New Roman" w:cs="Times New Roman"/>
          <w:b/>
          <w:bCs/>
          <w:iCs/>
          <w:kern w:val="2"/>
          <w:sz w:val="24"/>
          <w:szCs w:val="24"/>
          <w:lang w:eastAsia="ko-KR"/>
        </w:rPr>
        <w:t>,</w:t>
      </w:r>
      <w:r w:rsidRPr="00E114AE">
        <w:rPr>
          <w:rFonts w:ascii="Times New Roman" w:eastAsia="№Е" w:hAnsi="Times New Roman" w:cs="Times New Roman"/>
          <w:bCs/>
          <w:iCs/>
          <w:kern w:val="2"/>
          <w:sz w:val="24"/>
          <w:szCs w:val="24"/>
          <w:lang w:eastAsia="ko-KR"/>
        </w:rPr>
        <w:t xml:space="preserve"> соответствующие трем уровням общего образования.</w:t>
      </w:r>
    </w:p>
    <w:p w:rsidR="00CF5994" w:rsidRPr="00E114AE" w:rsidRDefault="00CF5994" w:rsidP="00CF5994">
      <w:pPr>
        <w:spacing w:after="0" w:line="240" w:lineRule="auto"/>
        <w:ind w:right="68" w:firstLine="709"/>
        <w:jc w:val="both"/>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CF5994" w:rsidRPr="00E114AE" w:rsidRDefault="00CF5994" w:rsidP="00CF5994">
      <w:pPr>
        <w:spacing w:after="0" w:line="240" w:lineRule="auto"/>
        <w:ind w:right="68" w:firstLine="709"/>
        <w:jc w:val="both"/>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CF5994" w:rsidRPr="00E114AE" w:rsidRDefault="00CF5994" w:rsidP="00CF5994">
      <w:pPr>
        <w:spacing w:after="0" w:line="240" w:lineRule="auto"/>
        <w:ind w:right="68" w:firstLine="709"/>
        <w:jc w:val="both"/>
        <w:textAlignment w:val="baseline"/>
        <w:rPr>
          <w:rFonts w:ascii="Times New Roman"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hAnsi="Times New Roman" w:cs="Times New Roman"/>
          <w:sz w:val="24"/>
          <w:szCs w:val="24"/>
          <w:lang w:eastAsia="ru-RU"/>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быть трудолюбивым, следуя принципу «делу — время, потехе — час» как в учебных занятиях, так и в домашних делах;</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знать и любить свою Родину – свой родной дом, двор, улицу, город, село, свою страну;</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проявлять миролюбие — не затевать конфликтов и стремиться решать спорные вопросы, не прибегая к силе;</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стремиться узнавать что-то новое, проявлять любознательность, ценить знания;</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быть вежливым и опрятным, скромным и приветливым;</w:t>
      </w:r>
    </w:p>
    <w:p w:rsidR="00CF5994" w:rsidRPr="00E114AE" w:rsidRDefault="00CF5994" w:rsidP="00CF5994">
      <w:pPr>
        <w:spacing w:after="0" w:line="240" w:lineRule="auto"/>
        <w:ind w:right="68" w:firstLine="709"/>
        <w:jc w:val="both"/>
        <w:textAlignment w:val="baseline"/>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соблюдать правила личной гигиены, режим дня, вести здоровый образ жизни;</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MS Mincho" w:eastAsia="MS Mincho" w:hAnsi="MS Mincho" w:cs="MS Mincho" w:hint="eastAsia"/>
          <w:sz w:val="24"/>
          <w:szCs w:val="24"/>
          <w:lang w:eastAsia="ru-RU"/>
        </w:rPr>
        <w:t>✓</w:t>
      </w:r>
      <w:r w:rsidRPr="00E114AE">
        <w:rPr>
          <w:rFonts w:ascii="Times New Roman" w:eastAsia="Wingdings-Regular" w:hAnsi="Times New Roman" w:cs="Times New Roman"/>
          <w:sz w:val="24"/>
          <w:szCs w:val="24"/>
          <w:lang w:eastAsia="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CF5994" w:rsidRPr="00E114AE" w:rsidRDefault="00CF5994" w:rsidP="00CF5994">
      <w:pPr>
        <w:autoSpaceDE w:val="0"/>
        <w:autoSpaceDN w:val="0"/>
        <w:adjustRightInd w:val="0"/>
        <w:spacing w:after="0" w:line="240" w:lineRule="auto"/>
        <w:ind w:firstLine="709"/>
        <w:jc w:val="both"/>
        <w:rPr>
          <w:rFonts w:ascii="Times New Roman" w:eastAsia="Wingdings-Regular" w:hAnsi="Times New Roman" w:cs="Times New Roman"/>
          <w:sz w:val="24"/>
          <w:szCs w:val="24"/>
          <w:lang w:eastAsia="ru-RU"/>
        </w:rPr>
      </w:pPr>
      <w:r w:rsidRPr="00E114AE">
        <w:rPr>
          <w:rFonts w:ascii="Times New Roman" w:eastAsia="Wingdings-Regular" w:hAnsi="Times New Roman" w:cs="Times New Roman"/>
          <w:sz w:val="24"/>
          <w:szCs w:val="24"/>
          <w:lang w:eastAsia="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CF5994" w:rsidRPr="00E114AE" w:rsidRDefault="00CF5994" w:rsidP="00CF5994">
      <w:pPr>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E114AE">
        <w:rPr>
          <w:rFonts w:ascii="Times New Roman" w:eastAsia="№Е" w:hAnsi="Times New Roman" w:cs="Times New Roman"/>
          <w:b/>
          <w:bCs/>
          <w:i/>
          <w:iCs/>
          <w:sz w:val="24"/>
          <w:szCs w:val="24"/>
          <w:lang w:eastAsia="ru-RU"/>
        </w:rPr>
        <w:t>не означает игнорирования других составляющих общей цели воспитания</w:t>
      </w:r>
      <w:r w:rsidRPr="00E114AE">
        <w:rPr>
          <w:rFonts w:ascii="Times New Roman" w:eastAsia="№Е" w:hAnsi="Times New Roman" w:cs="Times New Roman"/>
          <w:sz w:val="24"/>
          <w:szCs w:val="24"/>
          <w:lang w:eastAsia="ru-RU"/>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CF5994" w:rsidRPr="00E114AE" w:rsidRDefault="00CF5994" w:rsidP="00CF5994">
      <w:pPr>
        <w:widowControl w:val="0"/>
        <w:wordWrap w:val="0"/>
        <w:autoSpaceDE w:val="0"/>
        <w:autoSpaceDN w:val="0"/>
        <w:spacing w:after="0" w:line="240" w:lineRule="auto"/>
        <w:ind w:firstLine="709"/>
        <w:jc w:val="both"/>
        <w:rPr>
          <w:rFonts w:ascii="Times New Roman" w:eastAsia="№Е" w:hAnsi="Times New Roman" w:cs="Times New Roman"/>
          <w:iCs/>
          <w:kern w:val="2"/>
          <w:sz w:val="24"/>
          <w:szCs w:val="24"/>
          <w:lang w:eastAsia="ko-KR"/>
        </w:rPr>
      </w:pPr>
      <w:r w:rsidRPr="00E114AE">
        <w:rPr>
          <w:rFonts w:ascii="Times New Roman" w:eastAsia="№Е" w:hAnsi="Times New Roman" w:cs="Times New Roman"/>
          <w:iCs/>
          <w:kern w:val="2"/>
          <w:sz w:val="24"/>
          <w:szCs w:val="24"/>
          <w:lang w:eastAsia="ko-KR"/>
        </w:rPr>
        <w:t>Добросовестная работа педагогов, направленная на достижение поставленной цели,</w:t>
      </w:r>
      <w:r w:rsidRPr="00E114AE">
        <w:rPr>
          <w:rFonts w:ascii="Times New Roman" w:eastAsia="№Е" w:hAnsi="Times New Roman" w:cs="Times New Roman"/>
          <w:b/>
          <w:bCs/>
          <w:i/>
          <w:kern w:val="2"/>
          <w:sz w:val="24"/>
          <w:szCs w:val="24"/>
          <w:lang w:eastAsia="ko-KR"/>
        </w:rPr>
        <w:t xml:space="preserve"> позволит ребенку</w:t>
      </w:r>
      <w:r w:rsidRPr="00E114AE">
        <w:rPr>
          <w:rFonts w:ascii="Times New Roman" w:eastAsia="№Е" w:hAnsi="Times New Roman" w:cs="Times New Roman"/>
          <w:iCs/>
          <w:kern w:val="2"/>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F5994" w:rsidRPr="00E114AE" w:rsidRDefault="00CF5994" w:rsidP="00CF5994">
      <w:pPr>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Достижению поставленной цели воспитания школьников будет способствовать решение следующих основных </w:t>
      </w:r>
      <w:r w:rsidRPr="00E114AE">
        <w:rPr>
          <w:rFonts w:ascii="Times New Roman" w:eastAsia="№Е" w:hAnsi="Times New Roman" w:cs="Times New Roman"/>
          <w:b/>
          <w:i/>
          <w:sz w:val="24"/>
          <w:szCs w:val="24"/>
          <w:u w:val="single"/>
          <w:lang w:eastAsia="ru-RU"/>
        </w:rPr>
        <w:t>задач:</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w w:val="0"/>
          <w:sz w:val="24"/>
          <w:szCs w:val="24"/>
          <w:lang w:eastAsia="ru-RU"/>
        </w:rPr>
        <w:t>реализовывать воспитательные возможности</w:t>
      </w:r>
      <w:r w:rsidRPr="00E114AE">
        <w:rPr>
          <w:rFonts w:ascii="Times New Roman" w:eastAsia="№Е" w:hAnsi="Times New Roman" w:cs="Times New Roman"/>
          <w:sz w:val="24"/>
          <w:szCs w:val="24"/>
          <w:lang w:eastAsia="ru-RU"/>
        </w:rPr>
        <w:t xml:space="preserve"> о</w:t>
      </w:r>
      <w:r w:rsidRPr="00E114AE">
        <w:rPr>
          <w:rFonts w:ascii="Times New Roman" w:eastAsia="№Е" w:hAnsi="Times New Roman" w:cs="Times New Roman"/>
          <w:w w:val="0"/>
          <w:sz w:val="24"/>
          <w:szCs w:val="24"/>
          <w:lang w:eastAsia="ru-RU"/>
        </w:rPr>
        <w:t xml:space="preserve">бщешкольных ключевых </w:t>
      </w:r>
      <w:r w:rsidRPr="00E114AE">
        <w:rPr>
          <w:rFonts w:ascii="Times New Roman" w:eastAsia="№Е" w:hAnsi="Times New Roman" w:cs="Times New Roman"/>
          <w:sz w:val="24"/>
          <w:szCs w:val="24"/>
          <w:lang w:eastAsia="ru-RU"/>
        </w:rPr>
        <w:t>дел</w:t>
      </w:r>
      <w:r w:rsidRPr="00E114AE">
        <w:rPr>
          <w:rFonts w:ascii="Times New Roman" w:eastAsia="№Е" w:hAnsi="Times New Roman" w:cs="Times New Roman"/>
          <w:w w:val="0"/>
          <w:sz w:val="24"/>
          <w:szCs w:val="24"/>
          <w:lang w:eastAsia="ru-RU"/>
        </w:rPr>
        <w:t>,</w:t>
      </w:r>
      <w:r w:rsidRPr="00E114AE">
        <w:rPr>
          <w:rFonts w:ascii="Times New Roman" w:eastAsia="№Е" w:hAnsi="Times New Roman" w:cs="Times New Roman"/>
          <w:sz w:val="24"/>
          <w:szCs w:val="24"/>
          <w:lang w:eastAsia="ru-RU"/>
        </w:rPr>
        <w:t xml:space="preserve"> поддерживать традиции их </w:t>
      </w:r>
      <w:r w:rsidRPr="00E114AE">
        <w:rPr>
          <w:rFonts w:ascii="Times New Roman" w:eastAsia="№Е" w:hAnsi="Times New Roman" w:cs="Times New Roman"/>
          <w:w w:val="0"/>
          <w:sz w:val="24"/>
          <w:szCs w:val="24"/>
          <w:lang w:eastAsia="ru-RU"/>
        </w:rPr>
        <w:t>коллективного планирования, организации, проведения и анализа в школьном сообществе;</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E114AE">
        <w:rPr>
          <w:rFonts w:ascii="Times New Roman" w:eastAsia="№Е" w:hAnsi="Times New Roman" w:cs="Times New Roman"/>
          <w:w w:val="0"/>
          <w:sz w:val="24"/>
          <w:szCs w:val="24"/>
          <w:lang w:eastAsia="ru-RU"/>
        </w:rPr>
        <w:t>;</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поддерживать деятельность функционирующих на базе школы д</w:t>
      </w:r>
      <w:r w:rsidRPr="00E114AE">
        <w:rPr>
          <w:rFonts w:ascii="Times New Roman" w:eastAsia="№Е" w:hAnsi="Times New Roman" w:cs="Times New Roman"/>
          <w:w w:val="0"/>
          <w:sz w:val="24"/>
          <w:szCs w:val="24"/>
          <w:lang w:eastAsia="ru-RU"/>
        </w:rPr>
        <w:t>етских общественных объединений и организаций;</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организовывать для школьников </w:t>
      </w:r>
      <w:r w:rsidRPr="00E114AE">
        <w:rPr>
          <w:rFonts w:ascii="Times New Roman" w:eastAsia="№Е" w:hAnsi="Times New Roman" w:cs="Times New Roman"/>
          <w:w w:val="0"/>
          <w:sz w:val="24"/>
          <w:szCs w:val="24"/>
          <w:lang w:eastAsia="ru-RU"/>
        </w:rPr>
        <w:t>экскурсии, экспедиции, походы и реализовывать их воспитательный потенциал;</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right="282"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организовывать профориентационную работу со школьниками;</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организовать работу школьных медиа, реализовывать их воспитательный потенциал; </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развивать </w:t>
      </w:r>
      <w:r w:rsidRPr="00E114AE">
        <w:rPr>
          <w:rFonts w:ascii="Times New Roman" w:eastAsia="№Е" w:hAnsi="Times New Roman" w:cs="Times New Roman"/>
          <w:w w:val="0"/>
          <w:sz w:val="24"/>
          <w:szCs w:val="24"/>
          <w:lang w:eastAsia="ru-RU"/>
        </w:rPr>
        <w:t>предметно-эстетическую среду школы</w:t>
      </w:r>
      <w:r w:rsidRPr="00E114AE">
        <w:rPr>
          <w:rFonts w:ascii="Times New Roman" w:eastAsia="№Е" w:hAnsi="Times New Roman" w:cs="Times New Roman"/>
          <w:sz w:val="24"/>
          <w:szCs w:val="24"/>
          <w:lang w:eastAsia="ru-RU"/>
        </w:rPr>
        <w:t xml:space="preserve"> и реализовывать ее воспитательные возможности;</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F5994" w:rsidRPr="00E114AE" w:rsidRDefault="00CF5994" w:rsidP="00617A81">
      <w:pPr>
        <w:widowControl w:val="0"/>
        <w:numPr>
          <w:ilvl w:val="0"/>
          <w:numId w:val="371"/>
        </w:numPr>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организовать работу по пропаганде правил дорожного движения и </w:t>
      </w:r>
    </w:p>
    <w:p w:rsidR="00CF5994" w:rsidRPr="00E114AE" w:rsidRDefault="00CF5994" w:rsidP="00CF5994">
      <w:pPr>
        <w:widowControl w:val="0"/>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 xml:space="preserve">безопасного образа жизни, направленную на формирование у обучающихся умения ориентироваться в пространстве и времени, оценивать и предвидеть опасность.  </w:t>
      </w:r>
    </w:p>
    <w:p w:rsidR="00CF5994" w:rsidRPr="00E114AE" w:rsidRDefault="00CF5994" w:rsidP="00CF5994">
      <w:pPr>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F5994" w:rsidRPr="00E114AE" w:rsidRDefault="00CF5994" w:rsidP="00CF5994">
      <w:pPr>
        <w:autoSpaceDE w:val="0"/>
        <w:autoSpaceDN w:val="0"/>
        <w:adjustRightInd w:val="0"/>
        <w:spacing w:after="0"/>
        <w:ind w:firstLine="709"/>
        <w:rPr>
          <w:rFonts w:ascii="Times New Roman" w:eastAsia="Wingdings-Regular" w:hAnsi="Times New Roman" w:cs="Times New Roman"/>
          <w:sz w:val="24"/>
          <w:szCs w:val="24"/>
          <w:lang w:eastAsia="ru-RU"/>
        </w:rPr>
      </w:pPr>
    </w:p>
    <w:p w:rsidR="00CF5994" w:rsidRPr="00E114AE" w:rsidRDefault="00CF5994" w:rsidP="00CF5994">
      <w:pPr>
        <w:spacing w:after="0" w:line="240" w:lineRule="auto"/>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Раздел 3. Виды, формы и содержание деятельности</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МОУ «Средняя школа № 10», которые представлены в соответствующих модулях.</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3.1.Модуль «Ключевые общешкольные дела»</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w w:val="0"/>
          <w:kern w:val="2"/>
          <w:sz w:val="24"/>
          <w:szCs w:val="24"/>
          <w:lang w:eastAsia="ko-KR"/>
        </w:rPr>
      </w:pPr>
      <w:r w:rsidRPr="00E114AE">
        <w:rPr>
          <w:rFonts w:ascii="Times New Roman" w:hAnsi="Times New Roman" w:cs="Times New Roman"/>
          <w:w w:val="0"/>
          <w:kern w:val="2"/>
          <w:sz w:val="24"/>
          <w:szCs w:val="24"/>
          <w:lang w:eastAsia="ko-KR"/>
        </w:rPr>
        <w:t xml:space="preserve">Ключевые дела – это главные традиционные общешкольные дела, организуемые педагогами для детей и которые обязательно планируются, готовятся, проводятся и анализируются совместно с детьми. Это комплекс коллективно - творческих дел, объединяющих педагогов, учеников и их родителей в единый коллектив. </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 – 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Весь учебный год разбит на 4 главных коллективно - творческих дела:</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1 четверть – «Школа – наш дом»;</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2 четверть – «Наше здоровье – в наших руках»;</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3 четверть – «Мы и современное общество»;</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4 четверть – «Россия – наша Родина».</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w w:val="0"/>
          <w:kern w:val="2"/>
          <w:sz w:val="24"/>
          <w:szCs w:val="24"/>
          <w:lang w:eastAsia="ko-KR"/>
        </w:rPr>
        <w:t xml:space="preserve">Ключевые дела </w:t>
      </w:r>
      <w:r w:rsidRPr="00E114AE">
        <w:rPr>
          <w:rFonts w:ascii="Times New Roman" w:eastAsia="№Е" w:hAnsi="Times New Roman" w:cs="Times New Roman"/>
          <w:sz w:val="24"/>
          <w:szCs w:val="24"/>
          <w:lang w:eastAsia="ko-KR"/>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CF5994" w:rsidRPr="00E114AE" w:rsidRDefault="00CF5994" w:rsidP="00CF5994">
      <w:pPr>
        <w:widowControl w:val="0"/>
        <w:wordWrap w:val="0"/>
        <w:autoSpaceDE w:val="0"/>
        <w:autoSpaceDN w:val="0"/>
        <w:spacing w:after="0" w:line="240" w:lineRule="auto"/>
        <w:ind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В образовательной организации используются следующие формы работы:</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внешкольном уровне:</w:t>
      </w:r>
    </w:p>
    <w:p w:rsidR="00CF5994" w:rsidRPr="00E114AE" w:rsidRDefault="00CF5994" w:rsidP="00617A81">
      <w:pPr>
        <w:numPr>
          <w:ilvl w:val="0"/>
          <w:numId w:val="372"/>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социальные проекты – совместно разрабатываемые и реализуемые обучающимися и педагогами комплексы дел разной направленности, ориентированные на преобразование окружающего социума: проект «Наш любимый школьный двор», традиционная овощная благотворительная ярмарка «Дары осени» для жителей микрорайона, концертная программа ко дню пожилого человека и ветерана педагогического труда;</w:t>
      </w:r>
    </w:p>
    <w:p w:rsidR="00CF5994" w:rsidRPr="00E114AE" w:rsidRDefault="00CF5994" w:rsidP="00617A81">
      <w:pPr>
        <w:numPr>
          <w:ilvl w:val="0"/>
          <w:numId w:val="372"/>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проводимые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CF5994" w:rsidRPr="00E114AE" w:rsidRDefault="00CF5994" w:rsidP="00617A81">
      <w:pPr>
        <w:numPr>
          <w:ilvl w:val="0"/>
          <w:numId w:val="372"/>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участие во всероссийских акциях, посвященных значимым отечественным и международным событиям: акция «Бессмертный полк», «Георгиевская ленточка».</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школьном уровне:</w:t>
      </w:r>
    </w:p>
    <w:p w:rsidR="00CF5994" w:rsidRPr="00E114AE" w:rsidRDefault="00CF5994" w:rsidP="00617A81">
      <w:pPr>
        <w:numPr>
          <w:ilvl w:val="0"/>
          <w:numId w:val="373"/>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обучающихся и педагогов знаменательными датами, как на уровне школы, так и на уровне города, региона, России, в которых участвуют все классы школы: День знаний, День учителя, День матери, «Новогодний калейдоскоп», Международный женский день, Выпускной; </w:t>
      </w:r>
    </w:p>
    <w:p w:rsidR="00CF5994" w:rsidRPr="00E114AE" w:rsidRDefault="00CF5994" w:rsidP="00617A81">
      <w:pPr>
        <w:numPr>
          <w:ilvl w:val="0"/>
          <w:numId w:val="373"/>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торжественные ритуалы, направленные на усвоение социально – значимых знаний, ценностных отношений к миру, Родине: День солидарности в борьбе с терроризмом, День народного единства, Цикл дел, посвященных Дню Победы;</w:t>
      </w:r>
    </w:p>
    <w:p w:rsidR="00CF5994" w:rsidRPr="00E114AE" w:rsidRDefault="00CF5994" w:rsidP="00617A81">
      <w:pPr>
        <w:numPr>
          <w:ilvl w:val="0"/>
          <w:numId w:val="373"/>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церемонии награждения (по итогам мероприятий)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w:t>
      </w:r>
    </w:p>
    <w:p w:rsidR="00CF5994" w:rsidRPr="00E114AE" w:rsidRDefault="00CF5994" w:rsidP="00CF5994">
      <w:pPr>
        <w:autoSpaceDE w:val="0"/>
        <w:autoSpaceDN w:val="0"/>
        <w:adjustRightInd w:val="0"/>
        <w:spacing w:after="0" w:line="240" w:lineRule="auto"/>
        <w:ind w:firstLine="851"/>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Это способствует поощрению социальной активности обучающихся, развитию позитивных межличностных отношений между педагогами и воспитанниками, формированию чувства доверия и уважения друг к другу.</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уровне классов (в соответствии с планом воспитательной работы классного руководителя):</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участие школьных классов в реализации общешкольных ключевых дел;</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проведение в рамках класса итогового анализа обучающимися общешкольных ключевых дел;</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индивидуальном уровне:</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вовлечение, по возможности, каждого обучающегося в ключевые дела школы в одной из возможных для них ролей: активный участник, инициатор, организатор, лидер;</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индивидуальная помощь обучающемуся (при необходимости) в освоении навыков организации, подготовки, проведения и анализа ключевых дел;</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наблюдение за поведением обучающихся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 необходимости коррекция поведения обучающихся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3.2. Модуль «Классное руководство»</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Главное предназначение классного руководителя – изучение особенностей развития каждого обучающегося в классе и создание условий для становления личности ребенка, входящего в современный ему мир, воспитать человека, способного достойно занять своё место в жизни.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Работа с классным коллективом:</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инициирование и поддержка участия класса в общешкольных ключевых делах, осуществление педагогического сопровождения и оказание необходимой помощи обучающимся в их подготовке, проведении и анализе;</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CF5994" w:rsidRPr="00E114AE" w:rsidRDefault="00CF5994" w:rsidP="00617A81">
      <w:pPr>
        <w:numPr>
          <w:ilvl w:val="0"/>
          <w:numId w:val="37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CF5994" w:rsidRPr="00E114AE" w:rsidRDefault="00CF5994" w:rsidP="00617A81">
      <w:pPr>
        <w:numPr>
          <w:ilvl w:val="0"/>
          <w:numId w:val="37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Индивидуальная работа с обучающимися:</w:t>
      </w:r>
    </w:p>
    <w:p w:rsidR="00CF5994" w:rsidRPr="00E114AE" w:rsidRDefault="00CF5994" w:rsidP="00617A81">
      <w:pPr>
        <w:numPr>
          <w:ilvl w:val="0"/>
          <w:numId w:val="37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или законными представителями обучающихся, с преподающими в его классе учителями, а также (при необходимости) – со школьным психологом;</w:t>
      </w:r>
    </w:p>
    <w:p w:rsidR="00CF5994" w:rsidRPr="00E114AE" w:rsidRDefault="00CF5994" w:rsidP="00617A81">
      <w:pPr>
        <w:numPr>
          <w:ilvl w:val="0"/>
          <w:numId w:val="37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поддержка обучающегося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CF5994" w:rsidRPr="00E114AE" w:rsidRDefault="00CF5994" w:rsidP="00617A81">
      <w:pPr>
        <w:numPr>
          <w:ilvl w:val="0"/>
          <w:numId w:val="37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индивидуальная работа со школьниками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F5994" w:rsidRPr="00E114AE" w:rsidRDefault="00CF5994" w:rsidP="00617A81">
      <w:pPr>
        <w:numPr>
          <w:ilvl w:val="0"/>
          <w:numId w:val="37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мотивация ребенка на участие в жизни класса и школы;</w:t>
      </w:r>
    </w:p>
    <w:p w:rsidR="00CF5994" w:rsidRPr="00E114AE" w:rsidRDefault="00CF5994" w:rsidP="00617A81">
      <w:pPr>
        <w:numPr>
          <w:ilvl w:val="0"/>
          <w:numId w:val="37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коррекция поведения обучающегося через индивидуальные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Работа с учителями, преподающими в классе:</w:t>
      </w:r>
    </w:p>
    <w:p w:rsidR="00CF5994" w:rsidRPr="00E114AE" w:rsidRDefault="00CF5994" w:rsidP="00617A81">
      <w:pPr>
        <w:numPr>
          <w:ilvl w:val="0"/>
          <w:numId w:val="376"/>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CF5994" w:rsidRPr="00E114AE" w:rsidRDefault="00CF5994" w:rsidP="00617A81">
      <w:pPr>
        <w:numPr>
          <w:ilvl w:val="0"/>
          <w:numId w:val="376"/>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обучающихся;</w:t>
      </w:r>
    </w:p>
    <w:p w:rsidR="00CF5994" w:rsidRPr="00E114AE" w:rsidRDefault="00CF5994" w:rsidP="00617A81">
      <w:pPr>
        <w:numPr>
          <w:ilvl w:val="0"/>
          <w:numId w:val="376"/>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привлечение учителей к участию в родительских собраниях класса для объединения усилий в деле обучения и воспитания обучающихся;</w:t>
      </w:r>
    </w:p>
    <w:p w:rsidR="00CF5994" w:rsidRPr="00E114AE" w:rsidRDefault="00CF5994" w:rsidP="00617A81">
      <w:pPr>
        <w:numPr>
          <w:ilvl w:val="0"/>
          <w:numId w:val="376"/>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Работа с родителями обучающихся или их законными представителями:</w:t>
      </w:r>
    </w:p>
    <w:p w:rsidR="00CF5994" w:rsidRPr="00E114AE" w:rsidRDefault="00CF5994" w:rsidP="00617A81">
      <w:pPr>
        <w:numPr>
          <w:ilvl w:val="0"/>
          <w:numId w:val="377"/>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регулярное информирование родителей о школьных успехах и проблемах их обучающихся, о жизни класса в целом;</w:t>
      </w:r>
    </w:p>
    <w:p w:rsidR="00CF5994" w:rsidRPr="00E114AE" w:rsidRDefault="00CF5994" w:rsidP="00617A81">
      <w:pPr>
        <w:numPr>
          <w:ilvl w:val="0"/>
          <w:numId w:val="377"/>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CF5994" w:rsidRPr="00E114AE" w:rsidRDefault="00CF5994" w:rsidP="00617A81">
      <w:pPr>
        <w:numPr>
          <w:ilvl w:val="0"/>
          <w:numId w:val="377"/>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обучающихся;</w:t>
      </w:r>
    </w:p>
    <w:p w:rsidR="00CF5994" w:rsidRPr="00E114AE" w:rsidRDefault="00CF5994" w:rsidP="00617A81">
      <w:pPr>
        <w:numPr>
          <w:ilvl w:val="0"/>
          <w:numId w:val="377"/>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CF5994" w:rsidRPr="00E114AE" w:rsidRDefault="00CF5994" w:rsidP="00617A81">
      <w:pPr>
        <w:numPr>
          <w:ilvl w:val="0"/>
          <w:numId w:val="377"/>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привлечение членов семей обучающихся к организации и проведению дел класса;</w:t>
      </w:r>
    </w:p>
    <w:p w:rsidR="00CF5994" w:rsidRPr="00E114AE" w:rsidRDefault="00CF5994" w:rsidP="00617A81">
      <w:pPr>
        <w:numPr>
          <w:ilvl w:val="0"/>
          <w:numId w:val="377"/>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3.3. Модуль «Курсы внеурочной деятельности»</w:t>
      </w:r>
    </w:p>
    <w:p w:rsidR="00CF5994" w:rsidRPr="00E114AE" w:rsidRDefault="00CF5994" w:rsidP="00CF5994">
      <w:pPr>
        <w:tabs>
          <w:tab w:val="left" w:pos="142"/>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ab/>
      </w:r>
      <w:r w:rsidRPr="00E114AE">
        <w:rPr>
          <w:rFonts w:ascii="Times New Roman" w:hAnsi="Times New Roman" w:cs="Times New Roman"/>
          <w:sz w:val="24"/>
          <w:szCs w:val="24"/>
          <w:lang w:eastAsia="ru-RU"/>
        </w:rPr>
        <w:tab/>
        <w:t>В соответствии с федеральным государственным образовательным стандартом в МОУ «Средняя школа  № 10» внеурочная деятельность младших школьников организуется по пяти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клубы, студии, курсы, объединения, мастерские, внеклассные занятия, факультатив и пр.</w:t>
      </w:r>
    </w:p>
    <w:p w:rsidR="00CF5994" w:rsidRPr="00E114AE" w:rsidRDefault="00CF5994" w:rsidP="00CF5994">
      <w:pPr>
        <w:tabs>
          <w:tab w:val="left" w:pos="180"/>
        </w:tabs>
        <w:suppressAutoHyphens/>
        <w:spacing w:after="0" w:line="240" w:lineRule="auto"/>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ab/>
      </w:r>
      <w:r w:rsidRPr="00E114AE">
        <w:rPr>
          <w:rFonts w:ascii="Times New Roman" w:hAnsi="Times New Roman" w:cs="Times New Roman"/>
          <w:sz w:val="24"/>
          <w:szCs w:val="24"/>
          <w:lang w:eastAsia="ar-SA"/>
        </w:rPr>
        <w:tab/>
        <w:t xml:space="preserve">При организации внеурочной деятельности младших школьников используется сочетание модели «Школа полного дня» и оптимизационной модели, предполагающей оптимизацию всех внутренних ресурсов школы, сформулированной в ООП НОО. В реализации внеурочной деятельности принимают участие педагогические работники МОУ «Средняя школа  № 10»: </w:t>
      </w:r>
      <w:r w:rsidRPr="00E114AE">
        <w:rPr>
          <w:rFonts w:ascii="Times New Roman" w:hAnsi="Times New Roman" w:cs="Times New Roman"/>
          <w:iCs/>
          <w:sz w:val="24"/>
          <w:szCs w:val="24"/>
          <w:lang w:eastAsia="ar-SA"/>
        </w:rPr>
        <w:t>учителя-предметники, учителя начальных классов, воспитатели ГПД, библиотекарь, учитель-логопед, педагог-психолог, учитель внеурочной деятельности.</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Внеурочная деятельность является составной частью учебно-воспитательного процесса и одной из форм организации свободного времени учащихся. Воспитание на занятиях школьных курсов внеурочной деятельности осуществляется преимущественно через:</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создание в детских коллективах традиций, задающих их членам определенные социально значимые формы поведения;</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поощрение педагогами детских инициатив и детского самоуправления.</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Реализация воспитательного потенциала курсов внеурочной деятельности происходит в рамках следующих выбранных школьниками ее видов.</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Познавательная деятельность</w:t>
      </w:r>
      <w:r w:rsidRPr="00E114AE">
        <w:rPr>
          <w:rFonts w:ascii="Times New Roman" w:hAnsi="Times New Roman" w:cs="Times New Roman"/>
          <w:sz w:val="24"/>
          <w:szCs w:val="24"/>
          <w:lang w:eastAsia="ru-RU"/>
        </w:rPr>
        <w:t>.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формирующиеих гуманистическое мировоззрение и научную картину мира.</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Художественное</w:t>
      </w:r>
      <w:r w:rsidRPr="00E114AE">
        <w:rPr>
          <w:rFonts w:ascii="Times New Roman" w:hAnsi="Times New Roman" w:cs="Times New Roman"/>
          <w:bCs/>
          <w:sz w:val="24"/>
          <w:szCs w:val="24"/>
          <w:lang w:eastAsia="ru-RU"/>
        </w:rPr>
        <w:t xml:space="preserve"> творчество</w:t>
      </w:r>
      <w:r w:rsidRPr="00E114AE">
        <w:rPr>
          <w:rFonts w:ascii="Times New Roman" w:hAnsi="Times New Roman" w:cs="Times New Roman"/>
          <w:sz w:val="24"/>
          <w:szCs w:val="24"/>
          <w:lang w:eastAsia="ru-RU"/>
        </w:rPr>
        <w:t>.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Проблемно-ценностное общение</w:t>
      </w:r>
      <w:r w:rsidRPr="00E114AE">
        <w:rPr>
          <w:rFonts w:ascii="Times New Roman" w:hAnsi="Times New Roman" w:cs="Times New Roman"/>
          <w:bCs/>
          <w:sz w:val="24"/>
          <w:szCs w:val="24"/>
          <w:lang w:eastAsia="ru-RU"/>
        </w:rPr>
        <w:t xml:space="preserve">. </w:t>
      </w:r>
      <w:r w:rsidRPr="00E114AE">
        <w:rPr>
          <w:rFonts w:ascii="Times New Roman" w:hAnsi="Times New Roman" w:cs="Times New Roman"/>
          <w:sz w:val="24"/>
          <w:szCs w:val="24"/>
          <w:lang w:eastAsia="ru-RU"/>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Туристско-краеведческая деятельность</w:t>
      </w:r>
      <w:r w:rsidRPr="00E114AE">
        <w:rPr>
          <w:rFonts w:ascii="Times New Roman" w:hAnsi="Times New Roman" w:cs="Times New Roman"/>
          <w:b/>
          <w:sz w:val="24"/>
          <w:szCs w:val="24"/>
          <w:lang w:eastAsia="ru-RU"/>
        </w:rPr>
        <w:t>.</w:t>
      </w:r>
      <w:r w:rsidRPr="00E114AE">
        <w:rPr>
          <w:rFonts w:ascii="Times New Roman" w:hAnsi="Times New Roman" w:cs="Times New Roman"/>
          <w:sz w:val="24"/>
          <w:szCs w:val="24"/>
          <w:lang w:eastAsia="ru-RU"/>
        </w:rPr>
        <w:t xml:space="preserve">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Спортивно-оздоровительная деятельность</w:t>
      </w:r>
      <w:r w:rsidRPr="00E114AE">
        <w:rPr>
          <w:rFonts w:ascii="Times New Roman" w:hAnsi="Times New Roman" w:cs="Times New Roman"/>
          <w:bCs/>
          <w:sz w:val="24"/>
          <w:szCs w:val="24"/>
          <w:lang w:eastAsia="ru-RU"/>
        </w:rPr>
        <w:t xml:space="preserve">. </w:t>
      </w:r>
      <w:r w:rsidRPr="00E114AE">
        <w:rPr>
          <w:rFonts w:ascii="Times New Roman" w:hAnsi="Times New Roman" w:cs="Times New Roman"/>
          <w:sz w:val="24"/>
          <w:szCs w:val="24"/>
          <w:lang w:eastAsia="ru-RU"/>
        </w:rPr>
        <w:t>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побуждениек здоровому образу жизни, воспитание силы воли, ответственности, формирование установок на защиту слабых.</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Трудовая деятельность.</w:t>
      </w:r>
      <w:r w:rsidRPr="00E114AE">
        <w:rPr>
          <w:rFonts w:ascii="Times New Roman" w:hAnsi="Times New Roman" w:cs="Times New Roman"/>
          <w:bCs/>
          <w:sz w:val="24"/>
          <w:szCs w:val="24"/>
          <w:lang w:eastAsia="ru-RU"/>
        </w:rPr>
        <w:t xml:space="preserve"> </w:t>
      </w:r>
      <w:r w:rsidRPr="00E114AE">
        <w:rPr>
          <w:rFonts w:ascii="Times New Roman" w:hAnsi="Times New Roman" w:cs="Times New Roman"/>
          <w:sz w:val="24"/>
          <w:szCs w:val="24"/>
          <w:lang w:eastAsia="ru-RU"/>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самообслуживающего труда.</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Игровая деятельность.</w:t>
      </w:r>
      <w:r w:rsidRPr="00E114AE">
        <w:rPr>
          <w:rFonts w:ascii="Times New Roman" w:hAnsi="Times New Roman" w:cs="Times New Roman"/>
          <w:bCs/>
          <w:sz w:val="24"/>
          <w:szCs w:val="24"/>
          <w:lang w:eastAsia="ru-RU"/>
        </w:rPr>
        <w:t xml:space="preserve"> </w:t>
      </w:r>
      <w:r w:rsidRPr="00E114AE">
        <w:rPr>
          <w:rFonts w:ascii="Times New Roman" w:hAnsi="Times New Roman" w:cs="Times New Roman"/>
          <w:sz w:val="24"/>
          <w:szCs w:val="24"/>
          <w:lang w:eastAsia="ru-RU"/>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3.4. Модуль «Школьный урок»</w:t>
      </w:r>
    </w:p>
    <w:p w:rsidR="00CF5994" w:rsidRPr="00E114AE" w:rsidRDefault="00CF5994" w:rsidP="00CF5994">
      <w:pPr>
        <w:autoSpaceDE w:val="0"/>
        <w:autoSpaceDN w:val="0"/>
        <w:adjustRightInd w:val="0"/>
        <w:spacing w:after="0" w:line="240" w:lineRule="auto"/>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Воспитательный потенциал урока школьными педагогами  реализуется через:</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 </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установление доверительных отношений между учителем и его учеником,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использование воспитательных возможностей содержания учебного предмета через подбор соответствующих текстов для чтения, задач для решения, проблемных ситуаций для обсуждения в классе;</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применение на уроке интерактивных форм работы обучающихся: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групповой работы или работы в парах, которые учат обучающихся командной работе и взаимодействию с другими обучающимися;</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F5994" w:rsidRPr="00E114AE" w:rsidRDefault="00CF5994" w:rsidP="00617A81">
      <w:pPr>
        <w:numPr>
          <w:ilvl w:val="0"/>
          <w:numId w:val="37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инициирование и поддержка исследовательской деятельности обучающихся в рамках реализации ими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F5994" w:rsidRPr="00E114AE" w:rsidRDefault="00CF5994" w:rsidP="00CF5994">
      <w:pPr>
        <w:autoSpaceDE w:val="0"/>
        <w:autoSpaceDN w:val="0"/>
        <w:adjustRightInd w:val="0"/>
        <w:spacing w:after="0" w:line="240" w:lineRule="auto"/>
        <w:ind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социально-значимые виды самостоятельной деятельности.</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3.5. Модуль «Самоуправление»</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включение обучающихся школы в вариативную коллективную творческую и социально-значимую деятельность.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Поскольку обучающимся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Детское самоуправление в школе осуществляется следующим образом.</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 школе осуществляет свою деятельность коллегиальный орган управления обучающимися «Школьная Федерация «Лидес». Школьная Федерация состоит из областей и городов (классов). В каждом городе  избираются сроком на 1 год:</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Мэры городов</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по образованию</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по культуре</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по спорту</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по труду</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по общественным связям</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по социальной политике</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по правопорядку</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 Председатель комитета «Пресс-центр»</w:t>
      </w:r>
    </w:p>
    <w:p w:rsidR="00CF5994" w:rsidRPr="00E114AE" w:rsidRDefault="00CF5994" w:rsidP="00CF5994">
      <w:pPr>
        <w:autoSpaceDE w:val="0"/>
        <w:autoSpaceDN w:val="0"/>
        <w:adjustRightInd w:val="0"/>
        <w:spacing w:after="0" w:line="240" w:lineRule="auto"/>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Ученическое самоуправление в МОУ Средняя школа № 10» осуществляется следующим образом.</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 xml:space="preserve">На уровне школы:   </w:t>
      </w:r>
    </w:p>
    <w:p w:rsidR="00CF5994" w:rsidRPr="00E114AE" w:rsidRDefault="00CF5994" w:rsidP="00617A81">
      <w:pPr>
        <w:numPr>
          <w:ilvl w:val="0"/>
          <w:numId w:val="387"/>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через участие в заседаниях Совета Федерации для учета мнения школьников по вопросам принятия административных решений, затрагивающих их права и законные интересы;</w:t>
      </w:r>
    </w:p>
    <w:p w:rsidR="00CF5994" w:rsidRPr="00E114AE" w:rsidRDefault="00CF5994" w:rsidP="00617A81">
      <w:pPr>
        <w:numPr>
          <w:ilvl w:val="0"/>
          <w:numId w:val="387"/>
        </w:numPr>
        <w:autoSpaceDE w:val="0"/>
        <w:autoSpaceDN w:val="0"/>
        <w:adjustRightInd w:val="0"/>
        <w:spacing w:after="0" w:line="240" w:lineRule="auto"/>
        <w:contextualSpacing/>
        <w:jc w:val="both"/>
        <w:rPr>
          <w:rFonts w:ascii="Times New Roman" w:hAnsi="Times New Roman" w:cs="Times New Roman"/>
          <w:b/>
          <w:i/>
          <w:sz w:val="24"/>
          <w:szCs w:val="24"/>
          <w:lang w:eastAsia="ru-RU"/>
        </w:rPr>
      </w:pPr>
      <w:r w:rsidRPr="00E114AE">
        <w:rPr>
          <w:rFonts w:ascii="Times New Roman" w:hAnsi="Times New Roman" w:cs="Times New Roman"/>
          <w:sz w:val="24"/>
          <w:szCs w:val="24"/>
          <w:lang w:eastAsia="ru-RU"/>
        </w:rPr>
        <w:t>через работу постоянно действующих комитетов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уровне классов:</w:t>
      </w:r>
    </w:p>
    <w:p w:rsidR="00CF5994" w:rsidRPr="00E114AE" w:rsidRDefault="00CF5994" w:rsidP="00617A81">
      <w:pPr>
        <w:numPr>
          <w:ilvl w:val="0"/>
          <w:numId w:val="377"/>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через деятельность выборных по инициативе и предложениям обучающихся класса лидеров -председателей комитетов, представляющих интересы класса в общешкольных делах;</w:t>
      </w:r>
    </w:p>
    <w:p w:rsidR="00CF5994" w:rsidRPr="00E114AE" w:rsidRDefault="00CF5994" w:rsidP="00617A81">
      <w:pPr>
        <w:numPr>
          <w:ilvl w:val="0"/>
          <w:numId w:val="377"/>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через деятельность выборных органов самоуправления, отвечающих за различные направления работы класса;</w:t>
      </w:r>
    </w:p>
    <w:p w:rsidR="00CF5994" w:rsidRPr="00E114AE" w:rsidRDefault="00CF5994" w:rsidP="00CF5994">
      <w:pPr>
        <w:autoSpaceDE w:val="0"/>
        <w:autoSpaceDN w:val="0"/>
        <w:adjustRightInd w:val="0"/>
        <w:spacing w:after="0" w:line="240" w:lineRule="auto"/>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индивидуальном уровне:</w:t>
      </w:r>
    </w:p>
    <w:p w:rsidR="00CF5994" w:rsidRPr="00E114AE" w:rsidRDefault="00CF5994" w:rsidP="00617A81">
      <w:pPr>
        <w:numPr>
          <w:ilvl w:val="0"/>
          <w:numId w:val="378"/>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через вовлечение обучающихся 1-11 класс в деятельность ученического самоуправления:  планирование, организацию, проведение и анализ общешкольных и внутриклассных дел;</w:t>
      </w:r>
    </w:p>
    <w:p w:rsidR="00CF5994" w:rsidRPr="00E114AE" w:rsidRDefault="00CF5994" w:rsidP="00617A81">
      <w:pPr>
        <w:numPr>
          <w:ilvl w:val="0"/>
          <w:numId w:val="378"/>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3.6. Модуль «Детские общественные объединения»</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Действующее на базе МОУ «Средняя школа № 10»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Воспитание в детском общественном объединении «Волшебники Добра» осуществляется через:</w:t>
      </w:r>
    </w:p>
    <w:p w:rsidR="00CF5994" w:rsidRPr="00E114AE" w:rsidRDefault="00CF5994" w:rsidP="00617A81">
      <w:pPr>
        <w:numPr>
          <w:ilvl w:val="0"/>
          <w:numId w:val="379"/>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сотрудничества и принципа «естественного роста»;</w:t>
      </w:r>
    </w:p>
    <w:p w:rsidR="00CF5994" w:rsidRPr="00E114AE" w:rsidRDefault="00CF5994" w:rsidP="00617A81">
      <w:pPr>
        <w:numPr>
          <w:ilvl w:val="0"/>
          <w:numId w:val="379"/>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организацию общественно-полезных дел и социально-значимых практик, дающих возможность получить важный для их личностного развития опыт осуществления дел, направленных на помощь другим людям, школе, обществу в целом;</w:t>
      </w:r>
    </w:p>
    <w:p w:rsidR="00CF5994" w:rsidRPr="00E114AE" w:rsidRDefault="00CF5994" w:rsidP="00617A81">
      <w:pPr>
        <w:numPr>
          <w:ilvl w:val="0"/>
          <w:numId w:val="379"/>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3.7. Модуль «Экскурсии, походы»</w:t>
      </w:r>
    </w:p>
    <w:p w:rsidR="00CF5994" w:rsidRPr="00E114AE" w:rsidRDefault="00CF5994" w:rsidP="00CF5994">
      <w:pPr>
        <w:widowControl w:val="0"/>
        <w:wordWrap w:val="0"/>
        <w:autoSpaceDE w:val="0"/>
        <w:autoSpaceDN w:val="0"/>
        <w:adjustRightInd w:val="0"/>
        <w:spacing w:after="0" w:line="240" w:lineRule="auto"/>
        <w:ind w:right="-1" w:firstLine="709"/>
        <w:jc w:val="both"/>
        <w:rPr>
          <w:rFonts w:ascii="Times New Roman" w:hAnsi="Times New Roman" w:cs="Times New Roman"/>
          <w:i/>
          <w:kern w:val="2"/>
          <w:sz w:val="24"/>
          <w:szCs w:val="24"/>
          <w:lang w:eastAsia="ko-KR"/>
        </w:rPr>
      </w:pPr>
      <w:r w:rsidRPr="00E114AE">
        <w:rPr>
          <w:rFonts w:ascii="Times New Roman" w:eastAsia="Calibri" w:hAnsi="Times New Roman" w:cs="Times New Roman"/>
          <w:kern w:val="2"/>
          <w:sz w:val="24"/>
          <w:szCs w:val="24"/>
          <w:lang w:eastAsia="ko-KR"/>
        </w:rPr>
        <w:t>Экскурсии 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школьников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F5994" w:rsidRPr="00E114AE" w:rsidRDefault="00CF5994" w:rsidP="00617A81">
      <w:pPr>
        <w:widowControl w:val="0"/>
        <w:numPr>
          <w:ilvl w:val="0"/>
          <w:numId w:val="379"/>
        </w:numPr>
        <w:tabs>
          <w:tab w:val="left" w:pos="885"/>
        </w:tabs>
        <w:wordWrap w:val="0"/>
        <w:autoSpaceDE w:val="0"/>
        <w:autoSpaceDN w:val="0"/>
        <w:spacing w:after="0" w:line="240" w:lineRule="auto"/>
        <w:ind w:right="175"/>
        <w:contextualSpacing/>
        <w:jc w:val="both"/>
        <w:rPr>
          <w:rFonts w:ascii="Times New Roman" w:eastAsia="Calibri" w:hAnsi="Times New Roman" w:cs="Times New Roman"/>
          <w:kern w:val="2"/>
          <w:sz w:val="24"/>
          <w:szCs w:val="24"/>
        </w:rPr>
      </w:pPr>
      <w:r w:rsidRPr="00E114AE">
        <w:rPr>
          <w:rFonts w:ascii="Times New Roman" w:eastAsia="Calibri" w:hAnsi="Times New Roman" w:cs="Times New Roman"/>
          <w:kern w:val="2"/>
          <w:sz w:val="24"/>
          <w:szCs w:val="24"/>
          <w:lang w:eastAsia="ko-KR"/>
        </w:rPr>
        <w:t xml:space="preserve">регулярные пешие прогулки, экскурсии, организуемые в классах их </w:t>
      </w:r>
    </w:p>
    <w:p w:rsidR="00CF5994" w:rsidRPr="00E114AE" w:rsidRDefault="00CF5994" w:rsidP="00CF5994">
      <w:pPr>
        <w:widowControl w:val="0"/>
        <w:tabs>
          <w:tab w:val="left" w:pos="885"/>
        </w:tabs>
        <w:wordWrap w:val="0"/>
        <w:autoSpaceDE w:val="0"/>
        <w:autoSpaceDN w:val="0"/>
        <w:spacing w:after="0" w:line="240" w:lineRule="auto"/>
        <w:ind w:left="720" w:right="175"/>
        <w:contextualSpacing/>
        <w:jc w:val="both"/>
        <w:rPr>
          <w:rFonts w:ascii="Times New Roman" w:eastAsia="Calibri" w:hAnsi="Times New Roman" w:cs="Times New Roman"/>
          <w:kern w:val="2"/>
          <w:sz w:val="24"/>
          <w:szCs w:val="24"/>
        </w:rPr>
      </w:pPr>
      <w:r w:rsidRPr="00E114AE">
        <w:rPr>
          <w:rFonts w:ascii="Times New Roman" w:eastAsia="Calibri" w:hAnsi="Times New Roman" w:cs="Times New Roman"/>
          <w:kern w:val="2"/>
          <w:sz w:val="24"/>
          <w:szCs w:val="24"/>
          <w:lang w:eastAsia="ko-KR"/>
        </w:rPr>
        <w:t>классными руководителями и родителями школьников;</w:t>
      </w:r>
    </w:p>
    <w:p w:rsidR="00CF5994" w:rsidRPr="00E114AE" w:rsidRDefault="00CF5994" w:rsidP="00617A81">
      <w:pPr>
        <w:widowControl w:val="0"/>
        <w:numPr>
          <w:ilvl w:val="0"/>
          <w:numId w:val="379"/>
        </w:numPr>
        <w:tabs>
          <w:tab w:val="left" w:pos="885"/>
        </w:tabs>
        <w:wordWrap w:val="0"/>
        <w:autoSpaceDE w:val="0"/>
        <w:autoSpaceDN w:val="0"/>
        <w:spacing w:after="0" w:line="240" w:lineRule="auto"/>
        <w:ind w:right="175"/>
        <w:contextualSpacing/>
        <w:jc w:val="both"/>
        <w:rPr>
          <w:rFonts w:ascii="Times New Roman" w:eastAsia="Calibri" w:hAnsi="Times New Roman" w:cs="Times New Roman"/>
          <w:kern w:val="2"/>
          <w:sz w:val="24"/>
          <w:szCs w:val="24"/>
        </w:rPr>
      </w:pPr>
      <w:r w:rsidRPr="00E114AE">
        <w:rPr>
          <w:rFonts w:ascii="Times New Roman" w:eastAsia="Calibri" w:hAnsi="Times New Roman" w:cs="Times New Roman"/>
          <w:kern w:val="2"/>
          <w:sz w:val="24"/>
          <w:szCs w:val="24"/>
          <w:lang w:eastAsia="ko-KR"/>
        </w:rPr>
        <w:t>экскурсии в музей, в картинную галерею, на предприятие, на природу и т.п.;</w:t>
      </w:r>
    </w:p>
    <w:p w:rsidR="00CF5994" w:rsidRPr="00E114AE" w:rsidRDefault="00CF5994" w:rsidP="00617A81">
      <w:pPr>
        <w:widowControl w:val="0"/>
        <w:numPr>
          <w:ilvl w:val="0"/>
          <w:numId w:val="379"/>
        </w:numPr>
        <w:tabs>
          <w:tab w:val="left" w:pos="885"/>
        </w:tabs>
        <w:wordWrap w:val="0"/>
        <w:autoSpaceDE w:val="0"/>
        <w:autoSpaceDN w:val="0"/>
        <w:spacing w:after="0" w:line="240" w:lineRule="auto"/>
        <w:ind w:right="175"/>
        <w:contextualSpacing/>
        <w:jc w:val="both"/>
        <w:rPr>
          <w:rFonts w:ascii="Times New Roman" w:eastAsia="Calibri" w:hAnsi="Times New Roman" w:cs="Times New Roman"/>
          <w:kern w:val="2"/>
          <w:sz w:val="24"/>
          <w:szCs w:val="24"/>
        </w:rPr>
      </w:pPr>
      <w:r w:rsidRPr="00E114AE">
        <w:rPr>
          <w:rFonts w:ascii="Times New Roman" w:eastAsia="Calibri" w:hAnsi="Times New Roman" w:cs="Times New Roman"/>
          <w:kern w:val="2"/>
          <w:sz w:val="24"/>
          <w:szCs w:val="24"/>
          <w:lang w:eastAsia="ko-KR"/>
        </w:rPr>
        <w:t xml:space="preserve">выходы в кинотеатры, театры, цирк, зоопарк и т.п. </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3.8. Модуль «Профориентация»</w:t>
      </w: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организацию профессиональных проб обучающихся.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Задача совместной деятельности педагога и обучающегося – подготовить обучающегося к осознанному выбору своей будущей профессиональной деятельности, сориентироваться в мире современных профессий, учитывая потребности территории в кадрах и востребованность профессии в современном мире.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CF5994" w:rsidRPr="00E114AE" w:rsidRDefault="00CF5994" w:rsidP="00617A81">
      <w:pPr>
        <w:numPr>
          <w:ilvl w:val="0"/>
          <w:numId w:val="380"/>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CF5994" w:rsidRPr="00E114AE" w:rsidRDefault="00CF5994" w:rsidP="00617A81">
      <w:pPr>
        <w:numPr>
          <w:ilvl w:val="0"/>
          <w:numId w:val="380"/>
        </w:numPr>
        <w:autoSpaceDE w:val="0"/>
        <w:autoSpaceDN w:val="0"/>
        <w:adjustRightInd w:val="0"/>
        <w:spacing w:after="0" w:line="240" w:lineRule="auto"/>
        <w:ind w:hanging="77"/>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F5994" w:rsidRPr="00E114AE" w:rsidRDefault="00CF5994" w:rsidP="00617A81">
      <w:pPr>
        <w:numPr>
          <w:ilvl w:val="0"/>
          <w:numId w:val="380"/>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экскурсии на предприятия города, фирмы и организации (в том числе места работы родителей обучающихся) дающие обучающимся начальные представления о существующих профессиях и условиях работы людей, представляющих эти профессии;</w:t>
      </w:r>
    </w:p>
    <w:p w:rsidR="00CF5994" w:rsidRPr="00E114AE" w:rsidRDefault="00CF5994" w:rsidP="00617A81">
      <w:pPr>
        <w:numPr>
          <w:ilvl w:val="0"/>
          <w:numId w:val="380"/>
        </w:numPr>
        <w:autoSpaceDE w:val="0"/>
        <w:autoSpaceDN w:val="0"/>
        <w:adjustRightInd w:val="0"/>
        <w:spacing w:after="0" w:line="240" w:lineRule="auto"/>
        <w:ind w:left="0" w:firstLine="709"/>
        <w:contextualSpacing/>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участие в проектной деятельности;</w:t>
      </w:r>
    </w:p>
    <w:p w:rsidR="00CF5994" w:rsidRPr="00E114AE" w:rsidRDefault="00CF5994" w:rsidP="00617A81">
      <w:pPr>
        <w:numPr>
          <w:ilvl w:val="0"/>
          <w:numId w:val="386"/>
        </w:numPr>
        <w:autoSpaceDE w:val="0"/>
        <w:autoSpaceDN w:val="0"/>
        <w:adjustRightInd w:val="0"/>
        <w:spacing w:after="0" w:line="240" w:lineRule="auto"/>
        <w:ind w:hanging="11"/>
        <w:contextualSpacing/>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встречи с носителями профессий.</w:t>
      </w:r>
    </w:p>
    <w:p w:rsidR="00CF5994" w:rsidRPr="00E114AE" w:rsidRDefault="00CF5994" w:rsidP="00617A81">
      <w:pPr>
        <w:numPr>
          <w:ilvl w:val="0"/>
          <w:numId w:val="386"/>
        </w:numPr>
        <w:autoSpaceDE w:val="0"/>
        <w:autoSpaceDN w:val="0"/>
        <w:adjustRightInd w:val="0"/>
        <w:spacing w:after="0" w:line="240" w:lineRule="auto"/>
        <w:ind w:hanging="11"/>
        <w:contextualSpacing/>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CF5994" w:rsidRPr="00E114AE" w:rsidRDefault="00CF5994" w:rsidP="00617A81">
      <w:pPr>
        <w:numPr>
          <w:ilvl w:val="0"/>
          <w:numId w:val="386"/>
        </w:numPr>
        <w:autoSpaceDE w:val="0"/>
        <w:autoSpaceDN w:val="0"/>
        <w:adjustRightInd w:val="0"/>
        <w:spacing w:after="0" w:line="240" w:lineRule="auto"/>
        <w:ind w:left="360" w:firstLine="349"/>
        <w:contextualSpacing/>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создание детско-взрослых сообществ</w:t>
      </w:r>
    </w:p>
    <w:p w:rsidR="00CF5994" w:rsidRPr="00E114AE" w:rsidRDefault="00CF5994" w:rsidP="00CF5994">
      <w:pPr>
        <w:autoSpaceDE w:val="0"/>
        <w:autoSpaceDN w:val="0"/>
        <w:adjustRightInd w:val="0"/>
        <w:spacing w:after="0" w:line="240" w:lineRule="auto"/>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3.9. Модуль «Школьные медиа»</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Одним из приоритетных направлений воспитательной работы в МОУ «Средняя школа № 10» является организация деятельности школьных медиа с целью развития коммуникативной культуры обучающихся, формирования навыков общения и сотрудничества, поддержки их творческой самореализации.</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Воспитательный потенциал школьных медиа реализуется в рамках следующих видов и форм деятельности:</w:t>
      </w:r>
    </w:p>
    <w:p w:rsidR="00CF5994" w:rsidRPr="00E114AE" w:rsidRDefault="00CF5994" w:rsidP="00617A81">
      <w:pPr>
        <w:numPr>
          <w:ilvl w:val="0"/>
          <w:numId w:val="381"/>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школьная газета «Лидес», на страницах которой может быть опубликован материал, подготовленный учениками начальной школы;</w:t>
      </w:r>
    </w:p>
    <w:p w:rsidR="00CF5994" w:rsidRPr="00E114AE" w:rsidRDefault="00CF5994" w:rsidP="00617A81">
      <w:pPr>
        <w:numPr>
          <w:ilvl w:val="0"/>
          <w:numId w:val="381"/>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выпуск тематических плакатов, газет;</w:t>
      </w:r>
    </w:p>
    <w:p w:rsidR="00CF5994" w:rsidRPr="00E114AE" w:rsidRDefault="00CF5994" w:rsidP="00617A81">
      <w:pPr>
        <w:numPr>
          <w:ilvl w:val="0"/>
          <w:numId w:val="381"/>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создание тематических видеороликов с привлечением педагогов, родителей и школьного телевидения;</w:t>
      </w:r>
    </w:p>
    <w:p w:rsidR="00CF5994" w:rsidRPr="00E114AE" w:rsidRDefault="00CF5994" w:rsidP="00617A81">
      <w:pPr>
        <w:numPr>
          <w:ilvl w:val="0"/>
          <w:numId w:val="381"/>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школьная интернет-группа в социальной сети «ВКонтакте» - ученики начальной школы и их родители (законные представители) являются участниками школьной группы и могут принимать непосредственное участие в дискуссионных площадках. </w:t>
      </w:r>
    </w:p>
    <w:p w:rsidR="00CF5994" w:rsidRPr="00E114AE" w:rsidRDefault="00CF5994" w:rsidP="00CF5994">
      <w:pPr>
        <w:autoSpaceDE w:val="0"/>
        <w:autoSpaceDN w:val="0"/>
        <w:adjustRightInd w:val="0"/>
        <w:spacing w:after="0" w:line="240" w:lineRule="auto"/>
        <w:ind w:firstLine="709"/>
        <w:contextualSpacing/>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3.10. Модуль «Предметно – эстетическая среда»</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Окружающая ребенка предметно-эстетическая среда МОУ «Средняя школа № 10»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оказывает положительное влияние на нравственный облик. Воспитывающее влияние на ребенка осуществляется через такие формы работы с предметно-эстетической средой школы как:</w:t>
      </w:r>
    </w:p>
    <w:p w:rsidR="00CF5994" w:rsidRPr="00E114AE" w:rsidRDefault="00CF5994" w:rsidP="00CF5994">
      <w:pPr>
        <w:spacing w:after="0" w:line="240" w:lineRule="auto"/>
        <w:ind w:firstLine="709"/>
        <w:jc w:val="both"/>
        <w:rPr>
          <w:rFonts w:ascii="Times New Roman" w:eastAsia="№Е" w:hAnsi="Times New Roman" w:cs="Times New Roman"/>
          <w:sz w:val="24"/>
          <w:szCs w:val="24"/>
          <w:lang w:eastAsia="ru-RU"/>
        </w:rPr>
      </w:pPr>
      <w:r w:rsidRPr="00E114AE">
        <w:rPr>
          <w:rFonts w:ascii="Times New Roman" w:eastAsia="№Е" w:hAnsi="Times New Roman" w:cs="Times New Roman"/>
          <w:sz w:val="24"/>
          <w:szCs w:val="24"/>
          <w:lang w:eastAsia="ru-RU"/>
        </w:rPr>
        <w:t>Воспитывающее влияние на ребенка осуществляется через такие формы работы с предметно-эстетической средой школы как:</w:t>
      </w:r>
    </w:p>
    <w:p w:rsidR="00CF5994" w:rsidRPr="00E114AE" w:rsidRDefault="00CF5994" w:rsidP="00617A81">
      <w:pPr>
        <w:widowControl w:val="0"/>
        <w:numPr>
          <w:ilvl w:val="0"/>
          <w:numId w:val="382"/>
        </w:numPr>
        <w:shd w:val="clear" w:color="auto" w:fill="FFFFFF"/>
        <w:tabs>
          <w:tab w:val="left" w:pos="993"/>
          <w:tab w:val="left" w:pos="1310"/>
        </w:tabs>
        <w:wordWrap w:val="0"/>
        <w:autoSpaceDE w:val="0"/>
        <w:autoSpaceDN w:val="0"/>
        <w:spacing w:after="0" w:line="240" w:lineRule="auto"/>
        <w:ind w:left="0" w:right="-1" w:firstLine="709"/>
        <w:jc w:val="both"/>
        <w:rPr>
          <w:rFonts w:ascii="Times New Roman" w:eastAsia="№Е" w:hAnsi="Times New Roman" w:cs="Times New Roman"/>
          <w:kern w:val="2"/>
          <w:sz w:val="24"/>
          <w:szCs w:val="24"/>
          <w:lang w:eastAsia="ru-RU"/>
        </w:rPr>
      </w:pPr>
      <w:r w:rsidRPr="00E114AE">
        <w:rPr>
          <w:rFonts w:ascii="Times New Roman" w:eastAsia="№Е" w:hAnsi="Times New Roman" w:cs="Times New Roman"/>
          <w:kern w:val="2"/>
          <w:sz w:val="24"/>
          <w:szCs w:val="24"/>
          <w:lang w:eastAsia="ru-RU"/>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w:t>
      </w:r>
    </w:p>
    <w:p w:rsidR="00CF5994" w:rsidRPr="00E114AE" w:rsidRDefault="00CF5994" w:rsidP="00617A81">
      <w:pPr>
        <w:widowControl w:val="0"/>
        <w:numPr>
          <w:ilvl w:val="0"/>
          <w:numId w:val="382"/>
        </w:numPr>
        <w:shd w:val="clear" w:color="auto" w:fill="FFFFFF"/>
        <w:tabs>
          <w:tab w:val="left" w:pos="993"/>
          <w:tab w:val="left" w:pos="1310"/>
        </w:tabs>
        <w:wordWrap w:val="0"/>
        <w:autoSpaceDE w:val="0"/>
        <w:autoSpaceDN w:val="0"/>
        <w:spacing w:after="0" w:line="240" w:lineRule="auto"/>
        <w:ind w:left="0" w:right="-1" w:firstLine="709"/>
        <w:jc w:val="both"/>
        <w:rPr>
          <w:rFonts w:ascii="Times New Roman" w:eastAsia="№Е" w:hAnsi="Times New Roman" w:cs="Times New Roman"/>
          <w:kern w:val="2"/>
          <w:sz w:val="24"/>
          <w:szCs w:val="24"/>
          <w:lang w:eastAsia="ru-RU"/>
        </w:rPr>
      </w:pPr>
      <w:r w:rsidRPr="00E114AE">
        <w:rPr>
          <w:rFonts w:ascii="Times New Roman" w:eastAsia="№Е" w:hAnsi="Times New Roman" w:cs="Times New Roman"/>
          <w:kern w:val="2"/>
          <w:sz w:val="24"/>
          <w:szCs w:val="24"/>
          <w:lang w:eastAsia="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w:t>
      </w:r>
      <w:r w:rsidRPr="00E114AE">
        <w:rPr>
          <w:rFonts w:ascii="Times New Roman" w:eastAsia="№Е" w:hAnsi="Times New Roman" w:cs="Times New Roman"/>
          <w:i/>
          <w:kern w:val="2"/>
          <w:sz w:val="24"/>
          <w:szCs w:val="24"/>
          <w:lang w:eastAsia="ru-RU"/>
        </w:rPr>
        <w:t>(конкурс рисунков к знаменательным датам, выставка фоторабот, регулярное обновление материалов на информационных стендах);</w:t>
      </w:r>
    </w:p>
    <w:p w:rsidR="00CF5994" w:rsidRPr="00E114AE" w:rsidRDefault="00CF5994" w:rsidP="00617A81">
      <w:pPr>
        <w:widowControl w:val="0"/>
        <w:numPr>
          <w:ilvl w:val="0"/>
          <w:numId w:val="383"/>
        </w:numPr>
        <w:shd w:val="clear" w:color="auto" w:fill="FFFFFF"/>
        <w:tabs>
          <w:tab w:val="left" w:pos="872"/>
          <w:tab w:val="left" w:pos="993"/>
          <w:tab w:val="left" w:pos="1310"/>
        </w:tabs>
        <w:wordWrap w:val="0"/>
        <w:autoSpaceDE w:val="0"/>
        <w:autoSpaceDN w:val="0"/>
        <w:spacing w:after="0" w:line="240" w:lineRule="auto"/>
        <w:ind w:left="0" w:right="-1"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 xml:space="preserve">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учениками </w:t>
      </w:r>
      <w:r w:rsidRPr="00E114AE">
        <w:rPr>
          <w:rFonts w:ascii="Times New Roman" w:hAnsi="Times New Roman" w:cs="Times New Roman"/>
          <w:i/>
          <w:kern w:val="2"/>
          <w:sz w:val="24"/>
          <w:szCs w:val="24"/>
          <w:lang w:eastAsia="ko-KR"/>
        </w:rPr>
        <w:t>(оформление классных уголков);</w:t>
      </w:r>
    </w:p>
    <w:p w:rsidR="00CF5994" w:rsidRPr="00E114AE" w:rsidRDefault="00CF5994" w:rsidP="00617A81">
      <w:pPr>
        <w:widowControl w:val="0"/>
        <w:numPr>
          <w:ilvl w:val="0"/>
          <w:numId w:val="383"/>
        </w:numPr>
        <w:shd w:val="clear" w:color="auto" w:fill="FFFFFF"/>
        <w:tabs>
          <w:tab w:val="left" w:pos="872"/>
          <w:tab w:val="left" w:pos="993"/>
          <w:tab w:val="left" w:pos="1310"/>
        </w:tabs>
        <w:wordWrap w:val="0"/>
        <w:autoSpaceDE w:val="0"/>
        <w:autoSpaceDN w:val="0"/>
        <w:spacing w:after="0" w:line="240" w:lineRule="auto"/>
        <w:ind w:left="0" w:right="-1"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 xml:space="preserve">событийный дизайн – оформление пространства проведения конкретных школьных событий </w:t>
      </w:r>
      <w:r w:rsidRPr="00E114AE">
        <w:rPr>
          <w:rFonts w:ascii="Times New Roman" w:hAnsi="Times New Roman" w:cs="Times New Roman"/>
          <w:i/>
          <w:kern w:val="2"/>
          <w:sz w:val="24"/>
          <w:szCs w:val="24"/>
          <w:lang w:eastAsia="ko-KR"/>
        </w:rPr>
        <w:t>(праздников, церемоний, торжественных линеек, творческих вечеров, выставок, собраний, конференций и т.п.);</w:t>
      </w:r>
      <w:r w:rsidRPr="00E114AE">
        <w:rPr>
          <w:rFonts w:ascii="Times New Roman" w:hAnsi="Times New Roman" w:cs="Times New Roman"/>
          <w:kern w:val="2"/>
          <w:sz w:val="24"/>
          <w:szCs w:val="24"/>
          <w:lang w:eastAsia="ko-KR"/>
        </w:rPr>
        <w:t xml:space="preserve"> </w:t>
      </w:r>
    </w:p>
    <w:p w:rsidR="00CF5994" w:rsidRPr="00E114AE" w:rsidRDefault="00CF5994" w:rsidP="00617A81">
      <w:pPr>
        <w:widowControl w:val="0"/>
        <w:numPr>
          <w:ilvl w:val="0"/>
          <w:numId w:val="383"/>
        </w:numPr>
        <w:shd w:val="clear" w:color="auto" w:fill="FFFFFF"/>
        <w:tabs>
          <w:tab w:val="left" w:pos="872"/>
          <w:tab w:val="left" w:pos="993"/>
          <w:tab w:val="left" w:pos="1310"/>
        </w:tabs>
        <w:wordWrap w:val="0"/>
        <w:autoSpaceDE w:val="0"/>
        <w:autoSpaceDN w:val="0"/>
        <w:spacing w:after="0" w:line="240" w:lineRule="auto"/>
        <w:ind w:left="0" w:right="-1" w:firstLine="709"/>
        <w:jc w:val="both"/>
        <w:rPr>
          <w:rFonts w:ascii="Times New Roman" w:hAnsi="Times New Roman" w:cs="Times New Roman"/>
          <w:kern w:val="2"/>
          <w:sz w:val="24"/>
          <w:szCs w:val="24"/>
          <w:lang w:eastAsia="ko-KR"/>
        </w:rPr>
      </w:pPr>
      <w:r w:rsidRPr="00E114AE">
        <w:rPr>
          <w:rFonts w:ascii="Times New Roman" w:eastAsia="№Е" w:hAnsi="Times New Roman" w:cs="Times New Roman"/>
          <w:kern w:val="2"/>
          <w:sz w:val="24"/>
          <w:szCs w:val="24"/>
          <w:lang w:eastAsia="ko-KR"/>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E114AE">
        <w:rPr>
          <w:rFonts w:ascii="Times New Roman" w:hAnsi="Times New Roman" w:cs="Times New Roman"/>
          <w:kern w:val="2"/>
          <w:sz w:val="24"/>
          <w:szCs w:val="24"/>
          <w:lang w:eastAsia="ko-KR"/>
        </w:rPr>
        <w:t>–</w:t>
      </w:r>
      <w:r w:rsidRPr="00E114AE">
        <w:rPr>
          <w:rFonts w:ascii="Times New Roman" w:eastAsia="№Е" w:hAnsi="Times New Roman" w:cs="Times New Roman"/>
          <w:kern w:val="2"/>
          <w:sz w:val="24"/>
          <w:szCs w:val="24"/>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rsidR="00CF5994" w:rsidRPr="00E114AE" w:rsidRDefault="00CF5994" w:rsidP="00617A81">
      <w:pPr>
        <w:widowControl w:val="0"/>
        <w:numPr>
          <w:ilvl w:val="0"/>
          <w:numId w:val="384"/>
        </w:numPr>
        <w:tabs>
          <w:tab w:val="left" w:pos="851"/>
        </w:tabs>
        <w:wordWrap w:val="0"/>
        <w:autoSpaceDE w:val="0"/>
        <w:autoSpaceDN w:val="0"/>
        <w:spacing w:after="0" w:line="240" w:lineRule="auto"/>
        <w:ind w:left="0" w:firstLine="709"/>
        <w:jc w:val="both"/>
        <w:rPr>
          <w:rFonts w:ascii="Times New Roman" w:hAnsi="Times New Roman" w:cs="Times New Roman"/>
          <w:kern w:val="2"/>
          <w:sz w:val="24"/>
          <w:szCs w:val="24"/>
          <w:lang w:eastAsia="ko-KR"/>
        </w:rPr>
      </w:pPr>
      <w:r w:rsidRPr="00E114AE">
        <w:rPr>
          <w:rFonts w:ascii="Times New Roman" w:hAnsi="Times New Roman" w:cs="Times New Roman"/>
          <w:kern w:val="2"/>
          <w:sz w:val="24"/>
          <w:szCs w:val="24"/>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F5994" w:rsidRPr="00E114AE" w:rsidRDefault="00CF5994" w:rsidP="00CF5994">
      <w:pPr>
        <w:widowControl w:val="0"/>
        <w:tabs>
          <w:tab w:val="left" w:pos="851"/>
        </w:tabs>
        <w:wordWrap w:val="0"/>
        <w:autoSpaceDE w:val="0"/>
        <w:autoSpaceDN w:val="0"/>
        <w:spacing w:after="0" w:line="240" w:lineRule="auto"/>
        <w:jc w:val="both"/>
        <w:rPr>
          <w:rFonts w:ascii="Times New Roman" w:hAnsi="Times New Roman" w:cs="Times New Roman"/>
          <w:kern w:val="2"/>
          <w:sz w:val="24"/>
          <w:szCs w:val="24"/>
          <w:lang w:eastAsia="ko-KR"/>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ind w:firstLine="709"/>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3.11. Модуль «Работа с родителями»</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школьников обеспечивает формирование и развитие психолого – педагогической компетентности родительской общественности посредством различных форм просвещения и консультирования.</w:t>
      </w: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Работа с родителями или законными представителями обучающихся в МОУ «Средняяшкола № 10» осуществляется в рамках следующих видов и форм деятельности:</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групповом уровне:</w:t>
      </w:r>
    </w:p>
    <w:p w:rsidR="00CF5994" w:rsidRPr="00E114AE" w:rsidRDefault="00CF5994" w:rsidP="00617A81">
      <w:pPr>
        <w:numPr>
          <w:ilvl w:val="0"/>
          <w:numId w:val="38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управляющий совет школы, участвующий в управлении образовательной организацией и решении вопросов воспитания и социализации их детей;</w:t>
      </w:r>
    </w:p>
    <w:p w:rsidR="00CF5994" w:rsidRPr="00E114AE" w:rsidRDefault="00CF5994" w:rsidP="00617A81">
      <w:pPr>
        <w:numPr>
          <w:ilvl w:val="0"/>
          <w:numId w:val="38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совет отцов, организующий работу во взаимодействии с Общественным Советом отцов при Уполномоченным по права ребенка в Ярославской области, педагогическими коллективом школы, родительским комитетом, родителями (законными представителями), уполномоченным по защите прав участников школы;</w:t>
      </w:r>
    </w:p>
    <w:p w:rsidR="00CF5994" w:rsidRPr="00E114AE" w:rsidRDefault="00CF5994" w:rsidP="00617A81">
      <w:pPr>
        <w:numPr>
          <w:ilvl w:val="0"/>
          <w:numId w:val="38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общешкольные и классные родительские собрания, происходящие в режиме обсуждения наиболее острых проблем обучения и воспитания школьников, в тематике которых учитываются возрастные особенности детей;</w:t>
      </w:r>
    </w:p>
    <w:p w:rsidR="00CF5994" w:rsidRPr="00E114AE" w:rsidRDefault="00CF5994" w:rsidP="00617A81">
      <w:pPr>
        <w:numPr>
          <w:ilvl w:val="0"/>
          <w:numId w:val="38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здоровьесбережения обучающихся:</w:t>
      </w:r>
    </w:p>
    <w:p w:rsidR="00CF5994" w:rsidRPr="00E114AE" w:rsidRDefault="00CF5994" w:rsidP="00617A81">
      <w:pPr>
        <w:numPr>
          <w:ilvl w:val="0"/>
          <w:numId w:val="38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взаимодействие с родителями посредством школьного сайта и школьной группы в социальной сети «ВКонтакте»: размещается информация, предусматривающая ознакомление родителей, школьные новости;</w:t>
      </w:r>
    </w:p>
    <w:p w:rsidR="00CF5994" w:rsidRPr="00E114AE" w:rsidRDefault="00CF5994" w:rsidP="00617A81">
      <w:pPr>
        <w:numPr>
          <w:ilvl w:val="0"/>
          <w:numId w:val="38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комплекс мероприятий по совместному благоустройству территории школы;</w:t>
      </w:r>
    </w:p>
    <w:p w:rsidR="00CF5994" w:rsidRPr="00E114AE" w:rsidRDefault="00CF5994" w:rsidP="00617A81">
      <w:pPr>
        <w:numPr>
          <w:ilvl w:val="0"/>
          <w:numId w:val="384"/>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совместное проведение досуга, позволяющее развивать детско – взрослые общности, участвуя в совместном художественном творчестве, труде, добровольческих делах на благо себе и окружающему социуму.</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i/>
          <w:sz w:val="24"/>
          <w:szCs w:val="24"/>
          <w:lang w:eastAsia="ru-RU"/>
        </w:rPr>
      </w:pPr>
      <w:r w:rsidRPr="00E114AE">
        <w:rPr>
          <w:rFonts w:ascii="Times New Roman" w:hAnsi="Times New Roman" w:cs="Times New Roman"/>
          <w:b/>
          <w:i/>
          <w:sz w:val="24"/>
          <w:szCs w:val="24"/>
          <w:lang w:eastAsia="ru-RU"/>
        </w:rPr>
        <w:t>На индивидуальном уровне:</w:t>
      </w:r>
    </w:p>
    <w:p w:rsidR="00CF5994" w:rsidRPr="00E114AE" w:rsidRDefault="00CF5994" w:rsidP="00617A81">
      <w:pPr>
        <w:numPr>
          <w:ilvl w:val="0"/>
          <w:numId w:val="38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работа специалистов по запросу родителей или законных представителей для решения острых конфликтных ситуаций;</w:t>
      </w:r>
    </w:p>
    <w:p w:rsidR="00CF5994" w:rsidRPr="00E114AE" w:rsidRDefault="00CF5994" w:rsidP="00617A81">
      <w:pPr>
        <w:numPr>
          <w:ilvl w:val="0"/>
          <w:numId w:val="38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участие родителей или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F5994" w:rsidRPr="00E114AE" w:rsidRDefault="00CF5994" w:rsidP="00617A81">
      <w:pPr>
        <w:numPr>
          <w:ilvl w:val="0"/>
          <w:numId w:val="38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помощь со стороны родителей или законных представителей в подготовке и проведении общешкольных и внутриклассных мероприятий воспитательной направленности;</w:t>
      </w:r>
    </w:p>
    <w:p w:rsidR="00CF5994" w:rsidRPr="00E114AE" w:rsidRDefault="00CF5994" w:rsidP="00617A81">
      <w:pPr>
        <w:numPr>
          <w:ilvl w:val="0"/>
          <w:numId w:val="38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индивидуальное консультирование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НОО.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3.12.Модуль «Безопасность жизнедеятельности».</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E114AE">
        <w:rPr>
          <w:rFonts w:ascii="Times New Roman" w:hAnsi="Times New Roman" w:cs="Times New Roman"/>
          <w:b/>
          <w:bCs/>
          <w:sz w:val="24"/>
          <w:szCs w:val="24"/>
          <w:lang w:eastAsia="ru-RU"/>
        </w:rPr>
        <w:t xml:space="preserve"> </w:t>
      </w:r>
      <w:r w:rsidRPr="00E114AE">
        <w:rPr>
          <w:rFonts w:ascii="Times New Roman" w:hAnsi="Times New Roman" w:cs="Times New Roman"/>
          <w:bCs/>
          <w:sz w:val="24"/>
          <w:szCs w:val="24"/>
          <w:lang w:eastAsia="ru-RU"/>
        </w:rPr>
        <w:t>Модуль «Безопасность жизнедеятельности» в МОУ «Средняя школа № 10» направлен на стимулирование развития у детей самостоятельности и ответственности, так как безопасность и здоровый образ жизни не просто сумма усвоенных знаний, а стиль жизни, правильное поведение в различных ситуациях.</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E114AE">
        <w:rPr>
          <w:rFonts w:ascii="Times New Roman" w:hAnsi="Times New Roman" w:cs="Times New Roman"/>
          <w:bCs/>
          <w:sz w:val="24"/>
          <w:szCs w:val="24"/>
          <w:lang w:eastAsia="ru-RU"/>
        </w:rPr>
        <w:t>Система комплексной безопасности подразумевает состояние защищенности образовательного учреждения и участников образовательного процесса  от реальных и прогнозируемых угроз социального, техногенного и природного характера. Она включает в себя: пожарную безопасность, дорожную безопасность, информационную безопасность, работу по антитеррористической защищенности и противодействию терроризму и экстремизму, работу по приобщению детей к здоровому образу жизни и профилактическую работу.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Модуль «Безопасность жизнедеятельности» реализуется через систему классных часов, общешкольных мероприятий, индивидуальные беседы.</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Для этого в образовательной организации используются следующие формы работы:</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b/>
          <w:bCs/>
          <w:i/>
          <w:sz w:val="24"/>
          <w:szCs w:val="24"/>
        </w:rPr>
      </w:pPr>
      <w:r w:rsidRPr="00E114AE">
        <w:rPr>
          <w:rFonts w:ascii="Times New Roman" w:eastAsia="Calibri" w:hAnsi="Times New Roman" w:cs="Times New Roman"/>
          <w:b/>
          <w:bCs/>
          <w:i/>
          <w:sz w:val="24"/>
          <w:szCs w:val="24"/>
        </w:rPr>
        <w:t>На внешкольном  уровне:</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участие в городских месячниках безопасности, «Единых уроках безопасности», комплексном мероприятии  «Внимание, Дети!».</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межведомственное взаимодействие с представителями ОУУП и ПДН ОМВД, КДН и ЗП; с Муниципальными учреждениями ГЦППМС, МУ центр «Доверие», МУ центр ППМС «Развитие»;</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 • участие во Всероссийских родительских собраниях.</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b/>
          <w:bCs/>
          <w:i/>
          <w:sz w:val="24"/>
          <w:szCs w:val="24"/>
        </w:rPr>
      </w:pPr>
      <w:r w:rsidRPr="00E114AE">
        <w:rPr>
          <w:rFonts w:ascii="Times New Roman" w:eastAsia="Calibri" w:hAnsi="Times New Roman" w:cs="Times New Roman"/>
          <w:b/>
          <w:bCs/>
          <w:i/>
          <w:sz w:val="24"/>
          <w:szCs w:val="24"/>
        </w:rPr>
        <w:t>На школьном  уровне:</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размещение тематических информационных материалов на сайте школы и в школьной группе в социальной сети «ВКонтакте»;</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участие в акции «Мое здоровье в моих руках»;</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просветительская работа: организация и проведение общешкольных родительских собраний, распространение памяток и буклетов по параллелям по профилактике деструктивного поведения и профилактике кризисных состояний, как противостоять давлению среды, об особенностях детского возраста, ознакомление родителей с видами интернет-угроз, с техническими средствами от интернет-угроз, способами противодействия их распространения.</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b/>
          <w:bCs/>
          <w:i/>
          <w:sz w:val="24"/>
          <w:szCs w:val="24"/>
        </w:rPr>
      </w:pPr>
      <w:r w:rsidRPr="00E114AE">
        <w:rPr>
          <w:rFonts w:ascii="Times New Roman" w:eastAsia="Calibri" w:hAnsi="Times New Roman" w:cs="Times New Roman"/>
          <w:b/>
          <w:bCs/>
          <w:i/>
          <w:sz w:val="24"/>
          <w:szCs w:val="24"/>
        </w:rPr>
        <w:t>На уровне классов:</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сбор информации о занятости обучающихся в кружках и секциях учреждений дополнительного образования;</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организация и проведение мероприятий по созданию гуманной и социализирующей атмосферы в классных коллективах;</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проведение классных часов, круглых столов, диспутов, игр, тренингов, акций и др. направленных на повышение уровня групповой сплоченности в школе, на сохранение психического, соматического и социального благополучия обучающихся, на создание здоровой среды в школе, привитие существующих в обществе социальных норм поведения, развитие ценностных отношений, обучение техникам самопомощи и снятию стрессового состояния, обучение младших школьников проблемно-разрешающему поведению, на умение противостоять давлению окружающей среды.</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b/>
          <w:bCs/>
          <w:i/>
          <w:sz w:val="24"/>
          <w:szCs w:val="24"/>
        </w:rPr>
      </w:pPr>
      <w:r w:rsidRPr="00E114AE">
        <w:rPr>
          <w:rFonts w:ascii="Times New Roman" w:eastAsia="Calibri" w:hAnsi="Times New Roman" w:cs="Times New Roman"/>
          <w:b/>
          <w:bCs/>
          <w:i/>
          <w:sz w:val="24"/>
          <w:szCs w:val="24"/>
        </w:rPr>
        <w:t>На индивидуальном уровне:</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рейды по неблагополучным семьям, семьям учащихся группы риска;</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выявление и учет учащихся, требующих повышенного педагогического внимания (группа риска);</w:t>
      </w:r>
    </w:p>
    <w:p w:rsidR="00CF5994" w:rsidRPr="00E114AE" w:rsidRDefault="00CF5994" w:rsidP="00CF5994">
      <w:pPr>
        <w:autoSpaceDE w:val="0"/>
        <w:autoSpaceDN w:val="0"/>
        <w:adjustRightInd w:val="0"/>
        <w:spacing w:after="0" w:line="240" w:lineRule="auto"/>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индивидуальные консультации для родителей и обучающихся;</w:t>
      </w:r>
    </w:p>
    <w:p w:rsidR="00CF5994" w:rsidRPr="00E114AE" w:rsidRDefault="00CF5994" w:rsidP="00CF5994">
      <w:pPr>
        <w:spacing w:after="0"/>
        <w:ind w:firstLine="709"/>
        <w:jc w:val="both"/>
        <w:rPr>
          <w:rFonts w:ascii="Times New Roman" w:hAnsi="Times New Roman" w:cs="Times New Roman"/>
          <w:b/>
          <w:sz w:val="24"/>
          <w:szCs w:val="24"/>
          <w:lang w:eastAsia="ru-RU"/>
        </w:rPr>
      </w:pPr>
      <w:r w:rsidRPr="00E114AE">
        <w:rPr>
          <w:rFonts w:ascii="Times New Roman" w:eastAsia="Calibri" w:hAnsi="Times New Roman" w:cs="Times New Roman"/>
          <w:sz w:val="24"/>
          <w:szCs w:val="24"/>
        </w:rPr>
        <w:t>• систематическое проведение Совета по профилактике и Дня инспектора.</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CF5994" w:rsidRPr="00E114AE" w:rsidRDefault="00CF5994" w:rsidP="00CF5994">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p>
    <w:p w:rsidR="00CF5994" w:rsidRPr="00E114AE" w:rsidRDefault="00CF5994" w:rsidP="00CF5994">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p>
    <w:p w:rsidR="00CF5994" w:rsidRPr="00E114AE" w:rsidRDefault="00CF5994" w:rsidP="00CF5994">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r w:rsidRPr="00E114AE">
        <w:rPr>
          <w:rFonts w:ascii="Times New Roman" w:eastAsia="№Е" w:hAnsi="Times New Roman" w:cs="Times New Roman"/>
          <w:b/>
          <w:iCs/>
          <w:w w:val="0"/>
          <w:kern w:val="2"/>
          <w:sz w:val="24"/>
          <w:szCs w:val="24"/>
          <w:lang w:eastAsia="ru-RU"/>
        </w:rPr>
        <w:t xml:space="preserve">Раздел 4. Основные направления самоанализа воспитательной работы.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администрации МОУ «Средняя школа № 10») внешних экспертов. </w:t>
      </w:r>
    </w:p>
    <w:p w:rsidR="00CF5994" w:rsidRPr="00E114AE" w:rsidRDefault="00CF5994" w:rsidP="00CF5994">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Основными принципами осуществления самоанализа воспитательной работы в школе, являются: </w:t>
      </w:r>
    </w:p>
    <w:p w:rsidR="00CF5994" w:rsidRPr="00E114AE" w:rsidRDefault="00CF5994" w:rsidP="00617A81">
      <w:pPr>
        <w:numPr>
          <w:ilvl w:val="0"/>
          <w:numId w:val="385"/>
        </w:numPr>
        <w:autoSpaceDE w:val="0"/>
        <w:autoSpaceDN w:val="0"/>
        <w:adjustRightInd w:val="0"/>
        <w:spacing w:after="49"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принцип гуманистической направленности самоанализа (уважительное отношение как к воспитанникам, так и к педагогическим работникам);</w:t>
      </w:r>
    </w:p>
    <w:p w:rsidR="00CF5994" w:rsidRPr="00E114AE" w:rsidRDefault="00CF5994" w:rsidP="00617A81">
      <w:pPr>
        <w:numPr>
          <w:ilvl w:val="0"/>
          <w:numId w:val="385"/>
        </w:numPr>
        <w:autoSpaceDE w:val="0"/>
        <w:autoSpaceDN w:val="0"/>
        <w:adjustRightInd w:val="0"/>
        <w:spacing w:after="49"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принцип приоритета анализа сущностных сторон воспитания (изучение неколичественных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CF5994" w:rsidRPr="00E114AE" w:rsidRDefault="00CF5994" w:rsidP="00617A81">
      <w:pPr>
        <w:numPr>
          <w:ilvl w:val="0"/>
          <w:numId w:val="385"/>
        </w:numPr>
        <w:autoSpaceDE w:val="0"/>
        <w:autoSpaceDN w:val="0"/>
        <w:adjustRightInd w:val="0"/>
        <w:spacing w:after="49"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принцип развивающего характера самоанализа (использование результатовдлясовершенствованиявоспитательнойдеятельностипедагогическихработников:грамотнойпостановкиимицелиизадачвоспитания,умелогопланированиясвоейвоспитательной работы, адекватного подбора видов, форм и содержания их совместной с обучающимися деятельности);</w:t>
      </w:r>
    </w:p>
    <w:p w:rsidR="00CF5994" w:rsidRPr="00E114AE" w:rsidRDefault="00CF5994" w:rsidP="00617A81">
      <w:pPr>
        <w:numPr>
          <w:ilvl w:val="0"/>
          <w:numId w:val="385"/>
        </w:numPr>
        <w:autoSpaceDE w:val="0"/>
        <w:autoSpaceDN w:val="0"/>
        <w:adjustRightInd w:val="0"/>
        <w:spacing w:after="0" w:line="240" w:lineRule="auto"/>
        <w:ind w:left="0" w:firstLine="709"/>
        <w:contextualSpacing/>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 </w:t>
      </w:r>
    </w:p>
    <w:p w:rsidR="00CF5994" w:rsidRPr="00E114AE" w:rsidRDefault="00CF5994" w:rsidP="00CF5994">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p>
    <w:p w:rsidR="00CF5994" w:rsidRPr="00E114AE" w:rsidRDefault="00CF5994" w:rsidP="00CF5994">
      <w:pPr>
        <w:spacing w:after="0" w:line="228" w:lineRule="atLeast"/>
        <w:ind w:right="68" w:firstLine="709"/>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Основные направления самоанализа воспитательной деятельности:</w:t>
      </w:r>
    </w:p>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p>
    <w:tbl>
      <w:tblPr>
        <w:tblStyle w:val="112"/>
        <w:tblW w:w="0" w:type="auto"/>
        <w:tblLook w:val="04A0"/>
      </w:tblPr>
      <w:tblGrid>
        <w:gridCol w:w="632"/>
        <w:gridCol w:w="1737"/>
        <w:gridCol w:w="1703"/>
        <w:gridCol w:w="2053"/>
        <w:gridCol w:w="1974"/>
        <w:gridCol w:w="2095"/>
      </w:tblGrid>
      <w:tr w:rsidR="00CF5994" w:rsidRPr="00E114AE" w:rsidTr="00CF5994">
        <w:tc>
          <w:tcPr>
            <w:tcW w:w="703"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 п/п</w:t>
            </w:r>
          </w:p>
        </w:tc>
        <w:tc>
          <w:tcPr>
            <w:tcW w:w="1737"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Направление</w:t>
            </w:r>
          </w:p>
        </w:tc>
        <w:tc>
          <w:tcPr>
            <w:tcW w:w="1383"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Критерии</w:t>
            </w:r>
          </w:p>
        </w:tc>
        <w:tc>
          <w:tcPr>
            <w:tcW w:w="1679"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Способ получения информации</w:t>
            </w:r>
          </w:p>
        </w:tc>
        <w:tc>
          <w:tcPr>
            <w:tcW w:w="1974"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Ответственные</w:t>
            </w:r>
          </w:p>
        </w:tc>
        <w:tc>
          <w:tcPr>
            <w:tcW w:w="2095"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Оценочный инструментарий</w:t>
            </w:r>
          </w:p>
        </w:tc>
      </w:tr>
      <w:tr w:rsidR="00CF5994" w:rsidRPr="00E114AE" w:rsidTr="00CF5994">
        <w:tc>
          <w:tcPr>
            <w:tcW w:w="703"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1</w:t>
            </w:r>
          </w:p>
        </w:tc>
        <w:tc>
          <w:tcPr>
            <w:tcW w:w="1737"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Результаты воспитания, социализации саморазвития обучающихся</w:t>
            </w:r>
          </w:p>
        </w:tc>
        <w:tc>
          <w:tcPr>
            <w:tcW w:w="1383"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Динамика личностного развития обучающихся каждого класса</w:t>
            </w:r>
          </w:p>
        </w:tc>
        <w:tc>
          <w:tcPr>
            <w:tcW w:w="1679"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Педагогическое наблюдение (в Протокол МО – наличие проблем)</w:t>
            </w:r>
          </w:p>
        </w:tc>
        <w:tc>
          <w:tcPr>
            <w:tcW w:w="1974"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Классные руководители,</w:t>
            </w:r>
          </w:p>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tc>
        <w:tc>
          <w:tcPr>
            <w:tcW w:w="2095"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Портфолио класса</w:t>
            </w:r>
          </w:p>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Портфолио ученика</w:t>
            </w:r>
          </w:p>
        </w:tc>
      </w:tr>
      <w:tr w:rsidR="00CF5994" w:rsidRPr="00E114AE" w:rsidTr="00CF5994">
        <w:tc>
          <w:tcPr>
            <w:tcW w:w="703"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2</w:t>
            </w:r>
          </w:p>
        </w:tc>
        <w:tc>
          <w:tcPr>
            <w:tcW w:w="1737"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Состояние совместной деятельности обучающихся и взрослых  </w:t>
            </w:r>
          </w:p>
        </w:tc>
        <w:tc>
          <w:tcPr>
            <w:tcW w:w="1383"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Наличие интересной, событийно насыщенной и личностно развивающей совместной деятельности обучающихся и взрослых</w:t>
            </w:r>
          </w:p>
        </w:tc>
        <w:tc>
          <w:tcPr>
            <w:tcW w:w="1679"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Беседы с обучающимися и их родителями, педагогическими работниками, лидерами класса и школы (в Протокол МО или педсовещания, педсовета – результаты качества воспитания по выбранным показателям)</w:t>
            </w:r>
          </w:p>
        </w:tc>
        <w:tc>
          <w:tcPr>
            <w:tcW w:w="1974"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Классные руководители,</w:t>
            </w:r>
          </w:p>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Активные родители</w:t>
            </w:r>
          </w:p>
        </w:tc>
        <w:tc>
          <w:tcPr>
            <w:tcW w:w="2095" w:type="dxa"/>
          </w:tcPr>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Анкеты (опросы) для обучающихся и родителей по итогам проведения воспитательного мероприятия</w:t>
            </w:r>
          </w:p>
        </w:tc>
      </w:tr>
    </w:tbl>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p>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p>
    <w:p w:rsidR="00CF5994" w:rsidRPr="00E114AE" w:rsidRDefault="00CF5994" w:rsidP="00CF5994">
      <w:pPr>
        <w:spacing w:after="0" w:line="228" w:lineRule="atLeast"/>
        <w:ind w:right="68"/>
        <w:textAlignment w:val="baseline"/>
        <w:rPr>
          <w:rFonts w:ascii="Times New Roman" w:hAnsi="Times New Roman" w:cs="Times New Roman"/>
          <w:sz w:val="24"/>
          <w:szCs w:val="24"/>
          <w:lang w:eastAsia="ru-RU"/>
        </w:rPr>
      </w:pPr>
    </w:p>
    <w:p w:rsidR="00CF5994" w:rsidRPr="00E114AE" w:rsidRDefault="00CF5994" w:rsidP="00CF5994">
      <w:pPr>
        <w:spacing w:after="0" w:line="228" w:lineRule="atLeast"/>
        <w:ind w:right="68"/>
        <w:jc w:val="both"/>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Показатели качества реализации Программы воспитания по модулям</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p>
    <w:tbl>
      <w:tblPr>
        <w:tblStyle w:val="112"/>
        <w:tblW w:w="0" w:type="auto"/>
        <w:tblLook w:val="04A0"/>
      </w:tblPr>
      <w:tblGrid>
        <w:gridCol w:w="1217"/>
        <w:gridCol w:w="2577"/>
        <w:gridCol w:w="3544"/>
        <w:gridCol w:w="2835"/>
      </w:tblGrid>
      <w:tr w:rsidR="00CF5994" w:rsidRPr="00E114AE" w:rsidTr="00363E35">
        <w:tc>
          <w:tcPr>
            <w:tcW w:w="1217"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 модуля п/п</w:t>
            </w:r>
          </w:p>
        </w:tc>
        <w:tc>
          <w:tcPr>
            <w:tcW w:w="2577"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Показатели</w:t>
            </w:r>
          </w:p>
        </w:tc>
        <w:tc>
          <w:tcPr>
            <w:tcW w:w="3544"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Метод мониторинга</w:t>
            </w:r>
          </w:p>
        </w:tc>
        <w:tc>
          <w:tcPr>
            <w:tcW w:w="2835" w:type="dxa"/>
          </w:tcPr>
          <w:p w:rsidR="00CF5994" w:rsidRPr="00E114AE" w:rsidRDefault="00CF5994" w:rsidP="00CF5994">
            <w:pPr>
              <w:spacing w:after="0" w:line="228" w:lineRule="atLeast"/>
              <w:ind w:right="68"/>
              <w:jc w:val="both"/>
              <w:textAlignment w:val="baseline"/>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Ответственный</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3.1</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проводимых общешкольных ключевых дел</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динамика результатов анкетирования участников.</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«Изучение мотивов участия школьников в деятельности» (Л.В.Байбородова).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 – организатор,</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Руководитель методического объединения классных руководителей</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3.2</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совместной деятельности классных руководителей и их классов</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динамики отзывов родителей (письменных),</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«Золотая рыбка» (М.Рокич).</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оценки уровня психологического климата коллектива (А.Н.Лутошкин).</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«Социально – психологическая самоаттестация коллектива» (Р.Н.Немов).</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беседы с классным руководителем по оценке уровня развития классного коллектива.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3.3.</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организуемой в школе внеурочной деятельности</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динамики результатов внеурочной деятельности (творческие отчеты).</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Анкета для обучающихся «Моя школа» (А.А.Кочетова).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 - организатор</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3.4</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реализации личностно развивающего потенциала школьных уроков</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динамики результатов поведения и активности обучающихся на уроках, ВШК;</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«Составление расписания» (Л.В.Байбародова).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Заместитель директора </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3.5</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существующего в школе ученического самоуправления</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динамики продуктивной активности обучающихся в жизнедеятельности класса (школы).</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Анкета для учащихся «Оценка достижений ученического самоуправления» (А.А.Кочетова).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Анкета для учащихся «Моё участие в самоуправлении (И.А.Ефимова).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«Определение уровня развития самоуправления в ученическом коллективе» (М.И.Рожков).</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Методики графического характера «Эллипс» для изучения уровня удовлетворенности субъектов образовательного процесса (А.А.Кочетова).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Анкета для педагогов по оценке своего участия в развитии ученического самоуправления (И.А.Ефимова),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КОС (В.Синявский, Б.А.Федорошин).</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Педагог-организатор</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3.6</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функционирующих на базе школы детских общественных объединений</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динамики продуктивной активности обучающихся в социально – значимой деятельности (творческие отчеты).</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оценки психологической атмосферы в коллективе (А.Ф.Флинер).</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А.Н.Лутошкина «Определение стадии развития детского коллектива».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Руководители объединений</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3.7</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проводимых в школе экскурсий, походов</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динамики охвата детей и результативности проведенных экскурсий, походов.</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воспитательного дела с позиции профессиональной компетентности и гуманистической направленности.</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3.8</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профориентационной работы школы</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потребности обучающихся в обоснованном выборе профессии.</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«Карта интересов» Голомштока.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Методика «Определение типа будущей профессии» Е.А.Климова.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Готовность подростков к выбору профессии (методика В.Б.Успенского).</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Определение профессиональных склонностей (методика Л.А.Йовайши).</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 - психолог</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3.9</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работы школьных медиа</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Отчет о наличии содержательной информации о трансляции воспитательной практики.</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Педагог-организатор</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3.10</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организации предметно-эстетической среды школы</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Информация о наличии и выполнении паспорта развития кабинета; информация о наличии функциональных зон активного и тихого отдыха в свободном пространстве школы.</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3.11</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взаимодействия школы и семей школьников</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динамики охвата детей / родителей и результативности проведенных совместных мероприятий.</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Анкета для родителей «Комфортность ребенка в школе (А.А.Кочетова).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Изучение удовлетворенности родителей жизнедеятельностью в образовательном учреждении (методика А.А.Андреева).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3.12</w:t>
            </w: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организации системы комплексной безопасности</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Анализ результативности проведенных мероприятий.</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Анкета «Изучение особенностей образовательной среды образовательного учреждения для педагогов» (И.А.Баева).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Экспресс – диагностика безопасности образовательной среды детей (Т.С.Кожухарь, В.В.Ковров).</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Опросник «Психологическая безопасность образовательной среды» (ПБОС) для педагога.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Социальный педагог,</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Педагог - психолог</w:t>
            </w:r>
          </w:p>
        </w:tc>
      </w:tr>
      <w:tr w:rsidR="00CF5994" w:rsidRPr="00E114AE" w:rsidTr="00363E35">
        <w:tc>
          <w:tcPr>
            <w:tcW w:w="121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p>
        </w:tc>
        <w:tc>
          <w:tcPr>
            <w:tcW w:w="2577"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Качество воспитательной работы классных руководителей</w:t>
            </w:r>
          </w:p>
        </w:tc>
        <w:tc>
          <w:tcPr>
            <w:tcW w:w="3544"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Динамика показателей отчета классного руководителя по установленной форме.</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Анкета для учителей. Диагностика проблем и достижений педагога и общеобразовательного учреждения. (А.А.Кочетова)</w:t>
            </w:r>
          </w:p>
        </w:tc>
        <w:tc>
          <w:tcPr>
            <w:tcW w:w="2835" w:type="dxa"/>
            <w:shd w:val="clear" w:color="auto" w:fill="auto"/>
          </w:tcPr>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Заместитель директора,</w:t>
            </w:r>
          </w:p>
          <w:p w:rsidR="00CF5994" w:rsidRPr="00E114AE" w:rsidRDefault="00CF5994" w:rsidP="00CF5994">
            <w:pPr>
              <w:spacing w:after="0" w:line="228" w:lineRule="atLeast"/>
              <w:ind w:right="68"/>
              <w:jc w:val="center"/>
              <w:textAlignment w:val="baseline"/>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Классный руководитель</w:t>
            </w:r>
          </w:p>
        </w:tc>
      </w:tr>
    </w:tbl>
    <w:p w:rsidR="00CF5994" w:rsidRPr="00E114AE" w:rsidRDefault="00CF5994" w:rsidP="00CF5994">
      <w:pPr>
        <w:spacing w:after="0" w:line="228" w:lineRule="atLeast"/>
        <w:ind w:right="68"/>
        <w:jc w:val="both"/>
        <w:textAlignment w:val="baseline"/>
        <w:rPr>
          <w:rFonts w:ascii="Times New Roman" w:hAnsi="Times New Roman" w:cs="Times New Roman"/>
          <w:sz w:val="24"/>
          <w:szCs w:val="24"/>
          <w:lang w:eastAsia="ru-RU"/>
        </w:rPr>
      </w:pPr>
    </w:p>
    <w:p w:rsidR="00CF5994" w:rsidRPr="00E114AE" w:rsidRDefault="00CF5994" w:rsidP="00CF5994">
      <w:pPr>
        <w:autoSpaceDE w:val="0"/>
        <w:autoSpaceDN w:val="0"/>
        <w:adjustRightInd w:val="0"/>
        <w:spacing w:after="0" w:line="240" w:lineRule="auto"/>
        <w:ind w:firstLine="708"/>
        <w:jc w:val="both"/>
        <w:rPr>
          <w:rFonts w:ascii="Times New Roman" w:hAnsi="Times New Roman" w:cs="Times New Roman"/>
          <w:bCs/>
          <w:sz w:val="24"/>
          <w:szCs w:val="24"/>
          <w:lang w:eastAsia="ru-RU"/>
        </w:rPr>
      </w:pPr>
      <w:r w:rsidRPr="00E114AE">
        <w:rPr>
          <w:rFonts w:ascii="Times New Roman" w:hAnsi="Times New Roman" w:cs="Times New Roman"/>
          <w:bCs/>
          <w:sz w:val="24"/>
          <w:szCs w:val="24"/>
          <w:lang w:eastAsia="ru-RU"/>
        </w:rPr>
        <w:t xml:space="preserve">Итогом самоанализа </w:t>
      </w:r>
      <w:r w:rsidRPr="00E114AE">
        <w:rPr>
          <w:rFonts w:ascii="Times New Roman" w:hAnsi="Times New Roman" w:cs="Times New Roman"/>
          <w:sz w:val="24"/>
          <w:szCs w:val="24"/>
          <w:lang w:eastAsia="ru-RU"/>
        </w:rPr>
        <w:t xml:space="preserve">организуемой в образовательной организации </w:t>
      </w:r>
      <w:r w:rsidRPr="00E114AE">
        <w:rPr>
          <w:rFonts w:ascii="Times New Roman" w:hAnsi="Times New Roman" w:cs="Times New Roman"/>
          <w:bCs/>
          <w:sz w:val="24"/>
          <w:szCs w:val="24"/>
          <w:lang w:eastAsia="ru-RU"/>
        </w:rPr>
        <w:t>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95743" w:rsidRDefault="00295743" w:rsidP="00CF5994">
      <w:pPr>
        <w:autoSpaceDE w:val="0"/>
        <w:autoSpaceDN w:val="0"/>
        <w:adjustRightInd w:val="0"/>
        <w:spacing w:after="0" w:line="240" w:lineRule="auto"/>
        <w:jc w:val="right"/>
        <w:rPr>
          <w:rFonts w:ascii="Times New Roman" w:hAnsi="Times New Roman" w:cs="Times New Roman"/>
          <w:bCs/>
          <w:sz w:val="24"/>
          <w:szCs w:val="24"/>
          <w:lang w:eastAsia="ru-RU"/>
        </w:rPr>
      </w:pPr>
    </w:p>
    <w:p w:rsidR="00CF5994" w:rsidRPr="00363E35" w:rsidRDefault="00CF5994" w:rsidP="00CF5994">
      <w:pPr>
        <w:autoSpaceDE w:val="0"/>
        <w:autoSpaceDN w:val="0"/>
        <w:adjustRightInd w:val="0"/>
        <w:spacing w:after="0" w:line="240" w:lineRule="auto"/>
        <w:jc w:val="right"/>
        <w:rPr>
          <w:rFonts w:ascii="Times New Roman" w:hAnsi="Times New Roman" w:cs="Times New Roman"/>
          <w:b/>
          <w:bCs/>
          <w:sz w:val="24"/>
          <w:szCs w:val="24"/>
          <w:lang w:eastAsia="ru-RU"/>
        </w:rPr>
      </w:pPr>
      <w:r w:rsidRPr="00363E35">
        <w:rPr>
          <w:rFonts w:ascii="Times New Roman" w:hAnsi="Times New Roman" w:cs="Times New Roman"/>
          <w:b/>
          <w:bCs/>
          <w:sz w:val="24"/>
          <w:szCs w:val="24"/>
          <w:lang w:eastAsia="ru-RU"/>
        </w:rPr>
        <w:t>Приложение</w:t>
      </w:r>
      <w:r w:rsidR="00295743" w:rsidRPr="00363E35">
        <w:rPr>
          <w:rFonts w:ascii="Times New Roman" w:hAnsi="Times New Roman" w:cs="Times New Roman"/>
          <w:b/>
          <w:bCs/>
          <w:sz w:val="24"/>
          <w:szCs w:val="24"/>
          <w:lang w:eastAsia="ru-RU"/>
        </w:rPr>
        <w:t>14.</w:t>
      </w:r>
    </w:p>
    <w:p w:rsidR="00CF5994" w:rsidRPr="00E114AE" w:rsidRDefault="00CF5994" w:rsidP="00CF5994">
      <w:pPr>
        <w:autoSpaceDE w:val="0"/>
        <w:autoSpaceDN w:val="0"/>
        <w:adjustRightInd w:val="0"/>
        <w:spacing w:after="0" w:line="240" w:lineRule="auto"/>
        <w:jc w:val="right"/>
        <w:rPr>
          <w:rFonts w:ascii="Times New Roman" w:hAnsi="Times New Roman" w:cs="Times New Roman"/>
          <w:bCs/>
          <w:sz w:val="24"/>
          <w:szCs w:val="24"/>
          <w:lang w:eastAsia="ru-RU"/>
        </w:rPr>
      </w:pPr>
    </w:p>
    <w:p w:rsidR="00CF5994" w:rsidRPr="00E114AE" w:rsidRDefault="00CF5994" w:rsidP="00CF5994">
      <w:pPr>
        <w:spacing w:after="0"/>
        <w:jc w:val="center"/>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Календарный план воспитательной работы школы</w:t>
      </w:r>
    </w:p>
    <w:p w:rsidR="00CF5994" w:rsidRPr="00E114AE" w:rsidRDefault="00CF5994" w:rsidP="00CF5994">
      <w:pPr>
        <w:autoSpaceDE w:val="0"/>
        <w:autoSpaceDN w:val="0"/>
        <w:adjustRightInd w:val="0"/>
        <w:spacing w:after="0" w:line="240" w:lineRule="auto"/>
        <w:jc w:val="center"/>
        <w:rPr>
          <w:rFonts w:ascii="Times New Roman" w:hAnsi="Times New Roman" w:cs="Times New Roman"/>
          <w:b/>
          <w:sz w:val="24"/>
          <w:szCs w:val="24"/>
          <w:lang w:eastAsia="ru-RU"/>
        </w:rPr>
      </w:pPr>
      <w:r w:rsidRPr="00E114AE">
        <w:rPr>
          <w:rFonts w:ascii="Times New Roman" w:hAnsi="Times New Roman" w:cs="Times New Roman"/>
          <w:b/>
          <w:sz w:val="24"/>
          <w:szCs w:val="24"/>
          <w:lang w:eastAsia="ru-RU"/>
        </w:rPr>
        <w:t>на 2021-2022 учебный год (уровень начального общего образования</w:t>
      </w:r>
    </w:p>
    <w:p w:rsidR="00CF5994" w:rsidRPr="00E114AE" w:rsidRDefault="00CF5994" w:rsidP="00CF5994">
      <w:pPr>
        <w:autoSpaceDE w:val="0"/>
        <w:autoSpaceDN w:val="0"/>
        <w:adjustRightInd w:val="0"/>
        <w:spacing w:after="0" w:line="240" w:lineRule="auto"/>
        <w:jc w:val="center"/>
        <w:rPr>
          <w:rFonts w:ascii="Times New Roman" w:hAnsi="Times New Roman" w:cs="Times New Roman"/>
          <w:b/>
          <w:sz w:val="24"/>
          <w:szCs w:val="24"/>
          <w:lang w:eastAsia="ru-RU"/>
        </w:rPr>
      </w:pPr>
    </w:p>
    <w:p w:rsidR="00CF5994" w:rsidRPr="00E114AE" w:rsidRDefault="00CF5994" w:rsidP="00CF5994">
      <w:pPr>
        <w:autoSpaceDE w:val="0"/>
        <w:autoSpaceDN w:val="0"/>
        <w:adjustRightInd w:val="0"/>
        <w:spacing w:after="0" w:line="240" w:lineRule="auto"/>
        <w:jc w:val="center"/>
        <w:rPr>
          <w:rFonts w:ascii="Times New Roman" w:hAnsi="Times New Roman" w:cs="Times New Roman"/>
          <w:b/>
          <w:bCs/>
          <w:sz w:val="24"/>
          <w:szCs w:val="24"/>
          <w:lang w:eastAsia="ru-RU"/>
        </w:rPr>
      </w:pPr>
    </w:p>
    <w:p w:rsidR="00DB0451" w:rsidRPr="00E114AE" w:rsidRDefault="00DB0451" w:rsidP="00B9147B">
      <w:pPr>
        <w:spacing w:after="0"/>
        <w:jc w:val="both"/>
        <w:rPr>
          <w:rFonts w:ascii="Times New Roman" w:eastAsia="@Arial Unicode MS" w:hAnsi="Times New Roman" w:cs="Times New Roman"/>
          <w:iCs/>
          <w:sz w:val="24"/>
          <w:szCs w:val="24"/>
        </w:rPr>
      </w:pPr>
    </w:p>
    <w:p w:rsidR="00771954" w:rsidRPr="00E114AE" w:rsidRDefault="00295743" w:rsidP="00295743">
      <w:pPr>
        <w:spacing w:after="0"/>
        <w:rPr>
          <w:rFonts w:ascii="Times New Roman" w:hAnsi="Times New Roman" w:cs="Times New Roman"/>
          <w:b/>
          <w:bCs/>
          <w:sz w:val="24"/>
          <w:szCs w:val="24"/>
        </w:rPr>
      </w:pPr>
      <w:r>
        <w:rPr>
          <w:rFonts w:ascii="Times New Roman" w:hAnsi="Times New Roman" w:cs="Times New Roman"/>
          <w:b/>
          <w:bCs/>
          <w:sz w:val="24"/>
          <w:szCs w:val="24"/>
        </w:rPr>
        <w:t xml:space="preserve">                             2.4</w:t>
      </w:r>
      <w:r w:rsidR="00771954" w:rsidRPr="00E114AE">
        <w:rPr>
          <w:rFonts w:ascii="Times New Roman" w:hAnsi="Times New Roman" w:cs="Times New Roman"/>
          <w:b/>
          <w:bCs/>
          <w:sz w:val="24"/>
          <w:szCs w:val="24"/>
        </w:rPr>
        <w:t>. Программа коррекционной работы</w:t>
      </w:r>
    </w:p>
    <w:p w:rsidR="00F91C90" w:rsidRPr="00E114AE" w:rsidRDefault="00295743" w:rsidP="00E71861">
      <w:pPr>
        <w:spacing w:after="0"/>
        <w:jc w:val="center"/>
        <w:rPr>
          <w:rFonts w:ascii="Times New Roman" w:hAnsi="Times New Roman" w:cs="Times New Roman"/>
          <w:b/>
          <w:bCs/>
          <w:sz w:val="24"/>
          <w:szCs w:val="24"/>
        </w:rPr>
      </w:pPr>
      <w:r>
        <w:rPr>
          <w:rFonts w:ascii="Times New Roman" w:hAnsi="Times New Roman"/>
          <w:b/>
          <w:sz w:val="24"/>
          <w:szCs w:val="24"/>
        </w:rPr>
        <w:t>2.4</w:t>
      </w:r>
      <w:r w:rsidR="00F91C90" w:rsidRPr="00E114AE">
        <w:rPr>
          <w:rFonts w:ascii="Times New Roman" w:hAnsi="Times New Roman"/>
          <w:b/>
          <w:sz w:val="24"/>
          <w:szCs w:val="24"/>
        </w:rPr>
        <w:t>.1. Цели, задачи и принципы программы коррекционной работы</w:t>
      </w:r>
    </w:p>
    <w:p w:rsidR="003A0AC8" w:rsidRPr="00E114AE" w:rsidRDefault="003A0AC8" w:rsidP="00B9147B">
      <w:pPr>
        <w:spacing w:after="0"/>
        <w:ind w:firstLine="426"/>
        <w:jc w:val="both"/>
        <w:rPr>
          <w:rFonts w:ascii="Times New Roman" w:hAnsi="Times New Roman" w:cs="Times New Roman"/>
          <w:sz w:val="24"/>
          <w:szCs w:val="24"/>
        </w:rPr>
      </w:pPr>
      <w:r w:rsidRPr="00E114AE">
        <w:rPr>
          <w:rFonts w:ascii="Times New Roman" w:hAnsi="Times New Roman" w:cs="Times New Roman"/>
          <w:sz w:val="24"/>
          <w:szCs w:val="24"/>
        </w:rPr>
        <w:t>Получение образования детьми с ограниченными возможностями здоровья и с особыми образовательными потребностями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3A0AC8" w:rsidRPr="00E114AE" w:rsidRDefault="003A0AC8" w:rsidP="00B9147B">
      <w:pPr>
        <w:spacing w:after="0"/>
        <w:ind w:firstLine="426"/>
        <w:jc w:val="both"/>
        <w:rPr>
          <w:rFonts w:ascii="Times New Roman" w:hAnsi="Times New Roman" w:cs="Times New Roman"/>
          <w:sz w:val="24"/>
          <w:szCs w:val="24"/>
        </w:rPr>
      </w:pPr>
      <w:r w:rsidRPr="00E114AE">
        <w:rPr>
          <w:rFonts w:ascii="Times New Roman" w:hAnsi="Times New Roman" w:cs="Times New Roman"/>
          <w:color w:val="000000"/>
          <w:sz w:val="24"/>
          <w:szCs w:val="24"/>
          <w:u w:val="single"/>
        </w:rPr>
        <w:t>Нормативно-правовой и документальной основой</w:t>
      </w:r>
      <w:r w:rsidRPr="00E114AE">
        <w:rPr>
          <w:rFonts w:ascii="Times New Roman" w:hAnsi="Times New Roman" w:cs="Times New Roman"/>
          <w:color w:val="000000"/>
          <w:sz w:val="24"/>
          <w:szCs w:val="24"/>
        </w:rPr>
        <w:t xml:space="preserve"> Программы</w:t>
      </w:r>
      <w:r w:rsidRPr="00E114AE">
        <w:rPr>
          <w:rFonts w:ascii="Times New Roman" w:hAnsi="Times New Roman" w:cs="Times New Roman"/>
          <w:sz w:val="24"/>
          <w:szCs w:val="24"/>
        </w:rPr>
        <w:t xml:space="preserve"> коррекционной работы</w:t>
      </w:r>
      <w:r w:rsidRPr="00E114AE">
        <w:rPr>
          <w:rFonts w:ascii="Times New Roman" w:hAnsi="Times New Roman" w:cs="Times New Roman"/>
          <w:color w:val="000000"/>
          <w:sz w:val="24"/>
          <w:szCs w:val="24"/>
        </w:rPr>
        <w:t xml:space="preserve"> с обучающимися на ступени начального общего образования являются: </w:t>
      </w:r>
    </w:p>
    <w:p w:rsidR="003A0AC8" w:rsidRPr="00E114AE" w:rsidRDefault="003A0AC8" w:rsidP="00617A81">
      <w:pPr>
        <w:numPr>
          <w:ilvl w:val="0"/>
          <w:numId w:val="138"/>
        </w:numPr>
        <w:tabs>
          <w:tab w:val="num" w:pos="709"/>
        </w:tabs>
        <w:spacing w:after="0"/>
        <w:ind w:left="0" w:firstLine="426"/>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Закон «Об образовании в Российской Федерации»;</w:t>
      </w:r>
    </w:p>
    <w:p w:rsidR="003A0AC8" w:rsidRPr="00E114AE" w:rsidRDefault="003A0AC8" w:rsidP="00617A81">
      <w:pPr>
        <w:numPr>
          <w:ilvl w:val="0"/>
          <w:numId w:val="138"/>
        </w:numPr>
        <w:tabs>
          <w:tab w:val="num" w:pos="709"/>
        </w:tabs>
        <w:spacing w:after="0"/>
        <w:ind w:left="0" w:firstLine="426"/>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Федеральный государственный образовательный стандарт начального общего образования;</w:t>
      </w:r>
    </w:p>
    <w:p w:rsidR="003A0AC8" w:rsidRPr="00E114AE" w:rsidRDefault="003A0AC8" w:rsidP="00617A81">
      <w:pPr>
        <w:numPr>
          <w:ilvl w:val="0"/>
          <w:numId w:val="138"/>
        </w:numPr>
        <w:tabs>
          <w:tab w:val="num" w:pos="709"/>
          <w:tab w:val="left" w:pos="1260"/>
        </w:tabs>
        <w:autoSpaceDE w:val="0"/>
        <w:autoSpaceDN w:val="0"/>
        <w:adjustRightInd w:val="0"/>
        <w:spacing w:after="0"/>
        <w:ind w:left="0" w:firstLine="426"/>
        <w:contextualSpacing/>
        <w:jc w:val="both"/>
        <w:rPr>
          <w:rFonts w:ascii="Times New Roman" w:hAnsi="Times New Roman" w:cs="Times New Roman"/>
          <w:color w:val="000000"/>
          <w:sz w:val="24"/>
          <w:szCs w:val="24"/>
          <w:lang w:bidi="en-US"/>
        </w:rPr>
      </w:pPr>
      <w:r w:rsidRPr="00E114AE">
        <w:rPr>
          <w:rFonts w:ascii="Times New Roman" w:hAnsi="Times New Roman" w:cs="Times New Roman"/>
          <w:color w:val="000000"/>
          <w:sz w:val="24"/>
          <w:szCs w:val="24"/>
          <w:lang w:bidi="en-US"/>
        </w:rPr>
        <w:t>СанПиН, 2.4.2.2821-10 «Санитарно-эпидемилогические требования к условиям и организации обучения в общеобразовательных учреждениях» (зарегистрировано Минюстом России 3 марта 2011 года, рег. № 19993);</w:t>
      </w:r>
    </w:p>
    <w:p w:rsidR="003A0AC8" w:rsidRPr="00E114AE" w:rsidRDefault="003A0AC8" w:rsidP="00617A81">
      <w:pPr>
        <w:numPr>
          <w:ilvl w:val="0"/>
          <w:numId w:val="138"/>
        </w:numPr>
        <w:tabs>
          <w:tab w:val="num" w:pos="709"/>
          <w:tab w:val="left" w:pos="1260"/>
        </w:tabs>
        <w:autoSpaceDE w:val="0"/>
        <w:autoSpaceDN w:val="0"/>
        <w:adjustRightInd w:val="0"/>
        <w:spacing w:after="0"/>
        <w:ind w:left="0" w:firstLine="426"/>
        <w:contextualSpacing/>
        <w:jc w:val="both"/>
        <w:rPr>
          <w:rFonts w:ascii="Times New Roman" w:hAnsi="Times New Roman" w:cs="Times New Roman"/>
          <w:sz w:val="24"/>
          <w:szCs w:val="24"/>
          <w:lang w:bidi="en-US"/>
        </w:rPr>
      </w:pPr>
      <w:r w:rsidRPr="00E114AE">
        <w:rPr>
          <w:rFonts w:ascii="Times New Roman" w:hAnsi="Times New Roman" w:cs="Times New Roman"/>
          <w:sz w:val="24"/>
          <w:szCs w:val="24"/>
          <w:lang w:bidi="en-US"/>
        </w:rPr>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E114AE">
          <w:rPr>
            <w:rFonts w:ascii="Times New Roman" w:hAnsi="Times New Roman" w:cs="Times New Roman"/>
            <w:sz w:val="24"/>
            <w:szCs w:val="24"/>
            <w:lang w:bidi="en-US"/>
          </w:rPr>
          <w:t>1998 г</w:t>
        </w:r>
      </w:smartTag>
      <w:r w:rsidRPr="00E114AE">
        <w:rPr>
          <w:rFonts w:ascii="Times New Roman" w:hAnsi="Times New Roman" w:cs="Times New Roman"/>
          <w:sz w:val="24"/>
          <w:szCs w:val="24"/>
          <w:lang w:bidi="en-US"/>
        </w:rPr>
        <w:t xml:space="preserve">. </w:t>
      </w:r>
      <w:r w:rsidRPr="00E114AE">
        <w:rPr>
          <w:rFonts w:ascii="Times New Roman" w:hAnsi="Times New Roman" w:cs="Times New Roman"/>
          <w:sz w:val="24"/>
          <w:szCs w:val="24"/>
          <w:lang w:val="en-US" w:bidi="en-US"/>
        </w:rPr>
        <w:t>N</w:t>
      </w:r>
      <w:r w:rsidRPr="00E114AE">
        <w:rPr>
          <w:rFonts w:ascii="Times New Roman" w:hAnsi="Times New Roman" w:cs="Times New Roman"/>
          <w:sz w:val="24"/>
          <w:szCs w:val="24"/>
          <w:lang w:bidi="en-US"/>
        </w:rPr>
        <w:t xml:space="preserve"> 124-ФЗ);</w:t>
      </w:r>
    </w:p>
    <w:p w:rsidR="003A0AC8" w:rsidRPr="00E114AE" w:rsidRDefault="003A0AC8" w:rsidP="00F91C90">
      <w:pPr>
        <w:tabs>
          <w:tab w:val="left" w:pos="7513"/>
        </w:tabs>
        <w:autoSpaceDE w:val="0"/>
        <w:autoSpaceDN w:val="0"/>
        <w:adjustRightInd w:val="0"/>
        <w:spacing w:after="0"/>
        <w:ind w:firstLine="624"/>
        <w:jc w:val="both"/>
        <w:rPr>
          <w:rFonts w:ascii="Times New Roman" w:hAnsi="Times New Roman" w:cs="Times New Roman"/>
          <w:b/>
          <w:sz w:val="24"/>
          <w:szCs w:val="24"/>
        </w:rPr>
      </w:pPr>
      <w:r w:rsidRPr="00E114AE">
        <w:rPr>
          <w:rFonts w:ascii="Times New Roman" w:hAnsi="Times New Roman" w:cs="Times New Roman"/>
          <w:b/>
          <w:bCs/>
          <w:sz w:val="24"/>
          <w:szCs w:val="24"/>
        </w:rPr>
        <w:t>Цель:</w:t>
      </w:r>
      <w:r w:rsidR="00295743">
        <w:rPr>
          <w:rFonts w:ascii="Times New Roman" w:hAnsi="Times New Roman" w:cs="Times New Roman"/>
          <w:b/>
          <w:bCs/>
          <w:sz w:val="24"/>
          <w:szCs w:val="24"/>
        </w:rPr>
        <w:t xml:space="preserve"> </w:t>
      </w:r>
      <w:r w:rsidRPr="00E114AE">
        <w:rPr>
          <w:rFonts w:ascii="Times New Roman" w:hAnsi="Times New Roman" w:cs="Times New Roman"/>
          <w:sz w:val="24"/>
          <w:szCs w:val="24"/>
        </w:rPr>
        <w:t xml:space="preserve">оказание помощи детям с особыми образовательными потребностями в освоении основной образовательной программы начального общего образования. </w:t>
      </w:r>
    </w:p>
    <w:p w:rsidR="003A0AC8" w:rsidRPr="00E114AE" w:rsidRDefault="003A0AC8" w:rsidP="00B9147B">
      <w:pPr>
        <w:tabs>
          <w:tab w:val="left" w:pos="7513"/>
        </w:tabs>
        <w:autoSpaceDE w:val="0"/>
        <w:autoSpaceDN w:val="0"/>
        <w:adjustRightInd w:val="0"/>
        <w:spacing w:after="0"/>
        <w:ind w:firstLine="624"/>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коррекционной работы определяет </w:t>
      </w:r>
      <w:r w:rsidRPr="00E114AE">
        <w:rPr>
          <w:rFonts w:ascii="Times New Roman" w:hAnsi="Times New Roman" w:cs="Times New Roman"/>
          <w:bCs/>
          <w:sz w:val="24"/>
          <w:szCs w:val="24"/>
        </w:rPr>
        <w:t>специальные условия</w:t>
      </w:r>
      <w:r w:rsidRPr="00E114AE">
        <w:rPr>
          <w:rFonts w:ascii="Times New Roman" w:hAnsi="Times New Roman" w:cs="Times New Roman"/>
          <w:sz w:val="24"/>
          <w:szCs w:val="24"/>
        </w:rPr>
        <w:t xml:space="preserve"> обучения и воспитания, позволяющие учитывать особые образовательные потребности детей</w:t>
      </w:r>
    </w:p>
    <w:p w:rsidR="003A0AC8" w:rsidRPr="00E114AE" w:rsidRDefault="003A0AC8" w:rsidP="00B9147B">
      <w:pPr>
        <w:tabs>
          <w:tab w:val="left" w:pos="7513"/>
        </w:tabs>
        <w:autoSpaceDE w:val="0"/>
        <w:autoSpaceDN w:val="0"/>
        <w:adjustRightInd w:val="0"/>
        <w:spacing w:after="0"/>
        <w:ind w:firstLine="624"/>
        <w:jc w:val="both"/>
        <w:rPr>
          <w:rFonts w:ascii="Times New Roman" w:hAnsi="Times New Roman" w:cs="Times New Roman"/>
          <w:sz w:val="24"/>
          <w:szCs w:val="24"/>
        </w:rPr>
      </w:pPr>
      <w:r w:rsidRPr="00E114AE">
        <w:rPr>
          <w:rFonts w:ascii="Times New Roman" w:hAnsi="Times New Roman" w:cs="Times New Roman"/>
          <w:sz w:val="24"/>
          <w:szCs w:val="24"/>
        </w:rPr>
        <w:t>-     с ограниченными возможностями здоровья;</w:t>
      </w:r>
    </w:p>
    <w:p w:rsidR="003A0AC8" w:rsidRPr="00E114AE" w:rsidRDefault="003A0AC8" w:rsidP="00B9147B">
      <w:pPr>
        <w:tabs>
          <w:tab w:val="left" w:pos="7513"/>
        </w:tabs>
        <w:autoSpaceDE w:val="0"/>
        <w:autoSpaceDN w:val="0"/>
        <w:adjustRightInd w:val="0"/>
        <w:spacing w:after="0"/>
        <w:ind w:firstLine="624"/>
        <w:jc w:val="both"/>
        <w:rPr>
          <w:rFonts w:ascii="Times New Roman" w:hAnsi="Times New Roman" w:cs="Times New Roman"/>
          <w:sz w:val="24"/>
          <w:szCs w:val="24"/>
        </w:rPr>
      </w:pPr>
      <w:r w:rsidRPr="00E114AE">
        <w:rPr>
          <w:rFonts w:ascii="Times New Roman" w:hAnsi="Times New Roman" w:cs="Times New Roman"/>
          <w:sz w:val="24"/>
          <w:szCs w:val="24"/>
        </w:rPr>
        <w:t>- одаренных детей посредством индивидуализации и дифференциации образовательного процесса.</w:t>
      </w:r>
    </w:p>
    <w:p w:rsidR="003A0AC8" w:rsidRPr="00E114AE" w:rsidRDefault="003A0AC8" w:rsidP="00B9147B">
      <w:pPr>
        <w:tabs>
          <w:tab w:val="left" w:pos="7513"/>
        </w:tabs>
        <w:autoSpaceDE w:val="0"/>
        <w:autoSpaceDN w:val="0"/>
        <w:adjustRightInd w:val="0"/>
        <w:spacing w:after="0"/>
        <w:ind w:firstLine="624"/>
        <w:jc w:val="both"/>
        <w:rPr>
          <w:rFonts w:ascii="Times New Roman" w:hAnsi="Times New Roman" w:cs="Times New Roman"/>
          <w:sz w:val="24"/>
          <w:szCs w:val="24"/>
        </w:rPr>
      </w:pPr>
      <w:r w:rsidRPr="00E114AE">
        <w:rPr>
          <w:rFonts w:ascii="Times New Roman" w:hAnsi="Times New Roman" w:cs="Times New Roman"/>
          <w:sz w:val="24"/>
          <w:szCs w:val="24"/>
        </w:rPr>
        <w:t xml:space="preserve">Программа коррекционной работы предусматривает следующие формы получения  образования:  </w:t>
      </w:r>
    </w:p>
    <w:p w:rsidR="003A0AC8" w:rsidRPr="00E114AE" w:rsidRDefault="003A0AC8" w:rsidP="00B9147B">
      <w:pPr>
        <w:pStyle w:val="aff"/>
        <w:tabs>
          <w:tab w:val="left" w:pos="7513"/>
        </w:tabs>
        <w:autoSpaceDE w:val="0"/>
        <w:autoSpaceDN w:val="0"/>
        <w:adjustRightInd w:val="0"/>
        <w:spacing w:after="0"/>
        <w:ind w:left="0"/>
        <w:jc w:val="both"/>
        <w:rPr>
          <w:rFonts w:ascii="Times New Roman" w:hAnsi="Times New Roman"/>
          <w:sz w:val="24"/>
          <w:szCs w:val="24"/>
        </w:rPr>
      </w:pPr>
      <w:r w:rsidRPr="00E114AE">
        <w:rPr>
          <w:rFonts w:ascii="Times New Roman" w:hAnsi="Times New Roman"/>
          <w:sz w:val="24"/>
          <w:szCs w:val="24"/>
        </w:rPr>
        <w:t xml:space="preserve"> - обучение в общеобразовательном классе; </w:t>
      </w:r>
    </w:p>
    <w:p w:rsidR="003A0AC8" w:rsidRPr="00E114AE" w:rsidRDefault="003A0AC8" w:rsidP="00B9147B">
      <w:pPr>
        <w:pStyle w:val="aff"/>
        <w:tabs>
          <w:tab w:val="left" w:pos="7513"/>
        </w:tabs>
        <w:autoSpaceDE w:val="0"/>
        <w:autoSpaceDN w:val="0"/>
        <w:adjustRightInd w:val="0"/>
        <w:spacing w:after="0"/>
        <w:ind w:left="0"/>
        <w:jc w:val="both"/>
        <w:rPr>
          <w:rFonts w:ascii="Times New Roman" w:hAnsi="Times New Roman"/>
          <w:sz w:val="24"/>
          <w:szCs w:val="24"/>
        </w:rPr>
      </w:pPr>
      <w:r w:rsidRPr="00E114AE">
        <w:rPr>
          <w:rFonts w:ascii="Times New Roman" w:hAnsi="Times New Roman"/>
          <w:sz w:val="24"/>
          <w:szCs w:val="24"/>
        </w:rPr>
        <w:t xml:space="preserve"> - обучение в специальном (коррекционном) классе по общей образовательной программе начального общего образования; </w:t>
      </w:r>
    </w:p>
    <w:p w:rsidR="003A0AC8" w:rsidRPr="00E114AE" w:rsidRDefault="003A0AC8" w:rsidP="00B9147B">
      <w:pPr>
        <w:pStyle w:val="aff"/>
        <w:tabs>
          <w:tab w:val="left" w:pos="7513"/>
        </w:tabs>
        <w:autoSpaceDE w:val="0"/>
        <w:autoSpaceDN w:val="0"/>
        <w:adjustRightInd w:val="0"/>
        <w:spacing w:after="0"/>
        <w:ind w:left="0"/>
        <w:jc w:val="both"/>
        <w:rPr>
          <w:rFonts w:ascii="Times New Roman" w:hAnsi="Times New Roman"/>
          <w:sz w:val="24"/>
          <w:szCs w:val="24"/>
        </w:rPr>
      </w:pPr>
      <w:r w:rsidRPr="00E114AE">
        <w:rPr>
          <w:rFonts w:ascii="Times New Roman" w:hAnsi="Times New Roman"/>
          <w:sz w:val="24"/>
          <w:szCs w:val="24"/>
        </w:rPr>
        <w:t xml:space="preserve"> - обучение по индивидуальной программе с использованием надомной формы обучения;</w:t>
      </w:r>
    </w:p>
    <w:p w:rsidR="003A0AC8" w:rsidRPr="00E114AE" w:rsidRDefault="003A0AC8" w:rsidP="00B9147B">
      <w:pPr>
        <w:pStyle w:val="aff"/>
        <w:tabs>
          <w:tab w:val="left" w:pos="7513"/>
        </w:tabs>
        <w:autoSpaceDE w:val="0"/>
        <w:autoSpaceDN w:val="0"/>
        <w:adjustRightInd w:val="0"/>
        <w:spacing w:after="0"/>
        <w:ind w:left="0"/>
        <w:jc w:val="both"/>
        <w:rPr>
          <w:rFonts w:ascii="Times New Roman" w:hAnsi="Times New Roman"/>
          <w:sz w:val="24"/>
          <w:szCs w:val="24"/>
        </w:rPr>
      </w:pPr>
      <w:r w:rsidRPr="00E114AE">
        <w:rPr>
          <w:rFonts w:ascii="Times New Roman" w:hAnsi="Times New Roman"/>
          <w:sz w:val="24"/>
          <w:szCs w:val="24"/>
        </w:rPr>
        <w:t xml:space="preserve"> - обучение по индивидуальной программе с использованием дистанционной формы обучения (дистанционное обучение проводится на базе Центра помощи детям). </w:t>
      </w:r>
    </w:p>
    <w:p w:rsidR="003A0AC8" w:rsidRPr="00E114AE" w:rsidRDefault="00F91C90" w:rsidP="00B9147B">
      <w:pPr>
        <w:tabs>
          <w:tab w:val="left" w:pos="7513"/>
        </w:tabs>
        <w:autoSpaceDE w:val="0"/>
        <w:autoSpaceDN w:val="0"/>
        <w:adjustRightInd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         Задачи:</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выявить детей с трудностями в освоении образовательной программы;</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определить причины трудностей в комплексном освоении образовательной программы детей с ограниченными возможностями здоровья, одаренных детей;</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определить особенности организации образовательного процесса для рассматриваемых категорий детей в соответствии с индивидуальными особенностями каждого ребёнка;</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создать условия, способствующие освоению детьми с особыми образовательными потребностями основной образовательной программы начального общего образования (индивидуальный образовательный маршрут);</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обеспечить интеграцию детей с особыми образовательными потребностями в образовательном учреждении;</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осуществить индивидуально ориентированную психолого-педагогическую помощь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 xml:space="preserve"> обеспечить возможность обучения и воспитания по дополнительным образовательным программам и получения дополнительных образовательных коррекционных услуг;</w:t>
      </w:r>
    </w:p>
    <w:p w:rsidR="003A0AC8" w:rsidRPr="00E114AE" w:rsidRDefault="003A0AC8" w:rsidP="00617A81">
      <w:pPr>
        <w:pStyle w:val="aff"/>
        <w:numPr>
          <w:ilvl w:val="0"/>
          <w:numId w:val="135"/>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оказать консультативную и методическую помощь родителям (законным представителям) детей с особыми образовательными потребностями (по запросу).</w:t>
      </w:r>
    </w:p>
    <w:p w:rsidR="003A0AC8" w:rsidRPr="00E114AE" w:rsidRDefault="003A0AC8" w:rsidP="00F91C90">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sz w:val="24"/>
          <w:szCs w:val="24"/>
        </w:rPr>
        <w:t xml:space="preserve">Содержание программы коррекционной работы строится в соответствии со  следующими </w:t>
      </w:r>
      <w:r w:rsidRPr="00E114AE">
        <w:rPr>
          <w:rFonts w:ascii="Times New Roman" w:hAnsi="Times New Roman" w:cs="Times New Roman"/>
          <w:bCs/>
          <w:sz w:val="24"/>
          <w:szCs w:val="24"/>
        </w:rPr>
        <w:t>принципами</w:t>
      </w:r>
      <w:r w:rsidRPr="00E114AE">
        <w:rPr>
          <w:rFonts w:ascii="Times New Roman" w:hAnsi="Times New Roman" w:cs="Times New Roman"/>
          <w:sz w:val="24"/>
          <w:szCs w:val="24"/>
        </w:rPr>
        <w:t>:</w:t>
      </w:r>
    </w:p>
    <w:p w:rsidR="003A0AC8" w:rsidRPr="00E114AE" w:rsidRDefault="003A0AC8" w:rsidP="00617A81">
      <w:pPr>
        <w:pStyle w:val="aff"/>
        <w:numPr>
          <w:ilvl w:val="0"/>
          <w:numId w:val="136"/>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iCs/>
          <w:sz w:val="24"/>
          <w:szCs w:val="24"/>
        </w:rPr>
        <w:t>Соблюдение интересов ребёнка</w:t>
      </w:r>
      <w:r w:rsidRPr="00E114AE">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3A0AC8" w:rsidRPr="00E114AE" w:rsidRDefault="003A0AC8" w:rsidP="00617A81">
      <w:pPr>
        <w:pStyle w:val="aff"/>
        <w:numPr>
          <w:ilvl w:val="0"/>
          <w:numId w:val="136"/>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iCs/>
          <w:sz w:val="24"/>
          <w:szCs w:val="24"/>
        </w:rPr>
        <w:t>Системность</w:t>
      </w:r>
      <w:r w:rsidRPr="00E114AE">
        <w:rPr>
          <w:rFonts w:ascii="Times New Roman" w:hAnsi="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 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A0AC8" w:rsidRPr="00E114AE" w:rsidRDefault="003A0AC8" w:rsidP="00617A81">
      <w:pPr>
        <w:pStyle w:val="aff"/>
        <w:numPr>
          <w:ilvl w:val="0"/>
          <w:numId w:val="136"/>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iCs/>
          <w:sz w:val="24"/>
          <w:szCs w:val="24"/>
        </w:rPr>
        <w:t>Непрерывность</w:t>
      </w:r>
      <w:r w:rsidRPr="00E114AE">
        <w:rPr>
          <w:rFonts w:ascii="Times New Roman" w:hAnsi="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A0AC8" w:rsidRPr="00E114AE" w:rsidRDefault="003A0AC8" w:rsidP="00617A81">
      <w:pPr>
        <w:pStyle w:val="aff"/>
        <w:numPr>
          <w:ilvl w:val="0"/>
          <w:numId w:val="136"/>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iCs/>
          <w:sz w:val="24"/>
          <w:szCs w:val="24"/>
        </w:rPr>
        <w:t>Вариативность</w:t>
      </w:r>
      <w:r w:rsidRPr="00E114AE">
        <w:rPr>
          <w:rFonts w:ascii="Times New Roman" w:hAnsi="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A0AC8" w:rsidRPr="00E114AE" w:rsidRDefault="003A0AC8" w:rsidP="00617A81">
      <w:pPr>
        <w:pStyle w:val="aff"/>
        <w:numPr>
          <w:ilvl w:val="0"/>
          <w:numId w:val="136"/>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iCs/>
          <w:sz w:val="24"/>
          <w:szCs w:val="24"/>
        </w:rPr>
        <w:t>Рекомендательный характер оказания помощи</w:t>
      </w:r>
      <w:r w:rsidRPr="00E114AE">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A0AC8" w:rsidRPr="00E114AE" w:rsidRDefault="003A0AC8" w:rsidP="00B9147B">
      <w:pPr>
        <w:autoSpaceDE w:val="0"/>
        <w:autoSpaceDN w:val="0"/>
        <w:adjustRightInd w:val="0"/>
        <w:spacing w:after="0"/>
        <w:ind w:left="360"/>
        <w:jc w:val="both"/>
        <w:rPr>
          <w:rFonts w:ascii="Times New Roman" w:hAnsi="Times New Roman" w:cs="Times New Roman"/>
          <w:b/>
          <w:bCs/>
          <w:sz w:val="24"/>
          <w:szCs w:val="24"/>
        </w:rPr>
      </w:pPr>
      <w:r w:rsidRPr="00E114AE">
        <w:rPr>
          <w:rFonts w:ascii="Times New Roman" w:hAnsi="Times New Roman" w:cs="Times New Roman"/>
          <w:b/>
          <w:bCs/>
          <w:sz w:val="24"/>
          <w:szCs w:val="24"/>
        </w:rPr>
        <w:t>Направления работы</w:t>
      </w:r>
    </w:p>
    <w:p w:rsidR="003A0AC8" w:rsidRPr="00E114AE" w:rsidRDefault="003A0AC8"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3A0AC8" w:rsidRPr="00E114AE" w:rsidRDefault="003A0AC8"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iCs/>
          <w:sz w:val="24"/>
          <w:szCs w:val="24"/>
        </w:rPr>
        <w:t xml:space="preserve">-  диагностическая работа </w:t>
      </w:r>
      <w:r w:rsidRPr="00E114AE">
        <w:rPr>
          <w:rFonts w:ascii="Times New Roman" w:hAnsi="Times New Roman" w:cs="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A0AC8" w:rsidRPr="00E114AE" w:rsidRDefault="003A0AC8"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iCs/>
          <w:sz w:val="24"/>
          <w:szCs w:val="24"/>
        </w:rPr>
        <w:t xml:space="preserve">- коррекционно-развивающая работа </w:t>
      </w:r>
      <w:r w:rsidRPr="00E114AE">
        <w:rPr>
          <w:rFonts w:ascii="Times New Roman" w:hAnsi="Times New Roman" w:cs="Times New Roman"/>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A0AC8" w:rsidRPr="00E114AE" w:rsidRDefault="003A0AC8"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iCs/>
          <w:sz w:val="24"/>
          <w:szCs w:val="24"/>
        </w:rPr>
        <w:t xml:space="preserve">- консультативная работа </w:t>
      </w:r>
      <w:r w:rsidRPr="00E114AE">
        <w:rPr>
          <w:rFonts w:ascii="Times New Roman" w:hAnsi="Times New Roman" w:cs="Times New Roman"/>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A0AC8" w:rsidRPr="00E114AE" w:rsidRDefault="003A0AC8" w:rsidP="00B9147B">
      <w:pPr>
        <w:autoSpaceDE w:val="0"/>
        <w:autoSpaceDN w:val="0"/>
        <w:adjustRightInd w:val="0"/>
        <w:spacing w:after="0"/>
        <w:ind w:firstLine="360"/>
        <w:jc w:val="both"/>
        <w:rPr>
          <w:rFonts w:ascii="Times New Roman" w:hAnsi="Times New Roman" w:cs="Times New Roman"/>
          <w:sz w:val="24"/>
          <w:szCs w:val="24"/>
        </w:rPr>
      </w:pPr>
      <w:r w:rsidRPr="00E114AE">
        <w:rPr>
          <w:rFonts w:ascii="Times New Roman" w:hAnsi="Times New Roman" w:cs="Times New Roman"/>
          <w:iCs/>
          <w:sz w:val="24"/>
          <w:szCs w:val="24"/>
        </w:rPr>
        <w:t xml:space="preserve">- информационно-просветительская работа </w:t>
      </w:r>
      <w:r w:rsidRPr="00E114AE">
        <w:rPr>
          <w:rFonts w:ascii="Times New Roman" w:hAnsi="Times New Roman" w:cs="Times New Roman"/>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A0AC8" w:rsidRPr="00E114AE" w:rsidRDefault="003A0AC8" w:rsidP="00B9147B">
      <w:pPr>
        <w:pStyle w:val="a4"/>
        <w:spacing w:line="276" w:lineRule="auto"/>
        <w:rPr>
          <w:rFonts w:ascii="Times New Roman" w:hAnsi="Times New Roman"/>
          <w:b/>
          <w:sz w:val="24"/>
          <w:szCs w:val="24"/>
        </w:rPr>
      </w:pPr>
      <w:bookmarkStart w:id="18" w:name="bookmark191"/>
      <w:r w:rsidRPr="00E114AE">
        <w:rPr>
          <w:rFonts w:ascii="Times New Roman" w:hAnsi="Times New Roman"/>
          <w:b/>
          <w:sz w:val="24"/>
          <w:szCs w:val="24"/>
        </w:rPr>
        <w:t>Этапы реализации программы</w:t>
      </w:r>
      <w:bookmarkEnd w:id="18"/>
    </w:p>
    <w:p w:rsidR="003A0AC8" w:rsidRPr="00E114AE" w:rsidRDefault="003A0AC8" w:rsidP="00B9147B">
      <w:pPr>
        <w:pStyle w:val="a4"/>
        <w:spacing w:line="276" w:lineRule="auto"/>
        <w:rPr>
          <w:rFonts w:ascii="Times New Roman" w:hAnsi="Times New Roman"/>
          <w:sz w:val="24"/>
          <w:szCs w:val="24"/>
        </w:rPr>
      </w:pPr>
      <w:r w:rsidRPr="00E114AE">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A0AC8" w:rsidRPr="00E114AE" w:rsidRDefault="003A0AC8" w:rsidP="00B9147B">
      <w:pPr>
        <w:pStyle w:val="a4"/>
        <w:spacing w:line="276" w:lineRule="auto"/>
        <w:rPr>
          <w:rFonts w:ascii="Times New Roman" w:hAnsi="Times New Roman"/>
          <w:sz w:val="24"/>
          <w:szCs w:val="24"/>
        </w:rPr>
      </w:pPr>
      <w:r w:rsidRPr="00E114AE">
        <w:rPr>
          <w:rFonts w:ascii="Times New Roman" w:hAnsi="Times New Roman"/>
          <w:i/>
          <w:sz w:val="24"/>
          <w:szCs w:val="24"/>
        </w:rPr>
        <w:t>Этап сбора и анализа информации</w:t>
      </w:r>
      <w:r w:rsidRPr="00E114AE">
        <w:rPr>
          <w:rFonts w:ascii="Times New Roman" w:hAnsi="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3A0AC8" w:rsidRPr="00E114AE" w:rsidRDefault="003A0AC8" w:rsidP="00B9147B">
      <w:pPr>
        <w:pStyle w:val="a4"/>
        <w:spacing w:line="276" w:lineRule="auto"/>
        <w:rPr>
          <w:rFonts w:ascii="Times New Roman" w:hAnsi="Times New Roman"/>
          <w:sz w:val="24"/>
          <w:szCs w:val="24"/>
        </w:rPr>
      </w:pPr>
      <w:r w:rsidRPr="00E114AE">
        <w:rPr>
          <w:rFonts w:ascii="Times New Roman" w:hAnsi="Times New Roman"/>
          <w:i/>
          <w:sz w:val="24"/>
          <w:szCs w:val="24"/>
        </w:rPr>
        <w:t>Этап планирования, организации, координации</w:t>
      </w:r>
      <w:r w:rsidRPr="00E114AE">
        <w:rPr>
          <w:rFonts w:ascii="Times New Roman"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особыми образовательными потребностями при целенаправленно созданных (вариативных) условиях обучения, воспитания, развития, социализации рассматриваемой категории детей.</w:t>
      </w:r>
    </w:p>
    <w:p w:rsidR="003A0AC8" w:rsidRPr="00E114AE" w:rsidRDefault="003A0AC8" w:rsidP="00B9147B">
      <w:pPr>
        <w:pStyle w:val="a4"/>
        <w:spacing w:line="276" w:lineRule="auto"/>
        <w:rPr>
          <w:rFonts w:ascii="Times New Roman" w:hAnsi="Times New Roman"/>
          <w:sz w:val="24"/>
          <w:szCs w:val="24"/>
        </w:rPr>
      </w:pPr>
      <w:r w:rsidRPr="00E114AE">
        <w:rPr>
          <w:rFonts w:ascii="Times New Roman" w:hAnsi="Times New Roman"/>
          <w:i/>
          <w:sz w:val="24"/>
          <w:szCs w:val="24"/>
        </w:rPr>
        <w:t>Этап диагностики коррекционно-развивающей образовательной среды</w:t>
      </w:r>
      <w:r w:rsidRPr="00E114AE">
        <w:rPr>
          <w:rFonts w:ascii="Times New Roman" w:hAnsi="Times New Roman"/>
          <w:sz w:val="24"/>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A0AC8" w:rsidRPr="00E114AE" w:rsidRDefault="003A0AC8" w:rsidP="00B9147B">
      <w:pPr>
        <w:pStyle w:val="a4"/>
        <w:spacing w:line="276" w:lineRule="auto"/>
        <w:rPr>
          <w:rFonts w:ascii="Times New Roman" w:hAnsi="Times New Roman"/>
          <w:sz w:val="24"/>
          <w:szCs w:val="24"/>
        </w:rPr>
      </w:pPr>
      <w:r w:rsidRPr="00E114AE">
        <w:rPr>
          <w:rFonts w:ascii="Times New Roman" w:hAnsi="Times New Roman"/>
          <w:i/>
          <w:sz w:val="24"/>
          <w:szCs w:val="24"/>
        </w:rPr>
        <w:t>Этап регуляции и корректировки</w:t>
      </w:r>
      <w:r w:rsidRPr="00E114AE">
        <w:rPr>
          <w:rFonts w:ascii="Times New Roman"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A0AC8" w:rsidRPr="00E114AE" w:rsidRDefault="003A0AC8" w:rsidP="00B9147B">
      <w:pPr>
        <w:autoSpaceDE w:val="0"/>
        <w:autoSpaceDN w:val="0"/>
        <w:adjustRightInd w:val="0"/>
        <w:spacing w:after="0"/>
        <w:jc w:val="both"/>
        <w:rPr>
          <w:rFonts w:ascii="Times New Roman" w:hAnsi="Times New Roman" w:cs="Times New Roman"/>
          <w:b/>
          <w:bCs/>
          <w:sz w:val="24"/>
          <w:szCs w:val="24"/>
        </w:rPr>
      </w:pPr>
    </w:p>
    <w:p w:rsidR="003A0AC8" w:rsidRPr="00E114AE" w:rsidRDefault="00295743" w:rsidP="00E71861">
      <w:pPr>
        <w:autoSpaceDE w:val="0"/>
        <w:autoSpaceDN w:val="0"/>
        <w:adjustRightInd w:val="0"/>
        <w:spacing w:after="0"/>
        <w:ind w:firstLine="709"/>
        <w:jc w:val="center"/>
        <w:rPr>
          <w:rFonts w:ascii="Times New Roman" w:hAnsi="Times New Roman" w:cs="Times New Roman"/>
          <w:b/>
          <w:bCs/>
          <w:sz w:val="24"/>
          <w:szCs w:val="24"/>
        </w:rPr>
      </w:pPr>
      <w:r>
        <w:rPr>
          <w:rFonts w:ascii="Times New Roman" w:hAnsi="Times New Roman" w:cs="Times New Roman"/>
          <w:b/>
          <w:bCs/>
          <w:i/>
          <w:sz w:val="24"/>
          <w:szCs w:val="24"/>
        </w:rPr>
        <w:t>2.4</w:t>
      </w:r>
      <w:r w:rsidR="00F91C90" w:rsidRPr="00E114AE">
        <w:rPr>
          <w:rFonts w:ascii="Times New Roman" w:hAnsi="Times New Roman" w:cs="Times New Roman"/>
          <w:b/>
          <w:bCs/>
          <w:i/>
          <w:sz w:val="24"/>
          <w:szCs w:val="24"/>
        </w:rPr>
        <w:t>.2.</w:t>
      </w:r>
      <w:r w:rsidR="003A0AC8" w:rsidRPr="00E114AE">
        <w:rPr>
          <w:rFonts w:ascii="Times New Roman" w:hAnsi="Times New Roman" w:cs="Times New Roman"/>
          <w:b/>
          <w:bCs/>
          <w:sz w:val="24"/>
          <w:szCs w:val="24"/>
        </w:rPr>
        <w:t>Система комплексного психолого-медико-педагогического сопровождения детей с ОВЗ</w:t>
      </w:r>
    </w:p>
    <w:p w:rsidR="003A0AC8" w:rsidRPr="00E114AE" w:rsidRDefault="003A0AC8" w:rsidP="00B9147B">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E114AE">
        <w:rPr>
          <w:rStyle w:val="Zag11"/>
          <w:rFonts w:ascii="Times New Roman" w:eastAsia="@Arial Unicode MS" w:hAnsi="Times New Roman" w:cs="Times New Roman"/>
          <w:iCs/>
          <w:sz w:val="24"/>
          <w:szCs w:val="24"/>
          <w:u w:val="single"/>
          <w:lang w:val="ru-RU"/>
        </w:rPr>
        <w:t>взаимодействие специалистов образовательного учреждения</w:t>
      </w:r>
      <w:r w:rsidRPr="00E114AE">
        <w:rPr>
          <w:rStyle w:val="Zag11"/>
          <w:rFonts w:ascii="Times New Roman" w:eastAsia="@Arial Unicode MS" w:hAnsi="Times New Roman" w:cs="Times New Roman"/>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3A0AC8" w:rsidRPr="00E114AE" w:rsidRDefault="003A0AC8" w:rsidP="00B9147B">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Такое взаимодействие включает:</w:t>
      </w:r>
    </w:p>
    <w:p w:rsidR="003A0AC8" w:rsidRPr="00E114AE" w:rsidRDefault="003A0AC8" w:rsidP="00617A81">
      <w:pPr>
        <w:pStyle w:val="Osnova"/>
        <w:numPr>
          <w:ilvl w:val="0"/>
          <w:numId w:val="139"/>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u w:val="single"/>
          <w:lang w:val="ru-RU"/>
        </w:rPr>
        <w:t>комплексность</w:t>
      </w:r>
      <w:r w:rsidRPr="00E114AE">
        <w:rPr>
          <w:rStyle w:val="Zag11"/>
          <w:rFonts w:ascii="Times New Roman" w:eastAsia="@Arial Unicode MS" w:hAnsi="Times New Roman" w:cs="Times New Roman"/>
          <w:sz w:val="24"/>
          <w:szCs w:val="24"/>
          <w:lang w:val="ru-RU"/>
        </w:rPr>
        <w:t xml:space="preserve"> в определении и решении проблем ребёнка, предоставлении ему квалифицированной помощи специалистов разного профиля;</w:t>
      </w:r>
    </w:p>
    <w:p w:rsidR="003A0AC8" w:rsidRPr="00E114AE" w:rsidRDefault="003A0AC8" w:rsidP="00617A81">
      <w:pPr>
        <w:pStyle w:val="Osnova"/>
        <w:numPr>
          <w:ilvl w:val="0"/>
          <w:numId w:val="139"/>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u w:val="single"/>
          <w:lang w:val="ru-RU"/>
        </w:rPr>
        <w:t>многоаспектный анали</w:t>
      </w:r>
      <w:r w:rsidRPr="00E114AE">
        <w:rPr>
          <w:rStyle w:val="Zag11"/>
          <w:rFonts w:ascii="Times New Roman" w:eastAsia="@Arial Unicode MS" w:hAnsi="Times New Roman" w:cs="Times New Roman"/>
          <w:sz w:val="24"/>
          <w:szCs w:val="24"/>
          <w:lang w:val="ru-RU"/>
        </w:rPr>
        <w:t>з личностного и познавательного развития ребёнка;</w:t>
      </w:r>
    </w:p>
    <w:p w:rsidR="003A0AC8" w:rsidRPr="00E114AE" w:rsidRDefault="003A0AC8" w:rsidP="00617A81">
      <w:pPr>
        <w:pStyle w:val="Osnova"/>
        <w:numPr>
          <w:ilvl w:val="0"/>
          <w:numId w:val="139"/>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 xml:space="preserve">составление </w:t>
      </w:r>
      <w:r w:rsidRPr="00E114AE">
        <w:rPr>
          <w:rStyle w:val="Zag11"/>
          <w:rFonts w:ascii="Times New Roman" w:eastAsia="@Arial Unicode MS" w:hAnsi="Times New Roman" w:cs="Times New Roman"/>
          <w:sz w:val="24"/>
          <w:szCs w:val="24"/>
          <w:u w:val="single"/>
          <w:lang w:val="ru-RU"/>
        </w:rPr>
        <w:t>комплексных индивидуальных програм</w:t>
      </w:r>
      <w:r w:rsidRPr="00E114AE">
        <w:rPr>
          <w:rStyle w:val="Zag11"/>
          <w:rFonts w:ascii="Times New Roman" w:eastAsia="@Arial Unicode MS" w:hAnsi="Times New Roman" w:cs="Times New Roman"/>
          <w:sz w:val="24"/>
          <w:szCs w:val="24"/>
          <w:lang w:val="ru-RU"/>
        </w:rPr>
        <w:t>м общего развития и коррекции отдельных сторон учебно-познавательной, речевой, эмоционально-волевой и личностной сфер ребёнка.</w:t>
      </w:r>
    </w:p>
    <w:p w:rsidR="003A0AC8" w:rsidRPr="00E114AE" w:rsidRDefault="003A0AC8" w:rsidP="00B9147B">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 xml:space="preserve">Консолидация усилий разных специалистов в области психологии, педагогики, медицины, социальной работы позволяет </w:t>
      </w:r>
      <w:r w:rsidRPr="00E114AE">
        <w:rPr>
          <w:rStyle w:val="Zag11"/>
          <w:rFonts w:ascii="Times New Roman" w:eastAsia="@Arial Unicode MS" w:hAnsi="Times New Roman" w:cs="Times New Roman"/>
          <w:b/>
          <w:sz w:val="24"/>
          <w:szCs w:val="24"/>
          <w:lang w:val="ru-RU"/>
        </w:rPr>
        <w:t>обеспечить систему комплексного психолого</w:t>
      </w:r>
      <w:r w:rsidRPr="00E114AE">
        <w:rPr>
          <w:rStyle w:val="Zag11"/>
          <w:rFonts w:ascii="Times New Roman" w:eastAsia="@Arial Unicode MS" w:hAnsi="Times New Roman" w:cs="Times New Roman"/>
          <w:b/>
          <w:sz w:val="24"/>
          <w:szCs w:val="24"/>
          <w:lang w:val="ru-RU"/>
        </w:rPr>
        <w:noBreakHyphen/>
        <w:t>педагогического медико-социального сопровождения</w:t>
      </w:r>
      <w:r w:rsidRPr="00E114AE">
        <w:rPr>
          <w:rStyle w:val="Zag11"/>
          <w:rFonts w:ascii="Times New Roman" w:eastAsia="@Arial Unicode MS" w:hAnsi="Times New Roman" w:cs="Times New Roman"/>
          <w:sz w:val="24"/>
          <w:szCs w:val="24"/>
          <w:lang w:val="ru-RU"/>
        </w:rPr>
        <w:t xml:space="preserve"> ребёнка. </w:t>
      </w:r>
    </w:p>
    <w:p w:rsidR="003A0AC8" w:rsidRPr="00E114AE" w:rsidRDefault="003A0AC8" w:rsidP="00B9147B">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В качестве ещё одного механизма реализац</w:t>
      </w:r>
      <w:r w:rsidR="00F91C90" w:rsidRPr="00E114AE">
        <w:rPr>
          <w:rStyle w:val="Zag11"/>
          <w:rFonts w:ascii="Times New Roman" w:eastAsia="@Arial Unicode MS" w:hAnsi="Times New Roman" w:cs="Times New Roman"/>
          <w:sz w:val="24"/>
          <w:szCs w:val="24"/>
          <w:lang w:val="ru-RU"/>
        </w:rPr>
        <w:t>ии коррекционной работы в МОУ С</w:t>
      </w:r>
      <w:r w:rsidRPr="00E114AE">
        <w:rPr>
          <w:rStyle w:val="Zag11"/>
          <w:rFonts w:ascii="Times New Roman" w:eastAsia="@Arial Unicode MS" w:hAnsi="Times New Roman" w:cs="Times New Roman"/>
          <w:sz w:val="24"/>
          <w:szCs w:val="24"/>
          <w:lang w:val="ru-RU"/>
        </w:rPr>
        <w:t>Ш №</w:t>
      </w:r>
      <w:r w:rsidR="00F91C90" w:rsidRPr="00E114AE">
        <w:rPr>
          <w:rStyle w:val="Zag11"/>
          <w:rFonts w:ascii="Times New Roman" w:eastAsia="@Arial Unicode MS" w:hAnsi="Times New Roman" w:cs="Times New Roman"/>
          <w:sz w:val="24"/>
          <w:szCs w:val="24"/>
          <w:lang w:val="ru-RU"/>
        </w:rPr>
        <w:t>10</w:t>
      </w:r>
      <w:r w:rsidRPr="00E114AE">
        <w:rPr>
          <w:rStyle w:val="Zag11"/>
          <w:rFonts w:ascii="Times New Roman" w:eastAsia="@Arial Unicode MS" w:hAnsi="Times New Roman" w:cs="Times New Roman"/>
          <w:sz w:val="24"/>
          <w:szCs w:val="24"/>
          <w:lang w:val="ru-RU"/>
        </w:rPr>
        <w:t xml:space="preserve"> следует обозначить </w:t>
      </w:r>
      <w:r w:rsidRPr="00E114AE">
        <w:rPr>
          <w:rStyle w:val="Zag11"/>
          <w:rFonts w:ascii="Times New Roman" w:eastAsia="@Arial Unicode MS" w:hAnsi="Times New Roman" w:cs="Times New Roman"/>
          <w:iCs/>
          <w:sz w:val="24"/>
          <w:szCs w:val="24"/>
          <w:lang w:val="ru-RU"/>
        </w:rPr>
        <w:t>социальное</w:t>
      </w:r>
      <w:r w:rsidRPr="00E114AE">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Социальное партнёрство включает:</w:t>
      </w:r>
    </w:p>
    <w:p w:rsidR="003A0AC8" w:rsidRPr="00E114AE" w:rsidRDefault="003A0AC8" w:rsidP="00617A81">
      <w:pPr>
        <w:pStyle w:val="Osnova"/>
        <w:numPr>
          <w:ilvl w:val="0"/>
          <w:numId w:val="140"/>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A0AC8" w:rsidRPr="00E114AE" w:rsidRDefault="003A0AC8" w:rsidP="00617A81">
      <w:pPr>
        <w:pStyle w:val="Osnova"/>
        <w:numPr>
          <w:ilvl w:val="0"/>
          <w:numId w:val="140"/>
        </w:numPr>
        <w:tabs>
          <w:tab w:val="clear" w:pos="1031"/>
          <w:tab w:val="num" w:pos="0"/>
          <w:tab w:val="left" w:leader="dot" w:pos="624"/>
        </w:tabs>
        <w:spacing w:line="276" w:lineRule="auto"/>
        <w:ind w:left="0" w:firstLine="540"/>
        <w:rPr>
          <w:rStyle w:val="Zag11"/>
          <w:rFonts w:ascii="Times New Roman" w:eastAsia="@Arial Unicode MS" w:hAnsi="Times New Roman" w:cs="Times New Roman"/>
          <w:sz w:val="24"/>
          <w:szCs w:val="24"/>
          <w:lang w:val="ru-RU"/>
        </w:rPr>
      </w:pPr>
      <w:r w:rsidRPr="00E114AE">
        <w:rPr>
          <w:rStyle w:val="Zag11"/>
          <w:rFonts w:ascii="Times New Roman" w:eastAsia="@Arial Unicode MS" w:hAnsi="Times New Roman" w:cs="Times New Roman"/>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A0AC8" w:rsidRPr="00E114AE" w:rsidRDefault="003A0AC8" w:rsidP="00617A81">
      <w:pPr>
        <w:pStyle w:val="Osnova"/>
        <w:numPr>
          <w:ilvl w:val="0"/>
          <w:numId w:val="140"/>
        </w:numPr>
        <w:tabs>
          <w:tab w:val="clear" w:pos="1031"/>
          <w:tab w:val="num" w:pos="0"/>
          <w:tab w:val="left" w:leader="dot" w:pos="624"/>
        </w:tabs>
        <w:spacing w:line="276" w:lineRule="auto"/>
        <w:ind w:left="0" w:firstLine="540"/>
        <w:rPr>
          <w:rFonts w:ascii="Times New Roman" w:eastAsia="@Arial Unicode MS" w:hAnsi="Times New Roman" w:cs="Times New Roman"/>
          <w:b/>
          <w:bCs/>
          <w:sz w:val="24"/>
          <w:szCs w:val="24"/>
          <w:lang w:val="ru-RU"/>
        </w:rPr>
      </w:pPr>
      <w:r w:rsidRPr="00E114AE">
        <w:rPr>
          <w:rStyle w:val="Zag11"/>
          <w:rFonts w:ascii="Times New Roman" w:eastAsia="@Arial Unicode MS" w:hAnsi="Times New Roman" w:cs="Times New Roman"/>
          <w:sz w:val="24"/>
          <w:szCs w:val="24"/>
          <w:lang w:val="ru-RU"/>
        </w:rPr>
        <w:t>сотрудничество с родительской общественностью.</w:t>
      </w:r>
    </w:p>
    <w:p w:rsidR="003A0AC8" w:rsidRPr="00E114AE" w:rsidRDefault="003A0AC8" w:rsidP="00B9147B">
      <w:pPr>
        <w:autoSpaceDE w:val="0"/>
        <w:autoSpaceDN w:val="0"/>
        <w:adjustRightInd w:val="0"/>
        <w:spacing w:after="0"/>
        <w:ind w:firstLine="709"/>
        <w:jc w:val="both"/>
        <w:rPr>
          <w:rFonts w:ascii="Times New Roman" w:hAnsi="Times New Roman" w:cs="Times New Roman"/>
          <w:b/>
          <w:bCs/>
          <w:i/>
          <w:sz w:val="24"/>
          <w:szCs w:val="24"/>
        </w:rPr>
      </w:pPr>
      <w:r w:rsidRPr="00E114AE">
        <w:rPr>
          <w:rFonts w:ascii="Times New Roman" w:hAnsi="Times New Roman" w:cs="Times New Roman"/>
          <w:b/>
          <w:bCs/>
          <w:i/>
          <w:sz w:val="24"/>
          <w:szCs w:val="24"/>
        </w:rPr>
        <w:t xml:space="preserve">Психолого-медико-педагогическое обследование детей </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3A0AC8" w:rsidRPr="00E114AE" w:rsidRDefault="003A0AC8" w:rsidP="00B9147B">
      <w:pPr>
        <w:autoSpaceDE w:val="0"/>
        <w:spacing w:after="0"/>
        <w:ind w:firstLine="709"/>
        <w:jc w:val="both"/>
        <w:rPr>
          <w:rFonts w:ascii="Times New Roman" w:eastAsia="Calibri" w:hAnsi="Times New Roman" w:cs="Times New Roman"/>
          <w:sz w:val="24"/>
          <w:szCs w:val="24"/>
          <w:u w:val="single"/>
        </w:rPr>
      </w:pPr>
      <w:r w:rsidRPr="00E114AE">
        <w:rPr>
          <w:rFonts w:ascii="Times New Roman" w:eastAsia="Calibri" w:hAnsi="Times New Roman" w:cs="Times New Roman"/>
          <w:sz w:val="24"/>
          <w:szCs w:val="24"/>
          <w:u w:val="single"/>
        </w:rPr>
        <w:t>В содержание исследован</w:t>
      </w:r>
      <w:r w:rsidR="00F91C90" w:rsidRPr="00E114AE">
        <w:rPr>
          <w:rFonts w:ascii="Times New Roman" w:eastAsia="Calibri" w:hAnsi="Times New Roman" w:cs="Times New Roman"/>
          <w:sz w:val="24"/>
          <w:szCs w:val="24"/>
          <w:u w:val="single"/>
        </w:rPr>
        <w:t>ия ребенка психологом МОУ С</w:t>
      </w:r>
      <w:r w:rsidR="00C56732" w:rsidRPr="00E114AE">
        <w:rPr>
          <w:rFonts w:ascii="Times New Roman" w:eastAsia="Calibri" w:hAnsi="Times New Roman" w:cs="Times New Roman"/>
          <w:sz w:val="24"/>
          <w:szCs w:val="24"/>
          <w:u w:val="single"/>
        </w:rPr>
        <w:t>Ш №10</w:t>
      </w:r>
      <w:r w:rsidRPr="00E114AE">
        <w:rPr>
          <w:rFonts w:ascii="Times New Roman" w:eastAsia="Calibri" w:hAnsi="Times New Roman" w:cs="Times New Roman"/>
          <w:sz w:val="24"/>
          <w:szCs w:val="24"/>
          <w:u w:val="single"/>
        </w:rPr>
        <w:t xml:space="preserve"> входит следующее: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2. Изучение истории развития ребенка. Подробный анализ </w:t>
      </w:r>
      <w:r w:rsidR="00C56732" w:rsidRPr="00E114AE">
        <w:rPr>
          <w:rFonts w:ascii="Times New Roman" w:eastAsia="Calibri" w:hAnsi="Times New Roman" w:cs="Times New Roman"/>
          <w:sz w:val="24"/>
          <w:szCs w:val="24"/>
        </w:rPr>
        <w:t>выполняет медицинский работник школы</w:t>
      </w:r>
      <w:r w:rsidRPr="00E114AE">
        <w:rPr>
          <w:rFonts w:ascii="Times New Roman" w:eastAsia="Calibri" w:hAnsi="Times New Roman" w:cs="Times New Roman"/>
          <w:sz w:val="24"/>
          <w:szCs w:val="24"/>
        </w:rPr>
        <w:t>. Педагог-психолог и учитель-логопед выявляют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3. Изучение работ ребенка (тетради, рисунки, поделки и т. п.).</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6. Анализ материалов обследования. Педагог-психолог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психолого-валеологического сопровождения.</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психолого-педагогической медико-социальной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3A0AC8" w:rsidRPr="00E114AE" w:rsidRDefault="003A0AC8" w:rsidP="00B9147B">
      <w:pPr>
        <w:autoSpaceDE w:val="0"/>
        <w:spacing w:after="0"/>
        <w:ind w:firstLine="708"/>
        <w:jc w:val="both"/>
        <w:rPr>
          <w:rFonts w:ascii="Times New Roman" w:eastAsia="Calibri" w:hAnsi="Times New Roman" w:cs="Times New Roman"/>
          <w:b/>
          <w:i/>
          <w:iCs/>
          <w:sz w:val="24"/>
          <w:szCs w:val="24"/>
        </w:rPr>
      </w:pPr>
      <w:r w:rsidRPr="00E114AE">
        <w:rPr>
          <w:rFonts w:ascii="Times New Roman" w:eastAsia="Calibri" w:hAnsi="Times New Roman" w:cs="Times New Roman"/>
          <w:b/>
          <w:i/>
          <w:iCs/>
          <w:sz w:val="24"/>
          <w:szCs w:val="24"/>
        </w:rPr>
        <w:t xml:space="preserve">Программа </w:t>
      </w:r>
      <w:r w:rsidRPr="00E114AE">
        <w:rPr>
          <w:rFonts w:ascii="Times New Roman" w:eastAsia="Calibri" w:hAnsi="Times New Roman" w:cs="Times New Roman"/>
          <w:b/>
          <w:i/>
          <w:sz w:val="24"/>
          <w:szCs w:val="24"/>
        </w:rPr>
        <w:t xml:space="preserve">психолого-педагогического медико-социального </w:t>
      </w:r>
      <w:r w:rsidRPr="00E114AE">
        <w:rPr>
          <w:rFonts w:ascii="Times New Roman" w:eastAsia="Calibri" w:hAnsi="Times New Roman" w:cs="Times New Roman"/>
          <w:b/>
          <w:i/>
          <w:iCs/>
          <w:sz w:val="24"/>
          <w:szCs w:val="24"/>
        </w:rPr>
        <w:t xml:space="preserve">изучения </w:t>
      </w:r>
    </w:p>
    <w:tbl>
      <w:tblPr>
        <w:tblW w:w="9900" w:type="dxa"/>
        <w:tblInd w:w="-72" w:type="dxa"/>
        <w:tblLayout w:type="fixed"/>
        <w:tblLook w:val="0000"/>
      </w:tblPr>
      <w:tblGrid>
        <w:gridCol w:w="2165"/>
        <w:gridCol w:w="4678"/>
        <w:gridCol w:w="3057"/>
      </w:tblGrid>
      <w:tr w:rsidR="003A0AC8" w:rsidRPr="00E114AE" w:rsidTr="003A6157">
        <w:trPr>
          <w:trHeight w:val="570"/>
        </w:trPr>
        <w:tc>
          <w:tcPr>
            <w:tcW w:w="2165" w:type="dxa"/>
            <w:tcBorders>
              <w:top w:val="single" w:sz="4" w:space="0" w:color="000000"/>
              <w:left w:val="single" w:sz="4" w:space="0" w:color="000000"/>
              <w:bottom w:val="single" w:sz="4" w:space="0" w:color="000000"/>
            </w:tcBorders>
          </w:tcPr>
          <w:p w:rsidR="003A0AC8" w:rsidRPr="00E114AE" w:rsidRDefault="003A0AC8" w:rsidP="00B9147B">
            <w:pPr>
              <w:snapToGrid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Изучение</w:t>
            </w:r>
          </w:p>
          <w:p w:rsidR="003A0AC8" w:rsidRPr="00E114AE" w:rsidRDefault="003A0AC8" w:rsidP="00B9147B">
            <w:pPr>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ребенка</w:t>
            </w:r>
          </w:p>
        </w:tc>
        <w:tc>
          <w:tcPr>
            <w:tcW w:w="4678" w:type="dxa"/>
            <w:tcBorders>
              <w:top w:val="single" w:sz="4" w:space="0" w:color="000000"/>
              <w:left w:val="single" w:sz="4" w:space="0" w:color="000000"/>
              <w:bottom w:val="single" w:sz="4" w:space="0" w:color="000000"/>
            </w:tcBorders>
          </w:tcPr>
          <w:p w:rsidR="003A0AC8" w:rsidRPr="00E114AE" w:rsidRDefault="003A0AC8" w:rsidP="00B9147B">
            <w:pPr>
              <w:snapToGrid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Содержание работы</w:t>
            </w:r>
          </w:p>
        </w:tc>
        <w:tc>
          <w:tcPr>
            <w:tcW w:w="3057"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napToGrid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Где и кем выполняется</w:t>
            </w:r>
          </w:p>
          <w:p w:rsidR="003A0AC8" w:rsidRPr="00E114AE" w:rsidRDefault="003A0AC8" w:rsidP="00B9147B">
            <w:pPr>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работа</w:t>
            </w:r>
          </w:p>
        </w:tc>
      </w:tr>
      <w:tr w:rsidR="003A0AC8" w:rsidRPr="00E114AE" w:rsidTr="003A6157">
        <w:trPr>
          <w:trHeight w:val="841"/>
        </w:trPr>
        <w:tc>
          <w:tcPr>
            <w:tcW w:w="2165" w:type="dxa"/>
            <w:tcBorders>
              <w:top w:val="single" w:sz="4" w:space="0" w:color="000000"/>
              <w:left w:val="single" w:sz="4" w:space="0" w:color="000000"/>
              <w:bottom w:val="single" w:sz="4" w:space="0" w:color="000000"/>
            </w:tcBorders>
          </w:tcPr>
          <w:p w:rsidR="003A0AC8" w:rsidRPr="00E114AE" w:rsidRDefault="003A0AC8" w:rsidP="00B9147B">
            <w:pPr>
              <w:snapToGrid w:val="0"/>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Медицинское</w:t>
            </w:r>
          </w:p>
        </w:tc>
        <w:tc>
          <w:tcPr>
            <w:tcW w:w="4678" w:type="dxa"/>
            <w:tcBorders>
              <w:top w:val="single" w:sz="4" w:space="0" w:color="000000"/>
              <w:left w:val="single" w:sz="4" w:space="0" w:color="000000"/>
              <w:bottom w:val="single" w:sz="4" w:space="0" w:color="000000"/>
            </w:tcBorders>
          </w:tcPr>
          <w:p w:rsidR="003A0AC8" w:rsidRPr="00E114AE" w:rsidRDefault="003A0AC8" w:rsidP="00B9147B">
            <w:pPr>
              <w:snapToGrid w:val="0"/>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3A0AC8" w:rsidRPr="00E114AE" w:rsidRDefault="003A0AC8" w:rsidP="00B9147B">
            <w:pPr>
              <w:snapToGrid w:val="0"/>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057"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napToGrid w:val="0"/>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Наблюдения во время занятий, на переменах, во время игр и т. д. (учитель начальных классов).</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 xml:space="preserve">Обследование ребенка (медицинский работник). </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Беседа с родителями (педагог дополнительного образования по здоровьесбережению).</w:t>
            </w:r>
          </w:p>
        </w:tc>
      </w:tr>
      <w:tr w:rsidR="003A0AC8" w:rsidRPr="00E114AE" w:rsidTr="003A6157">
        <w:trPr>
          <w:trHeight w:val="1607"/>
        </w:trPr>
        <w:tc>
          <w:tcPr>
            <w:tcW w:w="2165" w:type="dxa"/>
            <w:tcBorders>
              <w:top w:val="single" w:sz="4" w:space="0" w:color="000000"/>
              <w:left w:val="single" w:sz="4" w:space="0" w:color="000000"/>
              <w:bottom w:val="single" w:sz="4" w:space="0" w:color="000000"/>
            </w:tcBorders>
          </w:tcPr>
          <w:p w:rsidR="003A0AC8" w:rsidRPr="00E114AE" w:rsidRDefault="003A0AC8" w:rsidP="00B9147B">
            <w:pPr>
              <w:snapToGrid w:val="0"/>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Психолого–логопедическое</w:t>
            </w:r>
          </w:p>
        </w:tc>
        <w:tc>
          <w:tcPr>
            <w:tcW w:w="4678" w:type="dxa"/>
            <w:tcBorders>
              <w:top w:val="single" w:sz="4" w:space="0" w:color="000000"/>
              <w:left w:val="single" w:sz="4" w:space="0" w:color="000000"/>
              <w:bottom w:val="single" w:sz="4" w:space="0" w:color="000000"/>
            </w:tcBorders>
          </w:tcPr>
          <w:p w:rsidR="003A0AC8" w:rsidRPr="00E114AE" w:rsidRDefault="003A0AC8" w:rsidP="00B9147B">
            <w:pPr>
              <w:snapToGrid w:val="0"/>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Внимание</w:t>
            </w:r>
            <w:r w:rsidRPr="00E114AE">
              <w:rPr>
                <w:rFonts w:ascii="Times New Roman" w:eastAsia="Calibri" w:hAnsi="Times New Roman" w:cs="Times New Roman"/>
                <w:bCs/>
                <w:sz w:val="24"/>
                <w:szCs w:val="24"/>
              </w:rPr>
              <w:t>: устойчивость, переключаемость с одного вида деятельности на другой, объем, работоспособность.</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Мышление</w:t>
            </w:r>
            <w:r w:rsidRPr="00E114AE">
              <w:rPr>
                <w:rFonts w:ascii="Times New Roman" w:eastAsia="Calibri" w:hAnsi="Times New Roman" w:cs="Times New Roman"/>
                <w:bCs/>
                <w:sz w:val="24"/>
                <w:szCs w:val="24"/>
              </w:rPr>
              <w:t>: визуальное (линейное, структурное); понятийное (интуитивное, логическое); абстрактное, речевое, образное.</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Память</w:t>
            </w:r>
            <w:r w:rsidRPr="00E114AE">
              <w:rPr>
                <w:rFonts w:ascii="Times New Roman" w:eastAsia="Calibri" w:hAnsi="Times New Roman" w:cs="Times New Roman"/>
                <w:bCs/>
                <w:sz w:val="24"/>
                <w:szCs w:val="24"/>
              </w:rPr>
              <w:t>: зрительная, слуховая, моторная, смешанная. Быстрота и прочность запоминания.</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Индивидуальные особенности</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Моторика; речь</w:t>
            </w:r>
            <w:r w:rsidRPr="00E114AE">
              <w:rPr>
                <w:rFonts w:ascii="Times New Roman" w:eastAsia="Calibri" w:hAnsi="Times New Roman" w:cs="Times New Roman"/>
                <w:bCs/>
                <w:sz w:val="24"/>
                <w:szCs w:val="24"/>
              </w:rPr>
              <w:t>.</w:t>
            </w:r>
          </w:p>
        </w:tc>
        <w:tc>
          <w:tcPr>
            <w:tcW w:w="3057"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napToGrid w:val="0"/>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Наблюдение за ребенком на занятиях и во внеурочное время (учитель начальных классов).</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Специальное обследование (педагог-психолог).</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Беседы с ребенком, с родителями.</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Наблюдения за речью ребенка на занятиях и в свободное время.</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Изучение письменных работ (учитель начальных классов). Специальный эксперимент (учитель-логопед)</w:t>
            </w:r>
          </w:p>
          <w:p w:rsidR="003A0AC8" w:rsidRPr="00E114AE" w:rsidRDefault="003A0AC8" w:rsidP="00B9147B">
            <w:pPr>
              <w:spacing w:after="0"/>
              <w:jc w:val="both"/>
              <w:rPr>
                <w:rFonts w:ascii="Times New Roman" w:eastAsia="Calibri" w:hAnsi="Times New Roman" w:cs="Times New Roman"/>
                <w:bCs/>
                <w:sz w:val="24"/>
                <w:szCs w:val="24"/>
              </w:rPr>
            </w:pPr>
          </w:p>
        </w:tc>
      </w:tr>
      <w:tr w:rsidR="003A0AC8" w:rsidRPr="00E114AE" w:rsidTr="003A6157">
        <w:trPr>
          <w:trHeight w:val="274"/>
        </w:trPr>
        <w:tc>
          <w:tcPr>
            <w:tcW w:w="2165" w:type="dxa"/>
            <w:tcBorders>
              <w:top w:val="single" w:sz="4" w:space="0" w:color="000000"/>
              <w:left w:val="single" w:sz="4" w:space="0" w:color="000000"/>
              <w:bottom w:val="single" w:sz="4" w:space="0" w:color="000000"/>
            </w:tcBorders>
          </w:tcPr>
          <w:p w:rsidR="003A0AC8" w:rsidRPr="00E114AE" w:rsidRDefault="003A0AC8" w:rsidP="00B9147B">
            <w:pPr>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Социально–педагогическое</w:t>
            </w:r>
          </w:p>
          <w:p w:rsidR="003A0AC8" w:rsidRPr="00E114AE" w:rsidRDefault="003A0AC8" w:rsidP="00B9147B">
            <w:pPr>
              <w:spacing w:after="0"/>
              <w:jc w:val="both"/>
              <w:rPr>
                <w:rFonts w:ascii="Times New Roman" w:eastAsia="Calibri" w:hAnsi="Times New Roman" w:cs="Times New Roman"/>
                <w:sz w:val="24"/>
                <w:szCs w:val="24"/>
              </w:rPr>
            </w:pPr>
          </w:p>
        </w:tc>
        <w:tc>
          <w:tcPr>
            <w:tcW w:w="4678" w:type="dxa"/>
            <w:tcBorders>
              <w:top w:val="single" w:sz="4" w:space="0" w:color="000000"/>
              <w:left w:val="single" w:sz="4" w:space="0" w:color="000000"/>
              <w:bottom w:val="single" w:sz="4" w:space="0" w:color="000000"/>
            </w:tcBorders>
          </w:tcPr>
          <w:p w:rsidR="003A0AC8" w:rsidRPr="00E114AE" w:rsidRDefault="003A0AC8" w:rsidP="00B9147B">
            <w:pPr>
              <w:snapToGrid w:val="0"/>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Семья ребенка</w:t>
            </w:r>
            <w:r w:rsidRPr="00E114AE">
              <w:rPr>
                <w:rFonts w:ascii="Times New Roman" w:eastAsia="Calibri" w:hAnsi="Times New Roman" w:cs="Times New Roman"/>
                <w:bCs/>
                <w:sz w:val="24"/>
                <w:szCs w:val="24"/>
              </w:rPr>
              <w:t xml:space="preserve">: состав семьи, условия воспитания. </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Умение учиться</w:t>
            </w:r>
            <w:r w:rsidRPr="00E114AE">
              <w:rPr>
                <w:rFonts w:ascii="Times New Roman" w:eastAsia="Calibri" w:hAnsi="Times New Roman" w:cs="Times New Roman"/>
                <w:bCs/>
                <w:sz w:val="24"/>
                <w:szCs w:val="24"/>
              </w:rPr>
              <w:t>: организованность, выполнение требований педагогов, самостоятельная работа, самоконтроль. Трудности в овладении новым материалом.</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Мотивы учебной деятельности</w:t>
            </w:r>
            <w:r w:rsidRPr="00E114AE">
              <w:rPr>
                <w:rFonts w:ascii="Times New Roman" w:eastAsia="Calibri" w:hAnsi="Times New Roman" w:cs="Times New Roman"/>
                <w:bCs/>
                <w:sz w:val="24"/>
                <w:szCs w:val="24"/>
              </w:rPr>
              <w:t>: прилежание, отношение к отметке, похвале или порицанию учителя, воспитателя.</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Эмоционально-волевая сфера</w:t>
            </w:r>
            <w:r w:rsidRPr="00E114AE">
              <w:rPr>
                <w:rFonts w:ascii="Times New Roman" w:eastAsia="Calibri" w:hAnsi="Times New Roman" w:cs="Times New Roman"/>
                <w:bCs/>
                <w:sz w:val="24"/>
                <w:szCs w:val="24"/>
              </w:rPr>
              <w:t>: преобладание настроения ребенка; наличие аффективных вспышек; способность к волевому усилию, внушаемость, проявления негативизма.</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Особенности личности</w:t>
            </w:r>
            <w:r w:rsidRPr="00E114AE">
              <w:rPr>
                <w:rFonts w:ascii="Times New Roman" w:eastAsia="Calibri" w:hAnsi="Times New Roman" w:cs="Times New Roman"/>
                <w:bCs/>
                <w:sz w:val="24"/>
                <w:szCs w:val="24"/>
              </w:rPr>
              <w:t xml:space="preserve">: интересы, потребности, идеалы, убеждения; наличие чувства долга и ответственности. Соблюдение правил поведения в обществе, школе, дома. </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u w:val="single"/>
              </w:rPr>
              <w:t>Взаимоотношения с коллективом</w:t>
            </w:r>
            <w:r w:rsidRPr="00E114AE">
              <w:rPr>
                <w:rFonts w:ascii="Times New Roman" w:eastAsia="Calibri" w:hAnsi="Times New Roman" w:cs="Times New Roman"/>
                <w:bCs/>
                <w:sz w:val="24"/>
                <w:szCs w:val="24"/>
              </w:rPr>
              <w:t xml:space="preserve">: роль в коллективе, симпатии, дружба с детьми, отношение к младшим и старшим товарищам. </w:t>
            </w:r>
            <w:r w:rsidRPr="00E114AE">
              <w:rPr>
                <w:rFonts w:ascii="Times New Roman" w:eastAsia="Calibri" w:hAnsi="Times New Roman" w:cs="Times New Roman"/>
                <w:bCs/>
                <w:sz w:val="24"/>
                <w:szCs w:val="24"/>
                <w:u w:val="single"/>
              </w:rPr>
              <w:t>Нарушения в поведении</w:t>
            </w:r>
            <w:r w:rsidRPr="00E114AE">
              <w:rPr>
                <w:rFonts w:ascii="Times New Roman" w:eastAsia="Calibri" w:hAnsi="Times New Roman" w:cs="Times New Roman"/>
                <w:bCs/>
                <w:sz w:val="24"/>
                <w:szCs w:val="24"/>
              </w:rPr>
              <w:t>: гиперактивность, замкнутость, аутистические проявления, обидчивость, эгоизм. Уровень притязаний и самооценка.</w:t>
            </w:r>
          </w:p>
        </w:tc>
        <w:tc>
          <w:tcPr>
            <w:tcW w:w="3057"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napToGrid w:val="0"/>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Посещение семьи ребенка (учитель начальных классов, социальный педагог).</w:t>
            </w:r>
          </w:p>
          <w:p w:rsidR="003A0AC8" w:rsidRPr="00E114AE" w:rsidRDefault="003A0AC8" w:rsidP="00B9147B">
            <w:pPr>
              <w:spacing w:after="0"/>
              <w:jc w:val="both"/>
              <w:rPr>
                <w:rFonts w:ascii="Times New Roman" w:eastAsia="Calibri" w:hAnsi="Times New Roman" w:cs="Times New Roman"/>
                <w:bCs/>
                <w:sz w:val="24"/>
                <w:szCs w:val="24"/>
              </w:rPr>
            </w:pP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Наблюдения во время занятий, изучение работ ученика (педагог-психолог).</w:t>
            </w:r>
          </w:p>
          <w:p w:rsidR="003A0AC8" w:rsidRPr="00E114AE" w:rsidRDefault="003A0AC8" w:rsidP="00B9147B">
            <w:pPr>
              <w:spacing w:after="0"/>
              <w:jc w:val="both"/>
              <w:rPr>
                <w:rFonts w:ascii="Times New Roman" w:eastAsia="Calibri" w:hAnsi="Times New Roman" w:cs="Times New Roman"/>
                <w:bCs/>
                <w:sz w:val="24"/>
                <w:szCs w:val="24"/>
              </w:rPr>
            </w:pP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Анкетирование по выявлению школьных трудностей (учитель начальных классов).</w:t>
            </w:r>
          </w:p>
          <w:p w:rsidR="003A0AC8" w:rsidRPr="00E114AE" w:rsidRDefault="003A0AC8" w:rsidP="00B9147B">
            <w:pPr>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Беседа с родителями и учителями- предметниками (учитель начальных классов).</w:t>
            </w:r>
          </w:p>
          <w:p w:rsidR="003A0AC8" w:rsidRPr="00E114AE" w:rsidRDefault="003A0AC8" w:rsidP="00B9147B">
            <w:pPr>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Специальный эксперимент (педагог-психолог).</w:t>
            </w:r>
          </w:p>
          <w:p w:rsidR="003A0AC8" w:rsidRPr="00E114AE" w:rsidRDefault="003A0AC8" w:rsidP="00B9147B">
            <w:pPr>
              <w:spacing w:after="0"/>
              <w:jc w:val="both"/>
              <w:rPr>
                <w:rFonts w:ascii="Times New Roman" w:eastAsia="Calibri" w:hAnsi="Times New Roman" w:cs="Times New Roman"/>
                <w:sz w:val="24"/>
                <w:szCs w:val="24"/>
              </w:rPr>
            </w:pP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Анкета для родителей.</w:t>
            </w:r>
          </w:p>
          <w:p w:rsidR="003A0AC8" w:rsidRPr="00E114AE" w:rsidRDefault="003A0AC8" w:rsidP="00B9147B">
            <w:pPr>
              <w:spacing w:after="0"/>
              <w:jc w:val="both"/>
              <w:rPr>
                <w:rFonts w:ascii="Times New Roman" w:eastAsia="Calibri" w:hAnsi="Times New Roman" w:cs="Times New Roman"/>
                <w:bCs/>
                <w:sz w:val="24"/>
                <w:szCs w:val="24"/>
              </w:rPr>
            </w:pPr>
            <w:r w:rsidRPr="00E114AE">
              <w:rPr>
                <w:rFonts w:ascii="Times New Roman" w:eastAsia="Calibri" w:hAnsi="Times New Roman" w:cs="Times New Roman"/>
                <w:bCs/>
                <w:sz w:val="24"/>
                <w:szCs w:val="24"/>
              </w:rPr>
              <w:t>Наблюдение за ребенком в различных видах деятельности (педагог дополнительного образования по здоровьесбережению).</w:t>
            </w:r>
          </w:p>
        </w:tc>
      </w:tr>
    </w:tbl>
    <w:p w:rsidR="003A0AC8" w:rsidRPr="00E114AE" w:rsidRDefault="003A0AC8" w:rsidP="00B9147B">
      <w:pPr>
        <w:spacing w:after="0"/>
        <w:jc w:val="both"/>
        <w:rPr>
          <w:rFonts w:ascii="Times New Roman" w:hAnsi="Times New Roman" w:cs="Times New Roman"/>
          <w:b/>
          <w:sz w:val="24"/>
          <w:szCs w:val="24"/>
        </w:rPr>
      </w:pPr>
    </w:p>
    <w:p w:rsidR="003A0AC8" w:rsidRPr="00E114AE" w:rsidRDefault="003A0AC8" w:rsidP="00B9147B">
      <w:pPr>
        <w:autoSpaceDE w:val="0"/>
        <w:spacing w:after="0"/>
        <w:ind w:firstLine="567"/>
        <w:jc w:val="both"/>
        <w:rPr>
          <w:rFonts w:ascii="Times New Roman" w:eastAsia="Calibri" w:hAnsi="Times New Roman" w:cs="Times New Roman"/>
          <w:b/>
          <w:i/>
          <w:sz w:val="24"/>
          <w:szCs w:val="24"/>
        </w:rPr>
      </w:pPr>
      <w:r w:rsidRPr="00E114AE">
        <w:rPr>
          <w:rFonts w:ascii="Times New Roman" w:eastAsia="Calibri" w:hAnsi="Times New Roman" w:cs="Times New Roman"/>
          <w:b/>
          <w:i/>
          <w:sz w:val="24"/>
          <w:szCs w:val="24"/>
        </w:rPr>
        <w:t>Циклограмма мероприятий по диагностике и организации работы с детьми с ОВЗ.</w:t>
      </w:r>
    </w:p>
    <w:tbl>
      <w:tblPr>
        <w:tblW w:w="50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2444"/>
        <w:gridCol w:w="1485"/>
        <w:gridCol w:w="2191"/>
        <w:gridCol w:w="1924"/>
        <w:gridCol w:w="1680"/>
      </w:tblGrid>
      <w:tr w:rsidR="003A0AC8" w:rsidRPr="00E114AE" w:rsidTr="003A6157">
        <w:tc>
          <w:tcPr>
            <w:tcW w:w="265"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пп</w:t>
            </w:r>
          </w:p>
        </w:tc>
        <w:tc>
          <w:tcPr>
            <w:tcW w:w="1190"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Мероприятия</w:t>
            </w:r>
          </w:p>
        </w:tc>
        <w:tc>
          <w:tcPr>
            <w:tcW w:w="723"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Сроки</w:t>
            </w:r>
          </w:p>
        </w:tc>
        <w:tc>
          <w:tcPr>
            <w:tcW w:w="106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Ответственный</w:t>
            </w:r>
          </w:p>
        </w:tc>
        <w:tc>
          <w:tcPr>
            <w:tcW w:w="93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Партнеры</w:t>
            </w:r>
          </w:p>
        </w:tc>
        <w:tc>
          <w:tcPr>
            <w:tcW w:w="818"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Ресурсы</w:t>
            </w:r>
          </w:p>
          <w:p w:rsidR="003A0AC8" w:rsidRPr="00E114AE" w:rsidRDefault="003A0AC8" w:rsidP="00B9147B">
            <w:pPr>
              <w:autoSpaceDE w:val="0"/>
              <w:spacing w:after="0"/>
              <w:jc w:val="both"/>
              <w:rPr>
                <w:rFonts w:ascii="Times New Roman" w:eastAsia="Calibri" w:hAnsi="Times New Roman" w:cs="Times New Roman"/>
                <w:sz w:val="24"/>
                <w:szCs w:val="24"/>
              </w:rPr>
            </w:pPr>
          </w:p>
        </w:tc>
      </w:tr>
      <w:tr w:rsidR="003A0AC8" w:rsidRPr="00E114AE" w:rsidTr="003A6157">
        <w:tc>
          <w:tcPr>
            <w:tcW w:w="265"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1.</w:t>
            </w:r>
          </w:p>
        </w:tc>
        <w:tc>
          <w:tcPr>
            <w:tcW w:w="1190" w:type="pct"/>
          </w:tcPr>
          <w:p w:rsidR="003A0AC8" w:rsidRPr="00E114AE" w:rsidRDefault="003A0AC8" w:rsidP="00B9147B">
            <w:pPr>
              <w:autoSpaceDE w:val="0"/>
              <w:spacing w:after="0"/>
              <w:ind w:firstLine="4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Диагностическое</w:t>
            </w:r>
          </w:p>
          <w:p w:rsidR="003A0AC8" w:rsidRPr="00E114AE" w:rsidRDefault="003A0AC8" w:rsidP="00B9147B">
            <w:pPr>
              <w:autoSpaceDE w:val="0"/>
              <w:spacing w:after="0"/>
              <w:ind w:firstLine="3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обследование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младших</w:t>
            </w:r>
          </w:p>
          <w:p w:rsidR="003A0AC8" w:rsidRPr="00E114AE" w:rsidRDefault="003A0AC8" w:rsidP="00B9147B">
            <w:pPr>
              <w:autoSpaceDE w:val="0"/>
              <w:spacing w:after="0"/>
              <w:ind w:firstLine="3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школьников. Направление на</w:t>
            </w:r>
          </w:p>
          <w:p w:rsidR="003A0AC8" w:rsidRPr="00E114AE" w:rsidRDefault="003A0AC8" w:rsidP="00B9147B">
            <w:pPr>
              <w:autoSpaceDE w:val="0"/>
              <w:spacing w:after="0"/>
              <w:ind w:firstLine="3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муниципальную</w:t>
            </w:r>
          </w:p>
          <w:p w:rsidR="003A0AC8" w:rsidRPr="00E114AE" w:rsidRDefault="003A0AC8" w:rsidP="00B9147B">
            <w:pPr>
              <w:autoSpaceDE w:val="0"/>
              <w:spacing w:after="0"/>
              <w:ind w:firstLine="3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ПМПК с целью</w:t>
            </w:r>
          </w:p>
          <w:p w:rsidR="003A0AC8" w:rsidRPr="00E114AE" w:rsidRDefault="003A0AC8" w:rsidP="00B9147B">
            <w:pPr>
              <w:autoSpaceDE w:val="0"/>
              <w:spacing w:after="0"/>
              <w:ind w:firstLine="3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выявления</w:t>
            </w:r>
          </w:p>
          <w:p w:rsidR="003A0AC8" w:rsidRPr="00E114AE" w:rsidRDefault="003A0AC8" w:rsidP="00B9147B">
            <w:pPr>
              <w:autoSpaceDE w:val="0"/>
              <w:spacing w:after="0"/>
              <w:ind w:firstLine="3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образовательных</w:t>
            </w:r>
          </w:p>
          <w:p w:rsidR="003A0AC8" w:rsidRPr="00E114AE" w:rsidRDefault="003A0AC8" w:rsidP="00B9147B">
            <w:pPr>
              <w:autoSpaceDE w:val="0"/>
              <w:spacing w:after="0"/>
              <w:ind w:firstLine="3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потребностей. </w:t>
            </w:r>
          </w:p>
        </w:tc>
        <w:tc>
          <w:tcPr>
            <w:tcW w:w="723"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Август-</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сентябрь</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1067" w:type="pct"/>
          </w:tcPr>
          <w:p w:rsidR="003A0AC8" w:rsidRPr="00E114AE" w:rsidRDefault="003A0AC8" w:rsidP="00B9147B">
            <w:pPr>
              <w:autoSpaceDE w:val="0"/>
              <w:spacing w:after="0"/>
              <w:ind w:firstLine="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Кл. руководитель,</w:t>
            </w:r>
          </w:p>
          <w:p w:rsidR="003A0AC8" w:rsidRPr="00E114AE" w:rsidRDefault="003A0AC8" w:rsidP="00B9147B">
            <w:pPr>
              <w:autoSpaceDE w:val="0"/>
              <w:spacing w:after="0"/>
              <w:ind w:firstLine="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педагог-психолог,</w:t>
            </w:r>
          </w:p>
          <w:p w:rsidR="003A0AC8" w:rsidRPr="00E114AE" w:rsidRDefault="003A0AC8" w:rsidP="00B9147B">
            <w:pPr>
              <w:autoSpaceDE w:val="0"/>
              <w:spacing w:after="0"/>
              <w:ind w:firstLine="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учитель-логопед,</w:t>
            </w:r>
          </w:p>
          <w:p w:rsidR="003A0AC8" w:rsidRPr="00E114AE" w:rsidRDefault="003A0AC8" w:rsidP="00B9147B">
            <w:pPr>
              <w:autoSpaceDE w:val="0"/>
              <w:spacing w:after="0"/>
              <w:ind w:firstLine="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зам. директора по УВР</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93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Родители</w:t>
            </w:r>
          </w:p>
        </w:tc>
        <w:tc>
          <w:tcPr>
            <w:tcW w:w="818" w:type="pct"/>
          </w:tcPr>
          <w:p w:rsidR="003A0AC8" w:rsidRPr="00E114AE" w:rsidRDefault="003A0AC8" w:rsidP="00B9147B">
            <w:pPr>
              <w:autoSpaceDE w:val="0"/>
              <w:spacing w:after="0"/>
              <w:ind w:hanging="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Согласие</w:t>
            </w:r>
          </w:p>
          <w:p w:rsidR="003A0AC8" w:rsidRPr="00E114AE" w:rsidRDefault="003A0AC8" w:rsidP="00B9147B">
            <w:pPr>
              <w:autoSpaceDE w:val="0"/>
              <w:spacing w:after="0"/>
              <w:ind w:hanging="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родителей</w:t>
            </w:r>
          </w:p>
          <w:p w:rsidR="003A0AC8" w:rsidRPr="00E114AE" w:rsidRDefault="003A0AC8" w:rsidP="00B9147B">
            <w:pPr>
              <w:autoSpaceDE w:val="0"/>
              <w:spacing w:after="0"/>
              <w:jc w:val="both"/>
              <w:rPr>
                <w:rFonts w:ascii="Times New Roman" w:eastAsia="Calibri" w:hAnsi="Times New Roman" w:cs="Times New Roman"/>
                <w:sz w:val="24"/>
                <w:szCs w:val="24"/>
              </w:rPr>
            </w:pPr>
          </w:p>
        </w:tc>
      </w:tr>
      <w:tr w:rsidR="003A0AC8" w:rsidRPr="00E114AE" w:rsidTr="003A6157">
        <w:tc>
          <w:tcPr>
            <w:tcW w:w="265"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2.</w:t>
            </w:r>
          </w:p>
        </w:tc>
        <w:tc>
          <w:tcPr>
            <w:tcW w:w="1190" w:type="pct"/>
          </w:tcPr>
          <w:p w:rsidR="003A0AC8" w:rsidRPr="00E114AE" w:rsidRDefault="003A0AC8" w:rsidP="00B9147B">
            <w:pPr>
              <w:autoSpaceDE w:val="0"/>
              <w:spacing w:after="0"/>
              <w:ind w:firstLine="4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Разработка</w:t>
            </w:r>
          </w:p>
          <w:p w:rsidR="003A0AC8" w:rsidRPr="00E114AE" w:rsidRDefault="003A0AC8" w:rsidP="00B9147B">
            <w:pPr>
              <w:autoSpaceDE w:val="0"/>
              <w:spacing w:after="0"/>
              <w:ind w:firstLine="4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индивидуального маршрута развития или плана сопровождения</w:t>
            </w:r>
          </w:p>
          <w:p w:rsidR="003A0AC8" w:rsidRPr="00E114AE" w:rsidRDefault="003A0AC8" w:rsidP="00B9147B">
            <w:pPr>
              <w:autoSpaceDE w:val="0"/>
              <w:spacing w:after="0"/>
              <w:ind w:firstLine="4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ребенка с учетом</w:t>
            </w:r>
          </w:p>
          <w:p w:rsidR="003A0AC8" w:rsidRPr="00E114AE" w:rsidRDefault="003A0AC8" w:rsidP="00B9147B">
            <w:pPr>
              <w:autoSpaceDE w:val="0"/>
              <w:spacing w:after="0"/>
              <w:ind w:firstLine="4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рекомендаций</w:t>
            </w:r>
          </w:p>
          <w:p w:rsidR="003A0AC8" w:rsidRPr="00E114AE" w:rsidRDefault="003A0AC8" w:rsidP="00B9147B">
            <w:pPr>
              <w:autoSpaceDE w:val="0"/>
              <w:spacing w:after="0"/>
              <w:ind w:firstLine="4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муниципальной ПМПК</w:t>
            </w:r>
          </w:p>
        </w:tc>
        <w:tc>
          <w:tcPr>
            <w:tcW w:w="723"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Сентябрь, в течение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года</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1067" w:type="pct"/>
          </w:tcPr>
          <w:p w:rsidR="003A0AC8" w:rsidRPr="00E114AE" w:rsidRDefault="003A0AC8" w:rsidP="00B9147B">
            <w:pPr>
              <w:autoSpaceDE w:val="0"/>
              <w:spacing w:after="0"/>
              <w:ind w:firstLine="16"/>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Специалисты ПМСПК,</w:t>
            </w:r>
          </w:p>
          <w:p w:rsidR="003A0AC8" w:rsidRPr="00E114AE" w:rsidRDefault="003A0AC8" w:rsidP="00B9147B">
            <w:pPr>
              <w:autoSpaceDE w:val="0"/>
              <w:spacing w:after="0"/>
              <w:ind w:firstLine="16"/>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зам. директора по УВР,  педагоги</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93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Специалисты</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муницип. </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ПМПК, </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родители, </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педагоги</w:t>
            </w:r>
          </w:p>
        </w:tc>
        <w:tc>
          <w:tcPr>
            <w:tcW w:w="818" w:type="pct"/>
          </w:tcPr>
          <w:p w:rsidR="003A0AC8" w:rsidRPr="00E114AE" w:rsidRDefault="003A0AC8" w:rsidP="00B9147B">
            <w:pPr>
              <w:autoSpaceDE w:val="0"/>
              <w:spacing w:after="0"/>
              <w:ind w:hanging="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Согласие</w:t>
            </w:r>
          </w:p>
          <w:p w:rsidR="003A0AC8" w:rsidRPr="00E114AE" w:rsidRDefault="003A0AC8" w:rsidP="00B9147B">
            <w:pPr>
              <w:autoSpaceDE w:val="0"/>
              <w:spacing w:after="0"/>
              <w:ind w:hanging="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родителей</w:t>
            </w:r>
          </w:p>
          <w:p w:rsidR="003A0AC8" w:rsidRPr="00E114AE" w:rsidRDefault="003A0AC8" w:rsidP="00B9147B">
            <w:pPr>
              <w:autoSpaceDE w:val="0"/>
              <w:spacing w:after="0"/>
              <w:jc w:val="both"/>
              <w:rPr>
                <w:rFonts w:ascii="Times New Roman" w:eastAsia="Calibri" w:hAnsi="Times New Roman" w:cs="Times New Roman"/>
                <w:sz w:val="24"/>
                <w:szCs w:val="24"/>
              </w:rPr>
            </w:pPr>
          </w:p>
        </w:tc>
      </w:tr>
      <w:tr w:rsidR="003A0AC8" w:rsidRPr="00E114AE" w:rsidTr="003A6157">
        <w:tc>
          <w:tcPr>
            <w:tcW w:w="265"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3.</w:t>
            </w:r>
          </w:p>
        </w:tc>
        <w:tc>
          <w:tcPr>
            <w:tcW w:w="1190"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Осуществление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индивидуально-</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ориентированной</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психолого-медико-социально-</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педагогической помощи</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учащимся</w:t>
            </w:r>
          </w:p>
        </w:tc>
        <w:tc>
          <w:tcPr>
            <w:tcW w:w="723" w:type="pct"/>
          </w:tcPr>
          <w:p w:rsidR="003A0AC8" w:rsidRPr="00E114AE" w:rsidRDefault="003A0AC8" w:rsidP="00B9147B">
            <w:pPr>
              <w:autoSpaceDE w:val="0"/>
              <w:spacing w:after="0"/>
              <w:ind w:firstLine="43"/>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в течение</w:t>
            </w:r>
          </w:p>
          <w:p w:rsidR="003A0AC8" w:rsidRPr="00E114AE" w:rsidRDefault="003A0AC8" w:rsidP="00B9147B">
            <w:pPr>
              <w:autoSpaceDE w:val="0"/>
              <w:spacing w:after="0"/>
              <w:ind w:firstLine="43"/>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года</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106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Зам. директора по УВР, педагоги </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93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Родители, </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учителя, </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специалисты</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818"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ООП НОО </w:t>
            </w:r>
          </w:p>
        </w:tc>
      </w:tr>
      <w:tr w:rsidR="003A0AC8" w:rsidRPr="00E114AE" w:rsidTr="003A6157">
        <w:tc>
          <w:tcPr>
            <w:tcW w:w="265"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4.</w:t>
            </w:r>
          </w:p>
        </w:tc>
        <w:tc>
          <w:tcPr>
            <w:tcW w:w="1190"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Промежуточная</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диагностика</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динамики развития учащихся</w:t>
            </w:r>
          </w:p>
        </w:tc>
        <w:tc>
          <w:tcPr>
            <w:tcW w:w="723"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каждую</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четверть</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106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Специалисты, </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педагоги</w:t>
            </w:r>
          </w:p>
        </w:tc>
        <w:tc>
          <w:tcPr>
            <w:tcW w:w="937" w:type="pct"/>
          </w:tcPr>
          <w:p w:rsidR="003A0AC8" w:rsidRPr="00E114AE" w:rsidRDefault="003A0AC8" w:rsidP="00B9147B">
            <w:pPr>
              <w:autoSpaceDE w:val="0"/>
              <w:spacing w:after="0"/>
              <w:ind w:firstLine="5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Наличие</w:t>
            </w:r>
          </w:p>
          <w:p w:rsidR="003A0AC8" w:rsidRPr="00E114AE" w:rsidRDefault="003A0AC8" w:rsidP="00B9147B">
            <w:pPr>
              <w:autoSpaceDE w:val="0"/>
              <w:spacing w:after="0"/>
              <w:ind w:firstLine="54"/>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КИМов</w:t>
            </w:r>
          </w:p>
        </w:tc>
        <w:tc>
          <w:tcPr>
            <w:tcW w:w="818"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ООП НОО</w:t>
            </w:r>
          </w:p>
        </w:tc>
      </w:tr>
      <w:tr w:rsidR="003A0AC8" w:rsidRPr="00E114AE" w:rsidTr="003A6157">
        <w:tc>
          <w:tcPr>
            <w:tcW w:w="265"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5.</w:t>
            </w:r>
          </w:p>
        </w:tc>
        <w:tc>
          <w:tcPr>
            <w:tcW w:w="1190"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Профилактические мероприятия по предупреждению</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физических, </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интеллектуальных и эмоциональных</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перегрузок</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учащихся</w:t>
            </w:r>
          </w:p>
        </w:tc>
        <w:tc>
          <w:tcPr>
            <w:tcW w:w="723"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в течение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года</w:t>
            </w:r>
          </w:p>
          <w:p w:rsidR="003A0AC8" w:rsidRPr="00E114AE" w:rsidRDefault="003A0AC8" w:rsidP="00B9147B">
            <w:pPr>
              <w:autoSpaceDE w:val="0"/>
              <w:spacing w:after="0"/>
              <w:jc w:val="both"/>
              <w:rPr>
                <w:rFonts w:ascii="Times New Roman" w:eastAsia="Calibri" w:hAnsi="Times New Roman" w:cs="Times New Roman"/>
                <w:sz w:val="24"/>
                <w:szCs w:val="24"/>
              </w:rPr>
            </w:pPr>
          </w:p>
        </w:tc>
        <w:tc>
          <w:tcPr>
            <w:tcW w:w="106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Специалисты, учитель</w:t>
            </w:r>
          </w:p>
        </w:tc>
        <w:tc>
          <w:tcPr>
            <w:tcW w:w="937"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Родители</w:t>
            </w:r>
          </w:p>
        </w:tc>
        <w:tc>
          <w:tcPr>
            <w:tcW w:w="818"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Наличие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нормативных документов</w:t>
            </w:r>
          </w:p>
          <w:p w:rsidR="003A0AC8" w:rsidRPr="00E114AE" w:rsidRDefault="003A0AC8" w:rsidP="00B9147B">
            <w:pPr>
              <w:autoSpaceDE w:val="0"/>
              <w:spacing w:after="0"/>
              <w:jc w:val="both"/>
              <w:rPr>
                <w:rFonts w:ascii="Times New Roman" w:eastAsia="Calibri" w:hAnsi="Times New Roman" w:cs="Times New Roman"/>
                <w:sz w:val="24"/>
                <w:szCs w:val="24"/>
              </w:rPr>
            </w:pPr>
          </w:p>
        </w:tc>
      </w:tr>
      <w:tr w:rsidR="003A0AC8" w:rsidRPr="00E114AE" w:rsidTr="003A6157">
        <w:tc>
          <w:tcPr>
            <w:tcW w:w="265"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6.</w:t>
            </w:r>
          </w:p>
        </w:tc>
        <w:tc>
          <w:tcPr>
            <w:tcW w:w="1190" w:type="pct"/>
          </w:tcPr>
          <w:p w:rsidR="003A0AC8" w:rsidRPr="00E114AE" w:rsidRDefault="003A0AC8" w:rsidP="00B9147B">
            <w:pPr>
              <w:autoSpaceDE w:val="0"/>
              <w:spacing w:after="0"/>
              <w:ind w:firstLine="51"/>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Итоговая</w:t>
            </w:r>
          </w:p>
          <w:p w:rsidR="003A0AC8" w:rsidRPr="00E114AE" w:rsidRDefault="003A0AC8" w:rsidP="00B9147B">
            <w:pPr>
              <w:autoSpaceDE w:val="0"/>
              <w:spacing w:after="0"/>
              <w:ind w:firstLine="51"/>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диагностика</w:t>
            </w:r>
          </w:p>
          <w:p w:rsidR="003A0AC8" w:rsidRPr="00E114AE" w:rsidRDefault="003A0AC8" w:rsidP="00B9147B">
            <w:pPr>
              <w:autoSpaceDE w:val="0"/>
              <w:spacing w:after="0"/>
              <w:ind w:firstLine="51"/>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учащихся</w:t>
            </w:r>
          </w:p>
        </w:tc>
        <w:tc>
          <w:tcPr>
            <w:tcW w:w="723"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в конце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года</w:t>
            </w:r>
          </w:p>
        </w:tc>
        <w:tc>
          <w:tcPr>
            <w:tcW w:w="1067" w:type="pct"/>
          </w:tcPr>
          <w:p w:rsidR="003A0AC8" w:rsidRPr="00E114AE" w:rsidRDefault="003A0AC8" w:rsidP="00B9147B">
            <w:pPr>
              <w:autoSpaceDE w:val="0"/>
              <w:spacing w:after="0"/>
              <w:ind w:firstLine="8"/>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Зам.директора по УВР, </w:t>
            </w:r>
          </w:p>
          <w:p w:rsidR="003A0AC8" w:rsidRPr="00E114AE" w:rsidRDefault="003A0AC8" w:rsidP="00B9147B">
            <w:pPr>
              <w:autoSpaceDE w:val="0"/>
              <w:spacing w:after="0"/>
              <w:ind w:firstLine="8"/>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педагоги,  </w:t>
            </w:r>
          </w:p>
          <w:p w:rsidR="003A0AC8" w:rsidRPr="00E114AE" w:rsidRDefault="003A0AC8" w:rsidP="00B9147B">
            <w:pPr>
              <w:autoSpaceDE w:val="0"/>
              <w:spacing w:after="0"/>
              <w:ind w:firstLine="8"/>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специалисты</w:t>
            </w:r>
          </w:p>
        </w:tc>
        <w:tc>
          <w:tcPr>
            <w:tcW w:w="937" w:type="pct"/>
          </w:tcPr>
          <w:p w:rsidR="003A0AC8" w:rsidRPr="00E114AE" w:rsidRDefault="003A0AC8" w:rsidP="00B9147B">
            <w:pPr>
              <w:autoSpaceDE w:val="0"/>
              <w:spacing w:after="0"/>
              <w:jc w:val="both"/>
              <w:rPr>
                <w:rFonts w:ascii="Times New Roman" w:eastAsia="Calibri" w:hAnsi="Times New Roman" w:cs="Times New Roman"/>
                <w:sz w:val="24"/>
                <w:szCs w:val="24"/>
              </w:rPr>
            </w:pPr>
          </w:p>
        </w:tc>
        <w:tc>
          <w:tcPr>
            <w:tcW w:w="818" w:type="pct"/>
          </w:tcPr>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Наличие</w:t>
            </w:r>
          </w:p>
          <w:p w:rsidR="003A0AC8" w:rsidRPr="00E114AE" w:rsidRDefault="003A0AC8" w:rsidP="00B9147B">
            <w:pPr>
              <w:autoSpaceDE w:val="0"/>
              <w:spacing w:after="0"/>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КИМов</w:t>
            </w:r>
          </w:p>
          <w:p w:rsidR="003A0AC8" w:rsidRPr="00E114AE" w:rsidRDefault="003A0AC8" w:rsidP="00B9147B">
            <w:pPr>
              <w:autoSpaceDE w:val="0"/>
              <w:spacing w:after="0"/>
              <w:jc w:val="both"/>
              <w:rPr>
                <w:rFonts w:ascii="Times New Roman" w:eastAsia="Calibri" w:hAnsi="Times New Roman" w:cs="Times New Roman"/>
                <w:sz w:val="24"/>
                <w:szCs w:val="24"/>
              </w:rPr>
            </w:pPr>
          </w:p>
        </w:tc>
      </w:tr>
    </w:tbl>
    <w:p w:rsidR="003A0AC8" w:rsidRPr="00E114AE" w:rsidRDefault="003A0AC8" w:rsidP="00B9147B">
      <w:pPr>
        <w:autoSpaceDE w:val="0"/>
        <w:spacing w:after="0"/>
        <w:ind w:firstLine="709"/>
        <w:jc w:val="both"/>
        <w:rPr>
          <w:rFonts w:ascii="Times New Roman" w:eastAsia="Calibri" w:hAnsi="Times New Roman" w:cs="Times New Roman"/>
          <w:b/>
          <w:i/>
          <w:sz w:val="24"/>
          <w:szCs w:val="24"/>
        </w:rPr>
      </w:pPr>
    </w:p>
    <w:p w:rsidR="003A0AC8" w:rsidRPr="00E114AE" w:rsidRDefault="003A0AC8" w:rsidP="00B9147B">
      <w:pPr>
        <w:autoSpaceDE w:val="0"/>
        <w:spacing w:after="0"/>
        <w:ind w:firstLine="709"/>
        <w:jc w:val="both"/>
        <w:rPr>
          <w:rFonts w:ascii="Times New Roman" w:eastAsia="Calibri" w:hAnsi="Times New Roman" w:cs="Times New Roman"/>
          <w:b/>
          <w:i/>
          <w:sz w:val="24"/>
          <w:szCs w:val="24"/>
        </w:rPr>
      </w:pPr>
      <w:r w:rsidRPr="00E114AE">
        <w:rPr>
          <w:rFonts w:ascii="Times New Roman" w:eastAsia="Calibri" w:hAnsi="Times New Roman" w:cs="Times New Roman"/>
          <w:b/>
          <w:i/>
          <w:sz w:val="24"/>
          <w:szCs w:val="24"/>
        </w:rPr>
        <w:t>Содержание и формы коррекционной работы учителя:</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наблюдение за учениками во время учебной и внеурочной деятельности (ежедневно);</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поддержание постоянной связи с учителями-предметниками, школьным педагогом-психологом, медицинским работником, администрацией школы, родителями;</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составление индивидуального маршрута сопровождения учащегося (вместе с педагогом-психологом, учителем-логопедом, социальным педагогом, педагогом дополнительного образования по здоровьесбережению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коррекционно-развивающей работы;</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контроль  успеваемости и поведения учащихся в классе;</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формирование такого микроклимата в классе, который способствовал бы тому, чтобы каждый учащийся с ОВЗ чувствовал себя комфортно;</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ведение документации (психолого-педагогические дневники наблюдения за учащимися, индивидуальные планы сопровождения и др.);</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hAnsi="Times New Roman" w:cs="Times New Roman"/>
          <w:sz w:val="24"/>
          <w:szCs w:val="24"/>
        </w:rPr>
        <w:t>● </w:t>
      </w:r>
      <w:r w:rsidRPr="00E114AE">
        <w:rPr>
          <w:rFonts w:ascii="Times New Roman" w:eastAsia="Calibri"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3A0AC8" w:rsidRPr="00E114AE" w:rsidRDefault="00F91C90" w:rsidP="00B9147B">
      <w:pPr>
        <w:spacing w:after="0"/>
        <w:ind w:firstLine="709"/>
        <w:jc w:val="both"/>
        <w:rPr>
          <w:rFonts w:ascii="Times New Roman" w:eastAsia="Calibri" w:hAnsi="Times New Roman" w:cs="Times New Roman"/>
          <w:sz w:val="24"/>
          <w:szCs w:val="24"/>
        </w:rPr>
      </w:pPr>
      <w:r w:rsidRPr="00E114AE">
        <w:rPr>
          <w:rFonts w:ascii="Times New Roman" w:eastAsia="Calibri" w:hAnsi="Times New Roman" w:cs="Times New Roman"/>
          <w:color w:val="000000"/>
          <w:sz w:val="24"/>
          <w:szCs w:val="24"/>
        </w:rPr>
        <w:t>Коррекционные занятия в МОУ С</w:t>
      </w:r>
      <w:r w:rsidR="003A0AC8" w:rsidRPr="00E114AE">
        <w:rPr>
          <w:rFonts w:ascii="Times New Roman" w:eastAsia="Calibri" w:hAnsi="Times New Roman" w:cs="Times New Roman"/>
          <w:color w:val="000000"/>
          <w:sz w:val="24"/>
          <w:szCs w:val="24"/>
        </w:rPr>
        <w:t>Ш №</w:t>
      </w:r>
      <w:r w:rsidR="005E4195" w:rsidRPr="00E114AE">
        <w:rPr>
          <w:rFonts w:ascii="Times New Roman" w:eastAsia="Calibri" w:hAnsi="Times New Roman" w:cs="Times New Roman"/>
          <w:color w:val="000000"/>
          <w:sz w:val="24"/>
          <w:szCs w:val="24"/>
        </w:rPr>
        <w:t>10</w:t>
      </w:r>
      <w:r w:rsidR="003A0AC8" w:rsidRPr="00E114AE">
        <w:rPr>
          <w:rFonts w:ascii="Times New Roman" w:eastAsia="Calibri" w:hAnsi="Times New Roman" w:cs="Times New Roman"/>
          <w:color w:val="000000"/>
          <w:sz w:val="24"/>
          <w:szCs w:val="24"/>
        </w:rPr>
        <w:t xml:space="preserve"> проводятся с учащимися по мере выявления учителем и педагогом-психологом индивидуальных пробелов в их развитии и обучении. </w:t>
      </w:r>
      <w:r w:rsidR="003A0AC8" w:rsidRPr="00E114AE">
        <w:rPr>
          <w:rFonts w:ascii="Times New Roman" w:eastAsia="Calibri" w:hAnsi="Times New Roman" w:cs="Times New Roman"/>
          <w:sz w:val="24"/>
          <w:szCs w:val="24"/>
        </w:rPr>
        <w:t>На долю каждого обучающегося приходится в неделю от 15 до 30 минут.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3A0AC8" w:rsidRPr="00E114AE" w:rsidRDefault="003A0AC8" w:rsidP="00B9147B">
      <w:pPr>
        <w:spacing w:after="0"/>
        <w:ind w:firstLine="708"/>
        <w:jc w:val="both"/>
        <w:rPr>
          <w:rFonts w:ascii="Times New Roman" w:eastAsia="Calibri" w:hAnsi="Times New Roman" w:cs="Times New Roman"/>
          <w:color w:val="000000"/>
          <w:sz w:val="24"/>
          <w:szCs w:val="24"/>
        </w:rPr>
      </w:pPr>
      <w:r w:rsidRPr="00E114AE">
        <w:rPr>
          <w:rFonts w:ascii="Times New Roman" w:eastAsia="Calibri" w:hAnsi="Times New Roman" w:cs="Times New Roman"/>
          <w:color w:val="000000"/>
          <w:sz w:val="24"/>
          <w:szCs w:val="24"/>
        </w:rPr>
        <w:t xml:space="preserve">Работа с целым классом или с большим числом детей на этих занятиях не допускается. </w:t>
      </w:r>
      <w:r w:rsidRPr="00E114AE">
        <w:rPr>
          <w:rFonts w:ascii="Times New Roman" w:eastAsia="Calibri" w:hAnsi="Times New Roman" w:cs="Times New Roman"/>
          <w:sz w:val="24"/>
          <w:szCs w:val="24"/>
        </w:rPr>
        <w:t xml:space="preserve">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Учет индивидуальных занятий осуществляется в отдельном журнале. </w:t>
      </w:r>
    </w:p>
    <w:p w:rsidR="003A0AC8" w:rsidRPr="00E114AE" w:rsidRDefault="003A0AC8" w:rsidP="00B9147B">
      <w:pPr>
        <w:autoSpaceDE w:val="0"/>
        <w:spacing w:after="0"/>
        <w:ind w:firstLine="709"/>
        <w:jc w:val="both"/>
        <w:rPr>
          <w:rFonts w:ascii="Times New Roman" w:eastAsia="Calibri" w:hAnsi="Times New Roman" w:cs="Times New Roman"/>
          <w:sz w:val="24"/>
          <w:szCs w:val="24"/>
        </w:rPr>
      </w:pPr>
      <w:r w:rsidRPr="00E114AE">
        <w:rPr>
          <w:rFonts w:ascii="Times New Roman" w:eastAsia="Calibri" w:hAnsi="Times New Roman" w:cs="Times New Roman"/>
          <w:sz w:val="24"/>
          <w:szCs w:val="24"/>
        </w:rPr>
        <w:t xml:space="preserve">По мере выявления индивидуальных пробелов в развитии и обучении детей с ОВЗ проектируется программа коррекционно-развивающей работы в последующие годы обучения. </w:t>
      </w:r>
    </w:p>
    <w:p w:rsidR="00F91C90" w:rsidRPr="00E114AE" w:rsidRDefault="00F91C90" w:rsidP="00B9147B">
      <w:pPr>
        <w:spacing w:after="0"/>
        <w:jc w:val="both"/>
        <w:rPr>
          <w:rFonts w:ascii="Times New Roman" w:hAnsi="Times New Roman" w:cs="Times New Roman"/>
          <w:b/>
          <w:i/>
          <w:sz w:val="24"/>
          <w:szCs w:val="24"/>
        </w:rPr>
      </w:pPr>
    </w:p>
    <w:p w:rsidR="003A0AC8" w:rsidRPr="00E114AE" w:rsidRDefault="003A0AC8" w:rsidP="00B9147B">
      <w:pPr>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Система индивидуально-ориентированной коррекционной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2551"/>
        <w:gridCol w:w="2496"/>
        <w:gridCol w:w="2289"/>
      </w:tblGrid>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Системообразу-ющие факторы</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Образовательный процесс</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Внеурочная деятельность</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Внешкольная деятельность</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Цели и задачи образования детей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Освоение основной образовательной программы начального общего образования; 1.Восполнение пробелов в учебных знаниях и умениях; 2.Развитие сенсомоторных функций;</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3.Развитие  пространственно-временных отношений, 4.Развитие познавательных процессов</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Коррекция недостатков в физическом и (или) психическом развитии обучающихся,</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1.Расширение прикладных (бытовых) умений, самореализация в творчестве; </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2.Развитие сенсомоторных функций;</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3.Развитие  пространственно-временных отношений, 4.Развитие познавательных процессов</w:t>
            </w:r>
          </w:p>
          <w:p w:rsidR="003A0AC8" w:rsidRPr="00E114AE" w:rsidRDefault="003A0AC8" w:rsidP="00B9147B">
            <w:pPr>
              <w:spacing w:after="0"/>
              <w:jc w:val="both"/>
              <w:rPr>
                <w:rFonts w:ascii="Times New Roman"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Социализация</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 </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Формирование адаптивных умений;  </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2.Развитие сенсомоторных функций, </w:t>
            </w:r>
          </w:p>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sz w:val="24"/>
                <w:szCs w:val="24"/>
              </w:rPr>
              <w:t>3.Развитие пространственно-временных отношений, 4.Развитие познавательных процессов</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Цели и задачи образования детей с особыми образовательными потребностями (одарённые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pStyle w:val="Standard"/>
              <w:spacing w:line="276" w:lineRule="auto"/>
              <w:jc w:val="both"/>
              <w:rPr>
                <w:rFonts w:cs="Times New Roman"/>
              </w:rPr>
            </w:pPr>
            <w:r w:rsidRPr="00E114AE">
              <w:rPr>
                <w:rFonts w:cs="Times New Roman"/>
              </w:rPr>
              <w:t>1.  работа по выявлению и преодолению возникающих трудностей в определённых областях образовательной программы</w:t>
            </w:r>
          </w:p>
          <w:p w:rsidR="003A0AC8" w:rsidRPr="00E114AE" w:rsidRDefault="003A0AC8" w:rsidP="00B9147B">
            <w:pPr>
              <w:pStyle w:val="Standard"/>
              <w:spacing w:line="276" w:lineRule="auto"/>
              <w:jc w:val="both"/>
              <w:rPr>
                <w:rFonts w:cs="Times New Roman"/>
              </w:rPr>
            </w:pPr>
            <w:r w:rsidRPr="00E114AE">
              <w:rPr>
                <w:rFonts w:cs="Times New Roman"/>
              </w:rPr>
              <w:t>2.  развитие творческого потенциала  одаренных детей.</w:t>
            </w:r>
          </w:p>
          <w:p w:rsidR="003A0AC8" w:rsidRPr="00E114AE" w:rsidRDefault="003A0AC8" w:rsidP="00B9147B">
            <w:pPr>
              <w:spacing w:after="0"/>
              <w:jc w:val="both"/>
              <w:rPr>
                <w:rFonts w:ascii="Times New Roman" w:hAnsi="Times New Roman" w:cs="Times New Roman"/>
                <w:color w:val="00FF00"/>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Организация индивидуального образовательного маршрута в специфичной области для конкретного ребёнка  в творческой деятельности</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Совместная деятельность специалистов школы и родителей по организации внешкольной деятельности ребёнка с ОВЗ, способствующая развитию творческого потенциала</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Содержание образования детей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Разработка рабочих программ, учитывающих недостатки в физическом и (или) психическом развитии обучающихся;</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Разработка индивидуальных образовательных маршрутов и их реализация </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Разработка курсов, проведение  мероприятий, занятий, учитывающих недостатки в физическом и (или) психическом развитии обучающихся</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color w:val="00FF00"/>
                <w:sz w:val="24"/>
                <w:szCs w:val="24"/>
              </w:rPr>
            </w:pPr>
            <w:r w:rsidRPr="00E114AE">
              <w:rPr>
                <w:rFonts w:ascii="Times New Roman" w:hAnsi="Times New Roman" w:cs="Times New Roman"/>
                <w:sz w:val="24"/>
                <w:szCs w:val="24"/>
              </w:rPr>
              <w:t>Организация взаимодействия с социальными партнерами – родителями, педагогами дополнительного образования, ППМС центрами.</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Содержание образования детей с особыми образовательными потребностями (одарённые дети)</w:t>
            </w:r>
          </w:p>
          <w:p w:rsidR="003A0AC8" w:rsidRPr="00E114AE" w:rsidRDefault="003A0AC8" w:rsidP="00B9147B">
            <w:pPr>
              <w:spacing w:after="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pStyle w:val="Standard"/>
              <w:spacing w:line="276" w:lineRule="auto"/>
              <w:jc w:val="both"/>
              <w:rPr>
                <w:rFonts w:cs="Times New Roman"/>
              </w:rPr>
            </w:pPr>
            <w:r w:rsidRPr="00E114AE">
              <w:rPr>
                <w:rFonts w:cs="Times New Roman"/>
              </w:rPr>
              <w:t>- дифференцированная и индивидуальная работа с одаренными детьми по общеобразовательному циклу:</w:t>
            </w:r>
          </w:p>
          <w:p w:rsidR="003A0AC8" w:rsidRPr="00E114AE" w:rsidRDefault="003A0AC8" w:rsidP="00B9147B">
            <w:pPr>
              <w:pStyle w:val="Standard"/>
              <w:spacing w:line="276" w:lineRule="auto"/>
              <w:jc w:val="both"/>
              <w:rPr>
                <w:rFonts w:cs="Times New Roman"/>
              </w:rPr>
            </w:pPr>
            <w:r w:rsidRPr="00E114AE">
              <w:rPr>
                <w:rFonts w:cs="Times New Roman"/>
              </w:rPr>
              <w:t xml:space="preserve"> - индивидуальная работа с одаренными детьми через систему   индивидуальных занятий;</w:t>
            </w:r>
          </w:p>
          <w:p w:rsidR="003A0AC8" w:rsidRPr="00E114AE" w:rsidRDefault="003A0AC8" w:rsidP="00B9147B">
            <w:pPr>
              <w:pStyle w:val="Standard"/>
              <w:spacing w:line="276" w:lineRule="auto"/>
              <w:jc w:val="both"/>
              <w:rPr>
                <w:rFonts w:cs="Times New Roman"/>
              </w:rPr>
            </w:pPr>
          </w:p>
          <w:p w:rsidR="003A0AC8" w:rsidRPr="00E114AE" w:rsidRDefault="003A0AC8" w:rsidP="00B9147B">
            <w:pPr>
              <w:spacing w:after="0"/>
              <w:jc w:val="both"/>
              <w:rPr>
                <w:rFonts w:ascii="Times New Roman" w:hAnsi="Times New Roman" w:cs="Times New Roman"/>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pStyle w:val="Standard"/>
              <w:spacing w:line="276" w:lineRule="auto"/>
              <w:jc w:val="both"/>
              <w:rPr>
                <w:rFonts w:cs="Times New Roman"/>
              </w:rPr>
            </w:pPr>
            <w:r w:rsidRPr="00E114AE">
              <w:rPr>
                <w:rFonts w:cs="Times New Roman"/>
              </w:rPr>
              <w:t>участие детей в школьных, городских, областных, международных олимпиадах по предметам (международные конкурсы «Русский медвежонок», «Золотое Руно», «Британский бульдог», «Кенгуру», муниципальные конкурсы «Волшебный мир», предметные олимпиады младших школьников, региональный конкурс «Моя семья» и др.);</w:t>
            </w:r>
          </w:p>
          <w:p w:rsidR="003A0AC8" w:rsidRPr="00E114AE" w:rsidRDefault="003A0AC8" w:rsidP="00B9147B">
            <w:pPr>
              <w:pStyle w:val="Standard"/>
              <w:spacing w:line="276" w:lineRule="auto"/>
              <w:jc w:val="both"/>
              <w:rPr>
                <w:rFonts w:cs="Times New Roman"/>
              </w:rPr>
            </w:pPr>
            <w:r w:rsidRPr="00E114AE">
              <w:rPr>
                <w:rFonts w:cs="Times New Roman"/>
              </w:rPr>
              <w:t xml:space="preserve">  - исследовательские,  проектные работы.</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Организация взаимодействия с социальными партнерами – родителями, педагогами дополнительного образования</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Методы и технологии</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образования детей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Дидактические игры,  коррекционные упражнения,  дыхательные упражнения, физкультминутки</w:t>
            </w:r>
          </w:p>
          <w:p w:rsidR="00F91C90" w:rsidRPr="00E114AE" w:rsidRDefault="00F91C90" w:rsidP="00B9147B">
            <w:pPr>
              <w:spacing w:after="0"/>
              <w:jc w:val="both"/>
              <w:rPr>
                <w:rFonts w:ascii="Times New Roman" w:hAnsi="Times New Roman" w:cs="Times New Roman"/>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Игра, психогимнастика, дыхательные упражнения, </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Наглядные, практические, деловые игры,</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сказкотерапия,</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кинезитерапия, куклотерапия</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Методы и технологии</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образования детей с особыми образовательными потребностями (одарённые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Дидактические игры,  коррекционные упражнения,  дыхательные упражнения, физкультминутки</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Игра, психогимнастика, дыхательные упражнения, </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Наглядные, практические, деловые игры,</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сказкотерапия,</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кинезитерапия, куклотерапия</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Формы</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образования детей с ОВЗ </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Урок, коррекционное занятие, экскурсии</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color w:val="00FF00"/>
                <w:sz w:val="24"/>
                <w:szCs w:val="24"/>
              </w:rPr>
            </w:pPr>
            <w:r w:rsidRPr="00E114AE">
              <w:rPr>
                <w:rFonts w:ascii="Times New Roman" w:hAnsi="Times New Roman" w:cs="Times New Roman"/>
                <w:sz w:val="24"/>
                <w:szCs w:val="24"/>
              </w:rPr>
              <w:t xml:space="preserve">Занятия в кружках,  временных творческих объединениях, тренинги и т. п  </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Занятия в кружках, поездки, экскурсии, тренинги</w:t>
            </w:r>
          </w:p>
          <w:p w:rsidR="003A0AC8" w:rsidRPr="00E114AE" w:rsidRDefault="003A0AC8" w:rsidP="00B9147B">
            <w:pPr>
              <w:spacing w:after="0"/>
              <w:jc w:val="both"/>
              <w:rPr>
                <w:rFonts w:ascii="Times New Roman" w:hAnsi="Times New Roman" w:cs="Times New Roman"/>
                <w:b/>
                <w:bCs/>
                <w:sz w:val="24"/>
                <w:szCs w:val="24"/>
              </w:rPr>
            </w:pP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Формы</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образования детей с особыми образовательными потребностями</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Урок, экскурсии</w:t>
            </w:r>
          </w:p>
          <w:p w:rsidR="003A0AC8" w:rsidRPr="00E114AE" w:rsidRDefault="003A0AC8" w:rsidP="00B9147B">
            <w:pPr>
              <w:spacing w:after="0"/>
              <w:jc w:val="both"/>
              <w:rPr>
                <w:rFonts w:ascii="Times New Roman" w:hAnsi="Times New Roman" w:cs="Times New Roman"/>
                <w:color w:val="00FF00"/>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занятия в кружках, индивидуальные занятия с педагогом,</w:t>
            </w:r>
          </w:p>
          <w:p w:rsidR="003A0AC8" w:rsidRPr="00E114AE" w:rsidRDefault="003A0AC8" w:rsidP="00B9147B">
            <w:pPr>
              <w:pStyle w:val="Standard"/>
              <w:spacing w:line="276" w:lineRule="auto"/>
              <w:jc w:val="both"/>
              <w:rPr>
                <w:rFonts w:cs="Times New Roman"/>
              </w:rPr>
            </w:pPr>
            <w:r w:rsidRPr="00E114AE">
              <w:rPr>
                <w:rFonts w:cs="Times New Roman"/>
              </w:rPr>
              <w:t>выставки детского творчества;</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школьные олимпиады;</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интеллектуальный марафон;</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встречи с людьми науки</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творческие конкурсы (театр); </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литературные конкурсы;</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конференции;</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Дни творчества;</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спортивные праздники;</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проведение конкурса «Ученица года»;</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проведение предметных балов, предметных КВН, турниров смекалистых, деловых игр;   </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проведение предметных олимпиад очного и заочного типа;</w:t>
            </w:r>
          </w:p>
        </w:tc>
      </w:tr>
      <w:tr w:rsidR="003A0AC8" w:rsidRPr="00E114AE" w:rsidTr="003A6157">
        <w:trPr>
          <w:trHeight w:val="2031"/>
        </w:trPr>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Диагностическая деятельность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(дети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Педагогическое наблюдение, анализ педагогических ситуаций</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Обследование психологом, медработником, составление рекомендаций для учителя (организация образовательного процесса) и родителей</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Заключение психолого-медико-педагогической комиссии </w:t>
            </w:r>
          </w:p>
          <w:p w:rsidR="003A0AC8" w:rsidRPr="00E114AE" w:rsidRDefault="003A0AC8" w:rsidP="00B9147B">
            <w:pPr>
              <w:spacing w:after="0"/>
              <w:jc w:val="both"/>
              <w:rPr>
                <w:rFonts w:ascii="Times New Roman" w:hAnsi="Times New Roman" w:cs="Times New Roman"/>
                <w:sz w:val="24"/>
                <w:szCs w:val="24"/>
              </w:rPr>
            </w:pPr>
          </w:p>
          <w:p w:rsidR="003A0AC8" w:rsidRPr="00E114AE" w:rsidRDefault="003A0AC8" w:rsidP="00B9147B">
            <w:pPr>
              <w:spacing w:after="0"/>
              <w:jc w:val="both"/>
              <w:rPr>
                <w:rFonts w:ascii="Times New Roman" w:hAnsi="Times New Roman" w:cs="Times New Roman"/>
                <w:sz w:val="24"/>
                <w:szCs w:val="24"/>
              </w:rPr>
            </w:pPr>
          </w:p>
          <w:p w:rsidR="003A0AC8" w:rsidRPr="00E114AE" w:rsidRDefault="003A0AC8" w:rsidP="00B9147B">
            <w:pPr>
              <w:spacing w:after="0"/>
              <w:jc w:val="both"/>
              <w:rPr>
                <w:rFonts w:ascii="Times New Roman" w:hAnsi="Times New Roman" w:cs="Times New Roman"/>
                <w:sz w:val="24"/>
                <w:szCs w:val="24"/>
              </w:rPr>
            </w:pPr>
          </w:p>
          <w:p w:rsidR="003A0AC8" w:rsidRPr="00E114AE" w:rsidRDefault="003A0AC8" w:rsidP="00B9147B">
            <w:pPr>
              <w:spacing w:after="0"/>
              <w:jc w:val="both"/>
              <w:rPr>
                <w:rFonts w:ascii="Times New Roman" w:hAnsi="Times New Roman" w:cs="Times New Roman"/>
                <w:color w:val="FF00FF"/>
                <w:sz w:val="24"/>
                <w:szCs w:val="24"/>
              </w:rPr>
            </w:pP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Диагностическая деятельность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Тестирование, наблюдение с последующим анализом педагогических ситуаций, на предмет выявления совокупности специфических способностей, обусловливающих особенно успешную деятельность обучающегося в определенной области и выделяющих его среди других обучающихся этой деятельности или выполняющих ее в тех же условиях.</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Анализ реализации индивидуальных образовательных маршрутов, с последующей разработкой рекомендаций;</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Тестирование, наблюдение с последующим анализом педагогических ситуаций, на предмет выявления совокупности специфических способностей.</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Консультативная деятельность с центрами дополнительного образования.</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Коррекционно-развивающая деятельность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(дети с ОВЗ)  </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Корректировка рабочих программ по предметам, включение в образовательный процесс здоровье сберегающих и коррекционных методов</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color w:val="00FF00"/>
                <w:sz w:val="24"/>
                <w:szCs w:val="24"/>
              </w:rPr>
            </w:pPr>
            <w:r w:rsidRPr="00E114AE">
              <w:rPr>
                <w:rFonts w:ascii="Times New Roman" w:hAnsi="Times New Roman" w:cs="Times New Roman"/>
                <w:sz w:val="24"/>
                <w:szCs w:val="24"/>
              </w:rPr>
              <w:t xml:space="preserve">Занятия со специалистами образовательного учреждения (психолог)- коррекционные занятия по развитию познавательных процессов </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Занятия со специалистами городских служб </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Консультативная деятельность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(дети с ОВЗ)</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Индивидуальные учебные консультации</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Консультации специалистов образовательного учреждения (психолога, учителей-предметников по отдельному графику)</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Родительский всеобуч, индивидуальные консультации специалистов городских служб</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Консультативная деятельность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(одарённые дети)</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color w:val="00FF00"/>
                <w:sz w:val="24"/>
                <w:szCs w:val="24"/>
              </w:rPr>
            </w:pPr>
            <w:r w:rsidRPr="00E114AE">
              <w:rPr>
                <w:rFonts w:ascii="Times New Roman" w:hAnsi="Times New Roman" w:cs="Times New Roman"/>
                <w:sz w:val="24"/>
                <w:szCs w:val="24"/>
              </w:rPr>
              <w:t>Индивидуальные учебные консультации</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pStyle w:val="Standard"/>
              <w:tabs>
                <w:tab w:val="left" w:pos="74"/>
              </w:tabs>
              <w:spacing w:line="276" w:lineRule="auto"/>
              <w:jc w:val="both"/>
              <w:rPr>
                <w:rFonts w:cs="Times New Roman"/>
              </w:rPr>
            </w:pPr>
            <w:r w:rsidRPr="00E114AE">
              <w:rPr>
                <w:rFonts w:cs="Times New Roman"/>
              </w:rPr>
              <w:t>Групповые консультациив триаде «педагог-родитель-психолог»:</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одаренный ребенок в семье и в школе;</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Индивидуальная работа с родителями (по запросам)</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участие в творческих конкурсах вместе с детьми и педагогами.</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создание условий для развития творческих способностей ребенка в семье.</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Родительский всеобуч, индивидуальные консультации специалистов городских служб</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Информационно-просветительская деятельность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(дети с ОВЗ)</w:t>
            </w:r>
          </w:p>
        </w:tc>
        <w:tc>
          <w:tcPr>
            <w:tcW w:w="2551" w:type="dxa"/>
            <w:vMerge w:val="restart"/>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Тематические семинары, практикумы,</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открытые уроки (по отдельному плану), дни открытых дверей </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Родительские собрания, родительский лекторий,  стендовая наглядность, сайт ОУ</w:t>
            </w:r>
          </w:p>
          <w:p w:rsidR="003A0AC8" w:rsidRPr="00E114AE" w:rsidRDefault="003A0AC8" w:rsidP="00B9147B">
            <w:pPr>
              <w:spacing w:after="0"/>
              <w:jc w:val="both"/>
              <w:rPr>
                <w:rFonts w:ascii="Times New Roman"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color w:val="00FF00"/>
                <w:sz w:val="24"/>
                <w:szCs w:val="24"/>
              </w:rPr>
            </w:pPr>
            <w:r w:rsidRPr="00E114AE">
              <w:rPr>
                <w:rFonts w:ascii="Times New Roman" w:hAnsi="Times New Roman" w:cs="Times New Roman"/>
                <w:sz w:val="24"/>
                <w:szCs w:val="24"/>
              </w:rPr>
              <w:t xml:space="preserve">Сотрудничество с центрами психологической поддержки </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Информационно-просветительская деятельность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(одарённые дети)</w:t>
            </w:r>
          </w:p>
        </w:tc>
        <w:tc>
          <w:tcPr>
            <w:tcW w:w="2551" w:type="dxa"/>
            <w:vMerge/>
            <w:tcBorders>
              <w:top w:val="single" w:sz="4" w:space="0" w:color="000000"/>
              <w:left w:val="single" w:sz="4" w:space="0" w:color="000000"/>
              <w:bottom w:val="single" w:sz="4" w:space="0" w:color="000000"/>
              <w:right w:val="single" w:sz="4" w:space="0" w:color="000000"/>
            </w:tcBorders>
            <w:vAlign w:val="center"/>
          </w:tcPr>
          <w:p w:rsidR="003A0AC8" w:rsidRPr="00E114AE" w:rsidRDefault="003A0AC8" w:rsidP="00B9147B">
            <w:pPr>
              <w:spacing w:after="0"/>
              <w:jc w:val="both"/>
              <w:rPr>
                <w:rFonts w:ascii="Times New Roman" w:hAnsi="Times New Roman" w:cs="Times New Roman"/>
                <w:sz w:val="24"/>
                <w:szCs w:val="24"/>
              </w:rPr>
            </w:pP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pStyle w:val="Standard"/>
              <w:tabs>
                <w:tab w:val="left" w:pos="74"/>
              </w:tabs>
              <w:spacing w:line="276" w:lineRule="auto"/>
              <w:jc w:val="both"/>
              <w:rPr>
                <w:rFonts w:cs="Times New Roman"/>
              </w:rPr>
            </w:pPr>
            <w:r w:rsidRPr="00E114AE">
              <w:rPr>
                <w:rFonts w:cs="Times New Roman"/>
              </w:rPr>
              <w:t>Психолого-педагогический лекторий «Становление и развитие творческой личности в семье»:</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роль семьи в формировании личности одаренного ребенка;</w:t>
            </w:r>
          </w:p>
          <w:p w:rsidR="003A0AC8" w:rsidRPr="00E114AE" w:rsidRDefault="003A0AC8" w:rsidP="00B9147B">
            <w:pPr>
              <w:pStyle w:val="Standard"/>
              <w:tabs>
                <w:tab w:val="left" w:pos="74"/>
              </w:tabs>
              <w:spacing w:line="276" w:lineRule="auto"/>
              <w:jc w:val="both"/>
              <w:rPr>
                <w:rFonts w:cs="Times New Roman"/>
              </w:rPr>
            </w:pPr>
            <w:r w:rsidRPr="00E114AE">
              <w:rPr>
                <w:rFonts w:cs="Times New Roman"/>
              </w:rPr>
              <w:t xml:space="preserve">  - что надо знать о своем  способном ребенке.</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Сотрудничество с центрами психологической поддержки</w:t>
            </w:r>
          </w:p>
        </w:tc>
      </w:tr>
      <w:tr w:rsidR="003A0AC8" w:rsidRPr="00E114AE" w:rsidTr="003A6157">
        <w:tc>
          <w:tcPr>
            <w:tcW w:w="2235"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Ответственные </w:t>
            </w:r>
          </w:p>
        </w:tc>
        <w:tc>
          <w:tcPr>
            <w:tcW w:w="2551"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Учителя-предметники, классные руководители</w:t>
            </w:r>
          </w:p>
        </w:tc>
        <w:tc>
          <w:tcPr>
            <w:tcW w:w="249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Воспитатель группы продленного дня, учителя-предметники, </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психолог, медицинский работник</w:t>
            </w:r>
          </w:p>
        </w:tc>
        <w:tc>
          <w:tcPr>
            <w:tcW w:w="228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Родители, опекуны, специалисты городских служб, педагоги дополнительного образования </w:t>
            </w:r>
          </w:p>
        </w:tc>
      </w:tr>
    </w:tbl>
    <w:p w:rsidR="003A0AC8" w:rsidRPr="00E114AE" w:rsidRDefault="003A0AC8" w:rsidP="00B9147B">
      <w:pPr>
        <w:spacing w:after="0"/>
        <w:jc w:val="both"/>
        <w:rPr>
          <w:rFonts w:ascii="Times New Roman" w:hAnsi="Times New Roman" w:cs="Times New Roman"/>
          <w:b/>
          <w:i/>
          <w:sz w:val="24"/>
          <w:szCs w:val="24"/>
        </w:rPr>
      </w:pPr>
    </w:p>
    <w:p w:rsidR="00F91C90" w:rsidRPr="00E114AE" w:rsidRDefault="00F91C90" w:rsidP="00B9147B">
      <w:pPr>
        <w:spacing w:after="0"/>
        <w:jc w:val="both"/>
        <w:rPr>
          <w:rFonts w:ascii="Times New Roman" w:hAnsi="Times New Roman" w:cs="Times New Roman"/>
          <w:b/>
          <w:i/>
          <w:sz w:val="24"/>
          <w:szCs w:val="24"/>
        </w:rPr>
      </w:pPr>
    </w:p>
    <w:p w:rsidR="003A0AC8" w:rsidRPr="00E114AE" w:rsidRDefault="00295743" w:rsidP="00E71861">
      <w:pPr>
        <w:spacing w:after="0"/>
        <w:jc w:val="center"/>
        <w:rPr>
          <w:rFonts w:ascii="Times New Roman" w:hAnsi="Times New Roman" w:cs="Times New Roman"/>
          <w:b/>
          <w:sz w:val="24"/>
          <w:szCs w:val="24"/>
        </w:rPr>
      </w:pPr>
      <w:r>
        <w:rPr>
          <w:rFonts w:ascii="Times New Roman" w:hAnsi="Times New Roman" w:cs="Times New Roman"/>
          <w:b/>
          <w:sz w:val="24"/>
          <w:szCs w:val="24"/>
        </w:rPr>
        <w:t>2.4</w:t>
      </w:r>
      <w:r w:rsidR="00F91C90" w:rsidRPr="00E114AE">
        <w:rPr>
          <w:rFonts w:ascii="Times New Roman" w:hAnsi="Times New Roman" w:cs="Times New Roman"/>
          <w:b/>
          <w:sz w:val="24"/>
          <w:szCs w:val="24"/>
        </w:rPr>
        <w:t>.</w:t>
      </w:r>
      <w:r w:rsidR="003A0AC8" w:rsidRPr="00E114AE">
        <w:rPr>
          <w:rFonts w:ascii="Times New Roman" w:hAnsi="Times New Roman" w:cs="Times New Roman"/>
          <w:b/>
          <w:sz w:val="24"/>
          <w:szCs w:val="24"/>
        </w:rPr>
        <w:t>3.  Специальные условия обучения и воспитания детей с ОВЗ и детей с особыми образовательными потребностями.</w:t>
      </w:r>
    </w:p>
    <w:p w:rsidR="003A0AC8" w:rsidRPr="00E114AE" w:rsidRDefault="003A0AC8" w:rsidP="00B9147B">
      <w:pPr>
        <w:widowControl w:val="0"/>
        <w:tabs>
          <w:tab w:val="left" w:leader="dot" w:pos="624"/>
        </w:tabs>
        <w:autoSpaceDE w:val="0"/>
        <w:autoSpaceDN w:val="0"/>
        <w:adjustRightInd w:val="0"/>
        <w:spacing w:after="0"/>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i/>
          <w:iCs/>
          <w:color w:val="000000"/>
          <w:sz w:val="24"/>
          <w:szCs w:val="24"/>
        </w:rPr>
        <w:t>1. .Психолого-педагогическое обеспечение:</w:t>
      </w:r>
    </w:p>
    <w:p w:rsidR="003A0AC8" w:rsidRPr="00E114AE" w:rsidRDefault="003A0AC8" w:rsidP="00617A81">
      <w:pPr>
        <w:widowControl w:val="0"/>
        <w:numPr>
          <w:ilvl w:val="0"/>
          <w:numId w:val="141"/>
        </w:numPr>
        <w:tabs>
          <w:tab w:val="num" w:pos="180"/>
          <w:tab w:val="left" w:leader="dot" w:pos="624"/>
        </w:tabs>
        <w:autoSpaceDE w:val="0"/>
        <w:autoSpaceDN w:val="0"/>
        <w:adjustRightInd w:val="0"/>
        <w:spacing w:after="0"/>
        <w:ind w:left="0" w:firstLine="540"/>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 xml:space="preserve">обеспечение </w:t>
      </w:r>
      <w:r w:rsidRPr="00E114AE">
        <w:rPr>
          <w:rFonts w:ascii="Times New Roman" w:eastAsia="@Arial Unicode MS" w:hAnsi="Times New Roman" w:cs="Times New Roman"/>
          <w:color w:val="000000"/>
          <w:sz w:val="24"/>
          <w:szCs w:val="24"/>
          <w:u w:val="single"/>
        </w:rPr>
        <w:t>дифференцированных условий</w:t>
      </w:r>
      <w:r w:rsidRPr="00E114AE">
        <w:rPr>
          <w:rFonts w:ascii="Times New Roman" w:eastAsia="@Arial Unicode MS" w:hAnsi="Times New Roman" w:cs="Times New Roman"/>
          <w:color w:val="000000"/>
          <w:sz w:val="24"/>
          <w:szCs w:val="24"/>
        </w:rPr>
        <w:t xml:space="preserve"> (оптимальный режим учебных нагрузок, вариативные формы получения образования и специализированной помощи) в соответствии с рекомендациями </w:t>
      </w:r>
      <w:r w:rsidRPr="00E114AE">
        <w:rPr>
          <w:rFonts w:ascii="Times New Roman" w:hAnsi="Times New Roman" w:cs="Times New Roman"/>
          <w:color w:val="000000"/>
          <w:sz w:val="24"/>
          <w:szCs w:val="24"/>
        </w:rPr>
        <w:t xml:space="preserve">психолого-педагогического медико-социального </w:t>
      </w:r>
      <w:r w:rsidRPr="00E114AE">
        <w:rPr>
          <w:rFonts w:ascii="Times New Roman" w:eastAsia="@Arial Unicode MS" w:hAnsi="Times New Roman" w:cs="Times New Roman"/>
          <w:color w:val="000000"/>
          <w:sz w:val="24"/>
          <w:szCs w:val="24"/>
        </w:rPr>
        <w:t>консилиума;</w:t>
      </w:r>
    </w:p>
    <w:p w:rsidR="003A0AC8" w:rsidRPr="00E114AE" w:rsidRDefault="003A0AC8" w:rsidP="00617A81">
      <w:pPr>
        <w:widowControl w:val="0"/>
        <w:numPr>
          <w:ilvl w:val="0"/>
          <w:numId w:val="141"/>
        </w:numPr>
        <w:tabs>
          <w:tab w:val="num" w:pos="180"/>
          <w:tab w:val="left" w:leader="dot" w:pos="624"/>
        </w:tabs>
        <w:autoSpaceDE w:val="0"/>
        <w:autoSpaceDN w:val="0"/>
        <w:adjustRightInd w:val="0"/>
        <w:spacing w:after="0"/>
        <w:ind w:left="0" w:firstLine="540"/>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 xml:space="preserve">обеспечение </w:t>
      </w:r>
      <w:r w:rsidRPr="00E114AE">
        <w:rPr>
          <w:rFonts w:ascii="Times New Roman" w:eastAsia="@Arial Unicode MS" w:hAnsi="Times New Roman" w:cs="Times New Roman"/>
          <w:color w:val="000000"/>
          <w:sz w:val="24"/>
          <w:szCs w:val="24"/>
          <w:u w:val="single"/>
        </w:rPr>
        <w:t>психолого-педагогических условий</w:t>
      </w:r>
      <w:r w:rsidRPr="00E114AE">
        <w:rPr>
          <w:rFonts w:ascii="Times New Roman" w:eastAsia="@Arial Unicode MS" w:hAnsi="Times New Roman" w:cs="Times New Roman"/>
          <w:color w:val="000000"/>
          <w:sz w:val="24"/>
          <w:szCs w:val="24"/>
        </w:rPr>
        <w:t xml:space="preserve">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A0AC8" w:rsidRPr="00E114AE" w:rsidRDefault="003A0AC8" w:rsidP="00617A81">
      <w:pPr>
        <w:widowControl w:val="0"/>
        <w:numPr>
          <w:ilvl w:val="0"/>
          <w:numId w:val="141"/>
        </w:numPr>
        <w:tabs>
          <w:tab w:val="num" w:pos="180"/>
          <w:tab w:val="left" w:leader="dot" w:pos="624"/>
        </w:tabs>
        <w:autoSpaceDE w:val="0"/>
        <w:autoSpaceDN w:val="0"/>
        <w:adjustRightInd w:val="0"/>
        <w:spacing w:after="0"/>
        <w:ind w:left="0" w:firstLine="540"/>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 xml:space="preserve">обеспечение </w:t>
      </w:r>
      <w:r w:rsidRPr="00E114AE">
        <w:rPr>
          <w:rFonts w:ascii="Times New Roman" w:eastAsia="@Arial Unicode MS" w:hAnsi="Times New Roman" w:cs="Times New Roman"/>
          <w:color w:val="000000"/>
          <w:sz w:val="24"/>
          <w:szCs w:val="24"/>
          <w:u w:val="single"/>
        </w:rPr>
        <w:t>специализированных условий</w:t>
      </w:r>
      <w:r w:rsidRPr="00E114AE">
        <w:rPr>
          <w:rFonts w:ascii="Times New Roman" w:eastAsia="@Arial Unicode MS" w:hAnsi="Times New Roman" w:cs="Times New Roman"/>
          <w:color w:val="000000"/>
          <w:sz w:val="24"/>
          <w:szCs w:val="24"/>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3A0AC8" w:rsidRPr="00E114AE" w:rsidRDefault="003A0AC8" w:rsidP="00617A81">
      <w:pPr>
        <w:widowControl w:val="0"/>
        <w:numPr>
          <w:ilvl w:val="0"/>
          <w:numId w:val="141"/>
        </w:numPr>
        <w:tabs>
          <w:tab w:val="num" w:pos="180"/>
          <w:tab w:val="left" w:leader="dot" w:pos="624"/>
        </w:tabs>
        <w:autoSpaceDE w:val="0"/>
        <w:autoSpaceDN w:val="0"/>
        <w:adjustRightInd w:val="0"/>
        <w:spacing w:after="0"/>
        <w:ind w:left="0" w:firstLine="540"/>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 xml:space="preserve">обеспечение </w:t>
      </w:r>
      <w:r w:rsidRPr="00E114AE">
        <w:rPr>
          <w:rFonts w:ascii="Times New Roman" w:eastAsia="@Arial Unicode MS" w:hAnsi="Times New Roman" w:cs="Times New Roman"/>
          <w:color w:val="000000"/>
          <w:sz w:val="24"/>
          <w:szCs w:val="24"/>
          <w:u w:val="single"/>
        </w:rPr>
        <w:t>здоровьесберегающих условий</w:t>
      </w:r>
      <w:r w:rsidRPr="00E114AE">
        <w:rPr>
          <w:rFonts w:ascii="Times New Roman" w:eastAsia="@Arial Unicode MS" w:hAnsi="Times New Roman" w:cs="Times New Roman"/>
          <w:color w:val="000000"/>
          <w:sz w:val="24"/>
          <w:szCs w:val="24"/>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A0AC8" w:rsidRPr="00E114AE" w:rsidRDefault="003A0AC8" w:rsidP="00617A81">
      <w:pPr>
        <w:widowControl w:val="0"/>
        <w:numPr>
          <w:ilvl w:val="0"/>
          <w:numId w:val="141"/>
        </w:numPr>
        <w:tabs>
          <w:tab w:val="num" w:pos="180"/>
          <w:tab w:val="left" w:leader="dot" w:pos="624"/>
        </w:tabs>
        <w:autoSpaceDE w:val="0"/>
        <w:autoSpaceDN w:val="0"/>
        <w:adjustRightInd w:val="0"/>
        <w:spacing w:after="0"/>
        <w:ind w:left="0" w:firstLine="540"/>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A0AC8" w:rsidRPr="00E114AE" w:rsidRDefault="003A0AC8" w:rsidP="00B9147B">
      <w:pPr>
        <w:widowControl w:val="0"/>
        <w:tabs>
          <w:tab w:val="left" w:leader="dot" w:pos="624"/>
        </w:tabs>
        <w:autoSpaceDE w:val="0"/>
        <w:autoSpaceDN w:val="0"/>
        <w:adjustRightInd w:val="0"/>
        <w:spacing w:after="0"/>
        <w:jc w:val="both"/>
        <w:rPr>
          <w:rFonts w:ascii="Times New Roman" w:eastAsia="@Arial Unicode MS" w:hAnsi="Times New Roman" w:cs="Times New Roman"/>
          <w:i/>
          <w:color w:val="000000"/>
          <w:sz w:val="24"/>
          <w:szCs w:val="24"/>
        </w:rPr>
      </w:pPr>
      <w:r w:rsidRPr="00E114AE">
        <w:rPr>
          <w:rFonts w:ascii="Times New Roman" w:eastAsia="@Arial Unicode MS" w:hAnsi="Times New Roman" w:cs="Times New Roman"/>
          <w:i/>
          <w:iCs/>
          <w:color w:val="000000"/>
          <w:sz w:val="24"/>
          <w:szCs w:val="24"/>
        </w:rPr>
        <w:t>2. Программно-методическое обеспечение</w:t>
      </w:r>
    </w:p>
    <w:p w:rsidR="003A0AC8" w:rsidRPr="00E114AE" w:rsidRDefault="003A0AC8" w:rsidP="00B9147B">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3A0AC8" w:rsidRPr="00E114AE" w:rsidRDefault="003A0AC8" w:rsidP="00B9147B">
      <w:pPr>
        <w:widowControl w:val="0"/>
        <w:tabs>
          <w:tab w:val="left" w:leader="dot" w:pos="624"/>
        </w:tabs>
        <w:autoSpaceDE w:val="0"/>
        <w:autoSpaceDN w:val="0"/>
        <w:adjustRightInd w:val="0"/>
        <w:spacing w:after="0"/>
        <w:jc w:val="both"/>
        <w:rPr>
          <w:rFonts w:ascii="Times New Roman" w:eastAsia="@Arial Unicode MS" w:hAnsi="Times New Roman" w:cs="Times New Roman"/>
          <w:i/>
          <w:color w:val="000000"/>
          <w:sz w:val="24"/>
          <w:szCs w:val="24"/>
        </w:rPr>
      </w:pPr>
      <w:r w:rsidRPr="00E114AE">
        <w:rPr>
          <w:rFonts w:ascii="Times New Roman" w:eastAsia="@Arial Unicode MS" w:hAnsi="Times New Roman" w:cs="Times New Roman"/>
          <w:i/>
          <w:iCs/>
          <w:color w:val="000000"/>
          <w:sz w:val="24"/>
          <w:szCs w:val="24"/>
        </w:rPr>
        <w:t>3. Кадровое обеспечение</w:t>
      </w:r>
    </w:p>
    <w:p w:rsidR="003A0AC8" w:rsidRPr="00E114AE" w:rsidRDefault="003A0AC8" w:rsidP="00B9147B">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Коррекционная работа в МОУ СШ №</w:t>
      </w:r>
      <w:r w:rsidR="005E4195" w:rsidRPr="00E114AE">
        <w:rPr>
          <w:rFonts w:ascii="Times New Roman" w:eastAsia="@Arial Unicode MS" w:hAnsi="Times New Roman" w:cs="Times New Roman"/>
          <w:color w:val="000000"/>
          <w:sz w:val="24"/>
          <w:szCs w:val="24"/>
        </w:rPr>
        <w:t>10</w:t>
      </w:r>
      <w:r w:rsidRPr="00E114AE">
        <w:rPr>
          <w:rFonts w:ascii="Times New Roman" w:eastAsia="@Arial Unicode MS" w:hAnsi="Times New Roman" w:cs="Times New Roman"/>
          <w:color w:val="000000"/>
          <w:sz w:val="24"/>
          <w:szCs w:val="24"/>
        </w:rPr>
        <w:t xml:space="preserve">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3A0AC8" w:rsidRPr="00E114AE" w:rsidRDefault="003A0AC8" w:rsidP="00B9147B">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средней школы №</w:t>
      </w:r>
      <w:r w:rsidR="005E4195" w:rsidRPr="00E114AE">
        <w:rPr>
          <w:rFonts w:ascii="Times New Roman" w:eastAsia="@Arial Unicode MS" w:hAnsi="Times New Roman" w:cs="Times New Roman"/>
          <w:color w:val="000000"/>
          <w:sz w:val="24"/>
          <w:szCs w:val="24"/>
        </w:rPr>
        <w:t>10</w:t>
      </w:r>
      <w:r w:rsidRPr="00E114AE">
        <w:rPr>
          <w:rFonts w:ascii="Times New Roman" w:eastAsia="@Arial Unicode MS" w:hAnsi="Times New Roman" w:cs="Times New Roman"/>
          <w:color w:val="000000"/>
          <w:sz w:val="24"/>
          <w:szCs w:val="24"/>
        </w:rPr>
        <w:t xml:space="preserve"> имеются ставки учителя-логопеда,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A0AC8" w:rsidRPr="00E114AE" w:rsidRDefault="003A0AC8" w:rsidP="00B9147B">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i/>
          <w:iCs/>
          <w:color w:val="000000"/>
          <w:sz w:val="24"/>
          <w:szCs w:val="24"/>
        </w:rPr>
      </w:pPr>
      <w:r w:rsidRPr="00E114AE">
        <w:rPr>
          <w:rFonts w:ascii="Times New Roman" w:eastAsia="@Arial Unicode MS" w:hAnsi="Times New Roman" w:cs="Times New Roman"/>
          <w:color w:val="000000"/>
          <w:sz w:val="24"/>
          <w:szCs w:val="24"/>
        </w:rPr>
        <w:t>Педагогические работники школы имеют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3A0AC8" w:rsidRPr="00E114AE" w:rsidRDefault="003A0AC8" w:rsidP="00B9147B">
      <w:pPr>
        <w:widowControl w:val="0"/>
        <w:tabs>
          <w:tab w:val="left" w:leader="dot" w:pos="624"/>
        </w:tabs>
        <w:autoSpaceDE w:val="0"/>
        <w:autoSpaceDN w:val="0"/>
        <w:adjustRightInd w:val="0"/>
        <w:spacing w:after="0"/>
        <w:jc w:val="both"/>
        <w:rPr>
          <w:rFonts w:ascii="Times New Roman" w:eastAsia="@Arial Unicode MS" w:hAnsi="Times New Roman" w:cs="Times New Roman"/>
          <w:i/>
          <w:color w:val="000000"/>
          <w:sz w:val="24"/>
          <w:szCs w:val="24"/>
        </w:rPr>
      </w:pPr>
      <w:r w:rsidRPr="00E114AE">
        <w:rPr>
          <w:rFonts w:ascii="Times New Roman" w:eastAsia="@Arial Unicode MS" w:hAnsi="Times New Roman" w:cs="Times New Roman"/>
          <w:i/>
          <w:iCs/>
          <w:color w:val="000000"/>
          <w:sz w:val="24"/>
          <w:szCs w:val="24"/>
        </w:rPr>
        <w:t>4. Материально-техническое обеспечение</w:t>
      </w:r>
    </w:p>
    <w:p w:rsidR="003A0AC8" w:rsidRPr="00E114AE" w:rsidRDefault="003A0AC8" w:rsidP="00B9147B">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i/>
          <w:iCs/>
          <w:color w:val="000000"/>
          <w:sz w:val="24"/>
          <w:szCs w:val="24"/>
        </w:rPr>
      </w:pPr>
      <w:r w:rsidRPr="00E114AE">
        <w:rPr>
          <w:rFonts w:ascii="Times New Roman" w:eastAsia="@Arial Unicode MS" w:hAnsi="Times New Roman" w:cs="Times New Roman"/>
          <w:color w:val="00000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3A0AC8" w:rsidRPr="00E114AE" w:rsidRDefault="003A0AC8" w:rsidP="00B9147B">
      <w:pPr>
        <w:widowControl w:val="0"/>
        <w:tabs>
          <w:tab w:val="left" w:leader="dot" w:pos="624"/>
        </w:tabs>
        <w:autoSpaceDE w:val="0"/>
        <w:autoSpaceDN w:val="0"/>
        <w:adjustRightInd w:val="0"/>
        <w:spacing w:after="0"/>
        <w:jc w:val="both"/>
        <w:rPr>
          <w:rFonts w:ascii="Times New Roman" w:eastAsia="@Arial Unicode MS" w:hAnsi="Times New Roman" w:cs="Times New Roman"/>
          <w:i/>
          <w:color w:val="000000"/>
          <w:sz w:val="24"/>
          <w:szCs w:val="24"/>
        </w:rPr>
      </w:pPr>
      <w:r w:rsidRPr="00E114AE">
        <w:rPr>
          <w:rFonts w:ascii="Times New Roman" w:eastAsia="@Arial Unicode MS" w:hAnsi="Times New Roman" w:cs="Times New Roman"/>
          <w:i/>
          <w:iCs/>
          <w:color w:val="000000"/>
          <w:sz w:val="24"/>
          <w:szCs w:val="24"/>
        </w:rPr>
        <w:t>5. Информационное обеспечение</w:t>
      </w:r>
    </w:p>
    <w:p w:rsidR="003A0AC8" w:rsidRPr="00E114AE" w:rsidRDefault="003A0AC8" w:rsidP="00B9147B">
      <w:pPr>
        <w:widowControl w:val="0"/>
        <w:tabs>
          <w:tab w:val="left" w:leader="dot" w:pos="624"/>
        </w:tabs>
        <w:autoSpaceDE w:val="0"/>
        <w:autoSpaceDN w:val="0"/>
        <w:adjustRightInd w:val="0"/>
        <w:spacing w:after="0"/>
        <w:ind w:firstLine="567"/>
        <w:jc w:val="both"/>
        <w:rPr>
          <w:rFonts w:ascii="Times New Roman" w:eastAsia="@Arial Unicode MS" w:hAnsi="Times New Roman" w:cs="Times New Roman"/>
          <w:color w:val="000000"/>
          <w:sz w:val="24"/>
          <w:szCs w:val="24"/>
        </w:rPr>
      </w:pPr>
      <w:r w:rsidRPr="00E114AE">
        <w:rPr>
          <w:rFonts w:ascii="Times New Roman" w:eastAsia="@Arial Unicode MS" w:hAnsi="Times New Roman" w:cs="Times New Roman"/>
          <w:color w:val="00000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A0AC8" w:rsidRPr="00E114AE" w:rsidRDefault="003A0AC8" w:rsidP="00B9147B">
      <w:pPr>
        <w:spacing w:after="0"/>
        <w:ind w:firstLine="567"/>
        <w:jc w:val="both"/>
        <w:rPr>
          <w:rFonts w:ascii="Times New Roman" w:hAnsi="Times New Roman" w:cs="Times New Roman"/>
          <w:i/>
          <w:sz w:val="24"/>
          <w:szCs w:val="24"/>
        </w:rPr>
      </w:pPr>
      <w:r w:rsidRPr="00E114AE">
        <w:rPr>
          <w:rFonts w:ascii="Times New Roman" w:eastAsia="@Arial Unicode MS" w:hAnsi="Times New Roman" w:cs="Times New Roman"/>
          <w:sz w:val="24"/>
          <w:szCs w:val="24"/>
        </w:rPr>
        <w:t>Необходимым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A0AC8" w:rsidRPr="00E114AE" w:rsidRDefault="003A0AC8" w:rsidP="00B9147B">
      <w:pPr>
        <w:spacing w:after="0"/>
        <w:jc w:val="both"/>
        <w:rPr>
          <w:rFonts w:ascii="Times New Roman" w:hAnsi="Times New Roman" w:cs="Times New Roman"/>
          <w:b/>
          <w:bCs/>
          <w:sz w:val="24"/>
          <w:szCs w:val="24"/>
        </w:rPr>
      </w:pPr>
    </w:p>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Условия обучения, развития и воспитания детей с ограниченными возможностями здоровья и детей с особыми образовательными потребностями (одаренных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2319"/>
        <w:gridCol w:w="2583"/>
        <w:gridCol w:w="4153"/>
      </w:tblGrid>
      <w:tr w:rsidR="003A0AC8" w:rsidRPr="00E114AE" w:rsidTr="003A6157">
        <w:tc>
          <w:tcPr>
            <w:tcW w:w="51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c>
          <w:tcPr>
            <w:tcW w:w="231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Особенности развития (диагноз)</w:t>
            </w:r>
          </w:p>
        </w:tc>
        <w:tc>
          <w:tcPr>
            <w:tcW w:w="258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Психолого-педагогическая характеристика</w:t>
            </w:r>
          </w:p>
        </w:tc>
        <w:tc>
          <w:tcPr>
            <w:tcW w:w="415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Условия обучения, развития и воспитания</w:t>
            </w:r>
          </w:p>
        </w:tc>
      </w:tr>
      <w:tr w:rsidR="003A0AC8" w:rsidRPr="00E114AE" w:rsidTr="003A6157">
        <w:tc>
          <w:tcPr>
            <w:tcW w:w="51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231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Дети с поведенческими нарушениями (нарушения в социальном развитии) </w:t>
            </w:r>
          </w:p>
        </w:tc>
        <w:tc>
          <w:tcPr>
            <w:tcW w:w="258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Снижение мотивации учения, инфантильность или неадекватность, негативное отношение к детям (взрослым)</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Нарушение поведения</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Страхи, комплексные трудности обучения</w:t>
            </w:r>
          </w:p>
        </w:tc>
        <w:tc>
          <w:tcPr>
            <w:tcW w:w="415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Повышенное внимание с первого дня (посадить ближе к учителю). Спокойное доброжелательное отношение в сложных ситуациях, строгость, требовательность (не грубость). Эмоциональная поддержка. Контакт с родителями.</w:t>
            </w:r>
          </w:p>
        </w:tc>
      </w:tr>
      <w:tr w:rsidR="003A0AC8" w:rsidRPr="00E114AE" w:rsidTr="003A6157">
        <w:tc>
          <w:tcPr>
            <w:tcW w:w="51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231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Дети с ослабленным здоровьем (часто болеющие)</w:t>
            </w:r>
          </w:p>
        </w:tc>
        <w:tc>
          <w:tcPr>
            <w:tcW w:w="258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Низкая, неустойчивая работоспособность.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Повышенная утомляемость.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Жалобы на головную боль, усталость.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Трудности концентрации внимания.</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Гиперактивность или заторможенность, вялость</w:t>
            </w:r>
          </w:p>
        </w:tc>
        <w:tc>
          <w:tcPr>
            <w:tcW w:w="415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Щадящий режим. Противопоказаны интенсификация и усложнение программы. Ограничение дополнительных нагрузок (музыка, спорт, иностранный язык). Индивидуальная работа.</w:t>
            </w:r>
          </w:p>
        </w:tc>
      </w:tr>
      <w:tr w:rsidR="003A0AC8" w:rsidRPr="00E114AE" w:rsidTr="003A6157">
        <w:tc>
          <w:tcPr>
            <w:tcW w:w="51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231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Биологический возраст отстает от «паспортного»</w:t>
            </w:r>
          </w:p>
        </w:tc>
        <w:tc>
          <w:tcPr>
            <w:tcW w:w="258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Трудности психологической и функциональной адаптации к школе. Снижение успешности обучения. Возможны нарушения поведения. Высокая утомляемость. Раздражительны, плаксивы при неудаче</w:t>
            </w:r>
          </w:p>
        </w:tc>
        <w:tc>
          <w:tcPr>
            <w:tcW w:w="415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Щадящий режим, не рекомендуется посещение групп продленного дня, индивидуальная работа.</w:t>
            </w:r>
          </w:p>
        </w:tc>
      </w:tr>
      <w:tr w:rsidR="003A0AC8" w:rsidRPr="00E114AE" w:rsidTr="003A6157">
        <w:tc>
          <w:tcPr>
            <w:tcW w:w="51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w:t>
            </w:r>
          </w:p>
        </w:tc>
        <w:tc>
          <w:tcPr>
            <w:tcW w:w="231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Нарушения в личностном развитии (возможно, не посещал детский сад, общался только со взрослыми, был ограничен в контактах)</w:t>
            </w:r>
          </w:p>
        </w:tc>
        <w:tc>
          <w:tcPr>
            <w:tcW w:w="258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Занижена самооценка, отсутствует активный познавательный интерес, </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Возможны конфликты со сверстниками, взрослыми.</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Боится новых контактов, замкнут, привык работать под контролем взрослых</w:t>
            </w:r>
          </w:p>
        </w:tc>
        <w:tc>
          <w:tcPr>
            <w:tcW w:w="415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Отвлекать, переключать на другой вид деятельности, включать в совместные игры. Обеспечить поддержку (взглядом, жестом, словом), поощрять активность. Фиксировать и отмечать при других любые удачи и успехи. Отсутствие негативных оценок.</w:t>
            </w:r>
          </w:p>
        </w:tc>
      </w:tr>
      <w:tr w:rsidR="003A0AC8" w:rsidRPr="00E114AE" w:rsidTr="003A6157">
        <w:tc>
          <w:tcPr>
            <w:tcW w:w="516"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2319"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Одаренные дети: </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Дети с высокими показателями по специальным тестам интеллекта </w:t>
            </w:r>
            <w:r w:rsidRPr="00E114AE">
              <w:rPr>
                <w:rFonts w:ascii="Times New Roman" w:hAnsi="Times New Roman" w:cs="Times New Roman"/>
                <w:b/>
                <w:bCs/>
                <w:sz w:val="24"/>
                <w:szCs w:val="24"/>
              </w:rPr>
              <w:t>(интеллектуальная одаренность);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 Дети с высоким уровнем творческих способностей </w:t>
            </w:r>
            <w:r w:rsidRPr="00E114AE">
              <w:rPr>
                <w:rFonts w:ascii="Times New Roman" w:hAnsi="Times New Roman" w:cs="Times New Roman"/>
                <w:b/>
                <w:bCs/>
                <w:sz w:val="24"/>
                <w:szCs w:val="24"/>
              </w:rPr>
              <w:t>(творческая одаренность);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3. Дети, достигшие успехов в каких-либо областях деятельности (юные музыканты, художники, математики, шахматисты и др.); эту категорию детей чаще называют </w:t>
            </w:r>
            <w:r w:rsidRPr="00E114AE">
              <w:rPr>
                <w:rFonts w:ascii="Times New Roman" w:hAnsi="Times New Roman" w:cs="Times New Roman"/>
                <w:b/>
                <w:bCs/>
                <w:sz w:val="24"/>
                <w:szCs w:val="24"/>
              </w:rPr>
              <w:t>талантливыми;</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Дети, хорошо обучающиеся в школе (</w:t>
            </w:r>
            <w:r w:rsidRPr="00E114AE">
              <w:rPr>
                <w:rFonts w:ascii="Times New Roman" w:hAnsi="Times New Roman" w:cs="Times New Roman"/>
                <w:b/>
                <w:bCs/>
                <w:sz w:val="24"/>
                <w:szCs w:val="24"/>
              </w:rPr>
              <w:t>академическая одаренность</w:t>
            </w:r>
            <w:r w:rsidRPr="00E114AE">
              <w:rPr>
                <w:rFonts w:ascii="Times New Roman" w:hAnsi="Times New Roman" w:cs="Times New Roman"/>
                <w:sz w:val="24"/>
                <w:szCs w:val="24"/>
              </w:rPr>
              <w:t>).</w:t>
            </w:r>
          </w:p>
        </w:tc>
        <w:tc>
          <w:tcPr>
            <w:tcW w:w="258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Высокая учебная мотивация, </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Высокая познавательная активность,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Творческость, креативность. Возможны трудности в социализации</w:t>
            </w:r>
          </w:p>
        </w:tc>
        <w:tc>
          <w:tcPr>
            <w:tcW w:w="4153"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Готовность педагога к «приятию» одаренного ребенка  (эмпатия,  увлеченность)</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Методическая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Формирование мотивационного поля (активное участие ребенка в образовательном процессе)</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Взаимодействие с родителями</w:t>
            </w:r>
          </w:p>
          <w:p w:rsidR="003A0AC8" w:rsidRPr="00E114AE" w:rsidRDefault="003A0AC8"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Моделирование ситуации успеха (среда, психоэмоциональный комфорт)</w:t>
            </w:r>
          </w:p>
          <w:p w:rsidR="003A0AC8" w:rsidRPr="00E114AE" w:rsidRDefault="003A0AC8" w:rsidP="00B9147B">
            <w:pPr>
              <w:tabs>
                <w:tab w:val="left" w:pos="7920"/>
              </w:tabs>
              <w:spacing w:after="0"/>
              <w:jc w:val="both"/>
              <w:rPr>
                <w:rFonts w:ascii="Times New Roman" w:hAnsi="Times New Roman" w:cs="Times New Roman"/>
                <w:sz w:val="24"/>
                <w:szCs w:val="24"/>
              </w:rPr>
            </w:pPr>
            <w:r w:rsidRPr="00E114AE">
              <w:rPr>
                <w:rFonts w:ascii="Times New Roman" w:hAnsi="Times New Roman" w:cs="Times New Roman"/>
                <w:sz w:val="24"/>
                <w:szCs w:val="24"/>
              </w:rPr>
              <w:t>Индивидуализация обучения (наличие индивидуального плана обучения учащихся);</w:t>
            </w:r>
          </w:p>
          <w:p w:rsidR="003A0AC8" w:rsidRPr="00E114AE" w:rsidRDefault="003A0AC8" w:rsidP="00B9147B">
            <w:pPr>
              <w:tabs>
                <w:tab w:val="left" w:pos="7920"/>
              </w:tabs>
              <w:spacing w:after="0"/>
              <w:jc w:val="both"/>
              <w:rPr>
                <w:rFonts w:ascii="Times New Roman" w:hAnsi="Times New Roman" w:cs="Times New Roman"/>
                <w:sz w:val="24"/>
                <w:szCs w:val="24"/>
              </w:rPr>
            </w:pPr>
            <w:r w:rsidRPr="00E114AE">
              <w:rPr>
                <w:rFonts w:ascii="Times New Roman" w:hAnsi="Times New Roman" w:cs="Times New Roman"/>
                <w:sz w:val="24"/>
                <w:szCs w:val="24"/>
              </w:rPr>
              <w:t>Опережающее и развивающее обучение;</w:t>
            </w:r>
          </w:p>
          <w:p w:rsidR="003A0AC8" w:rsidRPr="00E114AE" w:rsidRDefault="003A0AC8" w:rsidP="00B9147B">
            <w:pPr>
              <w:tabs>
                <w:tab w:val="left" w:pos="7920"/>
              </w:tabs>
              <w:spacing w:after="0"/>
              <w:jc w:val="both"/>
              <w:rPr>
                <w:rFonts w:ascii="Times New Roman" w:hAnsi="Times New Roman" w:cs="Times New Roman"/>
                <w:sz w:val="24"/>
                <w:szCs w:val="24"/>
              </w:rPr>
            </w:pPr>
            <w:r w:rsidRPr="00E114AE">
              <w:rPr>
                <w:rFonts w:ascii="Times New Roman" w:hAnsi="Times New Roman" w:cs="Times New Roman"/>
                <w:sz w:val="24"/>
                <w:szCs w:val="24"/>
              </w:rPr>
              <w:t>Разнообразие предлагаемых возможностей для реализации способностей учащихся;</w:t>
            </w:r>
          </w:p>
          <w:p w:rsidR="003A0AC8" w:rsidRPr="00E114AE" w:rsidRDefault="003A0AC8" w:rsidP="00B9147B">
            <w:pPr>
              <w:tabs>
                <w:tab w:val="left" w:pos="7920"/>
              </w:tabs>
              <w:spacing w:after="0"/>
              <w:jc w:val="both"/>
              <w:rPr>
                <w:rFonts w:ascii="Times New Roman" w:hAnsi="Times New Roman" w:cs="Times New Roman"/>
                <w:sz w:val="24"/>
                <w:szCs w:val="24"/>
              </w:rPr>
            </w:pPr>
            <w:r w:rsidRPr="00E114AE">
              <w:rPr>
                <w:rFonts w:ascii="Times New Roman" w:hAnsi="Times New Roman" w:cs="Times New Roman"/>
                <w:color w:val="000000"/>
                <w:sz w:val="24"/>
                <w:szCs w:val="24"/>
              </w:rPr>
              <w:t xml:space="preserve">Возрастаниея роли внеурочной деятельности; </w:t>
            </w:r>
          </w:p>
          <w:p w:rsidR="003A0AC8" w:rsidRPr="00E114AE" w:rsidRDefault="003A0AC8" w:rsidP="00B9147B">
            <w:pPr>
              <w:spacing w:after="0"/>
              <w:jc w:val="both"/>
              <w:rPr>
                <w:rFonts w:ascii="Times New Roman" w:hAnsi="Times New Roman" w:cs="Times New Roman"/>
                <w:color w:val="000000"/>
                <w:sz w:val="24"/>
                <w:szCs w:val="24"/>
              </w:rPr>
            </w:pPr>
            <w:r w:rsidRPr="00E114AE">
              <w:rPr>
                <w:rFonts w:ascii="Times New Roman" w:hAnsi="Times New Roman" w:cs="Times New Roman"/>
                <w:sz w:val="24"/>
                <w:szCs w:val="24"/>
              </w:rPr>
              <w:t>Свобода выбора учащимся дополнительных образовательных услуг, помощи, наставничества</w:t>
            </w:r>
          </w:p>
          <w:p w:rsidR="003A0AC8" w:rsidRPr="00E114AE" w:rsidRDefault="003A0AC8" w:rsidP="00B9147B">
            <w:pPr>
              <w:spacing w:after="0"/>
              <w:jc w:val="both"/>
              <w:rPr>
                <w:rFonts w:ascii="Times New Roman" w:hAnsi="Times New Roman" w:cs="Times New Roman"/>
                <w:sz w:val="24"/>
                <w:szCs w:val="24"/>
              </w:rPr>
            </w:pPr>
          </w:p>
          <w:p w:rsidR="003A0AC8" w:rsidRPr="00E114AE" w:rsidRDefault="003A0AC8" w:rsidP="00B9147B">
            <w:pPr>
              <w:spacing w:after="0"/>
              <w:jc w:val="both"/>
              <w:rPr>
                <w:rFonts w:ascii="Times New Roman" w:hAnsi="Times New Roman" w:cs="Times New Roman"/>
                <w:sz w:val="24"/>
                <w:szCs w:val="24"/>
              </w:rPr>
            </w:pPr>
          </w:p>
        </w:tc>
      </w:tr>
    </w:tbl>
    <w:p w:rsidR="003A0AC8" w:rsidRPr="00E114AE" w:rsidRDefault="003A0AC8" w:rsidP="00B9147B">
      <w:pPr>
        <w:pStyle w:val="Standard"/>
        <w:spacing w:line="276" w:lineRule="auto"/>
        <w:jc w:val="both"/>
        <w:rPr>
          <w:rFonts w:cs="Times New Roman"/>
        </w:rPr>
      </w:pPr>
    </w:p>
    <w:p w:rsidR="003A0AC8" w:rsidRPr="00E114AE" w:rsidRDefault="00295743" w:rsidP="00E71861">
      <w:pPr>
        <w:autoSpaceDE w:val="0"/>
        <w:autoSpaceDN w:val="0"/>
        <w:adjustRightInd w:val="0"/>
        <w:spacing w:after="0"/>
        <w:ind w:firstLine="709"/>
        <w:jc w:val="center"/>
        <w:rPr>
          <w:rFonts w:ascii="Times New Roman" w:hAnsi="Times New Roman" w:cs="Times New Roman"/>
          <w:b/>
          <w:bCs/>
          <w:sz w:val="24"/>
          <w:szCs w:val="24"/>
        </w:rPr>
      </w:pPr>
      <w:r>
        <w:rPr>
          <w:rFonts w:ascii="Times New Roman" w:hAnsi="Times New Roman" w:cs="Times New Roman"/>
          <w:b/>
          <w:bCs/>
          <w:sz w:val="24"/>
          <w:szCs w:val="24"/>
        </w:rPr>
        <w:t>2.4</w:t>
      </w:r>
      <w:r w:rsidR="00F91C90" w:rsidRPr="00E114AE">
        <w:rPr>
          <w:rFonts w:ascii="Times New Roman" w:hAnsi="Times New Roman" w:cs="Times New Roman"/>
          <w:b/>
          <w:bCs/>
          <w:sz w:val="24"/>
          <w:szCs w:val="24"/>
        </w:rPr>
        <w:t>.</w:t>
      </w:r>
      <w:r w:rsidR="003A0AC8" w:rsidRPr="00E114AE">
        <w:rPr>
          <w:rFonts w:ascii="Times New Roman" w:hAnsi="Times New Roman" w:cs="Times New Roman"/>
          <w:b/>
          <w:bCs/>
          <w:sz w:val="24"/>
          <w:szCs w:val="24"/>
        </w:rPr>
        <w:t>4. Планируемые результаты</w:t>
      </w:r>
    </w:p>
    <w:p w:rsidR="003A0AC8" w:rsidRPr="00E114AE" w:rsidRDefault="003A0AC8" w:rsidP="00B9147B">
      <w:pPr>
        <w:autoSpaceDE w:val="0"/>
        <w:autoSpaceDN w:val="0"/>
        <w:adjustRightInd w:val="0"/>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Результатом коррекции развития детей с ОВЗ может считаться освоение ими основной образовательной программы, освоение жизненно значимых компетенций:</w:t>
      </w:r>
    </w:p>
    <w:p w:rsidR="003A0AC8" w:rsidRPr="00E114AE" w:rsidRDefault="003A0AC8" w:rsidP="00617A81">
      <w:pPr>
        <w:pStyle w:val="aff"/>
        <w:numPr>
          <w:ilvl w:val="0"/>
          <w:numId w:val="137"/>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овладение социально-бытовыми умениями, используемыми в повседневной жизни;</w:t>
      </w:r>
    </w:p>
    <w:p w:rsidR="003A0AC8" w:rsidRPr="00E114AE" w:rsidRDefault="003A0AC8" w:rsidP="00617A81">
      <w:pPr>
        <w:pStyle w:val="aff"/>
        <w:numPr>
          <w:ilvl w:val="0"/>
          <w:numId w:val="137"/>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овладение навыками коммуникации;</w:t>
      </w:r>
    </w:p>
    <w:p w:rsidR="003A0AC8" w:rsidRPr="00E114AE" w:rsidRDefault="003A0AC8" w:rsidP="00617A81">
      <w:pPr>
        <w:pStyle w:val="aff"/>
        <w:numPr>
          <w:ilvl w:val="0"/>
          <w:numId w:val="137"/>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дифференциация и осмысление картины мира и её временно-пространственной организации;</w:t>
      </w:r>
    </w:p>
    <w:p w:rsidR="003A0AC8" w:rsidRPr="00E114AE" w:rsidRDefault="003A0AC8" w:rsidP="00617A81">
      <w:pPr>
        <w:pStyle w:val="aff"/>
        <w:numPr>
          <w:ilvl w:val="0"/>
          <w:numId w:val="137"/>
        </w:numPr>
        <w:autoSpaceDE w:val="0"/>
        <w:autoSpaceDN w:val="0"/>
        <w:adjustRightInd w:val="0"/>
        <w:spacing w:after="0"/>
        <w:contextualSpacing w:val="0"/>
        <w:jc w:val="both"/>
        <w:rPr>
          <w:rFonts w:ascii="Times New Roman" w:hAnsi="Times New Roman"/>
          <w:sz w:val="24"/>
          <w:szCs w:val="24"/>
        </w:rPr>
      </w:pPr>
      <w:r w:rsidRPr="00E114AE">
        <w:rPr>
          <w:rFonts w:ascii="Times New Roman" w:hAnsi="Times New Roman"/>
          <w:sz w:val="24"/>
          <w:szCs w:val="24"/>
        </w:rPr>
        <w:t>осмысление своего социального окружения и освоение соответствующих возрасту систем</w:t>
      </w:r>
      <w:r w:rsidR="00743428" w:rsidRPr="00E114AE">
        <w:rPr>
          <w:rFonts w:ascii="Times New Roman" w:hAnsi="Times New Roman"/>
          <w:sz w:val="24"/>
          <w:szCs w:val="24"/>
        </w:rPr>
        <w:t>ы ценностей и социальных ролей.</w:t>
      </w:r>
    </w:p>
    <w:p w:rsidR="003A0AC8" w:rsidRPr="00E114AE" w:rsidRDefault="003A0AC8" w:rsidP="00B9147B">
      <w:pPr>
        <w:pStyle w:val="aff"/>
        <w:autoSpaceDE w:val="0"/>
        <w:autoSpaceDN w:val="0"/>
        <w:adjustRightInd w:val="0"/>
        <w:spacing w:after="0"/>
        <w:ind w:left="1429"/>
        <w:jc w:val="both"/>
        <w:rPr>
          <w:rFonts w:ascii="Times New Roman" w:hAnsi="Times New Roman"/>
          <w:b/>
          <w:bCs/>
          <w:sz w:val="24"/>
          <w:szCs w:val="24"/>
        </w:rPr>
      </w:pP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8"/>
        <w:gridCol w:w="6270"/>
      </w:tblGrid>
      <w:tr w:rsidR="003A0AC8" w:rsidRPr="00E114AE" w:rsidTr="003A6157">
        <w:tc>
          <w:tcPr>
            <w:tcW w:w="3408"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Жизненно значимые компетенции</w:t>
            </w:r>
          </w:p>
        </w:tc>
        <w:tc>
          <w:tcPr>
            <w:tcW w:w="6270"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Требования к результатам</w:t>
            </w:r>
          </w:p>
        </w:tc>
      </w:tr>
      <w:tr w:rsidR="003A0AC8" w:rsidRPr="00E114AE" w:rsidTr="003A6157">
        <w:tc>
          <w:tcPr>
            <w:tcW w:w="3408"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Овладение социально-бытовыми умениями, используемыми в повседневной жизни;</w:t>
            </w:r>
          </w:p>
          <w:p w:rsidR="003A0AC8" w:rsidRPr="00E114AE" w:rsidRDefault="003A0AC8" w:rsidP="00B9147B">
            <w:pPr>
              <w:autoSpaceDE w:val="0"/>
              <w:autoSpaceDN w:val="0"/>
              <w:adjustRightInd w:val="0"/>
              <w:spacing w:after="0"/>
              <w:jc w:val="both"/>
              <w:rPr>
                <w:rFonts w:ascii="Times New Roman" w:hAnsi="Times New Roman" w:cs="Times New Roman"/>
                <w:b/>
                <w:bCs/>
                <w:sz w:val="24"/>
                <w:szCs w:val="24"/>
              </w:rPr>
            </w:pPr>
          </w:p>
        </w:tc>
        <w:tc>
          <w:tcPr>
            <w:tcW w:w="6270"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Стремление к самостоятельности в быту и помощи другим людям в быту.</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Овладение навыками самообслуживания дома и в школе.</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принимать посильное участие, брать на себя ответственность в каких-то областях домашней жизни.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ориентироваться в пространстве школы, в расписании занятий.</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ориентироваться в межличностных отношениях (поддерживать, простраивать отношения «ученик-учитель», «ученик-ученик»)</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Готовность попросить о помощи в случае затруднений.</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Понимание значения традиций дома и в школе.</w:t>
            </w:r>
          </w:p>
        </w:tc>
      </w:tr>
      <w:tr w:rsidR="003A0AC8" w:rsidRPr="00E114AE" w:rsidTr="003A6157">
        <w:tc>
          <w:tcPr>
            <w:tcW w:w="3408"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Овладение навыками коммуникации;</w:t>
            </w:r>
          </w:p>
          <w:p w:rsidR="003A0AC8" w:rsidRPr="00E114AE" w:rsidRDefault="003A0AC8" w:rsidP="00B9147B">
            <w:pPr>
              <w:autoSpaceDE w:val="0"/>
              <w:autoSpaceDN w:val="0"/>
              <w:adjustRightInd w:val="0"/>
              <w:spacing w:after="0"/>
              <w:jc w:val="both"/>
              <w:rPr>
                <w:rFonts w:ascii="Times New Roman" w:hAnsi="Times New Roman" w:cs="Times New Roman"/>
                <w:b/>
                <w:bCs/>
                <w:sz w:val="24"/>
                <w:szCs w:val="24"/>
              </w:rPr>
            </w:pPr>
          </w:p>
        </w:tc>
        <w:tc>
          <w:tcPr>
            <w:tcW w:w="6270"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начать и поддержать разговор,</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задать вопрос, выразить свои намерения, просьбу, пожелание, опасения, завершить разговор.</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корректно выразить отказ и недовольство, благодарность, сочувствие и т.д.</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получать и уточнять информацию от собеседника.</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Освоение культурных форм выражения своих чувств.</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Расширение круга ситуаций, в которых ребёнок может использовать коммуникацию как средство достижения цели.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принимать и включать в свой личный опыт жизненный опыт других людей.</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делиться своими воспоминаниями, впечатлениями и планами с другими людьми</w:t>
            </w:r>
          </w:p>
        </w:tc>
      </w:tr>
      <w:tr w:rsidR="003A0AC8" w:rsidRPr="00E114AE" w:rsidTr="003A6157">
        <w:tc>
          <w:tcPr>
            <w:tcW w:w="3408"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Дифференциация и осмысление картины мира и её временно-пространственной организации;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p>
        </w:tc>
        <w:tc>
          <w:tcPr>
            <w:tcW w:w="6270"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Использование вещей в соответствии с их функциями, принятым порядком и характером данной ситуации.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Расширение и накопление знакомых 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разнообразно освоенных мест за пределами дома и школы: двор, дача, лес, парк, речка, городские и загородные достопримечательности и др.</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Активность во взаимодействии с миром, понимание собственной результативности.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Накопление опыта освоения нового при помощи экскурсий и путешествий.</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устанавливать взаимосвязь общественного порядка и уклада собственной жизни в семье и в школе, соответствовать этому порядку.</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3A0AC8" w:rsidRPr="00E114AE" w:rsidTr="003A6157">
        <w:tc>
          <w:tcPr>
            <w:tcW w:w="3408"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p>
        </w:tc>
        <w:tc>
          <w:tcPr>
            <w:tcW w:w="6270" w:type="dxa"/>
            <w:tcBorders>
              <w:top w:val="single" w:sz="4" w:space="0" w:color="000000"/>
              <w:left w:val="single" w:sz="4" w:space="0" w:color="000000"/>
              <w:bottom w:val="single" w:sz="4" w:space="0" w:color="000000"/>
              <w:right w:val="single" w:sz="4" w:space="0" w:color="000000"/>
            </w:tcBorders>
          </w:tcPr>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адекватно использовать принятые в окружении ребёнка социальные ритуалы.</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Знание правил поведения в разных социальных ситуациях с людьми разного статуса.</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проявлять инициативу, корректно устанавливать и ограничивать контакт.</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Умение применять формы выражения своих чувств соответственно ситуации</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социального контакта.</w:t>
            </w:r>
          </w:p>
          <w:p w:rsidR="003A0AC8" w:rsidRPr="00E114AE" w:rsidRDefault="003A0AC8" w:rsidP="00B9147B">
            <w:pPr>
              <w:autoSpaceDE w:val="0"/>
              <w:autoSpaceDN w:val="0"/>
              <w:adjustRightInd w:val="0"/>
              <w:spacing w:after="0"/>
              <w:jc w:val="both"/>
              <w:rPr>
                <w:rFonts w:ascii="Times New Roman" w:hAnsi="Times New Roman" w:cs="Times New Roman"/>
                <w:sz w:val="24"/>
                <w:szCs w:val="24"/>
              </w:rPr>
            </w:pPr>
            <w:r w:rsidRPr="00E114AE">
              <w:rPr>
                <w:rFonts w:ascii="Times New Roman" w:hAnsi="Times New Roman" w:cs="Times New Roman"/>
                <w:sz w:val="24"/>
                <w:szCs w:val="24"/>
              </w:rPr>
              <w:t>Расширение круга освоенных социальных контактов</w:t>
            </w:r>
          </w:p>
        </w:tc>
      </w:tr>
    </w:tbl>
    <w:p w:rsidR="003A0AC8" w:rsidRPr="00E114AE" w:rsidRDefault="003A0AC8" w:rsidP="00B9147B">
      <w:pPr>
        <w:spacing w:after="0"/>
        <w:jc w:val="both"/>
        <w:rPr>
          <w:rFonts w:ascii="Times New Roman" w:hAnsi="Times New Roman" w:cs="Times New Roman"/>
          <w:sz w:val="24"/>
          <w:szCs w:val="24"/>
        </w:rPr>
      </w:pPr>
    </w:p>
    <w:p w:rsidR="00743428" w:rsidRPr="00E114AE" w:rsidRDefault="00743428" w:rsidP="00B9147B">
      <w:pPr>
        <w:pStyle w:val="a9"/>
        <w:spacing w:line="276" w:lineRule="auto"/>
        <w:ind w:firstLine="0"/>
        <w:rPr>
          <w:rFonts w:ascii="Times New Roman" w:hAnsi="Times New Roman"/>
          <w:color w:val="auto"/>
          <w:sz w:val="24"/>
          <w:szCs w:val="24"/>
        </w:rPr>
      </w:pPr>
    </w:p>
    <w:p w:rsidR="00771954" w:rsidRPr="00E114AE" w:rsidRDefault="00295743" w:rsidP="00E71861">
      <w:pPr>
        <w:spacing w:after="0"/>
        <w:jc w:val="center"/>
        <w:rPr>
          <w:rFonts w:ascii="Times New Roman" w:hAnsi="Times New Roman" w:cs="Times New Roman"/>
          <w:b/>
          <w:sz w:val="24"/>
          <w:szCs w:val="24"/>
        </w:rPr>
      </w:pPr>
      <w:r>
        <w:rPr>
          <w:rFonts w:ascii="Times New Roman" w:hAnsi="Times New Roman" w:cs="Times New Roman"/>
          <w:b/>
          <w:bCs/>
          <w:sz w:val="24"/>
          <w:szCs w:val="24"/>
        </w:rPr>
        <w:t>3</w:t>
      </w:r>
      <w:r w:rsidR="00771954" w:rsidRPr="00E114AE">
        <w:rPr>
          <w:rFonts w:ascii="Times New Roman" w:hAnsi="Times New Roman" w:cs="Times New Roman"/>
          <w:b/>
          <w:bCs/>
          <w:sz w:val="24"/>
          <w:szCs w:val="24"/>
        </w:rPr>
        <w:t>.</w:t>
      </w:r>
      <w:r w:rsidR="00771954" w:rsidRPr="00E114AE">
        <w:rPr>
          <w:rFonts w:ascii="Times New Roman" w:hAnsi="Times New Roman" w:cs="Times New Roman"/>
          <w:b/>
          <w:sz w:val="24"/>
          <w:szCs w:val="24"/>
        </w:rPr>
        <w:t xml:space="preserve"> Организационны</w:t>
      </w:r>
      <w:r>
        <w:rPr>
          <w:rFonts w:ascii="Times New Roman" w:hAnsi="Times New Roman" w:cs="Times New Roman"/>
          <w:b/>
          <w:sz w:val="24"/>
          <w:szCs w:val="24"/>
        </w:rPr>
        <w:t xml:space="preserve"> </w:t>
      </w:r>
      <w:r w:rsidR="00771954" w:rsidRPr="00E114AE">
        <w:rPr>
          <w:rFonts w:ascii="Times New Roman" w:hAnsi="Times New Roman" w:cs="Times New Roman"/>
          <w:b/>
          <w:sz w:val="24"/>
          <w:szCs w:val="24"/>
        </w:rPr>
        <w:t>раздел</w:t>
      </w:r>
    </w:p>
    <w:p w:rsidR="00771954" w:rsidRPr="00E114AE" w:rsidRDefault="00771954" w:rsidP="00E71861">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3.1. Учебный план начального общего образования</w:t>
      </w:r>
    </w:p>
    <w:p w:rsidR="00771954" w:rsidRPr="00E114AE" w:rsidRDefault="00771954" w:rsidP="00B9147B">
      <w:pPr>
        <w:pStyle w:val="affa"/>
        <w:spacing w:line="276" w:lineRule="auto"/>
        <w:ind w:firstLine="708"/>
        <w:jc w:val="both"/>
        <w:rPr>
          <w:rFonts w:ascii="Times New Roman" w:hAnsi="Times New Roman"/>
          <w:sz w:val="24"/>
          <w:szCs w:val="24"/>
        </w:rPr>
      </w:pPr>
      <w:r w:rsidRPr="00E114AE">
        <w:rPr>
          <w:rFonts w:ascii="Times New Roman" w:hAnsi="Times New Roman"/>
          <w:spacing w:val="-2"/>
          <w:sz w:val="24"/>
          <w:szCs w:val="24"/>
        </w:rPr>
        <w:t>Учебный план МОУ СШ №</w:t>
      </w:r>
      <w:r w:rsidR="005E4195" w:rsidRPr="00E114AE">
        <w:rPr>
          <w:rFonts w:ascii="Times New Roman" w:hAnsi="Times New Roman"/>
          <w:spacing w:val="-2"/>
          <w:sz w:val="24"/>
          <w:szCs w:val="24"/>
        </w:rPr>
        <w:t>10</w:t>
      </w:r>
      <w:r w:rsidRPr="00E114AE">
        <w:rPr>
          <w:rFonts w:ascii="Times New Roman" w:hAnsi="Times New Roman"/>
          <w:sz w:val="24"/>
          <w:szCs w:val="24"/>
        </w:rPr>
        <w:t xml:space="preserve"> (далее —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Учебный план определяет общие рамки прини</w:t>
      </w:r>
      <w:r w:rsidRPr="00E114AE">
        <w:rPr>
          <w:rFonts w:ascii="Times New Roman" w:hAnsi="Times New Roman"/>
          <w:color w:val="auto"/>
          <w:spacing w:val="2"/>
          <w:sz w:val="24"/>
          <w:szCs w:val="24"/>
        </w:rPr>
        <w:t xml:space="preserve">маемых решений при разработке содержания образования, </w:t>
      </w:r>
      <w:r w:rsidRPr="00E114AE">
        <w:rPr>
          <w:rFonts w:ascii="Times New Roman" w:hAnsi="Times New Roman"/>
          <w:color w:val="auto"/>
          <w:sz w:val="24"/>
          <w:szCs w:val="24"/>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Содержание образования при получении начального общего образования реализуется преимущественно за счет введения учебных предметов, обеспечивающих целостное восприятие мира, системно-деятельностный подход и индивидуализацию обучения.</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Учебный план состоит из двух частей — обязательной части и части, формируемой участниками образовательных отношений.</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771954" w:rsidRPr="00E114AE" w:rsidRDefault="00771954" w:rsidP="00B9147B">
      <w:pPr>
        <w:pStyle w:val="affa"/>
        <w:numPr>
          <w:ilvl w:val="0"/>
          <w:numId w:val="125"/>
        </w:numPr>
        <w:spacing w:line="276" w:lineRule="auto"/>
        <w:jc w:val="both"/>
        <w:rPr>
          <w:rFonts w:ascii="Times New Roman" w:hAnsi="Times New Roman"/>
          <w:sz w:val="24"/>
          <w:szCs w:val="24"/>
        </w:rPr>
      </w:pPr>
      <w:r w:rsidRPr="00E114AE">
        <w:rPr>
          <w:rFonts w:ascii="Times New Roman" w:hAnsi="Times New Roman"/>
          <w:sz w:val="24"/>
          <w:szCs w:val="24"/>
        </w:rPr>
        <w:t xml:space="preserve">формирование гражданской идентичности обучающихся, приобщение их к общекультурным, национальным и этнокультурным ценностям; </w:t>
      </w:r>
    </w:p>
    <w:p w:rsidR="00771954" w:rsidRPr="00E114AE" w:rsidRDefault="00771954" w:rsidP="00B9147B">
      <w:pPr>
        <w:pStyle w:val="affa"/>
        <w:numPr>
          <w:ilvl w:val="0"/>
          <w:numId w:val="125"/>
        </w:numPr>
        <w:spacing w:line="276" w:lineRule="auto"/>
        <w:jc w:val="both"/>
        <w:rPr>
          <w:rFonts w:ascii="Times New Roman" w:hAnsi="Times New Roman"/>
          <w:sz w:val="24"/>
          <w:szCs w:val="24"/>
        </w:rPr>
      </w:pPr>
      <w:r w:rsidRPr="00E114AE">
        <w:rPr>
          <w:rFonts w:ascii="Times New Roman" w:hAnsi="Times New Roman"/>
          <w:sz w:val="24"/>
          <w:szCs w:val="24"/>
        </w:rPr>
        <w:t xml:space="preserve">готовность обучающихся к продолжению образования на последующих уровнях основного общего образования, их приобщение к информационным технологиям; </w:t>
      </w:r>
    </w:p>
    <w:p w:rsidR="00771954" w:rsidRPr="00E114AE" w:rsidRDefault="00771954" w:rsidP="00B9147B">
      <w:pPr>
        <w:pStyle w:val="affa"/>
        <w:numPr>
          <w:ilvl w:val="0"/>
          <w:numId w:val="125"/>
        </w:numPr>
        <w:spacing w:line="276" w:lineRule="auto"/>
        <w:jc w:val="both"/>
        <w:rPr>
          <w:rFonts w:ascii="Times New Roman" w:hAnsi="Times New Roman"/>
          <w:sz w:val="24"/>
          <w:szCs w:val="24"/>
        </w:rPr>
      </w:pPr>
      <w:r w:rsidRPr="00E114AE">
        <w:rPr>
          <w:rFonts w:ascii="Times New Roman" w:hAnsi="Times New Roman"/>
          <w:sz w:val="24"/>
          <w:szCs w:val="24"/>
        </w:rPr>
        <w:t xml:space="preserve">формирование здорового образа жизни, элементарных правил поведения в экстремальных ситуациях; </w:t>
      </w:r>
    </w:p>
    <w:p w:rsidR="00771954" w:rsidRPr="00E114AE" w:rsidRDefault="00771954" w:rsidP="00B9147B">
      <w:pPr>
        <w:pStyle w:val="affa"/>
        <w:numPr>
          <w:ilvl w:val="0"/>
          <w:numId w:val="125"/>
        </w:numPr>
        <w:spacing w:line="276" w:lineRule="auto"/>
        <w:jc w:val="both"/>
        <w:rPr>
          <w:rFonts w:ascii="Times New Roman" w:hAnsi="Times New Roman"/>
          <w:sz w:val="24"/>
          <w:szCs w:val="24"/>
        </w:rPr>
      </w:pPr>
      <w:r w:rsidRPr="00E114AE">
        <w:rPr>
          <w:rFonts w:ascii="Times New Roman" w:hAnsi="Times New Roman"/>
          <w:sz w:val="24"/>
          <w:szCs w:val="24"/>
        </w:rPr>
        <w:t>личностное развитие обучающегося в соответствии с его индивидуальностью.</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Для развития потенциала лиц, проявивших выдающиеся способности, учащихся с ограниченными возможностями здоровья,  обучающихся в общеобразовательных классах разрабатываются индивидуальные учебные планы с участием самих обучающихся и их родителей (законных представителей), в рамках которых формируются индивидуальные учебные программы (содержание дисциплин, курсов, модулей, темп и формы образования).</w:t>
      </w:r>
    </w:p>
    <w:p w:rsidR="00771954" w:rsidRPr="00E114AE" w:rsidRDefault="00771954" w:rsidP="00B9147B">
      <w:pPr>
        <w:pStyle w:val="Default"/>
        <w:tabs>
          <w:tab w:val="left" w:pos="142"/>
          <w:tab w:val="left" w:pos="993"/>
        </w:tabs>
        <w:spacing w:line="276" w:lineRule="auto"/>
        <w:jc w:val="both"/>
      </w:pPr>
      <w:r w:rsidRPr="00E114AE">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114AE">
        <w:rPr>
          <w:spacing w:val="2"/>
        </w:rPr>
        <w:t>нагрузки обучающихся</w:t>
      </w:r>
      <w:r w:rsidRPr="00E114AE">
        <w:t>, может быть использовано: на увеличение учебных часов, от</w:t>
      </w:r>
      <w:r w:rsidRPr="00E114AE">
        <w:rPr>
          <w:spacing w:val="2"/>
        </w:rPr>
        <w:t>водимых на изучение отдельных учебных предметов обяза</w:t>
      </w:r>
      <w:r w:rsidRPr="00E114AE">
        <w:t xml:space="preserve">тельной части; на введение учебных курсов, обеспечивающих </w:t>
      </w:r>
      <w:r w:rsidRPr="00E114AE">
        <w:rPr>
          <w:spacing w:val="2"/>
        </w:rPr>
        <w:t>различные интересы обучающихся, в том числе этнокуль</w:t>
      </w:r>
      <w:r w:rsidRPr="00E114AE">
        <w:t>турные.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В часть, формируемую участниками образовательных отношений, входит и внеурочная деятельность. В соответствии с требованиями ФГОС НОО</w:t>
      </w:r>
      <w:r w:rsidRPr="00E114AE">
        <w:rPr>
          <w:rFonts w:ascii="Times New Roman" w:hAnsi="Times New Roman"/>
          <w:b/>
          <w:bCs/>
          <w:color w:val="auto"/>
          <w:sz w:val="24"/>
          <w:szCs w:val="24"/>
        </w:rPr>
        <w:t xml:space="preserve"> внеурочная деятельность </w:t>
      </w:r>
      <w:r w:rsidRPr="00E114AE">
        <w:rPr>
          <w:rFonts w:ascii="Times New Roman" w:hAnsi="Times New Roman"/>
          <w:color w:val="auto"/>
          <w:sz w:val="24"/>
          <w:szCs w:val="24"/>
        </w:rPr>
        <w:t>организ</w:t>
      </w:r>
      <w:r w:rsidRPr="00E114AE">
        <w:rPr>
          <w:rFonts w:ascii="Times New Roman" w:hAnsi="Times New Roman"/>
          <w:color w:val="auto"/>
          <w:spacing w:val="2"/>
          <w:sz w:val="24"/>
          <w:szCs w:val="24"/>
        </w:rPr>
        <w:t>уется по направлениям развития личности (духовно­нравственное, социальное, общеинтеллектуальное, общекультур</w:t>
      </w:r>
      <w:r w:rsidRPr="00E114AE">
        <w:rPr>
          <w:rFonts w:ascii="Times New Roman" w:hAnsi="Times New Roman"/>
          <w:color w:val="auto"/>
          <w:sz w:val="24"/>
          <w:szCs w:val="24"/>
        </w:rPr>
        <w:t>ное, спортивно­оздоровительное).</w:t>
      </w:r>
    </w:p>
    <w:p w:rsidR="00771954"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pacing w:val="2"/>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114AE">
        <w:rPr>
          <w:rFonts w:ascii="Times New Roman" w:hAnsi="Times New Roman"/>
          <w:color w:val="auto"/>
          <w:sz w:val="24"/>
          <w:szCs w:val="24"/>
        </w:rPr>
        <w:t xml:space="preserve"> предоставляют обучающимся возможность выбора широкого спектра занятий, направленных на их развитие.</w:t>
      </w:r>
    </w:p>
    <w:p w:rsidR="000D2419" w:rsidRPr="00E114AE" w:rsidRDefault="00771954" w:rsidP="00B9147B">
      <w:pPr>
        <w:pStyle w:val="a9"/>
        <w:spacing w:line="276" w:lineRule="auto"/>
        <w:ind w:firstLine="454"/>
        <w:rPr>
          <w:rFonts w:ascii="Times New Roman" w:hAnsi="Times New Roman"/>
          <w:color w:val="auto"/>
          <w:sz w:val="24"/>
          <w:szCs w:val="24"/>
        </w:rPr>
      </w:pPr>
      <w:r w:rsidRPr="00E114AE">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Для начального уровня общего образования реализуется следующий вариант учебного плана:</w:t>
      </w:r>
    </w:p>
    <w:tbl>
      <w:tblPr>
        <w:tblW w:w="9571" w:type="dxa"/>
        <w:jc w:val="center"/>
        <w:tblLayout w:type="fixed"/>
        <w:tblLook w:val="0000"/>
      </w:tblPr>
      <w:tblGrid>
        <w:gridCol w:w="2130"/>
        <w:gridCol w:w="2340"/>
        <w:gridCol w:w="934"/>
        <w:gridCol w:w="992"/>
        <w:gridCol w:w="992"/>
        <w:gridCol w:w="1134"/>
        <w:gridCol w:w="1049"/>
      </w:tblGrid>
      <w:tr w:rsidR="00771954" w:rsidRPr="00E114AE" w:rsidTr="00CE21C8">
        <w:trPr>
          <w:trHeight w:val="483"/>
          <w:jc w:val="center"/>
        </w:trPr>
        <w:tc>
          <w:tcPr>
            <w:tcW w:w="9571" w:type="dxa"/>
            <w:gridSpan w:val="7"/>
            <w:tcBorders>
              <w:top w:val="single" w:sz="4" w:space="0" w:color="000000"/>
              <w:left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ind w:firstLine="709"/>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Перспективный учебный план </w:t>
            </w:r>
          </w:p>
          <w:p w:rsidR="00771954" w:rsidRPr="00E114AE" w:rsidRDefault="00771954" w:rsidP="00B9147B">
            <w:pPr>
              <w:tabs>
                <w:tab w:val="left" w:pos="4500"/>
                <w:tab w:val="left" w:pos="9180"/>
                <w:tab w:val="left" w:pos="9360"/>
              </w:tabs>
              <w:spacing w:after="0"/>
              <w:ind w:firstLine="709"/>
              <w:jc w:val="both"/>
              <w:rPr>
                <w:rFonts w:ascii="Times New Roman" w:hAnsi="Times New Roman" w:cs="Times New Roman"/>
                <w:b/>
                <w:bCs/>
                <w:sz w:val="24"/>
                <w:szCs w:val="24"/>
              </w:rPr>
            </w:pPr>
            <w:r w:rsidRPr="00E114AE">
              <w:rPr>
                <w:rFonts w:ascii="Times New Roman" w:hAnsi="Times New Roman" w:cs="Times New Roman"/>
                <w:b/>
                <w:bCs/>
                <w:sz w:val="24"/>
                <w:szCs w:val="24"/>
              </w:rPr>
              <w:t>начального общего образования (годовой)</w:t>
            </w:r>
          </w:p>
        </w:tc>
      </w:tr>
      <w:tr w:rsidR="00771954" w:rsidRPr="00E114AE" w:rsidTr="00CE21C8">
        <w:trPr>
          <w:trHeight w:val="375"/>
          <w:jc w:val="center"/>
        </w:trPr>
        <w:tc>
          <w:tcPr>
            <w:tcW w:w="2130" w:type="dxa"/>
            <w:vMerge w:val="restart"/>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sz w:val="24"/>
                <w:szCs w:val="24"/>
              </w:rPr>
            </w:pPr>
            <w:r w:rsidRPr="00E114AE">
              <w:rPr>
                <w:rFonts w:ascii="Times New Roman" w:hAnsi="Times New Roman" w:cs="Times New Roman"/>
                <w:b/>
                <w:bCs/>
                <w:sz w:val="24"/>
                <w:szCs w:val="24"/>
              </w:rPr>
              <w:t>Предметные области</w:t>
            </w:r>
          </w:p>
        </w:tc>
        <w:tc>
          <w:tcPr>
            <w:tcW w:w="2340" w:type="dxa"/>
            <w:vMerge w:val="restart"/>
            <w:tcBorders>
              <w:top w:val="single" w:sz="4" w:space="0" w:color="000000"/>
              <w:left w:val="single" w:sz="4" w:space="0" w:color="000000"/>
              <w:bottom w:val="single" w:sz="4" w:space="0" w:color="000000"/>
            </w:tcBorders>
            <w:vAlign w:val="center"/>
          </w:tcPr>
          <w:p w:rsidR="00771954" w:rsidRPr="00E114AE" w:rsidRDefault="009C42B7" w:rsidP="00B9147B">
            <w:pPr>
              <w:tabs>
                <w:tab w:val="left" w:pos="4500"/>
                <w:tab w:val="left" w:pos="9180"/>
                <w:tab w:val="left" w:pos="9360"/>
              </w:tabs>
              <w:spacing w:after="0"/>
              <w:jc w:val="both"/>
              <w:rPr>
                <w:rFonts w:ascii="Times New Roman" w:hAnsi="Times New Roman" w:cs="Times New Roman"/>
                <w:b/>
                <w:bCs/>
                <w:sz w:val="24"/>
                <w:szCs w:val="24"/>
              </w:rPr>
            </w:pPr>
            <w:r w:rsidRPr="009C42B7">
              <w:rPr>
                <w:rFonts w:ascii="Times New Roman" w:hAnsi="Times New Roman" w:cs="Times New Roman"/>
                <w:noProof/>
                <w:sz w:val="24"/>
                <w:szCs w:val="24"/>
                <w:lang w:eastAsia="ru-RU"/>
              </w:rPr>
              <w:pict>
                <v:line id="Прямая соединительная линия 165835" o:spid="_x0000_s1054" style="position:absolute;left:0;text-align:left;flip:y;z-index:251648000;mso-position-horizontal-relative:text;mso-position-vertical-relative:text" from="-2pt,.25pt" to="114.85pt,39.4pt" strokeweight=".26mm">
                  <v:stroke joinstyle="miter" endcap="square"/>
                </v:line>
              </w:pict>
            </w:r>
            <w:r w:rsidR="00771954" w:rsidRPr="00E114AE">
              <w:rPr>
                <w:rFonts w:ascii="Times New Roman" w:hAnsi="Times New Roman" w:cs="Times New Roman"/>
                <w:b/>
                <w:bCs/>
                <w:sz w:val="24"/>
                <w:szCs w:val="24"/>
              </w:rPr>
              <w:t xml:space="preserve">учебные </w:t>
            </w:r>
          </w:p>
          <w:p w:rsidR="00771954" w:rsidRPr="00E114AE" w:rsidRDefault="00771954" w:rsidP="00B9147B">
            <w:pPr>
              <w:tabs>
                <w:tab w:val="left" w:pos="4500"/>
                <w:tab w:val="left" w:pos="9180"/>
                <w:tab w:val="left" w:pos="9360"/>
              </w:tabs>
              <w:spacing w:after="0"/>
              <w:jc w:val="both"/>
              <w:rPr>
                <w:rFonts w:ascii="Times New Roman" w:hAnsi="Times New Roman" w:cs="Times New Roman"/>
                <w:b/>
                <w:sz w:val="24"/>
                <w:szCs w:val="24"/>
              </w:rPr>
            </w:pPr>
            <w:r w:rsidRPr="00E114AE">
              <w:rPr>
                <w:rFonts w:ascii="Times New Roman" w:hAnsi="Times New Roman" w:cs="Times New Roman"/>
                <w:b/>
                <w:bCs/>
                <w:sz w:val="24"/>
                <w:szCs w:val="24"/>
              </w:rPr>
              <w:t xml:space="preserve">предметы </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sz w:val="24"/>
                <w:szCs w:val="24"/>
              </w:rPr>
              <w:t>классы</w:t>
            </w:r>
          </w:p>
        </w:tc>
        <w:tc>
          <w:tcPr>
            <w:tcW w:w="4052" w:type="dxa"/>
            <w:gridSpan w:val="4"/>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Количество часов в год</w:t>
            </w:r>
          </w:p>
        </w:tc>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Всего</w:t>
            </w:r>
          </w:p>
        </w:tc>
      </w:tr>
      <w:tr w:rsidR="00771954" w:rsidRPr="00E114AE" w:rsidTr="00CE21C8">
        <w:trPr>
          <w:trHeight w:val="375"/>
          <w:jc w:val="center"/>
        </w:trPr>
        <w:tc>
          <w:tcPr>
            <w:tcW w:w="2130" w:type="dxa"/>
            <w:vMerge/>
            <w:tcBorders>
              <w:top w:val="single" w:sz="4" w:space="0" w:color="000000"/>
              <w:left w:val="single" w:sz="4" w:space="0" w:color="000000"/>
              <w:bottom w:val="single" w:sz="4" w:space="0" w:color="000000"/>
            </w:tcBorders>
            <w:vAlign w:val="center"/>
          </w:tcPr>
          <w:p w:rsidR="00771954" w:rsidRPr="00E114AE" w:rsidRDefault="00771954" w:rsidP="00B9147B">
            <w:pPr>
              <w:snapToGrid w:val="0"/>
              <w:spacing w:after="0"/>
              <w:jc w:val="both"/>
              <w:rPr>
                <w:rFonts w:ascii="Times New Roman" w:hAnsi="Times New Roman" w:cs="Times New Roman"/>
                <w:b/>
                <w:bCs/>
                <w:sz w:val="24"/>
                <w:szCs w:val="24"/>
              </w:rPr>
            </w:pPr>
          </w:p>
        </w:tc>
        <w:tc>
          <w:tcPr>
            <w:tcW w:w="2340" w:type="dxa"/>
            <w:vMerge/>
            <w:tcBorders>
              <w:top w:val="single" w:sz="4" w:space="0" w:color="000000"/>
              <w:left w:val="single" w:sz="4" w:space="0" w:color="000000"/>
              <w:bottom w:val="single" w:sz="4" w:space="0" w:color="000000"/>
            </w:tcBorders>
            <w:vAlign w:val="center"/>
          </w:tcPr>
          <w:p w:rsidR="00771954" w:rsidRPr="00E114AE" w:rsidRDefault="00771954" w:rsidP="00B9147B">
            <w:pPr>
              <w:snapToGrid w:val="0"/>
              <w:spacing w:after="0"/>
              <w:jc w:val="both"/>
              <w:rPr>
                <w:rFonts w:ascii="Times New Roman" w:hAnsi="Times New Roman" w:cs="Times New Roman"/>
                <w:b/>
                <w:sz w:val="24"/>
                <w:szCs w:val="24"/>
              </w:rPr>
            </w:pPr>
          </w:p>
        </w:tc>
        <w:tc>
          <w:tcPr>
            <w:tcW w:w="934"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w:t>
            </w:r>
          </w:p>
        </w:tc>
        <w:tc>
          <w:tcPr>
            <w:tcW w:w="992"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II</w:t>
            </w:r>
          </w:p>
        </w:tc>
        <w:tc>
          <w:tcPr>
            <w:tcW w:w="992"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III</w:t>
            </w:r>
          </w:p>
        </w:tc>
        <w:tc>
          <w:tcPr>
            <w:tcW w:w="1134"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IV</w:t>
            </w:r>
          </w:p>
        </w:tc>
        <w:tc>
          <w:tcPr>
            <w:tcW w:w="1049" w:type="dxa"/>
            <w:vMerge/>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snapToGrid w:val="0"/>
              <w:spacing w:after="0"/>
              <w:jc w:val="both"/>
              <w:rPr>
                <w:rFonts w:ascii="Times New Roman" w:hAnsi="Times New Roman" w:cs="Times New Roman"/>
                <w:b/>
                <w:bCs/>
                <w:sz w:val="24"/>
                <w:szCs w:val="24"/>
              </w:rPr>
            </w:pPr>
          </w:p>
        </w:tc>
      </w:tr>
      <w:tr w:rsidR="00771954" w:rsidRPr="00E114AE" w:rsidTr="00CE21C8">
        <w:trPr>
          <w:trHeight w:val="375"/>
          <w:jc w:val="center"/>
        </w:trPr>
        <w:tc>
          <w:tcPr>
            <w:tcW w:w="2130"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napToGrid w:val="0"/>
              <w:spacing w:after="0"/>
              <w:jc w:val="both"/>
              <w:rPr>
                <w:rFonts w:ascii="Times New Roman" w:hAnsi="Times New Roman" w:cs="Times New Roman"/>
                <w:b/>
                <w:bCs/>
                <w:i/>
                <w:sz w:val="24"/>
                <w:szCs w:val="24"/>
              </w:rPr>
            </w:pPr>
          </w:p>
        </w:tc>
        <w:tc>
          <w:tcPr>
            <w:tcW w:w="2340"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Cs/>
                <w:i/>
                <w:sz w:val="24"/>
                <w:szCs w:val="24"/>
              </w:rPr>
              <w:t>Обязательная часть</w:t>
            </w:r>
          </w:p>
        </w:tc>
        <w:tc>
          <w:tcPr>
            <w:tcW w:w="5101" w:type="dxa"/>
            <w:gridSpan w:val="5"/>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napToGrid w:val="0"/>
              <w:spacing w:after="0"/>
              <w:jc w:val="both"/>
              <w:rPr>
                <w:rFonts w:ascii="Times New Roman" w:hAnsi="Times New Roman" w:cs="Times New Roman"/>
                <w:b/>
                <w:bCs/>
                <w:sz w:val="24"/>
                <w:szCs w:val="24"/>
              </w:rPr>
            </w:pPr>
          </w:p>
        </w:tc>
      </w:tr>
      <w:tr w:rsidR="00771954" w:rsidRPr="00E114AE" w:rsidTr="00CE21C8">
        <w:trPr>
          <w:trHeight w:val="375"/>
          <w:jc w:val="center"/>
        </w:trPr>
        <w:tc>
          <w:tcPr>
            <w:tcW w:w="2130" w:type="dxa"/>
            <w:vMerge w:val="restart"/>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
                <w:bCs/>
                <w:sz w:val="24"/>
                <w:szCs w:val="24"/>
              </w:rPr>
              <w:t>Филология</w:t>
            </w:r>
          </w:p>
        </w:tc>
        <w:tc>
          <w:tcPr>
            <w:tcW w:w="2340"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Русский язык</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165</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170</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170</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170</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color w:val="00B050"/>
                <w:sz w:val="24"/>
                <w:szCs w:val="24"/>
              </w:rPr>
            </w:pPr>
            <w:r w:rsidRPr="00E114AE">
              <w:rPr>
                <w:rFonts w:ascii="Times New Roman" w:hAnsi="Times New Roman" w:cs="Times New Roman"/>
                <w:bCs/>
                <w:sz w:val="24"/>
                <w:szCs w:val="24"/>
              </w:rPr>
              <w:t>675</w:t>
            </w:r>
          </w:p>
        </w:tc>
      </w:tr>
      <w:tr w:rsidR="00771954" w:rsidRPr="00E114AE" w:rsidTr="00CE21C8">
        <w:trPr>
          <w:trHeight w:val="375"/>
          <w:jc w:val="center"/>
        </w:trPr>
        <w:tc>
          <w:tcPr>
            <w:tcW w:w="2130" w:type="dxa"/>
            <w:vMerge/>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napToGrid w:val="0"/>
              <w:spacing w:after="0"/>
              <w:jc w:val="both"/>
              <w:rPr>
                <w:rFonts w:ascii="Times New Roman" w:hAnsi="Times New Roman" w:cs="Times New Roman"/>
                <w:b/>
                <w:bCs/>
                <w:color w:val="00B050"/>
                <w:sz w:val="24"/>
                <w:szCs w:val="24"/>
              </w:rPr>
            </w:pPr>
          </w:p>
        </w:tc>
        <w:tc>
          <w:tcPr>
            <w:tcW w:w="2340"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Литературное чтение</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132</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136</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136</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102</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color w:val="00B050"/>
                <w:sz w:val="24"/>
                <w:szCs w:val="24"/>
              </w:rPr>
            </w:pPr>
            <w:r w:rsidRPr="00E114AE">
              <w:rPr>
                <w:rFonts w:ascii="Times New Roman" w:hAnsi="Times New Roman" w:cs="Times New Roman"/>
                <w:bCs/>
                <w:sz w:val="24"/>
                <w:szCs w:val="24"/>
              </w:rPr>
              <w:t>506</w:t>
            </w:r>
          </w:p>
        </w:tc>
      </w:tr>
      <w:tr w:rsidR="00771954" w:rsidRPr="00E114AE" w:rsidTr="00CE21C8">
        <w:trPr>
          <w:trHeight w:val="375"/>
          <w:jc w:val="center"/>
        </w:trPr>
        <w:tc>
          <w:tcPr>
            <w:tcW w:w="2130" w:type="dxa"/>
            <w:vMerge/>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napToGrid w:val="0"/>
              <w:spacing w:after="0"/>
              <w:jc w:val="both"/>
              <w:rPr>
                <w:rFonts w:ascii="Times New Roman" w:hAnsi="Times New Roman" w:cs="Times New Roman"/>
                <w:b/>
                <w:bCs/>
                <w:color w:val="00B050"/>
                <w:sz w:val="24"/>
                <w:szCs w:val="24"/>
              </w:rPr>
            </w:pPr>
          </w:p>
        </w:tc>
        <w:tc>
          <w:tcPr>
            <w:tcW w:w="2340"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sz w:val="24"/>
                <w:szCs w:val="24"/>
              </w:rPr>
            </w:pPr>
            <w:r w:rsidRPr="00E114AE">
              <w:rPr>
                <w:rFonts w:ascii="Times New Roman" w:hAnsi="Times New Roman" w:cs="Times New Roman"/>
                <w:bCs/>
                <w:sz w:val="24"/>
                <w:szCs w:val="24"/>
              </w:rPr>
              <w:t>Иностранный язык (английский/немец-кий)</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68</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68</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68</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Cs/>
                <w:sz w:val="24"/>
                <w:szCs w:val="24"/>
              </w:rPr>
              <w:t>204</w:t>
            </w:r>
          </w:p>
        </w:tc>
      </w:tr>
      <w:tr w:rsidR="00771954" w:rsidRPr="00E114AE"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
                <w:bCs/>
                <w:sz w:val="24"/>
                <w:szCs w:val="24"/>
              </w:rPr>
              <w:t>Математика и информатика</w:t>
            </w:r>
          </w:p>
        </w:tc>
        <w:tc>
          <w:tcPr>
            <w:tcW w:w="2340" w:type="dxa"/>
            <w:tcBorders>
              <w:top w:val="single" w:sz="4" w:space="0" w:color="000000"/>
              <w:left w:val="single" w:sz="4" w:space="0" w:color="000000"/>
              <w:bottom w:val="single" w:sz="4" w:space="0" w:color="000000"/>
            </w:tcBorders>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Математика </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132</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136</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136</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136</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Cs/>
                <w:sz w:val="24"/>
                <w:szCs w:val="24"/>
              </w:rPr>
              <w:t>540</w:t>
            </w:r>
          </w:p>
        </w:tc>
      </w:tr>
      <w:tr w:rsidR="00771954" w:rsidRPr="00E114AE"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
                <w:bCs/>
                <w:sz w:val="24"/>
                <w:szCs w:val="24"/>
              </w:rPr>
              <w:t>Общество-знание и естествознание</w:t>
            </w:r>
          </w:p>
        </w:tc>
        <w:tc>
          <w:tcPr>
            <w:tcW w:w="2340" w:type="dxa"/>
            <w:tcBorders>
              <w:top w:val="single" w:sz="4" w:space="0" w:color="000000"/>
              <w:left w:val="single" w:sz="4" w:space="0" w:color="000000"/>
              <w:bottom w:val="single" w:sz="4" w:space="0" w:color="000000"/>
            </w:tcBorders>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Окружающий мир</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66</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68</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68</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68</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Cs/>
                <w:sz w:val="24"/>
                <w:szCs w:val="24"/>
              </w:rPr>
              <w:t>270</w:t>
            </w:r>
          </w:p>
        </w:tc>
      </w:tr>
      <w:tr w:rsidR="00771954" w:rsidRPr="00E114AE"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
                <w:bCs/>
                <w:sz w:val="24"/>
                <w:szCs w:val="24"/>
              </w:rPr>
              <w:t xml:space="preserve">Основы </w:t>
            </w:r>
            <w:r w:rsidRPr="00E114AE">
              <w:rPr>
                <w:rStyle w:val="Zag11"/>
                <w:rFonts w:ascii="Times New Roman" w:eastAsia="@Arial Unicode MS" w:hAnsi="Times New Roman" w:cs="Times New Roman"/>
                <w:b/>
                <w:sz w:val="24"/>
                <w:szCs w:val="24"/>
              </w:rPr>
              <w:t>религиозных культур и светской этики</w:t>
            </w:r>
          </w:p>
        </w:tc>
        <w:tc>
          <w:tcPr>
            <w:tcW w:w="2340" w:type="dxa"/>
            <w:tcBorders>
              <w:top w:val="single" w:sz="4" w:space="0" w:color="000000"/>
              <w:left w:val="single" w:sz="4" w:space="0" w:color="000000"/>
              <w:bottom w:val="single" w:sz="4" w:space="0" w:color="000000"/>
            </w:tcBorders>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Основы </w:t>
            </w:r>
            <w:r w:rsidRPr="00E114AE">
              <w:rPr>
                <w:rStyle w:val="Zag11"/>
                <w:rFonts w:ascii="Times New Roman" w:eastAsia="@Arial Unicode MS" w:hAnsi="Times New Roman" w:cs="Times New Roman"/>
                <w:sz w:val="24"/>
                <w:szCs w:val="24"/>
              </w:rPr>
              <w:t>религиозных культур и светской этики</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Cs/>
                <w:sz w:val="24"/>
                <w:szCs w:val="24"/>
              </w:rPr>
              <w:t>34</w:t>
            </w:r>
          </w:p>
        </w:tc>
      </w:tr>
      <w:tr w:rsidR="00771954" w:rsidRPr="00E114AE" w:rsidTr="00CE21C8">
        <w:trPr>
          <w:trHeight w:val="375"/>
          <w:jc w:val="center"/>
        </w:trPr>
        <w:tc>
          <w:tcPr>
            <w:tcW w:w="2130" w:type="dxa"/>
            <w:vMerge w:val="restart"/>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
                <w:bCs/>
                <w:sz w:val="24"/>
                <w:szCs w:val="24"/>
              </w:rPr>
              <w:t>Искусство</w:t>
            </w:r>
          </w:p>
        </w:tc>
        <w:tc>
          <w:tcPr>
            <w:tcW w:w="2340" w:type="dxa"/>
            <w:tcBorders>
              <w:top w:val="single" w:sz="4" w:space="0" w:color="000000"/>
              <w:left w:val="single" w:sz="4" w:space="0" w:color="000000"/>
              <w:bottom w:val="single" w:sz="4" w:space="0" w:color="000000"/>
            </w:tcBorders>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Музыка</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color w:val="00B050"/>
                <w:sz w:val="24"/>
                <w:szCs w:val="24"/>
              </w:rPr>
            </w:pPr>
            <w:r w:rsidRPr="00E114AE">
              <w:rPr>
                <w:rFonts w:ascii="Times New Roman" w:hAnsi="Times New Roman" w:cs="Times New Roman"/>
                <w:bCs/>
                <w:sz w:val="24"/>
                <w:szCs w:val="24"/>
              </w:rPr>
              <w:t>135</w:t>
            </w:r>
          </w:p>
        </w:tc>
      </w:tr>
      <w:tr w:rsidR="00771954" w:rsidRPr="00E114AE" w:rsidTr="00CE21C8">
        <w:trPr>
          <w:trHeight w:val="375"/>
          <w:jc w:val="center"/>
        </w:trPr>
        <w:tc>
          <w:tcPr>
            <w:tcW w:w="2130" w:type="dxa"/>
            <w:vMerge/>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napToGrid w:val="0"/>
              <w:spacing w:after="0"/>
              <w:jc w:val="both"/>
              <w:rPr>
                <w:rFonts w:ascii="Times New Roman" w:hAnsi="Times New Roman" w:cs="Times New Roman"/>
                <w:b/>
                <w:bCs/>
                <w:color w:val="00B050"/>
                <w:sz w:val="24"/>
                <w:szCs w:val="24"/>
              </w:rPr>
            </w:pPr>
          </w:p>
        </w:tc>
        <w:tc>
          <w:tcPr>
            <w:tcW w:w="2340" w:type="dxa"/>
            <w:tcBorders>
              <w:top w:val="single" w:sz="4" w:space="0" w:color="000000"/>
              <w:left w:val="single" w:sz="4" w:space="0" w:color="000000"/>
              <w:bottom w:val="single" w:sz="4" w:space="0" w:color="000000"/>
            </w:tcBorders>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Изобразительное искусство</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Cs/>
                <w:sz w:val="24"/>
                <w:szCs w:val="24"/>
              </w:rPr>
              <w:t>135</w:t>
            </w:r>
          </w:p>
        </w:tc>
      </w:tr>
      <w:tr w:rsidR="00771954" w:rsidRPr="00E114AE"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
                <w:bCs/>
                <w:sz w:val="24"/>
                <w:szCs w:val="24"/>
              </w:rPr>
              <w:t xml:space="preserve">Технология </w:t>
            </w:r>
          </w:p>
        </w:tc>
        <w:tc>
          <w:tcPr>
            <w:tcW w:w="2340" w:type="dxa"/>
            <w:tcBorders>
              <w:top w:val="single" w:sz="4" w:space="0" w:color="000000"/>
              <w:left w:val="single" w:sz="4" w:space="0" w:color="000000"/>
              <w:bottom w:val="single" w:sz="4" w:space="0" w:color="000000"/>
            </w:tcBorders>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Технология </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34</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Cs/>
                <w:sz w:val="24"/>
                <w:szCs w:val="24"/>
              </w:rPr>
              <w:t>135</w:t>
            </w:r>
          </w:p>
        </w:tc>
      </w:tr>
      <w:tr w:rsidR="00771954" w:rsidRPr="00E114AE" w:rsidTr="00CE21C8">
        <w:trPr>
          <w:trHeight w:val="375"/>
          <w:jc w:val="center"/>
        </w:trPr>
        <w:tc>
          <w:tcPr>
            <w:tcW w:w="2130" w:type="dxa"/>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
                <w:bCs/>
                <w:sz w:val="24"/>
                <w:szCs w:val="24"/>
              </w:rPr>
              <w:t>Физическая культура</w:t>
            </w:r>
          </w:p>
        </w:tc>
        <w:tc>
          <w:tcPr>
            <w:tcW w:w="2340" w:type="dxa"/>
            <w:tcBorders>
              <w:top w:val="single" w:sz="4" w:space="0" w:color="000000"/>
              <w:left w:val="single" w:sz="4" w:space="0" w:color="000000"/>
              <w:bottom w:val="single" w:sz="4" w:space="0" w:color="000000"/>
            </w:tcBorders>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Физическая культура</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99</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102</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102</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102</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405</w:t>
            </w:r>
          </w:p>
        </w:tc>
      </w:tr>
      <w:tr w:rsidR="00771954" w:rsidRPr="00E114AE" w:rsidTr="00CE21C8">
        <w:trPr>
          <w:trHeight w:val="375"/>
          <w:jc w:val="center"/>
        </w:trPr>
        <w:tc>
          <w:tcPr>
            <w:tcW w:w="4470" w:type="dxa"/>
            <w:gridSpan w:val="2"/>
            <w:tcBorders>
              <w:top w:val="single" w:sz="4" w:space="0" w:color="000000"/>
              <w:left w:val="single" w:sz="4" w:space="0" w:color="000000"/>
              <w:bottom w:val="single" w:sz="4" w:space="0" w:color="000000"/>
            </w:tcBorders>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color w:val="0000FF"/>
                <w:sz w:val="24"/>
                <w:szCs w:val="24"/>
              </w:rPr>
              <w:t xml:space="preserve">Обязательная годовая  учебная нагрузка </w:t>
            </w:r>
          </w:p>
        </w:tc>
        <w:tc>
          <w:tcPr>
            <w:tcW w:w="9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693</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782</w:t>
            </w:r>
          </w:p>
        </w:tc>
        <w:tc>
          <w:tcPr>
            <w:tcW w:w="992"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782</w:t>
            </w:r>
          </w:p>
        </w:tc>
        <w:tc>
          <w:tcPr>
            <w:tcW w:w="1134" w:type="dxa"/>
            <w:tcBorders>
              <w:top w:val="single" w:sz="4" w:space="0" w:color="000000"/>
              <w:left w:val="single" w:sz="4" w:space="0" w:color="000000"/>
              <w:bottom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782</w:t>
            </w:r>
          </w:p>
        </w:tc>
        <w:tc>
          <w:tcPr>
            <w:tcW w:w="1049" w:type="dxa"/>
            <w:tcBorders>
              <w:top w:val="single" w:sz="4" w:space="0" w:color="000000"/>
              <w:left w:val="single" w:sz="4" w:space="0" w:color="000000"/>
              <w:bottom w:val="single" w:sz="4" w:space="0" w:color="000000"/>
              <w:right w:val="single" w:sz="4" w:space="0" w:color="000000"/>
            </w:tcBorders>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i/>
                <w:sz w:val="24"/>
                <w:szCs w:val="24"/>
              </w:rPr>
            </w:pPr>
            <w:r w:rsidRPr="00E114AE">
              <w:rPr>
                <w:rFonts w:ascii="Times New Roman" w:hAnsi="Times New Roman" w:cs="Times New Roman"/>
                <w:bCs/>
                <w:sz w:val="24"/>
                <w:szCs w:val="24"/>
              </w:rPr>
              <w:t>3039</w:t>
            </w:r>
          </w:p>
        </w:tc>
      </w:tr>
    </w:tbl>
    <w:p w:rsidR="00771954" w:rsidRPr="00E114AE" w:rsidRDefault="00771954" w:rsidP="00B9147B">
      <w:pPr>
        <w:spacing w:after="0"/>
        <w:jc w:val="both"/>
        <w:rPr>
          <w:rFonts w:ascii="Times New Roman" w:hAnsi="Times New Roman" w:cs="Times New Roman"/>
          <w:b/>
          <w:bCs/>
          <w:sz w:val="24"/>
          <w:szCs w:val="24"/>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909"/>
        <w:gridCol w:w="1134"/>
        <w:gridCol w:w="992"/>
        <w:gridCol w:w="1276"/>
        <w:gridCol w:w="1418"/>
      </w:tblGrid>
      <w:tr w:rsidR="00771954" w:rsidRPr="00E114AE" w:rsidTr="00600936">
        <w:trPr>
          <w:trHeight w:val="483"/>
          <w:jc w:val="center"/>
        </w:trPr>
        <w:tc>
          <w:tcPr>
            <w:tcW w:w="9809" w:type="dxa"/>
            <w:gridSpan w:val="7"/>
            <w:tcBorders>
              <w:bottom w:val="nil"/>
            </w:tcBorders>
            <w:vAlign w:val="center"/>
          </w:tcPr>
          <w:p w:rsidR="00771954" w:rsidRPr="00E114AE" w:rsidRDefault="00771954" w:rsidP="00B9147B">
            <w:pPr>
              <w:tabs>
                <w:tab w:val="left" w:pos="4500"/>
                <w:tab w:val="left" w:pos="9180"/>
                <w:tab w:val="left" w:pos="9360"/>
              </w:tabs>
              <w:spacing w:after="0"/>
              <w:ind w:firstLine="709"/>
              <w:jc w:val="both"/>
              <w:rPr>
                <w:rFonts w:ascii="Times New Roman" w:hAnsi="Times New Roman" w:cs="Times New Roman"/>
                <w:b/>
                <w:bCs/>
                <w:sz w:val="24"/>
                <w:szCs w:val="24"/>
              </w:rPr>
            </w:pPr>
            <w:r w:rsidRPr="00E114AE">
              <w:rPr>
                <w:rFonts w:ascii="Times New Roman" w:hAnsi="Times New Roman" w:cs="Times New Roman"/>
                <w:sz w:val="24"/>
                <w:szCs w:val="24"/>
              </w:rPr>
              <w:br w:type="column"/>
            </w:r>
            <w:r w:rsidR="000D2419" w:rsidRPr="00E114AE">
              <w:rPr>
                <w:rFonts w:ascii="Times New Roman" w:hAnsi="Times New Roman" w:cs="Times New Roman"/>
                <w:b/>
                <w:bCs/>
                <w:sz w:val="24"/>
                <w:szCs w:val="24"/>
              </w:rPr>
              <w:t>У</w:t>
            </w:r>
            <w:r w:rsidRPr="00E114AE">
              <w:rPr>
                <w:rFonts w:ascii="Times New Roman" w:hAnsi="Times New Roman" w:cs="Times New Roman"/>
                <w:b/>
                <w:bCs/>
                <w:sz w:val="24"/>
                <w:szCs w:val="24"/>
              </w:rPr>
              <w:t xml:space="preserve">чебный план </w:t>
            </w:r>
          </w:p>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начального общего образования (недельный)</w:t>
            </w:r>
          </w:p>
        </w:tc>
      </w:tr>
      <w:tr w:rsidR="00771954" w:rsidRPr="00E114AE" w:rsidTr="00600936">
        <w:trPr>
          <w:trHeight w:val="375"/>
          <w:jc w:val="center"/>
        </w:trPr>
        <w:tc>
          <w:tcPr>
            <w:tcW w:w="1800" w:type="dxa"/>
            <w:vMerge w:val="restart"/>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Предметные области</w:t>
            </w:r>
          </w:p>
        </w:tc>
        <w:tc>
          <w:tcPr>
            <w:tcW w:w="2280" w:type="dxa"/>
            <w:vMerge w:val="restart"/>
            <w:vAlign w:val="center"/>
          </w:tcPr>
          <w:p w:rsidR="00771954" w:rsidRPr="00E114AE" w:rsidRDefault="009C42B7" w:rsidP="00B9147B">
            <w:pPr>
              <w:tabs>
                <w:tab w:val="left" w:pos="4500"/>
                <w:tab w:val="left" w:pos="9180"/>
                <w:tab w:val="left" w:pos="9360"/>
              </w:tabs>
              <w:spacing w:after="0"/>
              <w:jc w:val="both"/>
              <w:rPr>
                <w:rFonts w:ascii="Times New Roman" w:hAnsi="Times New Roman" w:cs="Times New Roman"/>
                <w:b/>
                <w:bCs/>
                <w:sz w:val="24"/>
                <w:szCs w:val="24"/>
              </w:rPr>
            </w:pPr>
            <w:r w:rsidRPr="009C42B7">
              <w:rPr>
                <w:rFonts w:ascii="Times New Roman" w:hAnsi="Times New Roman" w:cs="Times New Roman"/>
                <w:noProof/>
                <w:sz w:val="24"/>
                <w:szCs w:val="24"/>
                <w:lang w:eastAsia="ru-RU"/>
              </w:rPr>
              <w:pict>
                <v:line id="Прямая соединительная линия 165834" o:spid="_x0000_s1055" style="position:absolute;left:0;text-align:left;flip:y;z-index:251649024;visibility:visible;mso-position-horizontal-relative:text;mso-position-vertical-relative:text" from="-1.55pt,-.6pt" to="108.4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"/>
              </w:pict>
            </w:r>
            <w:r w:rsidR="00771954" w:rsidRPr="00E114AE">
              <w:rPr>
                <w:rFonts w:ascii="Times New Roman" w:hAnsi="Times New Roman" w:cs="Times New Roman"/>
                <w:b/>
                <w:bCs/>
                <w:sz w:val="24"/>
                <w:szCs w:val="24"/>
              </w:rPr>
              <w:t xml:space="preserve">Учебные предметы </w:t>
            </w:r>
          </w:p>
          <w:p w:rsidR="00771954" w:rsidRPr="00E114AE" w:rsidRDefault="00771954" w:rsidP="00B9147B">
            <w:pPr>
              <w:spacing w:after="0"/>
              <w:jc w:val="both"/>
              <w:rPr>
                <w:rFonts w:ascii="Times New Roman" w:hAnsi="Times New Roman" w:cs="Times New Roman"/>
                <w:b/>
                <w:sz w:val="24"/>
                <w:szCs w:val="24"/>
              </w:rPr>
            </w:pPr>
            <w:r w:rsidRPr="00E114AE">
              <w:rPr>
                <w:rFonts w:ascii="Times New Roman" w:hAnsi="Times New Roman" w:cs="Times New Roman"/>
                <w:b/>
                <w:sz w:val="24"/>
                <w:szCs w:val="24"/>
              </w:rPr>
              <w:t>классы</w:t>
            </w:r>
          </w:p>
        </w:tc>
        <w:tc>
          <w:tcPr>
            <w:tcW w:w="4311" w:type="dxa"/>
            <w:gridSpan w:val="4"/>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Количество часов в неделю</w:t>
            </w:r>
          </w:p>
        </w:tc>
        <w:tc>
          <w:tcPr>
            <w:tcW w:w="1418" w:type="dxa"/>
            <w:vMerge w:val="restart"/>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Всего</w:t>
            </w:r>
          </w:p>
        </w:tc>
      </w:tr>
      <w:tr w:rsidR="00771954" w:rsidRPr="00E114AE" w:rsidTr="00600936">
        <w:trPr>
          <w:trHeight w:val="375"/>
          <w:jc w:val="center"/>
        </w:trPr>
        <w:tc>
          <w:tcPr>
            <w:tcW w:w="1800" w:type="dxa"/>
            <w:vMerge/>
            <w:vAlign w:val="center"/>
          </w:tcPr>
          <w:p w:rsidR="00771954" w:rsidRPr="00E114AE" w:rsidRDefault="00771954" w:rsidP="00B9147B">
            <w:pPr>
              <w:spacing w:after="0"/>
              <w:jc w:val="both"/>
              <w:rPr>
                <w:rFonts w:ascii="Times New Roman" w:hAnsi="Times New Roman" w:cs="Times New Roman"/>
                <w:b/>
                <w:sz w:val="24"/>
                <w:szCs w:val="24"/>
              </w:rPr>
            </w:pPr>
          </w:p>
        </w:tc>
        <w:tc>
          <w:tcPr>
            <w:tcW w:w="2280" w:type="dxa"/>
            <w:vMerge/>
            <w:vAlign w:val="center"/>
          </w:tcPr>
          <w:p w:rsidR="00771954" w:rsidRPr="00E114AE" w:rsidRDefault="00771954" w:rsidP="00B9147B">
            <w:pPr>
              <w:spacing w:after="0"/>
              <w:jc w:val="both"/>
              <w:rPr>
                <w:rFonts w:ascii="Times New Roman" w:hAnsi="Times New Roman" w:cs="Times New Roman"/>
                <w:b/>
                <w:sz w:val="24"/>
                <w:szCs w:val="24"/>
              </w:rPr>
            </w:pPr>
          </w:p>
        </w:tc>
        <w:tc>
          <w:tcPr>
            <w:tcW w:w="909"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w:t>
            </w:r>
          </w:p>
        </w:tc>
        <w:tc>
          <w:tcPr>
            <w:tcW w:w="1134"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II</w:t>
            </w:r>
          </w:p>
        </w:tc>
        <w:tc>
          <w:tcPr>
            <w:tcW w:w="992"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III</w:t>
            </w:r>
          </w:p>
        </w:tc>
        <w:tc>
          <w:tcPr>
            <w:tcW w:w="1276"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IV</w:t>
            </w:r>
          </w:p>
        </w:tc>
        <w:tc>
          <w:tcPr>
            <w:tcW w:w="1418" w:type="dxa"/>
            <w:vMerge/>
            <w:vAlign w:val="center"/>
          </w:tcPr>
          <w:p w:rsidR="00771954" w:rsidRPr="00E114AE" w:rsidRDefault="00771954" w:rsidP="00B9147B">
            <w:pPr>
              <w:spacing w:after="0"/>
              <w:jc w:val="both"/>
              <w:rPr>
                <w:rFonts w:ascii="Times New Roman" w:hAnsi="Times New Roman" w:cs="Times New Roman"/>
                <w:b/>
                <w:bCs/>
                <w:sz w:val="24"/>
                <w:szCs w:val="24"/>
              </w:rPr>
            </w:pPr>
          </w:p>
        </w:tc>
      </w:tr>
      <w:tr w:rsidR="00771954" w:rsidRPr="00E114AE" w:rsidTr="00600936">
        <w:trPr>
          <w:trHeight w:val="375"/>
          <w:jc w:val="center"/>
        </w:trPr>
        <w:tc>
          <w:tcPr>
            <w:tcW w:w="1800"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i/>
                <w:sz w:val="24"/>
                <w:szCs w:val="24"/>
              </w:rPr>
            </w:pPr>
          </w:p>
        </w:tc>
        <w:tc>
          <w:tcPr>
            <w:tcW w:w="2280"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i/>
                <w:sz w:val="24"/>
                <w:szCs w:val="24"/>
              </w:rPr>
            </w:pPr>
            <w:r w:rsidRPr="00E114AE">
              <w:rPr>
                <w:rFonts w:ascii="Times New Roman" w:hAnsi="Times New Roman" w:cs="Times New Roman"/>
                <w:bCs/>
                <w:i/>
                <w:sz w:val="24"/>
                <w:szCs w:val="24"/>
              </w:rPr>
              <w:t>Обязательная часть</w:t>
            </w:r>
          </w:p>
        </w:tc>
        <w:tc>
          <w:tcPr>
            <w:tcW w:w="5729" w:type="dxa"/>
            <w:gridSpan w:val="5"/>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
                <w:bCs/>
                <w:sz w:val="24"/>
                <w:szCs w:val="24"/>
              </w:rPr>
            </w:pPr>
          </w:p>
        </w:tc>
      </w:tr>
      <w:tr w:rsidR="00771954" w:rsidRPr="00E114AE" w:rsidTr="00600936">
        <w:trPr>
          <w:trHeight w:val="375"/>
          <w:jc w:val="center"/>
        </w:trPr>
        <w:tc>
          <w:tcPr>
            <w:tcW w:w="1800" w:type="dxa"/>
            <w:vMerge w:val="restart"/>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Филология</w:t>
            </w:r>
          </w:p>
        </w:tc>
        <w:tc>
          <w:tcPr>
            <w:tcW w:w="2280"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Русский язык</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5</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5</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5</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5</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20</w:t>
            </w:r>
          </w:p>
        </w:tc>
      </w:tr>
      <w:tr w:rsidR="00771954" w:rsidRPr="00E114AE" w:rsidTr="00600936">
        <w:trPr>
          <w:trHeight w:val="375"/>
          <w:jc w:val="center"/>
        </w:trPr>
        <w:tc>
          <w:tcPr>
            <w:tcW w:w="1800" w:type="dxa"/>
            <w:vMerge/>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p>
        </w:tc>
        <w:tc>
          <w:tcPr>
            <w:tcW w:w="2280"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Литературное чтение</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15</w:t>
            </w:r>
          </w:p>
        </w:tc>
      </w:tr>
      <w:tr w:rsidR="00771954" w:rsidRPr="00E114AE" w:rsidTr="00600936">
        <w:trPr>
          <w:trHeight w:val="375"/>
          <w:jc w:val="center"/>
        </w:trPr>
        <w:tc>
          <w:tcPr>
            <w:tcW w:w="1800" w:type="dxa"/>
            <w:vMerge/>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p>
        </w:tc>
        <w:tc>
          <w:tcPr>
            <w:tcW w:w="228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Иностранный язык</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sz w:val="24"/>
                <w:szCs w:val="24"/>
              </w:rPr>
              <w:t>–</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6</w:t>
            </w:r>
          </w:p>
        </w:tc>
      </w:tr>
      <w:tr w:rsidR="00771954" w:rsidRPr="00E114AE" w:rsidTr="00600936">
        <w:trPr>
          <w:trHeight w:val="375"/>
          <w:jc w:val="center"/>
        </w:trPr>
        <w:tc>
          <w:tcPr>
            <w:tcW w:w="180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Математика и информатика</w:t>
            </w:r>
          </w:p>
        </w:tc>
        <w:tc>
          <w:tcPr>
            <w:tcW w:w="228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Математика </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16</w:t>
            </w:r>
          </w:p>
        </w:tc>
      </w:tr>
      <w:tr w:rsidR="00771954" w:rsidRPr="00E114AE" w:rsidTr="00600936">
        <w:trPr>
          <w:trHeight w:val="375"/>
          <w:jc w:val="center"/>
        </w:trPr>
        <w:tc>
          <w:tcPr>
            <w:tcW w:w="180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Обществознание и естествознание</w:t>
            </w:r>
          </w:p>
        </w:tc>
        <w:tc>
          <w:tcPr>
            <w:tcW w:w="228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Окружающий мир</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8</w:t>
            </w:r>
          </w:p>
        </w:tc>
      </w:tr>
      <w:tr w:rsidR="00771954" w:rsidRPr="00E114AE" w:rsidTr="00600936">
        <w:trPr>
          <w:trHeight w:val="375"/>
          <w:jc w:val="center"/>
        </w:trPr>
        <w:tc>
          <w:tcPr>
            <w:tcW w:w="180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Основы </w:t>
            </w:r>
            <w:r w:rsidRPr="00E114AE">
              <w:rPr>
                <w:rStyle w:val="Zag11"/>
                <w:rFonts w:ascii="Times New Roman" w:eastAsia="@Arial Unicode MS" w:hAnsi="Times New Roman" w:cs="Times New Roman"/>
                <w:sz w:val="24"/>
                <w:szCs w:val="24"/>
              </w:rPr>
              <w:t>религиозной культуры и светской этики</w:t>
            </w:r>
          </w:p>
        </w:tc>
        <w:tc>
          <w:tcPr>
            <w:tcW w:w="228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vertAlign w:val="superscript"/>
              </w:rPr>
            </w:pPr>
            <w:r w:rsidRPr="00E114AE">
              <w:rPr>
                <w:rFonts w:ascii="Times New Roman" w:hAnsi="Times New Roman" w:cs="Times New Roman"/>
                <w:bCs/>
                <w:sz w:val="24"/>
                <w:szCs w:val="24"/>
              </w:rPr>
              <w:t xml:space="preserve">Основы </w:t>
            </w:r>
            <w:r w:rsidRPr="00E114AE">
              <w:rPr>
                <w:rStyle w:val="Zag11"/>
                <w:rFonts w:ascii="Times New Roman" w:eastAsia="@Arial Unicode MS" w:hAnsi="Times New Roman" w:cs="Times New Roman"/>
                <w:sz w:val="24"/>
                <w:szCs w:val="24"/>
              </w:rPr>
              <w:t>религиозной культуры и светской этики</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r>
      <w:tr w:rsidR="00771954" w:rsidRPr="00E114AE" w:rsidTr="00600936">
        <w:trPr>
          <w:trHeight w:val="375"/>
          <w:jc w:val="center"/>
        </w:trPr>
        <w:tc>
          <w:tcPr>
            <w:tcW w:w="1800" w:type="dxa"/>
            <w:vMerge w:val="restart"/>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Искусство</w:t>
            </w:r>
          </w:p>
        </w:tc>
        <w:tc>
          <w:tcPr>
            <w:tcW w:w="2280"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Музыка</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r>
      <w:tr w:rsidR="00771954" w:rsidRPr="00E114AE" w:rsidTr="00600936">
        <w:trPr>
          <w:trHeight w:val="375"/>
          <w:jc w:val="center"/>
        </w:trPr>
        <w:tc>
          <w:tcPr>
            <w:tcW w:w="1800" w:type="dxa"/>
            <w:vMerge/>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p>
        </w:tc>
        <w:tc>
          <w:tcPr>
            <w:tcW w:w="2280"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Изобразительное искусство</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r>
      <w:tr w:rsidR="00771954" w:rsidRPr="00E114AE" w:rsidTr="00600936">
        <w:trPr>
          <w:trHeight w:val="375"/>
          <w:jc w:val="center"/>
        </w:trPr>
        <w:tc>
          <w:tcPr>
            <w:tcW w:w="180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Технология </w:t>
            </w:r>
          </w:p>
        </w:tc>
        <w:tc>
          <w:tcPr>
            <w:tcW w:w="228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 xml:space="preserve">Технология </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4</w:t>
            </w:r>
          </w:p>
        </w:tc>
      </w:tr>
      <w:tr w:rsidR="00771954" w:rsidRPr="00E114AE" w:rsidTr="00600936">
        <w:trPr>
          <w:trHeight w:val="375"/>
          <w:jc w:val="center"/>
        </w:trPr>
        <w:tc>
          <w:tcPr>
            <w:tcW w:w="180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Физическая культура</w:t>
            </w:r>
          </w:p>
        </w:tc>
        <w:tc>
          <w:tcPr>
            <w:tcW w:w="2280" w:type="dxa"/>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Физическая культура</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3</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12</w:t>
            </w:r>
          </w:p>
        </w:tc>
      </w:tr>
      <w:tr w:rsidR="00771954" w:rsidRPr="00E114AE" w:rsidTr="00600936">
        <w:trPr>
          <w:trHeight w:val="375"/>
          <w:jc w:val="center"/>
        </w:trPr>
        <w:tc>
          <w:tcPr>
            <w:tcW w:w="4080" w:type="dxa"/>
            <w:gridSpan w:val="2"/>
            <w:vAlign w:val="bottom"/>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color w:val="0000FF"/>
                <w:sz w:val="24"/>
                <w:szCs w:val="24"/>
              </w:rPr>
              <w:t>Обязательная недельная учебная нагрузка на учащегося</w:t>
            </w:r>
          </w:p>
        </w:tc>
        <w:tc>
          <w:tcPr>
            <w:tcW w:w="909"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21</w:t>
            </w:r>
          </w:p>
        </w:tc>
        <w:tc>
          <w:tcPr>
            <w:tcW w:w="1134"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23</w:t>
            </w:r>
          </w:p>
        </w:tc>
        <w:tc>
          <w:tcPr>
            <w:tcW w:w="992"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23</w:t>
            </w:r>
          </w:p>
        </w:tc>
        <w:tc>
          <w:tcPr>
            <w:tcW w:w="1276"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23</w:t>
            </w:r>
          </w:p>
        </w:tc>
        <w:tc>
          <w:tcPr>
            <w:tcW w:w="1418" w:type="dxa"/>
            <w:vAlign w:val="center"/>
          </w:tcPr>
          <w:p w:rsidR="00771954" w:rsidRPr="00E114AE" w:rsidRDefault="00771954" w:rsidP="00B9147B">
            <w:pPr>
              <w:tabs>
                <w:tab w:val="left" w:pos="4500"/>
                <w:tab w:val="left" w:pos="9180"/>
                <w:tab w:val="left" w:pos="9360"/>
              </w:tabs>
              <w:spacing w:after="0"/>
              <w:jc w:val="both"/>
              <w:rPr>
                <w:rFonts w:ascii="Times New Roman" w:hAnsi="Times New Roman" w:cs="Times New Roman"/>
                <w:bCs/>
                <w:sz w:val="24"/>
                <w:szCs w:val="24"/>
              </w:rPr>
            </w:pPr>
            <w:r w:rsidRPr="00E114AE">
              <w:rPr>
                <w:rFonts w:ascii="Times New Roman" w:hAnsi="Times New Roman" w:cs="Times New Roman"/>
                <w:bCs/>
                <w:sz w:val="24"/>
                <w:szCs w:val="24"/>
              </w:rPr>
              <w:t>90</w:t>
            </w:r>
          </w:p>
        </w:tc>
      </w:tr>
    </w:tbl>
    <w:p w:rsidR="000D2419" w:rsidRPr="00E114AE" w:rsidRDefault="000D2419" w:rsidP="00B9147B">
      <w:pPr>
        <w:pStyle w:val="affa"/>
        <w:spacing w:line="276" w:lineRule="auto"/>
        <w:jc w:val="both"/>
        <w:rPr>
          <w:rFonts w:ascii="Times New Roman" w:eastAsia="Calibri" w:hAnsi="Times New Roman"/>
          <w:sz w:val="24"/>
          <w:szCs w:val="24"/>
        </w:rPr>
      </w:pPr>
      <w:r w:rsidRPr="00E114AE">
        <w:rPr>
          <w:rFonts w:ascii="Times New Roman" w:eastAsia="Calibri" w:hAnsi="Times New Roman"/>
          <w:sz w:val="24"/>
          <w:szCs w:val="24"/>
        </w:rPr>
        <w:t xml:space="preserve">Обучение на уровне начального общего образования </w:t>
      </w:r>
      <w:r w:rsidR="008F79C9" w:rsidRPr="00E114AE">
        <w:rPr>
          <w:rFonts w:ascii="Times New Roman" w:hAnsi="Times New Roman"/>
          <w:sz w:val="24"/>
          <w:szCs w:val="24"/>
        </w:rPr>
        <w:t>МОУ С</w:t>
      </w:r>
      <w:r w:rsidRPr="00E114AE">
        <w:rPr>
          <w:rFonts w:ascii="Times New Roman" w:hAnsi="Times New Roman"/>
          <w:sz w:val="24"/>
          <w:szCs w:val="24"/>
        </w:rPr>
        <w:t xml:space="preserve">Ш № </w:t>
      </w:r>
      <w:r w:rsidR="008F79C9" w:rsidRPr="00E114AE">
        <w:rPr>
          <w:rFonts w:ascii="Times New Roman" w:hAnsi="Times New Roman"/>
          <w:sz w:val="24"/>
          <w:szCs w:val="24"/>
        </w:rPr>
        <w:t>10</w:t>
      </w:r>
      <w:r w:rsidRPr="00E114AE">
        <w:rPr>
          <w:rFonts w:ascii="Times New Roman" w:hAnsi="Times New Roman"/>
          <w:sz w:val="24"/>
          <w:szCs w:val="24"/>
        </w:rPr>
        <w:t xml:space="preserve">  осуществляется в следующем режиме:</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продолжительность учебного года – в 1-х классах - 33 учебные недели, во 2-4-х классах - 34 учебные недели; </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продолжительность учебной недели – в 1-х - 4х  классах- 5 дней. </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продолжительность урока – в 1-х классах 35 минут в первом полугодии, 45 минут во втором, во 2- 4-х классах-45 минут. </w:t>
      </w:r>
    </w:p>
    <w:p w:rsidR="00771954"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В сентябре-октябре четвертый урок в 1-х классах проводится в форме: целевых прогулок, экскурсий, развивающих игр, уроков-игр, уроков-театрализаций, уроков-экскурсий, уроков-импровизаций и др.</w:t>
      </w:r>
    </w:p>
    <w:p w:rsidR="00005152" w:rsidRPr="00E114AE" w:rsidRDefault="00771954" w:rsidP="00B9147B">
      <w:pPr>
        <w:pStyle w:val="Default"/>
        <w:tabs>
          <w:tab w:val="left" w:pos="142"/>
          <w:tab w:val="left" w:pos="993"/>
        </w:tabs>
        <w:spacing w:line="276" w:lineRule="auto"/>
        <w:jc w:val="both"/>
        <w:rPr>
          <w:color w:val="auto"/>
        </w:rPr>
      </w:pPr>
      <w:r w:rsidRPr="00E114AE">
        <w:rPr>
          <w:color w:val="auto"/>
        </w:rPr>
        <w:t>Учебный план определяет формы промежуточной аттестации. Это интегрированный зачет по всем предметам, за исключением предмета «</w:t>
      </w:r>
      <w:r w:rsidRPr="00E114AE">
        <w:rPr>
          <w:bCs/>
        </w:rPr>
        <w:t>Основы религиозных культур и светской этики», не подлежащего балльному оцениванию</w:t>
      </w:r>
      <w:r w:rsidRPr="00E114AE">
        <w:rPr>
          <w:color w:val="auto"/>
        </w:rPr>
        <w:t>.</w:t>
      </w:r>
    </w:p>
    <w:p w:rsidR="00005152" w:rsidRPr="00E114AE" w:rsidRDefault="00005152" w:rsidP="00B9147B">
      <w:pPr>
        <w:pStyle w:val="Default"/>
        <w:tabs>
          <w:tab w:val="left" w:pos="142"/>
          <w:tab w:val="left" w:pos="993"/>
        </w:tabs>
        <w:spacing w:line="276" w:lineRule="auto"/>
        <w:jc w:val="both"/>
        <w:rPr>
          <w:color w:val="auto"/>
        </w:rPr>
      </w:pPr>
    </w:p>
    <w:p w:rsidR="00771954" w:rsidRPr="00E114AE" w:rsidRDefault="008F79C9" w:rsidP="00743428">
      <w:pPr>
        <w:pStyle w:val="Default"/>
        <w:tabs>
          <w:tab w:val="left" w:pos="142"/>
          <w:tab w:val="left" w:pos="993"/>
        </w:tabs>
        <w:spacing w:line="276" w:lineRule="auto"/>
        <w:jc w:val="both"/>
      </w:pPr>
      <w:r w:rsidRPr="00E114AE">
        <w:t>Учебные</w:t>
      </w:r>
      <w:r w:rsidR="00771954" w:rsidRPr="00E114AE">
        <w:t xml:space="preserve"> план</w:t>
      </w:r>
      <w:r w:rsidRPr="00E114AE">
        <w:t>ы</w:t>
      </w:r>
      <w:r w:rsidR="00771954" w:rsidRPr="00E114AE">
        <w:t xml:space="preserve"> начального общего образования МОУ СШ №</w:t>
      </w:r>
      <w:r w:rsidRPr="00E114AE">
        <w:t>10с 2015 – 2016 учебного</w:t>
      </w:r>
      <w:r w:rsidR="00771954" w:rsidRPr="00E114AE">
        <w:t xml:space="preserve"> год</w:t>
      </w:r>
      <w:r w:rsidRPr="00E114AE">
        <w:t xml:space="preserve">а представлены в </w:t>
      </w:r>
      <w:r w:rsidR="00743428" w:rsidRPr="00E114AE">
        <w:rPr>
          <w:color w:val="auto"/>
        </w:rPr>
        <w:t>П</w:t>
      </w:r>
      <w:r w:rsidRPr="00E114AE">
        <w:rPr>
          <w:color w:val="auto"/>
        </w:rPr>
        <w:t xml:space="preserve">риложении № </w:t>
      </w:r>
      <w:r w:rsidR="00743428" w:rsidRPr="00E114AE">
        <w:rPr>
          <w:color w:val="auto"/>
        </w:rPr>
        <w:t>7</w:t>
      </w:r>
      <w:r w:rsidRPr="00E114AE">
        <w:t>к ООП НОО</w:t>
      </w:r>
    </w:p>
    <w:p w:rsidR="000D2419" w:rsidRPr="00E114AE" w:rsidRDefault="000D2419" w:rsidP="00743428">
      <w:pPr>
        <w:spacing w:after="0"/>
        <w:jc w:val="both"/>
        <w:rPr>
          <w:rFonts w:ascii="Times New Roman" w:hAnsi="Times New Roman" w:cs="Times New Roman"/>
          <w:sz w:val="24"/>
          <w:szCs w:val="24"/>
        </w:rPr>
      </w:pPr>
    </w:p>
    <w:p w:rsidR="00771954" w:rsidRPr="00E114AE" w:rsidRDefault="008F79C9" w:rsidP="00743428">
      <w:pPr>
        <w:spacing w:after="0"/>
        <w:jc w:val="both"/>
        <w:rPr>
          <w:rFonts w:ascii="Times New Roman" w:hAnsi="Times New Roman" w:cs="Times New Roman"/>
          <w:sz w:val="24"/>
          <w:szCs w:val="24"/>
        </w:rPr>
      </w:pPr>
      <w:r w:rsidRPr="00E114AE">
        <w:rPr>
          <w:rFonts w:ascii="Times New Roman" w:hAnsi="Times New Roman" w:cs="Times New Roman"/>
          <w:sz w:val="24"/>
          <w:szCs w:val="24"/>
        </w:rPr>
        <w:t>Учебные</w:t>
      </w:r>
      <w:r w:rsidR="00771954" w:rsidRPr="00E114AE">
        <w:rPr>
          <w:rFonts w:ascii="Times New Roman" w:hAnsi="Times New Roman" w:cs="Times New Roman"/>
          <w:sz w:val="24"/>
          <w:szCs w:val="24"/>
        </w:rPr>
        <w:t xml:space="preserve"> план</w:t>
      </w:r>
      <w:r w:rsidRPr="00E114AE">
        <w:rPr>
          <w:rFonts w:ascii="Times New Roman" w:hAnsi="Times New Roman" w:cs="Times New Roman"/>
          <w:sz w:val="24"/>
          <w:szCs w:val="24"/>
        </w:rPr>
        <w:t>ы</w:t>
      </w:r>
      <w:r w:rsidR="00771954" w:rsidRPr="00E114AE">
        <w:rPr>
          <w:rFonts w:ascii="Times New Roman" w:hAnsi="Times New Roman" w:cs="Times New Roman"/>
          <w:sz w:val="24"/>
          <w:szCs w:val="24"/>
        </w:rPr>
        <w:t xml:space="preserve"> начального общего образования МОУ СШ №</w:t>
      </w:r>
      <w:r w:rsidRPr="00E114AE">
        <w:rPr>
          <w:rFonts w:ascii="Times New Roman" w:hAnsi="Times New Roman" w:cs="Times New Roman"/>
          <w:sz w:val="24"/>
          <w:szCs w:val="24"/>
        </w:rPr>
        <w:t>10</w:t>
      </w:r>
      <w:r w:rsidR="00771954" w:rsidRPr="00E114AE">
        <w:rPr>
          <w:rFonts w:ascii="Times New Roman" w:hAnsi="Times New Roman" w:cs="Times New Roman"/>
          <w:sz w:val="24"/>
          <w:szCs w:val="24"/>
        </w:rPr>
        <w:t>,</w:t>
      </w:r>
      <w:r w:rsidRPr="00E114AE">
        <w:rPr>
          <w:rFonts w:ascii="Times New Roman" w:hAnsi="Times New Roman" w:cs="Times New Roman"/>
          <w:sz w:val="24"/>
          <w:szCs w:val="24"/>
        </w:rPr>
        <w:t>реализующие</w:t>
      </w:r>
      <w:r w:rsidR="00771954" w:rsidRPr="00E114AE">
        <w:rPr>
          <w:rFonts w:ascii="Times New Roman" w:hAnsi="Times New Roman" w:cs="Times New Roman"/>
          <w:sz w:val="24"/>
          <w:szCs w:val="24"/>
        </w:rPr>
        <w:t xml:space="preserve"> адаптированную общую образовательную программудля обучающихся с задержкой психического развития</w:t>
      </w:r>
    </w:p>
    <w:p w:rsidR="008F79C9" w:rsidRPr="00E114AE" w:rsidRDefault="008F79C9" w:rsidP="00743428">
      <w:pPr>
        <w:pStyle w:val="Default"/>
        <w:tabs>
          <w:tab w:val="left" w:pos="142"/>
          <w:tab w:val="left" w:pos="993"/>
        </w:tabs>
        <w:spacing w:line="276" w:lineRule="auto"/>
        <w:jc w:val="both"/>
      </w:pPr>
      <w:r w:rsidRPr="00E114AE">
        <w:t xml:space="preserve">с </w:t>
      </w:r>
      <w:r w:rsidR="00771954" w:rsidRPr="00E114AE">
        <w:t>2015-2016 учебн</w:t>
      </w:r>
      <w:r w:rsidRPr="00E114AE">
        <w:t>ого</w:t>
      </w:r>
      <w:r w:rsidR="00771954" w:rsidRPr="00E114AE">
        <w:t xml:space="preserve"> год</w:t>
      </w:r>
      <w:r w:rsidRPr="00E114AE">
        <w:t xml:space="preserve">а представлены в </w:t>
      </w:r>
      <w:r w:rsidR="00743428" w:rsidRPr="00E114AE">
        <w:rPr>
          <w:color w:val="auto"/>
        </w:rPr>
        <w:t>П</w:t>
      </w:r>
      <w:r w:rsidRPr="00E114AE">
        <w:rPr>
          <w:color w:val="auto"/>
        </w:rPr>
        <w:t>риложении №</w:t>
      </w:r>
      <w:r w:rsidR="00743428" w:rsidRPr="00E114AE">
        <w:rPr>
          <w:color w:val="auto"/>
        </w:rPr>
        <w:t>8</w:t>
      </w:r>
      <w:r w:rsidRPr="00E114AE">
        <w:t xml:space="preserve"> к ООП НОО</w:t>
      </w: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E71861">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3.2. План внеурочной деятельности</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Под внеурочной деятельностью понимается образователь</w:t>
      </w:r>
      <w:r w:rsidRPr="00E114AE">
        <w:rPr>
          <w:rFonts w:ascii="Times New Roman" w:hAnsi="Times New Roman"/>
          <w:spacing w:val="-4"/>
          <w:sz w:val="24"/>
          <w:szCs w:val="24"/>
        </w:rPr>
        <w:t>ная деятельность, осуществляемая в формах, отличных от уроч</w:t>
      </w:r>
      <w:r w:rsidRPr="00E114AE">
        <w:rPr>
          <w:rFonts w:ascii="Times New Roman" w:hAnsi="Times New Roman"/>
          <w:spacing w:val="-2"/>
          <w:sz w:val="24"/>
          <w:szCs w:val="24"/>
        </w:rPr>
        <w:t xml:space="preserve">ной, и направленная на достижение планируемых результатов </w:t>
      </w:r>
      <w:r w:rsidRPr="00E114AE">
        <w:rPr>
          <w:rFonts w:ascii="Times New Roman" w:hAnsi="Times New Roman"/>
          <w:sz w:val="24"/>
          <w:szCs w:val="24"/>
        </w:rPr>
        <w:t>освоения основной образовательной программы начального общего образования МОУ СШ №</w:t>
      </w:r>
      <w:r w:rsidR="008F79C9" w:rsidRPr="00E114AE">
        <w:rPr>
          <w:rFonts w:ascii="Times New Roman" w:hAnsi="Times New Roman"/>
          <w:sz w:val="24"/>
          <w:szCs w:val="24"/>
        </w:rPr>
        <w:t>10</w:t>
      </w:r>
      <w:r w:rsidRPr="00E114AE">
        <w:rPr>
          <w:rFonts w:ascii="Times New Roman" w:hAnsi="Times New Roman"/>
          <w:sz w:val="24"/>
          <w:szCs w:val="24"/>
        </w:rPr>
        <w:t>.</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Цель организаци</w:t>
      </w:r>
      <w:r w:rsidR="008F79C9" w:rsidRPr="00E114AE">
        <w:rPr>
          <w:rFonts w:ascii="Times New Roman" w:hAnsi="Times New Roman"/>
          <w:sz w:val="24"/>
          <w:szCs w:val="24"/>
        </w:rPr>
        <w:t>и внеурочной деятельности МОУ С</w:t>
      </w:r>
      <w:r w:rsidRPr="00E114AE">
        <w:rPr>
          <w:rFonts w:ascii="Times New Roman" w:hAnsi="Times New Roman"/>
          <w:sz w:val="24"/>
          <w:szCs w:val="24"/>
        </w:rPr>
        <w:t>Ш №</w:t>
      </w:r>
      <w:r w:rsidR="008F79C9" w:rsidRPr="00E114AE">
        <w:rPr>
          <w:rFonts w:ascii="Times New Roman" w:hAnsi="Times New Roman"/>
          <w:sz w:val="24"/>
          <w:szCs w:val="24"/>
        </w:rPr>
        <w:t>10</w:t>
      </w:r>
      <w:r w:rsidRPr="00E114AE">
        <w:rPr>
          <w:rFonts w:ascii="Times New Roman" w:hAnsi="Times New Roman"/>
          <w:sz w:val="24"/>
          <w:szCs w:val="24"/>
        </w:rPr>
        <w:t xml:space="preserve"> в соответствии с ФГОС НОО -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При организации внеурочной деятельности младших шк</w:t>
      </w:r>
      <w:r w:rsidR="008F79C9" w:rsidRPr="00E114AE">
        <w:rPr>
          <w:rFonts w:ascii="Times New Roman" w:hAnsi="Times New Roman"/>
          <w:sz w:val="24"/>
          <w:szCs w:val="24"/>
        </w:rPr>
        <w:t>ольников в МОУ С</w:t>
      </w:r>
      <w:r w:rsidRPr="00E114AE">
        <w:rPr>
          <w:rFonts w:ascii="Times New Roman" w:hAnsi="Times New Roman"/>
          <w:sz w:val="24"/>
          <w:szCs w:val="24"/>
        </w:rPr>
        <w:t xml:space="preserve">Ш № </w:t>
      </w:r>
      <w:r w:rsidR="008F79C9" w:rsidRPr="00E114AE">
        <w:rPr>
          <w:rFonts w:ascii="Times New Roman" w:hAnsi="Times New Roman"/>
          <w:sz w:val="24"/>
          <w:szCs w:val="24"/>
        </w:rPr>
        <w:t xml:space="preserve">10 </w:t>
      </w:r>
      <w:r w:rsidRPr="00E114AE">
        <w:rPr>
          <w:rFonts w:ascii="Times New Roman" w:hAnsi="Times New Roman"/>
          <w:sz w:val="24"/>
          <w:szCs w:val="24"/>
        </w:rPr>
        <w:t>используется комбинированная схема: сочетание модели «Школа полного дня» и оптимизационной модели, предполагающей оптимизацию всех внутренних ресурсов ОУ. В реализации внеурочной деятельности принимают участие педагогические работни</w:t>
      </w:r>
      <w:r w:rsidR="008F79C9" w:rsidRPr="00E114AE">
        <w:rPr>
          <w:rFonts w:ascii="Times New Roman" w:hAnsi="Times New Roman"/>
          <w:sz w:val="24"/>
          <w:szCs w:val="24"/>
        </w:rPr>
        <w:t>ки МОУ С</w:t>
      </w:r>
      <w:r w:rsidRPr="00E114AE">
        <w:rPr>
          <w:rFonts w:ascii="Times New Roman" w:hAnsi="Times New Roman"/>
          <w:sz w:val="24"/>
          <w:szCs w:val="24"/>
        </w:rPr>
        <w:t xml:space="preserve">Ш № </w:t>
      </w:r>
      <w:r w:rsidR="008F79C9" w:rsidRPr="00E114AE">
        <w:rPr>
          <w:rFonts w:ascii="Times New Roman" w:hAnsi="Times New Roman"/>
          <w:sz w:val="24"/>
          <w:szCs w:val="24"/>
        </w:rPr>
        <w:t>10</w:t>
      </w:r>
      <w:r w:rsidRPr="00E114AE">
        <w:rPr>
          <w:rFonts w:ascii="Times New Roman" w:hAnsi="Times New Roman"/>
          <w:sz w:val="24"/>
          <w:szCs w:val="24"/>
        </w:rPr>
        <w:t xml:space="preserve">: </w:t>
      </w:r>
      <w:r w:rsidRPr="00E114AE">
        <w:rPr>
          <w:rFonts w:ascii="Times New Roman" w:hAnsi="Times New Roman"/>
          <w:iCs/>
          <w:sz w:val="24"/>
          <w:szCs w:val="24"/>
        </w:rPr>
        <w:t>учителя-предметники, педагог-организатор, педагог-психолог, учитель-логопед, воспитатели ГПД</w:t>
      </w:r>
      <w:r w:rsidR="008F79C9" w:rsidRPr="00E114AE">
        <w:rPr>
          <w:rFonts w:ascii="Times New Roman" w:hAnsi="Times New Roman"/>
          <w:iCs/>
          <w:sz w:val="24"/>
          <w:szCs w:val="24"/>
        </w:rPr>
        <w:t xml:space="preserve">. </w:t>
      </w:r>
      <w:r w:rsidRPr="00E114AE">
        <w:rPr>
          <w:rFonts w:ascii="Times New Roman" w:hAnsi="Times New Roman"/>
          <w:spacing w:val="2"/>
          <w:sz w:val="24"/>
          <w:szCs w:val="24"/>
        </w:rPr>
        <w:t>Координирующую роль в организации внеурочной дея</w:t>
      </w:r>
      <w:r w:rsidRPr="00E114AE">
        <w:rPr>
          <w:rFonts w:ascii="Times New Roman" w:hAnsi="Times New Roman"/>
          <w:sz w:val="24"/>
          <w:szCs w:val="24"/>
        </w:rPr>
        <w:t>тельности выполняет классный руководитель</w:t>
      </w:r>
      <w:r w:rsidR="008F79C9" w:rsidRPr="00E114AE">
        <w:rPr>
          <w:rFonts w:ascii="Times New Roman" w:hAnsi="Times New Roman"/>
          <w:sz w:val="24"/>
          <w:szCs w:val="24"/>
        </w:rPr>
        <w:t xml:space="preserve"> (воспитатель ГПД)</w:t>
      </w:r>
      <w:r w:rsidRPr="00E114AE">
        <w:rPr>
          <w:rFonts w:ascii="Times New Roman" w:hAnsi="Times New Roman"/>
          <w:sz w:val="24"/>
          <w:szCs w:val="24"/>
        </w:rPr>
        <w:t xml:space="preserve">, </w:t>
      </w:r>
      <w:r w:rsidRPr="00E114AE">
        <w:rPr>
          <w:rFonts w:ascii="Times New Roman" w:hAnsi="Times New Roman"/>
          <w:spacing w:val="2"/>
          <w:sz w:val="24"/>
          <w:szCs w:val="24"/>
        </w:rPr>
        <w:t xml:space="preserve">который, взаимодействуя с педагогическими работниками, </w:t>
      </w:r>
      <w:r w:rsidRPr="00E114AE">
        <w:rPr>
          <w:rFonts w:ascii="Times New Roman" w:hAnsi="Times New Roman"/>
          <w:sz w:val="24"/>
          <w:szCs w:val="24"/>
        </w:rPr>
        <w:t xml:space="preserve">организует систему отношений через разнообразные формы воспитательной деятельности коллектива, </w:t>
      </w:r>
      <w:r w:rsidRPr="00E114AE">
        <w:rPr>
          <w:rFonts w:ascii="Times New Roman" w:hAnsi="Times New Roman"/>
          <w:spacing w:val="2"/>
          <w:sz w:val="24"/>
          <w:szCs w:val="24"/>
        </w:rPr>
        <w:t>обеспечивая внеурочную деятель</w:t>
      </w:r>
      <w:r w:rsidRPr="00E114AE">
        <w:rPr>
          <w:rFonts w:ascii="Times New Roman" w:hAnsi="Times New Roman"/>
          <w:sz w:val="24"/>
          <w:szCs w:val="24"/>
        </w:rPr>
        <w:t>ность обучающихся в соответствии с их выбором.</w:t>
      </w:r>
    </w:p>
    <w:p w:rsidR="00771954" w:rsidRPr="00E114AE" w:rsidRDefault="00771954" w:rsidP="00B9147B">
      <w:pPr>
        <w:pStyle w:val="a9"/>
        <w:spacing w:line="276" w:lineRule="auto"/>
        <w:ind w:firstLine="0"/>
        <w:rPr>
          <w:rFonts w:ascii="Times New Roman" w:hAnsi="Times New Roman"/>
          <w:color w:val="auto"/>
          <w:sz w:val="24"/>
          <w:szCs w:val="24"/>
        </w:rPr>
      </w:pPr>
      <w:r w:rsidRPr="00E114AE">
        <w:rPr>
          <w:rFonts w:ascii="Times New Roman" w:hAnsi="Times New Roman"/>
          <w:sz w:val="24"/>
          <w:szCs w:val="24"/>
        </w:rPr>
        <w:t xml:space="preserve">      Внеурочная деятельность осуществляется непосредственно в образовательной организации.  </w:t>
      </w:r>
      <w:r w:rsidRPr="00E114AE">
        <w:rPr>
          <w:rFonts w:ascii="Times New Roman" w:hAnsi="Times New Roman"/>
          <w:color w:val="auto"/>
          <w:sz w:val="24"/>
          <w:szCs w:val="24"/>
        </w:rPr>
        <w:t>Основное преимущество организации внеурочной деятель</w:t>
      </w:r>
      <w:r w:rsidRPr="00E114AE">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E114AE">
        <w:rPr>
          <w:rFonts w:ascii="Times New Roman" w:hAnsi="Times New Roman"/>
          <w:color w:val="auto"/>
          <w:sz w:val="24"/>
          <w:szCs w:val="24"/>
        </w:rPr>
        <w:t>ния ребёнка в образовательной организации в течение дня, с</w:t>
      </w:r>
      <w:r w:rsidRPr="00E114AE">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E114AE">
        <w:rPr>
          <w:rFonts w:ascii="Times New Roman" w:hAnsi="Times New Roman"/>
          <w:color w:val="auto"/>
          <w:sz w:val="24"/>
          <w:szCs w:val="24"/>
        </w:rPr>
        <w:t xml:space="preserve"> программы образовательной организации.</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Внеурочная деятельность направлена на достижение следующих результатов: </w:t>
      </w:r>
    </w:p>
    <w:p w:rsidR="00771954" w:rsidRPr="00E114AE" w:rsidRDefault="00771954" w:rsidP="00B9147B">
      <w:pPr>
        <w:pStyle w:val="affa"/>
        <w:numPr>
          <w:ilvl w:val="0"/>
          <w:numId w:val="126"/>
        </w:numPr>
        <w:spacing w:line="276" w:lineRule="auto"/>
        <w:jc w:val="both"/>
        <w:rPr>
          <w:rFonts w:ascii="Times New Roman" w:hAnsi="Times New Roman"/>
          <w:sz w:val="24"/>
          <w:szCs w:val="24"/>
        </w:rPr>
      </w:pPr>
      <w:r w:rsidRPr="00E114AE">
        <w:rPr>
          <w:rFonts w:ascii="Times New Roman" w:hAnsi="Times New Roman"/>
          <w:sz w:val="24"/>
          <w:szCs w:val="24"/>
        </w:rPr>
        <w:t xml:space="preserve">приобретение учащимися социального опыта; </w:t>
      </w:r>
    </w:p>
    <w:p w:rsidR="00771954" w:rsidRPr="00E114AE" w:rsidRDefault="00771954" w:rsidP="00B9147B">
      <w:pPr>
        <w:pStyle w:val="affa"/>
        <w:numPr>
          <w:ilvl w:val="0"/>
          <w:numId w:val="126"/>
        </w:numPr>
        <w:spacing w:line="276" w:lineRule="auto"/>
        <w:jc w:val="both"/>
        <w:rPr>
          <w:rFonts w:ascii="Times New Roman" w:hAnsi="Times New Roman"/>
          <w:sz w:val="24"/>
          <w:szCs w:val="24"/>
        </w:rPr>
      </w:pPr>
      <w:r w:rsidRPr="00E114AE">
        <w:rPr>
          <w:rFonts w:ascii="Times New Roman" w:hAnsi="Times New Roman"/>
          <w:sz w:val="24"/>
          <w:szCs w:val="24"/>
        </w:rPr>
        <w:t xml:space="preserve">формирование положительного отношения к базовым общественным ценностям; </w:t>
      </w:r>
    </w:p>
    <w:p w:rsidR="00771954" w:rsidRPr="00E114AE" w:rsidRDefault="00771954" w:rsidP="00B9147B">
      <w:pPr>
        <w:pStyle w:val="affa"/>
        <w:numPr>
          <w:ilvl w:val="0"/>
          <w:numId w:val="126"/>
        </w:numPr>
        <w:spacing w:line="276" w:lineRule="auto"/>
        <w:jc w:val="both"/>
        <w:rPr>
          <w:rFonts w:ascii="Times New Roman" w:hAnsi="Times New Roman"/>
          <w:sz w:val="24"/>
          <w:szCs w:val="24"/>
        </w:rPr>
      </w:pPr>
      <w:r w:rsidRPr="00E114AE">
        <w:rPr>
          <w:rFonts w:ascii="Times New Roman" w:hAnsi="Times New Roman"/>
          <w:sz w:val="24"/>
          <w:szCs w:val="24"/>
        </w:rPr>
        <w:t>приобретение школьниками опыта самостоятельного общественного действия.</w:t>
      </w:r>
      <w:r w:rsidRPr="00E114AE">
        <w:rPr>
          <w:rFonts w:ascii="Times New Roman" w:hAnsi="Times New Roman"/>
          <w:sz w:val="24"/>
          <w:szCs w:val="24"/>
        </w:rPr>
        <w:tab/>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К числу планируемых результатов освоения программы внеурочной деятельности  отнесены</w:t>
      </w:r>
      <w:r w:rsidRPr="00E114AE">
        <w:rPr>
          <w:rFonts w:ascii="Times New Roman" w:hAnsi="Times New Roman"/>
          <w:sz w:val="24"/>
          <w:szCs w:val="24"/>
          <w:u w:val="single"/>
        </w:rPr>
        <w:t>:</w:t>
      </w:r>
    </w:p>
    <w:p w:rsidR="00771954" w:rsidRPr="00E114AE" w:rsidRDefault="00771954" w:rsidP="00B9147B">
      <w:pPr>
        <w:pStyle w:val="affa"/>
        <w:spacing w:line="276" w:lineRule="auto"/>
        <w:jc w:val="both"/>
        <w:rPr>
          <w:rFonts w:ascii="Times New Roman" w:hAnsi="Times New Roman"/>
          <w:sz w:val="24"/>
          <w:szCs w:val="24"/>
          <w:u w:val="single"/>
        </w:rPr>
      </w:pPr>
      <w:r w:rsidRPr="00E114AE">
        <w:rPr>
          <w:rFonts w:ascii="Times New Roman" w:hAnsi="Times New Roman"/>
          <w:sz w:val="24"/>
          <w:szCs w:val="24"/>
          <w:u w:val="single"/>
        </w:rPr>
        <w:t>личностные результаты:</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 готовность и способность обучающихся к саморазвитию,</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сформированность мотивации к учению и познанию, </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 - сформированность основ российской, гражданской идентичности.</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u w:val="single"/>
        </w:rPr>
        <w:t>метапредметные результаты</w:t>
      </w:r>
      <w:r w:rsidRPr="00E114AE">
        <w:rPr>
          <w:rFonts w:ascii="Times New Roman" w:hAnsi="Times New Roman"/>
          <w:sz w:val="24"/>
          <w:szCs w:val="24"/>
        </w:rPr>
        <w:t>:</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 освоенные обучающимися УУД  (познавательные, регулятивные и коммуникативные)</w:t>
      </w:r>
      <w:r w:rsidRPr="00E114AE">
        <w:rPr>
          <w:rFonts w:ascii="Times New Roman" w:hAnsi="Times New Roman"/>
          <w:sz w:val="24"/>
          <w:szCs w:val="24"/>
          <w:u w:val="single"/>
        </w:rPr>
        <w:t>.</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Внеурочная деятель</w:t>
      </w:r>
      <w:r w:rsidR="008F79C9" w:rsidRPr="00E114AE">
        <w:rPr>
          <w:rFonts w:ascii="Times New Roman" w:hAnsi="Times New Roman"/>
          <w:sz w:val="24"/>
          <w:szCs w:val="24"/>
        </w:rPr>
        <w:t>ность в МОУ С</w:t>
      </w:r>
      <w:r w:rsidRPr="00E114AE">
        <w:rPr>
          <w:rFonts w:ascii="Times New Roman" w:hAnsi="Times New Roman"/>
          <w:sz w:val="24"/>
          <w:szCs w:val="24"/>
        </w:rPr>
        <w:t>Ш №</w:t>
      </w:r>
      <w:r w:rsidR="008F79C9" w:rsidRPr="00E114AE">
        <w:rPr>
          <w:rFonts w:ascii="Times New Roman" w:hAnsi="Times New Roman"/>
          <w:sz w:val="24"/>
          <w:szCs w:val="24"/>
        </w:rPr>
        <w:t>10</w:t>
      </w:r>
      <w:r w:rsidRPr="00E114AE">
        <w:rPr>
          <w:rFonts w:ascii="Times New Roman" w:hAnsi="Times New Roman"/>
          <w:sz w:val="24"/>
          <w:szCs w:val="24"/>
        </w:rPr>
        <w:t xml:space="preserve"> реализуется через:</w:t>
      </w:r>
    </w:p>
    <w:p w:rsidR="00771954" w:rsidRPr="00E114AE" w:rsidRDefault="00771954" w:rsidP="00B9147B">
      <w:pPr>
        <w:pStyle w:val="affa"/>
        <w:numPr>
          <w:ilvl w:val="0"/>
          <w:numId w:val="127"/>
        </w:numPr>
        <w:spacing w:line="276" w:lineRule="auto"/>
        <w:jc w:val="both"/>
        <w:rPr>
          <w:rFonts w:ascii="Times New Roman" w:hAnsi="Times New Roman"/>
          <w:sz w:val="24"/>
          <w:szCs w:val="24"/>
        </w:rPr>
      </w:pPr>
      <w:r w:rsidRPr="00E114AE">
        <w:rPr>
          <w:rFonts w:ascii="Times New Roman" w:hAnsi="Times New Roman"/>
          <w:sz w:val="24"/>
          <w:szCs w:val="24"/>
        </w:rPr>
        <w:t xml:space="preserve">план внеурочной деятельности,  </w:t>
      </w:r>
    </w:p>
    <w:p w:rsidR="00834874" w:rsidRPr="00E114AE" w:rsidRDefault="00771954" w:rsidP="00B9147B">
      <w:pPr>
        <w:pStyle w:val="affa"/>
        <w:numPr>
          <w:ilvl w:val="0"/>
          <w:numId w:val="127"/>
        </w:numPr>
        <w:spacing w:line="276" w:lineRule="auto"/>
        <w:jc w:val="both"/>
        <w:rPr>
          <w:rFonts w:ascii="Times New Roman" w:hAnsi="Times New Roman"/>
          <w:sz w:val="24"/>
          <w:szCs w:val="24"/>
        </w:rPr>
      </w:pPr>
      <w:r w:rsidRPr="00E114AE">
        <w:rPr>
          <w:rFonts w:ascii="Times New Roman" w:hAnsi="Times New Roman"/>
          <w:sz w:val="24"/>
          <w:szCs w:val="24"/>
        </w:rPr>
        <w:t>рабочие программы курсов внеурочной деятельности педагогов ОУ</w:t>
      </w:r>
      <w:r w:rsidR="00834874" w:rsidRPr="00E114AE">
        <w:rPr>
          <w:rFonts w:ascii="Times New Roman" w:hAnsi="Times New Roman"/>
          <w:sz w:val="24"/>
          <w:szCs w:val="24"/>
        </w:rPr>
        <w:t>;</w:t>
      </w:r>
    </w:p>
    <w:p w:rsidR="00771954" w:rsidRPr="00E114AE" w:rsidRDefault="00771954" w:rsidP="00B9147B">
      <w:pPr>
        <w:pStyle w:val="affa"/>
        <w:numPr>
          <w:ilvl w:val="0"/>
          <w:numId w:val="127"/>
        </w:numPr>
        <w:spacing w:line="276" w:lineRule="auto"/>
        <w:jc w:val="both"/>
        <w:rPr>
          <w:rFonts w:ascii="Times New Roman" w:hAnsi="Times New Roman"/>
          <w:sz w:val="24"/>
          <w:szCs w:val="24"/>
        </w:rPr>
      </w:pPr>
      <w:r w:rsidRPr="00E114AE">
        <w:rPr>
          <w:rFonts w:ascii="Times New Roman" w:hAnsi="Times New Roman"/>
          <w:sz w:val="24"/>
          <w:szCs w:val="24"/>
        </w:rPr>
        <w:t>классное руководство (экскурсии, прогулки, праздники, соревнования);</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Внеурочная деятельность реализуется по направлениям: </w:t>
      </w:r>
    </w:p>
    <w:p w:rsidR="00771954" w:rsidRPr="00E114AE" w:rsidRDefault="00771954" w:rsidP="00617A81">
      <w:pPr>
        <w:pStyle w:val="affa"/>
        <w:numPr>
          <w:ilvl w:val="0"/>
          <w:numId w:val="296"/>
        </w:numPr>
        <w:spacing w:line="276" w:lineRule="auto"/>
        <w:jc w:val="both"/>
        <w:rPr>
          <w:rFonts w:ascii="Times New Roman" w:hAnsi="Times New Roman"/>
          <w:sz w:val="24"/>
          <w:szCs w:val="24"/>
        </w:rPr>
      </w:pPr>
      <w:r w:rsidRPr="00E114AE">
        <w:rPr>
          <w:rFonts w:ascii="Times New Roman" w:hAnsi="Times New Roman"/>
          <w:sz w:val="24"/>
          <w:szCs w:val="24"/>
        </w:rPr>
        <w:t>спортивно-оздоровительное;</w:t>
      </w:r>
    </w:p>
    <w:p w:rsidR="00834874" w:rsidRPr="00E114AE" w:rsidRDefault="00771954" w:rsidP="00617A81">
      <w:pPr>
        <w:pStyle w:val="affa"/>
        <w:numPr>
          <w:ilvl w:val="0"/>
          <w:numId w:val="296"/>
        </w:numPr>
        <w:spacing w:line="276" w:lineRule="auto"/>
        <w:jc w:val="both"/>
        <w:rPr>
          <w:rFonts w:ascii="Times New Roman" w:hAnsi="Times New Roman"/>
          <w:sz w:val="24"/>
          <w:szCs w:val="24"/>
        </w:rPr>
      </w:pPr>
      <w:r w:rsidRPr="00E114AE">
        <w:rPr>
          <w:rFonts w:ascii="Times New Roman" w:hAnsi="Times New Roman"/>
          <w:sz w:val="24"/>
          <w:szCs w:val="24"/>
        </w:rPr>
        <w:t xml:space="preserve">духовно-нравственное;      </w:t>
      </w:r>
    </w:p>
    <w:p w:rsidR="00771954" w:rsidRPr="00E114AE" w:rsidRDefault="00771954" w:rsidP="00617A81">
      <w:pPr>
        <w:pStyle w:val="affa"/>
        <w:numPr>
          <w:ilvl w:val="0"/>
          <w:numId w:val="296"/>
        </w:numPr>
        <w:spacing w:line="276" w:lineRule="auto"/>
        <w:jc w:val="both"/>
        <w:rPr>
          <w:rFonts w:ascii="Times New Roman" w:hAnsi="Times New Roman"/>
          <w:sz w:val="24"/>
          <w:szCs w:val="24"/>
        </w:rPr>
      </w:pPr>
      <w:r w:rsidRPr="00E114AE">
        <w:rPr>
          <w:rFonts w:ascii="Times New Roman" w:hAnsi="Times New Roman"/>
          <w:sz w:val="24"/>
          <w:szCs w:val="24"/>
        </w:rPr>
        <w:t>социальное;</w:t>
      </w:r>
    </w:p>
    <w:p w:rsidR="00834874" w:rsidRPr="00E114AE" w:rsidRDefault="00771954" w:rsidP="00617A81">
      <w:pPr>
        <w:pStyle w:val="affa"/>
        <w:numPr>
          <w:ilvl w:val="0"/>
          <w:numId w:val="296"/>
        </w:numPr>
        <w:spacing w:line="276" w:lineRule="auto"/>
        <w:jc w:val="both"/>
        <w:rPr>
          <w:rFonts w:ascii="Times New Roman" w:hAnsi="Times New Roman"/>
          <w:sz w:val="24"/>
          <w:szCs w:val="24"/>
        </w:rPr>
      </w:pPr>
      <w:r w:rsidRPr="00E114AE">
        <w:rPr>
          <w:rFonts w:ascii="Times New Roman" w:hAnsi="Times New Roman"/>
          <w:sz w:val="24"/>
          <w:szCs w:val="24"/>
        </w:rPr>
        <w:t xml:space="preserve">общеинтеллектуальное;      </w:t>
      </w:r>
    </w:p>
    <w:p w:rsidR="00771954" w:rsidRPr="00E114AE" w:rsidRDefault="00771954" w:rsidP="00617A81">
      <w:pPr>
        <w:pStyle w:val="affa"/>
        <w:numPr>
          <w:ilvl w:val="0"/>
          <w:numId w:val="296"/>
        </w:numPr>
        <w:spacing w:line="276" w:lineRule="auto"/>
        <w:jc w:val="both"/>
        <w:rPr>
          <w:rFonts w:ascii="Times New Roman" w:hAnsi="Times New Roman"/>
          <w:sz w:val="24"/>
          <w:szCs w:val="24"/>
        </w:rPr>
      </w:pPr>
      <w:r w:rsidRPr="00E114AE">
        <w:rPr>
          <w:rFonts w:ascii="Times New Roman" w:hAnsi="Times New Roman"/>
          <w:sz w:val="24"/>
          <w:szCs w:val="24"/>
        </w:rPr>
        <w:t>общекультурное.</w:t>
      </w:r>
    </w:p>
    <w:p w:rsidR="00771954" w:rsidRPr="00E114AE" w:rsidRDefault="00771954" w:rsidP="00B9147B">
      <w:pPr>
        <w:shd w:val="clear" w:color="auto" w:fill="FFFFFF"/>
        <w:spacing w:after="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Выбор курсов внеурочной деятельности формируется с учетом пожеланий обучающихся и их родителей (зако</w:t>
      </w:r>
      <w:r w:rsidR="00834874" w:rsidRPr="00E114AE">
        <w:rPr>
          <w:rFonts w:ascii="Times New Roman" w:hAnsi="Times New Roman" w:cs="Times New Roman"/>
          <w:color w:val="000000"/>
          <w:sz w:val="24"/>
          <w:szCs w:val="24"/>
        </w:rPr>
        <w:t>нных представителей) и</w:t>
      </w:r>
      <w:r w:rsidRPr="00E114AE">
        <w:rPr>
          <w:rFonts w:ascii="Times New Roman" w:hAnsi="Times New Roman" w:cs="Times New Roman"/>
          <w:color w:val="000000"/>
          <w:sz w:val="24"/>
          <w:szCs w:val="24"/>
        </w:rPr>
        <w:t xml:space="preserve"> в соответствии с возможностями образовательного учреждения.</w:t>
      </w:r>
    </w:p>
    <w:p w:rsidR="00771954" w:rsidRPr="00E114AE" w:rsidRDefault="00771954"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Содер</w:t>
      </w:r>
      <w:r w:rsidRPr="00E114AE">
        <w:rPr>
          <w:rFonts w:ascii="Times New Roman" w:hAnsi="Times New Roman"/>
          <w:spacing w:val="2"/>
          <w:sz w:val="24"/>
          <w:szCs w:val="24"/>
        </w:rPr>
        <w:t xml:space="preserve">жание занятий, предусмотренных во внеурочной деятельности, осуществляется </w:t>
      </w:r>
      <w:r w:rsidRPr="00E114AE">
        <w:rPr>
          <w:rFonts w:ascii="Times New Roman" w:hAnsi="Times New Roman"/>
          <w:sz w:val="24"/>
          <w:szCs w:val="24"/>
        </w:rPr>
        <w:t xml:space="preserve">в таких формах как </w:t>
      </w:r>
      <w:r w:rsidR="00834874" w:rsidRPr="00E114AE">
        <w:rPr>
          <w:rFonts w:ascii="Times New Roman" w:hAnsi="Times New Roman"/>
          <w:sz w:val="24"/>
          <w:szCs w:val="24"/>
        </w:rPr>
        <w:t>изостудия</w:t>
      </w:r>
      <w:r w:rsidRPr="00E114AE">
        <w:rPr>
          <w:rFonts w:ascii="Times New Roman" w:hAnsi="Times New Roman"/>
          <w:sz w:val="24"/>
          <w:szCs w:val="24"/>
        </w:rPr>
        <w:t xml:space="preserve">, школьные спортивные секции, олимпиады, экскурсии, соревнования, поисковые и научные исследования, общественно-полезные практики, на добровольной основе в соответствии с выбором участников образовательных отношений, оформленных письменным заявлением родителей. </w:t>
      </w:r>
    </w:p>
    <w:p w:rsidR="00771954" w:rsidRPr="00E114AE" w:rsidRDefault="00771954" w:rsidP="00B9147B">
      <w:pPr>
        <w:pStyle w:val="affd"/>
        <w:spacing w:after="0"/>
        <w:ind w:firstLine="426"/>
        <w:jc w:val="both"/>
        <w:rPr>
          <w:rFonts w:ascii="Times New Roman" w:hAnsi="Times New Roman" w:cs="Times New Roman"/>
        </w:rPr>
      </w:pPr>
      <w:r w:rsidRPr="00E114AE">
        <w:rPr>
          <w:rFonts w:ascii="Times New Roman" w:hAnsi="Times New Roman" w:cs="Times New Roman"/>
          <w:lang w:eastAsia="ru-RU"/>
        </w:rPr>
        <w:t xml:space="preserve">Внеурочная деятельность входит в часть, формируемую участниками образовательных отношений. </w:t>
      </w:r>
      <w:r w:rsidRPr="00E114AE">
        <w:rPr>
          <w:rFonts w:ascii="Times New Roman" w:hAnsi="Times New Roman" w:cs="Times New Roman"/>
          <w:spacing w:val="2"/>
          <w:lang w:eastAsia="ru-RU"/>
        </w:rPr>
        <w:t>Организация занятий по направлениям внеурочной деятельности является неотъемлемой частью образовательной деятельности.</w:t>
      </w:r>
    </w:p>
    <w:p w:rsidR="00771954" w:rsidRPr="00E114AE" w:rsidRDefault="00771954" w:rsidP="00743428">
      <w:pPr>
        <w:pStyle w:val="affd"/>
        <w:spacing w:after="0"/>
        <w:ind w:firstLine="426"/>
        <w:jc w:val="both"/>
        <w:rPr>
          <w:rFonts w:ascii="Times New Roman" w:hAnsi="Times New Roman" w:cs="Times New Roman"/>
        </w:rPr>
      </w:pPr>
      <w:r w:rsidRPr="00E114AE">
        <w:rPr>
          <w:rFonts w:ascii="Times New Roman" w:hAnsi="Times New Roman" w:cs="Times New Roman"/>
        </w:rPr>
        <w:t>Общее количество часов на внеурочную деятельность по направлениям распределен</w:t>
      </w:r>
      <w:r w:rsidR="00743428" w:rsidRPr="00E114AE">
        <w:rPr>
          <w:rFonts w:ascii="Times New Roman" w:hAnsi="Times New Roman" w:cs="Times New Roman"/>
        </w:rPr>
        <w:t>о следующим образом:</w:t>
      </w:r>
    </w:p>
    <w:p w:rsidR="000D2419" w:rsidRPr="00E114AE" w:rsidRDefault="000D2419" w:rsidP="00B9147B">
      <w:pPr>
        <w:pStyle w:val="affd"/>
        <w:spacing w:after="0"/>
        <w:ind w:firstLine="426"/>
        <w:jc w:val="both"/>
        <w:rPr>
          <w:rFonts w:ascii="Times New Roman" w:hAnsi="Times New Roman" w:cs="Times New Roman"/>
        </w:rPr>
      </w:pPr>
    </w:p>
    <w:tbl>
      <w:tblPr>
        <w:tblW w:w="0" w:type="auto"/>
        <w:jc w:val="center"/>
        <w:tblBorders>
          <w:top w:val="single" w:sz="4" w:space="0" w:color="000001"/>
          <w:left w:val="single" w:sz="4" w:space="0" w:color="000001"/>
          <w:bottom w:val="single" w:sz="4" w:space="0" w:color="000001"/>
        </w:tblBorders>
        <w:tblCellMar>
          <w:left w:w="10" w:type="dxa"/>
          <w:right w:w="10" w:type="dxa"/>
        </w:tblCellMar>
        <w:tblLook w:val="0000"/>
      </w:tblPr>
      <w:tblGrid>
        <w:gridCol w:w="2985"/>
        <w:gridCol w:w="1365"/>
        <w:gridCol w:w="1335"/>
        <w:gridCol w:w="1335"/>
        <w:gridCol w:w="1260"/>
        <w:gridCol w:w="1304"/>
      </w:tblGrid>
      <w:tr w:rsidR="00771954" w:rsidRPr="00E114AE" w:rsidTr="00B63CCF">
        <w:trPr>
          <w:cantSplit/>
          <w:trHeight w:val="533"/>
          <w:jc w:val="center"/>
        </w:trPr>
        <w:tc>
          <w:tcPr>
            <w:tcW w:w="2985" w:type="dxa"/>
            <w:vMerge w:val="restart"/>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Направление внеурочной деятельности</w:t>
            </w:r>
          </w:p>
        </w:tc>
        <w:tc>
          <w:tcPr>
            <w:tcW w:w="6599"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keepNext/>
              <w:keepLines/>
              <w:spacing w:after="0"/>
              <w:jc w:val="both"/>
              <w:rPr>
                <w:rFonts w:ascii="Times New Roman" w:hAnsi="Times New Roman" w:cs="Times New Roman"/>
              </w:rPr>
            </w:pPr>
            <w:r w:rsidRPr="00E114AE">
              <w:rPr>
                <w:rFonts w:ascii="Times New Roman" w:hAnsi="Times New Roman" w:cs="Times New Roman"/>
                <w:bCs/>
                <w:iCs/>
              </w:rPr>
              <w:t>Классы (количество часов)</w:t>
            </w:r>
          </w:p>
        </w:tc>
      </w:tr>
      <w:tr w:rsidR="00771954" w:rsidRPr="00E114AE" w:rsidTr="00B63CCF">
        <w:trPr>
          <w:cantSplit/>
          <w:trHeight w:val="532"/>
          <w:jc w:val="center"/>
        </w:trPr>
        <w:tc>
          <w:tcPr>
            <w:tcW w:w="2985" w:type="dxa"/>
            <w:vMerge/>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keepNext/>
              <w:keepLines/>
              <w:spacing w:after="0"/>
              <w:jc w:val="both"/>
              <w:rPr>
                <w:rFonts w:ascii="Times New Roman" w:hAnsi="Times New Roman" w:cs="Times New Roman"/>
              </w:rPr>
            </w:pPr>
            <w:r w:rsidRPr="00E114AE">
              <w:rPr>
                <w:rFonts w:ascii="Times New Roman" w:hAnsi="Times New Roman" w:cs="Times New Roman"/>
                <w:bCs/>
                <w:iCs/>
                <w:lang w:val="en-US"/>
              </w:rPr>
              <w:t>I</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keepNext/>
              <w:keepLines/>
              <w:spacing w:after="0"/>
              <w:jc w:val="both"/>
              <w:rPr>
                <w:rFonts w:ascii="Times New Roman" w:hAnsi="Times New Roman" w:cs="Times New Roman"/>
              </w:rPr>
            </w:pPr>
            <w:r w:rsidRPr="00E114AE">
              <w:rPr>
                <w:rFonts w:ascii="Times New Roman" w:hAnsi="Times New Roman" w:cs="Times New Roman"/>
                <w:bCs/>
                <w:iCs/>
                <w:lang w:val="en-US"/>
              </w:rPr>
              <w:t>II</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keepNext/>
              <w:keepLines/>
              <w:spacing w:after="0"/>
              <w:jc w:val="both"/>
              <w:rPr>
                <w:rFonts w:ascii="Times New Roman" w:hAnsi="Times New Roman" w:cs="Times New Roman"/>
              </w:rPr>
            </w:pPr>
            <w:r w:rsidRPr="00E114AE">
              <w:rPr>
                <w:rFonts w:ascii="Times New Roman" w:hAnsi="Times New Roman" w:cs="Times New Roman"/>
                <w:bCs/>
                <w:iCs/>
                <w:lang w:val="en-US"/>
              </w:rPr>
              <w:t>III</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keepNext/>
              <w:keepLines/>
              <w:spacing w:after="0"/>
              <w:jc w:val="both"/>
              <w:rPr>
                <w:rFonts w:ascii="Times New Roman" w:hAnsi="Times New Roman" w:cs="Times New Roman"/>
              </w:rPr>
            </w:pPr>
            <w:r w:rsidRPr="00E114AE">
              <w:rPr>
                <w:rFonts w:ascii="Times New Roman" w:hAnsi="Times New Roman" w:cs="Times New Roman"/>
                <w:bCs/>
                <w:iCs/>
                <w:lang w:val="en-US"/>
              </w:rPr>
              <w:t>IV</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E114AE" w:rsidRDefault="00771954" w:rsidP="00B9147B">
            <w:pPr>
              <w:pStyle w:val="affd"/>
              <w:keepNext/>
              <w:keepLines/>
              <w:spacing w:after="0"/>
              <w:jc w:val="both"/>
              <w:rPr>
                <w:rFonts w:ascii="Times New Roman" w:hAnsi="Times New Roman" w:cs="Times New Roman"/>
              </w:rPr>
            </w:pPr>
            <w:r w:rsidRPr="00E114AE">
              <w:rPr>
                <w:rFonts w:ascii="Times New Roman" w:hAnsi="Times New Roman" w:cs="Times New Roman"/>
                <w:bCs/>
                <w:iCs/>
              </w:rPr>
              <w:t>Всего</w:t>
            </w:r>
          </w:p>
        </w:tc>
      </w:tr>
      <w:tr w:rsidR="00771954" w:rsidRPr="00E114AE" w:rsidTr="00B63CCF">
        <w:trPr>
          <w:cantSplit/>
          <w:trHeight w:val="309"/>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tabs>
                <w:tab w:val="center" w:pos="4677"/>
                <w:tab w:val="right" w:pos="9355"/>
              </w:tabs>
              <w:spacing w:after="0"/>
              <w:jc w:val="both"/>
              <w:rPr>
                <w:rFonts w:ascii="Times New Roman" w:hAnsi="Times New Roman" w:cs="Times New Roman"/>
              </w:rPr>
            </w:pPr>
            <w:r w:rsidRPr="00E114AE">
              <w:rPr>
                <w:rFonts w:ascii="Times New Roman" w:hAnsi="Times New Roman" w:cs="Times New Roman"/>
              </w:rPr>
              <w:t>спортивно-оздоровительное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270</w:t>
            </w:r>
          </w:p>
        </w:tc>
      </w:tr>
      <w:tr w:rsidR="00771954" w:rsidRPr="00E114AE" w:rsidTr="00B63CCF">
        <w:trPr>
          <w:cantSplit/>
          <w:trHeight w:val="343"/>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духовно-нравственное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270</w:t>
            </w:r>
          </w:p>
        </w:tc>
      </w:tr>
      <w:tr w:rsidR="00771954" w:rsidRPr="00E114AE" w:rsidTr="00B63CCF">
        <w:trPr>
          <w:cantSplit/>
          <w:trHeight w:val="140"/>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общеинтеллектуальное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270</w:t>
            </w:r>
          </w:p>
        </w:tc>
      </w:tr>
      <w:tr w:rsidR="00771954" w:rsidRPr="00E114AE" w:rsidTr="00B63CCF">
        <w:trPr>
          <w:cantSplit/>
          <w:trHeight w:val="140"/>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общекультурное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270</w:t>
            </w:r>
          </w:p>
        </w:tc>
      </w:tr>
      <w:tr w:rsidR="00771954" w:rsidRPr="00E114AE" w:rsidTr="00B63CCF">
        <w:trPr>
          <w:cantSplit/>
          <w:trHeight w:val="140"/>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социальное</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66</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68</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270</w:t>
            </w:r>
          </w:p>
        </w:tc>
      </w:tr>
      <w:tr w:rsidR="00771954" w:rsidRPr="00E114AE" w:rsidTr="0042469A">
        <w:trPr>
          <w:trHeight w:val="463"/>
          <w:jc w:val="center"/>
        </w:trPr>
        <w:tc>
          <w:tcPr>
            <w:tcW w:w="2985" w:type="dxa"/>
            <w:tcBorders>
              <w:top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Всего (по классам):</w:t>
            </w:r>
          </w:p>
        </w:tc>
        <w:tc>
          <w:tcPr>
            <w:tcW w:w="13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330</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340</w:t>
            </w:r>
          </w:p>
        </w:tc>
        <w:tc>
          <w:tcPr>
            <w:tcW w:w="13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340</w:t>
            </w:r>
          </w:p>
        </w:tc>
        <w:tc>
          <w:tcPr>
            <w:tcW w:w="12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340</w:t>
            </w:r>
          </w:p>
        </w:tc>
        <w:tc>
          <w:tcPr>
            <w:tcW w:w="13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771954" w:rsidRPr="00E114AE" w:rsidRDefault="00771954" w:rsidP="00B9147B">
            <w:pPr>
              <w:pStyle w:val="affd"/>
              <w:spacing w:after="0"/>
              <w:jc w:val="both"/>
              <w:rPr>
                <w:rFonts w:ascii="Times New Roman" w:hAnsi="Times New Roman" w:cs="Times New Roman"/>
              </w:rPr>
            </w:pPr>
            <w:r w:rsidRPr="00E114AE">
              <w:rPr>
                <w:rFonts w:ascii="Times New Roman" w:hAnsi="Times New Roman" w:cs="Times New Roman"/>
              </w:rPr>
              <w:t>1350</w:t>
            </w:r>
          </w:p>
        </w:tc>
      </w:tr>
    </w:tbl>
    <w:p w:rsidR="00771954" w:rsidRPr="00E114AE" w:rsidRDefault="00771954" w:rsidP="00B9147B">
      <w:pPr>
        <w:pStyle w:val="Default"/>
        <w:spacing w:line="276" w:lineRule="auto"/>
        <w:jc w:val="both"/>
        <w:rPr>
          <w:b/>
        </w:rPr>
      </w:pPr>
      <w:bookmarkStart w:id="19" w:name="_Toc414553283"/>
    </w:p>
    <w:p w:rsidR="00834874" w:rsidRPr="00E114AE" w:rsidRDefault="00834874" w:rsidP="00B9147B">
      <w:pPr>
        <w:pStyle w:val="Default"/>
        <w:tabs>
          <w:tab w:val="left" w:pos="142"/>
          <w:tab w:val="left" w:pos="993"/>
        </w:tabs>
        <w:spacing w:line="276" w:lineRule="auto"/>
        <w:jc w:val="both"/>
        <w:rPr>
          <w:color w:val="auto"/>
        </w:rPr>
      </w:pPr>
      <w:r w:rsidRPr="00E114AE">
        <w:rPr>
          <w:color w:val="auto"/>
        </w:rPr>
        <w:t>Учебные планы внеурочной деятельности начального общего образования МОУ СШ №10 с 2015-2016 учебного года представлены в приложении №</w:t>
      </w:r>
      <w:r w:rsidR="00743428" w:rsidRPr="00E114AE">
        <w:rPr>
          <w:color w:val="auto"/>
        </w:rPr>
        <w:t xml:space="preserve"> 9</w:t>
      </w:r>
      <w:r w:rsidRPr="00E114AE">
        <w:rPr>
          <w:color w:val="auto"/>
        </w:rPr>
        <w:t xml:space="preserve"> к ООП НОО</w:t>
      </w:r>
    </w:p>
    <w:p w:rsidR="00771954" w:rsidRPr="00E114AE" w:rsidRDefault="00771954" w:rsidP="00B9147B">
      <w:pPr>
        <w:pStyle w:val="Default"/>
        <w:spacing w:line="276" w:lineRule="auto"/>
        <w:jc w:val="both"/>
        <w:rPr>
          <w:u w:val="single"/>
        </w:rPr>
      </w:pPr>
    </w:p>
    <w:p w:rsidR="00771954" w:rsidRPr="00E114AE" w:rsidRDefault="00771954" w:rsidP="00743428">
      <w:pPr>
        <w:pStyle w:val="3"/>
        <w:spacing w:before="0" w:after="0"/>
        <w:jc w:val="center"/>
        <w:rPr>
          <w:rFonts w:ascii="Times New Roman" w:hAnsi="Times New Roman" w:cs="Times New Roman"/>
          <w:sz w:val="24"/>
          <w:szCs w:val="24"/>
        </w:rPr>
      </w:pPr>
      <w:r w:rsidRPr="00E114AE">
        <w:rPr>
          <w:rFonts w:ascii="Times New Roman" w:hAnsi="Times New Roman" w:cs="Times New Roman"/>
          <w:sz w:val="24"/>
          <w:szCs w:val="24"/>
        </w:rPr>
        <w:t>3.2.1. Календарный учебный график</w:t>
      </w:r>
      <w:bookmarkEnd w:id="19"/>
    </w:p>
    <w:p w:rsidR="00771954" w:rsidRPr="00E114AE" w:rsidRDefault="00771954" w:rsidP="00743428">
      <w:pPr>
        <w:widowControl w:val="0"/>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Календарный учебный график МОУ С</w:t>
      </w:r>
      <w:r w:rsidR="00443561" w:rsidRPr="00E114AE">
        <w:rPr>
          <w:rFonts w:ascii="Times New Roman" w:hAnsi="Times New Roman" w:cs="Times New Roman"/>
          <w:sz w:val="24"/>
          <w:szCs w:val="24"/>
        </w:rPr>
        <w:t>Ш</w:t>
      </w:r>
      <w:r w:rsidRPr="00E114AE">
        <w:rPr>
          <w:rFonts w:ascii="Times New Roman" w:hAnsi="Times New Roman" w:cs="Times New Roman"/>
          <w:sz w:val="24"/>
          <w:szCs w:val="24"/>
        </w:rPr>
        <w:t xml:space="preserve"> № </w:t>
      </w:r>
      <w:r w:rsidR="00443561" w:rsidRPr="00E114AE">
        <w:rPr>
          <w:rFonts w:ascii="Times New Roman" w:hAnsi="Times New Roman" w:cs="Times New Roman"/>
          <w:sz w:val="24"/>
          <w:szCs w:val="24"/>
        </w:rPr>
        <w:t>10</w:t>
      </w:r>
      <w:r w:rsidRPr="00E114AE">
        <w:rPr>
          <w:rFonts w:ascii="Times New Roman" w:hAnsi="Times New Roman" w:cs="Times New Roman"/>
          <w:sz w:val="24"/>
          <w:szCs w:val="24"/>
        </w:rPr>
        <w:t xml:space="preserve">  составлен </w:t>
      </w:r>
    </w:p>
    <w:p w:rsidR="00771954" w:rsidRPr="00E114AE" w:rsidRDefault="00771954" w:rsidP="00B9147B">
      <w:pPr>
        <w:widowControl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 соответствии с законом «Об образовании в Российской Федерации» (п. 10, ст. 2) и ФГОС НОО (п. 19.10.1); </w:t>
      </w:r>
    </w:p>
    <w:p w:rsidR="00771954" w:rsidRPr="00E114AE" w:rsidRDefault="00771954" w:rsidP="00B9147B">
      <w:pPr>
        <w:widowControl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 учетом требований СанПиН; </w:t>
      </w:r>
    </w:p>
    <w:p w:rsidR="00771954" w:rsidRPr="00E114AE" w:rsidRDefault="00771954" w:rsidP="00B9147B">
      <w:pPr>
        <w:widowControl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 учетом мнений участников образовательных отношений; </w:t>
      </w:r>
    </w:p>
    <w:p w:rsidR="00771954" w:rsidRPr="00E114AE" w:rsidRDefault="00771954" w:rsidP="00B9147B">
      <w:pPr>
        <w:widowControl w:val="0"/>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с учетом региональных и этнокультурных традиций; </w:t>
      </w:r>
    </w:p>
    <w:p w:rsidR="00771954" w:rsidRPr="00E114AE" w:rsidRDefault="00771954" w:rsidP="00B9147B">
      <w:pPr>
        <w:widowControl w:val="0"/>
        <w:spacing w:after="0"/>
        <w:jc w:val="both"/>
        <w:rPr>
          <w:rFonts w:ascii="Times New Roman" w:hAnsi="Times New Roman" w:cs="Times New Roman"/>
          <w:sz w:val="24"/>
          <w:szCs w:val="24"/>
        </w:rPr>
      </w:pPr>
      <w:r w:rsidRPr="00E114AE">
        <w:rPr>
          <w:rFonts w:ascii="Times New Roman" w:hAnsi="Times New Roman" w:cs="Times New Roman"/>
          <w:sz w:val="24"/>
          <w:szCs w:val="24"/>
        </w:rPr>
        <w:t>- с учетом плановых мероприятий учреждений культуры региона.</w:t>
      </w:r>
    </w:p>
    <w:p w:rsidR="00771954" w:rsidRPr="00E114AE" w:rsidRDefault="00771954" w:rsidP="00B9147B">
      <w:pPr>
        <w:widowControl w:val="0"/>
        <w:spacing w:after="0"/>
        <w:jc w:val="both"/>
        <w:rPr>
          <w:rFonts w:ascii="Times New Roman" w:hAnsi="Times New Roman" w:cs="Times New Roman"/>
          <w:sz w:val="24"/>
          <w:szCs w:val="24"/>
        </w:rPr>
      </w:pPr>
      <w:r w:rsidRPr="00E114AE">
        <w:rPr>
          <w:rFonts w:ascii="Times New Roman"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Продолжительность учебного года на уровне начального общего образования составляет  во 2-х – 4-х классах 34 недели, в первом классе — 33 недели.</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Продолжительность учебных четвертей:</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lang w:val="en-US"/>
        </w:rPr>
        <w:t>I</w:t>
      </w:r>
      <w:r w:rsidRPr="00E114AE">
        <w:rPr>
          <w:rFonts w:ascii="Times New Roman" w:hAnsi="Times New Roman"/>
          <w:sz w:val="24"/>
          <w:szCs w:val="24"/>
        </w:rPr>
        <w:t xml:space="preserve"> четверть – 9 недель</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lang w:val="en-US"/>
        </w:rPr>
        <w:t>II</w:t>
      </w:r>
      <w:r w:rsidRPr="00E114AE">
        <w:rPr>
          <w:rFonts w:ascii="Times New Roman" w:hAnsi="Times New Roman"/>
          <w:sz w:val="24"/>
          <w:szCs w:val="24"/>
        </w:rPr>
        <w:t xml:space="preserve"> четверть – 7 недель</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lang w:val="en-US"/>
        </w:rPr>
        <w:t>III</w:t>
      </w:r>
      <w:r w:rsidRPr="00E114AE">
        <w:rPr>
          <w:rFonts w:ascii="Times New Roman" w:hAnsi="Times New Roman"/>
          <w:sz w:val="24"/>
          <w:szCs w:val="24"/>
        </w:rPr>
        <w:t xml:space="preserve"> четверть – 10 недель</w:t>
      </w:r>
    </w:p>
    <w:p w:rsidR="000D2419"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lang w:val="en-US"/>
        </w:rPr>
        <w:t>IV</w:t>
      </w:r>
      <w:r w:rsidRPr="00E114AE">
        <w:rPr>
          <w:rFonts w:ascii="Times New Roman" w:hAnsi="Times New Roman"/>
          <w:sz w:val="24"/>
          <w:szCs w:val="24"/>
        </w:rPr>
        <w:t xml:space="preserve"> четверть – 8 недель</w:t>
      </w:r>
    </w:p>
    <w:p w:rsidR="00771954" w:rsidRPr="00E114AE" w:rsidRDefault="000D2419" w:rsidP="00B9147B">
      <w:pPr>
        <w:pStyle w:val="affa"/>
        <w:spacing w:line="276" w:lineRule="auto"/>
        <w:jc w:val="both"/>
        <w:rPr>
          <w:rFonts w:ascii="Times New Roman" w:hAnsi="Times New Roman"/>
          <w:sz w:val="24"/>
          <w:szCs w:val="24"/>
        </w:rPr>
      </w:pPr>
      <w:r w:rsidRPr="00E114AE">
        <w:rPr>
          <w:rFonts w:ascii="Times New Roman" w:hAnsi="Times New Roman"/>
          <w:sz w:val="24"/>
          <w:szCs w:val="24"/>
        </w:rPr>
        <w:t xml:space="preserve">      Продолжительность каникул в течение учебного года составляет не менее 30 календарных дней, для учащихся 1 класса устанавливаются дополнительные недельные каникулы в 3 четверти.</w:t>
      </w:r>
    </w:p>
    <w:p w:rsidR="00443561" w:rsidRPr="00E114AE" w:rsidRDefault="00743428" w:rsidP="00B9147B">
      <w:pPr>
        <w:pStyle w:val="Default"/>
        <w:tabs>
          <w:tab w:val="left" w:pos="142"/>
          <w:tab w:val="left" w:pos="993"/>
        </w:tabs>
        <w:spacing w:line="276" w:lineRule="auto"/>
        <w:jc w:val="both"/>
        <w:rPr>
          <w:color w:val="auto"/>
        </w:rPr>
      </w:pPr>
      <w:r w:rsidRPr="00E114AE">
        <w:rPr>
          <w:bCs/>
          <w:color w:val="auto"/>
        </w:rPr>
        <w:tab/>
      </w:r>
      <w:r w:rsidR="00443561" w:rsidRPr="00E114AE">
        <w:rPr>
          <w:bCs/>
          <w:color w:val="auto"/>
        </w:rPr>
        <w:t>Календарные учебные</w:t>
      </w:r>
      <w:r w:rsidR="00771954" w:rsidRPr="00E114AE">
        <w:rPr>
          <w:bCs/>
          <w:color w:val="auto"/>
        </w:rPr>
        <w:t xml:space="preserve"> график</w:t>
      </w:r>
      <w:r w:rsidR="00443561" w:rsidRPr="00E114AE">
        <w:rPr>
          <w:bCs/>
          <w:color w:val="auto"/>
        </w:rPr>
        <w:t>и с 2015-2016 учебного</w:t>
      </w:r>
      <w:r w:rsidR="00771954" w:rsidRPr="00E114AE">
        <w:rPr>
          <w:bCs/>
          <w:color w:val="auto"/>
        </w:rPr>
        <w:t xml:space="preserve"> год</w:t>
      </w:r>
      <w:r w:rsidR="00443561" w:rsidRPr="00E114AE">
        <w:rPr>
          <w:bCs/>
          <w:color w:val="auto"/>
        </w:rPr>
        <w:t xml:space="preserve">а </w:t>
      </w:r>
      <w:r w:rsidR="00443561" w:rsidRPr="00E114AE">
        <w:rPr>
          <w:color w:val="auto"/>
        </w:rPr>
        <w:t xml:space="preserve">представлены в </w:t>
      </w:r>
      <w:r w:rsidRPr="00E114AE">
        <w:rPr>
          <w:color w:val="auto"/>
        </w:rPr>
        <w:t>П</w:t>
      </w:r>
      <w:r w:rsidR="00443561" w:rsidRPr="00E114AE">
        <w:rPr>
          <w:color w:val="auto"/>
        </w:rPr>
        <w:t xml:space="preserve">риложении № </w:t>
      </w:r>
      <w:r w:rsidRPr="00E114AE">
        <w:rPr>
          <w:color w:val="auto"/>
        </w:rPr>
        <w:t xml:space="preserve">10 </w:t>
      </w:r>
      <w:r w:rsidR="00443561" w:rsidRPr="00E114AE">
        <w:rPr>
          <w:color w:val="auto"/>
        </w:rPr>
        <w:t>к ООП НОО</w:t>
      </w:r>
    </w:p>
    <w:p w:rsidR="000D2419" w:rsidRPr="00E114AE" w:rsidRDefault="000D2419" w:rsidP="00B9147B">
      <w:pPr>
        <w:pStyle w:val="affa"/>
        <w:spacing w:line="276" w:lineRule="auto"/>
        <w:jc w:val="both"/>
        <w:rPr>
          <w:rFonts w:ascii="Times New Roman" w:hAnsi="Times New Roman"/>
          <w:sz w:val="24"/>
          <w:szCs w:val="24"/>
        </w:rPr>
      </w:pPr>
    </w:p>
    <w:p w:rsidR="00771954" w:rsidRPr="00E114AE" w:rsidRDefault="00771954" w:rsidP="00743428">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3.3. Система условий реализации основной образовательной программы</w:t>
      </w:r>
    </w:p>
    <w:p w:rsidR="00771954" w:rsidRPr="00E114AE" w:rsidRDefault="00771954" w:rsidP="00B9147B">
      <w:pPr>
        <w:pStyle w:val="afd"/>
        <w:shd w:val="clear" w:color="auto" w:fill="auto"/>
        <w:spacing w:before="0" w:line="276" w:lineRule="auto"/>
        <w:ind w:firstLine="454"/>
        <w:jc w:val="both"/>
        <w:rPr>
          <w:rFonts w:ascii="Times New Roman" w:hAnsi="Times New Roman"/>
          <w:sz w:val="24"/>
          <w:szCs w:val="24"/>
        </w:rPr>
      </w:pPr>
      <w:r w:rsidRPr="00E114AE">
        <w:rPr>
          <w:rFonts w:ascii="Times New Roman" w:hAnsi="Times New Roman"/>
          <w:sz w:val="24"/>
          <w:szCs w:val="24"/>
        </w:rPr>
        <w:t xml:space="preserve">С целью выполнения требований к условиям реализации основной образовательной программы образовательного учреждения в школе  создана и поддерживается комфортная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71954" w:rsidRPr="00E114AE" w:rsidRDefault="00771954" w:rsidP="00B9147B">
      <w:pPr>
        <w:pStyle w:val="afd"/>
        <w:shd w:val="clear" w:color="auto" w:fill="auto"/>
        <w:spacing w:before="0" w:line="276" w:lineRule="auto"/>
        <w:ind w:firstLine="454"/>
        <w:jc w:val="both"/>
        <w:rPr>
          <w:rFonts w:ascii="Times New Roman" w:hAnsi="Times New Roman"/>
          <w:sz w:val="24"/>
          <w:szCs w:val="24"/>
        </w:rPr>
      </w:pPr>
      <w:r w:rsidRPr="00E114AE">
        <w:rPr>
          <w:rFonts w:ascii="Times New Roman" w:hAnsi="Times New Roman"/>
          <w:sz w:val="24"/>
          <w:szCs w:val="24"/>
        </w:rPr>
        <w:t>Созданные в школе условия:</w:t>
      </w:r>
    </w:p>
    <w:p w:rsidR="00771954" w:rsidRPr="00E114AE" w:rsidRDefault="00771954" w:rsidP="00B9147B">
      <w:pPr>
        <w:pStyle w:val="afb"/>
        <w:spacing w:line="276" w:lineRule="auto"/>
        <w:rPr>
          <w:sz w:val="24"/>
          <w:szCs w:val="24"/>
        </w:rPr>
      </w:pPr>
      <w:r w:rsidRPr="00E114AE">
        <w:rPr>
          <w:sz w:val="24"/>
          <w:szCs w:val="24"/>
        </w:rPr>
        <w:t>•</w:t>
      </w:r>
      <w:r w:rsidRPr="00E114AE">
        <w:rPr>
          <w:color w:val="auto"/>
          <w:sz w:val="24"/>
          <w:szCs w:val="24"/>
        </w:rPr>
        <w:t> соответствуют</w:t>
      </w:r>
      <w:r w:rsidRPr="00E114AE">
        <w:rPr>
          <w:sz w:val="24"/>
          <w:szCs w:val="24"/>
        </w:rPr>
        <w:t>требованиям Стандарта;</w:t>
      </w:r>
    </w:p>
    <w:p w:rsidR="00771954" w:rsidRPr="00E114AE" w:rsidRDefault="00771954" w:rsidP="00B9147B">
      <w:pPr>
        <w:pStyle w:val="afb"/>
        <w:spacing w:line="276" w:lineRule="auto"/>
        <w:rPr>
          <w:sz w:val="24"/>
          <w:szCs w:val="24"/>
        </w:rPr>
      </w:pPr>
      <w:r w:rsidRPr="00E114AE">
        <w:rPr>
          <w:sz w:val="24"/>
          <w:szCs w:val="24"/>
        </w:rPr>
        <w:t>• гарантируют  сохранность и укрепление физического, психологического и социального здоровья обучающихся;</w:t>
      </w:r>
    </w:p>
    <w:p w:rsidR="00771954" w:rsidRPr="00E114AE" w:rsidRDefault="00771954" w:rsidP="00B9147B">
      <w:pPr>
        <w:pStyle w:val="afb"/>
        <w:spacing w:line="276" w:lineRule="auto"/>
        <w:rPr>
          <w:sz w:val="24"/>
          <w:szCs w:val="24"/>
        </w:rPr>
      </w:pPr>
      <w:r w:rsidRPr="00E114AE">
        <w:rPr>
          <w:sz w:val="24"/>
          <w:szCs w:val="24"/>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771954" w:rsidRPr="00E114AE" w:rsidRDefault="00771954" w:rsidP="00B9147B">
      <w:pPr>
        <w:pStyle w:val="afb"/>
        <w:spacing w:line="276" w:lineRule="auto"/>
        <w:rPr>
          <w:sz w:val="24"/>
          <w:szCs w:val="24"/>
        </w:rPr>
      </w:pPr>
      <w:r w:rsidRPr="00E114AE">
        <w:rPr>
          <w:sz w:val="24"/>
          <w:szCs w:val="24"/>
        </w:rPr>
        <w:t>• учитывают особенности образовательного учреждения, его организационную структуру, запросы участников образовательного процесса;</w:t>
      </w:r>
    </w:p>
    <w:p w:rsidR="00771954" w:rsidRPr="00E114AE" w:rsidRDefault="00771954" w:rsidP="00B9147B">
      <w:pPr>
        <w:pStyle w:val="afb"/>
        <w:spacing w:line="276" w:lineRule="auto"/>
        <w:rPr>
          <w:sz w:val="24"/>
          <w:szCs w:val="24"/>
        </w:rPr>
      </w:pPr>
      <w:r w:rsidRPr="00E114AE">
        <w:rPr>
          <w:sz w:val="24"/>
          <w:szCs w:val="24"/>
        </w:rPr>
        <w:t>• предоставляют возможность взаимодействия с социальными партнёрами, использования ресурсов социума.</w:t>
      </w:r>
    </w:p>
    <w:p w:rsidR="00771954" w:rsidRPr="00E114AE" w:rsidRDefault="00771954" w:rsidP="00B9147B">
      <w:pPr>
        <w:pStyle w:val="afd"/>
        <w:shd w:val="clear" w:color="auto" w:fill="auto"/>
        <w:spacing w:before="0" w:line="276" w:lineRule="auto"/>
        <w:ind w:firstLine="454"/>
        <w:jc w:val="both"/>
        <w:rPr>
          <w:rFonts w:ascii="Times New Roman" w:hAnsi="Times New Roman"/>
          <w:sz w:val="24"/>
          <w:szCs w:val="24"/>
        </w:rPr>
      </w:pPr>
      <w:r w:rsidRPr="00E114AE">
        <w:rPr>
          <w:rFonts w:ascii="Times New Roman" w:hAnsi="Times New Roman"/>
          <w:sz w:val="24"/>
          <w:szCs w:val="24"/>
        </w:rPr>
        <w:t>Описание системы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771954" w:rsidRPr="00E114AE" w:rsidRDefault="00771954" w:rsidP="00B9147B">
      <w:pPr>
        <w:pStyle w:val="afb"/>
        <w:spacing w:line="276" w:lineRule="auto"/>
        <w:rPr>
          <w:sz w:val="24"/>
          <w:szCs w:val="24"/>
        </w:rPr>
      </w:pPr>
      <w:r w:rsidRPr="00E114AE">
        <w:rPr>
          <w:sz w:val="24"/>
          <w:szCs w:val="24"/>
        </w:rPr>
        <w:t>• 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771954" w:rsidRPr="00E114AE" w:rsidRDefault="00771954" w:rsidP="00B9147B">
      <w:pPr>
        <w:pStyle w:val="afb"/>
        <w:spacing w:line="276" w:lineRule="auto"/>
        <w:rPr>
          <w:sz w:val="24"/>
          <w:szCs w:val="24"/>
        </w:rPr>
      </w:pPr>
      <w:r w:rsidRPr="00E114AE">
        <w:rPr>
          <w:sz w:val="24"/>
          <w:szCs w:val="24"/>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771954" w:rsidRPr="00E114AE" w:rsidRDefault="00771954" w:rsidP="00B9147B">
      <w:pPr>
        <w:pStyle w:val="afb"/>
        <w:spacing w:line="276" w:lineRule="auto"/>
        <w:rPr>
          <w:sz w:val="24"/>
          <w:szCs w:val="24"/>
        </w:rPr>
      </w:pPr>
      <w:r w:rsidRPr="00E114AE">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771954" w:rsidRPr="00E114AE" w:rsidRDefault="00771954" w:rsidP="00B9147B">
      <w:pPr>
        <w:pStyle w:val="afb"/>
        <w:spacing w:line="276" w:lineRule="auto"/>
        <w:rPr>
          <w:sz w:val="24"/>
          <w:szCs w:val="24"/>
        </w:rPr>
      </w:pPr>
      <w:r w:rsidRPr="00E114AE">
        <w:rPr>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771954" w:rsidRPr="00E114AE" w:rsidRDefault="00771954" w:rsidP="00B9147B">
      <w:pPr>
        <w:pStyle w:val="afb"/>
        <w:spacing w:line="276" w:lineRule="auto"/>
        <w:rPr>
          <w:sz w:val="24"/>
          <w:szCs w:val="24"/>
        </w:rPr>
      </w:pPr>
      <w:r w:rsidRPr="00E114AE">
        <w:rPr>
          <w:sz w:val="24"/>
          <w:szCs w:val="24"/>
        </w:rPr>
        <w:t>• разработку сетевого графика (дорожной карты) создания необходимой системы условий;</w:t>
      </w:r>
    </w:p>
    <w:p w:rsidR="00771954" w:rsidRPr="00E114AE" w:rsidRDefault="00771954" w:rsidP="00B9147B">
      <w:pPr>
        <w:pStyle w:val="afb"/>
        <w:spacing w:line="276" w:lineRule="auto"/>
        <w:rPr>
          <w:sz w:val="24"/>
          <w:szCs w:val="24"/>
        </w:rPr>
      </w:pPr>
      <w:r w:rsidRPr="00E114AE">
        <w:rPr>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743428" w:rsidRPr="00E114AE" w:rsidRDefault="00743428" w:rsidP="00B9147B">
      <w:pPr>
        <w:pStyle w:val="afb"/>
        <w:spacing w:line="276" w:lineRule="auto"/>
        <w:rPr>
          <w:sz w:val="24"/>
          <w:szCs w:val="24"/>
        </w:rPr>
      </w:pPr>
    </w:p>
    <w:p w:rsidR="00771954" w:rsidRPr="00E114AE" w:rsidRDefault="00771954" w:rsidP="00743428">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3.3.1. Кадровые условия реализации основной образовательной программы</w:t>
      </w:r>
    </w:p>
    <w:p w:rsidR="00771954" w:rsidRPr="00E114AE" w:rsidRDefault="00771954" w:rsidP="00B9147B">
      <w:pPr>
        <w:pStyle w:val="a4"/>
        <w:spacing w:line="276" w:lineRule="auto"/>
        <w:rPr>
          <w:rFonts w:ascii="Times New Roman" w:hAnsi="Times New Roman"/>
          <w:sz w:val="24"/>
          <w:szCs w:val="24"/>
        </w:rPr>
      </w:pPr>
      <w:r w:rsidRPr="00E114AE">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определенных ООП, способными к инновационной профессиональной деятельности.</w:t>
      </w:r>
    </w:p>
    <w:p w:rsidR="00771954" w:rsidRPr="00E114AE" w:rsidRDefault="00771954" w:rsidP="00743428">
      <w:pPr>
        <w:pStyle w:val="a4"/>
        <w:spacing w:line="276" w:lineRule="auto"/>
        <w:jc w:val="left"/>
        <w:rPr>
          <w:rFonts w:ascii="Times New Roman" w:hAnsi="Times New Roman"/>
          <w:bCs/>
          <w:i/>
          <w:sz w:val="24"/>
          <w:szCs w:val="24"/>
        </w:rPr>
        <w:sectPr w:rsidR="00771954" w:rsidRPr="00E114AE" w:rsidSect="00A829EE">
          <w:pgSz w:w="11906" w:h="16838"/>
          <w:pgMar w:top="1134" w:right="851" w:bottom="1134" w:left="1077" w:header="708" w:footer="708" w:gutter="0"/>
          <w:cols w:space="708"/>
          <w:docGrid w:linePitch="360"/>
        </w:sectPr>
      </w:pPr>
      <w:bookmarkStart w:id="20" w:name="bookmark201"/>
      <w:r w:rsidRPr="00E114AE">
        <w:rPr>
          <w:rFonts w:ascii="Times New Roman" w:hAnsi="Times New Roman"/>
          <w:i/>
          <w:sz w:val="24"/>
          <w:szCs w:val="24"/>
        </w:rPr>
        <w:t>Кадровое обеспечение реализации основной образ</w:t>
      </w:r>
      <w:r w:rsidR="00743428" w:rsidRPr="00E114AE">
        <w:rPr>
          <w:rFonts w:ascii="Times New Roman" w:hAnsi="Times New Roman"/>
          <w:i/>
          <w:sz w:val="24"/>
          <w:szCs w:val="24"/>
        </w:rPr>
        <w:t xml:space="preserve">овательной программы начального общего </w:t>
      </w:r>
      <w:r w:rsidRPr="00E114AE">
        <w:rPr>
          <w:rFonts w:ascii="Times New Roman" w:hAnsi="Times New Roman"/>
          <w:i/>
          <w:sz w:val="24"/>
          <w:szCs w:val="24"/>
        </w:rPr>
        <w:t>образования</w:t>
      </w:r>
      <w:bookmarkEnd w:id="20"/>
    </w:p>
    <w:tbl>
      <w:tblPr>
        <w:tblW w:w="5000" w:type="pct"/>
        <w:jc w:val="center"/>
        <w:tblCellMar>
          <w:left w:w="10" w:type="dxa"/>
          <w:right w:w="10" w:type="dxa"/>
        </w:tblCellMar>
        <w:tblLook w:val="00A0"/>
      </w:tblPr>
      <w:tblGrid>
        <w:gridCol w:w="579"/>
        <w:gridCol w:w="1774"/>
        <w:gridCol w:w="2035"/>
        <w:gridCol w:w="1418"/>
        <w:gridCol w:w="2216"/>
        <w:gridCol w:w="1976"/>
      </w:tblGrid>
      <w:tr w:rsidR="004343EB" w:rsidRPr="00E114AE" w:rsidTr="00D94FCC">
        <w:trPr>
          <w:trHeight w:val="513"/>
          <w:jc w:val="center"/>
        </w:trPr>
        <w:tc>
          <w:tcPr>
            <w:tcW w:w="280" w:type="pct"/>
            <w:tcBorders>
              <w:top w:val="single" w:sz="4" w:space="0" w:color="auto"/>
              <w:left w:val="single" w:sz="4" w:space="0" w:color="auto"/>
              <w:bottom w:val="nil"/>
              <w:right w:val="single" w:sz="4" w:space="0" w:color="auto"/>
            </w:tcBorders>
            <w:shd w:val="clear" w:color="auto" w:fill="FFFFFF"/>
          </w:tcPr>
          <w:p w:rsidR="00771954" w:rsidRPr="00E114AE" w:rsidRDefault="00771954" w:rsidP="00B9147B">
            <w:pPr>
              <w:widowControl w:val="0"/>
              <w:autoSpaceDE w:val="0"/>
              <w:autoSpaceDN w:val="0"/>
              <w:adjustRightInd w:val="0"/>
              <w:spacing w:after="0"/>
              <w:ind w:left="202" w:right="115"/>
              <w:jc w:val="both"/>
              <w:rPr>
                <w:rFonts w:ascii="Times New Roman" w:hAnsi="Times New Roman" w:cs="Times New Roman"/>
                <w:b/>
                <w:bCs/>
                <w:sz w:val="24"/>
                <w:szCs w:val="24"/>
                <w:lang w:eastAsia="ru-RU"/>
              </w:rPr>
            </w:pPr>
          </w:p>
        </w:tc>
        <w:tc>
          <w:tcPr>
            <w:tcW w:w="857" w:type="pct"/>
            <w:vMerge w:val="restar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left="202" w:right="115"/>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Должность</w:t>
            </w:r>
          </w:p>
        </w:tc>
        <w:tc>
          <w:tcPr>
            <w:tcW w:w="983" w:type="pct"/>
            <w:vMerge w:val="restar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left="202" w:right="115"/>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Должностные обязанности</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right="115"/>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Количество работников в ОУ (требуется/ имеется)</w:t>
            </w:r>
          </w:p>
        </w:tc>
        <w:tc>
          <w:tcPr>
            <w:tcW w:w="2196" w:type="pct"/>
            <w:gridSpan w:val="2"/>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left="202" w:right="115"/>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Уровень квалификации работников ОУ</w:t>
            </w:r>
          </w:p>
        </w:tc>
      </w:tr>
      <w:tr w:rsidR="004343EB" w:rsidRPr="00E114AE" w:rsidTr="00D94FCC">
        <w:trPr>
          <w:trHeight w:val="1088"/>
          <w:jc w:val="center"/>
        </w:trPr>
        <w:tc>
          <w:tcPr>
            <w:tcW w:w="280" w:type="pct"/>
            <w:tcBorders>
              <w:top w:val="nil"/>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left="202" w:right="115"/>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771954" w:rsidRPr="00E114AE" w:rsidRDefault="00771954" w:rsidP="00B9147B">
            <w:pPr>
              <w:spacing w:after="0"/>
              <w:jc w:val="both"/>
              <w:rPr>
                <w:rFonts w:ascii="Times New Roman" w:hAnsi="Times New Roman" w:cs="Times New Roman"/>
                <w:b/>
                <w:bCs/>
                <w:sz w:val="24"/>
                <w:szCs w:val="24"/>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tcPr>
          <w:p w:rsidR="00771954" w:rsidRPr="00E114AE" w:rsidRDefault="00771954" w:rsidP="00B9147B">
            <w:pPr>
              <w:spacing w:after="0"/>
              <w:jc w:val="both"/>
              <w:rPr>
                <w:rFonts w:ascii="Times New Roman" w:hAnsi="Times New Roman" w:cs="Times New Roman"/>
                <w:b/>
                <w:bCs/>
                <w:sz w:val="24"/>
                <w:szCs w:val="24"/>
                <w:lang w:eastAsia="ru-RU"/>
              </w:rPr>
            </w:pPr>
          </w:p>
        </w:tc>
        <w:tc>
          <w:tcPr>
            <w:tcW w:w="685" w:type="pct"/>
            <w:vMerge/>
            <w:tcBorders>
              <w:top w:val="single" w:sz="4" w:space="0" w:color="auto"/>
              <w:left w:val="single" w:sz="4" w:space="0" w:color="auto"/>
              <w:bottom w:val="single" w:sz="4" w:space="0" w:color="auto"/>
              <w:right w:val="single" w:sz="4" w:space="0" w:color="auto"/>
            </w:tcBorders>
            <w:vAlign w:val="center"/>
          </w:tcPr>
          <w:p w:rsidR="00771954" w:rsidRPr="00E114AE" w:rsidRDefault="00771954" w:rsidP="00B9147B">
            <w:pPr>
              <w:spacing w:after="0"/>
              <w:jc w:val="both"/>
              <w:rPr>
                <w:rFonts w:ascii="Times New Roman" w:hAnsi="Times New Roman" w:cs="Times New Roman"/>
                <w:b/>
                <w:bCs/>
                <w:sz w:val="24"/>
                <w:szCs w:val="24"/>
                <w:lang w:eastAsia="ru-RU"/>
              </w:rPr>
            </w:pP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left="202" w:right="115"/>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Требования к уровню квалификации</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left="202" w:right="115"/>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Фактический уровень квалификации</w:t>
            </w: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1.</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b/>
                <w:bCs/>
                <w:sz w:val="24"/>
                <w:szCs w:val="24"/>
                <w:lang w:eastAsia="ru-RU"/>
              </w:rPr>
              <w:t>Директор школы</w:t>
            </w: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0/1</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w:t>
            </w:r>
          </w:p>
          <w:p w:rsidR="00771954" w:rsidRPr="00E114AE" w:rsidRDefault="00771954" w:rsidP="00B9147B">
            <w:pPr>
              <w:spacing w:after="0"/>
              <w:jc w:val="both"/>
              <w:rPr>
                <w:rFonts w:ascii="Times New Roman" w:hAnsi="Times New Roman" w:cs="Times New Roman"/>
                <w:sz w:val="24"/>
                <w:szCs w:val="24"/>
                <w:lang w:eastAsia="ru-RU"/>
              </w:rPr>
            </w:pPr>
          </w:p>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rPr>
              <w:t>стаж работы более 2</w:t>
            </w:r>
            <w:r w:rsidR="00443561" w:rsidRPr="00E114AE">
              <w:rPr>
                <w:rFonts w:ascii="Times New Roman" w:hAnsi="Times New Roman" w:cs="Times New Roman"/>
                <w:sz w:val="24"/>
                <w:szCs w:val="24"/>
              </w:rPr>
              <w:t>5</w:t>
            </w:r>
            <w:r w:rsidRPr="00E114AE">
              <w:rPr>
                <w:rFonts w:ascii="Times New Roman" w:hAnsi="Times New Roman" w:cs="Times New Roman"/>
                <w:sz w:val="24"/>
                <w:szCs w:val="24"/>
              </w:rPr>
              <w:t xml:space="preserve"> лет</w:t>
            </w: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2.</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Заместитель директора по учебно-воспитательной работе</w:t>
            </w: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0/</w:t>
            </w:r>
            <w:r w:rsidR="00443561" w:rsidRPr="00E114AE">
              <w:rPr>
                <w:rFonts w:ascii="Times New Roman" w:hAnsi="Times New Roman" w:cs="Times New Roman"/>
                <w:sz w:val="24"/>
                <w:szCs w:val="24"/>
                <w:lang w:eastAsia="ru-RU"/>
              </w:rPr>
              <w:t>2</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w:t>
            </w:r>
            <w:r w:rsidR="00F82DF4" w:rsidRPr="00E114AE">
              <w:rPr>
                <w:rFonts w:ascii="Times New Roman" w:hAnsi="Times New Roman" w:cs="Times New Roman"/>
                <w:sz w:val="24"/>
                <w:szCs w:val="24"/>
                <w:lang w:eastAsia="ru-RU"/>
              </w:rPr>
              <w:t xml:space="preserve"> – </w:t>
            </w:r>
            <w:r w:rsidR="00443561" w:rsidRPr="00E114AE">
              <w:rPr>
                <w:rFonts w:ascii="Times New Roman" w:hAnsi="Times New Roman" w:cs="Times New Roman"/>
                <w:sz w:val="24"/>
                <w:szCs w:val="24"/>
                <w:lang w:eastAsia="ru-RU"/>
              </w:rPr>
              <w:t>2</w:t>
            </w:r>
            <w:r w:rsidR="00F82DF4" w:rsidRPr="00E114AE">
              <w:rPr>
                <w:rFonts w:ascii="Times New Roman" w:hAnsi="Times New Roman" w:cs="Times New Roman"/>
                <w:sz w:val="24"/>
                <w:szCs w:val="24"/>
                <w:lang w:eastAsia="ru-RU"/>
              </w:rPr>
              <w:t xml:space="preserve"> чел.</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p w:rsidR="00771954" w:rsidRPr="00E114AE" w:rsidRDefault="00443561"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стаж работы более 25</w:t>
            </w:r>
            <w:r w:rsidR="00771954" w:rsidRPr="00E114AE">
              <w:rPr>
                <w:rFonts w:ascii="Times New Roman" w:hAnsi="Times New Roman" w:cs="Times New Roman"/>
                <w:sz w:val="24"/>
                <w:szCs w:val="24"/>
                <w:lang w:eastAsia="ru-RU"/>
              </w:rPr>
              <w:t xml:space="preserve"> лет – 2 чел.</w:t>
            </w:r>
          </w:p>
          <w:p w:rsidR="003A6157" w:rsidRPr="00E114AE" w:rsidRDefault="003A6157"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3.</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Учитель</w:t>
            </w: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0/</w:t>
            </w:r>
            <w:r w:rsidR="00443561" w:rsidRPr="00E114AE">
              <w:rPr>
                <w:rFonts w:ascii="Times New Roman" w:hAnsi="Times New Roman" w:cs="Times New Roman"/>
                <w:sz w:val="24"/>
                <w:szCs w:val="24"/>
                <w:lang w:eastAsia="ru-RU"/>
              </w:rPr>
              <w:t>1</w:t>
            </w:r>
            <w:r w:rsidR="004F43CE" w:rsidRPr="00E114AE">
              <w:rPr>
                <w:rFonts w:ascii="Times New Roman" w:hAnsi="Times New Roman" w:cs="Times New Roman"/>
                <w:sz w:val="24"/>
                <w:szCs w:val="24"/>
                <w:lang w:eastAsia="ru-RU"/>
              </w:rPr>
              <w:t>5</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- 1</w:t>
            </w:r>
            <w:r w:rsidR="004F43CE" w:rsidRPr="00E114AE">
              <w:rPr>
                <w:rFonts w:ascii="Times New Roman" w:hAnsi="Times New Roman" w:cs="Times New Roman"/>
                <w:sz w:val="24"/>
                <w:szCs w:val="24"/>
                <w:lang w:eastAsia="ru-RU"/>
              </w:rPr>
              <w:t>1</w:t>
            </w:r>
            <w:r w:rsidRPr="00E114AE">
              <w:rPr>
                <w:rFonts w:ascii="Times New Roman" w:hAnsi="Times New Roman" w:cs="Times New Roman"/>
                <w:sz w:val="24"/>
                <w:szCs w:val="24"/>
                <w:lang w:eastAsia="ru-RU"/>
              </w:rPr>
              <w:t xml:space="preserve"> чел.</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среднее профессиональное образование – </w:t>
            </w:r>
            <w:r w:rsidR="00443561" w:rsidRPr="00E114AE">
              <w:rPr>
                <w:rFonts w:ascii="Times New Roman" w:hAnsi="Times New Roman" w:cs="Times New Roman"/>
                <w:sz w:val="24"/>
                <w:szCs w:val="24"/>
                <w:lang w:eastAsia="ru-RU"/>
              </w:rPr>
              <w:t>4</w:t>
            </w:r>
            <w:r w:rsidRPr="00E114AE">
              <w:rPr>
                <w:rFonts w:ascii="Times New Roman" w:hAnsi="Times New Roman" w:cs="Times New Roman"/>
                <w:sz w:val="24"/>
                <w:szCs w:val="24"/>
                <w:lang w:eastAsia="ru-RU"/>
              </w:rPr>
              <w:t xml:space="preserve"> чел.</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Стаж работы </w:t>
            </w:r>
          </w:p>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До 10 лет – 7 чел.</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10-20 лет – </w:t>
            </w:r>
            <w:r w:rsidR="004F43CE" w:rsidRPr="00E114AE">
              <w:rPr>
                <w:rFonts w:ascii="Times New Roman" w:hAnsi="Times New Roman" w:cs="Times New Roman"/>
                <w:sz w:val="24"/>
                <w:szCs w:val="24"/>
                <w:lang w:eastAsia="ru-RU"/>
              </w:rPr>
              <w:t>1</w:t>
            </w:r>
            <w:r w:rsidRPr="00E114AE">
              <w:rPr>
                <w:rFonts w:ascii="Times New Roman" w:hAnsi="Times New Roman" w:cs="Times New Roman"/>
                <w:sz w:val="24"/>
                <w:szCs w:val="24"/>
                <w:lang w:eastAsia="ru-RU"/>
              </w:rPr>
              <w:t xml:space="preserve"> чел.</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Свыше 20 лет – </w:t>
            </w:r>
            <w:r w:rsidR="004F43CE" w:rsidRPr="00E114AE">
              <w:rPr>
                <w:rFonts w:ascii="Times New Roman" w:hAnsi="Times New Roman" w:cs="Times New Roman"/>
                <w:sz w:val="24"/>
                <w:szCs w:val="24"/>
                <w:lang w:eastAsia="ru-RU"/>
              </w:rPr>
              <w:t>7</w:t>
            </w:r>
            <w:r w:rsidRPr="00E114AE">
              <w:rPr>
                <w:rFonts w:ascii="Times New Roman" w:hAnsi="Times New Roman" w:cs="Times New Roman"/>
                <w:sz w:val="24"/>
                <w:szCs w:val="24"/>
                <w:lang w:eastAsia="ru-RU"/>
              </w:rPr>
              <w:t xml:space="preserve"> чел. </w:t>
            </w:r>
          </w:p>
          <w:p w:rsidR="00771954" w:rsidRPr="00E114AE" w:rsidRDefault="00771954" w:rsidP="00B9147B">
            <w:pPr>
              <w:widowControl w:val="0"/>
              <w:autoSpaceDE w:val="0"/>
              <w:autoSpaceDN w:val="0"/>
              <w:adjustRightInd w:val="0"/>
              <w:spacing w:after="0"/>
              <w:jc w:val="both"/>
              <w:rPr>
                <w:rFonts w:ascii="Times New Roman" w:hAnsi="Times New Roman" w:cs="Times New Roman"/>
                <w:color w:val="FF0000"/>
                <w:sz w:val="24"/>
                <w:szCs w:val="24"/>
                <w:lang w:eastAsia="ru-RU"/>
              </w:rPr>
            </w:pP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4.</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Педагог-организатор</w:t>
            </w: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0/</w:t>
            </w:r>
            <w:r w:rsidR="004F43CE" w:rsidRPr="00E114AE">
              <w:rPr>
                <w:rFonts w:ascii="Times New Roman" w:hAnsi="Times New Roman" w:cs="Times New Roman"/>
                <w:sz w:val="24"/>
                <w:szCs w:val="24"/>
                <w:lang w:eastAsia="ru-RU"/>
              </w:rPr>
              <w:t>2</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 1 чел.</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среднее профессиональное образование – </w:t>
            </w:r>
            <w:r w:rsidR="004F43CE" w:rsidRPr="00E114AE">
              <w:rPr>
                <w:rFonts w:ascii="Times New Roman" w:hAnsi="Times New Roman" w:cs="Times New Roman"/>
                <w:sz w:val="24"/>
                <w:szCs w:val="24"/>
                <w:lang w:eastAsia="ru-RU"/>
              </w:rPr>
              <w:t>1</w:t>
            </w:r>
            <w:r w:rsidRPr="00E114AE">
              <w:rPr>
                <w:rFonts w:ascii="Times New Roman" w:hAnsi="Times New Roman" w:cs="Times New Roman"/>
                <w:sz w:val="24"/>
                <w:szCs w:val="24"/>
                <w:lang w:eastAsia="ru-RU"/>
              </w:rPr>
              <w:t xml:space="preserve"> чел.</w:t>
            </w:r>
          </w:p>
          <w:p w:rsidR="003A6157" w:rsidRPr="00E114AE" w:rsidRDefault="003A6157"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стаж работы </w:t>
            </w:r>
          </w:p>
          <w:p w:rsidR="003A6157" w:rsidRPr="00E114AE" w:rsidRDefault="003A6157"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до 5 лет –  2 чел.</w:t>
            </w: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5.</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Социальный педагог.</w:t>
            </w:r>
          </w:p>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1</w:t>
            </w:r>
            <w:r w:rsidR="00771954" w:rsidRPr="00E114AE">
              <w:rPr>
                <w:rFonts w:ascii="Times New Roman" w:hAnsi="Times New Roman" w:cs="Times New Roman"/>
                <w:sz w:val="24"/>
                <w:szCs w:val="24"/>
                <w:lang w:eastAsia="ru-RU"/>
              </w:rPr>
              <w:t>/1</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p w:rsidR="00F82DF4" w:rsidRPr="00E114AE" w:rsidRDefault="00F82DF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стаж работы </w:t>
            </w:r>
          </w:p>
          <w:p w:rsidR="00F82DF4" w:rsidRPr="00E114AE" w:rsidRDefault="00F82DF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до 5 лет </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7.</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CB099B"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П</w:t>
            </w:r>
            <w:r w:rsidR="00771954" w:rsidRPr="00E114AE">
              <w:rPr>
                <w:rFonts w:ascii="Times New Roman" w:hAnsi="Times New Roman" w:cs="Times New Roman"/>
                <w:b/>
                <w:bCs/>
                <w:sz w:val="24"/>
                <w:szCs w:val="24"/>
                <w:lang w:eastAsia="ru-RU"/>
              </w:rPr>
              <w:t>едагог-психолог.</w:t>
            </w:r>
          </w:p>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1</w:t>
            </w:r>
            <w:r w:rsidR="00771954" w:rsidRPr="00E114AE">
              <w:rPr>
                <w:rFonts w:ascii="Times New Roman" w:hAnsi="Times New Roman" w:cs="Times New Roman"/>
                <w:sz w:val="24"/>
                <w:szCs w:val="24"/>
                <w:lang w:val="en-US" w:eastAsia="ru-RU"/>
              </w:rPr>
              <w:t>/</w:t>
            </w:r>
            <w:r w:rsidRPr="00E114AE">
              <w:rPr>
                <w:rFonts w:ascii="Times New Roman" w:hAnsi="Times New Roman" w:cs="Times New Roman"/>
                <w:sz w:val="24"/>
                <w:szCs w:val="24"/>
                <w:lang w:eastAsia="ru-RU"/>
              </w:rPr>
              <w:t>1</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высшее профессиональное образование </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стаж работы </w:t>
            </w:r>
          </w:p>
          <w:p w:rsidR="00771954"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более</w:t>
            </w:r>
            <w:r w:rsidR="00771954" w:rsidRPr="00E114AE">
              <w:rPr>
                <w:rFonts w:ascii="Times New Roman" w:hAnsi="Times New Roman" w:cs="Times New Roman"/>
                <w:sz w:val="24"/>
                <w:szCs w:val="24"/>
                <w:lang w:eastAsia="ru-RU"/>
              </w:rPr>
              <w:t xml:space="preserve"> 5 лет </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8.</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Воспитатель ГПД</w:t>
            </w:r>
          </w:p>
          <w:p w:rsidR="00771954" w:rsidRPr="00E114AE" w:rsidRDefault="00771954" w:rsidP="00B9147B">
            <w:pPr>
              <w:widowControl w:val="0"/>
              <w:autoSpaceDE w:val="0"/>
              <w:autoSpaceDN w:val="0"/>
              <w:adjustRightInd w:val="0"/>
              <w:spacing w:after="0"/>
              <w:jc w:val="both"/>
              <w:rPr>
                <w:rFonts w:ascii="Times New Roman" w:hAnsi="Times New Roman" w:cs="Times New Roman"/>
                <w:b/>
                <w:bCs/>
                <w:sz w:val="24"/>
                <w:szCs w:val="24"/>
                <w:lang w:eastAsia="ru-RU"/>
              </w:rPr>
            </w:pP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F82DF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0</w:t>
            </w:r>
            <w:r w:rsidR="00771954" w:rsidRPr="00E114AE">
              <w:rPr>
                <w:rFonts w:ascii="Times New Roman" w:hAnsi="Times New Roman" w:cs="Times New Roman"/>
                <w:sz w:val="24"/>
                <w:szCs w:val="24"/>
                <w:lang w:val="en-US" w:eastAsia="ru-RU"/>
              </w:rPr>
              <w:t>/</w:t>
            </w:r>
            <w:r w:rsidR="004F43CE" w:rsidRPr="00E114AE">
              <w:rPr>
                <w:rFonts w:ascii="Times New Roman" w:hAnsi="Times New Roman" w:cs="Times New Roman"/>
                <w:sz w:val="24"/>
                <w:szCs w:val="24"/>
                <w:lang w:eastAsia="ru-RU"/>
              </w:rPr>
              <w:t>15</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профессиональное образование - 11 чел.</w:t>
            </w:r>
          </w:p>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среднее профессиональное образование – 4 чел.</w:t>
            </w:r>
          </w:p>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p>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Стаж работы </w:t>
            </w:r>
          </w:p>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До 10 лет – 7 чел.</w:t>
            </w:r>
          </w:p>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10-20 лет – 1 чел.</w:t>
            </w:r>
          </w:p>
          <w:p w:rsidR="004F43CE" w:rsidRPr="00E114AE" w:rsidRDefault="004F43CE"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Свыше 20 лет – 7 чел. </w:t>
            </w:r>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D94FCC"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9.</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Учитель - логопед</w:t>
            </w: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0660BB" w:rsidP="000660B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color w:val="000000"/>
                <w:sz w:val="24"/>
                <w:szCs w:val="24"/>
                <w:shd w:val="clear" w:color="auto" w:fill="FFFFFF"/>
              </w:rPr>
              <w:t>Обеспечивает коррекцию</w:t>
            </w:r>
            <w:r w:rsidR="00CB099B" w:rsidRPr="00E114AE">
              <w:rPr>
                <w:rFonts w:ascii="Times New Roman" w:hAnsi="Times New Roman" w:cs="Times New Roman"/>
                <w:color w:val="000000"/>
                <w:sz w:val="24"/>
                <w:szCs w:val="24"/>
                <w:shd w:val="clear" w:color="auto" w:fill="FFFFFF"/>
              </w:rPr>
              <w:t xml:space="preserve"> нарушений устной и письменной речи, направленн</w:t>
            </w:r>
            <w:r w:rsidRPr="00E114AE">
              <w:rPr>
                <w:rFonts w:ascii="Times New Roman" w:hAnsi="Times New Roman" w:cs="Times New Roman"/>
                <w:color w:val="000000"/>
                <w:sz w:val="24"/>
                <w:szCs w:val="24"/>
                <w:shd w:val="clear" w:color="auto" w:fill="FFFFFF"/>
              </w:rPr>
              <w:t>ую</w:t>
            </w:r>
            <w:r w:rsidR="00CB099B" w:rsidRPr="00E114AE">
              <w:rPr>
                <w:rFonts w:ascii="Times New Roman" w:hAnsi="Times New Roman" w:cs="Times New Roman"/>
                <w:color w:val="000000"/>
                <w:sz w:val="24"/>
                <w:szCs w:val="24"/>
                <w:shd w:val="clear" w:color="auto" w:fill="FFFFFF"/>
              </w:rPr>
              <w:t xml:space="preserve"> на преодоление трудностей в овладе</w:t>
            </w:r>
            <w:r w:rsidR="00CB099B" w:rsidRPr="00E114AE">
              <w:rPr>
                <w:rFonts w:ascii="Times New Roman" w:hAnsi="Times New Roman" w:cs="Times New Roman"/>
                <w:color w:val="000000"/>
                <w:sz w:val="24"/>
                <w:szCs w:val="24"/>
                <w:shd w:val="clear" w:color="auto" w:fill="FFFFFF"/>
              </w:rPr>
              <w:softHyphen/>
              <w:t>нии школьной программой</w:t>
            </w: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1/1</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shd w:val="clear" w:color="auto" w:fill="FFFFFF"/>
              </w:rPr>
              <w:t>Высшее профессиональное образование без предъявления требований к стажу работы.</w:t>
            </w: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shd w:val="clear" w:color="auto" w:fill="FFFFFF"/>
              </w:rPr>
            </w:pPr>
            <w:r w:rsidRPr="00E114AE">
              <w:rPr>
                <w:rFonts w:ascii="Times New Roman" w:hAnsi="Times New Roman" w:cs="Times New Roman"/>
                <w:sz w:val="24"/>
                <w:szCs w:val="24"/>
                <w:shd w:val="clear" w:color="auto" w:fill="FFFFFF"/>
              </w:rPr>
              <w:t xml:space="preserve">Высшее профессиональное образование </w:t>
            </w:r>
          </w:p>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shd w:val="clear" w:color="auto" w:fill="FFFFFF"/>
              </w:rPr>
              <w:t>Стаж работы более 5 лет</w:t>
            </w:r>
          </w:p>
        </w:tc>
      </w:tr>
      <w:tr w:rsidR="004343EB" w:rsidRPr="00E114AE" w:rsidTr="00D94FCC">
        <w:trPr>
          <w:trHeight w:val="733"/>
          <w:jc w:val="center"/>
        </w:trPr>
        <w:tc>
          <w:tcPr>
            <w:tcW w:w="280"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10.</w:t>
            </w:r>
          </w:p>
        </w:tc>
        <w:tc>
          <w:tcPr>
            <w:tcW w:w="857"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Библиотекарь</w:t>
            </w:r>
          </w:p>
        </w:tc>
        <w:tc>
          <w:tcPr>
            <w:tcW w:w="983"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685"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0/1</w:t>
            </w:r>
          </w:p>
        </w:tc>
        <w:tc>
          <w:tcPr>
            <w:tcW w:w="1242"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954" w:type="pct"/>
            <w:tcBorders>
              <w:top w:val="single" w:sz="4" w:space="0" w:color="auto"/>
              <w:left w:val="single" w:sz="4" w:space="0" w:color="auto"/>
              <w:bottom w:val="single" w:sz="4" w:space="0" w:color="auto"/>
              <w:right w:val="single" w:sz="4" w:space="0" w:color="auto"/>
            </w:tcBorders>
            <w:shd w:val="clear" w:color="auto" w:fill="FFFFFF"/>
          </w:tcPr>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Среднее профессиональное образование</w:t>
            </w:r>
          </w:p>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стаж работы </w:t>
            </w:r>
          </w:p>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до 5 лет </w:t>
            </w:r>
          </w:p>
          <w:p w:rsidR="00D94FCC" w:rsidRPr="00E114AE" w:rsidRDefault="00D94FCC" w:rsidP="00B9147B">
            <w:pPr>
              <w:widowControl w:val="0"/>
              <w:autoSpaceDE w:val="0"/>
              <w:autoSpaceDN w:val="0"/>
              <w:adjustRightInd w:val="0"/>
              <w:spacing w:after="0"/>
              <w:jc w:val="both"/>
              <w:rPr>
                <w:rFonts w:ascii="Times New Roman" w:hAnsi="Times New Roman" w:cs="Times New Roman"/>
                <w:sz w:val="24"/>
                <w:szCs w:val="24"/>
                <w:lang w:eastAsia="ru-RU"/>
              </w:rPr>
            </w:pPr>
          </w:p>
        </w:tc>
      </w:tr>
    </w:tbl>
    <w:p w:rsidR="00771954" w:rsidRPr="00E114AE" w:rsidRDefault="00771954" w:rsidP="00B9147B">
      <w:pPr>
        <w:spacing w:after="0"/>
        <w:jc w:val="both"/>
        <w:rPr>
          <w:rFonts w:ascii="Times New Roman" w:hAnsi="Times New Roman" w:cs="Times New Roman"/>
          <w:sz w:val="24"/>
          <w:szCs w:val="24"/>
        </w:rPr>
        <w:sectPr w:rsidR="00771954" w:rsidRPr="00E114AE" w:rsidSect="00A829EE">
          <w:pgSz w:w="11906" w:h="16838"/>
          <w:pgMar w:top="1134" w:right="851" w:bottom="1134" w:left="1077" w:header="709" w:footer="709" w:gutter="0"/>
          <w:cols w:space="708"/>
          <w:docGrid w:linePitch="360"/>
        </w:sectPr>
      </w:pPr>
    </w:p>
    <w:p w:rsidR="00771954" w:rsidRPr="00E114AE" w:rsidRDefault="00771954" w:rsidP="00B9147B">
      <w:pPr>
        <w:widowControl w:val="0"/>
        <w:suppressAutoHyphens/>
        <w:autoSpaceDE w:val="0"/>
        <w:spacing w:after="0"/>
        <w:ind w:firstLine="454"/>
        <w:jc w:val="both"/>
        <w:rPr>
          <w:rFonts w:ascii="Times New Roman" w:hAnsi="Times New Roman" w:cs="Times New Roman"/>
          <w:b/>
          <w:sz w:val="24"/>
          <w:szCs w:val="24"/>
          <w:lang w:eastAsia="ar-SA"/>
        </w:rPr>
      </w:pPr>
      <w:r w:rsidRPr="00E114AE">
        <w:rPr>
          <w:rFonts w:ascii="Times New Roman" w:hAnsi="Times New Roman" w:cs="Times New Roman"/>
          <w:b/>
          <w:sz w:val="24"/>
          <w:szCs w:val="24"/>
          <w:lang w:eastAsia="ar-SA"/>
        </w:rPr>
        <w:t>Профессиональное развитие и повышение квалификации педагогических работников М</w:t>
      </w:r>
      <w:r w:rsidR="00D94FCC" w:rsidRPr="00E114AE">
        <w:rPr>
          <w:rFonts w:ascii="Times New Roman" w:hAnsi="Times New Roman" w:cs="Times New Roman"/>
          <w:b/>
          <w:sz w:val="24"/>
          <w:szCs w:val="24"/>
          <w:lang w:eastAsia="ar-SA"/>
        </w:rPr>
        <w:t>ОУ С</w:t>
      </w:r>
      <w:r w:rsidRPr="00E114AE">
        <w:rPr>
          <w:rFonts w:ascii="Times New Roman" w:hAnsi="Times New Roman" w:cs="Times New Roman"/>
          <w:b/>
          <w:sz w:val="24"/>
          <w:szCs w:val="24"/>
          <w:lang w:eastAsia="ar-SA"/>
        </w:rPr>
        <w:t xml:space="preserve">Ш № </w:t>
      </w:r>
      <w:r w:rsidR="00D94FCC" w:rsidRPr="00E114AE">
        <w:rPr>
          <w:rFonts w:ascii="Times New Roman" w:hAnsi="Times New Roman" w:cs="Times New Roman"/>
          <w:b/>
          <w:sz w:val="24"/>
          <w:szCs w:val="24"/>
          <w:lang w:eastAsia="ar-SA"/>
        </w:rPr>
        <w:t>10</w:t>
      </w:r>
      <w:r w:rsidRPr="00E114AE">
        <w:rPr>
          <w:rFonts w:ascii="Times New Roman" w:hAnsi="Times New Roman" w:cs="Times New Roman"/>
          <w:b/>
          <w:sz w:val="24"/>
          <w:szCs w:val="24"/>
          <w:lang w:eastAsia="ar-SA"/>
        </w:rPr>
        <w:t>.</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педагогического образования.</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xml:space="preserve"> Новые ценности и цели образования требуют от педагогов знания, как лучших традиций российского образования, так и путей существенного обновления его содержания – поиска тех средств обучения (дидактических принципов, образовательных технологий, методик и приемов), которые дадут возможность учителю по-новому проектировать учебный процесс.</w:t>
      </w:r>
    </w:p>
    <w:p w:rsidR="00771954" w:rsidRPr="00E114AE" w:rsidRDefault="00771954" w:rsidP="00B9147B">
      <w:pPr>
        <w:suppressAutoHyphens/>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Однако профессионально – педагогическая компетентность учителя не является только суммой предметных знаний, сведений из педагогики и психологии, умений проводить уроки и внеклассные мероприятия.</w:t>
      </w:r>
    </w:p>
    <w:p w:rsidR="00771954" w:rsidRPr="00E114AE" w:rsidRDefault="00771954" w:rsidP="00B9147B">
      <w:pPr>
        <w:suppressAutoHyphens/>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xml:space="preserve"> Особенность профессионально – 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w:t>
      </w:r>
    </w:p>
    <w:p w:rsidR="00771954" w:rsidRPr="00E114AE" w:rsidRDefault="00771954" w:rsidP="00B9147B">
      <w:pPr>
        <w:suppressAutoHyphens/>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При этом она не может быть просто извлечена из каких- либо информационных источников, а всегда является продуктом самообразования и самосовершенствования.</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Приобретение профессионально – педагогической компетентности возможно за счет построения системы непрерывного профессионального развития и повышения квалификации педагогических работников.</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xml:space="preserve">Для построения такой системы был проведен анализ кадровых условий общеобразовательного учреждения, на основе которого был оставлен план-график повышения квалификации. </w:t>
      </w:r>
    </w:p>
    <w:p w:rsidR="00771954" w:rsidRPr="00E114AE" w:rsidRDefault="00771954" w:rsidP="00B9147B">
      <w:pPr>
        <w:widowControl w:val="0"/>
        <w:suppressAutoHyphens/>
        <w:autoSpaceDE w:val="0"/>
        <w:spacing w:after="0"/>
        <w:ind w:left="-142"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71954" w:rsidRPr="00E114AE" w:rsidRDefault="00771954" w:rsidP="00B9147B">
      <w:pPr>
        <w:widowControl w:val="0"/>
        <w:suppressAutoHyphens/>
        <w:autoSpaceDE w:val="0"/>
        <w:spacing w:after="0"/>
        <w:ind w:firstLine="454"/>
        <w:jc w:val="both"/>
        <w:rPr>
          <w:rFonts w:ascii="Times New Roman" w:hAnsi="Times New Roman" w:cs="Times New Roman"/>
          <w:b/>
          <w:sz w:val="24"/>
          <w:szCs w:val="24"/>
          <w:lang w:eastAsia="ar-SA"/>
        </w:rPr>
      </w:pPr>
      <w:bookmarkStart w:id="21" w:name="bookmark221"/>
      <w:r w:rsidRPr="00E114AE">
        <w:rPr>
          <w:rFonts w:ascii="Times New Roman" w:hAnsi="Times New Roman" w:cs="Times New Roman"/>
          <w:b/>
          <w:sz w:val="24"/>
          <w:szCs w:val="24"/>
          <w:lang w:eastAsia="ar-SA"/>
        </w:rPr>
        <w:t>Ожидаемый результат повышения квалификации — профессиональная готовность работников образования к реализации Стандарта:</w:t>
      </w:r>
      <w:bookmarkEnd w:id="21"/>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обеспечение оптимального вхождения работников образования в систему ценностей современного образования;</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принятие идеологии Стандарта общего образования;</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b/>
          <w:sz w:val="24"/>
          <w:szCs w:val="24"/>
          <w:lang w:eastAsia="ar-SA"/>
        </w:rPr>
        <w:t>• </w:t>
      </w:r>
      <w:r w:rsidRPr="00E114AE">
        <w:rPr>
          <w:rFonts w:ascii="Times New Roman" w:hAnsi="Times New Roman" w:cs="Times New Roman"/>
          <w:sz w:val="24"/>
          <w:szCs w:val="24"/>
          <w:lang w:eastAsia="ar-SA"/>
        </w:rPr>
        <w:t>освоениеновой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 овладение учебно-методическими и информационно- методическими ресурсами, необходимыми для успешного решения задач Стандарта.</w:t>
      </w:r>
    </w:p>
    <w:p w:rsidR="004318F4" w:rsidRPr="00E114AE" w:rsidRDefault="004318F4" w:rsidP="00B9147B">
      <w:pPr>
        <w:spacing w:after="0"/>
        <w:ind w:firstLine="709"/>
        <w:jc w:val="both"/>
        <w:textAlignment w:val="center"/>
        <w:rPr>
          <w:rFonts w:ascii="Times New Roman" w:hAnsi="Times New Roman" w:cs="Times New Roman"/>
          <w:sz w:val="24"/>
          <w:szCs w:val="24"/>
        </w:rPr>
      </w:pPr>
      <w:r w:rsidRPr="00E114AE">
        <w:rPr>
          <w:rFonts w:ascii="Times New Roman" w:hAnsi="Times New Roman" w:cs="Times New Roman"/>
          <w:b/>
          <w:sz w:val="24"/>
          <w:szCs w:val="24"/>
        </w:rPr>
        <w:t>Оценка качества деятельности педагогических работников</w:t>
      </w:r>
    </w:p>
    <w:p w:rsidR="004318F4" w:rsidRPr="00E114AE" w:rsidRDefault="004318F4" w:rsidP="00B9147B">
      <w:pPr>
        <w:spacing w:after="0"/>
        <w:ind w:firstLine="709"/>
        <w:jc w:val="both"/>
        <w:textAlignment w:val="center"/>
        <w:rPr>
          <w:rFonts w:ascii="Times New Roman" w:hAnsi="Times New Roman" w:cs="Times New Roman"/>
          <w:sz w:val="24"/>
          <w:szCs w:val="24"/>
        </w:rPr>
      </w:pPr>
      <w:r w:rsidRPr="00E114AE">
        <w:rPr>
          <w:rFonts w:ascii="Times New Roman" w:hAnsi="Times New Roman" w:cs="Times New Roman"/>
          <w:spacing w:val="-4"/>
          <w:sz w:val="24"/>
          <w:szCs w:val="24"/>
        </w:rPr>
        <w:t>Для достижения результатов основной образовательной про</w:t>
      </w:r>
      <w:r w:rsidRPr="00E114AE">
        <w:rPr>
          <w:rFonts w:ascii="Times New Roman" w:hAnsi="Times New Roman" w:cs="Times New Roman"/>
          <w:sz w:val="24"/>
          <w:szCs w:val="24"/>
        </w:rPr>
        <w:t xml:space="preserve">граммы в ходе ее реализации предполагается оценка качества и результативности деятельности педагогических работников </w:t>
      </w:r>
      <w:r w:rsidRPr="00E114AE">
        <w:rPr>
          <w:rFonts w:ascii="Times New Roman" w:hAnsi="Times New Roman" w:cs="Times New Roman"/>
          <w:spacing w:val="2"/>
          <w:sz w:val="24"/>
          <w:szCs w:val="24"/>
        </w:rPr>
        <w:t xml:space="preserve">с целью коррекции их деятельности, а также определения </w:t>
      </w:r>
      <w:r w:rsidRPr="00E114AE">
        <w:rPr>
          <w:rFonts w:ascii="Times New Roman" w:hAnsi="Times New Roman" w:cs="Times New Roman"/>
          <w:sz w:val="24"/>
          <w:szCs w:val="24"/>
        </w:rPr>
        <w:t>стимулирующей части фонда оплаты труда.</w:t>
      </w:r>
    </w:p>
    <w:p w:rsidR="004318F4" w:rsidRPr="00E114AE" w:rsidRDefault="004318F4" w:rsidP="00B9147B">
      <w:pPr>
        <w:spacing w:after="0"/>
        <w:ind w:firstLine="709"/>
        <w:jc w:val="both"/>
        <w:textAlignment w:val="center"/>
        <w:rPr>
          <w:rFonts w:ascii="Times New Roman" w:hAnsi="Times New Roman" w:cs="Times New Roman"/>
          <w:sz w:val="24"/>
          <w:szCs w:val="24"/>
        </w:rPr>
      </w:pPr>
      <w:r w:rsidRPr="00E114AE">
        <w:rPr>
          <w:rFonts w:ascii="Times New Roman" w:hAnsi="Times New Roman" w:cs="Times New Roman"/>
          <w:sz w:val="24"/>
          <w:szCs w:val="24"/>
        </w:rPr>
        <w:t xml:space="preserve">Критериями качества оценки деятельности педагогических работников мы определяем </w:t>
      </w:r>
    </w:p>
    <w:p w:rsidR="004318F4" w:rsidRPr="00E114AE" w:rsidRDefault="004318F4" w:rsidP="00617A81">
      <w:pPr>
        <w:numPr>
          <w:ilvl w:val="0"/>
          <w:numId w:val="297"/>
        </w:numPr>
        <w:autoSpaceDE w:val="0"/>
        <w:autoSpaceDN w:val="0"/>
        <w:adjustRightInd w:val="0"/>
        <w:spacing w:after="0"/>
        <w:ind w:left="1134" w:hanging="425"/>
        <w:jc w:val="both"/>
        <w:textAlignment w:val="center"/>
        <w:rPr>
          <w:rFonts w:ascii="Times New Roman" w:hAnsi="Times New Roman" w:cs="Times New Roman"/>
          <w:sz w:val="24"/>
          <w:szCs w:val="24"/>
        </w:rPr>
      </w:pPr>
      <w:r w:rsidRPr="00E114AE">
        <w:rPr>
          <w:rFonts w:ascii="Times New Roman" w:hAnsi="Times New Roman" w:cs="Times New Roman"/>
          <w:sz w:val="24"/>
          <w:szCs w:val="24"/>
        </w:rPr>
        <w:t>востребованность услуг учителя во внеурочной деятельности;</w:t>
      </w:r>
    </w:p>
    <w:p w:rsidR="004318F4" w:rsidRPr="00E114AE" w:rsidRDefault="004318F4" w:rsidP="00617A81">
      <w:pPr>
        <w:numPr>
          <w:ilvl w:val="0"/>
          <w:numId w:val="297"/>
        </w:numPr>
        <w:autoSpaceDE w:val="0"/>
        <w:autoSpaceDN w:val="0"/>
        <w:adjustRightInd w:val="0"/>
        <w:spacing w:after="0"/>
        <w:ind w:left="1134" w:hanging="425"/>
        <w:jc w:val="both"/>
        <w:textAlignment w:val="center"/>
        <w:rPr>
          <w:rFonts w:ascii="Times New Roman" w:hAnsi="Times New Roman" w:cs="Times New Roman"/>
          <w:sz w:val="24"/>
          <w:szCs w:val="24"/>
        </w:rPr>
      </w:pPr>
      <w:r w:rsidRPr="00E114AE">
        <w:rPr>
          <w:rFonts w:ascii="Times New Roman" w:hAnsi="Times New Roman" w:cs="Times New Roman"/>
          <w:sz w:val="24"/>
          <w:szCs w:val="24"/>
        </w:rPr>
        <w:t>использование учителями современных педагогических технологий, в том числе ИКТ;</w:t>
      </w:r>
    </w:p>
    <w:p w:rsidR="004318F4" w:rsidRPr="00E114AE" w:rsidRDefault="004318F4" w:rsidP="00617A81">
      <w:pPr>
        <w:numPr>
          <w:ilvl w:val="0"/>
          <w:numId w:val="297"/>
        </w:numPr>
        <w:autoSpaceDE w:val="0"/>
        <w:autoSpaceDN w:val="0"/>
        <w:adjustRightInd w:val="0"/>
        <w:spacing w:after="0"/>
        <w:ind w:left="1134" w:hanging="425"/>
        <w:jc w:val="both"/>
        <w:textAlignment w:val="center"/>
        <w:rPr>
          <w:rFonts w:ascii="Times New Roman" w:hAnsi="Times New Roman" w:cs="Times New Roman"/>
          <w:sz w:val="24"/>
          <w:szCs w:val="24"/>
        </w:rPr>
      </w:pPr>
      <w:r w:rsidRPr="00E114AE">
        <w:rPr>
          <w:rFonts w:ascii="Times New Roman" w:hAnsi="Times New Roman" w:cs="Times New Roman"/>
          <w:sz w:val="24"/>
          <w:szCs w:val="24"/>
        </w:rPr>
        <w:t xml:space="preserve">использование учителями здоровье сберегающих технологий; </w:t>
      </w:r>
    </w:p>
    <w:p w:rsidR="004318F4" w:rsidRPr="00E114AE" w:rsidRDefault="004318F4" w:rsidP="00617A81">
      <w:pPr>
        <w:numPr>
          <w:ilvl w:val="0"/>
          <w:numId w:val="297"/>
        </w:numPr>
        <w:autoSpaceDE w:val="0"/>
        <w:autoSpaceDN w:val="0"/>
        <w:adjustRightInd w:val="0"/>
        <w:spacing w:after="0"/>
        <w:ind w:left="1134" w:hanging="425"/>
        <w:jc w:val="both"/>
        <w:textAlignment w:val="center"/>
        <w:rPr>
          <w:rFonts w:ascii="Times New Roman" w:hAnsi="Times New Roman" w:cs="Times New Roman"/>
          <w:sz w:val="24"/>
          <w:szCs w:val="24"/>
        </w:rPr>
      </w:pPr>
      <w:r w:rsidRPr="00E114AE">
        <w:rPr>
          <w:rFonts w:ascii="Times New Roman" w:hAnsi="Times New Roman" w:cs="Times New Roman"/>
          <w:sz w:val="24"/>
          <w:szCs w:val="24"/>
        </w:rPr>
        <w:t>участие в методической и научной работе;</w:t>
      </w:r>
    </w:p>
    <w:p w:rsidR="004318F4" w:rsidRPr="00E114AE" w:rsidRDefault="004318F4" w:rsidP="00617A81">
      <w:pPr>
        <w:numPr>
          <w:ilvl w:val="0"/>
          <w:numId w:val="297"/>
        </w:numPr>
        <w:autoSpaceDE w:val="0"/>
        <w:autoSpaceDN w:val="0"/>
        <w:adjustRightInd w:val="0"/>
        <w:spacing w:after="0"/>
        <w:ind w:left="1134" w:hanging="425"/>
        <w:jc w:val="both"/>
        <w:textAlignment w:val="center"/>
        <w:rPr>
          <w:rFonts w:ascii="Times New Roman" w:hAnsi="Times New Roman" w:cs="Times New Roman"/>
          <w:sz w:val="24"/>
          <w:szCs w:val="24"/>
        </w:rPr>
      </w:pPr>
      <w:r w:rsidRPr="00E114AE">
        <w:rPr>
          <w:rFonts w:ascii="Times New Roman" w:hAnsi="Times New Roman" w:cs="Times New Roman"/>
          <w:sz w:val="24"/>
          <w:szCs w:val="24"/>
        </w:rPr>
        <w:t>руководство творческими и социальными проектами учащихся.</w:t>
      </w:r>
    </w:p>
    <w:p w:rsidR="00771954" w:rsidRPr="00E114AE" w:rsidRDefault="004318F4" w:rsidP="00B9147B">
      <w:pPr>
        <w:spacing w:after="0"/>
        <w:jc w:val="both"/>
        <w:textAlignment w:val="center"/>
        <w:rPr>
          <w:rFonts w:ascii="Times New Roman" w:hAnsi="Times New Roman" w:cs="Times New Roman"/>
          <w:sz w:val="24"/>
          <w:szCs w:val="24"/>
        </w:rPr>
      </w:pPr>
      <w:r w:rsidRPr="00E114AE">
        <w:rPr>
          <w:rFonts w:ascii="Times New Roman" w:hAnsi="Times New Roman" w:cs="Times New Roman"/>
          <w:sz w:val="24"/>
          <w:szCs w:val="24"/>
        </w:rPr>
        <w:t>Обозначенные критерии отражают степень участия педагогов в реализации междисциплинарных программ. (см. Приложение №</w:t>
      </w:r>
      <w:r w:rsidR="00CB099B" w:rsidRPr="00E114AE">
        <w:rPr>
          <w:rFonts w:ascii="Times New Roman" w:hAnsi="Times New Roman" w:cs="Times New Roman"/>
          <w:sz w:val="24"/>
          <w:szCs w:val="24"/>
        </w:rPr>
        <w:t xml:space="preserve"> 11</w:t>
      </w:r>
      <w:r w:rsidRPr="00E114AE">
        <w:rPr>
          <w:rFonts w:ascii="Times New Roman" w:hAnsi="Times New Roman" w:cs="Times New Roman"/>
          <w:sz w:val="24"/>
          <w:szCs w:val="24"/>
        </w:rPr>
        <w:t>)</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771954" w:rsidRPr="00E114AE" w:rsidRDefault="00771954" w:rsidP="00B9147B">
      <w:pPr>
        <w:widowControl w:val="0"/>
        <w:suppressAutoHyphens/>
        <w:autoSpaceDE w:val="0"/>
        <w:spacing w:after="0"/>
        <w:ind w:firstLine="454"/>
        <w:jc w:val="both"/>
        <w:rPr>
          <w:rFonts w:ascii="Times New Roman" w:hAnsi="Times New Roman" w:cs="Times New Roman"/>
          <w:b/>
          <w:sz w:val="24"/>
          <w:szCs w:val="24"/>
          <w:lang w:eastAsia="ar-SA"/>
        </w:rPr>
      </w:pPr>
      <w:bookmarkStart w:id="22" w:name="bookmark222"/>
      <w:r w:rsidRPr="00E114AE">
        <w:rPr>
          <w:rFonts w:ascii="Times New Roman" w:hAnsi="Times New Roman" w:cs="Times New Roman"/>
          <w:b/>
          <w:sz w:val="24"/>
          <w:szCs w:val="24"/>
          <w:lang w:eastAsia="ar-SA"/>
        </w:rPr>
        <w:t>План методической работы включает следующие мероприятия:</w:t>
      </w:r>
      <w:bookmarkEnd w:id="22"/>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1. Семинары, посвящённые содержанию и ключевым особенностям Стандарта.</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2. Тренинги для педагогов с целью выявления и соотнесения собственной профессиональной позиции с целями и задачами Стандарта.</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3. Заседания методических объединений учителей, воспитателей по проблемам введения Стандарта.</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5. Участие педагогов в разработке разделов и компонентов основной образовательной программы образовательного учреждения.</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6. Участие педагогов в разработке и апробации оценки эффективности работы в условиях внедрения Стандарта и Новой системы оплаты труда.</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771954" w:rsidRPr="00E114AE" w:rsidRDefault="00771954" w:rsidP="00B9147B">
      <w:pPr>
        <w:widowControl w:val="0"/>
        <w:suppressAutoHyphens/>
        <w:autoSpaceDE w:val="0"/>
        <w:spacing w:after="0"/>
        <w:ind w:firstLine="454"/>
        <w:jc w:val="both"/>
        <w:rPr>
          <w:rFonts w:ascii="Times New Roman" w:hAnsi="Times New Roman" w:cs="Times New Roman"/>
          <w:sz w:val="24"/>
          <w:szCs w:val="24"/>
          <w:lang w:eastAsia="ar-SA"/>
        </w:rPr>
      </w:pPr>
      <w:r w:rsidRPr="00E114AE">
        <w:rPr>
          <w:rFonts w:ascii="Times New Roman" w:hAnsi="Times New Roman" w:cs="Times New Roman"/>
          <w:sz w:val="24"/>
          <w:szCs w:val="24"/>
          <w:lang w:eastAsia="ar-SA"/>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771954" w:rsidRPr="00E114AE" w:rsidRDefault="00771954" w:rsidP="00CB099B">
      <w:pPr>
        <w:widowControl w:val="0"/>
        <w:suppressAutoHyphens/>
        <w:autoSpaceDE w:val="0"/>
        <w:spacing w:after="0"/>
        <w:ind w:firstLine="454"/>
        <w:jc w:val="center"/>
        <w:rPr>
          <w:rFonts w:ascii="Times New Roman" w:hAnsi="Times New Roman" w:cs="Times New Roman"/>
          <w:sz w:val="24"/>
          <w:szCs w:val="24"/>
          <w:lang w:eastAsia="ar-SA"/>
        </w:rPr>
      </w:pPr>
    </w:p>
    <w:p w:rsidR="00771954" w:rsidRPr="00E114AE" w:rsidRDefault="00771954" w:rsidP="00CB099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3.3.2. Психолого-педагогические условия реализации основной образовательной программы</w:t>
      </w:r>
    </w:p>
    <w:p w:rsidR="00771954" w:rsidRPr="00E114AE" w:rsidRDefault="00771954" w:rsidP="00B9147B">
      <w:pPr>
        <w:spacing w:after="0"/>
        <w:ind w:firstLine="454"/>
        <w:jc w:val="both"/>
        <w:rPr>
          <w:rFonts w:ascii="Times New Roman" w:hAnsi="Times New Roman" w:cs="Times New Roman"/>
          <w:sz w:val="24"/>
          <w:szCs w:val="24"/>
        </w:rPr>
      </w:pPr>
      <w:r w:rsidRPr="00E114AE">
        <w:rPr>
          <w:rFonts w:ascii="Times New Roman" w:hAnsi="Times New Roman" w:cs="Times New Roman"/>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771954" w:rsidRPr="00E114AE" w:rsidRDefault="00771954" w:rsidP="00B9147B">
      <w:pPr>
        <w:spacing w:after="0"/>
        <w:ind w:firstLine="454"/>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771954" w:rsidRPr="00E114AE" w:rsidRDefault="00771954" w:rsidP="00B9147B">
      <w:pPr>
        <w:spacing w:after="0"/>
        <w:ind w:firstLine="454"/>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формирование и развитие психолого-педагогической компетентности участников образовательного процесса;</w:t>
      </w:r>
    </w:p>
    <w:p w:rsidR="00771954" w:rsidRPr="00E114AE" w:rsidRDefault="00771954" w:rsidP="00B9147B">
      <w:pPr>
        <w:spacing w:after="0"/>
        <w:ind w:firstLine="454"/>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771954" w:rsidRPr="00E114AE" w:rsidRDefault="00771954" w:rsidP="00B9147B">
      <w:pPr>
        <w:spacing w:after="0"/>
        <w:ind w:firstLine="454"/>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дифференциацию и индивидуализацию обучения.</w:t>
      </w:r>
    </w:p>
    <w:p w:rsidR="00CB099B" w:rsidRPr="00E114AE" w:rsidRDefault="00CB099B" w:rsidP="00B9147B">
      <w:pPr>
        <w:spacing w:after="0"/>
        <w:ind w:firstLine="454"/>
        <w:jc w:val="both"/>
        <w:rPr>
          <w:rFonts w:ascii="Times New Roman" w:hAnsi="Times New Roman" w:cs="Times New Roman"/>
          <w:b/>
          <w:i/>
          <w:color w:val="000000"/>
          <w:sz w:val="24"/>
          <w:szCs w:val="24"/>
        </w:rPr>
      </w:pPr>
    </w:p>
    <w:p w:rsidR="00771954" w:rsidRPr="00E114AE" w:rsidRDefault="00771954" w:rsidP="00B9147B">
      <w:pPr>
        <w:spacing w:after="0"/>
        <w:ind w:firstLine="454"/>
        <w:jc w:val="both"/>
        <w:rPr>
          <w:rFonts w:ascii="Times New Roman" w:hAnsi="Times New Roman" w:cs="Times New Roman"/>
          <w:b/>
          <w:i/>
          <w:color w:val="000000"/>
          <w:sz w:val="24"/>
          <w:szCs w:val="24"/>
        </w:rPr>
      </w:pPr>
      <w:r w:rsidRPr="00E114AE">
        <w:rPr>
          <w:rFonts w:ascii="Times New Roman" w:hAnsi="Times New Roman" w:cs="Times New Roman"/>
          <w:b/>
          <w:i/>
          <w:color w:val="000000"/>
          <w:sz w:val="24"/>
          <w:szCs w:val="24"/>
        </w:rPr>
        <w:t>Преемственность содержания и форм организации образовательного процесса.</w:t>
      </w:r>
    </w:p>
    <w:p w:rsidR="00771954" w:rsidRPr="00E114AE" w:rsidRDefault="00771954" w:rsidP="00B9147B">
      <w:pPr>
        <w:spacing w:after="0"/>
        <w:ind w:firstLine="454"/>
        <w:jc w:val="both"/>
        <w:rPr>
          <w:rFonts w:ascii="Times New Roman" w:hAnsi="Times New Roman" w:cs="Times New Roman"/>
          <w:sz w:val="24"/>
          <w:szCs w:val="24"/>
        </w:rPr>
      </w:pPr>
      <w:r w:rsidRPr="00E114AE">
        <w:rPr>
          <w:rFonts w:ascii="Times New Roman" w:hAnsi="Times New Roman" w:cs="Times New Roman"/>
          <w:sz w:val="24"/>
          <w:szCs w:val="24"/>
        </w:rPr>
        <w:t>Преемственность понимается как непрерывный процесс воспитания и обучения ребенка, имеющий общие и специфические цели для каждого возрастного периода, т.е. – это связь между различными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p>
    <w:p w:rsidR="00771954" w:rsidRPr="00E114AE" w:rsidRDefault="00771954" w:rsidP="00B9147B">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Психологическая преемственность требует учета возрастных особенностей детей, их ведущего типа деятельности, сензитивных периодов, и в то же время способствует снятию психологических трудностей адаптационных “переходных” периодов.  </w:t>
      </w:r>
    </w:p>
    <w:p w:rsidR="00771954" w:rsidRPr="00E114AE" w:rsidRDefault="004318F4" w:rsidP="00B9147B">
      <w:pPr>
        <w:spacing w:after="0"/>
        <w:ind w:firstLine="708"/>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В МОУ С</w:t>
      </w:r>
      <w:r w:rsidR="00771954" w:rsidRPr="00E114AE">
        <w:rPr>
          <w:rFonts w:ascii="Times New Roman" w:hAnsi="Times New Roman" w:cs="Times New Roman"/>
          <w:sz w:val="24"/>
          <w:szCs w:val="24"/>
          <w:u w:val="single"/>
        </w:rPr>
        <w:t xml:space="preserve">Ш № </w:t>
      </w:r>
      <w:r w:rsidRPr="00E114AE">
        <w:rPr>
          <w:rFonts w:ascii="Times New Roman" w:hAnsi="Times New Roman" w:cs="Times New Roman"/>
          <w:sz w:val="24"/>
          <w:szCs w:val="24"/>
          <w:u w:val="single"/>
        </w:rPr>
        <w:t>10</w:t>
      </w:r>
      <w:r w:rsidR="00771954" w:rsidRPr="00E114AE">
        <w:rPr>
          <w:rFonts w:ascii="Times New Roman" w:hAnsi="Times New Roman" w:cs="Times New Roman"/>
          <w:sz w:val="24"/>
          <w:szCs w:val="24"/>
          <w:u w:val="single"/>
        </w:rPr>
        <w:t xml:space="preserve"> реализуются следующие этапы достижения преемственности:</w:t>
      </w:r>
    </w:p>
    <w:p w:rsidR="00771954" w:rsidRPr="00E114AE" w:rsidRDefault="00771954" w:rsidP="00B9147B">
      <w:pPr>
        <w:numPr>
          <w:ilvl w:val="0"/>
          <w:numId w:val="59"/>
        </w:numPr>
        <w:tabs>
          <w:tab w:val="clear" w:pos="1428"/>
          <w:tab w:val="num" w:pos="0"/>
          <w:tab w:val="left" w:pos="330"/>
        </w:tabs>
        <w:spacing w:after="0"/>
        <w:ind w:left="48" w:hanging="48"/>
        <w:jc w:val="both"/>
        <w:rPr>
          <w:rFonts w:ascii="Times New Roman" w:hAnsi="Times New Roman" w:cs="Times New Roman"/>
          <w:sz w:val="24"/>
          <w:szCs w:val="24"/>
        </w:rPr>
      </w:pPr>
      <w:r w:rsidRPr="00E114AE">
        <w:rPr>
          <w:rFonts w:ascii="Times New Roman" w:hAnsi="Times New Roman" w:cs="Times New Roman"/>
          <w:sz w:val="24"/>
          <w:szCs w:val="24"/>
        </w:rPr>
        <w:t>составление проекта совместной деятельности по обеспечению преемственности между детским садом и школой;</w:t>
      </w:r>
    </w:p>
    <w:p w:rsidR="00771954" w:rsidRPr="00E114AE" w:rsidRDefault="00771954" w:rsidP="00B9147B">
      <w:pPr>
        <w:numPr>
          <w:ilvl w:val="0"/>
          <w:numId w:val="59"/>
        </w:numPr>
        <w:tabs>
          <w:tab w:val="clear" w:pos="1428"/>
          <w:tab w:val="num" w:pos="0"/>
          <w:tab w:val="left" w:pos="330"/>
        </w:tabs>
        <w:spacing w:after="0"/>
        <w:ind w:left="48" w:hanging="48"/>
        <w:jc w:val="both"/>
        <w:rPr>
          <w:rFonts w:ascii="Times New Roman" w:hAnsi="Times New Roman" w:cs="Times New Roman"/>
          <w:sz w:val="24"/>
          <w:szCs w:val="24"/>
        </w:rPr>
      </w:pPr>
      <w:r w:rsidRPr="00E114AE">
        <w:rPr>
          <w:rFonts w:ascii="Times New Roman" w:hAnsi="Times New Roman" w:cs="Times New Roman"/>
          <w:sz w:val="24"/>
          <w:szCs w:val="24"/>
        </w:rPr>
        <w:t>проведение мероприятий, таких как: "День открытых дверей", "День Знаний", совместные спортивные праздники, развлечения и т.д.;</w:t>
      </w:r>
    </w:p>
    <w:p w:rsidR="00771954" w:rsidRPr="00E114AE" w:rsidRDefault="00771954" w:rsidP="00B9147B">
      <w:pPr>
        <w:numPr>
          <w:ilvl w:val="0"/>
          <w:numId w:val="59"/>
        </w:numPr>
        <w:tabs>
          <w:tab w:val="clear" w:pos="1428"/>
          <w:tab w:val="num" w:pos="0"/>
          <w:tab w:val="left" w:pos="330"/>
        </w:tabs>
        <w:spacing w:after="0"/>
        <w:ind w:left="48" w:hanging="48"/>
        <w:jc w:val="both"/>
        <w:rPr>
          <w:rFonts w:ascii="Times New Roman" w:hAnsi="Times New Roman" w:cs="Times New Roman"/>
          <w:sz w:val="24"/>
          <w:szCs w:val="24"/>
        </w:rPr>
      </w:pPr>
      <w:r w:rsidRPr="00E114AE">
        <w:rPr>
          <w:rFonts w:ascii="Times New Roman" w:hAnsi="Times New Roman" w:cs="Times New Roman"/>
          <w:sz w:val="24"/>
          <w:szCs w:val="24"/>
        </w:rPr>
        <w:t>работа по обеспечению готовности детей к обучению в школе (диагностика и коррекция развития детей);</w:t>
      </w:r>
    </w:p>
    <w:p w:rsidR="00771954" w:rsidRPr="00E114AE" w:rsidRDefault="00771954" w:rsidP="00B9147B">
      <w:pPr>
        <w:numPr>
          <w:ilvl w:val="0"/>
          <w:numId w:val="59"/>
        </w:numPr>
        <w:tabs>
          <w:tab w:val="clear" w:pos="1428"/>
          <w:tab w:val="num" w:pos="0"/>
          <w:tab w:val="left" w:pos="330"/>
        </w:tabs>
        <w:spacing w:after="0"/>
        <w:ind w:left="48" w:hanging="48"/>
        <w:jc w:val="both"/>
        <w:rPr>
          <w:rFonts w:ascii="Times New Roman" w:hAnsi="Times New Roman" w:cs="Times New Roman"/>
          <w:sz w:val="24"/>
          <w:szCs w:val="24"/>
        </w:rPr>
      </w:pPr>
      <w:r w:rsidRPr="00E114AE">
        <w:rPr>
          <w:rFonts w:ascii="Times New Roman" w:hAnsi="Times New Roman" w:cs="Times New Roman"/>
          <w:sz w:val="24"/>
          <w:szCs w:val="24"/>
        </w:rPr>
        <w:t>планирование совместной деятельности по адаптации детей в школе;</w:t>
      </w:r>
    </w:p>
    <w:p w:rsidR="00771954" w:rsidRPr="00E114AE" w:rsidRDefault="00771954" w:rsidP="00B9147B">
      <w:pPr>
        <w:numPr>
          <w:ilvl w:val="0"/>
          <w:numId w:val="59"/>
        </w:numPr>
        <w:tabs>
          <w:tab w:val="clear" w:pos="1428"/>
          <w:tab w:val="num" w:pos="0"/>
          <w:tab w:val="left" w:pos="330"/>
        </w:tabs>
        <w:spacing w:after="0"/>
        <w:ind w:left="48" w:hanging="48"/>
        <w:jc w:val="both"/>
        <w:rPr>
          <w:rFonts w:ascii="Times New Roman" w:hAnsi="Times New Roman" w:cs="Times New Roman"/>
          <w:sz w:val="24"/>
          <w:szCs w:val="24"/>
        </w:rPr>
      </w:pPr>
      <w:r w:rsidRPr="00E114AE">
        <w:rPr>
          <w:rFonts w:ascii="Times New Roman" w:hAnsi="Times New Roman" w:cs="Times New Roman"/>
          <w:sz w:val="24"/>
          <w:szCs w:val="24"/>
        </w:rPr>
        <w:t>проведение мониторинга процесса адаптации детей к школе.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Работа с педагогами</w:t>
      </w:r>
      <w:r w:rsidRPr="00E114AE">
        <w:rPr>
          <w:rFonts w:ascii="Times New Roman" w:hAnsi="Times New Roman" w:cs="Times New Roman"/>
          <w:sz w:val="24"/>
          <w:szCs w:val="24"/>
        </w:rPr>
        <w:t xml:space="preserve"> осуществляется через проведение семинаров-практикумов, бесед, методических встреч для педагогов школы и детского сада по темам:</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возрастные особенности учащихся 1-ых классов;</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кризис семи лет: предпосылки для овладения УУД;</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психологическая готовность ребенка к школе;</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адаптация учащихся первых классов к обучению в школе;</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формирование умения учится;</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развитие познавательной мотивации у школьников.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Работа с родителями:</w:t>
      </w:r>
      <w:r w:rsidRPr="00E114AE">
        <w:rPr>
          <w:rFonts w:ascii="Times New Roman" w:hAnsi="Times New Roman" w:cs="Times New Roman"/>
          <w:sz w:val="24"/>
          <w:szCs w:val="24"/>
        </w:rPr>
        <w:t xml:space="preserve"> осуществляется через проведение родительских собраний, встреч за “круглым столом”, где затрагиваются проблемы:</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психофизиологические особенности будущих первоклассников;</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подготовка ребенка к школе; </w:t>
      </w:r>
    </w:p>
    <w:p w:rsidR="00771954" w:rsidRPr="00E114AE" w:rsidRDefault="00771954" w:rsidP="00B9147B">
      <w:pPr>
        <w:numPr>
          <w:ilvl w:val="0"/>
          <w:numId w:val="6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выбора школы и будущих программ обучения детей. </w:t>
      </w:r>
    </w:p>
    <w:p w:rsidR="00771954" w:rsidRPr="00E114AE" w:rsidRDefault="00771954" w:rsidP="00B9147B">
      <w:pPr>
        <w:spacing w:after="0"/>
        <w:ind w:firstLine="360"/>
        <w:jc w:val="both"/>
        <w:rPr>
          <w:rFonts w:ascii="Times New Roman" w:hAnsi="Times New Roman" w:cs="Times New Roman"/>
          <w:sz w:val="24"/>
          <w:szCs w:val="24"/>
        </w:rPr>
      </w:pPr>
      <w:r w:rsidRPr="00E114AE">
        <w:rPr>
          <w:rFonts w:ascii="Times New Roman" w:hAnsi="Times New Roman" w:cs="Times New Roman"/>
          <w:sz w:val="24"/>
          <w:szCs w:val="24"/>
        </w:rPr>
        <w:t xml:space="preserve">Учителя будущих первоклассников и психолог школы отвечают на вопросы родителей, после собраний для желающих проводятся индивидуальные консультации.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Психолог создает стенды, информационные папки, страницы школьного сайта  для родителей по темам:</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система воспитания детей младшего школьного возраста;</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помощь в проживании кризиса 7лет;</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адаптация к школе;</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формирование умения учится;</w:t>
      </w:r>
    </w:p>
    <w:p w:rsidR="00771954" w:rsidRPr="00E114AE" w:rsidRDefault="00771954" w:rsidP="00B9147B">
      <w:pPr>
        <w:numPr>
          <w:ilvl w:val="0"/>
          <w:numId w:val="61"/>
        </w:numPr>
        <w:spacing w:after="0"/>
        <w:jc w:val="both"/>
        <w:rPr>
          <w:rFonts w:ascii="Times New Roman" w:hAnsi="Times New Roman" w:cs="Times New Roman"/>
          <w:sz w:val="24"/>
          <w:szCs w:val="24"/>
        </w:rPr>
      </w:pPr>
      <w:r w:rsidRPr="00E114AE">
        <w:rPr>
          <w:rFonts w:ascii="Times New Roman" w:hAnsi="Times New Roman" w:cs="Times New Roman"/>
          <w:sz w:val="24"/>
          <w:szCs w:val="24"/>
        </w:rPr>
        <w:t>развитие познавательной мотивации у школьников.</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sz w:val="24"/>
          <w:szCs w:val="24"/>
        </w:rPr>
        <w:t xml:space="preserve">Работа с детьми </w:t>
      </w:r>
      <w:r w:rsidRPr="00E114AE">
        <w:rPr>
          <w:rFonts w:ascii="Times New Roman" w:hAnsi="Times New Roman" w:cs="Times New Roman"/>
          <w:sz w:val="24"/>
          <w:szCs w:val="24"/>
        </w:rPr>
        <w:t xml:space="preserve">осуществляется через знакомство будущих первоклассников со школой: </w:t>
      </w:r>
    </w:p>
    <w:p w:rsidR="00771954" w:rsidRPr="00E114AE" w:rsidRDefault="00771954" w:rsidP="00B9147B">
      <w:pPr>
        <w:numPr>
          <w:ilvl w:val="0"/>
          <w:numId w:val="63"/>
        </w:numPr>
        <w:spacing w:after="0"/>
        <w:jc w:val="both"/>
        <w:rPr>
          <w:rFonts w:ascii="Times New Roman" w:hAnsi="Times New Roman" w:cs="Times New Roman"/>
          <w:sz w:val="24"/>
          <w:szCs w:val="24"/>
        </w:rPr>
      </w:pPr>
      <w:r w:rsidRPr="00E114AE">
        <w:rPr>
          <w:rFonts w:ascii="Times New Roman" w:hAnsi="Times New Roman" w:cs="Times New Roman"/>
          <w:sz w:val="24"/>
          <w:szCs w:val="24"/>
        </w:rPr>
        <w:t>экскурсии воспитанников подготовительных групп по школе, с посещением различных кабинетов;</w:t>
      </w:r>
    </w:p>
    <w:p w:rsidR="00771954" w:rsidRPr="00E114AE" w:rsidRDefault="00771954" w:rsidP="00B9147B">
      <w:pPr>
        <w:numPr>
          <w:ilvl w:val="0"/>
          <w:numId w:val="6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посещение школьной библиотеки, спортивного и актового залов; </w:t>
      </w:r>
    </w:p>
    <w:p w:rsidR="00771954" w:rsidRPr="00E114AE" w:rsidRDefault="00771954" w:rsidP="00B9147B">
      <w:pPr>
        <w:numPr>
          <w:ilvl w:val="0"/>
          <w:numId w:val="6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беседы и встречи с учащимися школы, которые посещали тот же детский сад. </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Все мероприятия направлены на формирование у ребят желание пойти в школу, интерес к учебной деятельности.</w:t>
      </w:r>
    </w:p>
    <w:p w:rsidR="00771954" w:rsidRPr="00E114AE" w:rsidRDefault="00771954" w:rsidP="00B9147B">
      <w:pPr>
        <w:spacing w:after="0"/>
        <w:ind w:firstLine="709"/>
        <w:jc w:val="both"/>
        <w:rPr>
          <w:rFonts w:ascii="Times New Roman" w:hAnsi="Times New Roman" w:cs="Times New Roman"/>
          <w:b/>
          <w:bCs/>
          <w:i/>
          <w:sz w:val="24"/>
          <w:szCs w:val="24"/>
        </w:rPr>
      </w:pPr>
      <w:r w:rsidRPr="00E114AE">
        <w:rPr>
          <w:rFonts w:ascii="Times New Roman" w:hAnsi="Times New Roman" w:cs="Times New Roman"/>
          <w:b/>
          <w:bCs/>
          <w:i/>
          <w:sz w:val="24"/>
          <w:szCs w:val="24"/>
        </w:rPr>
        <w:t>Формирование и развитие психолого-педагогической компетентности участников образовательного процесса</w:t>
      </w:r>
    </w:p>
    <w:p w:rsidR="00771954" w:rsidRPr="00E114AE" w:rsidRDefault="00771954" w:rsidP="00B9147B">
      <w:pPr>
        <w:spacing w:after="0"/>
        <w:ind w:firstLine="709"/>
        <w:jc w:val="both"/>
        <w:rPr>
          <w:rFonts w:ascii="Times New Roman" w:hAnsi="Times New Roman" w:cs="Times New Roman"/>
          <w:bCs/>
          <w:sz w:val="24"/>
          <w:szCs w:val="24"/>
        </w:rPr>
      </w:pPr>
      <w:r w:rsidRPr="00E114AE">
        <w:rPr>
          <w:rFonts w:ascii="Times New Roman" w:hAnsi="Times New Roman" w:cs="Times New Roman"/>
          <w:bCs/>
          <w:sz w:val="24"/>
          <w:szCs w:val="24"/>
          <w:u w:val="single"/>
        </w:rPr>
        <w:t>Психолого-педагогическая компетентность учителя</w:t>
      </w:r>
      <w:r w:rsidRPr="00E114AE">
        <w:rPr>
          <w:rFonts w:ascii="Times New Roman" w:hAnsi="Times New Roman" w:cs="Times New Roman"/>
          <w:bCs/>
          <w:sz w:val="24"/>
          <w:szCs w:val="24"/>
        </w:rPr>
        <w:t xml:space="preserve"> - это максимально-адекватная пропорциональная совокупность профессиональных, коммуникативных и личностных свойств учителя, позволяющая достигать качественных результатов в процессе обучения и воспитания учащихся.</w:t>
      </w:r>
    </w:p>
    <w:p w:rsidR="00771954" w:rsidRPr="00E114AE" w:rsidRDefault="00771954" w:rsidP="00B9147B">
      <w:pPr>
        <w:spacing w:after="0"/>
        <w:ind w:firstLine="709"/>
        <w:jc w:val="both"/>
        <w:rPr>
          <w:rFonts w:ascii="Times New Roman" w:hAnsi="Times New Roman" w:cs="Times New Roman"/>
          <w:bCs/>
          <w:sz w:val="24"/>
          <w:szCs w:val="24"/>
        </w:rPr>
      </w:pPr>
      <w:r w:rsidRPr="00E114AE">
        <w:rPr>
          <w:rFonts w:ascii="Times New Roman" w:hAnsi="Times New Roman" w:cs="Times New Roman"/>
          <w:bCs/>
          <w:sz w:val="24"/>
          <w:szCs w:val="24"/>
        </w:rPr>
        <w:t xml:space="preserve">Формирование и развитие психолого-педагогической компетентности участников образовательного процесса в МОУ  СШ № </w:t>
      </w:r>
      <w:r w:rsidR="004318F4" w:rsidRPr="00E114AE">
        <w:rPr>
          <w:rFonts w:ascii="Times New Roman" w:hAnsi="Times New Roman" w:cs="Times New Roman"/>
          <w:bCs/>
          <w:sz w:val="24"/>
          <w:szCs w:val="24"/>
        </w:rPr>
        <w:t>10</w:t>
      </w:r>
      <w:r w:rsidRPr="00E114AE">
        <w:rPr>
          <w:rFonts w:ascii="Times New Roman" w:hAnsi="Times New Roman" w:cs="Times New Roman"/>
          <w:bCs/>
          <w:sz w:val="24"/>
          <w:szCs w:val="24"/>
        </w:rPr>
        <w:t xml:space="preserve">  проходить через: </w:t>
      </w:r>
    </w:p>
    <w:p w:rsidR="00771954" w:rsidRPr="00E114AE" w:rsidRDefault="00771954" w:rsidP="00B9147B">
      <w:pPr>
        <w:spacing w:after="0"/>
        <w:ind w:firstLine="709"/>
        <w:jc w:val="both"/>
        <w:rPr>
          <w:rFonts w:ascii="Times New Roman" w:hAnsi="Times New Roman" w:cs="Times New Roman"/>
          <w:i/>
          <w:color w:val="000000"/>
          <w:sz w:val="24"/>
          <w:szCs w:val="24"/>
          <w:lang w:eastAsia="ar-SA"/>
        </w:rPr>
      </w:pPr>
      <w:r w:rsidRPr="00E114AE">
        <w:rPr>
          <w:rFonts w:ascii="Times New Roman" w:hAnsi="Times New Roman" w:cs="Times New Roman"/>
          <w:i/>
          <w:color w:val="000000"/>
          <w:sz w:val="24"/>
          <w:szCs w:val="24"/>
          <w:lang w:eastAsia="ar-SA"/>
        </w:rPr>
        <w:t>Формирование информационной основы деятельности педагогов и администрации (проведение семинаров по темам):</w:t>
      </w:r>
    </w:p>
    <w:p w:rsidR="00771954" w:rsidRPr="00E114AE" w:rsidRDefault="00771954" w:rsidP="00B9147B">
      <w:pPr>
        <w:numPr>
          <w:ilvl w:val="0"/>
          <w:numId w:val="85"/>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Сущностные характеристики ФГОС;</w:t>
      </w:r>
    </w:p>
    <w:p w:rsidR="00771954" w:rsidRPr="00E114AE" w:rsidRDefault="00771954" w:rsidP="00B9147B">
      <w:pPr>
        <w:numPr>
          <w:ilvl w:val="0"/>
          <w:numId w:val="85"/>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Общение как механизм реализации ФГОС;</w:t>
      </w:r>
    </w:p>
    <w:p w:rsidR="00771954" w:rsidRPr="00E114AE" w:rsidRDefault="00771954" w:rsidP="00B9147B">
      <w:pPr>
        <w:numPr>
          <w:ilvl w:val="0"/>
          <w:numId w:val="85"/>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Базовые компетентности педагогов основа реализации ФГОС;</w:t>
      </w:r>
    </w:p>
    <w:p w:rsidR="00771954" w:rsidRPr="00E114AE" w:rsidRDefault="00771954" w:rsidP="00B9147B">
      <w:pPr>
        <w:numPr>
          <w:ilvl w:val="0"/>
          <w:numId w:val="85"/>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Психологическое содержание деятельностного подхода;</w:t>
      </w:r>
    </w:p>
    <w:p w:rsidR="00771954" w:rsidRPr="00E114AE" w:rsidRDefault="00771954" w:rsidP="00B9147B">
      <w:pPr>
        <w:numPr>
          <w:ilvl w:val="0"/>
          <w:numId w:val="85"/>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Учет возрастных особенностей учащихся в построении учебно-воспитательного процесса.</w:t>
      </w:r>
    </w:p>
    <w:p w:rsidR="00771954" w:rsidRPr="00E114AE" w:rsidRDefault="00771954" w:rsidP="00B9147B">
      <w:pPr>
        <w:tabs>
          <w:tab w:val="left" w:pos="330"/>
        </w:tabs>
        <w:spacing w:after="0"/>
        <w:jc w:val="both"/>
        <w:rPr>
          <w:rFonts w:ascii="Times New Roman" w:hAnsi="Times New Roman" w:cs="Times New Roman"/>
          <w:i/>
          <w:sz w:val="24"/>
          <w:szCs w:val="24"/>
        </w:rPr>
      </w:pPr>
      <w:r w:rsidRPr="00E114AE">
        <w:rPr>
          <w:rFonts w:ascii="Times New Roman" w:hAnsi="Times New Roman" w:cs="Times New Roman"/>
          <w:i/>
          <w:sz w:val="24"/>
          <w:szCs w:val="24"/>
        </w:rPr>
        <w:t>Формирование у коллектива образовательного учреждения ценностно-мотивационной сферы деятельности через:</w:t>
      </w:r>
    </w:p>
    <w:p w:rsidR="00771954" w:rsidRPr="00E114AE" w:rsidRDefault="00771954" w:rsidP="00B9147B">
      <w:pPr>
        <w:numPr>
          <w:ilvl w:val="0"/>
          <w:numId w:val="86"/>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осознание целей и ценностей педагогической деятельности  педагогами</w:t>
      </w:r>
    </w:p>
    <w:p w:rsidR="00771954" w:rsidRPr="00E114AE" w:rsidRDefault="00771954" w:rsidP="00B9147B">
      <w:pPr>
        <w:numPr>
          <w:ilvl w:val="0"/>
          <w:numId w:val="86"/>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формирование адекватной профессиональной самооценки</w:t>
      </w:r>
    </w:p>
    <w:p w:rsidR="00771954" w:rsidRPr="00E114AE" w:rsidRDefault="00771954" w:rsidP="00B9147B">
      <w:pPr>
        <w:numPr>
          <w:ilvl w:val="0"/>
          <w:numId w:val="86"/>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разработку системы мотивирования и стимулирования сотрудников ОУ (психолог выступает в качестве эксперта при административной команде ОУ)</w:t>
      </w:r>
    </w:p>
    <w:p w:rsidR="00771954" w:rsidRPr="00E114AE" w:rsidRDefault="00771954" w:rsidP="00B9147B">
      <w:pPr>
        <w:numPr>
          <w:ilvl w:val="0"/>
          <w:numId w:val="86"/>
        </w:numPr>
        <w:tabs>
          <w:tab w:val="left" w:pos="33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формирование и развитие организационной культуры соответствующей ФГОС (психолог выступает в качестве эксперта при административной команде ОУ).</w:t>
      </w:r>
    </w:p>
    <w:p w:rsidR="00771954" w:rsidRPr="00E114AE" w:rsidRDefault="00771954" w:rsidP="00B9147B">
      <w:pPr>
        <w:spacing w:after="0"/>
        <w:ind w:firstLine="709"/>
        <w:jc w:val="both"/>
        <w:rPr>
          <w:rFonts w:ascii="Times New Roman" w:hAnsi="Times New Roman" w:cs="Times New Roman"/>
          <w:i/>
          <w:sz w:val="24"/>
          <w:szCs w:val="24"/>
        </w:rPr>
      </w:pPr>
      <w:r w:rsidRPr="00E114AE">
        <w:rPr>
          <w:rFonts w:ascii="Times New Roman" w:hAnsi="Times New Roman" w:cs="Times New Roman"/>
          <w:i/>
          <w:sz w:val="24"/>
          <w:szCs w:val="24"/>
        </w:rPr>
        <w:t>Формирование у педагогов умений реализации системно-деятельностного подхода (отработка умений проходит в форме занятий с элементами тренинга):</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умения переводить тему урока в задачу для учащихся;</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умения осуществлять грамотное педагогическое оценивание, мобилизующее академическую активность;</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умения показать личностный смысл обучения с учётом индивидуальных характеристик внутреннего мира;</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умение составить устную и письменную характеристику обучающегося, отражающую разные аспекты его внутреннего мира;</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умения построить индивидуализированную образовательную программу;</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умения организовать педагогическое общение т.е. общение по поводу содержания учебного материала;</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умений и навыков саморегуляции.</w:t>
      </w:r>
    </w:p>
    <w:p w:rsidR="00771954" w:rsidRPr="00E114AE" w:rsidRDefault="00771954" w:rsidP="00CB099B">
      <w:pPr>
        <w:spacing w:after="0"/>
        <w:ind w:left="284"/>
        <w:jc w:val="both"/>
        <w:rPr>
          <w:rFonts w:ascii="Times New Roman" w:hAnsi="Times New Roman" w:cs="Times New Roman"/>
          <w:b/>
          <w:i/>
          <w:sz w:val="24"/>
          <w:szCs w:val="24"/>
        </w:rPr>
      </w:pPr>
      <w:r w:rsidRPr="00E114AE">
        <w:rPr>
          <w:rFonts w:ascii="Times New Roman" w:hAnsi="Times New Roman" w:cs="Times New Roman"/>
          <w:b/>
          <w:i/>
          <w:sz w:val="24"/>
          <w:szCs w:val="24"/>
        </w:rPr>
        <w:t>К основным направлениям психолого-педагогич</w:t>
      </w:r>
      <w:r w:rsidR="00CB099B" w:rsidRPr="00E114AE">
        <w:rPr>
          <w:rFonts w:ascii="Times New Roman" w:hAnsi="Times New Roman" w:cs="Times New Roman"/>
          <w:b/>
          <w:i/>
          <w:sz w:val="24"/>
          <w:szCs w:val="24"/>
        </w:rPr>
        <w:t>еского сопровождения в МОУ СШ №</w:t>
      </w:r>
      <w:r w:rsidR="00116641" w:rsidRPr="00E114AE">
        <w:rPr>
          <w:rFonts w:ascii="Times New Roman" w:hAnsi="Times New Roman" w:cs="Times New Roman"/>
          <w:b/>
          <w:i/>
          <w:sz w:val="24"/>
          <w:szCs w:val="24"/>
        </w:rPr>
        <w:t>10</w:t>
      </w:r>
      <w:r w:rsidRPr="00E114AE">
        <w:rPr>
          <w:rFonts w:ascii="Times New Roman" w:hAnsi="Times New Roman" w:cs="Times New Roman"/>
          <w:b/>
          <w:i/>
          <w:sz w:val="24"/>
          <w:szCs w:val="24"/>
        </w:rPr>
        <w:t xml:space="preserve"> можно отнести:</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сохранение и укрепление психологического здоровья;</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 xml:space="preserve"> мониторинг возможностей и способностей обучающихся;</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психолого-педагогическую поддержку участников олимпиадного движения;</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формирование у обучающихся ценности здоровья и безопасного образа жизни;</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развитие экологической культуры;</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выявление и поддержку детей с особыми образовательными потребностями;</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формирование коммуникативных навыков в разновозрастной среде и среде сверстников;</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поддержку детских объединений и ученического самоуправления;</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 xml:space="preserve">выявление и поддержку одарённых детей </w:t>
      </w:r>
    </w:p>
    <w:p w:rsidR="00771954" w:rsidRPr="00E114AE" w:rsidRDefault="00771954" w:rsidP="00B9147B">
      <w:pPr>
        <w:tabs>
          <w:tab w:val="left" w:pos="220"/>
        </w:tabs>
        <w:spacing w:after="0"/>
        <w:jc w:val="both"/>
        <w:rPr>
          <w:rFonts w:ascii="Times New Roman" w:hAnsi="Times New Roman" w:cs="Times New Roman"/>
          <w:b/>
          <w:i/>
          <w:sz w:val="24"/>
          <w:szCs w:val="24"/>
        </w:rPr>
      </w:pPr>
      <w:r w:rsidRPr="00E114AE">
        <w:rPr>
          <w:rFonts w:ascii="Times New Roman" w:hAnsi="Times New Roman" w:cs="Times New Roman"/>
          <w:b/>
          <w:i/>
          <w:sz w:val="24"/>
          <w:szCs w:val="24"/>
        </w:rPr>
        <w:t>Основными формами психолого-педагогического сопровождения являются:</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color w:val="000000"/>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771954" w:rsidRPr="00E114AE" w:rsidRDefault="00771954" w:rsidP="00B9147B">
      <w:pPr>
        <w:numPr>
          <w:ilvl w:val="0"/>
          <w:numId w:val="84"/>
        </w:numPr>
        <w:tabs>
          <w:tab w:val="left" w:pos="220"/>
        </w:tabs>
        <w:spacing w:after="0"/>
        <w:ind w:left="0" w:firstLine="0"/>
        <w:jc w:val="both"/>
        <w:rPr>
          <w:rFonts w:ascii="Times New Roman" w:hAnsi="Times New Roman" w:cs="Times New Roman"/>
          <w:color w:val="000000"/>
          <w:sz w:val="24"/>
          <w:szCs w:val="24"/>
        </w:rPr>
      </w:pPr>
      <w:r w:rsidRPr="00E114AE">
        <w:rPr>
          <w:rFonts w:ascii="Times New Roman" w:hAnsi="Times New Roman" w:cs="Times New Roman"/>
          <w:bCs/>
          <w:color w:val="000000"/>
          <w:sz w:val="24"/>
          <w:szCs w:val="24"/>
          <w:shd w:val="clear" w:color="auto" w:fill="FFFFFF"/>
        </w:rPr>
        <w:t> </w:t>
      </w:r>
      <w:r w:rsidRPr="00E114AE">
        <w:rPr>
          <w:rFonts w:ascii="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71954" w:rsidRPr="00E114AE" w:rsidRDefault="00771954" w:rsidP="00B9147B">
      <w:pPr>
        <w:spacing w:after="0"/>
        <w:ind w:firstLine="360"/>
        <w:jc w:val="both"/>
        <w:rPr>
          <w:rFonts w:ascii="Times New Roman" w:hAnsi="Times New Roman" w:cs="Times New Roman"/>
          <w:sz w:val="24"/>
          <w:szCs w:val="24"/>
        </w:rPr>
      </w:pPr>
      <w:r w:rsidRPr="00E114AE">
        <w:rPr>
          <w:rFonts w:ascii="Times New Roman" w:hAnsi="Times New Roman" w:cs="Times New Roman"/>
          <w:sz w:val="24"/>
          <w:szCs w:val="24"/>
        </w:rPr>
        <w:t xml:space="preserve"> В МОУ С</w:t>
      </w:r>
      <w:r w:rsidR="00116641" w:rsidRPr="00E114AE">
        <w:rPr>
          <w:rFonts w:ascii="Times New Roman" w:hAnsi="Times New Roman" w:cs="Times New Roman"/>
          <w:sz w:val="24"/>
          <w:szCs w:val="24"/>
        </w:rPr>
        <w:t>Ш</w:t>
      </w:r>
      <w:r w:rsidRPr="00E114AE">
        <w:rPr>
          <w:rFonts w:ascii="Times New Roman" w:hAnsi="Times New Roman" w:cs="Times New Roman"/>
          <w:sz w:val="24"/>
          <w:szCs w:val="24"/>
        </w:rPr>
        <w:t xml:space="preserve"> № </w:t>
      </w:r>
      <w:r w:rsidR="00116641" w:rsidRPr="00E114AE">
        <w:rPr>
          <w:rFonts w:ascii="Times New Roman" w:hAnsi="Times New Roman" w:cs="Times New Roman"/>
          <w:sz w:val="24"/>
          <w:szCs w:val="24"/>
        </w:rPr>
        <w:t>10</w:t>
      </w:r>
      <w:r w:rsidRPr="00E114AE">
        <w:rPr>
          <w:rFonts w:ascii="Times New Roman" w:hAnsi="Times New Roman" w:cs="Times New Roman"/>
          <w:sz w:val="24"/>
          <w:szCs w:val="24"/>
        </w:rPr>
        <w:t xml:space="preserve"> существуют следующие уровни психолого-педагогического сопровождения: индивидуальное, групповое, на уровне класса, на уровне образовательного учреждения.</w:t>
      </w:r>
    </w:p>
    <w:p w:rsidR="00116641" w:rsidRPr="00E114AE" w:rsidRDefault="00116641" w:rsidP="00B9147B">
      <w:pPr>
        <w:spacing w:after="0"/>
        <w:ind w:firstLine="709"/>
        <w:jc w:val="both"/>
        <w:textAlignment w:val="center"/>
        <w:rPr>
          <w:rFonts w:ascii="Times New Roman" w:hAnsi="Times New Roman" w:cs="Times New Roman"/>
          <w:b/>
          <w:bCs/>
          <w:sz w:val="24"/>
          <w:szCs w:val="24"/>
        </w:rPr>
      </w:pPr>
      <w:r w:rsidRPr="00E114AE">
        <w:rPr>
          <w:rFonts w:ascii="Times New Roman" w:hAnsi="Times New Roman" w:cs="Times New Roman"/>
          <w:b/>
          <w:bCs/>
          <w:spacing w:val="2"/>
          <w:sz w:val="24"/>
          <w:szCs w:val="24"/>
        </w:rPr>
        <w:t xml:space="preserve">Психолого­педагогическое сопровождение участников </w:t>
      </w:r>
      <w:r w:rsidRPr="00E114AE">
        <w:rPr>
          <w:rFonts w:ascii="Times New Roman" w:hAnsi="Times New Roman" w:cs="Times New Roman"/>
          <w:b/>
          <w:sz w:val="24"/>
          <w:szCs w:val="24"/>
        </w:rPr>
        <w:t xml:space="preserve">образовательных отношений </w:t>
      </w:r>
      <w:r w:rsidRPr="00E114AE">
        <w:rPr>
          <w:rFonts w:ascii="Times New Roman" w:hAnsi="Times New Roman" w:cs="Times New Roman"/>
          <w:b/>
          <w:bCs/>
          <w:sz w:val="24"/>
          <w:szCs w:val="24"/>
        </w:rPr>
        <w:t>на уровне начального общего образования</w:t>
      </w:r>
    </w:p>
    <w:tbl>
      <w:tblPr>
        <w:tblpPr w:leftFromText="180" w:rightFromText="180" w:vertAnchor="text" w:horzAnchor="margin" w:tblpX="-34" w:tblpY="404"/>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4179"/>
        <w:gridCol w:w="4076"/>
      </w:tblGrid>
      <w:tr w:rsidR="00116641" w:rsidRPr="00E114AE" w:rsidTr="00CB099B">
        <w:tc>
          <w:tcPr>
            <w:tcW w:w="2093" w:type="dxa"/>
            <w:shd w:val="clear" w:color="auto" w:fill="auto"/>
          </w:tcPr>
          <w:p w:rsidR="00116641" w:rsidRPr="00E114AE" w:rsidRDefault="00116641" w:rsidP="00CB099B">
            <w:pPr>
              <w:spacing w:after="0"/>
              <w:jc w:val="both"/>
              <w:textAlignment w:val="center"/>
              <w:rPr>
                <w:rFonts w:ascii="Times New Roman" w:hAnsi="Times New Roman" w:cs="Times New Roman"/>
                <w:b/>
                <w:spacing w:val="2"/>
                <w:sz w:val="24"/>
                <w:szCs w:val="24"/>
              </w:rPr>
            </w:pPr>
            <w:r w:rsidRPr="00E114AE">
              <w:rPr>
                <w:rFonts w:ascii="Times New Roman" w:hAnsi="Times New Roman" w:cs="Times New Roman"/>
                <w:b/>
                <w:spacing w:val="2"/>
                <w:sz w:val="24"/>
                <w:szCs w:val="24"/>
              </w:rPr>
              <w:t>уровни психолого­</w:t>
            </w:r>
          </w:p>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b/>
                <w:spacing w:val="2"/>
                <w:sz w:val="24"/>
                <w:szCs w:val="24"/>
              </w:rPr>
              <w:t>педагоги</w:t>
            </w:r>
            <w:r w:rsidRPr="00E114AE">
              <w:rPr>
                <w:rFonts w:ascii="Times New Roman" w:hAnsi="Times New Roman" w:cs="Times New Roman"/>
                <w:b/>
                <w:sz w:val="24"/>
                <w:szCs w:val="24"/>
              </w:rPr>
              <w:t>ческого сопровождения</w:t>
            </w:r>
          </w:p>
        </w:tc>
        <w:tc>
          <w:tcPr>
            <w:tcW w:w="4179" w:type="dxa"/>
            <w:shd w:val="clear" w:color="auto" w:fill="auto"/>
          </w:tcPr>
          <w:p w:rsidR="00116641" w:rsidRPr="00E114AE" w:rsidRDefault="00116641" w:rsidP="00CB099B">
            <w:pPr>
              <w:spacing w:after="0"/>
              <w:jc w:val="both"/>
              <w:textAlignment w:val="center"/>
              <w:rPr>
                <w:rFonts w:ascii="Times New Roman" w:hAnsi="Times New Roman" w:cs="Times New Roman"/>
                <w:b/>
                <w:sz w:val="24"/>
                <w:szCs w:val="24"/>
              </w:rPr>
            </w:pPr>
            <w:r w:rsidRPr="00E114AE">
              <w:rPr>
                <w:rFonts w:ascii="Times New Roman" w:hAnsi="Times New Roman" w:cs="Times New Roman"/>
                <w:b/>
                <w:sz w:val="24"/>
                <w:szCs w:val="24"/>
              </w:rPr>
              <w:t>формы</w:t>
            </w:r>
          </w:p>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b/>
                <w:sz w:val="24"/>
                <w:szCs w:val="24"/>
              </w:rPr>
              <w:t>психолого­педагогического сопровождения</w:t>
            </w:r>
          </w:p>
        </w:tc>
        <w:tc>
          <w:tcPr>
            <w:tcW w:w="4076" w:type="dxa"/>
            <w:shd w:val="clear" w:color="auto" w:fill="auto"/>
          </w:tcPr>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b/>
                <w:sz w:val="24"/>
                <w:szCs w:val="24"/>
              </w:rPr>
              <w:t>направления психолого­педагогического сопровождения</w:t>
            </w:r>
          </w:p>
        </w:tc>
      </w:tr>
      <w:tr w:rsidR="00116641" w:rsidRPr="00E114AE" w:rsidTr="00CB099B">
        <w:trPr>
          <w:trHeight w:val="483"/>
        </w:trPr>
        <w:tc>
          <w:tcPr>
            <w:tcW w:w="2093" w:type="dxa"/>
            <w:shd w:val="clear" w:color="auto" w:fill="auto"/>
          </w:tcPr>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z w:val="24"/>
                <w:szCs w:val="24"/>
              </w:rPr>
              <w:t>индивидуальное</w:t>
            </w:r>
          </w:p>
        </w:tc>
        <w:tc>
          <w:tcPr>
            <w:tcW w:w="4179" w:type="dxa"/>
            <w:shd w:val="clear" w:color="auto" w:fill="auto"/>
          </w:tcPr>
          <w:p w:rsidR="00116641" w:rsidRPr="00E114AE" w:rsidRDefault="00116641" w:rsidP="00CB099B">
            <w:pPr>
              <w:spacing w:after="0"/>
              <w:jc w:val="both"/>
              <w:textAlignment w:val="center"/>
              <w:rPr>
                <w:rFonts w:ascii="Times New Roman" w:hAnsi="Times New Roman" w:cs="Times New Roman"/>
                <w:sz w:val="24"/>
                <w:szCs w:val="24"/>
              </w:rPr>
            </w:pPr>
            <w:r w:rsidRPr="00E114AE">
              <w:rPr>
                <w:rFonts w:ascii="Times New Roman" w:hAnsi="Times New Roman" w:cs="Times New Roman"/>
                <w:spacing w:val="2"/>
                <w:sz w:val="24"/>
                <w:szCs w:val="24"/>
              </w:rPr>
              <w:t xml:space="preserve">диагностика, направленная на выявление особенностей </w:t>
            </w:r>
            <w:r w:rsidRPr="00E114AE">
              <w:rPr>
                <w:rFonts w:ascii="Times New Roman" w:hAnsi="Times New Roman" w:cs="Times New Roman"/>
                <w:sz w:val="24"/>
                <w:szCs w:val="24"/>
              </w:rPr>
              <w:t>школьника,</w:t>
            </w:r>
          </w:p>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pacing w:val="2"/>
                <w:sz w:val="24"/>
                <w:szCs w:val="24"/>
              </w:rPr>
              <w:t>консультирование педагогов и родителей, беседы, индивидуальные занятия</w:t>
            </w:r>
          </w:p>
        </w:tc>
        <w:tc>
          <w:tcPr>
            <w:tcW w:w="4076" w:type="dxa"/>
            <w:shd w:val="clear" w:color="auto" w:fill="auto"/>
          </w:tcPr>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сохранение и укрепление психологического здоровья; </w:t>
            </w:r>
          </w:p>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мониторинг возможностей и способностей обучающихся; </w:t>
            </w:r>
          </w:p>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pacing w:val="2"/>
                <w:sz w:val="24"/>
                <w:szCs w:val="24"/>
              </w:rPr>
              <w:t>психолого­педагогическая поддержка участников олим</w:t>
            </w:r>
            <w:r w:rsidRPr="00E114AE">
              <w:rPr>
                <w:rFonts w:ascii="Times New Roman" w:hAnsi="Times New Roman" w:cs="Times New Roman"/>
                <w:sz w:val="24"/>
                <w:szCs w:val="24"/>
              </w:rPr>
              <w:t>пиадного движения;</w:t>
            </w:r>
          </w:p>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выявление и поддержка детей с особыми образовательными потребностями</w:t>
            </w:r>
          </w:p>
        </w:tc>
      </w:tr>
      <w:tr w:rsidR="00116641" w:rsidRPr="00E114AE" w:rsidTr="00CB099B">
        <w:tc>
          <w:tcPr>
            <w:tcW w:w="2093" w:type="dxa"/>
            <w:shd w:val="clear" w:color="auto" w:fill="auto"/>
          </w:tcPr>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z w:val="24"/>
                <w:szCs w:val="24"/>
              </w:rPr>
              <w:t>групповое</w:t>
            </w:r>
          </w:p>
        </w:tc>
        <w:tc>
          <w:tcPr>
            <w:tcW w:w="4179" w:type="dxa"/>
            <w:shd w:val="clear" w:color="auto" w:fill="auto"/>
          </w:tcPr>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pacing w:val="2"/>
                <w:sz w:val="24"/>
                <w:szCs w:val="24"/>
              </w:rPr>
              <w:t xml:space="preserve">диагностика, направленная на выявление особенностей </w:t>
            </w:r>
            <w:r w:rsidRPr="00E114AE">
              <w:rPr>
                <w:rFonts w:ascii="Times New Roman" w:hAnsi="Times New Roman" w:cs="Times New Roman"/>
                <w:sz w:val="24"/>
                <w:szCs w:val="24"/>
              </w:rPr>
              <w:t xml:space="preserve">статуса школьника, </w:t>
            </w:r>
            <w:r w:rsidRPr="00E114AE">
              <w:rPr>
                <w:rFonts w:ascii="Times New Roman" w:hAnsi="Times New Roman" w:cs="Times New Roman"/>
                <w:spacing w:val="2"/>
                <w:sz w:val="24"/>
                <w:szCs w:val="24"/>
              </w:rPr>
              <w:t xml:space="preserve">консультирование педагогов и родителей, </w:t>
            </w:r>
            <w:r w:rsidRPr="00E114AE">
              <w:rPr>
                <w:rFonts w:ascii="Times New Roman" w:hAnsi="Times New Roman" w:cs="Times New Roman"/>
                <w:sz w:val="24"/>
                <w:szCs w:val="24"/>
              </w:rPr>
              <w:t xml:space="preserve"> треннинги, беседы, обучающие семинары, деловые игры</w:t>
            </w:r>
          </w:p>
        </w:tc>
        <w:tc>
          <w:tcPr>
            <w:tcW w:w="4076" w:type="dxa"/>
            <w:shd w:val="clear" w:color="auto" w:fill="auto"/>
          </w:tcPr>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мониторинг возможностей и способностей обучающихся; </w:t>
            </w:r>
          </w:p>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pacing w:val="2"/>
                <w:sz w:val="24"/>
                <w:szCs w:val="24"/>
              </w:rPr>
              <w:t>формирование коммуникативных навыков в разновоз</w:t>
            </w:r>
            <w:r w:rsidRPr="00E114AE">
              <w:rPr>
                <w:rFonts w:ascii="Times New Roman" w:hAnsi="Times New Roman" w:cs="Times New Roman"/>
                <w:sz w:val="24"/>
                <w:szCs w:val="24"/>
              </w:rPr>
              <w:t>растной среде и среде сверстников</w:t>
            </w:r>
          </w:p>
        </w:tc>
      </w:tr>
      <w:tr w:rsidR="00116641" w:rsidRPr="00E114AE" w:rsidTr="00CB099B">
        <w:tc>
          <w:tcPr>
            <w:tcW w:w="2093" w:type="dxa"/>
            <w:shd w:val="clear" w:color="auto" w:fill="auto"/>
          </w:tcPr>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z w:val="24"/>
                <w:szCs w:val="24"/>
              </w:rPr>
              <w:t>на уровне класса</w:t>
            </w:r>
          </w:p>
        </w:tc>
        <w:tc>
          <w:tcPr>
            <w:tcW w:w="4179" w:type="dxa"/>
            <w:shd w:val="clear" w:color="auto" w:fill="auto"/>
          </w:tcPr>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pacing w:val="2"/>
                <w:sz w:val="24"/>
                <w:szCs w:val="24"/>
              </w:rPr>
              <w:t xml:space="preserve">диагностика, направленная на выявление особенностей </w:t>
            </w:r>
            <w:r w:rsidRPr="00E114AE">
              <w:rPr>
                <w:rFonts w:ascii="Times New Roman" w:hAnsi="Times New Roman" w:cs="Times New Roman"/>
                <w:sz w:val="24"/>
                <w:szCs w:val="24"/>
              </w:rPr>
              <w:t xml:space="preserve">статуса школьников,    </w:t>
            </w:r>
            <w:r w:rsidRPr="00E114AE">
              <w:rPr>
                <w:rFonts w:ascii="Times New Roman" w:hAnsi="Times New Roman" w:cs="Times New Roman"/>
                <w:spacing w:val="2"/>
                <w:sz w:val="24"/>
                <w:szCs w:val="24"/>
              </w:rPr>
              <w:t xml:space="preserve">консультирование педагогов и родителей, </w:t>
            </w:r>
          </w:p>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z w:val="24"/>
                <w:szCs w:val="24"/>
              </w:rPr>
              <w:t>треннинги, беседы, обучающие семинары, деловые игры</w:t>
            </w:r>
          </w:p>
        </w:tc>
        <w:tc>
          <w:tcPr>
            <w:tcW w:w="4076" w:type="dxa"/>
            <w:shd w:val="clear" w:color="auto" w:fill="auto"/>
          </w:tcPr>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развитие экологической культуры; </w:t>
            </w:r>
          </w:p>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формирование у обучающихся ценности здоровья и безопасного образа жизни </w:t>
            </w:r>
          </w:p>
          <w:p w:rsidR="00116641" w:rsidRPr="00E114AE" w:rsidRDefault="00116641" w:rsidP="00CB099B">
            <w:pPr>
              <w:spacing w:after="0"/>
              <w:ind w:left="175" w:hanging="175"/>
              <w:contextualSpacing/>
              <w:jc w:val="both"/>
              <w:outlineLvl w:val="1"/>
              <w:rPr>
                <w:rFonts w:ascii="Times New Roman" w:hAnsi="Times New Roman" w:cs="Times New Roman"/>
                <w:sz w:val="24"/>
                <w:szCs w:val="24"/>
              </w:rPr>
            </w:pPr>
          </w:p>
        </w:tc>
      </w:tr>
      <w:tr w:rsidR="00116641" w:rsidRPr="00E114AE" w:rsidTr="00CB099B">
        <w:tc>
          <w:tcPr>
            <w:tcW w:w="2093" w:type="dxa"/>
            <w:shd w:val="clear" w:color="auto" w:fill="auto"/>
          </w:tcPr>
          <w:p w:rsidR="00116641" w:rsidRPr="00E114AE" w:rsidRDefault="00116641" w:rsidP="00CB099B">
            <w:pPr>
              <w:spacing w:after="0"/>
              <w:jc w:val="both"/>
              <w:textAlignment w:val="center"/>
              <w:rPr>
                <w:rFonts w:ascii="Times New Roman" w:hAnsi="Times New Roman" w:cs="Times New Roman"/>
                <w:b/>
                <w:bCs/>
                <w:sz w:val="24"/>
                <w:szCs w:val="24"/>
              </w:rPr>
            </w:pPr>
            <w:r w:rsidRPr="00E114AE">
              <w:rPr>
                <w:rFonts w:ascii="Times New Roman" w:hAnsi="Times New Roman" w:cs="Times New Roman"/>
                <w:sz w:val="24"/>
                <w:szCs w:val="24"/>
              </w:rPr>
              <w:t>на уровне образовательной организации</w:t>
            </w:r>
          </w:p>
        </w:tc>
        <w:tc>
          <w:tcPr>
            <w:tcW w:w="4179" w:type="dxa"/>
            <w:shd w:val="clear" w:color="auto" w:fill="auto"/>
          </w:tcPr>
          <w:p w:rsidR="00116641" w:rsidRPr="00E114AE" w:rsidRDefault="00116641" w:rsidP="00CB099B">
            <w:pPr>
              <w:spacing w:after="0"/>
              <w:jc w:val="both"/>
              <w:textAlignment w:val="center"/>
              <w:rPr>
                <w:rFonts w:ascii="Times New Roman" w:hAnsi="Times New Roman" w:cs="Times New Roman"/>
                <w:sz w:val="24"/>
                <w:szCs w:val="24"/>
              </w:rPr>
            </w:pPr>
            <w:r w:rsidRPr="00E114AE">
              <w:rPr>
                <w:rFonts w:ascii="Times New Roman" w:hAnsi="Times New Roman" w:cs="Times New Roman"/>
                <w:spacing w:val="2"/>
                <w:sz w:val="24"/>
                <w:szCs w:val="24"/>
              </w:rPr>
              <w:t xml:space="preserve">консультирование педагогов и родителей, </w:t>
            </w:r>
            <w:r w:rsidRPr="00E114AE">
              <w:rPr>
                <w:rFonts w:ascii="Times New Roman" w:hAnsi="Times New Roman" w:cs="Times New Roman"/>
                <w:sz w:val="24"/>
                <w:szCs w:val="24"/>
              </w:rPr>
              <w:t xml:space="preserve"> экспертиза образовательной среды,  беседы, обучающие семинары, наглядные формы просвещения</w:t>
            </w:r>
          </w:p>
        </w:tc>
        <w:tc>
          <w:tcPr>
            <w:tcW w:w="4076" w:type="dxa"/>
            <w:shd w:val="clear" w:color="auto" w:fill="auto"/>
          </w:tcPr>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формирование у обучающихся ценности здоровья и безопасного образа жизни; </w:t>
            </w:r>
          </w:p>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pacing w:val="2"/>
                <w:sz w:val="24"/>
                <w:szCs w:val="24"/>
              </w:rPr>
              <w:t>формирование коммуникативных навыков в разновоз</w:t>
            </w:r>
            <w:r w:rsidRPr="00E114AE">
              <w:rPr>
                <w:rFonts w:ascii="Times New Roman" w:hAnsi="Times New Roman" w:cs="Times New Roman"/>
                <w:sz w:val="24"/>
                <w:szCs w:val="24"/>
              </w:rPr>
              <w:t xml:space="preserve">растной среде и среде сверстников; </w:t>
            </w:r>
          </w:p>
          <w:p w:rsidR="00116641" w:rsidRPr="00E114AE" w:rsidRDefault="00116641" w:rsidP="00617A81">
            <w:pPr>
              <w:numPr>
                <w:ilvl w:val="0"/>
                <w:numId w:val="298"/>
              </w:numPr>
              <w:spacing w:after="0"/>
              <w:ind w:left="175" w:hanging="175"/>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поддержка детских объединений и ученического самоуправления </w:t>
            </w:r>
          </w:p>
        </w:tc>
      </w:tr>
    </w:tbl>
    <w:p w:rsidR="00116641" w:rsidRPr="00E114AE" w:rsidRDefault="00116641" w:rsidP="00CB099B">
      <w:pPr>
        <w:spacing w:after="0"/>
        <w:contextualSpacing/>
        <w:jc w:val="both"/>
        <w:outlineLvl w:val="1"/>
        <w:rPr>
          <w:rFonts w:ascii="Times New Roman" w:eastAsia="Minion Pro" w:hAnsi="Times New Roman" w:cs="Times New Roman"/>
          <w:b/>
          <w:sz w:val="24"/>
          <w:szCs w:val="24"/>
        </w:rPr>
      </w:pPr>
    </w:p>
    <w:p w:rsidR="00116641" w:rsidRPr="00E114AE" w:rsidRDefault="00116641" w:rsidP="00B9147B">
      <w:pPr>
        <w:spacing w:after="0"/>
        <w:ind w:firstLine="709"/>
        <w:contextualSpacing/>
        <w:jc w:val="both"/>
        <w:outlineLvl w:val="1"/>
        <w:rPr>
          <w:rFonts w:ascii="Times New Roman" w:hAnsi="Times New Roman" w:cs="Times New Roman"/>
          <w:b/>
          <w:bCs/>
          <w:sz w:val="24"/>
          <w:szCs w:val="24"/>
        </w:rPr>
      </w:pPr>
      <w:r w:rsidRPr="00E114AE">
        <w:rPr>
          <w:rFonts w:ascii="Times New Roman" w:eastAsia="Minion Pro" w:hAnsi="Times New Roman" w:cs="Times New Roman"/>
          <w:b/>
          <w:sz w:val="24"/>
          <w:szCs w:val="24"/>
        </w:rPr>
        <w:t>Психолого-педагогическое сопровождение учащихся</w:t>
      </w:r>
      <w:r w:rsidRPr="00E114AE">
        <w:rPr>
          <w:rFonts w:ascii="Times New Roman" w:hAnsi="Times New Roman" w:cs="Times New Roman"/>
          <w:b/>
          <w:bCs/>
          <w:sz w:val="24"/>
          <w:szCs w:val="24"/>
        </w:rPr>
        <w:t xml:space="preserve"> на уровне начального общего образования</w:t>
      </w:r>
    </w:p>
    <w:p w:rsidR="00116641" w:rsidRPr="00E114AE" w:rsidRDefault="00116641" w:rsidP="00B9147B">
      <w:pPr>
        <w:spacing w:after="0"/>
        <w:ind w:firstLine="709"/>
        <w:contextualSpacing/>
        <w:jc w:val="both"/>
        <w:outlineLvl w:val="1"/>
        <w:rPr>
          <w:rFonts w:ascii="Times New Roman" w:hAnsi="Times New Roman" w:cs="Times New Roman"/>
          <w:b/>
          <w:bCs/>
          <w:sz w:val="24"/>
          <w:szCs w:val="24"/>
        </w:rPr>
      </w:pPr>
    </w:p>
    <w:tbl>
      <w:tblP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6663"/>
      </w:tblGrid>
      <w:tr w:rsidR="00116641" w:rsidRPr="00E114AE" w:rsidTr="00116641">
        <w:tc>
          <w:tcPr>
            <w:tcW w:w="3686" w:type="dxa"/>
            <w:shd w:val="clear" w:color="auto" w:fill="auto"/>
          </w:tcPr>
          <w:p w:rsidR="00116641" w:rsidRPr="00E114AE" w:rsidRDefault="00116641" w:rsidP="00B9147B">
            <w:pPr>
              <w:spacing w:after="0"/>
              <w:jc w:val="both"/>
              <w:textAlignment w:val="center"/>
              <w:rPr>
                <w:rFonts w:ascii="Times New Roman" w:hAnsi="Times New Roman" w:cs="Times New Roman"/>
                <w:b/>
                <w:bCs/>
                <w:sz w:val="24"/>
                <w:szCs w:val="24"/>
              </w:rPr>
            </w:pPr>
            <w:r w:rsidRPr="00E114AE">
              <w:rPr>
                <w:rFonts w:ascii="Times New Roman" w:hAnsi="Times New Roman" w:cs="Times New Roman"/>
                <w:b/>
                <w:sz w:val="24"/>
                <w:szCs w:val="24"/>
              </w:rPr>
              <w:t>Направления психолого­педагогического сопровождения</w:t>
            </w:r>
          </w:p>
        </w:tc>
        <w:tc>
          <w:tcPr>
            <w:tcW w:w="6663" w:type="dxa"/>
            <w:shd w:val="clear" w:color="auto" w:fill="auto"/>
          </w:tcPr>
          <w:p w:rsidR="00116641" w:rsidRPr="00E114AE" w:rsidRDefault="00116641" w:rsidP="00B9147B">
            <w:pPr>
              <w:spacing w:after="0"/>
              <w:jc w:val="both"/>
              <w:textAlignment w:val="center"/>
              <w:rPr>
                <w:rFonts w:ascii="Times New Roman" w:hAnsi="Times New Roman" w:cs="Times New Roman"/>
                <w:b/>
                <w:sz w:val="24"/>
                <w:szCs w:val="24"/>
              </w:rPr>
            </w:pPr>
            <w:r w:rsidRPr="00E114AE">
              <w:rPr>
                <w:rFonts w:ascii="Times New Roman" w:hAnsi="Times New Roman" w:cs="Times New Roman"/>
                <w:b/>
                <w:sz w:val="24"/>
                <w:szCs w:val="24"/>
              </w:rPr>
              <w:t>Методы диагностики</w:t>
            </w:r>
          </w:p>
          <w:p w:rsidR="00116641" w:rsidRPr="00E114AE" w:rsidRDefault="00116641" w:rsidP="00B9147B">
            <w:pPr>
              <w:spacing w:after="0"/>
              <w:jc w:val="both"/>
              <w:textAlignment w:val="center"/>
              <w:rPr>
                <w:rFonts w:ascii="Times New Roman" w:hAnsi="Times New Roman" w:cs="Times New Roman"/>
                <w:b/>
                <w:bCs/>
                <w:sz w:val="24"/>
                <w:szCs w:val="24"/>
              </w:rPr>
            </w:pPr>
            <w:r w:rsidRPr="00E114AE">
              <w:rPr>
                <w:rFonts w:ascii="Times New Roman" w:hAnsi="Times New Roman" w:cs="Times New Roman"/>
                <w:b/>
                <w:sz w:val="24"/>
                <w:szCs w:val="24"/>
              </w:rPr>
              <w:t>психолого­педагогического сопровождения</w:t>
            </w:r>
          </w:p>
        </w:tc>
      </w:tr>
      <w:tr w:rsidR="00116641" w:rsidRPr="00E114AE" w:rsidTr="00116641">
        <w:trPr>
          <w:trHeight w:val="765"/>
        </w:trPr>
        <w:tc>
          <w:tcPr>
            <w:tcW w:w="3686" w:type="dxa"/>
            <w:tcBorders>
              <w:bottom w:val="single" w:sz="4" w:space="0" w:color="auto"/>
            </w:tcBorders>
            <w:shd w:val="clear" w:color="auto" w:fill="auto"/>
          </w:tcPr>
          <w:p w:rsidR="00116641" w:rsidRPr="00E114AE" w:rsidRDefault="00116641" w:rsidP="00B9147B">
            <w:pPr>
              <w:spacing w:after="0"/>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сохранение и укрепление психологического здоровья </w:t>
            </w:r>
          </w:p>
        </w:tc>
        <w:tc>
          <w:tcPr>
            <w:tcW w:w="6663" w:type="dxa"/>
            <w:tcBorders>
              <w:bottom w:val="single" w:sz="4" w:space="0" w:color="auto"/>
            </w:tcBorders>
            <w:shd w:val="clear" w:color="auto" w:fill="auto"/>
          </w:tcPr>
          <w:p w:rsidR="00116641" w:rsidRPr="00E114AE" w:rsidRDefault="00116641" w:rsidP="00B9147B">
            <w:pPr>
              <w:spacing w:after="0"/>
              <w:jc w:val="both"/>
              <w:textAlignment w:val="center"/>
              <w:rPr>
                <w:rFonts w:ascii="Times New Roman" w:hAnsi="Times New Roman" w:cs="Times New Roman"/>
                <w:bCs/>
                <w:sz w:val="24"/>
                <w:szCs w:val="24"/>
              </w:rPr>
            </w:pPr>
            <w:r w:rsidRPr="00E114AE">
              <w:rPr>
                <w:rFonts w:ascii="Times New Roman" w:hAnsi="Times New Roman" w:cs="Times New Roman"/>
                <w:bCs/>
                <w:sz w:val="24"/>
                <w:szCs w:val="24"/>
              </w:rPr>
              <w:t>Тест тревожности Р.Тэммл, М. Дорки, В. Амен;</w:t>
            </w:r>
          </w:p>
          <w:p w:rsidR="00116641" w:rsidRPr="00E114AE" w:rsidRDefault="00116641" w:rsidP="00B9147B">
            <w:pPr>
              <w:spacing w:after="0"/>
              <w:jc w:val="both"/>
              <w:textAlignment w:val="center"/>
              <w:rPr>
                <w:rFonts w:ascii="Times New Roman" w:hAnsi="Times New Roman" w:cs="Times New Roman"/>
                <w:bCs/>
                <w:sz w:val="24"/>
                <w:szCs w:val="24"/>
              </w:rPr>
            </w:pPr>
            <w:r w:rsidRPr="00E114AE">
              <w:rPr>
                <w:rFonts w:ascii="Times New Roman" w:hAnsi="Times New Roman" w:cs="Times New Roman"/>
                <w:bCs/>
                <w:sz w:val="24"/>
                <w:szCs w:val="24"/>
              </w:rPr>
              <w:t>Методика рисуночной фрустрации С.Розенцвейг;</w:t>
            </w:r>
          </w:p>
          <w:p w:rsidR="00116641" w:rsidRPr="00E114AE" w:rsidRDefault="00116641" w:rsidP="00B9147B">
            <w:pPr>
              <w:spacing w:after="0"/>
              <w:jc w:val="both"/>
              <w:textAlignment w:val="center"/>
              <w:rPr>
                <w:rFonts w:ascii="Times New Roman" w:hAnsi="Times New Roman" w:cs="Times New Roman"/>
                <w:b/>
                <w:bCs/>
                <w:sz w:val="24"/>
                <w:szCs w:val="24"/>
              </w:rPr>
            </w:pPr>
          </w:p>
        </w:tc>
      </w:tr>
      <w:tr w:rsidR="00116641" w:rsidRPr="00E114AE" w:rsidTr="00116641">
        <w:trPr>
          <w:trHeight w:val="1036"/>
        </w:trPr>
        <w:tc>
          <w:tcPr>
            <w:tcW w:w="3686" w:type="dxa"/>
            <w:tcBorders>
              <w:top w:val="single" w:sz="4" w:space="0" w:color="auto"/>
              <w:bottom w:val="single" w:sz="4" w:space="0" w:color="auto"/>
            </w:tcBorders>
            <w:shd w:val="clear" w:color="auto" w:fill="auto"/>
          </w:tcPr>
          <w:p w:rsidR="00116641" w:rsidRPr="00E114AE" w:rsidRDefault="00116641" w:rsidP="00B9147B">
            <w:pPr>
              <w:spacing w:after="0"/>
              <w:contextualSpacing/>
              <w:jc w:val="both"/>
              <w:outlineLvl w:val="1"/>
              <w:rPr>
                <w:rFonts w:ascii="Times New Roman" w:hAnsi="Times New Roman" w:cs="Times New Roman"/>
                <w:spacing w:val="2"/>
                <w:sz w:val="24"/>
                <w:szCs w:val="24"/>
              </w:rPr>
            </w:pPr>
            <w:r w:rsidRPr="00E114AE">
              <w:rPr>
                <w:rFonts w:ascii="Times New Roman" w:hAnsi="Times New Roman" w:cs="Times New Roman"/>
                <w:spacing w:val="2"/>
                <w:sz w:val="24"/>
                <w:szCs w:val="24"/>
              </w:rPr>
              <w:t>психолого­</w:t>
            </w:r>
          </w:p>
          <w:p w:rsidR="00116641" w:rsidRPr="00E114AE" w:rsidRDefault="00116641" w:rsidP="00B9147B">
            <w:pPr>
              <w:spacing w:after="0"/>
              <w:contextualSpacing/>
              <w:jc w:val="both"/>
              <w:outlineLvl w:val="1"/>
              <w:rPr>
                <w:rFonts w:ascii="Times New Roman" w:hAnsi="Times New Roman" w:cs="Times New Roman"/>
                <w:sz w:val="24"/>
                <w:szCs w:val="24"/>
              </w:rPr>
            </w:pPr>
            <w:r w:rsidRPr="00E114AE">
              <w:rPr>
                <w:rFonts w:ascii="Times New Roman" w:hAnsi="Times New Roman" w:cs="Times New Roman"/>
                <w:spacing w:val="2"/>
                <w:sz w:val="24"/>
                <w:szCs w:val="24"/>
              </w:rPr>
              <w:t>педагогическая поддержка участников олим</w:t>
            </w:r>
            <w:r w:rsidRPr="00E114AE">
              <w:rPr>
                <w:rFonts w:ascii="Times New Roman" w:hAnsi="Times New Roman" w:cs="Times New Roman"/>
                <w:sz w:val="24"/>
                <w:szCs w:val="24"/>
              </w:rPr>
              <w:t>пиадного движения</w:t>
            </w:r>
          </w:p>
        </w:tc>
        <w:tc>
          <w:tcPr>
            <w:tcW w:w="6663" w:type="dxa"/>
            <w:tcBorders>
              <w:top w:val="single" w:sz="4" w:space="0" w:color="auto"/>
              <w:bottom w:val="single" w:sz="4" w:space="0" w:color="auto"/>
            </w:tcBorders>
            <w:shd w:val="clear" w:color="auto" w:fill="auto"/>
          </w:tcPr>
          <w:p w:rsidR="00116641" w:rsidRPr="00E114AE" w:rsidRDefault="00116641" w:rsidP="00B9147B">
            <w:pPr>
              <w:spacing w:after="0"/>
              <w:jc w:val="both"/>
              <w:textAlignment w:val="center"/>
              <w:rPr>
                <w:rFonts w:ascii="Times New Roman" w:hAnsi="Times New Roman" w:cs="Times New Roman"/>
                <w:spacing w:val="2"/>
                <w:sz w:val="24"/>
                <w:szCs w:val="24"/>
              </w:rPr>
            </w:pPr>
            <w:r w:rsidRPr="00E114AE">
              <w:rPr>
                <w:rFonts w:ascii="Times New Roman" w:hAnsi="Times New Roman" w:cs="Times New Roman"/>
                <w:spacing w:val="2"/>
                <w:sz w:val="24"/>
                <w:szCs w:val="24"/>
              </w:rPr>
              <w:t xml:space="preserve">Тест структуры интеллекта Амтхауэра, </w:t>
            </w:r>
          </w:p>
          <w:p w:rsidR="00116641" w:rsidRPr="00E114AE" w:rsidRDefault="00116641" w:rsidP="00B9147B">
            <w:pPr>
              <w:spacing w:after="0"/>
              <w:jc w:val="both"/>
              <w:textAlignment w:val="center"/>
              <w:rPr>
                <w:rFonts w:ascii="Times New Roman" w:hAnsi="Times New Roman" w:cs="Times New Roman"/>
                <w:spacing w:val="2"/>
                <w:sz w:val="24"/>
                <w:szCs w:val="24"/>
              </w:rPr>
            </w:pPr>
            <w:r w:rsidRPr="00E114AE">
              <w:rPr>
                <w:rFonts w:ascii="Times New Roman" w:hAnsi="Times New Roman" w:cs="Times New Roman"/>
                <w:spacing w:val="2"/>
                <w:sz w:val="24"/>
                <w:szCs w:val="24"/>
              </w:rPr>
              <w:t>Р.Кеттелл, «Тест интеллекта, свободный от влияния культуры»</w:t>
            </w:r>
          </w:p>
        </w:tc>
      </w:tr>
      <w:tr w:rsidR="00116641" w:rsidRPr="00E114AE" w:rsidTr="00116641">
        <w:trPr>
          <w:trHeight w:val="723"/>
        </w:trPr>
        <w:tc>
          <w:tcPr>
            <w:tcW w:w="3686" w:type="dxa"/>
            <w:tcBorders>
              <w:top w:val="single" w:sz="4" w:space="0" w:color="auto"/>
            </w:tcBorders>
            <w:shd w:val="clear" w:color="auto" w:fill="auto"/>
          </w:tcPr>
          <w:p w:rsidR="00116641" w:rsidRPr="00E114AE" w:rsidRDefault="00116641" w:rsidP="00B9147B">
            <w:pPr>
              <w:spacing w:after="0"/>
              <w:contextualSpacing/>
              <w:jc w:val="both"/>
              <w:outlineLvl w:val="1"/>
              <w:rPr>
                <w:rFonts w:ascii="Times New Roman" w:hAnsi="Times New Roman" w:cs="Times New Roman"/>
                <w:spacing w:val="2"/>
                <w:sz w:val="24"/>
                <w:szCs w:val="24"/>
              </w:rPr>
            </w:pPr>
            <w:r w:rsidRPr="00E114AE">
              <w:rPr>
                <w:rFonts w:ascii="Times New Roman" w:hAnsi="Times New Roman" w:cs="Times New Roman"/>
                <w:sz w:val="24"/>
                <w:szCs w:val="24"/>
              </w:rPr>
              <w:t>выявление и поддержка детей с особыми образовательными потребностями</w:t>
            </w:r>
          </w:p>
        </w:tc>
        <w:tc>
          <w:tcPr>
            <w:tcW w:w="6663" w:type="dxa"/>
            <w:tcBorders>
              <w:top w:val="single" w:sz="4" w:space="0" w:color="auto"/>
            </w:tcBorders>
            <w:shd w:val="clear" w:color="auto" w:fill="auto"/>
          </w:tcPr>
          <w:p w:rsidR="00116641" w:rsidRPr="00E114AE" w:rsidRDefault="00116641" w:rsidP="00B9147B">
            <w:pPr>
              <w:spacing w:after="0"/>
              <w:jc w:val="both"/>
              <w:textAlignment w:val="center"/>
              <w:rPr>
                <w:rFonts w:ascii="Times New Roman" w:hAnsi="Times New Roman" w:cs="Times New Roman"/>
                <w:sz w:val="24"/>
                <w:szCs w:val="24"/>
              </w:rPr>
            </w:pPr>
            <w:r w:rsidRPr="00E114AE">
              <w:rPr>
                <w:rFonts w:ascii="Times New Roman" w:hAnsi="Times New Roman" w:cs="Times New Roman"/>
                <w:sz w:val="24"/>
                <w:szCs w:val="24"/>
              </w:rPr>
              <w:t>А.Е. Стребелева, банк диагностических методик</w:t>
            </w:r>
          </w:p>
          <w:p w:rsidR="00116641" w:rsidRPr="00E114AE" w:rsidRDefault="00116641" w:rsidP="00B9147B">
            <w:pPr>
              <w:spacing w:after="0"/>
              <w:jc w:val="both"/>
              <w:rPr>
                <w:rFonts w:ascii="Times New Roman" w:hAnsi="Times New Roman" w:cs="Times New Roman"/>
                <w:sz w:val="24"/>
                <w:szCs w:val="24"/>
              </w:rPr>
            </w:pPr>
          </w:p>
        </w:tc>
      </w:tr>
      <w:tr w:rsidR="00116641" w:rsidRPr="00E114AE" w:rsidTr="00116641">
        <w:trPr>
          <w:trHeight w:val="796"/>
        </w:trPr>
        <w:tc>
          <w:tcPr>
            <w:tcW w:w="3686" w:type="dxa"/>
            <w:tcBorders>
              <w:bottom w:val="single" w:sz="4" w:space="0" w:color="auto"/>
            </w:tcBorders>
            <w:shd w:val="clear" w:color="auto" w:fill="auto"/>
          </w:tcPr>
          <w:p w:rsidR="00116641" w:rsidRPr="00E114AE" w:rsidRDefault="00116641" w:rsidP="00B9147B">
            <w:pPr>
              <w:spacing w:after="0"/>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 xml:space="preserve">мониторинг возможностей и способностей обучающихся </w:t>
            </w:r>
          </w:p>
        </w:tc>
        <w:tc>
          <w:tcPr>
            <w:tcW w:w="6663" w:type="dxa"/>
            <w:tcBorders>
              <w:bottom w:val="single" w:sz="4" w:space="0" w:color="auto"/>
            </w:tcBorders>
            <w:shd w:val="clear" w:color="auto" w:fill="auto"/>
          </w:tcPr>
          <w:p w:rsidR="00116641" w:rsidRPr="00E114AE" w:rsidRDefault="00116641" w:rsidP="00B9147B">
            <w:pPr>
              <w:spacing w:after="0"/>
              <w:jc w:val="both"/>
              <w:rPr>
                <w:rFonts w:ascii="Times New Roman" w:hAnsi="Times New Roman" w:cs="Times New Roman"/>
                <w:sz w:val="24"/>
                <w:szCs w:val="24"/>
              </w:rPr>
            </w:pPr>
            <w:r w:rsidRPr="00E114AE">
              <w:rPr>
                <w:rFonts w:ascii="Times New Roman" w:hAnsi="Times New Roman" w:cs="Times New Roman"/>
                <w:color w:val="000000"/>
                <w:sz w:val="24"/>
                <w:szCs w:val="24"/>
                <w:shd w:val="clear" w:color="auto" w:fill="FFFFFF"/>
              </w:rPr>
              <w:t>Методикаисследования самооценкиДембо-Рубинштейн</w:t>
            </w:r>
            <w:r w:rsidRPr="00E114AE">
              <w:rPr>
                <w:rFonts w:ascii="Times New Roman" w:hAnsi="Times New Roman" w:cs="Times New Roman"/>
                <w:sz w:val="24"/>
                <w:szCs w:val="24"/>
              </w:rPr>
              <w:t xml:space="preserve"> (модифицирован А.М.Прихожан, вариант для младших школьников)</w:t>
            </w:r>
          </w:p>
        </w:tc>
      </w:tr>
      <w:tr w:rsidR="00116641" w:rsidRPr="00E114AE" w:rsidTr="00116641">
        <w:trPr>
          <w:trHeight w:val="968"/>
        </w:trPr>
        <w:tc>
          <w:tcPr>
            <w:tcW w:w="3686" w:type="dxa"/>
            <w:tcBorders>
              <w:top w:val="single" w:sz="4" w:space="0" w:color="auto"/>
            </w:tcBorders>
            <w:shd w:val="clear" w:color="auto" w:fill="auto"/>
          </w:tcPr>
          <w:p w:rsidR="00116641" w:rsidRPr="00E114AE" w:rsidRDefault="00116641" w:rsidP="00B9147B">
            <w:pPr>
              <w:spacing w:after="0"/>
              <w:contextualSpacing/>
              <w:jc w:val="both"/>
              <w:outlineLvl w:val="1"/>
              <w:rPr>
                <w:rFonts w:ascii="Times New Roman" w:hAnsi="Times New Roman" w:cs="Times New Roman"/>
                <w:sz w:val="24"/>
                <w:szCs w:val="24"/>
              </w:rPr>
            </w:pPr>
            <w:r w:rsidRPr="00E114AE">
              <w:rPr>
                <w:rFonts w:ascii="Times New Roman" w:hAnsi="Times New Roman" w:cs="Times New Roman"/>
                <w:spacing w:val="2"/>
                <w:sz w:val="24"/>
                <w:szCs w:val="24"/>
              </w:rPr>
              <w:t>формирование коммуникативных навыков в разновоз</w:t>
            </w:r>
            <w:r w:rsidRPr="00E114AE">
              <w:rPr>
                <w:rFonts w:ascii="Times New Roman" w:hAnsi="Times New Roman" w:cs="Times New Roman"/>
                <w:sz w:val="24"/>
                <w:szCs w:val="24"/>
              </w:rPr>
              <w:t>растной среде и среде сверстников</w:t>
            </w:r>
          </w:p>
        </w:tc>
        <w:tc>
          <w:tcPr>
            <w:tcW w:w="6663" w:type="dxa"/>
            <w:tcBorders>
              <w:top w:val="single" w:sz="4" w:space="0" w:color="auto"/>
            </w:tcBorders>
            <w:shd w:val="clear" w:color="auto" w:fill="auto"/>
          </w:tcPr>
          <w:p w:rsidR="00116641" w:rsidRPr="00E114AE" w:rsidRDefault="00116641"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«Левая и правая стороны» (Пиаже);</w:t>
            </w:r>
          </w:p>
          <w:p w:rsidR="00116641" w:rsidRPr="00E114AE" w:rsidRDefault="00116641"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«Ваза с яблоками» (модифицированная проба Ж.Пиаже; Флейвелл);</w:t>
            </w:r>
          </w:p>
          <w:p w:rsidR="00116641" w:rsidRPr="00E114AE" w:rsidRDefault="00116641"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Методика «Кто прав?» (модифицированная  методика Цукерман Г.А. и др.);</w:t>
            </w:r>
          </w:p>
          <w:p w:rsidR="00116641" w:rsidRPr="00E114AE" w:rsidRDefault="00116641"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Задание «Совместная сортировка» (Бурменская)</w:t>
            </w:r>
          </w:p>
        </w:tc>
      </w:tr>
      <w:tr w:rsidR="00116641" w:rsidRPr="00E114AE" w:rsidTr="00116641">
        <w:trPr>
          <w:trHeight w:val="763"/>
        </w:trPr>
        <w:tc>
          <w:tcPr>
            <w:tcW w:w="3686" w:type="dxa"/>
            <w:tcBorders>
              <w:bottom w:val="single" w:sz="4" w:space="0" w:color="auto"/>
            </w:tcBorders>
            <w:shd w:val="clear" w:color="auto" w:fill="auto"/>
          </w:tcPr>
          <w:p w:rsidR="00116641" w:rsidRPr="00E114AE" w:rsidRDefault="00116641" w:rsidP="00B9147B">
            <w:pPr>
              <w:spacing w:after="0"/>
              <w:contextualSpacing/>
              <w:jc w:val="both"/>
              <w:outlineLvl w:val="1"/>
              <w:rPr>
                <w:rFonts w:ascii="Times New Roman" w:hAnsi="Times New Roman" w:cs="Times New Roman"/>
                <w:sz w:val="24"/>
                <w:szCs w:val="24"/>
              </w:rPr>
            </w:pPr>
            <w:r w:rsidRPr="00E114AE">
              <w:rPr>
                <w:rFonts w:ascii="Times New Roman" w:hAnsi="Times New Roman" w:cs="Times New Roman"/>
                <w:sz w:val="24"/>
                <w:szCs w:val="24"/>
              </w:rPr>
              <w:t>формирование у обучающихся ценности здоровья и безопасного образа жизни</w:t>
            </w:r>
          </w:p>
        </w:tc>
        <w:tc>
          <w:tcPr>
            <w:tcW w:w="6663" w:type="dxa"/>
            <w:tcBorders>
              <w:bottom w:val="single" w:sz="4" w:space="0" w:color="auto"/>
            </w:tcBorders>
            <w:shd w:val="clear" w:color="auto" w:fill="auto"/>
          </w:tcPr>
          <w:p w:rsidR="00116641" w:rsidRPr="00E114AE" w:rsidRDefault="00116641" w:rsidP="00B9147B">
            <w:pPr>
              <w:spacing w:after="0"/>
              <w:jc w:val="both"/>
              <w:textAlignment w:val="center"/>
              <w:rPr>
                <w:rFonts w:ascii="Times New Roman" w:hAnsi="Times New Roman" w:cs="Times New Roman"/>
                <w:sz w:val="24"/>
                <w:szCs w:val="24"/>
              </w:rPr>
            </w:pPr>
            <w:r w:rsidRPr="00E114AE">
              <w:rPr>
                <w:rFonts w:ascii="Times New Roman" w:hAnsi="Times New Roman" w:cs="Times New Roman"/>
                <w:sz w:val="24"/>
                <w:szCs w:val="24"/>
              </w:rPr>
              <w:t>Сказкотерапия</w:t>
            </w:r>
          </w:p>
        </w:tc>
      </w:tr>
      <w:tr w:rsidR="00116641" w:rsidRPr="00E114AE" w:rsidTr="00116641">
        <w:trPr>
          <w:trHeight w:val="441"/>
        </w:trPr>
        <w:tc>
          <w:tcPr>
            <w:tcW w:w="3686" w:type="dxa"/>
            <w:tcBorders>
              <w:top w:val="single" w:sz="4" w:space="0" w:color="auto"/>
            </w:tcBorders>
            <w:shd w:val="clear" w:color="auto" w:fill="auto"/>
          </w:tcPr>
          <w:p w:rsidR="00116641" w:rsidRPr="00E114AE" w:rsidRDefault="00116641" w:rsidP="00B9147B">
            <w:pPr>
              <w:spacing w:after="0"/>
              <w:contextualSpacing/>
              <w:jc w:val="both"/>
              <w:outlineLvl w:val="1"/>
              <w:rPr>
                <w:rFonts w:ascii="Times New Roman" w:hAnsi="Times New Roman" w:cs="Times New Roman"/>
                <w:spacing w:val="2"/>
                <w:sz w:val="24"/>
                <w:szCs w:val="24"/>
              </w:rPr>
            </w:pPr>
            <w:r w:rsidRPr="00E114AE">
              <w:rPr>
                <w:rFonts w:ascii="Times New Roman" w:hAnsi="Times New Roman" w:cs="Times New Roman"/>
                <w:sz w:val="24"/>
                <w:szCs w:val="24"/>
              </w:rPr>
              <w:t>поддержка детских объединений и ученического самоуправления</w:t>
            </w:r>
          </w:p>
        </w:tc>
        <w:tc>
          <w:tcPr>
            <w:tcW w:w="6663" w:type="dxa"/>
            <w:tcBorders>
              <w:top w:val="single" w:sz="4" w:space="0" w:color="auto"/>
            </w:tcBorders>
            <w:shd w:val="clear" w:color="auto" w:fill="auto"/>
          </w:tcPr>
          <w:p w:rsidR="00116641" w:rsidRPr="00E114AE" w:rsidRDefault="00116641" w:rsidP="00B9147B">
            <w:pPr>
              <w:spacing w:after="0"/>
              <w:jc w:val="both"/>
              <w:textAlignment w:val="center"/>
              <w:rPr>
                <w:rFonts w:ascii="Times New Roman" w:hAnsi="Times New Roman" w:cs="Times New Roman"/>
                <w:sz w:val="24"/>
                <w:szCs w:val="24"/>
              </w:rPr>
            </w:pPr>
            <w:r w:rsidRPr="00E114AE">
              <w:rPr>
                <w:rFonts w:ascii="Times New Roman" w:hAnsi="Times New Roman" w:cs="Times New Roman"/>
                <w:sz w:val="24"/>
                <w:szCs w:val="24"/>
              </w:rPr>
              <w:t>Методика межличностных отношений Ренежиля «Исследование сферы межличностных отношений ребенка»</w:t>
            </w:r>
          </w:p>
        </w:tc>
      </w:tr>
    </w:tbl>
    <w:p w:rsidR="00116641" w:rsidRPr="00E114AE" w:rsidRDefault="00116641" w:rsidP="00B9147B">
      <w:pPr>
        <w:spacing w:after="0"/>
        <w:ind w:firstLine="360"/>
        <w:jc w:val="both"/>
        <w:rPr>
          <w:rFonts w:ascii="Times New Roman" w:hAnsi="Times New Roman" w:cs="Times New Roman"/>
          <w:color w:val="000000"/>
          <w:sz w:val="24"/>
          <w:szCs w:val="24"/>
        </w:rPr>
      </w:pP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Ориентация учебно-воспитательного процесса на формирование индивидуальности учащегося определяет и характер дифференциации обучения.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В работе с  учениками начальной школы можно расставить следующие  приоритеты:</w:t>
      </w:r>
    </w:p>
    <w:p w:rsidR="00771954" w:rsidRPr="00E114AE" w:rsidRDefault="00771954" w:rsidP="00B9147B">
      <w:pPr>
        <w:numPr>
          <w:ilvl w:val="0"/>
          <w:numId w:val="87"/>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развитие познавательной активности, способности к взаимодействию и сотрудничеству;</w:t>
      </w:r>
    </w:p>
    <w:p w:rsidR="00771954" w:rsidRPr="00E114AE" w:rsidRDefault="00771954" w:rsidP="00B9147B">
      <w:pPr>
        <w:numPr>
          <w:ilvl w:val="0"/>
          <w:numId w:val="87"/>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развитие творческих способностей, навыков саморегуляции, формирование сплочённого коллектива;</w:t>
      </w:r>
    </w:p>
    <w:p w:rsidR="00771954" w:rsidRPr="00E114AE" w:rsidRDefault="00771954" w:rsidP="00B9147B">
      <w:pPr>
        <w:numPr>
          <w:ilvl w:val="0"/>
          <w:numId w:val="87"/>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укрепление чувства собственного достоинства, развитие способности к рефлексии своего поведения, научение способам самопознания, развитие коммуникативных навыков;</w:t>
      </w:r>
    </w:p>
    <w:p w:rsidR="00771954" w:rsidRPr="00E114AE" w:rsidRDefault="00771954" w:rsidP="00B9147B">
      <w:pPr>
        <w:numPr>
          <w:ilvl w:val="0"/>
          <w:numId w:val="87"/>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формирование активной жизненной позиции, стимулирование процесса самопознания;</w:t>
      </w:r>
    </w:p>
    <w:p w:rsidR="00771954" w:rsidRPr="00E114AE" w:rsidRDefault="009C42B7" w:rsidP="00B9147B">
      <w:pPr>
        <w:spacing w:after="0"/>
        <w:ind w:firstLine="709"/>
        <w:jc w:val="both"/>
        <w:rPr>
          <w:rFonts w:ascii="Times New Roman" w:hAnsi="Times New Roman" w:cs="Times New Roman"/>
          <w:color w:val="000000"/>
          <w:sz w:val="24"/>
          <w:szCs w:val="24"/>
        </w:rPr>
      </w:pPr>
      <w:r w:rsidRPr="009C42B7">
        <w:rPr>
          <w:rFonts w:ascii="Times New Roman" w:hAnsi="Times New Roman" w:cs="Times New Roman"/>
          <w:noProof/>
          <w:sz w:val="24"/>
          <w:szCs w:val="24"/>
          <w:lang w:eastAsia="ru-RU"/>
        </w:rPr>
        <w:pict>
          <v:rect id="Прямоугольник 1" o:spid="_x0000_s1058" style="position:absolute;left:0;text-align:left;margin-left:34.45pt;margin-top:-618.85pt;width:59.65pt;height:12.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">
            <v:textbox style="mso-next-textbox:#Прямоугольник 1" inset="2.52pt,1.26pt,2.52pt,1.26pt">
              <w:txbxContent>
                <w:p w:rsidR="00257ED1" w:rsidRPr="00B65F05" w:rsidRDefault="00257ED1" w:rsidP="00552CB6">
                  <w:pPr>
                    <w:jc w:val="center"/>
                    <w:rPr>
                      <w:sz w:val="8"/>
                    </w:rPr>
                  </w:pPr>
                  <w:r w:rsidRPr="00B65F05">
                    <w:rPr>
                      <w:sz w:val="8"/>
                    </w:rPr>
                    <w:t>Индивидуализированные формы обучения</w:t>
                  </w:r>
                </w:p>
              </w:txbxContent>
            </v:textbox>
          </v:rect>
        </w:pict>
      </w:r>
      <w:r w:rsidR="00771954" w:rsidRPr="00E114AE">
        <w:rPr>
          <w:rFonts w:ascii="Times New Roman" w:hAnsi="Times New Roman" w:cs="Times New Roman"/>
          <w:sz w:val="24"/>
          <w:szCs w:val="24"/>
        </w:rPr>
        <w:t>Личностно-ориентированное обучение невозможно осуществить без дифференциации и индивидуализации обучения</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Оправдали себя следующие способы дифференциации:</w:t>
      </w:r>
    </w:p>
    <w:p w:rsidR="00771954" w:rsidRPr="00E114AE" w:rsidRDefault="00771954" w:rsidP="00B9147B">
      <w:pPr>
        <w:numPr>
          <w:ilvl w:val="0"/>
          <w:numId w:val="88"/>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содержание задания одинаково для всего класса, но для сильных учеников время на выполнение работы уменьшается;</w:t>
      </w:r>
    </w:p>
    <w:p w:rsidR="00771954" w:rsidRPr="00E114AE" w:rsidRDefault="00771954" w:rsidP="00B9147B">
      <w:pPr>
        <w:numPr>
          <w:ilvl w:val="0"/>
          <w:numId w:val="88"/>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содержание задания одинаково для всего класса, но для сильных учеников предлагаются задания большего объема или более сложные;</w:t>
      </w:r>
    </w:p>
    <w:p w:rsidR="00771954" w:rsidRPr="00E114AE" w:rsidRDefault="00771954" w:rsidP="00B9147B">
      <w:pPr>
        <w:numPr>
          <w:ilvl w:val="0"/>
          <w:numId w:val="88"/>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задание общее для всего класса, а для слабых учеников дается вспомогательный материал, облегчающий выполнение задания (опорная схема, алгоритм, таблица, программированное задание, образец, ответ и т.д.);</w:t>
      </w:r>
    </w:p>
    <w:p w:rsidR="00771954" w:rsidRPr="00E114AE" w:rsidRDefault="00771954" w:rsidP="00B9147B">
      <w:pPr>
        <w:numPr>
          <w:ilvl w:val="0"/>
          <w:numId w:val="88"/>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используются на одном этапе урока задания различного содержания и сложности для сильных, средних и слабых учеников;</w:t>
      </w:r>
    </w:p>
    <w:p w:rsidR="00771954" w:rsidRPr="00E114AE" w:rsidRDefault="00771954" w:rsidP="00B9147B">
      <w:pPr>
        <w:numPr>
          <w:ilvl w:val="0"/>
          <w:numId w:val="88"/>
        </w:numPr>
        <w:spacing w:after="0"/>
        <w:ind w:left="0" w:firstLine="709"/>
        <w:jc w:val="both"/>
        <w:rPr>
          <w:rFonts w:ascii="Times New Roman" w:hAnsi="Times New Roman" w:cs="Times New Roman"/>
          <w:sz w:val="24"/>
          <w:szCs w:val="24"/>
        </w:rPr>
      </w:pPr>
      <w:r w:rsidRPr="00E114AE">
        <w:rPr>
          <w:rFonts w:ascii="Times New Roman" w:hAnsi="Times New Roman" w:cs="Times New Roman"/>
          <w:sz w:val="24"/>
          <w:szCs w:val="24"/>
        </w:rPr>
        <w:t>предоставляется самостоятельный выбор учениками одного из нескольких предложенных вариантов заданий. Чаще всего используется на этапе закрепления материала.</w:t>
      </w:r>
    </w:p>
    <w:p w:rsidR="00771954" w:rsidRPr="00E114AE" w:rsidRDefault="00771954" w:rsidP="00B9147B">
      <w:pPr>
        <w:spacing w:after="0"/>
        <w:ind w:firstLine="709"/>
        <w:jc w:val="both"/>
        <w:rPr>
          <w:rFonts w:ascii="Times New Roman" w:hAnsi="Times New Roman" w:cs="Times New Roman"/>
          <w:sz w:val="24"/>
          <w:szCs w:val="24"/>
        </w:rPr>
      </w:pPr>
      <w:r w:rsidRPr="00E114AE">
        <w:rPr>
          <w:rFonts w:ascii="Times New Roman" w:hAnsi="Times New Roman" w:cs="Times New Roman"/>
          <w:sz w:val="24"/>
          <w:szCs w:val="24"/>
        </w:rPr>
        <w:t>Взаимодейств</w:t>
      </w:r>
      <w:r w:rsidR="00116641" w:rsidRPr="00E114AE">
        <w:rPr>
          <w:rFonts w:ascii="Times New Roman" w:hAnsi="Times New Roman" w:cs="Times New Roman"/>
          <w:sz w:val="24"/>
          <w:szCs w:val="24"/>
        </w:rPr>
        <w:t>ие психолога и педагога в МОУ С</w:t>
      </w:r>
      <w:r w:rsidRPr="00E114AE">
        <w:rPr>
          <w:rFonts w:ascii="Times New Roman" w:hAnsi="Times New Roman" w:cs="Times New Roman"/>
          <w:sz w:val="24"/>
          <w:szCs w:val="24"/>
        </w:rPr>
        <w:t xml:space="preserve">Ш № </w:t>
      </w:r>
      <w:r w:rsidR="00116641" w:rsidRPr="00E114AE">
        <w:rPr>
          <w:rFonts w:ascii="Times New Roman" w:hAnsi="Times New Roman" w:cs="Times New Roman"/>
          <w:sz w:val="24"/>
          <w:szCs w:val="24"/>
        </w:rPr>
        <w:t>10</w:t>
      </w:r>
      <w:r w:rsidRPr="00E114AE">
        <w:rPr>
          <w:rFonts w:ascii="Times New Roman" w:hAnsi="Times New Roman" w:cs="Times New Roman"/>
          <w:sz w:val="24"/>
          <w:szCs w:val="24"/>
        </w:rPr>
        <w:t xml:space="preserve"> при реализации индивидуализированного и дифференцированного подхода к обучению идет по вопросам:</w:t>
      </w:r>
    </w:p>
    <w:p w:rsidR="00771954" w:rsidRPr="00E114AE" w:rsidRDefault="00771954" w:rsidP="00B9147B">
      <w:pPr>
        <w:numPr>
          <w:ilvl w:val="0"/>
          <w:numId w:val="89"/>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Использование результатов психологической диагностики. Диагностика может быть направлена на личностные особенности, индивидуально-типологические особенности, познавательные особенности, на эмоциональную сферу. </w:t>
      </w:r>
    </w:p>
    <w:p w:rsidR="00771954" w:rsidRPr="00E114AE" w:rsidRDefault="00771954" w:rsidP="00B9147B">
      <w:pPr>
        <w:numPr>
          <w:ilvl w:val="0"/>
          <w:numId w:val="89"/>
        </w:numPr>
        <w:spacing w:after="0"/>
        <w:jc w:val="both"/>
        <w:rPr>
          <w:rFonts w:ascii="Times New Roman" w:hAnsi="Times New Roman" w:cs="Times New Roman"/>
          <w:sz w:val="24"/>
          <w:szCs w:val="24"/>
        </w:rPr>
      </w:pPr>
      <w:r w:rsidRPr="00E114AE">
        <w:rPr>
          <w:rFonts w:ascii="Times New Roman" w:hAnsi="Times New Roman" w:cs="Times New Roman"/>
          <w:sz w:val="24"/>
          <w:szCs w:val="24"/>
        </w:rPr>
        <w:t>Рекомендации психолога по обучению детей с опорой на их индивидуальные психологические особенности.</w:t>
      </w:r>
    </w:p>
    <w:p w:rsidR="00771954" w:rsidRPr="00E114AE" w:rsidRDefault="00771954" w:rsidP="00B9147B">
      <w:pPr>
        <w:numPr>
          <w:ilvl w:val="0"/>
          <w:numId w:val="89"/>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Психологический анализ урока, с последующими рекомендациями по проблемам индивидуализации и дифференциации.</w:t>
      </w:r>
    </w:p>
    <w:p w:rsidR="00771954" w:rsidRPr="00E114AE" w:rsidRDefault="00771954" w:rsidP="00B9147B">
      <w:pPr>
        <w:numPr>
          <w:ilvl w:val="0"/>
          <w:numId w:val="89"/>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Помощь в разработке игровых занятий, уроков (адаптационные занятие).</w:t>
      </w:r>
    </w:p>
    <w:p w:rsidR="00771954" w:rsidRPr="00E114AE" w:rsidRDefault="00771954" w:rsidP="00B9147B">
      <w:pPr>
        <w:numPr>
          <w:ilvl w:val="0"/>
          <w:numId w:val="89"/>
        </w:numPr>
        <w:spacing w:after="0"/>
        <w:jc w:val="both"/>
        <w:rPr>
          <w:rFonts w:ascii="Times New Roman" w:hAnsi="Times New Roman" w:cs="Times New Roman"/>
          <w:sz w:val="24"/>
          <w:szCs w:val="24"/>
          <w:lang w:val="tt-RU"/>
        </w:rPr>
      </w:pPr>
      <w:r w:rsidRPr="00E114AE">
        <w:rPr>
          <w:rFonts w:ascii="Times New Roman" w:hAnsi="Times New Roman" w:cs="Times New Roman"/>
          <w:sz w:val="24"/>
          <w:szCs w:val="24"/>
          <w:lang w:val="tt-RU"/>
        </w:rPr>
        <w:t xml:space="preserve">Помощь в </w:t>
      </w:r>
      <w:r w:rsidRPr="00E114AE">
        <w:rPr>
          <w:rFonts w:ascii="Times New Roman" w:hAnsi="Times New Roman" w:cs="Times New Roman"/>
          <w:sz w:val="24"/>
          <w:szCs w:val="24"/>
        </w:rPr>
        <w:t>разработке индивидуально ориентированных образовательных проектов.</w:t>
      </w:r>
    </w:p>
    <w:p w:rsidR="00771954" w:rsidRPr="00E114AE" w:rsidRDefault="00771954" w:rsidP="00B9147B">
      <w:pPr>
        <w:numPr>
          <w:ilvl w:val="0"/>
          <w:numId w:val="89"/>
        </w:numPr>
        <w:spacing w:after="0"/>
        <w:jc w:val="both"/>
        <w:rPr>
          <w:rFonts w:ascii="Times New Roman" w:hAnsi="Times New Roman" w:cs="Times New Roman"/>
          <w:sz w:val="24"/>
          <w:szCs w:val="24"/>
        </w:rPr>
      </w:pPr>
      <w:r w:rsidRPr="00E114AE">
        <w:rPr>
          <w:rFonts w:ascii="Times New Roman" w:hAnsi="Times New Roman" w:cs="Times New Roman"/>
          <w:sz w:val="24"/>
          <w:szCs w:val="24"/>
          <w:lang w:val="tt-RU"/>
        </w:rPr>
        <w:t xml:space="preserve">Помощь в </w:t>
      </w:r>
      <w:r w:rsidRPr="00E114AE">
        <w:rPr>
          <w:rFonts w:ascii="Times New Roman" w:hAnsi="Times New Roman" w:cs="Times New Roman"/>
          <w:sz w:val="24"/>
          <w:szCs w:val="24"/>
        </w:rPr>
        <w:t>построении индивидуализированной образовательной программы.</w:t>
      </w:r>
    </w:p>
    <w:p w:rsidR="00F01D37" w:rsidRPr="00E114AE" w:rsidRDefault="00F01D37" w:rsidP="00B9147B">
      <w:pPr>
        <w:spacing w:after="0"/>
        <w:ind w:left="720"/>
        <w:jc w:val="both"/>
        <w:rPr>
          <w:rFonts w:ascii="Times New Roman" w:hAnsi="Times New Roman" w:cs="Times New Roman"/>
          <w:sz w:val="24"/>
          <w:szCs w:val="24"/>
        </w:rPr>
      </w:pPr>
    </w:p>
    <w:p w:rsidR="00771954" w:rsidRPr="00E114AE" w:rsidRDefault="00771954" w:rsidP="00CB099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3.3.3. Финансовое обеспечение реализации основной образовательной программы</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общеобразовательной организации. </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Муниципальное задание устанавливает показатели, характеризующие качество и объем услуги, а также порядок ее оказания.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005152" w:rsidRPr="00E114AE" w:rsidRDefault="00005152" w:rsidP="00617A81">
      <w:pPr>
        <w:numPr>
          <w:ilvl w:val="0"/>
          <w:numId w:val="131"/>
        </w:numPr>
        <w:tabs>
          <w:tab w:val="left" w:pos="993"/>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005152" w:rsidRPr="00E114AE" w:rsidRDefault="00005152" w:rsidP="00617A81">
      <w:pPr>
        <w:numPr>
          <w:ilvl w:val="0"/>
          <w:numId w:val="131"/>
        </w:numPr>
        <w:tabs>
          <w:tab w:val="left" w:pos="993"/>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расходы на приобретение учебников и учебных пособий, средств обучения, игр;</w:t>
      </w:r>
    </w:p>
    <w:p w:rsidR="00005152" w:rsidRPr="00E114AE" w:rsidRDefault="00005152" w:rsidP="00617A81">
      <w:pPr>
        <w:numPr>
          <w:ilvl w:val="0"/>
          <w:numId w:val="131"/>
        </w:numPr>
        <w:tabs>
          <w:tab w:val="left" w:pos="993"/>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бюджета города Ярославля).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могут также включаться расходы, связанные с  развитием сетевого взаимодействия для реализации основной образовательной программы общего образования.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005152" w:rsidRPr="00E114AE" w:rsidRDefault="00005152" w:rsidP="00617A81">
      <w:pPr>
        <w:numPr>
          <w:ilvl w:val="0"/>
          <w:numId w:val="130"/>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межбюджетные отношения (бюджет субъекта Российской Федерации – местный бюджет);</w:t>
      </w:r>
    </w:p>
    <w:p w:rsidR="00005152" w:rsidRPr="00E114AE" w:rsidRDefault="00005152" w:rsidP="00617A81">
      <w:pPr>
        <w:numPr>
          <w:ilvl w:val="0"/>
          <w:numId w:val="130"/>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005152" w:rsidRPr="00E114AE" w:rsidRDefault="00005152" w:rsidP="00617A81">
      <w:pPr>
        <w:numPr>
          <w:ilvl w:val="0"/>
          <w:numId w:val="130"/>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общеобразовательная организация.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05152" w:rsidRPr="00E114AE" w:rsidRDefault="00005152" w:rsidP="00617A81">
      <w:pPr>
        <w:numPr>
          <w:ilvl w:val="0"/>
          <w:numId w:val="132"/>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rsidR="00005152" w:rsidRPr="00E114AE" w:rsidRDefault="00005152" w:rsidP="00617A81">
      <w:pPr>
        <w:numPr>
          <w:ilvl w:val="0"/>
          <w:numId w:val="132"/>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муниципальной общеобразовательной организации,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Ярославской области.</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В связи с требованиями ФГОС </w:t>
      </w:r>
      <w:r w:rsidR="00196D1C" w:rsidRPr="00E114AE">
        <w:rPr>
          <w:rFonts w:ascii="Times New Roman" w:hAnsi="Times New Roman" w:cs="Times New Roman"/>
          <w:sz w:val="24"/>
          <w:szCs w:val="24"/>
        </w:rPr>
        <w:t>Н</w:t>
      </w:r>
      <w:r w:rsidRPr="00E114AE">
        <w:rPr>
          <w:rFonts w:ascii="Times New Roman" w:hAnsi="Times New Roman" w:cs="Times New Roman"/>
          <w:sz w:val="24"/>
          <w:szCs w:val="24"/>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общеобразовательной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общеобразовательной организации, устанавливающим положение об оплате труда работников общеобразовательной организации.</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 В соответствии с установленным порядком финансирования оплаты труда работников общеобразовательной организации:</w:t>
      </w:r>
    </w:p>
    <w:p w:rsidR="00005152" w:rsidRPr="00E114AE" w:rsidRDefault="00005152" w:rsidP="00617A81">
      <w:pPr>
        <w:numPr>
          <w:ilvl w:val="0"/>
          <w:numId w:val="133"/>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фонд оплаты труда общеобразовательной организации состоит из базовой и стимулирующей частей. Рекомендуемый диапазон стимулирующей доли фонда оплаты труда – от 20 до 40 %. Фактическое значение стимулирующей части составляет – 16,8 % ;</w:t>
      </w:r>
    </w:p>
    <w:p w:rsidR="00005152" w:rsidRPr="00E114AE" w:rsidRDefault="00005152" w:rsidP="00617A81">
      <w:pPr>
        <w:numPr>
          <w:ilvl w:val="0"/>
          <w:numId w:val="133"/>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005152" w:rsidRPr="00E114AE" w:rsidRDefault="00005152" w:rsidP="00617A81">
      <w:pPr>
        <w:numPr>
          <w:ilvl w:val="0"/>
          <w:numId w:val="133"/>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 Значение объема фонда оплаты труда педагогического персонала – 72 %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05152" w:rsidRPr="00E114AE" w:rsidRDefault="00005152" w:rsidP="00617A81">
      <w:pPr>
        <w:numPr>
          <w:ilvl w:val="0"/>
          <w:numId w:val="133"/>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005152" w:rsidRPr="00E114AE" w:rsidRDefault="00005152" w:rsidP="00617A81">
      <w:pPr>
        <w:numPr>
          <w:ilvl w:val="0"/>
          <w:numId w:val="133"/>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общеобразовательной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Образовательная организация самостоятельно определяет:</w:t>
      </w:r>
    </w:p>
    <w:p w:rsidR="00005152" w:rsidRPr="00E114AE" w:rsidRDefault="00005152" w:rsidP="00617A81">
      <w:pPr>
        <w:numPr>
          <w:ilvl w:val="0"/>
          <w:numId w:val="134"/>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соотношение базовой и стимулирующей части фонда оплаты труда;</w:t>
      </w:r>
    </w:p>
    <w:p w:rsidR="00005152" w:rsidRPr="00E114AE" w:rsidRDefault="00005152" w:rsidP="00617A81">
      <w:pPr>
        <w:numPr>
          <w:ilvl w:val="0"/>
          <w:numId w:val="134"/>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E114AE">
        <w:rPr>
          <w:rFonts w:ascii="Times New Roman" w:hAnsi="Times New Roman" w:cs="Times New Roman"/>
          <w:sz w:val="24"/>
          <w:szCs w:val="24"/>
        </w:rPr>
        <w:t xml:space="preserve"> персонала;</w:t>
      </w:r>
    </w:p>
    <w:p w:rsidR="00005152" w:rsidRPr="00E114AE" w:rsidRDefault="00005152" w:rsidP="00617A81">
      <w:pPr>
        <w:numPr>
          <w:ilvl w:val="0"/>
          <w:numId w:val="134"/>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соотношение общей и специальной частей внутри базовой части фонда оплаты труда;</w:t>
      </w:r>
    </w:p>
    <w:p w:rsidR="00005152" w:rsidRPr="00E114AE" w:rsidRDefault="00005152" w:rsidP="00617A81">
      <w:pPr>
        <w:numPr>
          <w:ilvl w:val="0"/>
          <w:numId w:val="134"/>
        </w:numPr>
        <w:tabs>
          <w:tab w:val="left" w:pos="1134"/>
        </w:tabs>
        <w:spacing w:after="0"/>
        <w:ind w:left="0" w:firstLine="851"/>
        <w:jc w:val="both"/>
        <w:rPr>
          <w:rFonts w:ascii="Times New Roman" w:hAnsi="Times New Roman" w:cs="Times New Roman"/>
          <w:sz w:val="24"/>
          <w:szCs w:val="24"/>
        </w:rPr>
      </w:pPr>
      <w:r w:rsidRPr="00E114AE">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общеобразовательной организации, выборного органа первичной профсоюзной организации.</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общеобразовательная организация: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1) проводит экономический расчет стоимости обеспечения требований ФГОС;</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4) соотносит необходимые затраты с муниципальным графиком внедрения ФГОС </w:t>
      </w:r>
      <w:r w:rsidR="00196D1C" w:rsidRPr="00E114AE">
        <w:rPr>
          <w:rFonts w:ascii="Times New Roman" w:hAnsi="Times New Roman" w:cs="Times New Roman"/>
          <w:sz w:val="24"/>
          <w:szCs w:val="24"/>
        </w:rPr>
        <w:t>Н</w:t>
      </w:r>
      <w:r w:rsidRPr="00E114AE">
        <w:rPr>
          <w:rFonts w:ascii="Times New Roman" w:hAnsi="Times New Roman" w:cs="Times New Roman"/>
          <w:sz w:val="24"/>
          <w:szCs w:val="24"/>
        </w:rPr>
        <w:t>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05152" w:rsidRPr="00E114AE" w:rsidRDefault="00005152" w:rsidP="00617A81">
      <w:pPr>
        <w:pStyle w:val="1-21"/>
        <w:numPr>
          <w:ilvl w:val="0"/>
          <w:numId w:val="128"/>
        </w:numPr>
        <w:tabs>
          <w:tab w:val="left" w:pos="993"/>
        </w:tabs>
        <w:spacing w:line="276" w:lineRule="auto"/>
        <w:ind w:left="0" w:firstLine="851"/>
        <w:jc w:val="both"/>
        <w:rPr>
          <w:rFonts w:ascii="Times New Roman" w:hAnsi="Times New Roman"/>
          <w:szCs w:val="24"/>
        </w:rPr>
      </w:pPr>
      <w:r w:rsidRPr="00E114AE">
        <w:rPr>
          <w:rFonts w:ascii="Times New Roman" w:hAnsi="Times New Roman"/>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общеобразовательной организации (организации дополнительного образования, клуба, спортивного комплекса и др.);</w:t>
      </w:r>
    </w:p>
    <w:p w:rsidR="00005152" w:rsidRPr="00E114AE" w:rsidRDefault="00005152" w:rsidP="00617A81">
      <w:pPr>
        <w:pStyle w:val="1-21"/>
        <w:widowControl w:val="0"/>
        <w:numPr>
          <w:ilvl w:val="0"/>
          <w:numId w:val="128"/>
        </w:numPr>
        <w:tabs>
          <w:tab w:val="left" w:pos="993"/>
        </w:tabs>
        <w:spacing w:line="276" w:lineRule="auto"/>
        <w:ind w:left="0" w:firstLine="851"/>
        <w:jc w:val="both"/>
        <w:rPr>
          <w:rFonts w:ascii="Times New Roman" w:hAnsi="Times New Roman"/>
          <w:szCs w:val="24"/>
        </w:rPr>
      </w:pPr>
      <w:r w:rsidRPr="00E114AE">
        <w:rPr>
          <w:rFonts w:ascii="Times New Roman" w:hAnsi="Times New Roman"/>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05152" w:rsidRPr="00E114AE" w:rsidRDefault="00005152" w:rsidP="00B9147B">
      <w:pPr>
        <w:widowControl w:val="0"/>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 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определены в соответствии с законом  (пункт 10 ст. 2 ФЗ от 29.12.2012 № 273-ФЗ «Об образовании в Российской Федерации» (п. 10, ст. 2).).</w:t>
      </w:r>
    </w:p>
    <w:p w:rsidR="00005152" w:rsidRPr="00E114AE" w:rsidRDefault="00005152" w:rsidP="00B9147B">
      <w:pPr>
        <w:widowControl w:val="0"/>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определён в в соответствии с законом «Об образовании в Российской Федерации» (п. 10, ст. 2).</w:t>
      </w:r>
    </w:p>
    <w:p w:rsidR="00005152" w:rsidRPr="00E114AE" w:rsidRDefault="00005152" w:rsidP="00B9147B">
      <w:pPr>
        <w:shd w:val="clear" w:color="auto" w:fill="FFFFFF"/>
        <w:tabs>
          <w:tab w:val="left" w:pos="1238"/>
        </w:tabs>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Финансовое обеспечение оказания государственных услуг </w:t>
      </w:r>
      <w:r w:rsidRPr="00E114AE">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E114AE">
        <w:rPr>
          <w:rFonts w:ascii="Times New Roman" w:hAnsi="Times New Roman" w:cs="Times New Roman"/>
          <w:sz w:val="24"/>
          <w:szCs w:val="24"/>
        </w:rPr>
        <w:t>организац</w:t>
      </w:r>
      <w:r w:rsidR="002E42A6" w:rsidRPr="00E114AE">
        <w:rPr>
          <w:rFonts w:ascii="Times New Roman" w:hAnsi="Times New Roman" w:cs="Times New Roman"/>
          <w:sz w:val="24"/>
          <w:szCs w:val="24"/>
        </w:rPr>
        <w:t>ии на очередной финансовый год.</w:t>
      </w:r>
    </w:p>
    <w:p w:rsidR="00005152" w:rsidRPr="00E114AE" w:rsidRDefault="00005152" w:rsidP="00B9147B">
      <w:pPr>
        <w:shd w:val="clear" w:color="auto" w:fill="FFFFFF"/>
        <w:spacing w:after="0"/>
        <w:ind w:firstLine="851"/>
        <w:jc w:val="both"/>
        <w:rPr>
          <w:rFonts w:ascii="Times New Roman" w:hAnsi="Times New Roman" w:cs="Times New Roman"/>
          <w:b/>
          <w:bCs/>
          <w:spacing w:val="-3"/>
          <w:sz w:val="24"/>
          <w:szCs w:val="24"/>
        </w:rPr>
      </w:pPr>
      <w:r w:rsidRPr="00E114AE">
        <w:rPr>
          <w:rFonts w:ascii="Times New Roman" w:hAnsi="Times New Roman" w:cs="Times New Roman"/>
          <w:b/>
          <w:bCs/>
          <w:spacing w:val="-3"/>
          <w:sz w:val="24"/>
          <w:szCs w:val="24"/>
        </w:rPr>
        <w:t>Определение нормативных затрат на оказание государственной услуги</w:t>
      </w:r>
    </w:p>
    <w:p w:rsidR="00005152" w:rsidRPr="00E114AE" w:rsidRDefault="00005152" w:rsidP="00B9147B">
      <w:pPr>
        <w:shd w:val="clear" w:color="auto" w:fill="FFFFFF"/>
        <w:tabs>
          <w:tab w:val="left" w:pos="1087"/>
        </w:tabs>
        <w:spacing w:after="0"/>
        <w:ind w:firstLine="851"/>
        <w:jc w:val="both"/>
        <w:rPr>
          <w:rFonts w:ascii="Times New Roman" w:hAnsi="Times New Roman" w:cs="Times New Roman"/>
          <w:sz w:val="24"/>
          <w:szCs w:val="24"/>
        </w:rPr>
      </w:pPr>
      <w:r w:rsidRPr="00E114AE">
        <w:rPr>
          <w:rFonts w:ascii="Times New Roman" w:hAnsi="Times New Roman" w:cs="Times New Roman"/>
          <w:spacing w:val="-2"/>
          <w:sz w:val="24"/>
          <w:szCs w:val="24"/>
        </w:rPr>
        <w:t xml:space="preserve">Нормативные затраты на оказание </w:t>
      </w:r>
      <w:r w:rsidRPr="00E114AE">
        <w:rPr>
          <w:rFonts w:ascii="Times New Roman" w:hAnsi="Times New Roman" w:cs="Times New Roman"/>
          <w:i/>
          <w:spacing w:val="-2"/>
          <w:sz w:val="24"/>
          <w:szCs w:val="24"/>
          <w:lang w:val="en-US"/>
        </w:rPr>
        <w:t>i</w:t>
      </w:r>
      <w:r w:rsidRPr="00E114AE">
        <w:rPr>
          <w:rFonts w:ascii="Times New Roman" w:hAnsi="Times New Roman" w:cs="Times New Roman"/>
          <w:spacing w:val="-2"/>
          <w:sz w:val="24"/>
          <w:szCs w:val="24"/>
        </w:rPr>
        <w:t xml:space="preserve">-той государственной услуги на </w:t>
      </w:r>
      <w:r w:rsidRPr="00E114AE">
        <w:rPr>
          <w:rFonts w:ascii="Times New Roman" w:hAnsi="Times New Roman" w:cs="Times New Roman"/>
          <w:sz w:val="24"/>
          <w:szCs w:val="24"/>
        </w:rPr>
        <w:t xml:space="preserve">соответствующий финансовый год определяются учредителем. </w:t>
      </w:r>
    </w:p>
    <w:p w:rsidR="00005152" w:rsidRPr="00E114AE" w:rsidRDefault="00005152" w:rsidP="00B9147B">
      <w:pPr>
        <w:shd w:val="clear" w:color="auto" w:fill="FFFFFF"/>
        <w:spacing w:after="0"/>
        <w:ind w:firstLine="851"/>
        <w:jc w:val="both"/>
        <w:rPr>
          <w:rFonts w:ascii="Times New Roman" w:hAnsi="Times New Roman" w:cs="Times New Roman"/>
          <w:sz w:val="24"/>
          <w:szCs w:val="24"/>
        </w:rPr>
      </w:pPr>
      <w:r w:rsidRPr="00E114AE">
        <w:rPr>
          <w:rFonts w:ascii="Times New Roman" w:hAnsi="Times New Roman" w:cs="Times New Roman"/>
          <w:spacing w:val="-4"/>
          <w:sz w:val="24"/>
          <w:szCs w:val="24"/>
        </w:rPr>
        <w:t xml:space="preserve">При расчете нормативных затрат на оплату труда и начисления на </w:t>
      </w:r>
      <w:r w:rsidRPr="00E114AE">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E114AE">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005152" w:rsidRPr="00E114AE" w:rsidRDefault="00005152" w:rsidP="00B9147B">
      <w:pPr>
        <w:shd w:val="clear" w:color="auto" w:fill="FFFFFF"/>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 xml:space="preserve">Нормативные затраты на оплату труда и начисления на выплаты по </w:t>
      </w:r>
      <w:r w:rsidRPr="00E114AE">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E114AE">
        <w:rPr>
          <w:rFonts w:ascii="Times New Roman" w:hAnsi="Times New Roman" w:cs="Times New Roman"/>
          <w:sz w:val="24"/>
          <w:szCs w:val="24"/>
        </w:rPr>
        <w:t xml:space="preserve">времени персонала на количество единиц времени, необходимых для </w:t>
      </w:r>
      <w:r w:rsidRPr="00E114AE">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E114AE">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p>
    <w:p w:rsidR="00005152" w:rsidRPr="00E114AE" w:rsidRDefault="00005152" w:rsidP="00B9147B">
      <w:pPr>
        <w:shd w:val="clear" w:color="auto" w:fill="FFFFFF"/>
        <w:tabs>
          <w:tab w:val="left" w:pos="709"/>
          <w:tab w:val="left" w:pos="1224"/>
        </w:tabs>
        <w:spacing w:after="0"/>
        <w:ind w:firstLine="851"/>
        <w:jc w:val="both"/>
        <w:rPr>
          <w:rFonts w:ascii="Times New Roman" w:hAnsi="Times New Roman" w:cs="Times New Roman"/>
          <w:sz w:val="24"/>
          <w:szCs w:val="24"/>
        </w:rPr>
      </w:pPr>
      <w:r w:rsidRPr="00E114AE">
        <w:rPr>
          <w:rFonts w:ascii="Times New Roman" w:hAnsi="Times New Roman" w:cs="Times New Roman"/>
          <w:spacing w:val="-2"/>
          <w:sz w:val="24"/>
          <w:szCs w:val="24"/>
        </w:rPr>
        <w:t>Нормативные затраты на расходные материалы в соответствии со</w:t>
      </w:r>
      <w:r w:rsidRPr="00E114AE">
        <w:rPr>
          <w:rFonts w:ascii="Times New Roman" w:hAnsi="Times New Roman" w:cs="Times New Roman"/>
          <w:spacing w:val="-2"/>
          <w:sz w:val="24"/>
          <w:szCs w:val="24"/>
        </w:rPr>
        <w:br/>
        <w:t>стандартами качества оказания услуги рассчитываются как произведение</w:t>
      </w:r>
      <w:r w:rsidRPr="00E114AE">
        <w:rPr>
          <w:rFonts w:ascii="Times New Roman" w:hAnsi="Times New Roman" w:cs="Times New Roman"/>
          <w:spacing w:val="-2"/>
          <w:sz w:val="24"/>
          <w:szCs w:val="24"/>
        </w:rPr>
        <w:br/>
        <w:t>стоимости учебных материалов на их количество, необходимое для оказания</w:t>
      </w:r>
      <w:r w:rsidRPr="00E114AE">
        <w:rPr>
          <w:rFonts w:ascii="Times New Roman" w:hAnsi="Times New Roman" w:cs="Times New Roman"/>
          <w:spacing w:val="-2"/>
          <w:sz w:val="24"/>
          <w:szCs w:val="24"/>
        </w:rPr>
        <w:br/>
      </w:r>
      <w:r w:rsidRPr="00E114AE">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E114AE">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05152" w:rsidRPr="00E114AE" w:rsidRDefault="00005152" w:rsidP="00B9147B">
      <w:pPr>
        <w:tabs>
          <w:tab w:val="left" w:pos="8222"/>
        </w:tabs>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2) нормативные затраты на горячее водоснабжение;</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3) нормативные затраты на потребление электрической энергии;</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содержание недвижимого имущества включают в себя:</w:t>
      </w:r>
    </w:p>
    <w:p w:rsidR="00005152" w:rsidRPr="00E114AE" w:rsidRDefault="00005152" w:rsidP="00617A81">
      <w:pPr>
        <w:pStyle w:val="1-21"/>
        <w:numPr>
          <w:ilvl w:val="0"/>
          <w:numId w:val="129"/>
        </w:numPr>
        <w:tabs>
          <w:tab w:val="left" w:pos="993"/>
        </w:tabs>
        <w:spacing w:line="276" w:lineRule="auto"/>
        <w:ind w:left="0" w:firstLine="851"/>
        <w:jc w:val="both"/>
        <w:rPr>
          <w:rFonts w:ascii="Times New Roman" w:hAnsi="Times New Roman"/>
          <w:szCs w:val="24"/>
        </w:rPr>
      </w:pPr>
      <w:r w:rsidRPr="00E114AE">
        <w:rPr>
          <w:rFonts w:ascii="Times New Roman" w:hAnsi="Times New Roman"/>
          <w:szCs w:val="24"/>
        </w:rPr>
        <w:t>нормативные затраты на эксплуатацию системы охранной сигнализации и противопожарной безопасности;</w:t>
      </w:r>
    </w:p>
    <w:p w:rsidR="00005152" w:rsidRPr="00E114AE" w:rsidRDefault="00005152" w:rsidP="00617A81">
      <w:pPr>
        <w:pStyle w:val="1-21"/>
        <w:numPr>
          <w:ilvl w:val="0"/>
          <w:numId w:val="129"/>
        </w:numPr>
        <w:tabs>
          <w:tab w:val="left" w:pos="993"/>
        </w:tabs>
        <w:spacing w:line="276" w:lineRule="auto"/>
        <w:ind w:left="0" w:firstLine="851"/>
        <w:jc w:val="both"/>
        <w:rPr>
          <w:rFonts w:ascii="Times New Roman" w:hAnsi="Times New Roman"/>
          <w:szCs w:val="24"/>
        </w:rPr>
      </w:pPr>
      <w:r w:rsidRPr="00E114AE">
        <w:rPr>
          <w:rFonts w:ascii="Times New Roman" w:hAnsi="Times New Roman"/>
          <w:szCs w:val="24"/>
        </w:rPr>
        <w:t>нормативные затраты на аренду недвижимого имущества;</w:t>
      </w:r>
    </w:p>
    <w:p w:rsidR="00005152" w:rsidRPr="00E114AE" w:rsidRDefault="00005152" w:rsidP="00617A81">
      <w:pPr>
        <w:pStyle w:val="1-21"/>
        <w:numPr>
          <w:ilvl w:val="0"/>
          <w:numId w:val="129"/>
        </w:numPr>
        <w:tabs>
          <w:tab w:val="left" w:pos="993"/>
        </w:tabs>
        <w:spacing w:line="276" w:lineRule="auto"/>
        <w:ind w:left="0" w:firstLine="851"/>
        <w:jc w:val="both"/>
        <w:rPr>
          <w:rFonts w:ascii="Times New Roman" w:hAnsi="Times New Roman"/>
          <w:szCs w:val="24"/>
        </w:rPr>
      </w:pPr>
      <w:r w:rsidRPr="00E114AE">
        <w:rPr>
          <w:rFonts w:ascii="Times New Roman" w:hAnsi="Times New Roman"/>
          <w:szCs w:val="24"/>
        </w:rPr>
        <w:t>нормативные затраты на проведение текущего ремонта объектов недвижимого имущества;</w:t>
      </w:r>
    </w:p>
    <w:p w:rsidR="00005152" w:rsidRPr="00E114AE" w:rsidRDefault="00005152" w:rsidP="00617A81">
      <w:pPr>
        <w:pStyle w:val="1-21"/>
        <w:numPr>
          <w:ilvl w:val="0"/>
          <w:numId w:val="129"/>
        </w:numPr>
        <w:tabs>
          <w:tab w:val="left" w:pos="993"/>
        </w:tabs>
        <w:spacing w:line="276" w:lineRule="auto"/>
        <w:ind w:left="0" w:firstLine="851"/>
        <w:jc w:val="both"/>
        <w:rPr>
          <w:rFonts w:ascii="Times New Roman" w:hAnsi="Times New Roman"/>
          <w:szCs w:val="24"/>
        </w:rPr>
      </w:pPr>
      <w:r w:rsidRPr="00E114AE">
        <w:rPr>
          <w:rFonts w:ascii="Times New Roman" w:hAnsi="Times New Roman"/>
          <w:szCs w:val="24"/>
        </w:rPr>
        <w:t>нормативные затраты на содержание прилегающих территорий в соответствии с утвержденными санитарными правилами и нормами;</w:t>
      </w:r>
    </w:p>
    <w:p w:rsidR="00005152" w:rsidRPr="00E114AE" w:rsidRDefault="00005152" w:rsidP="00617A81">
      <w:pPr>
        <w:pStyle w:val="1-21"/>
        <w:numPr>
          <w:ilvl w:val="0"/>
          <w:numId w:val="129"/>
        </w:numPr>
        <w:tabs>
          <w:tab w:val="left" w:pos="993"/>
        </w:tabs>
        <w:spacing w:line="276" w:lineRule="auto"/>
        <w:ind w:left="0" w:firstLine="851"/>
        <w:jc w:val="both"/>
        <w:rPr>
          <w:rFonts w:ascii="Times New Roman" w:hAnsi="Times New Roman"/>
          <w:szCs w:val="24"/>
        </w:rPr>
      </w:pPr>
      <w:r w:rsidRPr="00E114AE">
        <w:rPr>
          <w:rFonts w:ascii="Times New Roman" w:hAnsi="Times New Roman"/>
          <w:szCs w:val="24"/>
        </w:rPr>
        <w:t>прочие нормативные затраты на содержание недвижимого имущества.</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05152" w:rsidRPr="00E114AE" w:rsidRDefault="00005152" w:rsidP="00B9147B">
      <w:pPr>
        <w:spacing w:after="0"/>
        <w:ind w:firstLine="851"/>
        <w:jc w:val="both"/>
        <w:rPr>
          <w:rFonts w:ascii="Times New Roman" w:hAnsi="Times New Roman" w:cs="Times New Roman"/>
          <w:sz w:val="24"/>
          <w:szCs w:val="24"/>
        </w:rPr>
      </w:pPr>
      <w:r w:rsidRPr="00E114AE">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sidR="002E42A6" w:rsidRPr="00E114AE">
        <w:rPr>
          <w:rFonts w:ascii="Times New Roman" w:hAnsi="Times New Roman" w:cs="Times New Roman"/>
          <w:sz w:val="24"/>
          <w:szCs w:val="24"/>
        </w:rPr>
        <w:t>ыдущем отчетном периоде (году).</w:t>
      </w:r>
    </w:p>
    <w:p w:rsidR="00C81EEE" w:rsidRPr="00E114AE" w:rsidRDefault="00C81EEE" w:rsidP="00B9147B">
      <w:pPr>
        <w:widowControl w:val="0"/>
        <w:autoSpaceDE w:val="0"/>
        <w:autoSpaceDN w:val="0"/>
        <w:adjustRightInd w:val="0"/>
        <w:spacing w:after="0"/>
        <w:ind w:firstLine="454"/>
        <w:jc w:val="both"/>
        <w:rPr>
          <w:rFonts w:ascii="Times New Roman" w:hAnsi="Times New Roman" w:cs="Times New Roman"/>
          <w:b/>
          <w:bCs/>
          <w:sz w:val="24"/>
          <w:szCs w:val="24"/>
          <w:lang w:eastAsia="ru-RU"/>
        </w:rPr>
      </w:pPr>
    </w:p>
    <w:p w:rsidR="00C81EEE" w:rsidRPr="00E114AE" w:rsidRDefault="00C81EEE" w:rsidP="00B9147B">
      <w:pPr>
        <w:spacing w:after="0"/>
        <w:jc w:val="both"/>
        <w:rPr>
          <w:rFonts w:ascii="Times New Roman" w:hAnsi="Times New Roman" w:cs="Times New Roman"/>
          <w:b/>
          <w:bCs/>
          <w:sz w:val="24"/>
          <w:szCs w:val="24"/>
        </w:rPr>
      </w:pPr>
    </w:p>
    <w:p w:rsidR="00771954" w:rsidRPr="00E114AE" w:rsidRDefault="00771954" w:rsidP="00CB099B">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3.3.4. Материально-технические условия реализации основной образовательной программы</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Материально-технические условия реализации ООП НОО включают учебное и учебно-наглядное оборудование, оснащение учебных кабинетов. В качестве регламентов выступают: </w:t>
      </w:r>
    </w:p>
    <w:p w:rsidR="00771954" w:rsidRPr="00E114AE" w:rsidRDefault="00771954" w:rsidP="00B9147B">
      <w:pPr>
        <w:numPr>
          <w:ilvl w:val="0"/>
          <w:numId w:val="90"/>
        </w:numPr>
        <w:tabs>
          <w:tab w:val="left" w:pos="426"/>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Федеральный государственный образовательный стандарт НОО.</w:t>
      </w:r>
    </w:p>
    <w:p w:rsidR="00CB099B" w:rsidRPr="00E114AE" w:rsidRDefault="00771954" w:rsidP="00CB099B">
      <w:pPr>
        <w:numPr>
          <w:ilvl w:val="0"/>
          <w:numId w:val="90"/>
        </w:numPr>
        <w:tabs>
          <w:tab w:val="left" w:pos="426"/>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Требования к оснащению учебных и административных помещений образовательного учреждения, реализующего образовательную программу начального общего образования.</w:t>
      </w:r>
    </w:p>
    <w:p w:rsidR="00CB099B" w:rsidRPr="00E114AE" w:rsidRDefault="00CB099B" w:rsidP="00CB099B">
      <w:pPr>
        <w:tabs>
          <w:tab w:val="left" w:pos="426"/>
        </w:tabs>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
        <w:gridCol w:w="7892"/>
        <w:gridCol w:w="1600"/>
      </w:tblGrid>
      <w:tr w:rsidR="00771954" w:rsidRPr="00E114AE" w:rsidTr="00552CB6">
        <w:tc>
          <w:tcPr>
            <w:tcW w:w="709"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п/п</w:t>
            </w:r>
          </w:p>
        </w:tc>
        <w:tc>
          <w:tcPr>
            <w:tcW w:w="8147"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Требования ФГОС, нормативных и локальных актов</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Необходимо/ имеются в наличии</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Лекционные аудитории</w:t>
            </w:r>
          </w:p>
          <w:p w:rsidR="00771954" w:rsidRPr="00E114AE" w:rsidRDefault="00771954" w:rsidP="00B9147B">
            <w:pPr>
              <w:spacing w:after="0"/>
              <w:jc w:val="both"/>
              <w:rPr>
                <w:rFonts w:ascii="Times New Roman" w:hAnsi="Times New Roman" w:cs="Times New Roman"/>
                <w:sz w:val="24"/>
                <w:szCs w:val="24"/>
                <w:lang w:eastAsia="ru-RU"/>
              </w:rPr>
            </w:pP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для занятий учебно-исследовательской и проектной деятельностью</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Помещения для занятий моделированием и техническим творчеством </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w:t>
            </w:r>
          </w:p>
        </w:tc>
        <w:tc>
          <w:tcPr>
            <w:tcW w:w="8147" w:type="dxa"/>
          </w:tcPr>
          <w:p w:rsidR="00771954" w:rsidRPr="00E114AE" w:rsidRDefault="00771954" w:rsidP="00B9147B">
            <w:pPr>
              <w:spacing w:after="0"/>
              <w:jc w:val="both"/>
              <w:rPr>
                <w:rFonts w:ascii="Times New Roman" w:hAnsi="Times New Roman" w:cs="Times New Roman"/>
                <w:b/>
                <w:bCs/>
                <w:sz w:val="24"/>
                <w:szCs w:val="24"/>
                <w:lang w:eastAsia="ru-RU"/>
              </w:rPr>
            </w:pPr>
            <w:r w:rsidRPr="00E114AE">
              <w:rPr>
                <w:rFonts w:ascii="Times New Roman" w:hAnsi="Times New Roman" w:cs="Times New Roman"/>
                <w:sz w:val="24"/>
                <w:szCs w:val="24"/>
                <w:lang w:eastAsia="ru-RU"/>
              </w:rPr>
              <w:t>Необходимые для реализации учебной и внеурочной деятельности лаборатории и мастерские</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6</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(кабинеты, мастерские, студии) для занятий музыкой;</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7</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Помещения (кабинеты, мастерские, студии) для занятий хореографией </w:t>
            </w:r>
          </w:p>
        </w:tc>
        <w:tc>
          <w:tcPr>
            <w:tcW w:w="1600" w:type="dxa"/>
          </w:tcPr>
          <w:p w:rsidR="00771954" w:rsidRPr="00E114AE" w:rsidRDefault="00F01D37"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r w:rsidR="00771954" w:rsidRPr="00E114AE">
              <w:rPr>
                <w:rFonts w:ascii="Times New Roman" w:hAnsi="Times New Roman" w:cs="Times New Roman"/>
                <w:b/>
                <w:bCs/>
                <w:sz w:val="24"/>
                <w:szCs w:val="24"/>
              </w:rPr>
              <w:t>/</w:t>
            </w: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8</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(кабинеты, мастерские, студии) для занятий изобразительным искусством;</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9</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Лингафонные кабинеты</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10</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600" w:type="dxa"/>
          </w:tcPr>
          <w:p w:rsidR="00771954" w:rsidRPr="00E114AE" w:rsidRDefault="00771954" w:rsidP="00B9147B">
            <w:pPr>
              <w:spacing w:after="0"/>
              <w:jc w:val="both"/>
              <w:rPr>
                <w:rFonts w:ascii="Times New Roman" w:hAnsi="Times New Roman" w:cs="Times New Roman"/>
                <w:b/>
                <w:bCs/>
                <w:color w:val="FF0000"/>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11</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Актовые залы;</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12</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Хореографические залы;</w:t>
            </w:r>
          </w:p>
        </w:tc>
        <w:tc>
          <w:tcPr>
            <w:tcW w:w="1600" w:type="dxa"/>
          </w:tcPr>
          <w:p w:rsidR="00771954" w:rsidRPr="00E114AE" w:rsidRDefault="00F01D37"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13</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Спортивные комплексы, залы, оснащённые игровым, спортивным оборудованием и инвентарём;</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14</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Бассейны, оснащённые игровым, спортивным оборудованием и инвентарём;</w:t>
            </w:r>
          </w:p>
        </w:tc>
        <w:tc>
          <w:tcPr>
            <w:tcW w:w="1600" w:type="dxa"/>
          </w:tcPr>
          <w:p w:rsidR="00771954" w:rsidRPr="00E114AE" w:rsidRDefault="00F01D37"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r w:rsidR="00771954" w:rsidRPr="00E114AE">
              <w:rPr>
                <w:rFonts w:ascii="Times New Roman" w:hAnsi="Times New Roman" w:cs="Times New Roman"/>
                <w:b/>
                <w:bCs/>
                <w:sz w:val="24"/>
                <w:szCs w:val="24"/>
              </w:rPr>
              <w:t>/</w:t>
            </w: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15</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Стадионы, спортивные площадки, оснащённые игровым, спортивным оборудованием и инвентарём;</w:t>
            </w:r>
          </w:p>
        </w:tc>
        <w:tc>
          <w:tcPr>
            <w:tcW w:w="1600" w:type="dxa"/>
          </w:tcPr>
          <w:p w:rsidR="00771954" w:rsidRPr="00E114AE" w:rsidRDefault="00F01D37"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16</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Тиры, оснащённые игровым, спортивным оборудованием и инвентарём;</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17</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Автогородки;</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18</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19</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для медицинского персонала</w:t>
            </w:r>
          </w:p>
          <w:p w:rsidR="00771954" w:rsidRPr="00E114AE" w:rsidRDefault="00771954" w:rsidP="00B9147B">
            <w:pPr>
              <w:spacing w:after="0"/>
              <w:jc w:val="both"/>
              <w:rPr>
                <w:rFonts w:ascii="Times New Roman" w:hAnsi="Times New Roman" w:cs="Times New Roman"/>
                <w:sz w:val="24"/>
                <w:szCs w:val="24"/>
                <w:lang w:eastAsia="ru-RU"/>
              </w:rPr>
            </w:pP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20</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21</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Гардеробы, </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22</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Санузлы, </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23</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Места личной гигиены;</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709"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24</w:t>
            </w:r>
          </w:p>
        </w:tc>
        <w:tc>
          <w:tcPr>
            <w:tcW w:w="8147" w:type="dxa"/>
          </w:tcPr>
          <w:p w:rsidR="00771954" w:rsidRPr="00E114AE" w:rsidRDefault="00771954" w:rsidP="00B9147B">
            <w:pPr>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Участок (территория) с необходимым набором оснащённых зон.</w:t>
            </w:r>
          </w:p>
        </w:tc>
        <w:tc>
          <w:tcPr>
            <w:tcW w:w="1600"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bl>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Обучение в начальной школе проходит в одном помещении, которое закреплено за одним классом на весь учебный год. Вместе с тем есть ряд предметов, обучение по которым проходит в специализированных кабинетах таких, как музыка, иностранный язык, физическая культура, изобразительное искусство. </w:t>
      </w:r>
    </w:p>
    <w:p w:rsidR="000660BB" w:rsidRPr="00E114AE" w:rsidRDefault="000660BB"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 xml:space="preserve"> Компоненты оснащения  уче</w:t>
      </w:r>
      <w:r w:rsidR="000660BB" w:rsidRPr="00E114AE">
        <w:rPr>
          <w:rFonts w:ascii="Times New Roman" w:hAnsi="Times New Roman" w:cs="Times New Roman"/>
          <w:i/>
          <w:iCs/>
          <w:sz w:val="24"/>
          <w:szCs w:val="24"/>
        </w:rPr>
        <w:t>бного  кабинета начальной школы</w:t>
      </w:r>
    </w:p>
    <w:tbl>
      <w:tblPr>
        <w:tblW w:w="8613"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28"/>
        <w:gridCol w:w="1685"/>
      </w:tblGrid>
      <w:tr w:rsidR="00771954" w:rsidRPr="00E114AE" w:rsidTr="00CB099B">
        <w:tc>
          <w:tcPr>
            <w:tcW w:w="6928" w:type="dxa"/>
            <w:shd w:val="clear" w:color="auto" w:fill="auto"/>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Необходимое оборудование и оснащение</w:t>
            </w:r>
          </w:p>
        </w:tc>
        <w:tc>
          <w:tcPr>
            <w:tcW w:w="1685" w:type="dxa"/>
            <w:shd w:val="clear" w:color="auto" w:fill="auto"/>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имеется в наличии</w:t>
            </w:r>
          </w:p>
        </w:tc>
      </w:tr>
      <w:tr w:rsidR="00771954" w:rsidRPr="00E114AE" w:rsidTr="00CB099B">
        <w:tc>
          <w:tcPr>
            <w:tcW w:w="692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Нормативные документы, программно-методическое обеспечение, локальные акты</w:t>
            </w:r>
            <w:r w:rsidRPr="00E114AE">
              <w:rPr>
                <w:rFonts w:ascii="Times New Roman" w:hAnsi="Times New Roman" w:cs="Times New Roman"/>
                <w:sz w:val="24"/>
                <w:szCs w:val="24"/>
              </w:rPr>
              <w:t xml:space="preserve">: </w:t>
            </w:r>
          </w:p>
          <w:p w:rsidR="00771954" w:rsidRPr="00E114AE" w:rsidRDefault="00771954" w:rsidP="00B9147B">
            <w:pPr>
              <w:numPr>
                <w:ilvl w:val="0"/>
                <w:numId w:val="91"/>
              </w:numPr>
              <w:spacing w:after="0"/>
              <w:jc w:val="both"/>
              <w:rPr>
                <w:rFonts w:ascii="Times New Roman" w:hAnsi="Times New Roman" w:cs="Times New Roman"/>
                <w:sz w:val="24"/>
                <w:szCs w:val="24"/>
              </w:rPr>
            </w:pPr>
            <w:r w:rsidRPr="00E114AE">
              <w:rPr>
                <w:rFonts w:ascii="Times New Roman" w:hAnsi="Times New Roman" w:cs="Times New Roman"/>
                <w:sz w:val="24"/>
                <w:szCs w:val="24"/>
              </w:rPr>
              <w:t>Должностная инструкция учителя начальных классов.</w:t>
            </w:r>
          </w:p>
          <w:p w:rsidR="00771954" w:rsidRPr="00E114AE" w:rsidRDefault="00771954" w:rsidP="00B9147B">
            <w:pPr>
              <w:numPr>
                <w:ilvl w:val="0"/>
                <w:numId w:val="91"/>
              </w:numPr>
              <w:spacing w:after="0"/>
              <w:jc w:val="both"/>
              <w:rPr>
                <w:rFonts w:ascii="Times New Roman" w:hAnsi="Times New Roman" w:cs="Times New Roman"/>
                <w:sz w:val="24"/>
                <w:szCs w:val="24"/>
              </w:rPr>
            </w:pPr>
            <w:r w:rsidRPr="00E114AE">
              <w:rPr>
                <w:rFonts w:ascii="Times New Roman" w:hAnsi="Times New Roman" w:cs="Times New Roman"/>
                <w:sz w:val="24"/>
                <w:szCs w:val="24"/>
              </w:rPr>
              <w:t>Должностная инструкция классного руководителя</w:t>
            </w:r>
          </w:p>
        </w:tc>
        <w:tc>
          <w:tcPr>
            <w:tcW w:w="1685"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CB099B">
        <w:tc>
          <w:tcPr>
            <w:tcW w:w="692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Учебно-методические материалы:</w:t>
            </w:r>
          </w:p>
          <w:p w:rsidR="00771954" w:rsidRPr="00E114AE" w:rsidRDefault="00771954" w:rsidP="00B9147B">
            <w:pPr>
              <w:numPr>
                <w:ilvl w:val="0"/>
                <w:numId w:val="91"/>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Примерная программа начального общего образования по русскому языку, литературному чтению, математике, окружающему миру, технологии</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УМК </w:t>
            </w:r>
          </w:p>
          <w:p w:rsidR="00771954" w:rsidRPr="00E114AE" w:rsidRDefault="00771954" w:rsidP="00B9147B">
            <w:pPr>
              <w:numPr>
                <w:ilvl w:val="0"/>
                <w:numId w:val="92"/>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математике для 1-4 классов (программы, учебники, рабочие тетради, дидактические материалы и др.)</w:t>
            </w:r>
          </w:p>
          <w:p w:rsidR="00771954" w:rsidRPr="00E114AE" w:rsidRDefault="00771954" w:rsidP="00B9147B">
            <w:pPr>
              <w:numPr>
                <w:ilvl w:val="0"/>
                <w:numId w:val="92"/>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русскому языку для 1-4 классов (программы, учебники, рабочие тетради)</w:t>
            </w:r>
          </w:p>
          <w:p w:rsidR="00771954" w:rsidRPr="00E114AE" w:rsidRDefault="00771954" w:rsidP="00B9147B">
            <w:pPr>
              <w:numPr>
                <w:ilvl w:val="0"/>
                <w:numId w:val="92"/>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литературному чтению для 1-4 классов (программы, учебники, рабочие тетради)</w:t>
            </w:r>
          </w:p>
          <w:p w:rsidR="00771954" w:rsidRPr="00E114AE" w:rsidRDefault="00771954" w:rsidP="00B9147B">
            <w:pPr>
              <w:numPr>
                <w:ilvl w:val="0"/>
                <w:numId w:val="92"/>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окружающему миру для 1-4 классов (программы, учебники, рабочие тетради)</w:t>
            </w:r>
          </w:p>
          <w:p w:rsidR="00771954" w:rsidRPr="00E114AE" w:rsidRDefault="00771954" w:rsidP="00B9147B">
            <w:pPr>
              <w:numPr>
                <w:ilvl w:val="0"/>
                <w:numId w:val="92"/>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 технологии </w:t>
            </w:r>
          </w:p>
        </w:tc>
        <w:tc>
          <w:tcPr>
            <w:tcW w:w="1685"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CB099B">
        <w:tc>
          <w:tcPr>
            <w:tcW w:w="692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Дидактические и раздаточные материалы по предметам:</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Комплекты для обучения грамоте (наборное полотно, набор букв, образцы письменных букв)</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Кассы букв и сочетаний (по возможности)</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к основным разделам грамматического материалы, содержащегося в программе по русскому языку.</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Наборы сюжетных (предметных) картинок в соответствии с тематикой, определенной, определенной в программе по русскому языку (в том числе и в цифровой форме), литературе</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Словари по русскому языку</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Репродукции картин и художественных фотографий в соответствии с тематикой и видами работы, указанными в программе и методических пособиях по русскому языку, литературе (в том числе и цифровой форме).</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Научно-популярные, художественные книги для чтения; детские книги разных типов из круга детского чтения. </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Портреты выдающихся людей России (политических деятелей, военачальников, писателей, поэтов, композиторов)</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Демонстрационный материал (картинки предметные, таблицы) в соответствии с основными темами программы обучения.</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Карточки с заданиями по математике для 1-4 классов.</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Наглядные пособия для изучения состава чисел (в том числе карточки с цифрами и другими знаками).</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Учебные пособия для изучения геометрических величин (длины, периметра, площади): палетка, квадраты (метка) и др.</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Учебные пособия для изучения геометрических фигур, геометрического конструирования: модели геометрических фигур и тел; развертки геометрических тел.</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Детская справочная литература об окружающем мире.</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Методические пособия для учителей.</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природоведческого и обществоведческого содержания в соответствии с программой обучения.</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Плакаты по основным темам естествознания – магнитные или иные (природные сообщества леса, луга, болота, озера и т.п.).</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Географические и исторические настенные карты.</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Атлас географических и исторических карт.</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в соответствии с основными разделами программы по технологии.</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Альбомы демонстрационного и раздаточного материала по технологии.</w:t>
            </w:r>
          </w:p>
        </w:tc>
        <w:tc>
          <w:tcPr>
            <w:tcW w:w="1685"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183637" w:rsidRPr="00E114AE" w:rsidRDefault="00183637" w:rsidP="00B9147B">
            <w:pPr>
              <w:spacing w:after="0"/>
              <w:jc w:val="both"/>
              <w:rPr>
                <w:rFonts w:ascii="Times New Roman" w:hAnsi="Times New Roman" w:cs="Times New Roman"/>
                <w:sz w:val="24"/>
                <w:szCs w:val="24"/>
              </w:rPr>
            </w:pPr>
          </w:p>
          <w:p w:rsidR="00183637" w:rsidRPr="00E114AE" w:rsidRDefault="00183637" w:rsidP="00B9147B">
            <w:pPr>
              <w:spacing w:after="0"/>
              <w:jc w:val="both"/>
              <w:rPr>
                <w:rFonts w:ascii="Times New Roman" w:hAnsi="Times New Roman" w:cs="Times New Roman"/>
                <w:sz w:val="24"/>
                <w:szCs w:val="24"/>
              </w:rPr>
            </w:pPr>
          </w:p>
          <w:p w:rsidR="00183637" w:rsidRPr="00E114AE" w:rsidRDefault="00183637"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183637" w:rsidRPr="00E114AE" w:rsidRDefault="00183637" w:rsidP="00B9147B">
            <w:pPr>
              <w:spacing w:after="0"/>
              <w:jc w:val="both"/>
              <w:rPr>
                <w:rFonts w:ascii="Times New Roman" w:hAnsi="Times New Roman" w:cs="Times New Roman"/>
                <w:sz w:val="24"/>
                <w:szCs w:val="24"/>
              </w:rPr>
            </w:pPr>
          </w:p>
          <w:p w:rsidR="00183637" w:rsidRPr="00E114AE" w:rsidRDefault="00183637" w:rsidP="00B9147B">
            <w:pPr>
              <w:spacing w:after="0"/>
              <w:jc w:val="both"/>
              <w:rPr>
                <w:rFonts w:ascii="Times New Roman" w:hAnsi="Times New Roman" w:cs="Times New Roman"/>
                <w:sz w:val="24"/>
                <w:szCs w:val="24"/>
              </w:rPr>
            </w:pPr>
          </w:p>
          <w:p w:rsidR="00183637" w:rsidRPr="00E114AE" w:rsidRDefault="00183637" w:rsidP="00B9147B">
            <w:pPr>
              <w:spacing w:after="0"/>
              <w:jc w:val="both"/>
              <w:rPr>
                <w:rFonts w:ascii="Times New Roman" w:hAnsi="Times New Roman" w:cs="Times New Roman"/>
                <w:sz w:val="24"/>
                <w:szCs w:val="24"/>
              </w:rPr>
            </w:pPr>
          </w:p>
        </w:tc>
      </w:tr>
      <w:tr w:rsidR="00771954" w:rsidRPr="00E114AE" w:rsidTr="00CB099B">
        <w:tc>
          <w:tcPr>
            <w:tcW w:w="692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1.2.3. Аудиозаписи, слайды по содержанию учебного предмета</w:t>
            </w:r>
            <w:r w:rsidRPr="00E114AE">
              <w:rPr>
                <w:rFonts w:ascii="Times New Roman" w:hAnsi="Times New Roman" w:cs="Times New Roman"/>
                <w:sz w:val="24"/>
                <w:szCs w:val="24"/>
              </w:rPr>
              <w:t>:</w:t>
            </w:r>
          </w:p>
          <w:p w:rsidR="00771954" w:rsidRPr="00E114AE" w:rsidRDefault="00771954" w:rsidP="00B9147B">
            <w:pPr>
              <w:numPr>
                <w:ilvl w:val="0"/>
                <w:numId w:val="95"/>
              </w:numPr>
              <w:spacing w:after="0"/>
              <w:jc w:val="both"/>
              <w:rPr>
                <w:rFonts w:ascii="Times New Roman" w:hAnsi="Times New Roman" w:cs="Times New Roman"/>
                <w:sz w:val="24"/>
                <w:szCs w:val="24"/>
              </w:rPr>
            </w:pPr>
            <w:r w:rsidRPr="00E114AE">
              <w:rPr>
                <w:rFonts w:ascii="Times New Roman" w:hAnsi="Times New Roman" w:cs="Times New Roman"/>
                <w:sz w:val="24"/>
                <w:szCs w:val="24"/>
              </w:rPr>
              <w:t>Аудиозаписи в соответствии с программой обучения.</w:t>
            </w:r>
          </w:p>
          <w:p w:rsidR="00771954" w:rsidRPr="00E114AE" w:rsidRDefault="00771954" w:rsidP="00B9147B">
            <w:pPr>
              <w:numPr>
                <w:ilvl w:val="0"/>
                <w:numId w:val="96"/>
              </w:numPr>
              <w:spacing w:after="0"/>
              <w:jc w:val="both"/>
              <w:rPr>
                <w:rFonts w:ascii="Times New Roman" w:hAnsi="Times New Roman" w:cs="Times New Roman"/>
                <w:sz w:val="24"/>
                <w:szCs w:val="24"/>
              </w:rPr>
            </w:pPr>
            <w:r w:rsidRPr="00E114AE">
              <w:rPr>
                <w:rFonts w:ascii="Times New Roman" w:hAnsi="Times New Roman" w:cs="Times New Roman"/>
                <w:sz w:val="24"/>
                <w:szCs w:val="24"/>
              </w:rPr>
              <w:t>Видеофильмы, соответствующие тематике программы по русскому языку (по возможности), математике, технологии</w:t>
            </w:r>
          </w:p>
          <w:p w:rsidR="00771954" w:rsidRPr="00E114AE" w:rsidRDefault="00771954" w:rsidP="00B9147B">
            <w:pPr>
              <w:numPr>
                <w:ilvl w:val="0"/>
                <w:numId w:val="96"/>
              </w:numPr>
              <w:spacing w:after="0"/>
              <w:jc w:val="both"/>
              <w:rPr>
                <w:rFonts w:ascii="Times New Roman" w:hAnsi="Times New Roman" w:cs="Times New Roman"/>
                <w:sz w:val="24"/>
                <w:szCs w:val="24"/>
              </w:rPr>
            </w:pPr>
            <w:r w:rsidRPr="00E114AE">
              <w:rPr>
                <w:rFonts w:ascii="Times New Roman" w:hAnsi="Times New Roman" w:cs="Times New Roman"/>
                <w:sz w:val="24"/>
                <w:szCs w:val="24"/>
              </w:rPr>
              <w:t>Слайды (диапозитивы), соответствую</w:t>
            </w:r>
            <w:r w:rsidRPr="00E114AE">
              <w:rPr>
                <w:rFonts w:ascii="Times New Roman" w:hAnsi="Times New Roman" w:cs="Times New Roman"/>
                <w:sz w:val="24"/>
                <w:szCs w:val="24"/>
              </w:rPr>
              <w:softHyphen/>
              <w:t>щие тематике по русскому языку (по возможности), технологии</w:t>
            </w:r>
          </w:p>
          <w:p w:rsidR="00771954" w:rsidRPr="00E114AE" w:rsidRDefault="00771954" w:rsidP="00B9147B">
            <w:pPr>
              <w:numPr>
                <w:ilvl w:val="0"/>
                <w:numId w:val="96"/>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Мультимедийные (цифровые) образовательные ресурсы, соответствующие содержанию обучения, обучающие программы по предметам (по возможности)</w:t>
            </w:r>
          </w:p>
        </w:tc>
        <w:tc>
          <w:tcPr>
            <w:tcW w:w="1685"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tc>
      </w:tr>
      <w:tr w:rsidR="00771954" w:rsidRPr="00E114AE" w:rsidTr="00CB099B">
        <w:tc>
          <w:tcPr>
            <w:tcW w:w="692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ТСО, компьютерные, информационно-коммуникационные средства: </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Телевизор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Видеомагнитофон/видеоплейер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Аудиоцентр/магнитофон.</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Диапроектор.</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Мультимедийный проектор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Компьютер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Экспозиционный экран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Сканер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Принтер лазерный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Принтер струйный цветной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Фотокамера цифровая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Видеокамера цифровая со штативом (по возможности).</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Классная доска с набором приспособлений для крепления таблиц, постеров и картинок.</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Настенная доска с набором приспособлений для крепления картинок.</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Электронные справочные и учебные пособия</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Виртуальные лаборатории (изучение процесса движения, работы; геометрическое конструирование и моделирование и др.) (при наличии необходимых технических условий)</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Магнитная доска.</w:t>
            </w:r>
          </w:p>
        </w:tc>
        <w:tc>
          <w:tcPr>
            <w:tcW w:w="1685"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CB099B">
        <w:trPr>
          <w:trHeight w:val="1607"/>
        </w:trPr>
        <w:tc>
          <w:tcPr>
            <w:tcW w:w="692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Учебно-практическое оборудование: </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Наборы ролевых игр, игрушек и конструкторов (по темам: зоопарк, ферма, транспорт, магазин и др)</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Настольные развивающие игры (типа «Эрудит») и др.</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Объекты, предназначенные для демонстрации счета: от 1 до 10; от 1 до 20; от 1 до 100.</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Пособия для изучения состава чисел (в том числе карточки с цифрами и другими знаками)</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Демонстрационные пособия для изучения геометрических фигур: модели геометрических фигур и тел; развертки геометрических тел.</w:t>
            </w:r>
          </w:p>
          <w:p w:rsidR="00771954" w:rsidRPr="00E114AE" w:rsidRDefault="00771954" w:rsidP="00B9147B">
            <w:pPr>
              <w:numPr>
                <w:ilvl w:val="0"/>
                <w:numId w:val="93"/>
              </w:numPr>
              <w:spacing w:after="0"/>
              <w:jc w:val="both"/>
              <w:rPr>
                <w:rFonts w:ascii="Times New Roman" w:hAnsi="Times New Roman" w:cs="Times New Roman"/>
                <w:sz w:val="24"/>
                <w:szCs w:val="24"/>
              </w:rPr>
            </w:pPr>
            <w:r w:rsidRPr="00E114AE">
              <w:rPr>
                <w:rFonts w:ascii="Times New Roman" w:hAnsi="Times New Roman" w:cs="Times New Roman"/>
                <w:sz w:val="24"/>
                <w:szCs w:val="24"/>
              </w:rPr>
              <w:t>Демонстрационная таблица умножения, таблица Пифагора (пустая и заполненная)</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Демонстрационные пособия для изучения геометрических величин (длины, периметра, площади): палетка, квадраты (метка) и др.</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Настольные игры развивающего характера.</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Термометры для измерения температуры воздуха, воды.</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Термометр медицинский.</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Лупа.</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Компас.</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Часы с синхронизированными стрелками.</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Микроскоп.</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Лабораторное оборудование для проведения опытов и демонстрации в соответствии с содержанием программы: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Оборудование для уголка живой природы: аквариум, террариум, клетка для птиц, предметы ухода за растениями и животными.</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Рельефные модели (равнина, холм, гора, овраг).</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Модель «Торс человека с внутренними органами».</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Модели светофоров, дорожных знаков, средств транспорта.</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Муляжи овощей, фруктов, грибов с учетом содержания обучения.</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Макеты архитектурных сооружений, исторических памятников и т.п.</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Коллекции полезных ископаемых.</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Коллекции плодов и семян растений.</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Гербарии культурных и дикорастущих растений (с учетом содержания обучения) (с учетом местных особенностей и условий школы).</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 карандашей, красок, альбомов для рисования.</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 инструментов для работы с различными материалами в соответствии с программой по технологии.</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 демонстрационных материалов, коллекций (в соответствии с программой по технологии).</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Конструкторы для изучения простых конструкций и механизмов.</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Действующие модели механизмов</w:t>
            </w:r>
          </w:p>
          <w:p w:rsidR="00771954" w:rsidRPr="00E114AE" w:rsidRDefault="00771954" w:rsidP="00B9147B">
            <w:pPr>
              <w:numPr>
                <w:ilvl w:val="0"/>
                <w:numId w:val="94"/>
              </w:numPr>
              <w:spacing w:after="0"/>
              <w:jc w:val="both"/>
              <w:rPr>
                <w:rFonts w:ascii="Times New Roman" w:hAnsi="Times New Roman" w:cs="Times New Roman"/>
                <w:sz w:val="24"/>
                <w:szCs w:val="24"/>
              </w:rPr>
            </w:pPr>
            <w:r w:rsidRPr="00E114AE">
              <w:rPr>
                <w:rFonts w:ascii="Times New Roman" w:hAnsi="Times New Roman" w:cs="Times New Roman"/>
                <w:sz w:val="24"/>
                <w:szCs w:val="24"/>
              </w:rPr>
              <w:t>Объемные модели геометрических фигур</w:t>
            </w:r>
          </w:p>
        </w:tc>
        <w:tc>
          <w:tcPr>
            <w:tcW w:w="1685"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183637"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00771954"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2E42A6"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CB099B">
        <w:tc>
          <w:tcPr>
            <w:tcW w:w="692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Оборудование (мебель): </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Стол учительский с тумбой.</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Ученические столы 1 и 2-местные с комплектом стульев</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Шкафы для хранения учебников, дидактических материалов</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Подставки для книг, держатели для схем и таблиц и т.п.</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Настенные доски для вывешивания иллюстративного материала.</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Полки для «Уголка книг»</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Демонстрационная подставка (для образцов, изготавливаемых изделий).</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Рамки или паспарту для экспонирования детских работ (фронтальных композиций) на выставках.</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Подставки или витрины для экспонирования объемно-пространственных композиций на выставках.</w:t>
            </w:r>
          </w:p>
        </w:tc>
        <w:tc>
          <w:tcPr>
            <w:tcW w:w="1685"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Pr="00E114AE">
              <w:rPr>
                <w:rFonts w:ascii="Times New Roman" w:hAnsi="Times New Roman" w:cs="Times New Roman"/>
                <w:sz w:val="24"/>
                <w:szCs w:val="24"/>
                <w:lang w:val="en-US"/>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lang w:val="en-US"/>
              </w:rPr>
              <w:t>-/+</w:t>
            </w:r>
          </w:p>
          <w:p w:rsidR="00771954" w:rsidRPr="00E114AE" w:rsidRDefault="00771954" w:rsidP="00B9147B">
            <w:pPr>
              <w:spacing w:after="0"/>
              <w:jc w:val="both"/>
              <w:rPr>
                <w:rFonts w:ascii="Times New Roman" w:hAnsi="Times New Roman" w:cs="Times New Roman"/>
                <w:sz w:val="24"/>
                <w:szCs w:val="24"/>
                <w:lang w:val="en-US"/>
              </w:rPr>
            </w:pPr>
          </w:p>
          <w:p w:rsidR="00771954" w:rsidRPr="00E114AE" w:rsidRDefault="00771954"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lang w:val="en-US"/>
              </w:rPr>
              <w:t>-/+</w:t>
            </w:r>
          </w:p>
        </w:tc>
      </w:tr>
    </w:tbl>
    <w:p w:rsidR="000660BB" w:rsidRPr="00E114AE" w:rsidRDefault="000660BB" w:rsidP="000660BB">
      <w:pPr>
        <w:spacing w:after="0"/>
        <w:jc w:val="both"/>
        <w:rPr>
          <w:rFonts w:ascii="Times New Roman" w:hAnsi="Times New Roman" w:cs="Times New Roman"/>
          <w:i/>
          <w:iCs/>
          <w:sz w:val="24"/>
          <w:szCs w:val="24"/>
        </w:rPr>
      </w:pPr>
    </w:p>
    <w:p w:rsidR="00771954" w:rsidRPr="00E114AE" w:rsidRDefault="00771954" w:rsidP="000660B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Компоненты оснащения учебного кабинета искусства, объединяющий все необходимые для проведения занятий по всем учебным курсам образовательной области «Искусство»: «Музыки», «Изобразительное искусство», «Искусство»</w:t>
      </w:r>
    </w:p>
    <w:p w:rsidR="000660BB" w:rsidRPr="00E114AE" w:rsidRDefault="000660BB" w:rsidP="000660BB">
      <w:pPr>
        <w:spacing w:after="0"/>
        <w:ind w:left="1440"/>
        <w:jc w:val="both"/>
        <w:rPr>
          <w:rFonts w:ascii="Times New Roman" w:hAnsi="Times New Roman" w:cs="Times New Roman"/>
          <w:i/>
          <w:iCs/>
          <w:sz w:val="24"/>
          <w:szCs w:val="24"/>
        </w:rPr>
      </w:pPr>
    </w:p>
    <w:tbl>
      <w:tblPr>
        <w:tblW w:w="8248"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8"/>
        <w:gridCol w:w="1760"/>
      </w:tblGrid>
      <w:tr w:rsidR="00771954" w:rsidRPr="00E114AE" w:rsidTr="000660BB">
        <w:tc>
          <w:tcPr>
            <w:tcW w:w="6488" w:type="dxa"/>
            <w:shd w:val="clear" w:color="auto" w:fill="auto"/>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Необходимое оборудование и оснащение</w:t>
            </w:r>
          </w:p>
        </w:tc>
        <w:tc>
          <w:tcPr>
            <w:tcW w:w="1760" w:type="dxa"/>
            <w:shd w:val="clear" w:color="auto" w:fill="auto"/>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имеется в наличии</w:t>
            </w:r>
          </w:p>
        </w:tc>
      </w:tr>
      <w:tr w:rsidR="00771954" w:rsidRPr="00E114AE" w:rsidTr="000660BB">
        <w:trPr>
          <w:trHeight w:val="1607"/>
        </w:trPr>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Нормативные документы, программно-методическое обеспечение, локальные акты</w:t>
            </w:r>
            <w:r w:rsidRPr="00E114AE">
              <w:rPr>
                <w:rFonts w:ascii="Times New Roman" w:hAnsi="Times New Roman" w:cs="Times New Roman"/>
                <w:sz w:val="24"/>
                <w:szCs w:val="24"/>
              </w:rPr>
              <w:t xml:space="preserve">: </w:t>
            </w:r>
          </w:p>
          <w:p w:rsidR="00771954" w:rsidRPr="00E114AE" w:rsidRDefault="00771954" w:rsidP="00B9147B">
            <w:pPr>
              <w:numPr>
                <w:ilvl w:val="0"/>
                <w:numId w:val="99"/>
              </w:numPr>
              <w:spacing w:after="0"/>
              <w:jc w:val="both"/>
              <w:rPr>
                <w:rFonts w:ascii="Times New Roman" w:hAnsi="Times New Roman" w:cs="Times New Roman"/>
                <w:sz w:val="24"/>
                <w:szCs w:val="24"/>
              </w:rPr>
            </w:pPr>
            <w:r w:rsidRPr="00E114AE">
              <w:rPr>
                <w:rFonts w:ascii="Times New Roman" w:hAnsi="Times New Roman" w:cs="Times New Roman"/>
                <w:sz w:val="24"/>
                <w:szCs w:val="24"/>
              </w:rPr>
              <w:t>ФГОС НОО</w:t>
            </w:r>
          </w:p>
          <w:p w:rsidR="00771954" w:rsidRPr="00E114AE" w:rsidRDefault="00771954" w:rsidP="00B9147B">
            <w:pPr>
              <w:numPr>
                <w:ilvl w:val="0"/>
                <w:numId w:val="99"/>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Должностная инструкция учителя музыки, </w:t>
            </w:r>
          </w:p>
          <w:p w:rsidR="00771954" w:rsidRPr="00E114AE" w:rsidRDefault="00771954" w:rsidP="00B9147B">
            <w:pPr>
              <w:numPr>
                <w:ilvl w:val="0"/>
                <w:numId w:val="99"/>
              </w:numPr>
              <w:spacing w:after="0"/>
              <w:jc w:val="both"/>
              <w:rPr>
                <w:rFonts w:ascii="Times New Roman" w:hAnsi="Times New Roman" w:cs="Times New Roman"/>
                <w:sz w:val="24"/>
                <w:szCs w:val="24"/>
              </w:rPr>
            </w:pPr>
            <w:r w:rsidRPr="00E114AE">
              <w:rPr>
                <w:rFonts w:ascii="Times New Roman" w:hAnsi="Times New Roman" w:cs="Times New Roman"/>
                <w:sz w:val="24"/>
                <w:szCs w:val="24"/>
              </w:rPr>
              <w:t>Должностная инструкция учителя изобразительного искусства</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color w:val="FF0000"/>
                <w:sz w:val="24"/>
                <w:szCs w:val="24"/>
              </w:rPr>
            </w:pPr>
            <w:r w:rsidRPr="00E114AE">
              <w:rPr>
                <w:rFonts w:ascii="Times New Roman" w:hAnsi="Times New Roman" w:cs="Times New Roman"/>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Учебно-методические материалы</w:t>
            </w:r>
            <w:r w:rsidRPr="00E114AE">
              <w:rPr>
                <w:rFonts w:ascii="Times New Roman" w:hAnsi="Times New Roman" w:cs="Times New Roman"/>
                <w:sz w:val="24"/>
                <w:szCs w:val="24"/>
              </w:rPr>
              <w:t>:</w:t>
            </w:r>
          </w:p>
          <w:p w:rsidR="00771954" w:rsidRPr="00E114AE" w:rsidRDefault="00771954" w:rsidP="00B9147B">
            <w:pPr>
              <w:numPr>
                <w:ilvl w:val="0"/>
                <w:numId w:val="99"/>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Примерные программы начального общего образования по музыке, изобразительному искусству.</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УМК </w:t>
            </w:r>
          </w:p>
          <w:p w:rsidR="00771954" w:rsidRPr="00E114AE" w:rsidRDefault="00771954" w:rsidP="00B9147B">
            <w:pPr>
              <w:numPr>
                <w:ilvl w:val="0"/>
                <w:numId w:val="100"/>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музыке.</w:t>
            </w:r>
          </w:p>
          <w:p w:rsidR="00771954" w:rsidRPr="00E114AE" w:rsidRDefault="00771954" w:rsidP="00B9147B">
            <w:pPr>
              <w:numPr>
                <w:ilvl w:val="0"/>
                <w:numId w:val="100"/>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изобразительному искусству</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Дидактические и раздаточные материалы по искусству</w:t>
            </w:r>
            <w:r w:rsidRPr="00E114AE">
              <w:rPr>
                <w:rFonts w:ascii="Times New Roman" w:hAnsi="Times New Roman" w:cs="Times New Roman"/>
                <w:sz w:val="24"/>
                <w:szCs w:val="24"/>
              </w:rPr>
              <w:t>:</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Хрестоматии и фонохрестоматии музыкальных произведений;</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Печатные пособия, посвященные жизни и творчеству выдающихся деятелей культуры, художников, композиторов, исполнителей;</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Комплекты печатных пособий, посвященных стилям и направлениям искусства, отдельным его видам и жанрам;</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Хрестоматии музыкальных произведений</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по цветоведению, перспек</w:t>
            </w:r>
            <w:r w:rsidRPr="00E114AE">
              <w:rPr>
                <w:rFonts w:ascii="Times New Roman" w:hAnsi="Times New Roman" w:cs="Times New Roman"/>
                <w:sz w:val="24"/>
                <w:szCs w:val="24"/>
              </w:rPr>
              <w:softHyphen/>
              <w:t>тиве, построению орнамента</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по стилям архитектуры, одежды, предметов быта.</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Схемы по правилам рисования пред</w:t>
            </w:r>
            <w:r w:rsidRPr="00E114AE">
              <w:rPr>
                <w:rFonts w:ascii="Times New Roman" w:hAnsi="Times New Roman" w:cs="Times New Roman"/>
                <w:sz w:val="24"/>
                <w:szCs w:val="24"/>
              </w:rPr>
              <w:softHyphen/>
              <w:t>метов, растений, деревьев, животных, птиц, человека.</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по народным промыслам, русскому костюму, декоративно-прикладному искусству.</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Хрестоматии с нотным материалом.</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Сборники песен и хоров.</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Методические пособия (рекоменда</w:t>
            </w:r>
            <w:r w:rsidRPr="00E114AE">
              <w:rPr>
                <w:rFonts w:ascii="Times New Roman" w:hAnsi="Times New Roman" w:cs="Times New Roman"/>
                <w:sz w:val="24"/>
                <w:szCs w:val="24"/>
              </w:rPr>
              <w:softHyphen/>
              <w:t>ции к проведению уроков музыки).</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Методические журналы по искусству.</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Учебно-методические комплекты к программе по музыке, выбранной в ка</w:t>
            </w:r>
            <w:r w:rsidRPr="00E114AE">
              <w:rPr>
                <w:rFonts w:ascii="Times New Roman" w:hAnsi="Times New Roman" w:cs="Times New Roman"/>
                <w:sz w:val="24"/>
                <w:szCs w:val="24"/>
              </w:rPr>
              <w:softHyphen/>
              <w:t>честве основной для проведения уро</w:t>
            </w:r>
            <w:r w:rsidRPr="00E114AE">
              <w:rPr>
                <w:rFonts w:ascii="Times New Roman" w:hAnsi="Times New Roman" w:cs="Times New Roman"/>
                <w:sz w:val="24"/>
                <w:szCs w:val="24"/>
              </w:rPr>
              <w:softHyphen/>
              <w:t>ков музыки. Учебники по музыке.</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Рабочие блокноты (творческие тетра</w:t>
            </w:r>
            <w:r w:rsidRPr="00E114AE">
              <w:rPr>
                <w:rFonts w:ascii="Times New Roman" w:hAnsi="Times New Roman" w:cs="Times New Roman"/>
                <w:sz w:val="24"/>
                <w:szCs w:val="24"/>
              </w:rPr>
              <w:softHyphen/>
              <w:t>ди)</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Учебные пособия по электронному музицированию.</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Справочные пособия, энциклопедии</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нотные примеры, признаки характера звучания, средства музы</w:t>
            </w:r>
            <w:r w:rsidRPr="00E114AE">
              <w:rPr>
                <w:rFonts w:ascii="Times New Roman" w:hAnsi="Times New Roman" w:cs="Times New Roman"/>
                <w:sz w:val="24"/>
                <w:szCs w:val="24"/>
              </w:rPr>
              <w:softHyphen/>
              <w:t>кальной выразительности.</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Схемы: расположение инструментов и оркестровых групп в различных ор</w:t>
            </w:r>
            <w:r w:rsidRPr="00E114AE">
              <w:rPr>
                <w:rFonts w:ascii="Times New Roman" w:hAnsi="Times New Roman" w:cs="Times New Roman"/>
                <w:sz w:val="24"/>
                <w:szCs w:val="24"/>
              </w:rPr>
              <w:softHyphen/>
              <w:t>кестрах, расположение партий в хоре, графические партитуры.</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Транспарант: нотный и поэтический тексты гимна России.</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Портреты композиторов и исполни</w:t>
            </w:r>
            <w:r w:rsidRPr="00E114AE">
              <w:rPr>
                <w:rFonts w:ascii="Times New Roman" w:hAnsi="Times New Roman" w:cs="Times New Roman"/>
                <w:sz w:val="24"/>
                <w:szCs w:val="24"/>
              </w:rPr>
              <w:softHyphen/>
              <w:t>телей.</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Атласы музыкальных инструментов.</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Альбомы с демонстрационным мате</w:t>
            </w:r>
            <w:r w:rsidRPr="00E114AE">
              <w:rPr>
                <w:rFonts w:ascii="Times New Roman" w:hAnsi="Times New Roman" w:cs="Times New Roman"/>
                <w:sz w:val="24"/>
                <w:szCs w:val="24"/>
              </w:rPr>
              <w:softHyphen/>
              <w:t>риалом, составленным в соответствии с тематическими линиями учебной про</w:t>
            </w:r>
            <w:r w:rsidRPr="00E114AE">
              <w:rPr>
                <w:rFonts w:ascii="Times New Roman" w:hAnsi="Times New Roman" w:cs="Times New Roman"/>
                <w:sz w:val="24"/>
                <w:szCs w:val="24"/>
              </w:rPr>
              <w:softHyphen/>
              <w:t>граммы.</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Дидактический раздаточный матери</w:t>
            </w:r>
            <w:r w:rsidRPr="00E114AE">
              <w:rPr>
                <w:rFonts w:ascii="Times New Roman" w:hAnsi="Times New Roman" w:cs="Times New Roman"/>
                <w:sz w:val="24"/>
                <w:szCs w:val="24"/>
              </w:rPr>
              <w:softHyphen/>
              <w:t>ал.</w:t>
            </w:r>
          </w:p>
          <w:p w:rsidR="00771954" w:rsidRPr="00E114AE" w:rsidRDefault="00771954" w:rsidP="00B9147B">
            <w:pPr>
              <w:numPr>
                <w:ilvl w:val="0"/>
                <w:numId w:val="101"/>
              </w:numPr>
              <w:spacing w:after="0"/>
              <w:jc w:val="both"/>
              <w:rPr>
                <w:rFonts w:ascii="Times New Roman" w:hAnsi="Times New Roman" w:cs="Times New Roman"/>
                <w:sz w:val="24"/>
                <w:szCs w:val="24"/>
              </w:rPr>
            </w:pPr>
            <w:r w:rsidRPr="00E114AE">
              <w:rPr>
                <w:rFonts w:ascii="Times New Roman" w:hAnsi="Times New Roman" w:cs="Times New Roman"/>
                <w:sz w:val="24"/>
                <w:szCs w:val="24"/>
              </w:rPr>
              <w:t>Карточки с признаками характера звучания; с обозначением выразитель</w:t>
            </w:r>
            <w:r w:rsidRPr="00E114AE">
              <w:rPr>
                <w:rFonts w:ascii="Times New Roman" w:hAnsi="Times New Roman" w:cs="Times New Roman"/>
                <w:sz w:val="24"/>
                <w:szCs w:val="24"/>
              </w:rPr>
              <w:softHyphen/>
              <w:t>ных возможностей различных музы</w:t>
            </w:r>
            <w:r w:rsidRPr="00E114AE">
              <w:rPr>
                <w:rFonts w:ascii="Times New Roman" w:hAnsi="Times New Roman" w:cs="Times New Roman"/>
                <w:sz w:val="24"/>
                <w:szCs w:val="24"/>
              </w:rPr>
              <w:softHyphen/>
              <w:t>кальных средств; с обозначением ис</w:t>
            </w:r>
            <w:r w:rsidRPr="00E114AE">
              <w:rPr>
                <w:rFonts w:ascii="Times New Roman" w:hAnsi="Times New Roman" w:cs="Times New Roman"/>
                <w:sz w:val="24"/>
                <w:szCs w:val="24"/>
              </w:rPr>
              <w:softHyphen/>
              <w:t>полнительских средств выразительнос</w:t>
            </w:r>
            <w:r w:rsidRPr="00E114AE">
              <w:rPr>
                <w:rFonts w:ascii="Times New Roman" w:hAnsi="Times New Roman" w:cs="Times New Roman"/>
                <w:sz w:val="24"/>
                <w:szCs w:val="24"/>
              </w:rPr>
              <w:softHyphen/>
              <w:t>ти.</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color w:val="FF0000"/>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Коллекция аудио- и видеозаписей</w:t>
            </w:r>
            <w:r w:rsidRPr="00E114AE">
              <w:rPr>
                <w:rFonts w:ascii="Times New Roman" w:hAnsi="Times New Roman" w:cs="Times New Roman"/>
                <w:sz w:val="24"/>
                <w:szCs w:val="24"/>
              </w:rPr>
              <w:t>:</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rPr>
              <w:t>аудиокассеты;</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lang w:val="en-US"/>
              </w:rPr>
              <w:t>CD</w:t>
            </w:r>
            <w:r w:rsidRPr="00E114AE">
              <w:rPr>
                <w:rFonts w:ascii="Times New Roman" w:hAnsi="Times New Roman" w:cs="Times New Roman"/>
                <w:sz w:val="24"/>
                <w:szCs w:val="24"/>
              </w:rPr>
              <w:t>;</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lang w:val="en-US"/>
              </w:rPr>
              <w:t>DVD</w:t>
            </w:r>
            <w:r w:rsidRPr="00E114AE">
              <w:rPr>
                <w:rFonts w:ascii="Times New Roman" w:hAnsi="Times New Roman" w:cs="Times New Roman"/>
                <w:sz w:val="24"/>
                <w:szCs w:val="24"/>
              </w:rPr>
              <w:t>;</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rPr>
              <w:t>Электронные учебники.</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rPr>
              <w:t>Специальные слайды, посвященные жизни и творчеству выдающихся деятелей культуры, художников, композиторов, исполнителей;</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rPr>
              <w:t>Фонохрестоматии музыкальных произведений</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Мультимедийные обучающие худо</w:t>
            </w:r>
            <w:r w:rsidRPr="00E114AE">
              <w:rPr>
                <w:rFonts w:ascii="Times New Roman" w:hAnsi="Times New Roman" w:cs="Times New Roman"/>
                <w:sz w:val="24"/>
                <w:szCs w:val="24"/>
              </w:rPr>
              <w:softHyphen/>
              <w:t>жественные программы. Электронные учебники.</w:t>
            </w:r>
          </w:p>
          <w:p w:rsidR="00771954" w:rsidRPr="00E114AE" w:rsidRDefault="00771954" w:rsidP="00B9147B">
            <w:pPr>
              <w:numPr>
                <w:ilvl w:val="0"/>
                <w:numId w:val="102"/>
              </w:numPr>
              <w:spacing w:after="0"/>
              <w:jc w:val="both"/>
              <w:rPr>
                <w:rFonts w:ascii="Times New Roman" w:hAnsi="Times New Roman" w:cs="Times New Roman"/>
                <w:sz w:val="24"/>
                <w:szCs w:val="24"/>
              </w:rPr>
            </w:pPr>
            <w:r w:rsidRPr="00E114AE">
              <w:rPr>
                <w:rFonts w:ascii="Times New Roman" w:hAnsi="Times New Roman" w:cs="Times New Roman"/>
                <w:sz w:val="24"/>
                <w:szCs w:val="24"/>
              </w:rPr>
              <w:t>Электронные библиотеки по искус</w:t>
            </w:r>
            <w:r w:rsidRPr="00E114AE">
              <w:rPr>
                <w:rFonts w:ascii="Times New Roman" w:hAnsi="Times New Roman" w:cs="Times New Roman"/>
                <w:sz w:val="24"/>
                <w:szCs w:val="24"/>
              </w:rPr>
              <w:softHyphen/>
              <w:t>ству.</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color w:val="FF0000"/>
                <w:sz w:val="24"/>
                <w:szCs w:val="24"/>
              </w:rPr>
            </w:pPr>
            <w:r w:rsidRPr="00E114AE">
              <w:rPr>
                <w:rFonts w:ascii="Times New Roman" w:hAnsi="Times New Roman" w:cs="Times New Roman"/>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ТСО, компьютерные, информационно-коммуникационные средства</w:t>
            </w:r>
            <w:r w:rsidRPr="00E114AE">
              <w:rPr>
                <w:rFonts w:ascii="Times New Roman" w:hAnsi="Times New Roman" w:cs="Times New Roman"/>
                <w:sz w:val="24"/>
                <w:szCs w:val="24"/>
              </w:rPr>
              <w:t xml:space="preserve">: </w:t>
            </w:r>
          </w:p>
          <w:p w:rsidR="00771954" w:rsidRPr="00E114AE" w:rsidRDefault="00771954" w:rsidP="00B9147B">
            <w:pPr>
              <w:numPr>
                <w:ilvl w:val="0"/>
                <w:numId w:val="103"/>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компьютер</w:t>
            </w:r>
          </w:p>
          <w:p w:rsidR="00771954" w:rsidRPr="00E114AE" w:rsidRDefault="00771954" w:rsidP="00B9147B">
            <w:pPr>
              <w:numPr>
                <w:ilvl w:val="0"/>
                <w:numId w:val="103"/>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мультимедийный проектор;</w:t>
            </w:r>
          </w:p>
          <w:p w:rsidR="00771954" w:rsidRPr="00E114AE" w:rsidRDefault="00771954" w:rsidP="00B9147B">
            <w:pPr>
              <w:numPr>
                <w:ilvl w:val="0"/>
                <w:numId w:val="103"/>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принтер;</w:t>
            </w:r>
          </w:p>
          <w:p w:rsidR="00771954" w:rsidRPr="00E114AE" w:rsidRDefault="00771954" w:rsidP="00B9147B">
            <w:pPr>
              <w:numPr>
                <w:ilvl w:val="0"/>
                <w:numId w:val="103"/>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комплект для цифровой фотографии (цифровой фотоаппарат, программное обеспечение для обработки и печати цифровой фотографии)</w:t>
            </w:r>
          </w:p>
          <w:p w:rsidR="00771954" w:rsidRPr="00E114AE" w:rsidRDefault="00771954" w:rsidP="00B9147B">
            <w:pPr>
              <w:spacing w:after="0"/>
              <w:jc w:val="both"/>
              <w:rPr>
                <w:rFonts w:ascii="Times New Roman" w:hAnsi="Times New Roman" w:cs="Times New Roman"/>
                <w:sz w:val="24"/>
                <w:szCs w:val="24"/>
              </w:rPr>
            </w:pPr>
          </w:p>
        </w:tc>
        <w:tc>
          <w:tcPr>
            <w:tcW w:w="1760" w:type="dxa"/>
          </w:tcPr>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Учебно-практическое оборудование: музыкальные инструменты</w:t>
            </w:r>
            <w:r w:rsidRPr="00E114AE">
              <w:rPr>
                <w:rFonts w:ascii="Times New Roman" w:hAnsi="Times New Roman" w:cs="Times New Roman"/>
                <w:sz w:val="24"/>
                <w:szCs w:val="24"/>
              </w:rPr>
              <w:t>:</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Музыкальный центр.</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Фортепиано</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Аудиосинтезатор с записывающим устройством.</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Краски акварельные, гуашевые. Тушь</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Краска офортная, валик для накатывания офортной краски. </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Ручки с перьями. Бумага A3, А4. Бумага цветная. Фломастеры. Восковые мелки. Пастель. Сангина. Уголь</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Кисти беличьи № 5, 10, 20</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Кисти из щетины № 3, 10, 13</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Ёмкости для воды.</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Стеки (набор).</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Пластилин/глина.</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Клей.</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Ножницы.</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Рамы для оформления работ. Подставки для натуры.</w:t>
            </w:r>
          </w:p>
          <w:p w:rsidR="00771954" w:rsidRPr="00E114AE" w:rsidRDefault="00771954" w:rsidP="00B9147B">
            <w:pPr>
              <w:numPr>
                <w:ilvl w:val="0"/>
                <w:numId w:val="104"/>
              </w:numPr>
              <w:spacing w:after="0"/>
              <w:jc w:val="both"/>
              <w:rPr>
                <w:rFonts w:ascii="Times New Roman" w:hAnsi="Times New Roman" w:cs="Times New Roman"/>
                <w:sz w:val="24"/>
                <w:szCs w:val="24"/>
              </w:rPr>
            </w:pPr>
            <w:r w:rsidRPr="00E114AE">
              <w:rPr>
                <w:rFonts w:ascii="Times New Roman" w:hAnsi="Times New Roman" w:cs="Times New Roman"/>
                <w:sz w:val="24"/>
                <w:szCs w:val="24"/>
              </w:rPr>
              <w:t>Театральные куклы</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color w:val="FF0000"/>
                <w:sz w:val="24"/>
                <w:szCs w:val="24"/>
              </w:rPr>
            </w:pPr>
          </w:p>
          <w:p w:rsidR="00771954" w:rsidRPr="00E114AE" w:rsidRDefault="00771954" w:rsidP="00B9147B">
            <w:pPr>
              <w:spacing w:after="0"/>
              <w:jc w:val="both"/>
              <w:rPr>
                <w:rFonts w:ascii="Times New Roman" w:hAnsi="Times New Roman" w:cs="Times New Roman"/>
                <w:color w:val="FF0000"/>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2E42A6"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2E42A6" w:rsidRPr="00E114AE" w:rsidRDefault="002E42A6"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Специальное оборудование для рисования</w:t>
            </w:r>
            <w:r w:rsidRPr="00E114AE">
              <w:rPr>
                <w:rFonts w:ascii="Times New Roman" w:hAnsi="Times New Roman" w:cs="Times New Roman"/>
                <w:sz w:val="24"/>
                <w:szCs w:val="24"/>
              </w:rPr>
              <w:t xml:space="preserve">: </w:t>
            </w:r>
          </w:p>
          <w:p w:rsidR="00771954" w:rsidRPr="00E114AE" w:rsidRDefault="00771954" w:rsidP="00B9147B">
            <w:pPr>
              <w:numPr>
                <w:ilvl w:val="0"/>
                <w:numId w:val="105"/>
              </w:numPr>
              <w:spacing w:after="0"/>
              <w:jc w:val="both"/>
              <w:rPr>
                <w:rFonts w:ascii="Times New Roman" w:hAnsi="Times New Roman" w:cs="Times New Roman"/>
                <w:sz w:val="24"/>
                <w:szCs w:val="24"/>
              </w:rPr>
            </w:pPr>
            <w:r w:rsidRPr="00E114AE">
              <w:rPr>
                <w:rFonts w:ascii="Times New Roman" w:hAnsi="Times New Roman" w:cs="Times New Roman"/>
                <w:sz w:val="24"/>
                <w:szCs w:val="24"/>
              </w:rPr>
              <w:t>Рабочие места с наклонными поверхностями для закрепления бумаги и размещения художественных материалов;</w:t>
            </w:r>
          </w:p>
          <w:p w:rsidR="00771954" w:rsidRPr="00E114AE" w:rsidRDefault="00771954" w:rsidP="00B9147B">
            <w:pPr>
              <w:numPr>
                <w:ilvl w:val="0"/>
                <w:numId w:val="105"/>
              </w:numPr>
              <w:spacing w:after="0"/>
              <w:jc w:val="both"/>
              <w:rPr>
                <w:rFonts w:ascii="Times New Roman" w:hAnsi="Times New Roman" w:cs="Times New Roman"/>
                <w:sz w:val="24"/>
                <w:szCs w:val="24"/>
              </w:rPr>
            </w:pPr>
            <w:r w:rsidRPr="00E114AE">
              <w:rPr>
                <w:rFonts w:ascii="Times New Roman" w:hAnsi="Times New Roman" w:cs="Times New Roman"/>
                <w:sz w:val="24"/>
                <w:szCs w:val="24"/>
              </w:rPr>
              <w:t>Уголки для размещения натурных подставок;</w:t>
            </w:r>
          </w:p>
          <w:p w:rsidR="00771954" w:rsidRPr="00E114AE" w:rsidRDefault="00771954" w:rsidP="00B9147B">
            <w:pPr>
              <w:numPr>
                <w:ilvl w:val="0"/>
                <w:numId w:val="105"/>
              </w:numPr>
              <w:spacing w:after="0"/>
              <w:jc w:val="both"/>
              <w:rPr>
                <w:rFonts w:ascii="Times New Roman" w:hAnsi="Times New Roman" w:cs="Times New Roman"/>
                <w:sz w:val="24"/>
                <w:szCs w:val="24"/>
              </w:rPr>
            </w:pPr>
            <w:r w:rsidRPr="00E114AE">
              <w:rPr>
                <w:rFonts w:ascii="Times New Roman" w:hAnsi="Times New Roman" w:cs="Times New Roman"/>
                <w:sz w:val="24"/>
                <w:szCs w:val="24"/>
              </w:rPr>
              <w:t>Специальная точечная подсветка</w:t>
            </w:r>
          </w:p>
          <w:p w:rsidR="00771954" w:rsidRPr="00E114AE" w:rsidRDefault="00771954" w:rsidP="00B9147B">
            <w:pPr>
              <w:numPr>
                <w:ilvl w:val="0"/>
                <w:numId w:val="105"/>
              </w:numPr>
              <w:spacing w:after="0"/>
              <w:jc w:val="both"/>
              <w:rPr>
                <w:rFonts w:ascii="Times New Roman" w:hAnsi="Times New Roman" w:cs="Times New Roman"/>
                <w:sz w:val="24"/>
                <w:szCs w:val="24"/>
              </w:rPr>
            </w:pPr>
            <w:r w:rsidRPr="00E114AE">
              <w:rPr>
                <w:rFonts w:ascii="Times New Roman" w:hAnsi="Times New Roman" w:cs="Times New Roman"/>
                <w:sz w:val="24"/>
                <w:szCs w:val="24"/>
              </w:rPr>
              <w:t>Большая доска</w:t>
            </w:r>
          </w:p>
          <w:p w:rsidR="00771954" w:rsidRPr="00E114AE" w:rsidRDefault="00771954" w:rsidP="00B9147B">
            <w:pPr>
              <w:numPr>
                <w:ilvl w:val="0"/>
                <w:numId w:val="105"/>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Стеллаж или специальные шкафы для хранения коллекции художественных объектов, используемых на практических занятиях </w:t>
            </w:r>
          </w:p>
          <w:p w:rsidR="00771954" w:rsidRPr="00E114AE" w:rsidRDefault="00771954" w:rsidP="00B9147B">
            <w:pPr>
              <w:spacing w:after="0"/>
              <w:jc w:val="both"/>
              <w:rPr>
                <w:rFonts w:ascii="Times New Roman" w:hAnsi="Times New Roman" w:cs="Times New Roman"/>
                <w:sz w:val="24"/>
                <w:szCs w:val="24"/>
              </w:rPr>
            </w:pP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sz w:val="24"/>
                <w:szCs w:val="24"/>
              </w:rPr>
            </w:pPr>
          </w:p>
          <w:p w:rsidR="002E42A6" w:rsidRPr="00E114AE" w:rsidRDefault="002E42A6"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bl>
    <w:p w:rsidR="00771954" w:rsidRPr="00E114AE" w:rsidRDefault="00771954" w:rsidP="00B9147B">
      <w:pPr>
        <w:spacing w:after="0"/>
        <w:jc w:val="both"/>
        <w:rPr>
          <w:rFonts w:ascii="Times New Roman" w:hAnsi="Times New Roman" w:cs="Times New Roman"/>
          <w:i/>
          <w:iCs/>
          <w:sz w:val="24"/>
          <w:szCs w:val="24"/>
        </w:rPr>
      </w:pP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Компоненты оснащения учебного кабинета иностранного языка</w:t>
      </w:r>
    </w:p>
    <w:p w:rsidR="000660BB" w:rsidRPr="00E114AE" w:rsidRDefault="000660BB" w:rsidP="00B9147B">
      <w:pPr>
        <w:spacing w:after="0"/>
        <w:jc w:val="both"/>
        <w:rPr>
          <w:rFonts w:ascii="Times New Roman" w:hAnsi="Times New Roman" w:cs="Times New Roman"/>
          <w:i/>
          <w:iCs/>
          <w:sz w:val="24"/>
          <w:szCs w:val="24"/>
        </w:rPr>
      </w:pPr>
    </w:p>
    <w:tbl>
      <w:tblPr>
        <w:tblW w:w="8248"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8"/>
        <w:gridCol w:w="1760"/>
      </w:tblGrid>
      <w:tr w:rsidR="00771954" w:rsidRPr="00E114AE" w:rsidTr="000660BB">
        <w:tc>
          <w:tcPr>
            <w:tcW w:w="6488" w:type="dxa"/>
            <w:shd w:val="clear" w:color="auto" w:fill="auto"/>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Необходимое оборудование и оснащение</w:t>
            </w:r>
          </w:p>
        </w:tc>
        <w:tc>
          <w:tcPr>
            <w:tcW w:w="1760" w:type="dxa"/>
            <w:shd w:val="clear" w:color="auto" w:fill="auto"/>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w:t>
            </w:r>
          </w:p>
          <w:p w:rsidR="00771954" w:rsidRPr="00E114AE" w:rsidRDefault="00771954" w:rsidP="00B9147B">
            <w:pPr>
              <w:spacing w:after="0"/>
              <w:ind w:right="197"/>
              <w:jc w:val="both"/>
              <w:rPr>
                <w:rFonts w:ascii="Times New Roman" w:hAnsi="Times New Roman" w:cs="Times New Roman"/>
                <w:sz w:val="24"/>
                <w:szCs w:val="24"/>
              </w:rPr>
            </w:pPr>
            <w:r w:rsidRPr="00E114AE">
              <w:rPr>
                <w:rFonts w:ascii="Times New Roman" w:hAnsi="Times New Roman" w:cs="Times New Roman"/>
                <w:sz w:val="24"/>
                <w:szCs w:val="24"/>
              </w:rPr>
              <w:t>имеется в наличии</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Нормативные документы, программно-методическое обеспечение, локальные акты: </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ФГОС НОО</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Должностные обязанности учителя иностранного языка.</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color w:val="FF0000"/>
                <w:sz w:val="24"/>
                <w:szCs w:val="24"/>
              </w:rPr>
            </w:pP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Учебно-методические материалы</w:t>
            </w:r>
            <w:r w:rsidRPr="00E114AE">
              <w:rPr>
                <w:rFonts w:ascii="Times New Roman" w:hAnsi="Times New Roman" w:cs="Times New Roman"/>
                <w:sz w:val="24"/>
                <w:szCs w:val="24"/>
              </w:rPr>
              <w:t>:</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Примерная программа начального об</w:t>
            </w:r>
            <w:r w:rsidRPr="00E114AE">
              <w:rPr>
                <w:rFonts w:ascii="Times New Roman" w:hAnsi="Times New Roman" w:cs="Times New Roman"/>
                <w:sz w:val="24"/>
                <w:szCs w:val="24"/>
              </w:rPr>
              <w:softHyphen/>
              <w:t>разования по иностранному языку.</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УМК </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 английскому языку для 2-4 классов, </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по немецкому языку для 2-4 классов, </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французско</w:t>
            </w:r>
            <w:r w:rsidRPr="00E114AE">
              <w:rPr>
                <w:rFonts w:ascii="Times New Roman" w:hAnsi="Times New Roman" w:cs="Times New Roman"/>
                <w:sz w:val="24"/>
                <w:szCs w:val="24"/>
              </w:rPr>
              <w:softHyphen/>
              <w:t xml:space="preserve">му языку для 2-4 классов, </w:t>
            </w:r>
          </w:p>
          <w:p w:rsidR="00771954" w:rsidRPr="00E114AE" w:rsidRDefault="00771954" w:rsidP="00B9147B">
            <w:pPr>
              <w:spacing w:after="0"/>
              <w:ind w:left="720"/>
              <w:jc w:val="both"/>
              <w:rPr>
                <w:rFonts w:ascii="Times New Roman" w:hAnsi="Times New Roman" w:cs="Times New Roman"/>
                <w:sz w:val="24"/>
                <w:szCs w:val="24"/>
              </w:rPr>
            </w:pP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Дидактические и раздаточные материалы по предмету</w:t>
            </w:r>
            <w:r w:rsidRPr="00E114AE">
              <w:rPr>
                <w:rFonts w:ascii="Times New Roman" w:hAnsi="Times New Roman" w:cs="Times New Roman"/>
                <w:sz w:val="24"/>
                <w:szCs w:val="24"/>
              </w:rPr>
              <w:t xml:space="preserve">: </w:t>
            </w:r>
          </w:p>
          <w:p w:rsidR="00771954" w:rsidRPr="00E114AE" w:rsidRDefault="00771954" w:rsidP="00B9147B">
            <w:pPr>
              <w:numPr>
                <w:ilvl w:val="0"/>
                <w:numId w:val="107"/>
              </w:numPr>
              <w:spacing w:after="0"/>
              <w:jc w:val="both"/>
              <w:rPr>
                <w:rFonts w:ascii="Times New Roman" w:hAnsi="Times New Roman" w:cs="Times New Roman"/>
                <w:sz w:val="24"/>
                <w:szCs w:val="24"/>
              </w:rPr>
            </w:pPr>
            <w:r w:rsidRPr="00E114AE">
              <w:rPr>
                <w:rFonts w:ascii="Times New Roman" w:hAnsi="Times New Roman" w:cs="Times New Roman"/>
                <w:sz w:val="24"/>
                <w:szCs w:val="24"/>
              </w:rPr>
              <w:t>Алфавит (настенная таблица). Касса букв и буквосочетаний (по воз</w:t>
            </w:r>
            <w:r w:rsidRPr="00E114AE">
              <w:rPr>
                <w:rFonts w:ascii="Times New Roman" w:hAnsi="Times New Roman" w:cs="Times New Roman"/>
                <w:sz w:val="24"/>
                <w:szCs w:val="24"/>
              </w:rPr>
              <w:softHyphen/>
              <w:t>можности).</w:t>
            </w:r>
          </w:p>
          <w:p w:rsidR="00771954" w:rsidRPr="00E114AE" w:rsidRDefault="00771954" w:rsidP="00B9147B">
            <w:pPr>
              <w:numPr>
                <w:ilvl w:val="0"/>
                <w:numId w:val="107"/>
              </w:numPr>
              <w:spacing w:after="0"/>
              <w:jc w:val="both"/>
              <w:rPr>
                <w:rFonts w:ascii="Times New Roman" w:hAnsi="Times New Roman" w:cs="Times New Roman"/>
                <w:sz w:val="24"/>
                <w:szCs w:val="24"/>
              </w:rPr>
            </w:pPr>
            <w:r w:rsidRPr="00E114AE">
              <w:rPr>
                <w:rFonts w:ascii="Times New Roman" w:hAnsi="Times New Roman" w:cs="Times New Roman"/>
                <w:sz w:val="24"/>
                <w:szCs w:val="24"/>
              </w:rPr>
              <w:t>Транскрипционные знаки (таблица).</w:t>
            </w:r>
          </w:p>
          <w:p w:rsidR="00771954" w:rsidRPr="00E114AE" w:rsidRDefault="00771954" w:rsidP="00B9147B">
            <w:pPr>
              <w:numPr>
                <w:ilvl w:val="0"/>
                <w:numId w:val="107"/>
              </w:numPr>
              <w:spacing w:after="0"/>
              <w:jc w:val="both"/>
              <w:rPr>
                <w:rFonts w:ascii="Times New Roman" w:hAnsi="Times New Roman" w:cs="Times New Roman"/>
                <w:sz w:val="24"/>
                <w:szCs w:val="24"/>
              </w:rPr>
            </w:pPr>
            <w:r w:rsidRPr="00E114AE">
              <w:rPr>
                <w:rFonts w:ascii="Times New Roman" w:hAnsi="Times New Roman" w:cs="Times New Roman"/>
                <w:sz w:val="24"/>
                <w:szCs w:val="24"/>
              </w:rPr>
              <w:t>Грамматические таблицы к основным разделам грамматического материала, со</w:t>
            </w:r>
            <w:r w:rsidRPr="00E114AE">
              <w:rPr>
                <w:rFonts w:ascii="Times New Roman" w:hAnsi="Times New Roman" w:cs="Times New Roman"/>
                <w:sz w:val="24"/>
                <w:szCs w:val="24"/>
              </w:rPr>
              <w:softHyphen/>
              <w:t>держащегося в стандарте начального образования по иностранному языку.</w:t>
            </w:r>
          </w:p>
          <w:p w:rsidR="00771954" w:rsidRPr="00E114AE" w:rsidRDefault="00771954" w:rsidP="00B9147B">
            <w:pPr>
              <w:numPr>
                <w:ilvl w:val="0"/>
                <w:numId w:val="107"/>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Наборы тематических картинок в соответствии с тематикой, определённой в стандарте начального образования по иностранному языку.</w:t>
            </w:r>
          </w:p>
          <w:p w:rsidR="00771954" w:rsidRPr="00E114AE" w:rsidRDefault="00771954" w:rsidP="00B9147B">
            <w:pPr>
              <w:numPr>
                <w:ilvl w:val="0"/>
                <w:numId w:val="107"/>
              </w:numPr>
              <w:spacing w:after="0"/>
              <w:jc w:val="both"/>
              <w:rPr>
                <w:rFonts w:ascii="Times New Roman" w:hAnsi="Times New Roman" w:cs="Times New Roman"/>
                <w:sz w:val="24"/>
                <w:szCs w:val="24"/>
              </w:rPr>
            </w:pPr>
            <w:r w:rsidRPr="00E114AE">
              <w:rPr>
                <w:rFonts w:ascii="Times New Roman" w:hAnsi="Times New Roman" w:cs="Times New Roman"/>
                <w:sz w:val="24"/>
                <w:szCs w:val="24"/>
              </w:rPr>
              <w:t>Ситуационные плакаты (магниты или иные) с раздаточным материалом по те</w:t>
            </w:r>
            <w:r w:rsidRPr="00E114AE">
              <w:rPr>
                <w:rFonts w:ascii="Times New Roman" w:hAnsi="Times New Roman" w:cs="Times New Roman"/>
                <w:sz w:val="24"/>
                <w:szCs w:val="24"/>
              </w:rPr>
              <w:softHyphen/>
              <w:t>мам: «Классная комната», «Квартира», «Детская комната», «Магазин» и т. п.</w:t>
            </w:r>
          </w:p>
          <w:p w:rsidR="00771954" w:rsidRPr="00E114AE" w:rsidRDefault="00771954" w:rsidP="00B9147B">
            <w:pPr>
              <w:numPr>
                <w:ilvl w:val="0"/>
                <w:numId w:val="107"/>
              </w:numPr>
              <w:spacing w:after="0"/>
              <w:jc w:val="both"/>
              <w:rPr>
                <w:rFonts w:ascii="Times New Roman" w:hAnsi="Times New Roman" w:cs="Times New Roman"/>
                <w:sz w:val="24"/>
                <w:szCs w:val="24"/>
              </w:rPr>
            </w:pPr>
            <w:r w:rsidRPr="00E114AE">
              <w:rPr>
                <w:rFonts w:ascii="Times New Roman" w:hAnsi="Times New Roman" w:cs="Times New Roman"/>
                <w:sz w:val="24"/>
                <w:szCs w:val="24"/>
              </w:rPr>
              <w:t>Карты на иностранном языке: географическая карта стран изучаемого языка; географическая карта Европы</w:t>
            </w:r>
          </w:p>
          <w:p w:rsidR="00771954" w:rsidRPr="00E114AE" w:rsidRDefault="00771954" w:rsidP="00B9147B">
            <w:pPr>
              <w:spacing w:after="0"/>
              <w:jc w:val="both"/>
              <w:rPr>
                <w:rFonts w:ascii="Times New Roman" w:hAnsi="Times New Roman" w:cs="Times New Roman"/>
                <w:sz w:val="24"/>
                <w:szCs w:val="24"/>
              </w:rPr>
            </w:pP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Аудиозаписи, слайды по содержанию учебного предмета: </w:t>
            </w:r>
          </w:p>
          <w:p w:rsidR="00771954" w:rsidRPr="00E114AE" w:rsidRDefault="00771954" w:rsidP="00B9147B">
            <w:pPr>
              <w:numPr>
                <w:ilvl w:val="0"/>
                <w:numId w:val="95"/>
              </w:numPr>
              <w:spacing w:after="0"/>
              <w:jc w:val="both"/>
              <w:rPr>
                <w:rFonts w:ascii="Times New Roman" w:hAnsi="Times New Roman" w:cs="Times New Roman"/>
                <w:sz w:val="24"/>
                <w:szCs w:val="24"/>
              </w:rPr>
            </w:pPr>
            <w:r w:rsidRPr="00E114AE">
              <w:rPr>
                <w:rFonts w:ascii="Times New Roman" w:hAnsi="Times New Roman" w:cs="Times New Roman"/>
                <w:sz w:val="24"/>
                <w:szCs w:val="24"/>
              </w:rPr>
              <w:t>Аудиозаписи к УМК, используемым для изучения иностранного языка.</w:t>
            </w:r>
          </w:p>
          <w:p w:rsidR="00771954" w:rsidRPr="00E114AE" w:rsidRDefault="00771954" w:rsidP="00B9147B">
            <w:pPr>
              <w:numPr>
                <w:ilvl w:val="0"/>
                <w:numId w:val="96"/>
              </w:numPr>
              <w:spacing w:after="0"/>
              <w:jc w:val="both"/>
              <w:rPr>
                <w:rFonts w:ascii="Times New Roman" w:hAnsi="Times New Roman" w:cs="Times New Roman"/>
                <w:sz w:val="24"/>
                <w:szCs w:val="24"/>
              </w:rPr>
            </w:pPr>
            <w:r w:rsidRPr="00E114AE">
              <w:rPr>
                <w:rFonts w:ascii="Times New Roman" w:hAnsi="Times New Roman" w:cs="Times New Roman"/>
                <w:sz w:val="24"/>
                <w:szCs w:val="24"/>
              </w:rPr>
              <w:t>Видеофильмы, соответствующие тематике, данной в стандарте начального об</w:t>
            </w:r>
            <w:r w:rsidRPr="00E114AE">
              <w:rPr>
                <w:rFonts w:ascii="Times New Roman" w:hAnsi="Times New Roman" w:cs="Times New Roman"/>
                <w:sz w:val="24"/>
                <w:szCs w:val="24"/>
              </w:rPr>
              <w:softHyphen/>
              <w:t>щего образования по иностранным языкам (по возможности).</w:t>
            </w:r>
          </w:p>
          <w:p w:rsidR="00771954" w:rsidRPr="00E114AE" w:rsidRDefault="00771954" w:rsidP="00B9147B">
            <w:pPr>
              <w:numPr>
                <w:ilvl w:val="0"/>
                <w:numId w:val="96"/>
              </w:numPr>
              <w:spacing w:after="0"/>
              <w:jc w:val="both"/>
              <w:rPr>
                <w:rFonts w:ascii="Times New Roman" w:hAnsi="Times New Roman" w:cs="Times New Roman"/>
                <w:sz w:val="24"/>
                <w:szCs w:val="24"/>
              </w:rPr>
            </w:pPr>
            <w:r w:rsidRPr="00E114AE">
              <w:rPr>
                <w:rFonts w:ascii="Times New Roman" w:hAnsi="Times New Roman" w:cs="Times New Roman"/>
                <w:sz w:val="24"/>
                <w:szCs w:val="24"/>
              </w:rPr>
              <w:t>Слайды (диапозитивы), соответствующие тематике, данной в стандарте на</w:t>
            </w:r>
            <w:r w:rsidRPr="00E114AE">
              <w:rPr>
                <w:rFonts w:ascii="Times New Roman" w:hAnsi="Times New Roman" w:cs="Times New Roman"/>
                <w:sz w:val="24"/>
                <w:szCs w:val="24"/>
              </w:rPr>
              <w:softHyphen/>
              <w:t>чального общего образования по иностранным языкам (по возможности).</w:t>
            </w:r>
          </w:p>
          <w:p w:rsidR="00771954" w:rsidRPr="00E114AE" w:rsidRDefault="00771954" w:rsidP="00B9147B">
            <w:pPr>
              <w:numPr>
                <w:ilvl w:val="0"/>
                <w:numId w:val="96"/>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Мультимедийные (цифровые) образовательные ресурсы, соответствующие стандартам обучения (по возможности)</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ТСО, компьютерные, информационно-коммуникационные средства: </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Телевизор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Видеомагнитофон/видеоплейер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Аудиоцентр/магнитофон.</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Диапроектор.</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Мультимедийный проектор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Компьютер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Экспозиционный экран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Сканер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Принтер лазерный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Принтер струйный цветной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Фотокамера цифровая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Видеокамера цифровая со штативом (по возможности).</w:t>
            </w:r>
          </w:p>
          <w:p w:rsidR="00771954" w:rsidRPr="00E114AE" w:rsidRDefault="00771954" w:rsidP="00B9147B">
            <w:pPr>
              <w:numPr>
                <w:ilvl w:val="0"/>
                <w:numId w:val="97"/>
              </w:numPr>
              <w:spacing w:after="0"/>
              <w:jc w:val="both"/>
              <w:rPr>
                <w:rFonts w:ascii="Times New Roman" w:hAnsi="Times New Roman" w:cs="Times New Roman"/>
                <w:sz w:val="24"/>
                <w:szCs w:val="24"/>
              </w:rPr>
            </w:pPr>
            <w:r w:rsidRPr="00E114AE">
              <w:rPr>
                <w:rFonts w:ascii="Times New Roman" w:hAnsi="Times New Roman" w:cs="Times New Roman"/>
                <w:sz w:val="24"/>
                <w:szCs w:val="24"/>
              </w:rPr>
              <w:t>Лингафонные устройства, обеспечивающие связь между преподавателем и уча</w:t>
            </w:r>
            <w:r w:rsidRPr="00E114AE">
              <w:rPr>
                <w:rFonts w:ascii="Times New Roman" w:hAnsi="Times New Roman" w:cs="Times New Roman"/>
                <w:sz w:val="24"/>
                <w:szCs w:val="24"/>
              </w:rPr>
              <w:softHyphen/>
              <w:t>щимися, между учащимися (по возможности).</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Классная доска с набором приспособлений для крепления таблиц, постеров и картинок.</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Настенная доска с набором приспособ</w:t>
            </w:r>
            <w:r w:rsidRPr="00E114AE">
              <w:rPr>
                <w:rFonts w:ascii="Times New Roman" w:hAnsi="Times New Roman" w:cs="Times New Roman"/>
                <w:sz w:val="24"/>
                <w:szCs w:val="24"/>
              </w:rPr>
              <w:softHyphen/>
              <w:t>лений для крепления картинок.</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lang w:val="en-US"/>
              </w:rPr>
            </w:pPr>
          </w:p>
          <w:p w:rsidR="00771954" w:rsidRPr="00E114AE" w:rsidRDefault="00771954"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lang w:val="en-US"/>
              </w:rPr>
              <w:t>+/-</w:t>
            </w:r>
          </w:p>
          <w:p w:rsidR="00771954" w:rsidRPr="00E114AE" w:rsidRDefault="00771954" w:rsidP="00B9147B">
            <w:pPr>
              <w:spacing w:after="0"/>
              <w:jc w:val="both"/>
              <w:rPr>
                <w:rFonts w:ascii="Times New Roman" w:hAnsi="Times New Roman" w:cs="Times New Roman"/>
                <w:sz w:val="24"/>
                <w:szCs w:val="24"/>
                <w:lang w:val="en-US"/>
              </w:rPr>
            </w:pPr>
          </w:p>
          <w:p w:rsidR="00771954" w:rsidRPr="00E114AE" w:rsidRDefault="00771954"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lang w:val="en-US"/>
              </w:rPr>
              <w:t>-/+</w:t>
            </w:r>
          </w:p>
          <w:p w:rsidR="00771954" w:rsidRPr="00E114AE" w:rsidRDefault="00771954" w:rsidP="00B9147B">
            <w:pPr>
              <w:spacing w:after="0"/>
              <w:jc w:val="both"/>
              <w:rPr>
                <w:rFonts w:ascii="Times New Roman" w:hAnsi="Times New Roman" w:cs="Times New Roman"/>
                <w:sz w:val="24"/>
                <w:szCs w:val="24"/>
                <w:lang w:val="en-US"/>
              </w:rPr>
            </w:pPr>
          </w:p>
          <w:p w:rsidR="002E42A6" w:rsidRPr="00E114AE" w:rsidRDefault="002E42A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00771954" w:rsidRPr="00E114AE">
              <w:rPr>
                <w:rFonts w:ascii="Times New Roman" w:hAnsi="Times New Roman" w:cs="Times New Roman"/>
                <w:sz w:val="24"/>
                <w:szCs w:val="24"/>
                <w:lang w:val="en-US"/>
              </w:rPr>
              <w:t>/</w:t>
            </w:r>
            <w:r w:rsidRPr="00E114AE">
              <w:rPr>
                <w:rFonts w:ascii="Times New Roman" w:hAnsi="Times New Roman" w:cs="Times New Roman"/>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Учебно-практическое оборудование:</w:t>
            </w:r>
          </w:p>
          <w:p w:rsidR="00771954" w:rsidRPr="00E114AE" w:rsidRDefault="00771954" w:rsidP="00B9147B">
            <w:pPr>
              <w:numPr>
                <w:ilvl w:val="0"/>
                <w:numId w:val="108"/>
              </w:numPr>
              <w:spacing w:after="0"/>
              <w:jc w:val="both"/>
              <w:rPr>
                <w:rFonts w:ascii="Times New Roman" w:hAnsi="Times New Roman" w:cs="Times New Roman"/>
                <w:sz w:val="24"/>
                <w:szCs w:val="24"/>
              </w:rPr>
            </w:pPr>
            <w:r w:rsidRPr="00E114AE">
              <w:rPr>
                <w:rFonts w:ascii="Times New Roman" w:hAnsi="Times New Roman" w:cs="Times New Roman"/>
                <w:sz w:val="24"/>
                <w:szCs w:val="24"/>
              </w:rPr>
              <w:t>Куклы в национальной одежде, передающие облик жителей стран изучаемого языка</w:t>
            </w:r>
          </w:p>
          <w:p w:rsidR="00771954" w:rsidRPr="00E114AE" w:rsidRDefault="00771954" w:rsidP="00B9147B">
            <w:pPr>
              <w:numPr>
                <w:ilvl w:val="0"/>
                <w:numId w:val="108"/>
              </w:numPr>
              <w:spacing w:after="0"/>
              <w:jc w:val="both"/>
              <w:rPr>
                <w:rFonts w:ascii="Times New Roman" w:hAnsi="Times New Roman" w:cs="Times New Roman"/>
                <w:sz w:val="24"/>
                <w:szCs w:val="24"/>
              </w:rPr>
            </w:pPr>
            <w:r w:rsidRPr="00E114AE">
              <w:rPr>
                <w:rFonts w:ascii="Times New Roman" w:hAnsi="Times New Roman" w:cs="Times New Roman"/>
                <w:sz w:val="24"/>
                <w:szCs w:val="24"/>
              </w:rPr>
              <w:t>Лото, домино, развивающие игры на иностранном языке</w:t>
            </w:r>
          </w:p>
          <w:p w:rsidR="00771954" w:rsidRPr="00E114AE" w:rsidRDefault="00771954" w:rsidP="00B9147B">
            <w:pPr>
              <w:numPr>
                <w:ilvl w:val="0"/>
                <w:numId w:val="108"/>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Наборы ролевых игр</w:t>
            </w:r>
          </w:p>
        </w:tc>
        <w:tc>
          <w:tcPr>
            <w:tcW w:w="1760" w:type="dxa"/>
          </w:tcPr>
          <w:p w:rsidR="00771954" w:rsidRPr="00E114AE" w:rsidRDefault="00771954" w:rsidP="00B9147B">
            <w:pPr>
              <w:spacing w:after="0"/>
              <w:jc w:val="both"/>
              <w:rPr>
                <w:rFonts w:ascii="Times New Roman" w:hAnsi="Times New Roman" w:cs="Times New Roman"/>
                <w:sz w:val="24"/>
                <w:szCs w:val="24"/>
                <w:lang w:val="en-US"/>
              </w:rPr>
            </w:pPr>
          </w:p>
          <w:p w:rsidR="00771954" w:rsidRPr="00E114AE" w:rsidRDefault="00771954"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lang w:val="en-US"/>
              </w:rPr>
              <w:t>-/+</w:t>
            </w:r>
          </w:p>
          <w:p w:rsidR="00771954" w:rsidRPr="00E114AE" w:rsidRDefault="00771954" w:rsidP="00B9147B">
            <w:pPr>
              <w:spacing w:after="0"/>
              <w:jc w:val="both"/>
              <w:rPr>
                <w:rFonts w:ascii="Times New Roman" w:hAnsi="Times New Roman" w:cs="Times New Roman"/>
                <w:sz w:val="24"/>
                <w:szCs w:val="24"/>
                <w:lang w:val="en-US"/>
              </w:rPr>
            </w:pPr>
          </w:p>
          <w:p w:rsidR="00771954" w:rsidRPr="00E114AE" w:rsidRDefault="00771954" w:rsidP="00B9147B">
            <w:pPr>
              <w:spacing w:after="0"/>
              <w:jc w:val="both"/>
              <w:rPr>
                <w:rFonts w:ascii="Times New Roman" w:hAnsi="Times New Roman" w:cs="Times New Roman"/>
                <w:sz w:val="24"/>
                <w:szCs w:val="24"/>
                <w:lang w:val="en-US"/>
              </w:rPr>
            </w:pPr>
            <w:r w:rsidRPr="00E114AE">
              <w:rPr>
                <w:rFonts w:ascii="Times New Roman" w:hAnsi="Times New Roman" w:cs="Times New Roman"/>
                <w:sz w:val="24"/>
                <w:szCs w:val="24"/>
              </w:rPr>
              <w:t>-</w:t>
            </w:r>
            <w:r w:rsidRPr="00E114AE">
              <w:rPr>
                <w:rFonts w:ascii="Times New Roman" w:hAnsi="Times New Roman" w:cs="Times New Roman"/>
                <w:sz w:val="24"/>
                <w:szCs w:val="24"/>
                <w:lang w:val="en-US"/>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0660BB">
        <w:tc>
          <w:tcPr>
            <w:tcW w:w="6488"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Оборудование (мебель): </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Стол учительский с тумбой.</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Ученические столы 2-местные с комп</w:t>
            </w:r>
            <w:r w:rsidRPr="00E114AE">
              <w:rPr>
                <w:rFonts w:ascii="Times New Roman" w:hAnsi="Times New Roman" w:cs="Times New Roman"/>
                <w:sz w:val="24"/>
                <w:szCs w:val="24"/>
              </w:rPr>
              <w:softHyphen/>
              <w:t>лектом стульев</w:t>
            </w:r>
          </w:p>
          <w:p w:rsidR="00771954" w:rsidRPr="00E114AE" w:rsidRDefault="00771954" w:rsidP="00B9147B">
            <w:pPr>
              <w:numPr>
                <w:ilvl w:val="0"/>
                <w:numId w:val="98"/>
              </w:numPr>
              <w:spacing w:after="0"/>
              <w:jc w:val="both"/>
              <w:rPr>
                <w:rFonts w:ascii="Times New Roman" w:hAnsi="Times New Roman" w:cs="Times New Roman"/>
                <w:sz w:val="24"/>
                <w:szCs w:val="24"/>
              </w:rPr>
            </w:pPr>
            <w:r w:rsidRPr="00E114AE">
              <w:rPr>
                <w:rFonts w:ascii="Times New Roman" w:hAnsi="Times New Roman" w:cs="Times New Roman"/>
                <w:sz w:val="24"/>
                <w:szCs w:val="24"/>
              </w:rPr>
              <w:t>шкафы</w:t>
            </w:r>
          </w:p>
        </w:tc>
        <w:tc>
          <w:tcPr>
            <w:tcW w:w="1760"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bl>
    <w:p w:rsidR="00771954" w:rsidRPr="00E114AE" w:rsidRDefault="00771954" w:rsidP="00B9147B">
      <w:pPr>
        <w:spacing w:after="0"/>
        <w:jc w:val="both"/>
        <w:rPr>
          <w:rFonts w:ascii="Times New Roman" w:hAnsi="Times New Roman" w:cs="Times New Roman"/>
          <w:i/>
          <w:iCs/>
          <w:sz w:val="24"/>
          <w:szCs w:val="24"/>
        </w:rPr>
      </w:pPr>
    </w:p>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Компоненты оснащения спортивного зала</w:t>
      </w:r>
    </w:p>
    <w:p w:rsidR="00771954" w:rsidRPr="00E114AE" w:rsidRDefault="00771954" w:rsidP="00B9147B">
      <w:pPr>
        <w:spacing w:after="0"/>
        <w:jc w:val="both"/>
        <w:rPr>
          <w:rFonts w:ascii="Times New Roman" w:hAnsi="Times New Roman"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8"/>
        <w:gridCol w:w="1636"/>
      </w:tblGrid>
      <w:tr w:rsidR="00771954" w:rsidRPr="00E114AE" w:rsidTr="000660BB">
        <w:tc>
          <w:tcPr>
            <w:tcW w:w="9111" w:type="dxa"/>
            <w:shd w:val="clear" w:color="auto" w:fill="auto"/>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Необходимое оборудование и оснащение</w:t>
            </w:r>
          </w:p>
        </w:tc>
        <w:tc>
          <w:tcPr>
            <w:tcW w:w="1643" w:type="dxa"/>
            <w:shd w:val="clear" w:color="auto" w:fill="auto"/>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Необходимо/</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имеется в наличии</w:t>
            </w:r>
          </w:p>
        </w:tc>
      </w:tr>
      <w:tr w:rsidR="00771954" w:rsidRPr="00E114AE" w:rsidTr="00552CB6">
        <w:tc>
          <w:tcPr>
            <w:tcW w:w="9111"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xml:space="preserve">Нормативные документы, программно-методическое обеспечение, локальные акты: </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ФГОС НОО</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Должностные обязанности учителя физической культуры.</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Инструкция по технике безопасности.</w:t>
            </w:r>
          </w:p>
        </w:tc>
        <w:tc>
          <w:tcPr>
            <w:tcW w:w="1643" w:type="dxa"/>
          </w:tcPr>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9111"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Учебно-методические материалы</w:t>
            </w:r>
            <w:r w:rsidRPr="00E114AE">
              <w:rPr>
                <w:rFonts w:ascii="Times New Roman" w:hAnsi="Times New Roman" w:cs="Times New Roman"/>
                <w:sz w:val="24"/>
                <w:szCs w:val="24"/>
              </w:rPr>
              <w:t>:</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Примерная программа начального об</w:t>
            </w:r>
            <w:r w:rsidRPr="00E114AE">
              <w:rPr>
                <w:rFonts w:ascii="Times New Roman" w:hAnsi="Times New Roman" w:cs="Times New Roman"/>
                <w:sz w:val="24"/>
                <w:szCs w:val="24"/>
              </w:rPr>
              <w:softHyphen/>
              <w:t>разования по физической культуре.</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УМК</w:t>
            </w:r>
          </w:p>
          <w:p w:rsidR="00771954" w:rsidRPr="00E114AE" w:rsidRDefault="00771954" w:rsidP="00B9147B">
            <w:pPr>
              <w:numPr>
                <w:ilvl w:val="0"/>
                <w:numId w:val="106"/>
              </w:numPr>
              <w:spacing w:after="0"/>
              <w:jc w:val="both"/>
              <w:rPr>
                <w:rFonts w:ascii="Times New Roman" w:hAnsi="Times New Roman" w:cs="Times New Roman"/>
                <w:sz w:val="24"/>
                <w:szCs w:val="24"/>
              </w:rPr>
            </w:pPr>
            <w:r w:rsidRPr="00E114AE">
              <w:rPr>
                <w:rFonts w:ascii="Times New Roman" w:hAnsi="Times New Roman" w:cs="Times New Roman"/>
                <w:sz w:val="24"/>
                <w:szCs w:val="24"/>
              </w:rPr>
              <w:t>по физической культуре для 1-4 классов</w:t>
            </w:r>
          </w:p>
          <w:p w:rsidR="00771954" w:rsidRPr="00E114AE" w:rsidRDefault="00771954" w:rsidP="00B9147B">
            <w:pPr>
              <w:numPr>
                <w:ilvl w:val="0"/>
                <w:numId w:val="109"/>
              </w:numPr>
              <w:spacing w:after="0"/>
              <w:jc w:val="both"/>
              <w:rPr>
                <w:rFonts w:ascii="Times New Roman" w:hAnsi="Times New Roman" w:cs="Times New Roman"/>
                <w:sz w:val="24"/>
                <w:szCs w:val="24"/>
              </w:rPr>
            </w:pPr>
            <w:r w:rsidRPr="00E114AE">
              <w:rPr>
                <w:rFonts w:ascii="Times New Roman" w:hAnsi="Times New Roman" w:cs="Times New Roman"/>
                <w:sz w:val="24"/>
                <w:szCs w:val="24"/>
              </w:rPr>
              <w:t>Дидактические карточки. Образовательные программы. Учебно-методические пособия и ре</w:t>
            </w:r>
            <w:r w:rsidRPr="00E114AE">
              <w:rPr>
                <w:rFonts w:ascii="Times New Roman" w:hAnsi="Times New Roman" w:cs="Times New Roman"/>
                <w:sz w:val="24"/>
                <w:szCs w:val="24"/>
              </w:rPr>
              <w:softHyphen/>
              <w:t>комендации.</w:t>
            </w:r>
          </w:p>
          <w:p w:rsidR="00771954" w:rsidRPr="00E114AE" w:rsidRDefault="00771954" w:rsidP="00B9147B">
            <w:pPr>
              <w:numPr>
                <w:ilvl w:val="0"/>
                <w:numId w:val="109"/>
              </w:numPr>
              <w:spacing w:after="0"/>
              <w:jc w:val="both"/>
              <w:rPr>
                <w:rFonts w:ascii="Times New Roman" w:hAnsi="Times New Roman" w:cs="Times New Roman"/>
                <w:sz w:val="24"/>
                <w:szCs w:val="24"/>
              </w:rPr>
            </w:pPr>
            <w:r w:rsidRPr="00E114AE">
              <w:rPr>
                <w:rFonts w:ascii="Times New Roman" w:hAnsi="Times New Roman" w:cs="Times New Roman"/>
                <w:sz w:val="24"/>
                <w:szCs w:val="24"/>
              </w:rPr>
              <w:t>Журнал «Физическая культура в шко</w:t>
            </w:r>
            <w:r w:rsidRPr="00E114AE">
              <w:rPr>
                <w:rFonts w:ascii="Times New Roman" w:hAnsi="Times New Roman" w:cs="Times New Roman"/>
                <w:sz w:val="24"/>
                <w:szCs w:val="24"/>
              </w:rPr>
              <w:softHyphen/>
              <w:t>ле»</w:t>
            </w:r>
          </w:p>
          <w:p w:rsidR="00771954" w:rsidRPr="00E114AE" w:rsidRDefault="00771954" w:rsidP="00B9147B">
            <w:pPr>
              <w:numPr>
                <w:ilvl w:val="0"/>
                <w:numId w:val="109"/>
              </w:numPr>
              <w:spacing w:after="0"/>
              <w:jc w:val="both"/>
              <w:rPr>
                <w:rFonts w:ascii="Times New Roman" w:hAnsi="Times New Roman" w:cs="Times New Roman"/>
                <w:sz w:val="24"/>
                <w:szCs w:val="24"/>
              </w:rPr>
            </w:pPr>
            <w:r w:rsidRPr="00E114AE">
              <w:rPr>
                <w:rFonts w:ascii="Times New Roman" w:hAnsi="Times New Roman" w:cs="Times New Roman"/>
                <w:sz w:val="24"/>
                <w:szCs w:val="24"/>
              </w:rPr>
              <w:t>Таблицы, схемы (в соответствии с программой обучения)</w:t>
            </w:r>
          </w:p>
        </w:tc>
        <w:tc>
          <w:tcPr>
            <w:tcW w:w="1643" w:type="dxa"/>
          </w:tcPr>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b/>
                <w:bCs/>
                <w:color w:val="FF0000"/>
                <w:sz w:val="24"/>
                <w:szCs w:val="24"/>
              </w:rPr>
            </w:pPr>
          </w:p>
          <w:p w:rsidR="00771954" w:rsidRPr="00E114AE" w:rsidRDefault="00771954" w:rsidP="00B9147B">
            <w:pPr>
              <w:spacing w:after="0"/>
              <w:jc w:val="both"/>
              <w:rPr>
                <w:rFonts w:ascii="Times New Roman" w:hAnsi="Times New Roman" w:cs="Times New Roman"/>
                <w:b/>
                <w:bCs/>
                <w:color w:val="FF0000"/>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tc>
      </w:tr>
      <w:tr w:rsidR="00771954" w:rsidRPr="00E114AE" w:rsidTr="00552CB6">
        <w:tc>
          <w:tcPr>
            <w:tcW w:w="9111"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Коллекция аудио- и видеозаписей:</w:t>
            </w:r>
          </w:p>
          <w:p w:rsidR="00771954" w:rsidRPr="00E114AE" w:rsidRDefault="00771954" w:rsidP="00B9147B">
            <w:pPr>
              <w:numPr>
                <w:ilvl w:val="0"/>
                <w:numId w:val="110"/>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Аудиозаписи </w:t>
            </w:r>
          </w:p>
        </w:tc>
        <w:tc>
          <w:tcPr>
            <w:tcW w:w="1643" w:type="dxa"/>
          </w:tcPr>
          <w:p w:rsidR="00771954" w:rsidRPr="00E114AE" w:rsidRDefault="00771954" w:rsidP="00B9147B">
            <w:pPr>
              <w:spacing w:after="0"/>
              <w:jc w:val="both"/>
              <w:rPr>
                <w:rFonts w:ascii="Times New Roman" w:hAnsi="Times New Roman" w:cs="Times New Roman"/>
                <w:b/>
                <w:bCs/>
                <w:sz w:val="24"/>
                <w:szCs w:val="24"/>
                <w:lang w:val="en-US"/>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color w:val="FF0000"/>
                <w:sz w:val="24"/>
                <w:szCs w:val="24"/>
              </w:rPr>
            </w:pPr>
          </w:p>
        </w:tc>
      </w:tr>
      <w:tr w:rsidR="00771954" w:rsidRPr="00E114AE" w:rsidTr="00552CB6">
        <w:tc>
          <w:tcPr>
            <w:tcW w:w="9111"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ТСО, компьютерные, информационно-коммуникационные средства:</w:t>
            </w:r>
          </w:p>
          <w:p w:rsidR="00771954" w:rsidRPr="00E114AE" w:rsidRDefault="00771954" w:rsidP="00B9147B">
            <w:pPr>
              <w:numPr>
                <w:ilvl w:val="0"/>
                <w:numId w:val="111"/>
              </w:numPr>
              <w:spacing w:after="0"/>
              <w:jc w:val="both"/>
              <w:rPr>
                <w:rFonts w:ascii="Times New Roman" w:hAnsi="Times New Roman" w:cs="Times New Roman"/>
                <w:sz w:val="24"/>
                <w:szCs w:val="24"/>
              </w:rPr>
            </w:pPr>
            <w:r w:rsidRPr="00E114AE">
              <w:rPr>
                <w:rFonts w:ascii="Times New Roman" w:hAnsi="Times New Roman" w:cs="Times New Roman"/>
                <w:sz w:val="24"/>
                <w:szCs w:val="24"/>
              </w:rPr>
              <w:t>Музыкальный центр.</w:t>
            </w:r>
          </w:p>
          <w:p w:rsidR="00771954" w:rsidRPr="00E114AE" w:rsidRDefault="00771954" w:rsidP="00B9147B">
            <w:pPr>
              <w:numPr>
                <w:ilvl w:val="0"/>
                <w:numId w:val="111"/>
              </w:numPr>
              <w:spacing w:after="0"/>
              <w:jc w:val="both"/>
              <w:rPr>
                <w:rFonts w:ascii="Times New Roman" w:hAnsi="Times New Roman" w:cs="Times New Roman"/>
                <w:sz w:val="24"/>
                <w:szCs w:val="24"/>
              </w:rPr>
            </w:pPr>
            <w:r w:rsidRPr="00E114AE">
              <w:rPr>
                <w:rFonts w:ascii="Times New Roman" w:hAnsi="Times New Roman" w:cs="Times New Roman"/>
                <w:sz w:val="24"/>
                <w:szCs w:val="24"/>
              </w:rPr>
              <w:t>Мегафон</w:t>
            </w:r>
          </w:p>
        </w:tc>
        <w:tc>
          <w:tcPr>
            <w:tcW w:w="1643"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552CB6">
        <w:tc>
          <w:tcPr>
            <w:tcW w:w="9111"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Учебно-практическое оборудование:</w:t>
            </w:r>
          </w:p>
          <w:p w:rsidR="00771954" w:rsidRPr="00E114AE" w:rsidRDefault="00771954" w:rsidP="00B9147B">
            <w:pPr>
              <w:numPr>
                <w:ilvl w:val="0"/>
                <w:numId w:val="112"/>
              </w:numPr>
              <w:spacing w:after="0"/>
              <w:jc w:val="both"/>
              <w:rPr>
                <w:rFonts w:ascii="Times New Roman" w:hAnsi="Times New Roman" w:cs="Times New Roman"/>
                <w:sz w:val="24"/>
                <w:szCs w:val="24"/>
              </w:rPr>
            </w:pPr>
            <w:r w:rsidRPr="00E114AE">
              <w:rPr>
                <w:rFonts w:ascii="Times New Roman" w:hAnsi="Times New Roman" w:cs="Times New Roman"/>
                <w:sz w:val="24"/>
                <w:szCs w:val="24"/>
              </w:rPr>
              <w:t>Бревно напольное.</w:t>
            </w:r>
          </w:p>
          <w:p w:rsidR="00771954" w:rsidRPr="00E114AE" w:rsidRDefault="00771954" w:rsidP="00B9147B">
            <w:pPr>
              <w:numPr>
                <w:ilvl w:val="0"/>
                <w:numId w:val="112"/>
              </w:numPr>
              <w:spacing w:after="0"/>
              <w:jc w:val="both"/>
              <w:rPr>
                <w:rFonts w:ascii="Times New Roman" w:hAnsi="Times New Roman" w:cs="Times New Roman"/>
                <w:sz w:val="24"/>
                <w:szCs w:val="24"/>
              </w:rPr>
            </w:pPr>
            <w:r w:rsidRPr="00E114AE">
              <w:rPr>
                <w:rFonts w:ascii="Times New Roman" w:hAnsi="Times New Roman" w:cs="Times New Roman"/>
                <w:sz w:val="24"/>
                <w:szCs w:val="24"/>
              </w:rPr>
              <w:t>Перекладина гимнастическая (при</w:t>
            </w:r>
            <w:r w:rsidRPr="00E114AE">
              <w:rPr>
                <w:rFonts w:ascii="Times New Roman" w:hAnsi="Times New Roman" w:cs="Times New Roman"/>
                <w:sz w:val="24"/>
                <w:szCs w:val="24"/>
              </w:rPr>
              <w:softHyphen/>
              <w:t>стеночная).</w:t>
            </w:r>
          </w:p>
          <w:p w:rsidR="00771954" w:rsidRPr="00E114AE" w:rsidRDefault="00771954" w:rsidP="00B9147B">
            <w:pPr>
              <w:numPr>
                <w:ilvl w:val="0"/>
                <w:numId w:val="112"/>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Стенка гимнастическая.</w:t>
            </w:r>
          </w:p>
          <w:p w:rsidR="00771954" w:rsidRPr="00E114AE" w:rsidRDefault="00771954" w:rsidP="00B9147B">
            <w:pPr>
              <w:numPr>
                <w:ilvl w:val="0"/>
                <w:numId w:val="112"/>
              </w:numPr>
              <w:spacing w:after="0"/>
              <w:jc w:val="both"/>
              <w:rPr>
                <w:rFonts w:ascii="Times New Roman" w:hAnsi="Times New Roman" w:cs="Times New Roman"/>
                <w:sz w:val="24"/>
                <w:szCs w:val="24"/>
              </w:rPr>
            </w:pPr>
            <w:r w:rsidRPr="00E114AE">
              <w:rPr>
                <w:rFonts w:ascii="Times New Roman" w:hAnsi="Times New Roman" w:cs="Times New Roman"/>
                <w:sz w:val="24"/>
                <w:szCs w:val="24"/>
              </w:rPr>
              <w:t>Скамейка гимнастическая жёсткая (2 м; 4 м).</w:t>
            </w:r>
          </w:p>
          <w:p w:rsidR="00771954" w:rsidRPr="00E114AE" w:rsidRDefault="00771954" w:rsidP="00B9147B">
            <w:pPr>
              <w:numPr>
                <w:ilvl w:val="0"/>
                <w:numId w:val="112"/>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Комплект навесного оборудования (перекладина, мишени для метания, тренировочные баскетбольные щиты).</w:t>
            </w:r>
          </w:p>
          <w:p w:rsidR="00771954" w:rsidRPr="00E114AE" w:rsidRDefault="00771954" w:rsidP="00B9147B">
            <w:pPr>
              <w:numPr>
                <w:ilvl w:val="0"/>
                <w:numId w:val="112"/>
              </w:numPr>
              <w:spacing w:after="0"/>
              <w:jc w:val="both"/>
              <w:rPr>
                <w:rFonts w:ascii="Times New Roman" w:hAnsi="Times New Roman" w:cs="Times New Roman"/>
                <w:sz w:val="24"/>
                <w:szCs w:val="24"/>
              </w:rPr>
            </w:pPr>
            <w:r w:rsidRPr="00E114AE">
              <w:rPr>
                <w:rFonts w:ascii="Times New Roman" w:hAnsi="Times New Roman" w:cs="Times New Roman"/>
                <w:sz w:val="24"/>
                <w:szCs w:val="24"/>
              </w:rPr>
              <w:t>Мячи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набивной 1 и 2 кг,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мяч малый (теннисный),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мяч малый (мягкий),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мя</w:t>
            </w:r>
            <w:r w:rsidRPr="00E114AE">
              <w:rPr>
                <w:rFonts w:ascii="Times New Roman" w:hAnsi="Times New Roman" w:cs="Times New Roman"/>
                <w:sz w:val="24"/>
                <w:szCs w:val="24"/>
              </w:rPr>
              <w:softHyphen/>
              <w:t xml:space="preserve">чи баскетбольные,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мячи волейбольные,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-мячи фут</w:t>
            </w:r>
            <w:r w:rsidRPr="00E114AE">
              <w:rPr>
                <w:rFonts w:ascii="Times New Roman" w:hAnsi="Times New Roman" w:cs="Times New Roman"/>
                <w:sz w:val="24"/>
                <w:szCs w:val="24"/>
              </w:rPr>
              <w:softHyphen/>
              <w:t>больные</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Палка гимнастическая.</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Скакалка детская.</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Мат гимнастический.</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Акробатическая дорожка.</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Гимнастический подкидной мостик.</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Коврики: гимнастические, массаж</w:t>
            </w:r>
            <w:r w:rsidRPr="00E114AE">
              <w:rPr>
                <w:rFonts w:ascii="Times New Roman" w:hAnsi="Times New Roman" w:cs="Times New Roman"/>
                <w:sz w:val="24"/>
                <w:szCs w:val="24"/>
              </w:rPr>
              <w:softHyphen/>
              <w:t>ные.</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Кегли.</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Обруч пластиковый детский.</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Планка для прыжков в высоту.</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Стойка для прыжков в высоту.</w:t>
            </w:r>
          </w:p>
          <w:p w:rsidR="00771954" w:rsidRPr="00E114AE" w:rsidRDefault="00771954" w:rsidP="00B9147B">
            <w:pPr>
              <w:numPr>
                <w:ilvl w:val="0"/>
                <w:numId w:val="113"/>
              </w:num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Флажки: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разметочные с опорой,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стартовые.</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Лента финишная.</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Дорожка разметочная резиновая для прыжков.</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Рулетка измерительная.</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Набор инструментов для подготовки прыжковых ям.</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Лыжи детские (с креплениями и палками)</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Щит баскетбольный тренировочный.</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Сетка для переноса и хранения мячей.</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Жилетки игровые с номерами.</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Волейбольная стойка универсальная.</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Сетка волейбольная.</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Аптечка.</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Сетка и ракетки для игры в настольный теннис.</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Футбол</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Шахматы (с доской).</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Шашки (с доской)</w:t>
            </w:r>
          </w:p>
          <w:p w:rsidR="00771954" w:rsidRPr="00E114AE" w:rsidRDefault="00771954" w:rsidP="00B9147B">
            <w:pPr>
              <w:numPr>
                <w:ilvl w:val="0"/>
                <w:numId w:val="114"/>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Контейнер с комплексом игрового инвентаря</w:t>
            </w:r>
          </w:p>
        </w:tc>
        <w:tc>
          <w:tcPr>
            <w:tcW w:w="1643"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color w:val="FF0000"/>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C81EEE"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00771954" w:rsidRPr="00E114AE">
              <w:rPr>
                <w:rFonts w:ascii="Times New Roman" w:hAnsi="Times New Roman" w:cs="Times New Roman"/>
                <w:sz w:val="24"/>
                <w:szCs w:val="24"/>
              </w:rPr>
              <w:t>/</w:t>
            </w: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C81EEE"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00771954" w:rsidRPr="00E114AE">
              <w:rPr>
                <w:rFonts w:ascii="Times New Roman" w:hAnsi="Times New Roman" w:cs="Times New Roman"/>
                <w:sz w:val="24"/>
                <w:szCs w:val="24"/>
              </w:rPr>
              <w:t>/</w:t>
            </w: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color w:val="FF0000"/>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C81EEE"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r w:rsidR="00771954" w:rsidRPr="00E114AE">
              <w:rPr>
                <w:rFonts w:ascii="Times New Roman" w:hAnsi="Times New Roman" w:cs="Times New Roman"/>
                <w:sz w:val="24"/>
                <w:szCs w:val="24"/>
              </w:rPr>
              <w:t>/</w:t>
            </w: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r w:rsidR="00771954" w:rsidRPr="00E114AE" w:rsidTr="00552CB6">
        <w:tc>
          <w:tcPr>
            <w:tcW w:w="9111"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Оборудование:</w:t>
            </w:r>
          </w:p>
          <w:p w:rsidR="00771954" w:rsidRPr="00E114AE" w:rsidRDefault="00771954" w:rsidP="00B9147B">
            <w:pPr>
              <w:numPr>
                <w:ilvl w:val="0"/>
                <w:numId w:val="115"/>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Станок хореографический</w:t>
            </w:r>
          </w:p>
          <w:p w:rsidR="00771954" w:rsidRPr="00E114AE" w:rsidRDefault="00771954" w:rsidP="00B9147B">
            <w:pPr>
              <w:numPr>
                <w:ilvl w:val="0"/>
                <w:numId w:val="115"/>
              </w:numPr>
              <w:spacing w:after="0"/>
              <w:jc w:val="both"/>
              <w:rPr>
                <w:rFonts w:ascii="Times New Roman" w:hAnsi="Times New Roman" w:cs="Times New Roman"/>
                <w:sz w:val="24"/>
                <w:szCs w:val="24"/>
              </w:rPr>
            </w:pPr>
            <w:r w:rsidRPr="00E114AE">
              <w:rPr>
                <w:rFonts w:ascii="Times New Roman" w:hAnsi="Times New Roman" w:cs="Times New Roman"/>
                <w:sz w:val="24"/>
                <w:szCs w:val="24"/>
              </w:rPr>
              <w:t>Стол для игры в настольный теннис</w:t>
            </w:r>
          </w:p>
        </w:tc>
        <w:tc>
          <w:tcPr>
            <w:tcW w:w="1643" w:type="dxa"/>
          </w:tcPr>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w:t>
            </w:r>
          </w:p>
        </w:tc>
      </w:tr>
    </w:tbl>
    <w:p w:rsidR="006C052E" w:rsidRPr="00E114AE" w:rsidRDefault="006C052E" w:rsidP="00B9147B">
      <w:pPr>
        <w:spacing w:after="0"/>
        <w:jc w:val="both"/>
        <w:rPr>
          <w:rFonts w:ascii="Times New Roman" w:hAnsi="Times New Roman" w:cs="Times New Roman"/>
          <w:sz w:val="24"/>
          <w:szCs w:val="24"/>
        </w:rPr>
      </w:pPr>
    </w:p>
    <w:p w:rsidR="00771954" w:rsidRPr="00E114AE" w:rsidRDefault="00771954" w:rsidP="006C052E">
      <w:pPr>
        <w:spacing w:after="0"/>
        <w:ind w:firstLine="708"/>
        <w:jc w:val="both"/>
        <w:rPr>
          <w:rFonts w:ascii="Times New Roman" w:hAnsi="Times New Roman" w:cs="Times New Roman"/>
          <w:sz w:val="24"/>
          <w:szCs w:val="24"/>
        </w:rPr>
      </w:pPr>
      <w:r w:rsidRPr="00E114AE">
        <w:rPr>
          <w:rFonts w:ascii="Times New Roman" w:hAnsi="Times New Roman" w:cs="Times New Roman"/>
          <w:sz w:val="24"/>
          <w:szCs w:val="24"/>
        </w:rPr>
        <w:t xml:space="preserve">Оснащение всех кабинетов способствует решению задач основных образовательных программ, обеспечивающих реализацию ФГОС. Такими задачами являются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 </w:t>
      </w:r>
    </w:p>
    <w:p w:rsidR="00771954" w:rsidRPr="00E114AE" w:rsidRDefault="00984D76"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МОУ С</w:t>
      </w:r>
      <w:r w:rsidR="00771954" w:rsidRPr="00E114AE">
        <w:rPr>
          <w:rFonts w:ascii="Times New Roman" w:hAnsi="Times New Roman" w:cs="Times New Roman"/>
          <w:sz w:val="24"/>
          <w:szCs w:val="24"/>
        </w:rPr>
        <w:t xml:space="preserve">Ш № </w:t>
      </w:r>
      <w:r w:rsidRPr="00E114AE">
        <w:rPr>
          <w:rFonts w:ascii="Times New Roman" w:hAnsi="Times New Roman" w:cs="Times New Roman"/>
          <w:sz w:val="24"/>
          <w:szCs w:val="24"/>
        </w:rPr>
        <w:t>10</w:t>
      </w:r>
      <w:r w:rsidR="00771954" w:rsidRPr="00E114AE">
        <w:rPr>
          <w:rFonts w:ascii="Times New Roman" w:hAnsi="Times New Roman" w:cs="Times New Roman"/>
          <w:sz w:val="24"/>
          <w:szCs w:val="24"/>
        </w:rPr>
        <w:t xml:space="preserve"> пока не располагает насыщенной материально-технической базой, обеспечивающей организацию и проведение всех видов деятельности младших школьников, предусмотренной ФГОС НОО.</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Для организации всех видов деятельности младших школьников в рамках ООП класс имеет доступ по расписанию в следующие помещения:</w:t>
      </w:r>
    </w:p>
    <w:p w:rsidR="00771954" w:rsidRPr="00E114AE" w:rsidRDefault="00771954" w:rsidP="00B9147B">
      <w:pPr>
        <w:numPr>
          <w:ilvl w:val="0"/>
          <w:numId w:val="116"/>
        </w:numPr>
        <w:spacing w:after="0"/>
        <w:jc w:val="both"/>
        <w:rPr>
          <w:rFonts w:ascii="Times New Roman" w:hAnsi="Times New Roman" w:cs="Times New Roman"/>
          <w:sz w:val="24"/>
          <w:szCs w:val="24"/>
        </w:rPr>
      </w:pPr>
      <w:r w:rsidRPr="00E114AE">
        <w:rPr>
          <w:rFonts w:ascii="Times New Roman" w:hAnsi="Times New Roman" w:cs="Times New Roman"/>
          <w:sz w:val="24"/>
          <w:szCs w:val="24"/>
        </w:rPr>
        <w:t>кабинет иностранного языка</w:t>
      </w:r>
    </w:p>
    <w:p w:rsidR="00771954" w:rsidRPr="00E114AE" w:rsidRDefault="00771954" w:rsidP="00B9147B">
      <w:pPr>
        <w:numPr>
          <w:ilvl w:val="0"/>
          <w:numId w:val="116"/>
        </w:numPr>
        <w:spacing w:after="0"/>
        <w:jc w:val="both"/>
        <w:rPr>
          <w:rFonts w:ascii="Times New Roman" w:hAnsi="Times New Roman" w:cs="Times New Roman"/>
          <w:sz w:val="24"/>
          <w:szCs w:val="24"/>
        </w:rPr>
      </w:pPr>
      <w:r w:rsidRPr="00E114AE">
        <w:rPr>
          <w:rFonts w:ascii="Times New Roman" w:hAnsi="Times New Roman" w:cs="Times New Roman"/>
          <w:sz w:val="24"/>
          <w:szCs w:val="24"/>
        </w:rPr>
        <w:t>кабинет музыки</w:t>
      </w:r>
    </w:p>
    <w:p w:rsidR="00771954" w:rsidRPr="00E114AE" w:rsidRDefault="00771954" w:rsidP="00B9147B">
      <w:pPr>
        <w:numPr>
          <w:ilvl w:val="0"/>
          <w:numId w:val="116"/>
        </w:numPr>
        <w:spacing w:after="0"/>
        <w:jc w:val="both"/>
        <w:rPr>
          <w:rFonts w:ascii="Times New Roman" w:hAnsi="Times New Roman" w:cs="Times New Roman"/>
          <w:sz w:val="24"/>
          <w:szCs w:val="24"/>
        </w:rPr>
      </w:pPr>
      <w:r w:rsidRPr="00E114AE">
        <w:rPr>
          <w:rFonts w:ascii="Times New Roman" w:hAnsi="Times New Roman" w:cs="Times New Roman"/>
          <w:sz w:val="24"/>
          <w:szCs w:val="24"/>
        </w:rPr>
        <w:t>компьютерный класс</w:t>
      </w:r>
    </w:p>
    <w:p w:rsidR="00771954" w:rsidRPr="00E114AE" w:rsidRDefault="00771954" w:rsidP="00B9147B">
      <w:pPr>
        <w:numPr>
          <w:ilvl w:val="0"/>
          <w:numId w:val="116"/>
        </w:numPr>
        <w:spacing w:after="0"/>
        <w:jc w:val="both"/>
        <w:rPr>
          <w:rFonts w:ascii="Times New Roman" w:hAnsi="Times New Roman" w:cs="Times New Roman"/>
          <w:sz w:val="24"/>
          <w:szCs w:val="24"/>
        </w:rPr>
      </w:pPr>
      <w:r w:rsidRPr="00E114AE">
        <w:rPr>
          <w:rFonts w:ascii="Times New Roman" w:hAnsi="Times New Roman" w:cs="Times New Roman"/>
          <w:sz w:val="24"/>
          <w:szCs w:val="24"/>
        </w:rPr>
        <w:t>спортивный зал</w:t>
      </w:r>
    </w:p>
    <w:p w:rsidR="00771954" w:rsidRPr="00E114AE" w:rsidRDefault="00771954" w:rsidP="00B9147B">
      <w:pPr>
        <w:numPr>
          <w:ilvl w:val="0"/>
          <w:numId w:val="116"/>
        </w:numPr>
        <w:spacing w:after="0"/>
        <w:jc w:val="both"/>
        <w:rPr>
          <w:rFonts w:ascii="Times New Roman" w:hAnsi="Times New Roman" w:cs="Times New Roman"/>
          <w:sz w:val="24"/>
          <w:szCs w:val="24"/>
        </w:rPr>
      </w:pPr>
      <w:r w:rsidRPr="00E114AE">
        <w:rPr>
          <w:rFonts w:ascii="Times New Roman" w:hAnsi="Times New Roman" w:cs="Times New Roman"/>
          <w:sz w:val="24"/>
          <w:szCs w:val="24"/>
        </w:rPr>
        <w:t>актовый зал</w:t>
      </w:r>
    </w:p>
    <w:p w:rsidR="00771954" w:rsidRPr="00E114AE" w:rsidRDefault="00771954" w:rsidP="00B9147B">
      <w:pPr>
        <w:numPr>
          <w:ilvl w:val="0"/>
          <w:numId w:val="116"/>
        </w:numPr>
        <w:spacing w:after="0"/>
        <w:jc w:val="both"/>
        <w:rPr>
          <w:rFonts w:ascii="Times New Roman" w:hAnsi="Times New Roman" w:cs="Times New Roman"/>
          <w:sz w:val="24"/>
          <w:szCs w:val="24"/>
        </w:rPr>
      </w:pPr>
      <w:r w:rsidRPr="00E114AE">
        <w:rPr>
          <w:rFonts w:ascii="Times New Roman" w:hAnsi="Times New Roman" w:cs="Times New Roman"/>
          <w:sz w:val="24"/>
          <w:szCs w:val="24"/>
        </w:rPr>
        <w:t>кабинет технологии</w:t>
      </w:r>
    </w:p>
    <w:p w:rsidR="00771954" w:rsidRPr="00E114AE" w:rsidRDefault="00771954" w:rsidP="00B9147B">
      <w:pPr>
        <w:numPr>
          <w:ilvl w:val="0"/>
          <w:numId w:val="116"/>
        </w:numPr>
        <w:spacing w:after="0"/>
        <w:jc w:val="both"/>
        <w:rPr>
          <w:rFonts w:ascii="Times New Roman" w:hAnsi="Times New Roman" w:cs="Times New Roman"/>
          <w:sz w:val="24"/>
          <w:szCs w:val="24"/>
        </w:rPr>
      </w:pPr>
      <w:r w:rsidRPr="00E114AE">
        <w:rPr>
          <w:rFonts w:ascii="Times New Roman" w:hAnsi="Times New Roman" w:cs="Times New Roman"/>
          <w:sz w:val="24"/>
          <w:szCs w:val="24"/>
        </w:rPr>
        <w:t>библиотека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Число помещений для доступа младших школьников будет расширяться по мере реализации ООП. Все учебные кабинеты будут оборудованы проектором с потолочным крепле</w:t>
      </w:r>
      <w:r w:rsidR="00C81EEE" w:rsidRPr="00E114AE">
        <w:rPr>
          <w:rFonts w:ascii="Times New Roman" w:hAnsi="Times New Roman" w:cs="Times New Roman"/>
          <w:sz w:val="24"/>
          <w:szCs w:val="24"/>
        </w:rPr>
        <w:t>нием и соответствующим экраном.</w:t>
      </w:r>
    </w:p>
    <w:p w:rsidR="000660BB" w:rsidRPr="00E114AE" w:rsidRDefault="000660BB" w:rsidP="00B9147B">
      <w:pPr>
        <w:spacing w:after="0"/>
        <w:jc w:val="both"/>
        <w:rPr>
          <w:rFonts w:ascii="Times New Roman" w:hAnsi="Times New Roman" w:cs="Times New Roman"/>
          <w:sz w:val="24"/>
          <w:szCs w:val="24"/>
        </w:rPr>
      </w:pPr>
    </w:p>
    <w:p w:rsidR="00771954" w:rsidRPr="00E114AE" w:rsidRDefault="00771954" w:rsidP="00B9147B">
      <w:pPr>
        <w:widowControl w:val="0"/>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Обеспечение  безопасной и комфортной организации всех видов учебной и внеурочной деятельности для всех участников образовательного процесса.</w:t>
      </w:r>
    </w:p>
    <w:p w:rsidR="000660BB" w:rsidRPr="00E114AE" w:rsidRDefault="000660BB" w:rsidP="00B9147B">
      <w:pPr>
        <w:widowControl w:val="0"/>
        <w:autoSpaceDE w:val="0"/>
        <w:autoSpaceDN w:val="0"/>
        <w:adjustRightInd w:val="0"/>
        <w:spacing w:after="0"/>
        <w:jc w:val="both"/>
        <w:rPr>
          <w:rFonts w:ascii="Times New Roman" w:hAnsi="Times New Roman" w:cs="Times New Roman"/>
          <w:i/>
          <w:i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6"/>
        <w:gridCol w:w="6248"/>
        <w:gridCol w:w="2475"/>
      </w:tblGrid>
      <w:tr w:rsidR="00771954" w:rsidRPr="00E114AE" w:rsidTr="000660BB">
        <w:tc>
          <w:tcPr>
            <w:tcW w:w="906" w:type="dxa"/>
            <w:shd w:val="clear" w:color="auto" w:fill="auto"/>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6248" w:type="dxa"/>
            <w:shd w:val="clear" w:color="auto" w:fill="auto"/>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Возможности соблюдения</w:t>
            </w:r>
          </w:p>
        </w:tc>
        <w:tc>
          <w:tcPr>
            <w:tcW w:w="2475" w:type="dxa"/>
            <w:shd w:val="clear" w:color="auto" w:fill="auto"/>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Соответствует / не соответствует</w:t>
            </w:r>
          </w:p>
        </w:tc>
      </w:tr>
      <w:tr w:rsidR="00771954" w:rsidRPr="00E114AE" w:rsidTr="00552CB6">
        <w:tc>
          <w:tcPr>
            <w:tcW w:w="906" w:type="dxa"/>
          </w:tcPr>
          <w:p w:rsidR="00771954" w:rsidRPr="00E114AE" w:rsidRDefault="00771954" w:rsidP="00B9147B">
            <w:pPr>
              <w:widowControl w:val="0"/>
              <w:numPr>
                <w:ilvl w:val="0"/>
                <w:numId w:val="117"/>
              </w:numPr>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Санитарно-гигиенических нормобразовательного процесса</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требования к водоснабжению</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требования к канализации</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требования к естественному освещению</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требования к искусственному освещению</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требования к воздушно-тепловому режиму ОУ</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906" w:type="dxa"/>
          </w:tcPr>
          <w:p w:rsidR="00771954" w:rsidRPr="00E114AE" w:rsidRDefault="00771954" w:rsidP="00B9147B">
            <w:pPr>
              <w:widowControl w:val="0"/>
              <w:numPr>
                <w:ilvl w:val="0"/>
                <w:numId w:val="117"/>
              </w:numPr>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Санитарно-бытовых условий</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оборудованные гардеробы</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оборудованные санузлы</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оборудованные места личной гигиены</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906" w:type="dxa"/>
          </w:tcPr>
          <w:p w:rsidR="00771954" w:rsidRPr="00E114AE" w:rsidRDefault="00771954" w:rsidP="00B9147B">
            <w:pPr>
              <w:widowControl w:val="0"/>
              <w:numPr>
                <w:ilvl w:val="0"/>
                <w:numId w:val="117"/>
              </w:numPr>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Социально-бытовых условий</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оборудованного рабочего места учителя</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оборудованной учительской</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оборудованной комнаты психологической разгрузки</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Пожарной  безопасности   </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Электробезопасности  </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906"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c>
          <w:tcPr>
            <w:tcW w:w="6248"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Требованийохраны труда</w:t>
            </w:r>
          </w:p>
        </w:tc>
        <w:tc>
          <w:tcPr>
            <w:tcW w:w="247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bl>
    <w:p w:rsidR="000660BB" w:rsidRPr="00E114AE" w:rsidRDefault="000660BB" w:rsidP="00B9147B">
      <w:pPr>
        <w:widowControl w:val="0"/>
        <w:autoSpaceDE w:val="0"/>
        <w:autoSpaceDN w:val="0"/>
        <w:adjustRightInd w:val="0"/>
        <w:spacing w:after="0"/>
        <w:jc w:val="both"/>
        <w:rPr>
          <w:rFonts w:ascii="Times New Roman" w:hAnsi="Times New Roman" w:cs="Times New Roman"/>
          <w:i/>
          <w:iCs/>
          <w:sz w:val="24"/>
          <w:szCs w:val="24"/>
          <w:lang w:eastAsia="ru-RU"/>
        </w:rPr>
      </w:pPr>
    </w:p>
    <w:p w:rsidR="000660BB" w:rsidRPr="00E114AE" w:rsidRDefault="000660BB" w:rsidP="00B9147B">
      <w:pPr>
        <w:widowControl w:val="0"/>
        <w:autoSpaceDE w:val="0"/>
        <w:autoSpaceDN w:val="0"/>
        <w:adjustRightInd w:val="0"/>
        <w:spacing w:after="0"/>
        <w:jc w:val="both"/>
        <w:rPr>
          <w:rFonts w:ascii="Times New Roman" w:hAnsi="Times New Roman" w:cs="Times New Roman"/>
          <w:i/>
          <w:iCs/>
          <w:sz w:val="24"/>
          <w:szCs w:val="24"/>
          <w:lang w:eastAsia="ru-RU"/>
        </w:rPr>
      </w:pPr>
    </w:p>
    <w:p w:rsidR="000660BB" w:rsidRPr="00E114AE" w:rsidRDefault="000660BB" w:rsidP="00B9147B">
      <w:pPr>
        <w:widowControl w:val="0"/>
        <w:autoSpaceDE w:val="0"/>
        <w:autoSpaceDN w:val="0"/>
        <w:adjustRightInd w:val="0"/>
        <w:spacing w:after="0"/>
        <w:jc w:val="both"/>
        <w:rPr>
          <w:rFonts w:ascii="Times New Roman" w:hAnsi="Times New Roman" w:cs="Times New Roman"/>
          <w:i/>
          <w:iCs/>
          <w:sz w:val="24"/>
          <w:szCs w:val="24"/>
          <w:lang w:eastAsia="ru-RU"/>
        </w:rPr>
      </w:pPr>
    </w:p>
    <w:p w:rsidR="000660BB" w:rsidRPr="00E114AE" w:rsidRDefault="000660BB" w:rsidP="00B9147B">
      <w:pPr>
        <w:widowControl w:val="0"/>
        <w:autoSpaceDE w:val="0"/>
        <w:autoSpaceDN w:val="0"/>
        <w:adjustRightInd w:val="0"/>
        <w:spacing w:after="0"/>
        <w:jc w:val="both"/>
        <w:rPr>
          <w:rFonts w:ascii="Times New Roman" w:hAnsi="Times New Roman" w:cs="Times New Roman"/>
          <w:i/>
          <w:iCs/>
          <w:sz w:val="24"/>
          <w:szCs w:val="24"/>
          <w:lang w:eastAsia="ru-RU"/>
        </w:rPr>
      </w:pPr>
    </w:p>
    <w:p w:rsidR="000660BB" w:rsidRPr="00E114AE" w:rsidRDefault="000660BB" w:rsidP="00B9147B">
      <w:pPr>
        <w:widowControl w:val="0"/>
        <w:autoSpaceDE w:val="0"/>
        <w:autoSpaceDN w:val="0"/>
        <w:adjustRightInd w:val="0"/>
        <w:spacing w:after="0"/>
        <w:jc w:val="both"/>
        <w:rPr>
          <w:rFonts w:ascii="Times New Roman" w:hAnsi="Times New Roman" w:cs="Times New Roman"/>
          <w:i/>
          <w:iCs/>
          <w:sz w:val="24"/>
          <w:szCs w:val="24"/>
          <w:lang w:eastAsia="ru-RU"/>
        </w:rPr>
      </w:pPr>
    </w:p>
    <w:p w:rsidR="00771954" w:rsidRPr="00E114AE" w:rsidRDefault="00771954" w:rsidP="00B9147B">
      <w:pPr>
        <w:widowControl w:val="0"/>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 xml:space="preserve">Оценка </w:t>
      </w:r>
      <w:r w:rsidR="000660BB" w:rsidRPr="00E114AE">
        <w:rPr>
          <w:rFonts w:ascii="Times New Roman" w:hAnsi="Times New Roman" w:cs="Times New Roman"/>
          <w:i/>
          <w:iCs/>
          <w:sz w:val="24"/>
          <w:szCs w:val="24"/>
          <w:lang w:eastAsia="ru-RU"/>
        </w:rPr>
        <w:t xml:space="preserve">материально-технических условий </w:t>
      </w:r>
      <w:r w:rsidRPr="00E114AE">
        <w:rPr>
          <w:rFonts w:ascii="Times New Roman" w:hAnsi="Times New Roman" w:cs="Times New Roman"/>
          <w:i/>
          <w:iCs/>
          <w:sz w:val="24"/>
          <w:szCs w:val="24"/>
          <w:lang w:eastAsia="ru-RU"/>
        </w:rPr>
        <w:t>в соответствии с требованиями СанПиНов</w:t>
      </w:r>
    </w:p>
    <w:p w:rsidR="006C052E" w:rsidRPr="00E114AE" w:rsidRDefault="006C052E" w:rsidP="00B9147B">
      <w:pPr>
        <w:widowControl w:val="0"/>
        <w:autoSpaceDE w:val="0"/>
        <w:autoSpaceDN w:val="0"/>
        <w:adjustRightInd w:val="0"/>
        <w:spacing w:after="0"/>
        <w:jc w:val="both"/>
        <w:rPr>
          <w:rFonts w:ascii="Times New Roman" w:hAnsi="Times New Roman" w:cs="Times New Roman"/>
          <w:i/>
          <w:i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9"/>
        <w:gridCol w:w="6585"/>
        <w:gridCol w:w="2640"/>
      </w:tblGrid>
      <w:tr w:rsidR="00771954" w:rsidRPr="00E114AE" w:rsidTr="000660BB">
        <w:tc>
          <w:tcPr>
            <w:tcW w:w="1008" w:type="dxa"/>
            <w:shd w:val="clear" w:color="auto" w:fill="auto"/>
          </w:tcPr>
          <w:p w:rsidR="00771954" w:rsidRPr="00E114AE" w:rsidRDefault="00771954" w:rsidP="000660BB">
            <w:pPr>
              <w:widowControl w:val="0"/>
              <w:autoSpaceDE w:val="0"/>
              <w:autoSpaceDN w:val="0"/>
              <w:adjustRightInd w:val="0"/>
              <w:spacing w:after="0"/>
              <w:jc w:val="center"/>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w:t>
            </w:r>
          </w:p>
        </w:tc>
        <w:tc>
          <w:tcPr>
            <w:tcW w:w="6897" w:type="dxa"/>
            <w:shd w:val="clear" w:color="auto" w:fill="auto"/>
          </w:tcPr>
          <w:p w:rsidR="00771954" w:rsidRPr="00E114AE" w:rsidRDefault="00771954" w:rsidP="00B9147B">
            <w:pPr>
              <w:widowControl w:val="0"/>
              <w:autoSpaceDE w:val="0"/>
              <w:autoSpaceDN w:val="0"/>
              <w:adjustRightInd w:val="0"/>
              <w:spacing w:after="0"/>
              <w:jc w:val="both"/>
              <w:rPr>
                <w:rFonts w:ascii="Times New Roman" w:hAnsi="Times New Roman" w:cs="Times New Roman"/>
                <w:i/>
                <w:iCs/>
                <w:sz w:val="24"/>
                <w:szCs w:val="24"/>
                <w:lang w:eastAsia="ru-RU"/>
              </w:rPr>
            </w:pPr>
            <w:r w:rsidRPr="00E114AE">
              <w:rPr>
                <w:rFonts w:ascii="Times New Roman" w:hAnsi="Times New Roman" w:cs="Times New Roman"/>
                <w:i/>
                <w:iCs/>
                <w:sz w:val="24"/>
                <w:szCs w:val="24"/>
                <w:lang w:eastAsia="ru-RU"/>
              </w:rPr>
              <w:t>Возможности соответствовать действующим санитарным и противопожарным нормам, нормам охраны труда</w:t>
            </w:r>
          </w:p>
        </w:tc>
        <w:tc>
          <w:tcPr>
            <w:tcW w:w="2693" w:type="dxa"/>
            <w:shd w:val="clear" w:color="auto" w:fill="auto"/>
          </w:tcPr>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Соответствует / не соответствует</w:t>
            </w:r>
          </w:p>
        </w:tc>
      </w:tr>
      <w:tr w:rsidR="00771954" w:rsidRPr="00E114AE" w:rsidTr="00552CB6">
        <w:tc>
          <w:tcPr>
            <w:tcW w:w="1008" w:type="dxa"/>
          </w:tcPr>
          <w:p w:rsidR="00771954" w:rsidRPr="00E114AE" w:rsidRDefault="00771954" w:rsidP="000660BB">
            <w:pPr>
              <w:widowControl w:val="0"/>
              <w:numPr>
                <w:ilvl w:val="0"/>
                <w:numId w:val="118"/>
              </w:numPr>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Участок оборудование</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color w:val="FF0000"/>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площадь</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инсоляция</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освещение</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размещение</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оборудование зоны хозяйственной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оборудование зоны образовательной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numPr>
                <w:ilvl w:val="0"/>
                <w:numId w:val="118"/>
              </w:numPr>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Здание образовательного учреждения</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высота и архитектура здания</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необходимый набор помещений</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размещение помещений</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площадь помещений</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освещенность</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расположение игровых зон внеурочной учебной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расположение рабочих зон для организации урочной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размеры рабочих зон для организации урочной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размеры игровых зон внеурочной учебной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наличие  зон для индивидуальных занятий в учебных кабинетах</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наличие  зон активной деятельности внеурочной учебной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наличие  зон сна</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наличие  зон отдыха внеурочной учебной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для организации урочной и внеурочной учебной деятельности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numPr>
                <w:ilvl w:val="0"/>
                <w:numId w:val="118"/>
              </w:numPr>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библиотек</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площадь</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размещение рабочих зон</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наличие читального зала</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число читательских мест</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медиатеки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numPr>
                <w:ilvl w:val="0"/>
                <w:numId w:val="118"/>
              </w:numPr>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для питания обучающихся</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val="en-US" w:eastAsia="ru-RU"/>
              </w:rPr>
            </w:pPr>
            <w:r w:rsidRPr="00E114AE">
              <w:rPr>
                <w:rFonts w:ascii="Times New Roman" w:hAnsi="Times New Roman" w:cs="Times New Roman"/>
                <w:sz w:val="24"/>
                <w:szCs w:val="24"/>
                <w:lang w:val="en-US"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r w:rsidRPr="00E114AE">
              <w:rPr>
                <w:rFonts w:ascii="Times New Roman" w:hAnsi="Times New Roman" w:cs="Times New Roman"/>
                <w:sz w:val="24"/>
                <w:szCs w:val="24"/>
                <w:lang w:eastAsia="ru-RU"/>
              </w:rPr>
              <w:t>5</w:t>
            </w: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для хранения пищи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val="en-US" w:eastAsia="ru-RU"/>
              </w:rPr>
            </w:pPr>
            <w:r w:rsidRPr="00E114AE">
              <w:rPr>
                <w:rFonts w:ascii="Times New Roman" w:hAnsi="Times New Roman" w:cs="Times New Roman"/>
                <w:sz w:val="24"/>
                <w:szCs w:val="24"/>
                <w:lang w:val="en-US"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r w:rsidRPr="00E114AE">
              <w:rPr>
                <w:rFonts w:ascii="Times New Roman" w:hAnsi="Times New Roman" w:cs="Times New Roman"/>
                <w:sz w:val="24"/>
                <w:szCs w:val="24"/>
                <w:lang w:eastAsia="ru-RU"/>
              </w:rPr>
              <w:t>6</w:t>
            </w: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 для приготовления пищи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val="en-US" w:eastAsia="ru-RU"/>
              </w:rPr>
            </w:pPr>
            <w:r w:rsidRPr="00E114AE">
              <w:rPr>
                <w:rFonts w:ascii="Times New Roman" w:hAnsi="Times New Roman" w:cs="Times New Roman"/>
                <w:sz w:val="24"/>
                <w:szCs w:val="24"/>
                <w:lang w:val="en-US"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r w:rsidRPr="00E114AE">
              <w:rPr>
                <w:rFonts w:ascii="Times New Roman" w:hAnsi="Times New Roman" w:cs="Times New Roman"/>
                <w:sz w:val="24"/>
                <w:szCs w:val="24"/>
                <w:lang w:eastAsia="ru-RU"/>
              </w:rPr>
              <w:t>7</w:t>
            </w: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Помещениям предназначенным для занятий</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музыкой</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val="en-US" w:eastAsia="ru-RU"/>
              </w:rPr>
            </w:pPr>
            <w:r w:rsidRPr="00E114AE">
              <w:rPr>
                <w:rFonts w:ascii="Times New Roman" w:hAnsi="Times New Roman" w:cs="Times New Roman"/>
                <w:sz w:val="24"/>
                <w:szCs w:val="24"/>
                <w:lang w:val="en-US"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изобразительным искусством</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val="en-US" w:eastAsia="ru-RU"/>
              </w:rPr>
            </w:pPr>
            <w:r w:rsidRPr="00E114AE">
              <w:rPr>
                <w:rFonts w:ascii="Times New Roman" w:hAnsi="Times New Roman" w:cs="Times New Roman"/>
                <w:sz w:val="24"/>
                <w:szCs w:val="24"/>
                <w:lang w:val="en-US"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хореографией</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val="en-US" w:eastAsia="ru-RU"/>
              </w:rPr>
            </w:pPr>
            <w:r w:rsidRPr="00E114AE">
              <w:rPr>
                <w:rFonts w:ascii="Times New Roman" w:hAnsi="Times New Roman" w:cs="Times New Roman"/>
                <w:sz w:val="24"/>
                <w:szCs w:val="24"/>
                <w:lang w:val="en-US"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моделированием, техническим творчеством</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val="en-US" w:eastAsia="ru-RU"/>
              </w:rPr>
            </w:pPr>
            <w:r w:rsidRPr="00E114AE">
              <w:rPr>
                <w:rFonts w:ascii="Times New Roman" w:hAnsi="Times New Roman" w:cs="Times New Roman"/>
                <w:sz w:val="24"/>
                <w:szCs w:val="24"/>
                <w:lang w:val="en-US"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естественнонаучными исследованиями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r w:rsidRPr="00E114AE">
              <w:rPr>
                <w:rFonts w:ascii="Times New Roman" w:hAnsi="Times New Roman" w:cs="Times New Roman"/>
                <w:sz w:val="24"/>
                <w:szCs w:val="24"/>
                <w:lang w:eastAsia="ru-RU"/>
              </w:rPr>
              <w:t>8</w:t>
            </w:r>
          </w:p>
        </w:tc>
        <w:tc>
          <w:tcPr>
            <w:tcW w:w="6897" w:type="dxa"/>
          </w:tcPr>
          <w:p w:rsidR="00771954" w:rsidRPr="00E114AE" w:rsidRDefault="00771954" w:rsidP="00B9147B">
            <w:pPr>
              <w:tabs>
                <w:tab w:val="left" w:pos="993"/>
              </w:tabs>
              <w:autoSpaceDE w:val="0"/>
              <w:autoSpaceDN w:val="0"/>
              <w:adjustRightInd w:val="0"/>
              <w:spacing w:after="0"/>
              <w:jc w:val="both"/>
              <w:rPr>
                <w:rFonts w:ascii="Times New Roman" w:hAnsi="Times New Roman" w:cs="Times New Roman"/>
                <w:color w:val="000000"/>
                <w:sz w:val="24"/>
                <w:szCs w:val="24"/>
                <w:lang w:eastAsia="ru-RU"/>
              </w:rPr>
            </w:pPr>
            <w:r w:rsidRPr="00E114AE">
              <w:rPr>
                <w:rFonts w:ascii="Times New Roman" w:hAnsi="Times New Roman" w:cs="Times New Roman"/>
                <w:sz w:val="24"/>
                <w:szCs w:val="24"/>
                <w:lang w:eastAsia="ru-RU"/>
              </w:rPr>
              <w:t xml:space="preserve">Актовый зал </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tabs>
                <w:tab w:val="left" w:pos="993"/>
              </w:tabs>
              <w:autoSpaceDE w:val="0"/>
              <w:autoSpaceDN w:val="0"/>
              <w:adjustRightInd w:val="0"/>
              <w:spacing w:after="0"/>
              <w:jc w:val="both"/>
              <w:rPr>
                <w:rFonts w:ascii="Times New Roman" w:hAnsi="Times New Roman" w:cs="Times New Roman"/>
                <w:color w:val="000000"/>
                <w:sz w:val="24"/>
                <w:szCs w:val="24"/>
                <w:lang w:eastAsia="ru-RU"/>
              </w:rPr>
            </w:pPr>
            <w:r w:rsidRPr="00E114AE">
              <w:rPr>
                <w:rFonts w:ascii="Times New Roman" w:hAnsi="Times New Roman" w:cs="Times New Roman"/>
                <w:sz w:val="24"/>
                <w:szCs w:val="24"/>
                <w:lang w:eastAsia="ru-RU"/>
              </w:rPr>
              <w:t>- офисное оснащение</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tabs>
                <w:tab w:val="left" w:pos="993"/>
              </w:tabs>
              <w:autoSpaceDE w:val="0"/>
              <w:autoSpaceDN w:val="0"/>
              <w:adjustRightInd w:val="0"/>
              <w:spacing w:after="0"/>
              <w:jc w:val="both"/>
              <w:rPr>
                <w:rFonts w:ascii="Times New Roman" w:hAnsi="Times New Roman" w:cs="Times New Roman"/>
                <w:color w:val="000000"/>
                <w:sz w:val="24"/>
                <w:szCs w:val="24"/>
                <w:lang w:eastAsia="ru-RU"/>
              </w:rPr>
            </w:pPr>
            <w:r w:rsidRPr="00E114AE">
              <w:rPr>
                <w:rFonts w:ascii="Times New Roman" w:hAnsi="Times New Roman" w:cs="Times New Roman"/>
                <w:sz w:val="24"/>
                <w:szCs w:val="24"/>
                <w:lang w:eastAsia="ru-RU"/>
              </w:rPr>
              <w:t>- хозяйственному инвентарь</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tabs>
                <w:tab w:val="left" w:pos="993"/>
              </w:tabs>
              <w:autoSpaceDE w:val="0"/>
              <w:autoSpaceDN w:val="0"/>
              <w:adjustRightInd w:val="0"/>
              <w:spacing w:after="0"/>
              <w:jc w:val="both"/>
              <w:rPr>
                <w:rFonts w:ascii="Times New Roman" w:hAnsi="Times New Roman" w:cs="Times New Roman"/>
                <w:color w:val="000000"/>
                <w:sz w:val="24"/>
                <w:szCs w:val="24"/>
                <w:lang w:eastAsia="ru-RU"/>
              </w:rPr>
            </w:pPr>
            <w:r w:rsidRPr="00E114AE">
              <w:rPr>
                <w:rFonts w:ascii="Times New Roman" w:hAnsi="Times New Roman" w:cs="Times New Roman"/>
                <w:sz w:val="24"/>
                <w:szCs w:val="24"/>
                <w:lang w:eastAsia="ru-RU"/>
              </w:rPr>
              <w:t>- мебели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r w:rsidRPr="00E114AE">
              <w:rPr>
                <w:rFonts w:ascii="Times New Roman" w:hAnsi="Times New Roman" w:cs="Times New Roman"/>
                <w:sz w:val="24"/>
                <w:szCs w:val="24"/>
                <w:lang w:eastAsia="ru-RU"/>
              </w:rPr>
              <w:t>9</w:t>
            </w: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Спортивный зал</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игровому оборудованию</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спортивному оборудованию</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r w:rsidRPr="00E114AE">
              <w:rPr>
                <w:rFonts w:ascii="Times New Roman" w:hAnsi="Times New Roman" w:cs="Times New Roman"/>
                <w:sz w:val="24"/>
                <w:szCs w:val="24"/>
                <w:lang w:eastAsia="ru-RU"/>
              </w:rPr>
              <w:t>10</w:t>
            </w: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Бассейн</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помещениям для медицинского персонала</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r w:rsidRPr="00E114AE">
              <w:rPr>
                <w:rFonts w:ascii="Times New Roman" w:hAnsi="Times New Roman" w:cs="Times New Roman"/>
                <w:sz w:val="24"/>
                <w:szCs w:val="24"/>
                <w:lang w:eastAsia="ru-RU"/>
              </w:rPr>
              <w:t>11</w:t>
            </w: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Расходным материалам и канцелярским принадлежностям </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-изобразительного искусства</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-технологической обработки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-конструирования</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-химические реактивы</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r w:rsidR="00771954" w:rsidRPr="00E114AE" w:rsidTr="00552CB6">
        <w:tc>
          <w:tcPr>
            <w:tcW w:w="1008" w:type="dxa"/>
          </w:tcPr>
          <w:p w:rsidR="00771954" w:rsidRPr="00E114AE" w:rsidRDefault="00771954" w:rsidP="000660BB">
            <w:pPr>
              <w:widowControl w:val="0"/>
              <w:autoSpaceDE w:val="0"/>
              <w:autoSpaceDN w:val="0"/>
              <w:adjustRightInd w:val="0"/>
              <w:spacing w:after="0"/>
              <w:jc w:val="center"/>
              <w:rPr>
                <w:rFonts w:ascii="Times New Roman" w:hAnsi="Times New Roman" w:cs="Times New Roman"/>
                <w:sz w:val="24"/>
                <w:szCs w:val="24"/>
                <w:lang w:eastAsia="ru-RU"/>
              </w:rPr>
            </w:pPr>
          </w:p>
        </w:tc>
        <w:tc>
          <w:tcPr>
            <w:tcW w:w="6897"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-носители цифровой информации</w:t>
            </w:r>
          </w:p>
        </w:tc>
        <w:tc>
          <w:tcPr>
            <w:tcW w:w="2693"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r>
    </w:tbl>
    <w:p w:rsidR="00771954" w:rsidRPr="00E114AE" w:rsidRDefault="00771954" w:rsidP="00B9147B">
      <w:pPr>
        <w:spacing w:after="0"/>
        <w:jc w:val="both"/>
        <w:rPr>
          <w:rFonts w:ascii="Times New Roman" w:hAnsi="Times New Roman" w:cs="Times New Roman"/>
          <w:i/>
          <w:iCs/>
          <w:color w:val="FF0000"/>
          <w:sz w:val="24"/>
          <w:szCs w:val="24"/>
        </w:rPr>
      </w:pPr>
    </w:p>
    <w:p w:rsidR="00771954" w:rsidRPr="00E114AE" w:rsidRDefault="00771954" w:rsidP="00B9147B">
      <w:pPr>
        <w:tabs>
          <w:tab w:val="left" w:pos="0"/>
        </w:tabs>
        <w:spacing w:after="0"/>
        <w:jc w:val="both"/>
        <w:rPr>
          <w:rFonts w:ascii="Times New Roman" w:hAnsi="Times New Roman" w:cs="Times New Roman"/>
          <w:b/>
          <w:bCs/>
          <w:sz w:val="24"/>
          <w:szCs w:val="24"/>
        </w:rPr>
      </w:pPr>
      <w:r w:rsidRPr="00E114AE">
        <w:rPr>
          <w:rFonts w:ascii="Times New Roman" w:hAnsi="Times New Roman" w:cs="Times New Roman"/>
          <w:sz w:val="24"/>
          <w:szCs w:val="24"/>
        </w:rPr>
        <w:t xml:space="preserve">Материально-техническая база МОУ </w:t>
      </w:r>
      <w:r w:rsidR="00984D76" w:rsidRPr="00E114AE">
        <w:rPr>
          <w:rFonts w:ascii="Times New Roman" w:hAnsi="Times New Roman" w:cs="Times New Roman"/>
          <w:sz w:val="24"/>
          <w:szCs w:val="24"/>
        </w:rPr>
        <w:t>С</w:t>
      </w:r>
      <w:r w:rsidRPr="00E114AE">
        <w:rPr>
          <w:rFonts w:ascii="Times New Roman" w:hAnsi="Times New Roman" w:cs="Times New Roman"/>
          <w:sz w:val="24"/>
          <w:szCs w:val="24"/>
        </w:rPr>
        <w:t xml:space="preserve">Ш № </w:t>
      </w:r>
      <w:r w:rsidR="00984D76" w:rsidRPr="00E114AE">
        <w:rPr>
          <w:rFonts w:ascii="Times New Roman" w:hAnsi="Times New Roman" w:cs="Times New Roman"/>
          <w:sz w:val="24"/>
          <w:szCs w:val="24"/>
        </w:rPr>
        <w:t>10</w:t>
      </w:r>
      <w:r w:rsidRPr="00E114AE">
        <w:rPr>
          <w:rFonts w:ascii="Times New Roman" w:hAnsi="Times New Roman" w:cs="Times New Roman"/>
          <w:sz w:val="24"/>
          <w:szCs w:val="24"/>
        </w:rPr>
        <w:t xml:space="preserve"> соответствует действующим санитарным и противопожарным нормам, нормам охраны труда работников образовательных учреждени</w:t>
      </w:r>
      <w:r w:rsidR="00984D76" w:rsidRPr="00E114AE">
        <w:rPr>
          <w:rFonts w:ascii="Times New Roman" w:hAnsi="Times New Roman" w:cs="Times New Roman"/>
          <w:sz w:val="24"/>
          <w:szCs w:val="24"/>
        </w:rPr>
        <w:t>й</w:t>
      </w:r>
    </w:p>
    <w:p w:rsidR="00771954" w:rsidRPr="00E114AE" w:rsidRDefault="00771954" w:rsidP="00B9147B">
      <w:pPr>
        <w:tabs>
          <w:tab w:val="left" w:pos="0"/>
        </w:tabs>
        <w:spacing w:after="0"/>
        <w:jc w:val="both"/>
        <w:rPr>
          <w:rFonts w:ascii="Times New Roman" w:hAnsi="Times New Roman" w:cs="Times New Roman"/>
          <w:sz w:val="24"/>
          <w:szCs w:val="24"/>
        </w:rPr>
      </w:pPr>
      <w:r w:rsidRPr="00E114AE">
        <w:rPr>
          <w:rFonts w:ascii="Times New Roman" w:hAnsi="Times New Roman" w:cs="Times New Roman"/>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771954" w:rsidRPr="00E114AE" w:rsidRDefault="00771954" w:rsidP="00B9147B">
      <w:pPr>
        <w:numPr>
          <w:ilvl w:val="0"/>
          <w:numId w:val="119"/>
        </w:numPr>
        <w:tabs>
          <w:tab w:val="left" w:pos="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общения  - классная комната, актовый зал, пришкольный участок. (Отсутствуют небольшие помещения для группового общения);</w:t>
      </w:r>
    </w:p>
    <w:p w:rsidR="00771954" w:rsidRPr="00E114AE" w:rsidRDefault="00771954" w:rsidP="00B9147B">
      <w:pPr>
        <w:numPr>
          <w:ilvl w:val="0"/>
          <w:numId w:val="119"/>
        </w:numPr>
        <w:tabs>
          <w:tab w:val="left" w:pos="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подвижных занятий - спо</w:t>
      </w:r>
      <w:r w:rsidR="00984D76" w:rsidRPr="00E114AE">
        <w:rPr>
          <w:rFonts w:ascii="Times New Roman" w:hAnsi="Times New Roman" w:cs="Times New Roman"/>
          <w:sz w:val="24"/>
          <w:szCs w:val="24"/>
        </w:rPr>
        <w:t xml:space="preserve">ртивный зал. </w:t>
      </w:r>
    </w:p>
    <w:p w:rsidR="00771954" w:rsidRPr="00E114AE" w:rsidRDefault="00771954" w:rsidP="00B9147B">
      <w:pPr>
        <w:numPr>
          <w:ilvl w:val="0"/>
          <w:numId w:val="119"/>
        </w:numPr>
        <w:tabs>
          <w:tab w:val="left" w:pos="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спокойной групповой работы (классная комната);</w:t>
      </w:r>
    </w:p>
    <w:p w:rsidR="00771954" w:rsidRPr="00E114AE" w:rsidRDefault="00771954" w:rsidP="00B9147B">
      <w:pPr>
        <w:numPr>
          <w:ilvl w:val="0"/>
          <w:numId w:val="119"/>
        </w:numPr>
        <w:tabs>
          <w:tab w:val="left" w:pos="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индивидуальной работы (практически отсутствуют);</w:t>
      </w:r>
    </w:p>
    <w:p w:rsidR="00771954" w:rsidRPr="00E114AE" w:rsidRDefault="00771954" w:rsidP="00B9147B">
      <w:pPr>
        <w:numPr>
          <w:ilvl w:val="0"/>
          <w:numId w:val="119"/>
        </w:numPr>
        <w:tabs>
          <w:tab w:val="left" w:pos="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учебно-исследовательской и проектной деятельности (пока отсутствуют);</w:t>
      </w:r>
    </w:p>
    <w:p w:rsidR="00771954" w:rsidRPr="00E114AE" w:rsidRDefault="00771954" w:rsidP="00B9147B">
      <w:pPr>
        <w:numPr>
          <w:ilvl w:val="0"/>
          <w:numId w:val="119"/>
        </w:numPr>
        <w:tabs>
          <w:tab w:val="left" w:pos="0"/>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демонстрации своих достижений (выставка на первом</w:t>
      </w:r>
      <w:r w:rsidR="00984D76" w:rsidRPr="00E114AE">
        <w:rPr>
          <w:rFonts w:ascii="Times New Roman" w:hAnsi="Times New Roman" w:cs="Times New Roman"/>
          <w:sz w:val="24"/>
          <w:szCs w:val="24"/>
        </w:rPr>
        <w:t>, четвертом</w:t>
      </w:r>
      <w:r w:rsidRPr="00E114AE">
        <w:rPr>
          <w:rFonts w:ascii="Times New Roman" w:hAnsi="Times New Roman" w:cs="Times New Roman"/>
          <w:sz w:val="24"/>
          <w:szCs w:val="24"/>
        </w:rPr>
        <w:t xml:space="preserve"> этаже, </w:t>
      </w:r>
      <w:r w:rsidR="00C81EEE" w:rsidRPr="00E114AE">
        <w:rPr>
          <w:rFonts w:ascii="Times New Roman" w:hAnsi="Times New Roman" w:cs="Times New Roman"/>
          <w:sz w:val="24"/>
          <w:szCs w:val="24"/>
        </w:rPr>
        <w:t xml:space="preserve">стенды, </w:t>
      </w:r>
      <w:r w:rsidRPr="00E114AE">
        <w:rPr>
          <w:rFonts w:ascii="Times New Roman" w:hAnsi="Times New Roman" w:cs="Times New Roman"/>
          <w:sz w:val="24"/>
          <w:szCs w:val="24"/>
        </w:rPr>
        <w:t xml:space="preserve">актовый зал). </w:t>
      </w:r>
    </w:p>
    <w:p w:rsidR="006C052E" w:rsidRPr="00E114AE" w:rsidRDefault="006C052E" w:rsidP="006C052E">
      <w:pPr>
        <w:tabs>
          <w:tab w:val="left" w:pos="0"/>
        </w:tabs>
        <w:spacing w:after="0"/>
        <w:jc w:val="both"/>
        <w:rPr>
          <w:rFonts w:ascii="Times New Roman" w:hAnsi="Times New Roman" w:cs="Times New Roman"/>
          <w:sz w:val="24"/>
          <w:szCs w:val="24"/>
        </w:rPr>
      </w:pPr>
    </w:p>
    <w:p w:rsidR="00771954" w:rsidRPr="00E114AE" w:rsidRDefault="00771954" w:rsidP="006C052E">
      <w:pPr>
        <w:numPr>
          <w:ilvl w:val="2"/>
          <w:numId w:val="46"/>
        </w:num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Информационно-методические условия реализации основной образовательной программы</w:t>
      </w:r>
    </w:p>
    <w:p w:rsidR="006C052E" w:rsidRPr="00E114AE" w:rsidRDefault="006C052E" w:rsidP="006C052E">
      <w:pPr>
        <w:spacing w:after="0"/>
        <w:ind w:left="1579"/>
        <w:jc w:val="both"/>
        <w:rPr>
          <w:rFonts w:ascii="Times New Roman" w:hAnsi="Times New Roman" w:cs="Times New Roman"/>
          <w:b/>
          <w:bCs/>
          <w:sz w:val="24"/>
          <w:szCs w:val="24"/>
        </w:rPr>
      </w:pPr>
    </w:p>
    <w:p w:rsidR="00771954" w:rsidRPr="00E114AE" w:rsidRDefault="00771954" w:rsidP="00B9147B">
      <w:pPr>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 xml:space="preserve">Для организации образовательного процесса в рамках реализации ООП НОО разрабатываетсянеобходимое информационно-техническое обеспечение </w:t>
      </w:r>
    </w:p>
    <w:p w:rsidR="006C052E" w:rsidRPr="00E114AE" w:rsidRDefault="006C052E" w:rsidP="00B9147B">
      <w:pPr>
        <w:spacing w:after="0"/>
        <w:ind w:firstLine="567"/>
        <w:jc w:val="both"/>
        <w:rPr>
          <w:rFonts w:ascii="Times New Roman" w:hAnsi="Times New Roman" w:cs="Times New Roman"/>
          <w:sz w:val="24"/>
          <w:szCs w:val="24"/>
        </w:rPr>
      </w:pPr>
    </w:p>
    <w:p w:rsidR="006C052E" w:rsidRPr="00E114AE" w:rsidRDefault="006C052E" w:rsidP="00B9147B">
      <w:pPr>
        <w:spacing w:after="0"/>
        <w:ind w:firstLine="567"/>
        <w:jc w:val="both"/>
        <w:rPr>
          <w:rFonts w:ascii="Times New Roman" w:hAnsi="Times New Roman" w:cs="Times New Roman"/>
          <w:sz w:val="24"/>
          <w:szCs w:val="24"/>
        </w:rPr>
      </w:pPr>
    </w:p>
    <w:p w:rsidR="006C052E" w:rsidRPr="00E114AE" w:rsidRDefault="006C052E" w:rsidP="00B9147B">
      <w:pPr>
        <w:spacing w:after="0"/>
        <w:ind w:firstLine="567"/>
        <w:jc w:val="both"/>
        <w:rPr>
          <w:rFonts w:ascii="Times New Roman" w:hAnsi="Times New Roman" w:cs="Times New Roman"/>
          <w:sz w:val="24"/>
          <w:szCs w:val="24"/>
        </w:rPr>
      </w:pPr>
    </w:p>
    <w:p w:rsidR="006C052E" w:rsidRPr="00E114AE" w:rsidRDefault="006C052E" w:rsidP="00B9147B">
      <w:pPr>
        <w:spacing w:after="0"/>
        <w:ind w:firstLine="567"/>
        <w:jc w:val="both"/>
        <w:rPr>
          <w:rFonts w:ascii="Times New Roman" w:hAnsi="Times New Roman" w:cs="Times New Roman"/>
          <w:sz w:val="24"/>
          <w:szCs w:val="24"/>
        </w:rPr>
      </w:pPr>
    </w:p>
    <w:p w:rsidR="006C052E" w:rsidRPr="00E114AE" w:rsidRDefault="006C052E" w:rsidP="006C052E">
      <w:pPr>
        <w:spacing w:after="0"/>
        <w:jc w:val="both"/>
        <w:rPr>
          <w:rFonts w:ascii="Times New Roman" w:hAnsi="Times New Roman" w:cs="Times New Roman"/>
          <w:sz w:val="24"/>
          <w:szCs w:val="24"/>
        </w:rPr>
      </w:pPr>
    </w:p>
    <w:p w:rsidR="006C052E" w:rsidRPr="00E114AE" w:rsidRDefault="006C052E" w:rsidP="006C052E">
      <w:pPr>
        <w:spacing w:after="0"/>
        <w:jc w:val="both"/>
        <w:rPr>
          <w:rFonts w:ascii="Times New Roman" w:hAnsi="Times New Roman" w:cs="Times New Roman"/>
          <w:sz w:val="24"/>
          <w:szCs w:val="24"/>
        </w:rPr>
      </w:pPr>
    </w:p>
    <w:p w:rsidR="00771954" w:rsidRPr="00E114AE" w:rsidRDefault="00771954" w:rsidP="006C052E">
      <w:pPr>
        <w:tabs>
          <w:tab w:val="left" w:pos="720"/>
        </w:tabs>
        <w:spacing w:after="0"/>
        <w:ind w:firstLine="454"/>
        <w:jc w:val="both"/>
        <w:rPr>
          <w:rFonts w:ascii="Times New Roman" w:hAnsi="Times New Roman" w:cs="Times New Roman"/>
          <w:i/>
          <w:iCs/>
          <w:sz w:val="24"/>
          <w:szCs w:val="24"/>
        </w:rPr>
      </w:pPr>
      <w:r w:rsidRPr="00E114AE">
        <w:rPr>
          <w:rFonts w:ascii="Times New Roman" w:hAnsi="Times New Roman" w:cs="Times New Roman"/>
          <w:i/>
          <w:iCs/>
          <w:sz w:val="24"/>
          <w:szCs w:val="24"/>
        </w:rPr>
        <w:t xml:space="preserve">Информационно-образовательная  среда МОУ СШ № </w:t>
      </w:r>
      <w:r w:rsidR="00984D76" w:rsidRPr="00E114AE">
        <w:rPr>
          <w:rFonts w:ascii="Times New Roman" w:hAnsi="Times New Roman" w:cs="Times New Roman"/>
          <w:i/>
          <w:iCs/>
          <w:sz w:val="24"/>
          <w:szCs w:val="24"/>
        </w:rPr>
        <w:t>10</w:t>
      </w:r>
    </w:p>
    <w:p w:rsidR="006C052E" w:rsidRPr="00E114AE" w:rsidRDefault="006C052E" w:rsidP="006C052E">
      <w:pPr>
        <w:tabs>
          <w:tab w:val="left" w:pos="720"/>
        </w:tabs>
        <w:spacing w:after="0"/>
        <w:ind w:firstLine="454"/>
        <w:jc w:val="both"/>
        <w:rPr>
          <w:rFonts w:ascii="Times New Roman" w:hAnsi="Times New Roman"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
        <w:gridCol w:w="5612"/>
        <w:gridCol w:w="1952"/>
        <w:gridCol w:w="1965"/>
      </w:tblGrid>
      <w:tr w:rsidR="00771954" w:rsidRPr="00E114AE" w:rsidTr="00552CB6">
        <w:tc>
          <w:tcPr>
            <w:tcW w:w="675"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 п/п</w:t>
            </w:r>
          </w:p>
        </w:tc>
        <w:tc>
          <w:tcPr>
            <w:tcW w:w="5954" w:type="dxa"/>
          </w:tcPr>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Необходимые средства</w:t>
            </w:r>
          </w:p>
        </w:tc>
        <w:tc>
          <w:tcPr>
            <w:tcW w:w="1984"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Необходимое количество</w:t>
            </w: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средств/ имеющееся в наличии</w:t>
            </w:r>
          </w:p>
        </w:tc>
        <w:tc>
          <w:tcPr>
            <w:tcW w:w="1985" w:type="dxa"/>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Сроки создания условий в соответствии с требованиями Стандарта</w:t>
            </w:r>
          </w:p>
        </w:tc>
      </w:tr>
      <w:tr w:rsidR="00771954" w:rsidRPr="00E114AE" w:rsidTr="00552CB6">
        <w:tc>
          <w:tcPr>
            <w:tcW w:w="10598" w:type="dxa"/>
            <w:gridSpan w:val="4"/>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 xml:space="preserve">I Технические средства                   </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595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мультимедийный проектор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595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экран;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принтер монохромный;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принтер цветной;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фотопринтер;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6</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цифровой фотоаппарат;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7</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цифровая видеокамера;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8</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графический планшет;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9</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сканер;</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10</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микрофон;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11</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музыкальная клавиатура;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12</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оборудование компьютерной сети;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13</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конструктор, позволяющий создавать компьютерно управляемые движущиеся модели с обратной связью;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14</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цифровые датчики с интерфейсом;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15</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устройство глобального позиционирования;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16</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цифровой микроскоп;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17</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доска со средствами, обеспечивающими обратную связь</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598" w:type="dxa"/>
            <w:gridSpan w:val="4"/>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II Программные инструменты</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595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операционные системы и служебные инструменты;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орфографический корректор для текстов на русском и иностранном языках;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клавиатурный тренажёр для русского и иностранного языков;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текстовый редактор для работы с русскими и иноязычными текстами;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инструмент планирования деятельности;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6</w:t>
            </w:r>
          </w:p>
        </w:tc>
        <w:tc>
          <w:tcPr>
            <w:tcW w:w="5954" w:type="dxa"/>
          </w:tcPr>
          <w:p w:rsidR="00771954" w:rsidRPr="00E114AE" w:rsidRDefault="00771954" w:rsidP="00B9147B">
            <w:pPr>
              <w:spacing w:after="0"/>
              <w:ind w:firstLine="127"/>
              <w:jc w:val="both"/>
              <w:rPr>
                <w:rFonts w:ascii="Times New Roman" w:hAnsi="Times New Roman" w:cs="Times New Roman"/>
                <w:sz w:val="24"/>
                <w:szCs w:val="24"/>
              </w:rPr>
            </w:pPr>
            <w:r w:rsidRPr="00E114AE">
              <w:rPr>
                <w:rFonts w:ascii="Times New Roman" w:hAnsi="Times New Roman" w:cs="Times New Roman"/>
                <w:sz w:val="24"/>
                <w:szCs w:val="24"/>
              </w:rPr>
              <w:t xml:space="preserve">графический редактор для обработки растровых изображений;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7</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графический редактор для обработки векторных изображений;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8</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музыкальный редактор;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9</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редактор подготовки презентаций;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10</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редактор видео;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11</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редактор звука;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12</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ГИС;</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13</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редактор представления временной информации (линия времени);</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14</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редактор генеалогических деревьев;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15</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цифровой биологический определитель;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16</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виртуальные лаборатории по учебным предметам;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17</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среды для дистанционного онлайн и офлайн сетевого взаимодействия;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18</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среда для интернет-публикаций;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19</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редактор интернет-сайтов;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2015-2019</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20</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редактор для совместного удалённого редактирования сообщений.</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598" w:type="dxa"/>
            <w:gridSpan w:val="4"/>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III Обеспечение технической, методической и организационной поддержки</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595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разработка планов, дорожных карт;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заключение договоров;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подготовка распорядительных документов учредителя;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подготовка локальных актов образовательного учреждения;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подготовка программ формирования ИКТ-компетентности работников ОУ (индивидуальных программ для каждого работника).</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598" w:type="dxa"/>
            <w:gridSpan w:val="4"/>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IV Отображение образовательного процесса в информационной среде</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595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размещаются домашние задания (текстовая формулировка, видеофильм для анализа, географическая карта);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результаты выполнения аттестационных работ обучающихся;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творческие работы учителей и обучающихся;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 </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осуществляется связь учителей, администрации, родителей, органов управления;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5</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осуществляется методическая поддержка учителей (интернет-школа, интернет-ИПК, мультимедиакол- лекция).</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598" w:type="dxa"/>
            <w:gridSpan w:val="4"/>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b/>
                <w:bCs/>
                <w:sz w:val="24"/>
                <w:szCs w:val="24"/>
              </w:rPr>
              <w:t>V Компоненты на бумажных носителях</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595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учебники (органайзеры);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5954"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рабочие тетради (тетради-тренажёры).</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10598" w:type="dxa"/>
            <w:gridSpan w:val="4"/>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lang w:val="en-US"/>
              </w:rPr>
              <w:t>VI</w:t>
            </w:r>
            <w:r w:rsidRPr="00E114AE">
              <w:rPr>
                <w:rFonts w:ascii="Times New Roman" w:hAnsi="Times New Roman" w:cs="Times New Roman"/>
                <w:b/>
                <w:bCs/>
                <w:sz w:val="24"/>
                <w:szCs w:val="24"/>
              </w:rPr>
              <w:t xml:space="preserve"> Компоненты на CD и DVD</w:t>
            </w: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w:t>
            </w:r>
          </w:p>
        </w:tc>
        <w:tc>
          <w:tcPr>
            <w:tcW w:w="595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электронные приложения к учебникам;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электронные наглядные пособия;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 xml:space="preserve">электронные тренажёры; </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r w:rsidR="00771954" w:rsidRPr="00E114AE" w:rsidTr="00552CB6">
        <w:tc>
          <w:tcPr>
            <w:tcW w:w="67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w:t>
            </w:r>
          </w:p>
        </w:tc>
        <w:tc>
          <w:tcPr>
            <w:tcW w:w="5954" w:type="dxa"/>
          </w:tcPr>
          <w:p w:rsidR="00771954" w:rsidRPr="00E114AE" w:rsidRDefault="00771954" w:rsidP="00B9147B">
            <w:pPr>
              <w:spacing w:after="0"/>
              <w:ind w:firstLine="34"/>
              <w:jc w:val="both"/>
              <w:rPr>
                <w:rFonts w:ascii="Times New Roman" w:hAnsi="Times New Roman" w:cs="Times New Roman"/>
                <w:sz w:val="24"/>
                <w:szCs w:val="24"/>
              </w:rPr>
            </w:pPr>
            <w:r w:rsidRPr="00E114AE">
              <w:rPr>
                <w:rFonts w:ascii="Times New Roman" w:hAnsi="Times New Roman" w:cs="Times New Roman"/>
                <w:sz w:val="24"/>
                <w:szCs w:val="24"/>
              </w:rPr>
              <w:t>электронные практикумы.</w:t>
            </w:r>
          </w:p>
        </w:tc>
        <w:tc>
          <w:tcPr>
            <w:tcW w:w="1984"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w:t>
            </w:r>
          </w:p>
        </w:tc>
        <w:tc>
          <w:tcPr>
            <w:tcW w:w="1985" w:type="dxa"/>
          </w:tcPr>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p>
        </w:tc>
      </w:tr>
    </w:tbl>
    <w:p w:rsidR="00771954" w:rsidRPr="00E114AE" w:rsidRDefault="00771954" w:rsidP="00B9147B">
      <w:pPr>
        <w:tabs>
          <w:tab w:val="center" w:pos="4677"/>
        </w:tabs>
        <w:spacing w:after="0"/>
        <w:jc w:val="both"/>
        <w:rPr>
          <w:rFonts w:ascii="Times New Roman" w:hAnsi="Times New Roman" w:cs="Times New Roman"/>
          <w:b/>
          <w:bCs/>
          <w:sz w:val="24"/>
          <w:szCs w:val="24"/>
          <w:lang w:eastAsia="ru-RU"/>
        </w:rPr>
      </w:pPr>
    </w:p>
    <w:p w:rsidR="00771954" w:rsidRPr="00E114AE" w:rsidRDefault="00771954" w:rsidP="00B9147B">
      <w:pPr>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Информационно-образовательная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771954" w:rsidRPr="00E114AE" w:rsidRDefault="00771954" w:rsidP="00B9147B">
      <w:pPr>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планирование образовательного процесса;</w:t>
      </w:r>
    </w:p>
    <w:p w:rsidR="00771954" w:rsidRPr="00E114AE" w:rsidRDefault="00771954" w:rsidP="00B9147B">
      <w:pPr>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771954" w:rsidRPr="00E114AE" w:rsidRDefault="00771954" w:rsidP="00B9147B">
      <w:pPr>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фиксацию хода образовательного процесса и результатов освоения основной образовательной программы начального общего образования;</w:t>
      </w:r>
    </w:p>
    <w:p w:rsidR="00771954" w:rsidRPr="00E114AE" w:rsidRDefault="00771954" w:rsidP="00B9147B">
      <w:pPr>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771954" w:rsidRPr="00E114AE" w:rsidRDefault="00771954" w:rsidP="00B9147B">
      <w:pPr>
        <w:spacing w:after="0"/>
        <w:ind w:firstLine="720"/>
        <w:jc w:val="both"/>
        <w:rPr>
          <w:rFonts w:ascii="Times New Roman" w:hAnsi="Times New Roman" w:cs="Times New Roman"/>
          <w:sz w:val="24"/>
          <w:szCs w:val="24"/>
        </w:rPr>
      </w:pPr>
      <w:r w:rsidRPr="00E114AE">
        <w:rPr>
          <w:rFonts w:ascii="Times New Roman" w:hAnsi="Times New Roman" w:cs="Times New Roman"/>
          <w:sz w:val="24"/>
          <w:szCs w:val="24"/>
        </w:rPr>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color w:val="FF0000"/>
          <w:sz w:val="24"/>
          <w:szCs w:val="24"/>
          <w:lang w:eastAsia="ru-RU"/>
        </w:rPr>
      </w:pPr>
      <w:r w:rsidRPr="00E114AE">
        <w:rPr>
          <w:rFonts w:ascii="Times New Roman" w:hAnsi="Times New Roman" w:cs="Times New Roman"/>
          <w:sz w:val="24"/>
          <w:szCs w:val="24"/>
          <w:lang w:eastAsia="ru-RU"/>
        </w:rPr>
        <w:t xml:space="preserve"> - использование в деятельности школы АСИОУ.</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Постепенно ИКТ оборудование будет применяться  для дистанционного взаимодействия со всеми субъектами образования.</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771954" w:rsidRPr="00E114AE" w:rsidRDefault="00771954" w:rsidP="00B9147B">
      <w:pPr>
        <w:spacing w:after="0"/>
        <w:ind w:firstLine="567"/>
        <w:jc w:val="both"/>
        <w:rPr>
          <w:rFonts w:ascii="Times New Roman" w:hAnsi="Times New Roman" w:cs="Times New Roman"/>
          <w:b/>
          <w:bCs/>
          <w:sz w:val="24"/>
          <w:szCs w:val="24"/>
        </w:rPr>
      </w:pPr>
      <w:r w:rsidRPr="00E114AE">
        <w:rPr>
          <w:rFonts w:ascii="Times New Roman" w:hAnsi="Times New Roman" w:cs="Times New Roman"/>
          <w:b/>
          <w:bCs/>
          <w:sz w:val="24"/>
          <w:szCs w:val="24"/>
        </w:rPr>
        <w:t>Учебно-методическое и информационное обеспечение реализации ООП НОО</w:t>
      </w:r>
    </w:p>
    <w:p w:rsidR="00771954" w:rsidRPr="00E114AE" w:rsidRDefault="00771954" w:rsidP="00B9147B">
      <w:pPr>
        <w:autoSpaceDE w:val="0"/>
        <w:autoSpaceDN w:val="0"/>
        <w:adjustRightInd w:val="0"/>
        <w:spacing w:after="0"/>
        <w:ind w:firstLine="567"/>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ООП НОО обеспечивается учебно-методическими и информационными ресурсами по всем предусмотренным ею учебным предметам, курсам (дисциплинам), модулям.</w:t>
      </w:r>
    </w:p>
    <w:p w:rsidR="00771954" w:rsidRPr="00E114AE" w:rsidRDefault="00771954" w:rsidP="00B9147B">
      <w:pPr>
        <w:autoSpaceDE w:val="0"/>
        <w:autoSpaceDN w:val="0"/>
        <w:adjustRightInd w:val="0"/>
        <w:spacing w:after="0"/>
        <w:ind w:firstLine="567"/>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771954" w:rsidRPr="00E114AE" w:rsidRDefault="00771954" w:rsidP="00B9147B">
      <w:pPr>
        <w:autoSpaceDE w:val="0"/>
        <w:autoSpaceDN w:val="0"/>
        <w:adjustRightInd w:val="0"/>
        <w:spacing w:after="0"/>
        <w:ind w:firstLine="567"/>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(расписанием, цифровыми ресурсами, материалами для учащихся и педагогов и т.п.).</w:t>
      </w:r>
    </w:p>
    <w:p w:rsidR="00771954" w:rsidRPr="00E114AE" w:rsidRDefault="00771954" w:rsidP="00B9147B">
      <w:pPr>
        <w:autoSpaceDE w:val="0"/>
        <w:autoSpaceDN w:val="0"/>
        <w:adjustRightInd w:val="0"/>
        <w:spacing w:after="0"/>
        <w:ind w:firstLine="567"/>
        <w:jc w:val="both"/>
        <w:rPr>
          <w:rFonts w:ascii="Times New Roman" w:hAnsi="Times New Roman" w:cs="Times New Roman"/>
          <w:color w:val="000000"/>
          <w:sz w:val="24"/>
          <w:szCs w:val="24"/>
          <w:lang w:eastAsia="ru-RU"/>
        </w:rPr>
      </w:pPr>
      <w:r w:rsidRPr="00E114AE">
        <w:rPr>
          <w:rFonts w:ascii="Times New Roman" w:hAnsi="Times New Roman" w:cs="Times New Roman"/>
          <w:color w:val="000000"/>
          <w:sz w:val="24"/>
          <w:szCs w:val="24"/>
          <w:lang w:eastAsia="ru-RU"/>
        </w:rPr>
        <w:t xml:space="preserve">Учебно-методическое обеспечение МОУ </w:t>
      </w:r>
      <w:r w:rsidR="00984D76" w:rsidRPr="00E114AE">
        <w:rPr>
          <w:rFonts w:ascii="Times New Roman" w:hAnsi="Times New Roman" w:cs="Times New Roman"/>
          <w:color w:val="000000"/>
          <w:sz w:val="24"/>
          <w:szCs w:val="24"/>
          <w:lang w:eastAsia="ru-RU"/>
        </w:rPr>
        <w:t>С</w:t>
      </w:r>
      <w:r w:rsidRPr="00E114AE">
        <w:rPr>
          <w:rFonts w:ascii="Times New Roman" w:hAnsi="Times New Roman" w:cs="Times New Roman"/>
          <w:color w:val="000000"/>
          <w:sz w:val="24"/>
          <w:szCs w:val="24"/>
          <w:lang w:eastAsia="ru-RU"/>
        </w:rPr>
        <w:t xml:space="preserve">Ш № </w:t>
      </w:r>
      <w:r w:rsidR="00984D76" w:rsidRPr="00E114AE">
        <w:rPr>
          <w:rFonts w:ascii="Times New Roman" w:hAnsi="Times New Roman" w:cs="Times New Roman"/>
          <w:color w:val="000000"/>
          <w:sz w:val="24"/>
          <w:szCs w:val="24"/>
          <w:lang w:eastAsia="ru-RU"/>
        </w:rPr>
        <w:t>10</w:t>
      </w:r>
      <w:r w:rsidRPr="00E114AE">
        <w:rPr>
          <w:rFonts w:ascii="Times New Roman" w:hAnsi="Times New Roman" w:cs="Times New Roman"/>
          <w:color w:val="000000"/>
          <w:sz w:val="24"/>
          <w:szCs w:val="24"/>
          <w:lang w:eastAsia="ru-RU"/>
        </w:rPr>
        <w:t xml:space="preserve">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8E0813" w:rsidRPr="00E114AE" w:rsidRDefault="008E0813" w:rsidP="00B9147B">
      <w:pPr>
        <w:autoSpaceDE w:val="0"/>
        <w:autoSpaceDN w:val="0"/>
        <w:adjustRightInd w:val="0"/>
        <w:spacing w:after="0"/>
        <w:ind w:firstLine="567"/>
        <w:jc w:val="both"/>
        <w:rPr>
          <w:rFonts w:ascii="Times New Roman" w:hAnsi="Times New Roman" w:cs="Times New Roman"/>
          <w:color w:val="000000"/>
          <w:sz w:val="24"/>
          <w:szCs w:val="24"/>
          <w:lang w:eastAsia="ru-RU"/>
        </w:rPr>
      </w:pPr>
    </w:p>
    <w:p w:rsidR="00771954" w:rsidRPr="00E114AE" w:rsidRDefault="00771954" w:rsidP="00B9147B">
      <w:pPr>
        <w:tabs>
          <w:tab w:val="left" w:pos="720"/>
        </w:tabs>
        <w:spacing w:after="0"/>
        <w:ind w:firstLine="454"/>
        <w:jc w:val="both"/>
        <w:rPr>
          <w:rFonts w:ascii="Times New Roman" w:hAnsi="Times New Roman" w:cs="Times New Roman"/>
          <w:b/>
          <w:i/>
          <w:iCs/>
          <w:sz w:val="24"/>
          <w:szCs w:val="24"/>
        </w:rPr>
      </w:pPr>
      <w:r w:rsidRPr="00E114AE">
        <w:rPr>
          <w:rFonts w:ascii="Times New Roman" w:hAnsi="Times New Roman" w:cs="Times New Roman"/>
          <w:b/>
          <w:i/>
          <w:iCs/>
          <w:sz w:val="24"/>
          <w:szCs w:val="24"/>
        </w:rPr>
        <w:t xml:space="preserve">УМК, используемые в МОУ СШ № </w:t>
      </w:r>
      <w:r w:rsidR="00984D76" w:rsidRPr="00E114AE">
        <w:rPr>
          <w:rFonts w:ascii="Times New Roman" w:hAnsi="Times New Roman" w:cs="Times New Roman"/>
          <w:b/>
          <w:i/>
          <w:iCs/>
          <w:sz w:val="24"/>
          <w:szCs w:val="24"/>
        </w:rPr>
        <w:t>10</w:t>
      </w:r>
      <w:r w:rsidR="008E0813" w:rsidRPr="00E114AE">
        <w:rPr>
          <w:rFonts w:ascii="Times New Roman" w:hAnsi="Times New Roman" w:cs="Times New Roman"/>
          <w:b/>
          <w:i/>
          <w:iCs/>
          <w:sz w:val="24"/>
          <w:szCs w:val="24"/>
        </w:rPr>
        <w:t xml:space="preserve"> представлены в Приложении №</w:t>
      </w:r>
      <w:r w:rsidR="006C052E" w:rsidRPr="00E114AE">
        <w:rPr>
          <w:rFonts w:ascii="Times New Roman" w:hAnsi="Times New Roman" w:cs="Times New Roman"/>
          <w:b/>
          <w:i/>
          <w:iCs/>
          <w:sz w:val="24"/>
          <w:szCs w:val="24"/>
        </w:rPr>
        <w:t xml:space="preserve"> 12</w:t>
      </w:r>
    </w:p>
    <w:p w:rsidR="00771954" w:rsidRPr="00E114AE" w:rsidRDefault="00771954" w:rsidP="00B9147B">
      <w:pPr>
        <w:tabs>
          <w:tab w:val="left" w:pos="720"/>
        </w:tabs>
        <w:spacing w:after="0"/>
        <w:ind w:firstLine="454"/>
        <w:jc w:val="both"/>
        <w:rPr>
          <w:rFonts w:ascii="Times New Roman" w:hAnsi="Times New Roman" w:cs="Times New Roman"/>
          <w:i/>
          <w:iCs/>
          <w:sz w:val="24"/>
          <w:szCs w:val="24"/>
        </w:rPr>
      </w:pPr>
    </w:p>
    <w:p w:rsidR="00771954" w:rsidRPr="00E114AE" w:rsidRDefault="00771954" w:rsidP="00B9147B">
      <w:pPr>
        <w:tabs>
          <w:tab w:val="left" w:pos="720"/>
        </w:tabs>
        <w:spacing w:after="0"/>
        <w:ind w:firstLine="454"/>
        <w:jc w:val="both"/>
        <w:rPr>
          <w:rFonts w:ascii="Times New Roman" w:hAnsi="Times New Roman" w:cs="Times New Roman"/>
          <w:i/>
          <w:iCs/>
          <w:sz w:val="24"/>
          <w:szCs w:val="24"/>
        </w:rPr>
      </w:pPr>
    </w:p>
    <w:p w:rsidR="00771954" w:rsidRPr="00E114AE" w:rsidRDefault="00771954" w:rsidP="00B9147B">
      <w:pPr>
        <w:spacing w:after="0"/>
        <w:ind w:firstLine="720"/>
        <w:jc w:val="both"/>
        <w:rPr>
          <w:rFonts w:ascii="Times New Roman" w:hAnsi="Times New Roman" w:cs="Times New Roman"/>
          <w:kern w:val="2"/>
          <w:sz w:val="24"/>
          <w:szCs w:val="24"/>
        </w:rPr>
      </w:pPr>
      <w:r w:rsidRPr="00E114AE">
        <w:rPr>
          <w:rFonts w:ascii="Times New Roman" w:hAnsi="Times New Roman" w:cs="Times New Roman"/>
          <w:kern w:val="2"/>
          <w:sz w:val="24"/>
          <w:szCs w:val="24"/>
        </w:rPr>
        <w:t xml:space="preserve">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771954" w:rsidRPr="00E114AE" w:rsidRDefault="00771954" w:rsidP="00B9147B">
      <w:pPr>
        <w:autoSpaceDE w:val="0"/>
        <w:autoSpaceDN w:val="0"/>
        <w:adjustRightInd w:val="0"/>
        <w:spacing w:after="0"/>
        <w:ind w:firstLine="567"/>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xml:space="preserve">Библиотечный фонд частично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 </w:t>
      </w:r>
    </w:p>
    <w:p w:rsidR="00771954" w:rsidRPr="00E114AE" w:rsidRDefault="00771954" w:rsidP="00B9147B">
      <w:pPr>
        <w:tabs>
          <w:tab w:val="left" w:pos="720"/>
        </w:tabs>
        <w:spacing w:after="0"/>
        <w:ind w:firstLine="567"/>
        <w:jc w:val="both"/>
        <w:rPr>
          <w:rFonts w:ascii="Times New Roman" w:hAnsi="Times New Roman" w:cs="Times New Roman"/>
          <w:sz w:val="24"/>
          <w:szCs w:val="24"/>
        </w:rPr>
      </w:pPr>
      <w:r w:rsidRPr="00E114AE">
        <w:rPr>
          <w:rFonts w:ascii="Times New Roman" w:hAnsi="Times New Roman" w:cs="Times New Roman"/>
          <w:sz w:val="24"/>
          <w:szCs w:val="24"/>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8E0813" w:rsidRPr="00E114AE" w:rsidRDefault="008E0813" w:rsidP="00B9147B">
      <w:pPr>
        <w:tabs>
          <w:tab w:val="left" w:pos="720"/>
        </w:tabs>
        <w:spacing w:after="0"/>
        <w:jc w:val="both"/>
        <w:rPr>
          <w:rFonts w:ascii="Times New Roman" w:hAnsi="Times New Roman" w:cs="Times New Roman"/>
          <w:color w:val="FF0000"/>
          <w:sz w:val="24"/>
          <w:szCs w:val="24"/>
        </w:rPr>
      </w:pPr>
    </w:p>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Цифровые образовательные ресурсы, обеспечивающие реализацию ООП</w:t>
      </w:r>
      <w:r w:rsidR="008E0813" w:rsidRPr="00E114AE">
        <w:rPr>
          <w:rFonts w:ascii="Times New Roman" w:hAnsi="Times New Roman" w:cs="Times New Roman"/>
          <w:b/>
          <w:bCs/>
          <w:sz w:val="24"/>
          <w:szCs w:val="24"/>
        </w:rPr>
        <w:t>(см. Приложение №</w:t>
      </w:r>
      <w:r w:rsidR="006C052E" w:rsidRPr="00E114AE">
        <w:rPr>
          <w:rFonts w:ascii="Times New Roman" w:hAnsi="Times New Roman" w:cs="Times New Roman"/>
          <w:b/>
          <w:bCs/>
          <w:sz w:val="24"/>
          <w:szCs w:val="24"/>
        </w:rPr>
        <w:t xml:space="preserve"> 13</w:t>
      </w:r>
      <w:r w:rsidR="008E0813" w:rsidRPr="00E114AE">
        <w:rPr>
          <w:rFonts w:ascii="Times New Roman" w:hAnsi="Times New Roman" w:cs="Times New Roman"/>
          <w:b/>
          <w:bCs/>
          <w:sz w:val="24"/>
          <w:szCs w:val="24"/>
        </w:rPr>
        <w:t>)</w:t>
      </w:r>
    </w:p>
    <w:p w:rsidR="008E0813" w:rsidRPr="00E114AE" w:rsidRDefault="008E0813" w:rsidP="00B9147B">
      <w:pPr>
        <w:widowControl w:val="0"/>
        <w:autoSpaceDE w:val="0"/>
        <w:autoSpaceDN w:val="0"/>
        <w:adjustRightInd w:val="0"/>
        <w:spacing w:after="0"/>
        <w:jc w:val="both"/>
        <w:rPr>
          <w:rFonts w:ascii="Times New Roman" w:hAnsi="Times New Roman" w:cs="Times New Roman"/>
          <w:sz w:val="24"/>
          <w:szCs w:val="24"/>
          <w:lang w:eastAsia="ru-RU"/>
        </w:rPr>
      </w:pPr>
      <w:bookmarkStart w:id="23" w:name="bookmark232"/>
    </w:p>
    <w:p w:rsidR="00771954" w:rsidRPr="00E114AE" w:rsidRDefault="00771954" w:rsidP="00B9147B">
      <w:pPr>
        <w:widowControl w:val="0"/>
        <w:autoSpaceDE w:val="0"/>
        <w:autoSpaceDN w:val="0"/>
        <w:adjustRightInd w:val="0"/>
        <w:spacing w:after="0"/>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Учебно-методическое и информационное оснащение образовательного процесса может обеспечивать следующие возможности:</w:t>
      </w:r>
      <w:bookmarkEnd w:id="23"/>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highlight w:val="yellow"/>
          <w:lang w:eastAsia="ru-RU"/>
        </w:rPr>
      </w:pPr>
      <w:r w:rsidRPr="00E114AE">
        <w:rPr>
          <w:rFonts w:ascii="Times New Roman" w:hAnsi="Times New Roman" w:cs="Times New Roman"/>
          <w:sz w:val="24"/>
          <w:szCs w:val="24"/>
          <w:lang w:eastAsia="ru-RU"/>
        </w:rPr>
        <w:t>• реализации индивидуальных образовательных планов обучающихся, осуществления их самостоятельной образовательной деятельности;</w:t>
      </w:r>
    </w:p>
    <w:p w:rsidR="00771954" w:rsidRPr="00E114AE" w:rsidRDefault="00C81EEE"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w:t>
      </w:r>
      <w:r w:rsidR="00771954" w:rsidRPr="00E114AE">
        <w:rPr>
          <w:rFonts w:ascii="Times New Roman" w:hAnsi="Times New Roman" w:cs="Times New Roman"/>
          <w:sz w:val="24"/>
          <w:szCs w:val="24"/>
          <w:lang w:eastAsia="ru-RU"/>
        </w:rPr>
        <w:t xml:space="preserve">использования специализированных географических и исторических карт; </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создания геометрических объектов, графических сообщений с проведением рукой произвольных линий;</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выступления с аудио-, видео- и графическим экранным сопровождением;</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вывода информации на бумагу и т. п. и в трёхмерную материальную среду (печать);</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занятий по изучению правил дорожного движения с использованием игр, оборудования, а также компьютерных тренажёров;</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w:t>
      </w:r>
      <w:r w:rsidR="008E0813" w:rsidRPr="00E114AE">
        <w:rPr>
          <w:rFonts w:ascii="Times New Roman" w:hAnsi="Times New Roman" w:cs="Times New Roman"/>
          <w:sz w:val="24"/>
          <w:szCs w:val="24"/>
          <w:lang w:eastAsia="ru-RU"/>
        </w:rPr>
        <w:t>ием и мультимедиасопровождением.</w:t>
      </w:r>
    </w:p>
    <w:p w:rsidR="008E0813" w:rsidRPr="00E114AE" w:rsidRDefault="008E0813" w:rsidP="00B9147B">
      <w:pPr>
        <w:widowControl w:val="0"/>
        <w:autoSpaceDE w:val="0"/>
        <w:autoSpaceDN w:val="0"/>
        <w:adjustRightInd w:val="0"/>
        <w:spacing w:after="0"/>
        <w:ind w:firstLine="454"/>
        <w:jc w:val="both"/>
        <w:rPr>
          <w:rFonts w:ascii="Times New Roman" w:hAnsi="Times New Roman" w:cs="Times New Roman"/>
          <w:sz w:val="24"/>
          <w:szCs w:val="24"/>
          <w:lang w:eastAsia="ru-RU"/>
        </w:rPr>
      </w:pPr>
    </w:p>
    <w:p w:rsidR="00771954" w:rsidRPr="00E114AE" w:rsidRDefault="00771954" w:rsidP="00E71861">
      <w:pPr>
        <w:spacing w:after="0"/>
        <w:jc w:val="center"/>
        <w:rPr>
          <w:rFonts w:ascii="Times New Roman" w:hAnsi="Times New Roman" w:cs="Times New Roman"/>
          <w:b/>
          <w:bCs/>
          <w:sz w:val="24"/>
          <w:szCs w:val="24"/>
        </w:rPr>
      </w:pPr>
      <w:r w:rsidRPr="00E114AE">
        <w:rPr>
          <w:rFonts w:ascii="Times New Roman" w:hAnsi="Times New Roman" w:cs="Times New Roman"/>
          <w:b/>
          <w:bCs/>
          <w:sz w:val="24"/>
          <w:szCs w:val="24"/>
        </w:rPr>
        <w:t>3.3.6. Механизмы достижения целевых ориентиров в системе условий. Модель сетевого графика по формированию необходимой системы условий реализации основной образовательной программы</w:t>
      </w:r>
    </w:p>
    <w:p w:rsidR="00771954" w:rsidRPr="00E114AE" w:rsidRDefault="00771954" w:rsidP="00B9147B">
      <w:pPr>
        <w:spacing w:after="0"/>
        <w:ind w:firstLine="567"/>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Нормативное и правовое обеспечение развития школы будет направлено на формирование единой, целостной нормативной и правовой базы для  реализации ООП  НОО.</w:t>
      </w:r>
    </w:p>
    <w:p w:rsidR="00771954" w:rsidRPr="00E114AE" w:rsidRDefault="00771954" w:rsidP="00B9147B">
      <w:pPr>
        <w:spacing w:after="0"/>
        <w:ind w:firstLine="567"/>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771954" w:rsidRPr="00E114AE" w:rsidRDefault="00771954" w:rsidP="00B9147B">
      <w:pPr>
        <w:spacing w:after="0"/>
        <w:ind w:firstLine="567"/>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Информационно-техническое обеспечение  школы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771954" w:rsidRPr="00E114AE" w:rsidRDefault="00771954" w:rsidP="00B9147B">
      <w:pPr>
        <w:spacing w:after="0"/>
        <w:ind w:firstLine="567"/>
        <w:jc w:val="both"/>
        <w:rPr>
          <w:rFonts w:ascii="Times New Roman" w:hAnsi="Times New Roman" w:cs="Times New Roman"/>
          <w:sz w:val="24"/>
          <w:szCs w:val="24"/>
          <w:lang w:eastAsia="ru-RU"/>
        </w:rPr>
      </w:pPr>
      <w:r w:rsidRPr="00E114AE">
        <w:rPr>
          <w:rFonts w:ascii="Times New Roman" w:hAnsi="Times New Roman" w:cs="Times New Roman"/>
          <w:sz w:val="24"/>
          <w:szCs w:val="24"/>
          <w:lang w:eastAsia="ru-RU"/>
        </w:rPr>
        <w:t>Кадровое обеспечение школы высококвалифицированными специалистами будет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w:t>
      </w:r>
      <w:r w:rsidR="00C81EEE" w:rsidRPr="00E114AE">
        <w:rPr>
          <w:rFonts w:ascii="Times New Roman" w:hAnsi="Times New Roman" w:cs="Times New Roman"/>
          <w:sz w:val="24"/>
          <w:szCs w:val="24"/>
          <w:lang w:eastAsia="ru-RU"/>
        </w:rPr>
        <w:t>вания и повышения квалификации.</w:t>
      </w:r>
    </w:p>
    <w:p w:rsidR="008E0813" w:rsidRPr="00E114AE" w:rsidRDefault="008E0813" w:rsidP="00B9147B">
      <w:pPr>
        <w:spacing w:after="0"/>
        <w:ind w:firstLine="567"/>
        <w:jc w:val="both"/>
        <w:rPr>
          <w:rFonts w:ascii="Times New Roman" w:hAnsi="Times New Roman" w:cs="Times New Roman"/>
          <w:sz w:val="24"/>
          <w:szCs w:val="24"/>
          <w:lang w:eastAsia="ru-RU"/>
        </w:rPr>
      </w:pPr>
    </w:p>
    <w:p w:rsidR="00771954" w:rsidRPr="00E114AE" w:rsidRDefault="00771954" w:rsidP="00E71861">
      <w:pPr>
        <w:spacing w:after="0"/>
        <w:jc w:val="center"/>
        <w:rPr>
          <w:rFonts w:ascii="Times New Roman" w:hAnsi="Times New Roman" w:cs="Times New Roman"/>
          <w:b/>
          <w:sz w:val="24"/>
          <w:szCs w:val="24"/>
        </w:rPr>
      </w:pPr>
      <w:r w:rsidRPr="00E114AE">
        <w:rPr>
          <w:rFonts w:ascii="Times New Roman" w:hAnsi="Times New Roman" w:cs="Times New Roman"/>
          <w:b/>
          <w:sz w:val="24"/>
          <w:szCs w:val="24"/>
        </w:rPr>
        <w:t>3.3.7. Контроль за состоянием сист</w:t>
      </w:r>
      <w:r w:rsidR="006C052E" w:rsidRPr="00E114AE">
        <w:rPr>
          <w:rFonts w:ascii="Times New Roman" w:hAnsi="Times New Roman" w:cs="Times New Roman"/>
          <w:b/>
          <w:sz w:val="24"/>
          <w:szCs w:val="24"/>
        </w:rPr>
        <w:t>емы условий реализации ООП  НОО</w:t>
      </w:r>
    </w:p>
    <w:p w:rsidR="006C052E" w:rsidRPr="00E114AE" w:rsidRDefault="006C052E" w:rsidP="00B9147B">
      <w:pPr>
        <w:spacing w:after="0"/>
        <w:jc w:val="both"/>
        <w:rPr>
          <w:rFonts w:ascii="Times New Roman" w:hAnsi="Times New Roman" w:cs="Times New Roman"/>
          <w:b/>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        Контроль за состоянием системы условий реализации ООП  НОО осуществляется на основе внутришкольного контроля и системы образовательного  мониторинга.</w:t>
      </w:r>
    </w:p>
    <w:p w:rsidR="00771954" w:rsidRPr="00E114AE" w:rsidRDefault="00771954" w:rsidP="00B9147B">
      <w:pPr>
        <w:tabs>
          <w:tab w:val="left" w:pos="0"/>
        </w:tabs>
        <w:spacing w:after="0"/>
        <w:ind w:firstLine="567"/>
        <w:contextualSpacing/>
        <w:jc w:val="both"/>
        <w:rPr>
          <w:rFonts w:ascii="Times New Roman" w:hAnsi="Times New Roman" w:cs="Times New Roman"/>
          <w:sz w:val="24"/>
          <w:szCs w:val="24"/>
        </w:rPr>
      </w:pPr>
      <w:r w:rsidRPr="00E114AE">
        <w:rPr>
          <w:rFonts w:ascii="Times New Roman" w:hAnsi="Times New Roman" w:cs="Times New Roman"/>
          <w:sz w:val="24"/>
          <w:szCs w:val="24"/>
        </w:rPr>
        <w:t>В содержательном плане образовательный мониторинг отражает следующие стороны функционирования щколы:</w:t>
      </w:r>
    </w:p>
    <w:p w:rsidR="00771954" w:rsidRPr="00E114AE" w:rsidRDefault="00771954" w:rsidP="00B9147B">
      <w:pPr>
        <w:tabs>
          <w:tab w:val="left" w:pos="0"/>
        </w:tabs>
        <w:spacing w:after="0"/>
        <w:ind w:firstLine="567"/>
        <w:contextualSpacing/>
        <w:jc w:val="both"/>
        <w:rPr>
          <w:rFonts w:ascii="Times New Roman" w:hAnsi="Times New Roman" w:cs="Times New Roman"/>
          <w:sz w:val="24"/>
          <w:szCs w:val="24"/>
        </w:rPr>
      </w:pPr>
      <w:r w:rsidRPr="00E114AE">
        <w:rPr>
          <w:rFonts w:ascii="Times New Roman" w:hAnsi="Times New Roman" w:cs="Times New Roman"/>
          <w:sz w:val="24"/>
          <w:szCs w:val="24"/>
        </w:rPr>
        <w:t>- контингент учащихся, его демографические и медицинские характеристики, движение: поступление в школу, перевод, окончание;</w:t>
      </w:r>
    </w:p>
    <w:p w:rsidR="00771954" w:rsidRPr="00E114AE" w:rsidRDefault="00771954" w:rsidP="00B9147B">
      <w:pPr>
        <w:tabs>
          <w:tab w:val="left" w:pos="0"/>
        </w:tabs>
        <w:spacing w:after="0"/>
        <w:ind w:firstLine="567"/>
        <w:contextualSpacing/>
        <w:jc w:val="both"/>
        <w:rPr>
          <w:rFonts w:ascii="Times New Roman" w:hAnsi="Times New Roman" w:cs="Times New Roman"/>
          <w:sz w:val="24"/>
          <w:szCs w:val="24"/>
        </w:rPr>
      </w:pPr>
      <w:r w:rsidRPr="00E114AE">
        <w:rPr>
          <w:rFonts w:ascii="Times New Roman" w:hAnsi="Times New Roman" w:cs="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771954" w:rsidRPr="00E114AE" w:rsidRDefault="00771954" w:rsidP="00B9147B">
      <w:pPr>
        <w:tabs>
          <w:tab w:val="left" w:pos="0"/>
        </w:tabs>
        <w:spacing w:after="0"/>
        <w:ind w:firstLine="567"/>
        <w:contextualSpacing/>
        <w:jc w:val="both"/>
        <w:rPr>
          <w:rFonts w:ascii="Times New Roman" w:hAnsi="Times New Roman" w:cs="Times New Roman"/>
          <w:sz w:val="24"/>
          <w:szCs w:val="24"/>
        </w:rPr>
      </w:pPr>
      <w:r w:rsidRPr="00E114AE">
        <w:rPr>
          <w:rFonts w:ascii="Times New Roman" w:hAnsi="Times New Roman" w:cs="Times New Roman"/>
          <w:sz w:val="24"/>
          <w:szCs w:val="24"/>
        </w:rPr>
        <w:t>- фонды, обеспечение функций учреждения: обеспеченность учебниками, дополнительной литературой и пособиями, средствами обучения;</w:t>
      </w:r>
    </w:p>
    <w:p w:rsidR="00771954" w:rsidRPr="00E114AE" w:rsidRDefault="00C81EEE" w:rsidP="00B9147B">
      <w:pPr>
        <w:tabs>
          <w:tab w:val="left" w:pos="0"/>
        </w:tabs>
        <w:spacing w:after="0"/>
        <w:ind w:firstLine="567"/>
        <w:contextualSpacing/>
        <w:jc w:val="both"/>
        <w:rPr>
          <w:rFonts w:ascii="Times New Roman" w:hAnsi="Times New Roman" w:cs="Times New Roman"/>
          <w:sz w:val="24"/>
          <w:szCs w:val="24"/>
        </w:rPr>
      </w:pPr>
      <w:r w:rsidRPr="00E114AE">
        <w:rPr>
          <w:rFonts w:ascii="Times New Roman" w:hAnsi="Times New Roman" w:cs="Times New Roman"/>
          <w:sz w:val="24"/>
          <w:szCs w:val="24"/>
        </w:rPr>
        <w:t xml:space="preserve">- </w:t>
      </w:r>
      <w:r w:rsidR="00771954" w:rsidRPr="00E114AE">
        <w:rPr>
          <w:rFonts w:ascii="Times New Roman" w:hAnsi="Times New Roman" w:cs="Times New Roman"/>
          <w:sz w:val="24"/>
          <w:szCs w:val="24"/>
        </w:rPr>
        <w:t>состояние персонала учреждения: тарификация преподавательского состава, обеспеченность вспомогательным персоналом;</w:t>
      </w:r>
    </w:p>
    <w:p w:rsidR="00771954" w:rsidRPr="00E114AE" w:rsidRDefault="00771954" w:rsidP="00B9147B">
      <w:pPr>
        <w:tabs>
          <w:tab w:val="left" w:pos="0"/>
        </w:tabs>
        <w:spacing w:after="0"/>
        <w:ind w:firstLine="567"/>
        <w:contextualSpacing/>
        <w:jc w:val="both"/>
        <w:rPr>
          <w:rFonts w:ascii="Times New Roman" w:hAnsi="Times New Roman" w:cs="Times New Roman"/>
          <w:sz w:val="24"/>
          <w:szCs w:val="24"/>
        </w:rPr>
      </w:pPr>
      <w:r w:rsidRPr="00E114AE">
        <w:rPr>
          <w:rFonts w:ascii="Times New Roman" w:hAnsi="Times New Roman" w:cs="Times New Roman"/>
          <w:sz w:val="24"/>
          <w:szCs w:val="24"/>
        </w:rPr>
        <w:t>- инфраструктура учреждения.</w:t>
      </w:r>
    </w:p>
    <w:p w:rsidR="00771954" w:rsidRPr="00E114AE" w:rsidRDefault="00771954" w:rsidP="00B9147B">
      <w:pPr>
        <w:tabs>
          <w:tab w:val="left" w:pos="0"/>
        </w:tabs>
        <w:spacing w:after="0"/>
        <w:ind w:left="567"/>
        <w:contextualSpacing/>
        <w:jc w:val="both"/>
        <w:rPr>
          <w:rFonts w:ascii="Times New Roman" w:hAnsi="Times New Roman" w:cs="Times New Roman"/>
          <w:sz w:val="24"/>
          <w:szCs w:val="24"/>
        </w:rPr>
      </w:pPr>
      <w:r w:rsidRPr="00E114AE">
        <w:rPr>
          <w:rFonts w:ascii="Times New Roman" w:hAnsi="Times New Roman" w:cs="Times New Roman"/>
          <w:b/>
          <w:i/>
          <w:sz w:val="24"/>
          <w:szCs w:val="24"/>
        </w:rPr>
        <w:t>Мониторинг образ</w:t>
      </w:r>
      <w:r w:rsidR="008E0813" w:rsidRPr="00E114AE">
        <w:rPr>
          <w:rFonts w:ascii="Times New Roman" w:hAnsi="Times New Roman" w:cs="Times New Roman"/>
          <w:b/>
          <w:i/>
          <w:sz w:val="24"/>
          <w:szCs w:val="24"/>
        </w:rPr>
        <w:t>овательной деятельности в МОУ С</w:t>
      </w:r>
      <w:r w:rsidRPr="00E114AE">
        <w:rPr>
          <w:rFonts w:ascii="Times New Roman" w:hAnsi="Times New Roman" w:cs="Times New Roman"/>
          <w:b/>
          <w:i/>
          <w:sz w:val="24"/>
          <w:szCs w:val="24"/>
        </w:rPr>
        <w:t>Ш №</w:t>
      </w:r>
      <w:r w:rsidR="008E0813" w:rsidRPr="00E114AE">
        <w:rPr>
          <w:rFonts w:ascii="Times New Roman" w:hAnsi="Times New Roman" w:cs="Times New Roman"/>
          <w:b/>
          <w:i/>
          <w:sz w:val="24"/>
          <w:szCs w:val="24"/>
        </w:rPr>
        <w:t xml:space="preserve">10 </w:t>
      </w:r>
      <w:r w:rsidRPr="00E114AE">
        <w:rPr>
          <w:rFonts w:ascii="Times New Roman" w:hAnsi="Times New Roman" w:cs="Times New Roman"/>
          <w:b/>
          <w:i/>
          <w:sz w:val="24"/>
          <w:szCs w:val="24"/>
        </w:rPr>
        <w:t xml:space="preserve"> включает следующие направления</w:t>
      </w:r>
      <w:r w:rsidRPr="00E114AE">
        <w:rPr>
          <w:rFonts w:ascii="Times New Roman" w:hAnsi="Times New Roman" w:cs="Times New Roman"/>
          <w:sz w:val="24"/>
          <w:szCs w:val="24"/>
        </w:rPr>
        <w:t>:</w:t>
      </w:r>
    </w:p>
    <w:p w:rsidR="00771954" w:rsidRPr="00E114AE" w:rsidRDefault="00771954" w:rsidP="00B9147B">
      <w:pPr>
        <w:tabs>
          <w:tab w:val="left" w:pos="0"/>
        </w:tabs>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мониторинг состояния и качества функционирования образовательной системы;</w:t>
      </w:r>
    </w:p>
    <w:p w:rsidR="00771954" w:rsidRPr="00E114AE" w:rsidRDefault="00771954" w:rsidP="00B9147B">
      <w:pPr>
        <w:tabs>
          <w:tab w:val="left" w:pos="0"/>
        </w:tabs>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мониторинг учебных достижений обучающихся;</w:t>
      </w:r>
    </w:p>
    <w:p w:rsidR="00771954" w:rsidRPr="00E114AE" w:rsidRDefault="00771954" w:rsidP="00B9147B">
      <w:pPr>
        <w:tabs>
          <w:tab w:val="left" w:pos="0"/>
        </w:tabs>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мониторинг физического развития и состояния здоровья обучающихся;</w:t>
      </w:r>
    </w:p>
    <w:p w:rsidR="00771954" w:rsidRPr="00E114AE" w:rsidRDefault="00771954" w:rsidP="00B9147B">
      <w:pPr>
        <w:tabs>
          <w:tab w:val="left" w:pos="0"/>
        </w:tabs>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мониторинг воспитательной системы;</w:t>
      </w:r>
    </w:p>
    <w:p w:rsidR="00771954" w:rsidRPr="00E114AE" w:rsidRDefault="00771954" w:rsidP="00B9147B">
      <w:pPr>
        <w:tabs>
          <w:tab w:val="left" w:pos="0"/>
        </w:tabs>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мониторинг педагогических кадров;</w:t>
      </w:r>
    </w:p>
    <w:p w:rsidR="00771954" w:rsidRPr="00E114AE" w:rsidRDefault="00771954" w:rsidP="00B9147B">
      <w:pPr>
        <w:tabs>
          <w:tab w:val="left" w:pos="0"/>
        </w:tabs>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мониторинг ресурсного обеспечения образовательного процесса;</w:t>
      </w:r>
    </w:p>
    <w:p w:rsidR="00771954" w:rsidRPr="00E114AE" w:rsidRDefault="00771954" w:rsidP="00B9147B">
      <w:pPr>
        <w:tabs>
          <w:tab w:val="left" w:pos="0"/>
        </w:tabs>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мониторинг изменений в образовательном процессе.</w:t>
      </w:r>
    </w:p>
    <w:p w:rsidR="00771954" w:rsidRPr="00E114AE" w:rsidRDefault="00771954" w:rsidP="00B9147B">
      <w:pPr>
        <w:numPr>
          <w:ilvl w:val="0"/>
          <w:numId w:val="121"/>
        </w:numPr>
        <w:tabs>
          <w:tab w:val="left" w:pos="0"/>
        </w:tabs>
        <w:spacing w:after="0"/>
        <w:ind w:left="0" w:firstLine="1069"/>
        <w:contextualSpacing/>
        <w:jc w:val="both"/>
        <w:rPr>
          <w:rFonts w:ascii="Times New Roman" w:hAnsi="Times New Roman" w:cs="Times New Roman"/>
          <w:sz w:val="24"/>
          <w:szCs w:val="24"/>
        </w:rPr>
      </w:pPr>
      <w:r w:rsidRPr="00E114AE">
        <w:rPr>
          <w:rFonts w:ascii="Times New Roman" w:hAnsi="Times New Roman" w:cs="Times New Roman"/>
          <w:sz w:val="24"/>
          <w:szCs w:val="24"/>
          <w:u w:val="single"/>
        </w:rPr>
        <w:t xml:space="preserve"> Мониторинг состояния и качества функционирования образовательной системы включает следующее</w:t>
      </w:r>
      <w:r w:rsidRPr="00E114AE">
        <w:rPr>
          <w:rFonts w:ascii="Times New Roman" w:hAnsi="Times New Roman" w:cs="Times New Roman"/>
          <w:sz w:val="24"/>
          <w:szCs w:val="24"/>
        </w:rPr>
        <w:t>:</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анализ работы (годовой план);</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выполнение учебных программ, учебного плана;</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организация внутришкольного контроля по результатам промежуточной аттестации;</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организация питания;</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система научно-методической работы;</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система работы психологической, социальной,  медицинской служб;</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система работы школьной библиотеки;</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система воспитательной работы;</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система работы по обеспечению жизнедеятельности школы(безопасность, сохранение и поддержание здоровья);</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социологические исследования на удовлетворенность родителей и обучающихся условиями организации образовательного процесса в </w:t>
      </w:r>
      <w:r w:rsidR="008E0813" w:rsidRPr="00E114AE">
        <w:rPr>
          <w:rFonts w:ascii="Times New Roman" w:hAnsi="Times New Roman" w:cs="Times New Roman"/>
          <w:sz w:val="24"/>
          <w:szCs w:val="24"/>
        </w:rPr>
        <w:t>МОУ С</w:t>
      </w:r>
      <w:r w:rsidRPr="00E114AE">
        <w:rPr>
          <w:rFonts w:ascii="Times New Roman" w:hAnsi="Times New Roman" w:cs="Times New Roman"/>
          <w:sz w:val="24"/>
          <w:szCs w:val="24"/>
        </w:rPr>
        <w:t xml:space="preserve">Ш № </w:t>
      </w:r>
      <w:r w:rsidR="008E0813" w:rsidRPr="00E114AE">
        <w:rPr>
          <w:rFonts w:ascii="Times New Roman" w:hAnsi="Times New Roman" w:cs="Times New Roman"/>
          <w:sz w:val="24"/>
          <w:szCs w:val="24"/>
        </w:rPr>
        <w:t>10</w:t>
      </w:r>
      <w:r w:rsidRPr="00E114AE">
        <w:rPr>
          <w:rFonts w:ascii="Times New Roman" w:hAnsi="Times New Roman" w:cs="Times New Roman"/>
          <w:sz w:val="24"/>
          <w:szCs w:val="24"/>
        </w:rPr>
        <w:t>;</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информационный банк данных о педагогических кадрах;</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занятость обучающихся  в системе дополнительного образования;</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организация внеурочной деятельности обучающихся;</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формы получения образования, в т.ч. обучение по индивидуальным учебным программ и планам;</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обучение учащихся из других микрорайонов;</w:t>
      </w:r>
    </w:p>
    <w:p w:rsidR="00771954" w:rsidRPr="00E114AE" w:rsidRDefault="00771954" w:rsidP="00B9147B">
      <w:pPr>
        <w:tabs>
          <w:tab w:val="left" w:pos="0"/>
        </w:tabs>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количество обращений родителей и обучающихся по вопросам функционирования школы.</w:t>
      </w:r>
    </w:p>
    <w:p w:rsidR="00771954" w:rsidRPr="00E114AE" w:rsidRDefault="00771954" w:rsidP="00B9147B">
      <w:pPr>
        <w:numPr>
          <w:ilvl w:val="0"/>
          <w:numId w:val="120"/>
        </w:numPr>
        <w:tabs>
          <w:tab w:val="left" w:pos="284"/>
        </w:tabs>
        <w:spacing w:after="0"/>
        <w:ind w:left="0" w:firstLine="0"/>
        <w:contextualSpacing/>
        <w:jc w:val="both"/>
        <w:rPr>
          <w:rFonts w:ascii="Times New Roman" w:hAnsi="Times New Roman" w:cs="Times New Roman"/>
          <w:b/>
          <w:sz w:val="24"/>
          <w:szCs w:val="24"/>
          <w:u w:val="single"/>
        </w:rPr>
      </w:pPr>
      <w:r w:rsidRPr="00E114AE">
        <w:rPr>
          <w:rFonts w:ascii="Times New Roman" w:hAnsi="Times New Roman" w:cs="Times New Roman"/>
          <w:sz w:val="24"/>
          <w:szCs w:val="24"/>
          <w:u w:val="single"/>
        </w:rPr>
        <w:t xml:space="preserve"> Мониторинг учебных достижений обучающихся</w:t>
      </w:r>
      <w:r w:rsidRPr="00E114AE">
        <w:rPr>
          <w:rFonts w:ascii="Times New Roman" w:hAnsi="Times New Roman" w:cs="Times New Roman"/>
          <w:b/>
          <w:sz w:val="24"/>
          <w:szCs w:val="24"/>
          <w:u w:val="single"/>
        </w:rPr>
        <w:t>:</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внутришкольное инспектирование (ВШК);</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диагностика уровня обученности;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результаты промежуточной аттестации;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качество знаний по предметам (по четвертям, по полугодиям, за год);</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работа с неуспевающими обучающимися;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потенциальные возможности обучающихся (общий уровень интеллекта, дифференцированный по компонентам);</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уровень профессионального самоопределения </w:t>
      </w:r>
      <w:r w:rsidR="008E0813" w:rsidRPr="00E114AE">
        <w:rPr>
          <w:rFonts w:ascii="Times New Roman" w:hAnsi="Times New Roman" w:cs="Times New Roman"/>
          <w:sz w:val="24"/>
          <w:szCs w:val="24"/>
        </w:rPr>
        <w:t>личности (сформиро</w:t>
      </w:r>
      <w:r w:rsidRPr="00E114AE">
        <w:rPr>
          <w:rFonts w:ascii="Times New Roman" w:hAnsi="Times New Roman" w:cs="Times New Roman"/>
          <w:sz w:val="24"/>
          <w:szCs w:val="24"/>
        </w:rPr>
        <w:t>ванность профессиональных интересов и склонностей);</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уровень социально-психологической адаптации личности;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достижения обучающихся в различных сферах деятельности (портфель достижений учащегося).</w:t>
      </w:r>
    </w:p>
    <w:p w:rsidR="00771954" w:rsidRPr="00E114AE" w:rsidRDefault="00771954" w:rsidP="00B9147B">
      <w:pPr>
        <w:numPr>
          <w:ilvl w:val="0"/>
          <w:numId w:val="120"/>
        </w:numPr>
        <w:spacing w:after="0"/>
        <w:ind w:left="142" w:firstLine="425"/>
        <w:contextualSpacing/>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Мониторинг физического развития и состояния здоровья обучающихся: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распределение учащихся по группам здоровья;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количество дней, пропущенных по болезни;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занятость учащихся в спортивных секциях (по классам, по параллелям, по школе);</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771954" w:rsidRPr="00E114AE" w:rsidRDefault="00771954" w:rsidP="00B9147B">
      <w:pPr>
        <w:numPr>
          <w:ilvl w:val="0"/>
          <w:numId w:val="120"/>
        </w:numPr>
        <w:spacing w:after="0"/>
        <w:ind w:left="0" w:firstLine="0"/>
        <w:contextualSpacing/>
        <w:jc w:val="both"/>
        <w:rPr>
          <w:rFonts w:ascii="Times New Roman" w:hAnsi="Times New Roman" w:cs="Times New Roman"/>
          <w:sz w:val="24"/>
          <w:szCs w:val="24"/>
          <w:u w:val="single"/>
        </w:rPr>
      </w:pPr>
      <w:r w:rsidRPr="00E114AE">
        <w:rPr>
          <w:rFonts w:ascii="Times New Roman" w:hAnsi="Times New Roman" w:cs="Times New Roman"/>
          <w:sz w:val="24"/>
          <w:szCs w:val="24"/>
          <w:u w:val="single"/>
        </w:rPr>
        <w:t xml:space="preserve"> Мониторинг воспитательной системы в школе:</w:t>
      </w:r>
    </w:p>
    <w:p w:rsidR="00771954" w:rsidRPr="00E114AE" w:rsidRDefault="00771954" w:rsidP="00B9147B">
      <w:pPr>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реализация программы духовно- нравственного воспитания;</w:t>
      </w:r>
    </w:p>
    <w:p w:rsidR="00771954" w:rsidRPr="00E114AE" w:rsidRDefault="00771954" w:rsidP="00B9147B">
      <w:pPr>
        <w:spacing w:after="0"/>
        <w:ind w:firstLine="284"/>
        <w:contextualSpacing/>
        <w:jc w:val="both"/>
        <w:rPr>
          <w:rFonts w:ascii="Times New Roman" w:hAnsi="Times New Roman" w:cs="Times New Roman"/>
          <w:sz w:val="24"/>
          <w:szCs w:val="24"/>
        </w:rPr>
      </w:pPr>
      <w:r w:rsidRPr="00E114AE">
        <w:rPr>
          <w:rFonts w:ascii="Times New Roman" w:hAnsi="Times New Roman" w:cs="Times New Roman"/>
          <w:sz w:val="24"/>
          <w:szCs w:val="24"/>
        </w:rPr>
        <w:t>- реализация программы экологической культуры, здорового и безопасного образа жизни;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xml:space="preserve"> - уровень воспитательных систем по классам;</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занятость в системе дополнительного образования;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участие в спортивных соревнованиях;</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участие в общешкольных мероприятиях;</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участие в районных мероприятиях;</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участие в социально значимых проектах;</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выполнение обу</w:t>
      </w:r>
      <w:r w:rsidR="008E0813" w:rsidRPr="00E114AE">
        <w:rPr>
          <w:rFonts w:ascii="Times New Roman" w:hAnsi="Times New Roman" w:cs="Times New Roman"/>
          <w:sz w:val="24"/>
          <w:szCs w:val="24"/>
        </w:rPr>
        <w:t>чающимися Устава МОУ С</w:t>
      </w:r>
      <w:r w:rsidRPr="00E114AE">
        <w:rPr>
          <w:rFonts w:ascii="Times New Roman" w:hAnsi="Times New Roman" w:cs="Times New Roman"/>
          <w:sz w:val="24"/>
          <w:szCs w:val="24"/>
        </w:rPr>
        <w:t>Ш №</w:t>
      </w:r>
      <w:r w:rsidR="008E0813" w:rsidRPr="00E114AE">
        <w:rPr>
          <w:rFonts w:ascii="Times New Roman" w:hAnsi="Times New Roman" w:cs="Times New Roman"/>
          <w:sz w:val="24"/>
          <w:szCs w:val="24"/>
        </w:rPr>
        <w:t>10</w:t>
      </w:r>
      <w:r w:rsidRPr="00E114AE">
        <w:rPr>
          <w:rFonts w:ascii="Times New Roman" w:hAnsi="Times New Roman" w:cs="Times New Roman"/>
          <w:sz w:val="24"/>
          <w:szCs w:val="24"/>
        </w:rPr>
        <w:t>;</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организация и участие в работе детских объединений;</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развитие ученического самоуправления;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работа с обучающимися, находящимися в трудной жизненной ситуации;</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уровень воспитанности обучающихся.</w:t>
      </w:r>
    </w:p>
    <w:p w:rsidR="00771954" w:rsidRPr="00E114AE" w:rsidRDefault="00771954" w:rsidP="00B9147B">
      <w:pPr>
        <w:numPr>
          <w:ilvl w:val="0"/>
          <w:numId w:val="120"/>
        </w:numPr>
        <w:spacing w:after="0"/>
        <w:ind w:left="0" w:firstLine="0"/>
        <w:contextualSpacing/>
        <w:jc w:val="both"/>
        <w:rPr>
          <w:rFonts w:ascii="Times New Roman" w:hAnsi="Times New Roman" w:cs="Times New Roman"/>
          <w:sz w:val="24"/>
          <w:szCs w:val="24"/>
          <w:u w:val="single"/>
        </w:rPr>
      </w:pPr>
      <w:r w:rsidRPr="00E114AE">
        <w:rPr>
          <w:rFonts w:ascii="Times New Roman" w:hAnsi="Times New Roman" w:cs="Times New Roman"/>
          <w:sz w:val="24"/>
          <w:szCs w:val="24"/>
          <w:u w:val="single"/>
        </w:rPr>
        <w:t>Мониторинг педагогических кадров:</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повышение квалификации педагогических кадров (по предметам, по учителям);</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участие в реализации Программы развития школы (по разделам программы, по учителям);</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работа над индивидуальной методической темой (результативность);</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использование образовательных технологий, в т.ч. инновационных;</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участие в семинарах различного уровня;</w:t>
      </w:r>
    </w:p>
    <w:p w:rsidR="00771954" w:rsidRPr="00E114AE" w:rsidRDefault="00771954" w:rsidP="00B9147B">
      <w:pPr>
        <w:spacing w:after="0"/>
        <w:ind w:firstLine="284"/>
        <w:jc w:val="both"/>
        <w:rPr>
          <w:rFonts w:ascii="Times New Roman" w:hAnsi="Times New Roman" w:cs="Times New Roman"/>
          <w:sz w:val="24"/>
          <w:szCs w:val="24"/>
        </w:rPr>
      </w:pPr>
      <w:r w:rsidRPr="00E114AE">
        <w:rPr>
          <w:rFonts w:ascii="Times New Roman" w:hAnsi="Times New Roman" w:cs="Times New Roman"/>
          <w:sz w:val="24"/>
          <w:szCs w:val="24"/>
        </w:rPr>
        <w:t>- трансляция собственного педагогического опыта (проведение открытых уроков, мастер-классов, публикации);</w:t>
      </w:r>
    </w:p>
    <w:p w:rsidR="006C052E" w:rsidRPr="00E114AE" w:rsidRDefault="006C052E" w:rsidP="00B9147B">
      <w:pPr>
        <w:spacing w:after="0"/>
        <w:ind w:firstLine="284"/>
        <w:jc w:val="both"/>
        <w:rPr>
          <w:rFonts w:ascii="Times New Roman" w:hAnsi="Times New Roman" w:cs="Times New Roman"/>
          <w:sz w:val="24"/>
          <w:szCs w:val="24"/>
        </w:rPr>
      </w:pPr>
    </w:p>
    <w:p w:rsidR="00771954" w:rsidRPr="00E114AE" w:rsidRDefault="00771954" w:rsidP="00E71861">
      <w:pPr>
        <w:widowControl w:val="0"/>
        <w:autoSpaceDE w:val="0"/>
        <w:autoSpaceDN w:val="0"/>
        <w:adjustRightInd w:val="0"/>
        <w:spacing w:after="0"/>
        <w:ind w:firstLine="454"/>
        <w:jc w:val="center"/>
        <w:rPr>
          <w:rFonts w:ascii="Times New Roman" w:hAnsi="Times New Roman" w:cs="Times New Roman"/>
          <w:b/>
          <w:bCs/>
          <w:iCs/>
          <w:sz w:val="24"/>
          <w:szCs w:val="24"/>
          <w:lang w:eastAsia="ru-RU"/>
        </w:rPr>
      </w:pPr>
      <w:r w:rsidRPr="00E114AE">
        <w:rPr>
          <w:rFonts w:ascii="Times New Roman" w:hAnsi="Times New Roman" w:cs="Times New Roman"/>
          <w:b/>
          <w:bCs/>
          <w:iCs/>
          <w:sz w:val="24"/>
          <w:szCs w:val="24"/>
          <w:lang w:eastAsia="ru-RU"/>
        </w:rPr>
        <w:t>3.3.8. Сетевой график (дорожная карта) по формированию необходимой системы условий реализации основной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4"/>
        <w:gridCol w:w="2973"/>
        <w:gridCol w:w="3133"/>
        <w:gridCol w:w="1544"/>
      </w:tblGrid>
      <w:tr w:rsidR="00771954" w:rsidRPr="00E114AE" w:rsidTr="00552CB6">
        <w:tc>
          <w:tcPr>
            <w:tcW w:w="3202" w:type="dxa"/>
          </w:tcPr>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Проблема</w:t>
            </w:r>
          </w:p>
        </w:tc>
        <w:tc>
          <w:tcPr>
            <w:tcW w:w="4182" w:type="dxa"/>
          </w:tcPr>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Мероприятия</w:t>
            </w:r>
          </w:p>
        </w:tc>
        <w:tc>
          <w:tcPr>
            <w:tcW w:w="4155" w:type="dxa"/>
          </w:tcPr>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Планируемый результат</w:t>
            </w:r>
          </w:p>
        </w:tc>
        <w:tc>
          <w:tcPr>
            <w:tcW w:w="2626" w:type="dxa"/>
          </w:tcPr>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i/>
                <w:iCs/>
                <w:sz w:val="24"/>
                <w:szCs w:val="24"/>
              </w:rPr>
              <w:t>Сроки реализации на 4 года</w:t>
            </w:r>
          </w:p>
        </w:tc>
      </w:tr>
      <w:tr w:rsidR="00771954" w:rsidRPr="00E114AE" w:rsidTr="00552CB6">
        <w:tc>
          <w:tcPr>
            <w:tcW w:w="14165" w:type="dxa"/>
            <w:gridSpan w:val="4"/>
          </w:tcPr>
          <w:p w:rsidR="00771954" w:rsidRPr="00E114AE" w:rsidRDefault="00771954" w:rsidP="00B9147B">
            <w:pPr>
              <w:spacing w:after="0"/>
              <w:jc w:val="both"/>
              <w:rPr>
                <w:rFonts w:ascii="Times New Roman" w:hAnsi="Times New Roman" w:cs="Times New Roman"/>
                <w:i/>
                <w:iCs/>
                <w:sz w:val="24"/>
                <w:szCs w:val="24"/>
              </w:rPr>
            </w:pPr>
            <w:r w:rsidRPr="00E114AE">
              <w:rPr>
                <w:rFonts w:ascii="Times New Roman" w:hAnsi="Times New Roman" w:cs="Times New Roman"/>
                <w:b/>
                <w:bCs/>
                <w:sz w:val="24"/>
                <w:szCs w:val="24"/>
              </w:rPr>
              <w:t>Материально-технические условия</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Недостаточное оснащение учебных кабинетов начальной  школы  дидактическими и раздаточными  материалами по предметам</w:t>
            </w:r>
          </w:p>
        </w:tc>
        <w:tc>
          <w:tcPr>
            <w:tcW w:w="4182" w:type="dxa"/>
          </w:tcPr>
          <w:p w:rsidR="00771954" w:rsidRPr="00E114AE" w:rsidRDefault="00771954" w:rsidP="00B9147B">
            <w:pPr>
              <w:numPr>
                <w:ilvl w:val="1"/>
                <w:numId w:val="123"/>
              </w:numPr>
              <w:tabs>
                <w:tab w:val="clear" w:pos="1440"/>
                <w:tab w:val="num" w:pos="0"/>
                <w:tab w:val="num" w:pos="264"/>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 xml:space="preserve">Анализ состояния необходимых дидактических и раздаточных материалов.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Обеспечение  дидактическими и раздаточными материалами</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Составлен перечень необходимого  дидактического  и раздаточного материала</w:t>
            </w:r>
          </w:p>
          <w:p w:rsidR="00771954" w:rsidRPr="00E114AE" w:rsidRDefault="00771954" w:rsidP="00B9147B">
            <w:pPr>
              <w:tabs>
                <w:tab w:val="left" w:pos="356"/>
              </w:tabs>
              <w:spacing w:after="0"/>
              <w:jc w:val="both"/>
              <w:rPr>
                <w:rFonts w:ascii="Times New Roman" w:hAnsi="Times New Roman" w:cs="Times New Roman"/>
                <w:sz w:val="24"/>
                <w:szCs w:val="24"/>
              </w:rPr>
            </w:pPr>
            <w:r w:rsidRPr="00E114AE">
              <w:rPr>
                <w:rFonts w:ascii="Times New Roman" w:hAnsi="Times New Roman" w:cs="Times New Roman"/>
                <w:sz w:val="24"/>
                <w:szCs w:val="24"/>
              </w:rPr>
              <w:t>2.Наличие необходимого дидактического и раздаточного  материала</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Май  2019 </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Недостаточное оснащение учебных кабинетов начальной  школы коллекцией аудио- и видеозаписей по предметам</w:t>
            </w:r>
          </w:p>
        </w:tc>
        <w:tc>
          <w:tcPr>
            <w:tcW w:w="418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Анализ состояния коллекции необходимых аудио и видеозаписей по предметам</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Наполнение коллекции необходимыми аудио и видеозаписями по предметам</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Составлен перечень необходимых аудио и видеозаписей по предметам</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Наличие коллекции аудио и видеозаписей по предметам</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Май  2019</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Недостаточное оснащение учебных кабинетов начальной школы   учебно-практическим оборудованием</w:t>
            </w:r>
          </w:p>
        </w:tc>
        <w:tc>
          <w:tcPr>
            <w:tcW w:w="4182" w:type="dxa"/>
          </w:tcPr>
          <w:p w:rsidR="00771954" w:rsidRPr="00E114AE" w:rsidRDefault="00771954" w:rsidP="00B9147B">
            <w:pPr>
              <w:tabs>
                <w:tab w:val="left" w:pos="264"/>
              </w:tabs>
              <w:spacing w:after="0"/>
              <w:ind w:left="84"/>
              <w:jc w:val="both"/>
              <w:rPr>
                <w:rFonts w:ascii="Times New Roman" w:hAnsi="Times New Roman" w:cs="Times New Roman"/>
                <w:sz w:val="24"/>
                <w:szCs w:val="24"/>
              </w:rPr>
            </w:pPr>
            <w:r w:rsidRPr="00E114AE">
              <w:rPr>
                <w:rFonts w:ascii="Times New Roman" w:hAnsi="Times New Roman" w:cs="Times New Roman"/>
                <w:sz w:val="24"/>
                <w:szCs w:val="24"/>
              </w:rPr>
              <w:t>1. Анализ состояния необходимого учебно-практического  оборудования</w:t>
            </w:r>
          </w:p>
          <w:p w:rsidR="00771954" w:rsidRPr="00E114AE" w:rsidRDefault="00771954" w:rsidP="00B9147B">
            <w:pPr>
              <w:tabs>
                <w:tab w:val="left" w:pos="264"/>
              </w:tabs>
              <w:spacing w:after="0"/>
              <w:ind w:left="84"/>
              <w:jc w:val="both"/>
              <w:rPr>
                <w:rFonts w:ascii="Times New Roman" w:hAnsi="Times New Roman" w:cs="Times New Roman"/>
                <w:sz w:val="24"/>
                <w:szCs w:val="24"/>
              </w:rPr>
            </w:pPr>
            <w:r w:rsidRPr="00E114AE">
              <w:rPr>
                <w:rFonts w:ascii="Times New Roman" w:hAnsi="Times New Roman" w:cs="Times New Roman"/>
                <w:sz w:val="24"/>
                <w:szCs w:val="24"/>
              </w:rPr>
              <w:t>2. Обеспечение необходимым учебно-практическим оборудованием</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Составлен перечень необходимого учебно-практического оборудования.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Наличие необходимого учебно-практического оборудования</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Май  2019</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Недостаточное оснащение учебных кабинетов начальной школы ТСО, компьютерными  информационно-коммуникационными средствами </w:t>
            </w:r>
          </w:p>
        </w:tc>
        <w:tc>
          <w:tcPr>
            <w:tcW w:w="4182" w:type="dxa"/>
          </w:tcPr>
          <w:p w:rsidR="00771954" w:rsidRPr="00E114AE" w:rsidRDefault="00771954" w:rsidP="00B9147B">
            <w:pPr>
              <w:tabs>
                <w:tab w:val="left" w:pos="264"/>
              </w:tabs>
              <w:spacing w:after="0"/>
              <w:ind w:left="84"/>
              <w:jc w:val="both"/>
              <w:rPr>
                <w:rFonts w:ascii="Times New Roman" w:hAnsi="Times New Roman" w:cs="Times New Roman"/>
                <w:sz w:val="24"/>
                <w:szCs w:val="24"/>
              </w:rPr>
            </w:pPr>
            <w:r w:rsidRPr="00E114AE">
              <w:rPr>
                <w:rFonts w:ascii="Times New Roman" w:hAnsi="Times New Roman" w:cs="Times New Roman"/>
                <w:sz w:val="24"/>
                <w:szCs w:val="24"/>
              </w:rPr>
              <w:t>1. Анализ состояния ТСО, компьютерных информационно-коммуникационных средств</w:t>
            </w:r>
          </w:p>
          <w:p w:rsidR="00771954" w:rsidRPr="00E114AE" w:rsidRDefault="00771954" w:rsidP="00B9147B">
            <w:pPr>
              <w:tabs>
                <w:tab w:val="left" w:pos="264"/>
              </w:tabs>
              <w:spacing w:after="0"/>
              <w:ind w:left="84"/>
              <w:jc w:val="both"/>
              <w:rPr>
                <w:rFonts w:ascii="Times New Roman" w:hAnsi="Times New Roman" w:cs="Times New Roman"/>
                <w:sz w:val="24"/>
                <w:szCs w:val="24"/>
              </w:rPr>
            </w:pPr>
            <w:r w:rsidRPr="00E114AE">
              <w:rPr>
                <w:rFonts w:ascii="Times New Roman" w:hAnsi="Times New Roman" w:cs="Times New Roman"/>
                <w:sz w:val="24"/>
                <w:szCs w:val="24"/>
              </w:rPr>
              <w:t xml:space="preserve"> 2. Обеспечение  образовательного процесса ТСО, компьютерными  информационно-коммуникационными средствами</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Составлен перечень необходимых  ТСО, компьютерных  информационно-коммуникационных средств.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Наличие необходимых  ТСО, компьютерных информационно-коммуникационных средств.</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Май  2019</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Недостаточное оснащение</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необходимым  оборудованием спортивного зала</w:t>
            </w:r>
          </w:p>
        </w:tc>
        <w:tc>
          <w:tcPr>
            <w:tcW w:w="4182" w:type="dxa"/>
          </w:tcPr>
          <w:p w:rsidR="00771954" w:rsidRPr="00E114AE" w:rsidRDefault="00771954" w:rsidP="00B9147B">
            <w:pPr>
              <w:numPr>
                <w:ilvl w:val="2"/>
                <w:numId w:val="122"/>
              </w:numPr>
              <w:tabs>
                <w:tab w:val="num" w:pos="0"/>
                <w:tab w:val="left" w:pos="264"/>
              </w:tabs>
              <w:spacing w:after="0"/>
              <w:ind w:left="84" w:firstLine="0"/>
              <w:jc w:val="both"/>
              <w:rPr>
                <w:rFonts w:ascii="Times New Roman" w:hAnsi="Times New Roman" w:cs="Times New Roman"/>
                <w:sz w:val="24"/>
                <w:szCs w:val="24"/>
              </w:rPr>
            </w:pPr>
            <w:r w:rsidRPr="00E114AE">
              <w:rPr>
                <w:rFonts w:ascii="Times New Roman" w:hAnsi="Times New Roman" w:cs="Times New Roman"/>
                <w:sz w:val="24"/>
                <w:szCs w:val="24"/>
              </w:rPr>
              <w:t>Анализ состояния необходимого оборудования спортивного зала.</w:t>
            </w:r>
          </w:p>
          <w:p w:rsidR="00771954" w:rsidRPr="00E114AE" w:rsidRDefault="00771954" w:rsidP="00B9147B">
            <w:pPr>
              <w:tabs>
                <w:tab w:val="left" w:pos="264"/>
              </w:tabs>
              <w:spacing w:after="0"/>
              <w:ind w:left="84"/>
              <w:jc w:val="both"/>
              <w:rPr>
                <w:rFonts w:ascii="Times New Roman" w:hAnsi="Times New Roman" w:cs="Times New Roman"/>
                <w:sz w:val="24"/>
                <w:szCs w:val="24"/>
              </w:rPr>
            </w:pPr>
            <w:r w:rsidRPr="00E114AE">
              <w:rPr>
                <w:rFonts w:ascii="Times New Roman" w:hAnsi="Times New Roman" w:cs="Times New Roman"/>
                <w:sz w:val="24"/>
                <w:szCs w:val="24"/>
              </w:rPr>
              <w:t>2. Обеспечение  необходимым оборудованием спортивного зала</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 Составлен перечень необходимого  оборудования спортивного зала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Наличие необходимого оборудования спортивного зала</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Май  2019</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Частичное несоответствие  материально – технических условий  требованиям СанПиНа</w:t>
            </w:r>
          </w:p>
        </w:tc>
        <w:tc>
          <w:tcPr>
            <w:tcW w:w="418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1.Анализ соответствия материально – технических условий  требованиям СанПиНа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2.Обеспечение соответствия материально – технических условий  требованиям СанПиНа</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1.Составление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перечня материально технических  условий, несоответсвующих требованиям СанПиН</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2.Соответствие материально-технических условий требованиям СанПиН</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Май  2019</w:t>
            </w:r>
          </w:p>
        </w:tc>
      </w:tr>
      <w:tr w:rsidR="00771954" w:rsidRPr="00E114AE" w:rsidTr="00552CB6">
        <w:tc>
          <w:tcPr>
            <w:tcW w:w="14165" w:type="dxa"/>
            <w:gridSpan w:val="4"/>
          </w:tcPr>
          <w:p w:rsidR="00771954" w:rsidRPr="00E114AE" w:rsidRDefault="00771954" w:rsidP="00B9147B">
            <w:pPr>
              <w:widowControl w:val="0"/>
              <w:autoSpaceDE w:val="0"/>
              <w:autoSpaceDN w:val="0"/>
              <w:adjustRightInd w:val="0"/>
              <w:spacing w:after="0"/>
              <w:ind w:firstLine="454"/>
              <w:jc w:val="both"/>
              <w:rPr>
                <w:rFonts w:ascii="Times New Roman" w:hAnsi="Times New Roman" w:cs="Times New Roman"/>
                <w:b/>
                <w:bCs/>
                <w:sz w:val="24"/>
                <w:szCs w:val="24"/>
                <w:lang w:eastAsia="ru-RU"/>
              </w:rPr>
            </w:pPr>
            <w:r w:rsidRPr="00E114AE">
              <w:rPr>
                <w:rFonts w:ascii="Times New Roman" w:hAnsi="Times New Roman" w:cs="Times New Roman"/>
                <w:b/>
                <w:bCs/>
                <w:sz w:val="24"/>
                <w:szCs w:val="24"/>
                <w:lang w:eastAsia="ru-RU"/>
              </w:rPr>
              <w:t>Информационно-методические условия реализации основной образовательной программы</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Частичное несоответствие информационно- образовательной среды требованиям стандарта</w:t>
            </w:r>
          </w:p>
          <w:p w:rsidR="00771954" w:rsidRPr="00E114AE" w:rsidRDefault="00771954" w:rsidP="00B9147B">
            <w:pPr>
              <w:spacing w:after="0"/>
              <w:jc w:val="both"/>
              <w:rPr>
                <w:rFonts w:ascii="Times New Roman" w:hAnsi="Times New Roman" w:cs="Times New Roman"/>
                <w:sz w:val="24"/>
                <w:szCs w:val="24"/>
              </w:rPr>
            </w:pPr>
          </w:p>
        </w:tc>
        <w:tc>
          <w:tcPr>
            <w:tcW w:w="418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Анализ соответствия ИОС требованиям стандарта.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Обеспечение соответствия информационно- образовательной среды требованиям стандарта</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Составление  перечня необходимых элементов ИОС.</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Соответствие ИОС требованиям стандарта..</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Май  2019</w:t>
            </w:r>
          </w:p>
        </w:tc>
      </w:tr>
      <w:tr w:rsidR="00771954" w:rsidRPr="00E114AE" w:rsidTr="00E1436C">
        <w:trPr>
          <w:trHeight w:val="1436"/>
        </w:trPr>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Частичное несоответствие учебно-методического, информационного  обеспечения требованиям стандарта</w:t>
            </w:r>
          </w:p>
        </w:tc>
        <w:tc>
          <w:tcPr>
            <w:tcW w:w="418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1.Анализ учебно-методического, информационного  обеспечения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Обеспечение соответствия учебно-методического, информационного  обеспечения требованиям стандарта</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1.Составление  перечня необходимого учебно-методического, информационного  обеспечения.</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Соответствие учебно-методического, информационного  обеспечения требованиям стандарта</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Сентябрь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Май  2019</w:t>
            </w:r>
          </w:p>
        </w:tc>
      </w:tr>
      <w:tr w:rsidR="00771954" w:rsidRPr="00E114AE" w:rsidTr="00552CB6">
        <w:tc>
          <w:tcPr>
            <w:tcW w:w="14165" w:type="dxa"/>
            <w:gridSpan w:val="4"/>
          </w:tcPr>
          <w:p w:rsidR="00771954" w:rsidRPr="00E114AE" w:rsidRDefault="00771954" w:rsidP="00B9147B">
            <w:pPr>
              <w:spacing w:after="0"/>
              <w:jc w:val="both"/>
              <w:rPr>
                <w:rFonts w:ascii="Times New Roman" w:hAnsi="Times New Roman" w:cs="Times New Roman"/>
                <w:b/>
                <w:bCs/>
                <w:sz w:val="24"/>
                <w:szCs w:val="24"/>
              </w:rPr>
            </w:pPr>
            <w:r w:rsidRPr="00E114AE">
              <w:rPr>
                <w:rFonts w:ascii="Times New Roman" w:hAnsi="Times New Roman" w:cs="Times New Roman"/>
                <w:b/>
                <w:bCs/>
                <w:sz w:val="24"/>
                <w:szCs w:val="24"/>
              </w:rPr>
              <w:t>Кадровые условия</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Уровень квалификации педагогических (или иных) работников ОУ с учётом требований ФГОС</w:t>
            </w:r>
          </w:p>
          <w:p w:rsidR="00771954" w:rsidRPr="00E114AE" w:rsidRDefault="00771954" w:rsidP="00B9147B">
            <w:pPr>
              <w:spacing w:after="0"/>
              <w:jc w:val="both"/>
              <w:rPr>
                <w:rFonts w:ascii="Times New Roman" w:hAnsi="Times New Roman" w:cs="Times New Roman"/>
                <w:color w:val="FF0000"/>
                <w:sz w:val="24"/>
                <w:szCs w:val="24"/>
              </w:rPr>
            </w:pPr>
            <w:r w:rsidRPr="00E114AE">
              <w:rPr>
                <w:rFonts w:ascii="Times New Roman" w:hAnsi="Times New Roman" w:cs="Times New Roman"/>
                <w:sz w:val="24"/>
                <w:szCs w:val="24"/>
              </w:rPr>
              <w:t xml:space="preserve"> (недостаточная квалификация, не прошли обучение на курсах по ФГОС)    </w:t>
            </w:r>
          </w:p>
        </w:tc>
        <w:tc>
          <w:tcPr>
            <w:tcW w:w="418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Анализ уровня квалификации педагогических или иных работников ОУ.</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Разработать план-график повышения квалификации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3. Обучить на КПК учителя начальных классов, учителя английского языка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Оказывать содействие в повышении  педагогического мастерства учителя при реализации  полученных в ходе курсовой подготовки знаний.</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Проведен анализ квалификации педагогических или иных работников ОУ.</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2. Разработан план-график повышения квалификации</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3.Педагоги прошли обучение на КПК по ФГОС</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Участие учителей в семинарах, мастер-классах, реализация требований стандарта в образовательной деятельности</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август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август 2015</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течение года</w:t>
            </w:r>
          </w:p>
          <w:p w:rsidR="00771954" w:rsidRPr="00E114AE" w:rsidRDefault="00771954" w:rsidP="00B9147B">
            <w:pPr>
              <w:spacing w:after="0"/>
              <w:jc w:val="both"/>
              <w:rPr>
                <w:rFonts w:ascii="Times New Roman" w:hAnsi="Times New Roman" w:cs="Times New Roman"/>
                <w:sz w:val="24"/>
                <w:szCs w:val="24"/>
              </w:rPr>
            </w:pP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ежегодно</w:t>
            </w:r>
          </w:p>
          <w:p w:rsidR="00771954" w:rsidRPr="00E114AE" w:rsidRDefault="00771954" w:rsidP="00B9147B">
            <w:pPr>
              <w:spacing w:after="0"/>
              <w:jc w:val="both"/>
              <w:rPr>
                <w:rFonts w:ascii="Times New Roman" w:hAnsi="Times New Roman" w:cs="Times New Roman"/>
                <w:sz w:val="24"/>
                <w:szCs w:val="24"/>
              </w:rPr>
            </w:pP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Уровень методической подготовки педагогических кадров в ОУ</w:t>
            </w:r>
          </w:p>
        </w:tc>
        <w:tc>
          <w:tcPr>
            <w:tcW w:w="4182" w:type="dxa"/>
          </w:tcPr>
          <w:p w:rsidR="00771954" w:rsidRPr="00E114AE" w:rsidRDefault="00771954" w:rsidP="00B9147B">
            <w:pPr>
              <w:numPr>
                <w:ilvl w:val="3"/>
                <w:numId w:val="122"/>
              </w:numPr>
              <w:tabs>
                <w:tab w:val="num" w:pos="298"/>
              </w:tabs>
              <w:spacing w:after="0"/>
              <w:ind w:left="84" w:firstLine="0"/>
              <w:jc w:val="both"/>
              <w:rPr>
                <w:rFonts w:ascii="Times New Roman" w:hAnsi="Times New Roman" w:cs="Times New Roman"/>
                <w:sz w:val="24"/>
                <w:szCs w:val="24"/>
              </w:rPr>
            </w:pPr>
            <w:r w:rsidRPr="00E114AE">
              <w:rPr>
                <w:rFonts w:ascii="Times New Roman" w:hAnsi="Times New Roman" w:cs="Times New Roman"/>
                <w:sz w:val="24"/>
                <w:szCs w:val="24"/>
              </w:rPr>
              <w:t>Анализ уровня методической подготовки педагогических кадров в ОУ.</w:t>
            </w:r>
          </w:p>
          <w:p w:rsidR="00771954" w:rsidRPr="00E114AE" w:rsidRDefault="00771954" w:rsidP="00B9147B">
            <w:pPr>
              <w:numPr>
                <w:ilvl w:val="1"/>
                <w:numId w:val="122"/>
              </w:numPr>
              <w:tabs>
                <w:tab w:val="num" w:pos="264"/>
              </w:tabs>
              <w:spacing w:after="0"/>
              <w:ind w:left="84" w:firstLine="0"/>
              <w:jc w:val="both"/>
              <w:rPr>
                <w:rFonts w:ascii="Times New Roman" w:hAnsi="Times New Roman" w:cs="Times New Roman"/>
                <w:sz w:val="24"/>
                <w:szCs w:val="24"/>
              </w:rPr>
            </w:pPr>
            <w:r w:rsidRPr="00E114AE">
              <w:rPr>
                <w:rFonts w:ascii="Times New Roman" w:hAnsi="Times New Roman" w:cs="Times New Roman"/>
                <w:sz w:val="24"/>
                <w:szCs w:val="24"/>
              </w:rPr>
              <w:t>Проведение обучающих семинаров в ОУ</w:t>
            </w:r>
          </w:p>
          <w:p w:rsidR="00771954" w:rsidRPr="00E114AE" w:rsidRDefault="00771954" w:rsidP="00B9147B">
            <w:pPr>
              <w:numPr>
                <w:ilvl w:val="1"/>
                <w:numId w:val="122"/>
              </w:numPr>
              <w:tabs>
                <w:tab w:val="num" w:pos="264"/>
              </w:tabs>
              <w:spacing w:after="0"/>
              <w:ind w:left="84" w:firstLine="0"/>
              <w:jc w:val="both"/>
              <w:rPr>
                <w:rFonts w:ascii="Times New Roman" w:hAnsi="Times New Roman" w:cs="Times New Roman"/>
                <w:sz w:val="24"/>
                <w:szCs w:val="24"/>
              </w:rPr>
            </w:pPr>
            <w:r w:rsidRPr="00E114AE">
              <w:rPr>
                <w:rFonts w:ascii="Times New Roman" w:hAnsi="Times New Roman" w:cs="Times New Roman"/>
                <w:sz w:val="24"/>
                <w:szCs w:val="24"/>
              </w:rPr>
              <w:t>Курсовая подготовка</w:t>
            </w:r>
          </w:p>
          <w:p w:rsidR="00771954" w:rsidRPr="00E114AE" w:rsidRDefault="00771954" w:rsidP="00B9147B">
            <w:pPr>
              <w:numPr>
                <w:ilvl w:val="1"/>
                <w:numId w:val="122"/>
              </w:numPr>
              <w:tabs>
                <w:tab w:val="num" w:pos="264"/>
              </w:tabs>
              <w:spacing w:after="0"/>
              <w:ind w:left="84" w:firstLine="0"/>
              <w:jc w:val="both"/>
              <w:rPr>
                <w:rFonts w:ascii="Times New Roman" w:hAnsi="Times New Roman" w:cs="Times New Roman"/>
                <w:sz w:val="24"/>
                <w:szCs w:val="24"/>
              </w:rPr>
            </w:pPr>
            <w:r w:rsidRPr="00E114AE">
              <w:rPr>
                <w:rFonts w:ascii="Times New Roman" w:hAnsi="Times New Roman" w:cs="Times New Roman"/>
                <w:sz w:val="24"/>
                <w:szCs w:val="24"/>
              </w:rPr>
              <w:t>Самообразование</w:t>
            </w:r>
          </w:p>
          <w:p w:rsidR="00771954" w:rsidRPr="00E114AE" w:rsidRDefault="00771954" w:rsidP="00B9147B">
            <w:pPr>
              <w:spacing w:after="0"/>
              <w:jc w:val="both"/>
              <w:rPr>
                <w:rFonts w:ascii="Times New Roman" w:hAnsi="Times New Roman" w:cs="Times New Roman"/>
                <w:sz w:val="24"/>
                <w:szCs w:val="24"/>
              </w:rPr>
            </w:pPr>
          </w:p>
        </w:tc>
        <w:tc>
          <w:tcPr>
            <w:tcW w:w="4155" w:type="dxa"/>
          </w:tcPr>
          <w:p w:rsidR="00771954" w:rsidRPr="00E114AE" w:rsidRDefault="00771954" w:rsidP="00B9147B">
            <w:pPr>
              <w:numPr>
                <w:ilvl w:val="2"/>
                <w:numId w:val="122"/>
              </w:numPr>
              <w:tabs>
                <w:tab w:val="num" w:pos="0"/>
                <w:tab w:val="left" w:pos="348"/>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771954" w:rsidRPr="00E114AE" w:rsidRDefault="00771954" w:rsidP="00B9147B">
            <w:pPr>
              <w:numPr>
                <w:ilvl w:val="2"/>
                <w:numId w:val="122"/>
              </w:numPr>
              <w:tabs>
                <w:tab w:val="num" w:pos="0"/>
                <w:tab w:val="left" w:pos="348"/>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Использование в учебном процессе современных методов обучения</w:t>
            </w:r>
          </w:p>
          <w:p w:rsidR="00771954" w:rsidRPr="00E114AE" w:rsidRDefault="00771954" w:rsidP="00B9147B">
            <w:pPr>
              <w:numPr>
                <w:ilvl w:val="2"/>
                <w:numId w:val="122"/>
              </w:numPr>
              <w:tabs>
                <w:tab w:val="num" w:pos="0"/>
                <w:tab w:val="left" w:pos="348"/>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Знание современных средств и методов построения образовательного процесса.</w:t>
            </w:r>
          </w:p>
          <w:p w:rsidR="00771954" w:rsidRPr="00E114AE" w:rsidRDefault="00771954" w:rsidP="00B9147B">
            <w:pPr>
              <w:numPr>
                <w:ilvl w:val="2"/>
                <w:numId w:val="122"/>
              </w:numPr>
              <w:tabs>
                <w:tab w:val="num" w:pos="0"/>
                <w:tab w:val="left" w:pos="348"/>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771954" w:rsidRPr="00E114AE" w:rsidRDefault="00771954" w:rsidP="00B9147B">
            <w:pPr>
              <w:numPr>
                <w:ilvl w:val="2"/>
                <w:numId w:val="122"/>
              </w:numPr>
              <w:tabs>
                <w:tab w:val="num" w:pos="0"/>
                <w:tab w:val="left" w:pos="348"/>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Умение обосновать выбранные методы и средства обучения.</w:t>
            </w:r>
          </w:p>
          <w:p w:rsidR="00771954" w:rsidRPr="00E114AE" w:rsidRDefault="00771954" w:rsidP="00B9147B">
            <w:pPr>
              <w:numPr>
                <w:ilvl w:val="2"/>
                <w:numId w:val="122"/>
              </w:numPr>
              <w:tabs>
                <w:tab w:val="num" w:pos="0"/>
                <w:tab w:val="left" w:pos="348"/>
              </w:tabs>
              <w:spacing w:after="0"/>
              <w:ind w:left="0" w:firstLine="0"/>
              <w:jc w:val="both"/>
              <w:rPr>
                <w:rFonts w:ascii="Times New Roman" w:hAnsi="Times New Roman" w:cs="Times New Roman"/>
                <w:sz w:val="24"/>
                <w:szCs w:val="24"/>
              </w:rPr>
            </w:pPr>
            <w:r w:rsidRPr="00E114AE">
              <w:rPr>
                <w:rFonts w:ascii="Times New Roman" w:hAnsi="Times New Roman" w:cs="Times New Roman"/>
                <w:sz w:val="24"/>
                <w:szCs w:val="24"/>
              </w:rPr>
              <w:t>Знание образовательных стандартов и реализующих их программ.</w:t>
            </w:r>
          </w:p>
          <w:p w:rsidR="00771954" w:rsidRPr="00E114AE" w:rsidRDefault="00771954" w:rsidP="00B9147B">
            <w:pPr>
              <w:tabs>
                <w:tab w:val="left" w:pos="348"/>
              </w:tabs>
              <w:spacing w:after="0"/>
              <w:jc w:val="both"/>
              <w:rPr>
                <w:rFonts w:ascii="Times New Roman" w:hAnsi="Times New Roman" w:cs="Times New Roman"/>
                <w:sz w:val="24"/>
                <w:szCs w:val="24"/>
              </w:rPr>
            </w:pPr>
            <w:r w:rsidRPr="00E114AE">
              <w:rPr>
                <w:rFonts w:ascii="Times New Roman" w:hAnsi="Times New Roman" w:cs="Times New Roman"/>
                <w:sz w:val="24"/>
                <w:szCs w:val="24"/>
              </w:rPr>
              <w:t>7.Осознание нетождественности темы урока и цели урока.</w:t>
            </w:r>
          </w:p>
          <w:p w:rsidR="00771954" w:rsidRPr="00E114AE" w:rsidRDefault="00771954" w:rsidP="00B9147B">
            <w:pPr>
              <w:tabs>
                <w:tab w:val="left" w:pos="348"/>
              </w:tabs>
              <w:spacing w:after="0"/>
              <w:jc w:val="both"/>
              <w:rPr>
                <w:rFonts w:ascii="Times New Roman" w:hAnsi="Times New Roman" w:cs="Times New Roman"/>
                <w:sz w:val="24"/>
                <w:szCs w:val="24"/>
              </w:rPr>
            </w:pPr>
            <w:r w:rsidRPr="00E114AE">
              <w:rPr>
                <w:rFonts w:ascii="Times New Roman" w:hAnsi="Times New Roman" w:cs="Times New Roman"/>
                <w:sz w:val="24"/>
                <w:szCs w:val="24"/>
              </w:rPr>
              <w:t>8. Владение конкретным набором способов перевода темы в задачу.</w:t>
            </w:r>
          </w:p>
          <w:p w:rsidR="00771954" w:rsidRPr="00E114AE" w:rsidRDefault="00771954" w:rsidP="00B9147B">
            <w:pPr>
              <w:tabs>
                <w:tab w:val="left" w:pos="348"/>
              </w:tabs>
              <w:spacing w:after="0"/>
              <w:jc w:val="both"/>
              <w:rPr>
                <w:rFonts w:ascii="Times New Roman" w:hAnsi="Times New Roman" w:cs="Times New Roman"/>
                <w:sz w:val="24"/>
                <w:szCs w:val="24"/>
              </w:rPr>
            </w:pPr>
            <w:r w:rsidRPr="00E114AE">
              <w:rPr>
                <w:rFonts w:ascii="Times New Roman" w:hAnsi="Times New Roman" w:cs="Times New Roman"/>
                <w:sz w:val="24"/>
                <w:szCs w:val="24"/>
              </w:rPr>
              <w:t>9. Знание многообразия педагогических оценок.</w:t>
            </w:r>
          </w:p>
          <w:p w:rsidR="00771954" w:rsidRPr="00E114AE" w:rsidRDefault="00771954" w:rsidP="00B9147B">
            <w:pPr>
              <w:tabs>
                <w:tab w:val="left" w:pos="348"/>
              </w:tabs>
              <w:spacing w:after="0"/>
              <w:jc w:val="both"/>
              <w:rPr>
                <w:rFonts w:ascii="Times New Roman" w:hAnsi="Times New Roman" w:cs="Times New Roman"/>
                <w:sz w:val="24"/>
                <w:szCs w:val="24"/>
              </w:rPr>
            </w:pPr>
            <w:r w:rsidRPr="00E114AE">
              <w:rPr>
                <w:rFonts w:ascii="Times New Roman" w:hAnsi="Times New Roman" w:cs="Times New Roman"/>
                <w:sz w:val="24"/>
                <w:szCs w:val="24"/>
              </w:rPr>
              <w:t>10. Знакомство с литературой по данному вопросу.</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11. Владение различными методами оценивания и их применение.</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ежегодно</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Уровень мотивационной подготовки педагогических кадров в ОУ</w:t>
            </w:r>
          </w:p>
        </w:tc>
        <w:tc>
          <w:tcPr>
            <w:tcW w:w="4182" w:type="dxa"/>
          </w:tcPr>
          <w:p w:rsidR="00771954" w:rsidRPr="00E114AE" w:rsidRDefault="00771954" w:rsidP="00B9147B">
            <w:pPr>
              <w:numPr>
                <w:ilvl w:val="3"/>
                <w:numId w:val="122"/>
              </w:numPr>
              <w:tabs>
                <w:tab w:val="num" w:pos="-87"/>
                <w:tab w:val="num" w:pos="0"/>
                <w:tab w:val="left" w:pos="243"/>
              </w:tabs>
              <w:spacing w:after="0"/>
              <w:ind w:left="84" w:hanging="84"/>
              <w:jc w:val="both"/>
              <w:rPr>
                <w:rFonts w:ascii="Times New Roman" w:hAnsi="Times New Roman" w:cs="Times New Roman"/>
                <w:sz w:val="24"/>
                <w:szCs w:val="24"/>
              </w:rPr>
            </w:pPr>
            <w:r w:rsidRPr="00E114AE">
              <w:rPr>
                <w:rFonts w:ascii="Times New Roman" w:hAnsi="Times New Roman" w:cs="Times New Roman"/>
                <w:sz w:val="24"/>
                <w:szCs w:val="24"/>
              </w:rPr>
              <w:t>Анализ уровня мотивационной подготовки педагогических кадров в ОУ.</w:t>
            </w:r>
          </w:p>
          <w:p w:rsidR="00771954" w:rsidRPr="00E114AE" w:rsidRDefault="00771954" w:rsidP="00B9147B">
            <w:pPr>
              <w:tabs>
                <w:tab w:val="num" w:pos="463"/>
              </w:tabs>
              <w:spacing w:after="0"/>
              <w:jc w:val="both"/>
              <w:rPr>
                <w:rFonts w:ascii="Times New Roman" w:hAnsi="Times New Roman" w:cs="Times New Roman"/>
                <w:sz w:val="24"/>
                <w:szCs w:val="24"/>
              </w:rPr>
            </w:pPr>
            <w:r w:rsidRPr="00E114AE">
              <w:rPr>
                <w:rFonts w:ascii="Times New Roman" w:hAnsi="Times New Roman" w:cs="Times New Roman"/>
                <w:sz w:val="24"/>
                <w:szCs w:val="24"/>
              </w:rPr>
              <w:t>2. Проведение обучающих семинаров в ОУ с участием психолога</w:t>
            </w:r>
          </w:p>
          <w:p w:rsidR="00771954" w:rsidRPr="00E114AE" w:rsidRDefault="00771954" w:rsidP="00B9147B">
            <w:pPr>
              <w:tabs>
                <w:tab w:val="num" w:pos="463"/>
              </w:tabs>
              <w:spacing w:after="0"/>
              <w:jc w:val="both"/>
              <w:rPr>
                <w:rFonts w:ascii="Times New Roman" w:hAnsi="Times New Roman" w:cs="Times New Roman"/>
                <w:sz w:val="24"/>
                <w:szCs w:val="24"/>
              </w:rPr>
            </w:pPr>
            <w:r w:rsidRPr="00E114AE">
              <w:rPr>
                <w:rFonts w:ascii="Times New Roman" w:hAnsi="Times New Roman" w:cs="Times New Roman"/>
                <w:sz w:val="24"/>
                <w:szCs w:val="24"/>
              </w:rPr>
              <w:t>3. Курсовая подготовка</w:t>
            </w:r>
          </w:p>
        </w:tc>
        <w:tc>
          <w:tcPr>
            <w:tcW w:w="4155" w:type="dxa"/>
          </w:tcPr>
          <w:p w:rsidR="00771954" w:rsidRPr="00E114AE" w:rsidRDefault="00771954" w:rsidP="00B9147B">
            <w:pPr>
              <w:numPr>
                <w:ilvl w:val="0"/>
                <w:numId w:val="124"/>
              </w:numPr>
              <w:tabs>
                <w:tab w:val="clear" w:pos="85"/>
                <w:tab w:val="num" w:pos="-4"/>
                <w:tab w:val="left" w:pos="348"/>
              </w:tabs>
              <w:spacing w:after="0"/>
              <w:ind w:left="-4" w:firstLine="0"/>
              <w:jc w:val="both"/>
              <w:rPr>
                <w:rFonts w:ascii="Times New Roman" w:hAnsi="Times New Roman" w:cs="Times New Roman"/>
                <w:sz w:val="24"/>
                <w:szCs w:val="24"/>
              </w:rPr>
            </w:pPr>
            <w:r w:rsidRPr="00E114AE">
              <w:rPr>
                <w:rFonts w:ascii="Times New Roman" w:hAnsi="Times New Roman" w:cs="Times New Roman"/>
                <w:sz w:val="24"/>
                <w:szCs w:val="24"/>
              </w:rPr>
              <w:t>Осознание целей и ценностей педагогической деятельности;</w:t>
            </w:r>
          </w:p>
          <w:p w:rsidR="00771954" w:rsidRPr="00E114AE" w:rsidRDefault="00771954" w:rsidP="00B9147B">
            <w:pPr>
              <w:numPr>
                <w:ilvl w:val="0"/>
                <w:numId w:val="124"/>
              </w:numPr>
              <w:tabs>
                <w:tab w:val="clear" w:pos="85"/>
                <w:tab w:val="num" w:pos="-4"/>
                <w:tab w:val="num" w:pos="128"/>
                <w:tab w:val="left" w:pos="348"/>
              </w:tabs>
              <w:spacing w:after="0"/>
              <w:ind w:left="-4" w:firstLine="0"/>
              <w:jc w:val="both"/>
              <w:rPr>
                <w:rFonts w:ascii="Times New Roman" w:hAnsi="Times New Roman" w:cs="Times New Roman"/>
                <w:sz w:val="24"/>
                <w:szCs w:val="24"/>
              </w:rPr>
            </w:pPr>
            <w:r w:rsidRPr="00E114AE">
              <w:rPr>
                <w:rFonts w:ascii="Times New Roman" w:hAnsi="Times New Roman" w:cs="Times New Roman"/>
                <w:sz w:val="24"/>
                <w:szCs w:val="24"/>
              </w:rPr>
              <w:t>позитивное настроение;</w:t>
            </w:r>
          </w:p>
          <w:p w:rsidR="00771954" w:rsidRPr="00E114AE" w:rsidRDefault="00771954" w:rsidP="00B9147B">
            <w:pPr>
              <w:numPr>
                <w:ilvl w:val="0"/>
                <w:numId w:val="124"/>
              </w:numPr>
              <w:tabs>
                <w:tab w:val="clear" w:pos="85"/>
                <w:tab w:val="num" w:pos="-4"/>
                <w:tab w:val="left" w:pos="348"/>
              </w:tabs>
              <w:spacing w:after="0"/>
              <w:ind w:left="-4" w:firstLine="0"/>
              <w:jc w:val="both"/>
              <w:rPr>
                <w:rFonts w:ascii="Times New Roman" w:hAnsi="Times New Roman" w:cs="Times New Roman"/>
                <w:sz w:val="24"/>
                <w:szCs w:val="24"/>
              </w:rPr>
            </w:pPr>
            <w:r w:rsidRPr="00E114AE">
              <w:rPr>
                <w:rFonts w:ascii="Times New Roman" w:hAnsi="Times New Roman" w:cs="Times New Roman"/>
                <w:sz w:val="24"/>
                <w:szCs w:val="24"/>
              </w:rPr>
              <w:t>желание работать;</w:t>
            </w:r>
          </w:p>
          <w:p w:rsidR="00771954" w:rsidRPr="00E114AE" w:rsidRDefault="00771954" w:rsidP="00B9147B">
            <w:pPr>
              <w:tabs>
                <w:tab w:val="num" w:pos="-4"/>
                <w:tab w:val="left" w:pos="348"/>
              </w:tabs>
              <w:spacing w:after="0"/>
              <w:ind w:left="-4"/>
              <w:jc w:val="both"/>
              <w:rPr>
                <w:rFonts w:ascii="Times New Roman" w:hAnsi="Times New Roman" w:cs="Times New Roman"/>
                <w:sz w:val="24"/>
                <w:szCs w:val="24"/>
              </w:rPr>
            </w:pPr>
            <w:r w:rsidRPr="00E114AE">
              <w:rPr>
                <w:rFonts w:ascii="Times New Roman" w:hAnsi="Times New Roman" w:cs="Times New Roman"/>
                <w:sz w:val="24"/>
                <w:szCs w:val="24"/>
              </w:rPr>
              <w:t>высокая профессиональная самооценка</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ежегодно</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Уровень информационной подготовки педагогических кадров в ОУ </w:t>
            </w:r>
          </w:p>
        </w:tc>
        <w:tc>
          <w:tcPr>
            <w:tcW w:w="4182" w:type="dxa"/>
          </w:tcPr>
          <w:p w:rsidR="00771954" w:rsidRPr="00E114AE" w:rsidRDefault="00771954" w:rsidP="00B9147B">
            <w:pPr>
              <w:numPr>
                <w:ilvl w:val="1"/>
                <w:numId w:val="124"/>
              </w:numPr>
              <w:tabs>
                <w:tab w:val="clear" w:pos="502"/>
                <w:tab w:val="num" w:pos="38"/>
                <w:tab w:val="left" w:pos="84"/>
              </w:tabs>
              <w:spacing w:after="0"/>
              <w:ind w:left="38" w:firstLine="0"/>
              <w:jc w:val="both"/>
              <w:rPr>
                <w:rFonts w:ascii="Times New Roman" w:hAnsi="Times New Roman" w:cs="Times New Roman"/>
                <w:sz w:val="24"/>
                <w:szCs w:val="24"/>
              </w:rPr>
            </w:pPr>
            <w:r w:rsidRPr="00E114AE">
              <w:rPr>
                <w:rFonts w:ascii="Times New Roman" w:hAnsi="Times New Roman" w:cs="Times New Roman"/>
                <w:sz w:val="24"/>
                <w:szCs w:val="24"/>
              </w:rPr>
              <w:t>Анализ уровня информационной подготовки педагогических кадров в ОУ.</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 xml:space="preserve">2. Проведение обучающих семинаров в ОУ </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3. Курсовая подготовка</w:t>
            </w:r>
          </w:p>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4. Самообразование</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1.Умение пользоваться различными информационно-поисковыми технологиями.</w:t>
            </w:r>
          </w:p>
          <w:p w:rsidR="00771954" w:rsidRPr="00E114AE" w:rsidRDefault="00771954" w:rsidP="00B9147B">
            <w:pPr>
              <w:tabs>
                <w:tab w:val="left" w:pos="348"/>
              </w:tabs>
              <w:spacing w:after="0"/>
              <w:ind w:left="-12"/>
              <w:jc w:val="both"/>
              <w:rPr>
                <w:rFonts w:ascii="Times New Roman" w:hAnsi="Times New Roman" w:cs="Times New Roman"/>
                <w:sz w:val="24"/>
                <w:szCs w:val="24"/>
              </w:rPr>
            </w:pPr>
            <w:r w:rsidRPr="00E114AE">
              <w:rPr>
                <w:rFonts w:ascii="Times New Roman" w:hAnsi="Times New Roman" w:cs="Times New Roman"/>
                <w:sz w:val="24"/>
                <w:szCs w:val="24"/>
              </w:rPr>
              <w:t>2. Использование различных баз данных в образовательном процессе</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ежегодно</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Уровень психологической подготовки педагогических кадров в ОУ</w:t>
            </w:r>
          </w:p>
          <w:p w:rsidR="00771954" w:rsidRPr="00E114AE" w:rsidRDefault="00771954" w:rsidP="00B9147B">
            <w:pPr>
              <w:spacing w:after="0"/>
              <w:jc w:val="both"/>
              <w:rPr>
                <w:rFonts w:ascii="Times New Roman" w:hAnsi="Times New Roman" w:cs="Times New Roman"/>
                <w:sz w:val="24"/>
                <w:szCs w:val="24"/>
              </w:rPr>
            </w:pPr>
          </w:p>
        </w:tc>
        <w:tc>
          <w:tcPr>
            <w:tcW w:w="4182" w:type="dxa"/>
          </w:tcPr>
          <w:p w:rsidR="00771954" w:rsidRPr="00E114AE" w:rsidRDefault="00771954" w:rsidP="00B9147B">
            <w:pPr>
              <w:tabs>
                <w:tab w:val="left" w:pos="218"/>
              </w:tabs>
              <w:spacing w:after="0"/>
              <w:jc w:val="both"/>
              <w:rPr>
                <w:rFonts w:ascii="Times New Roman" w:hAnsi="Times New Roman" w:cs="Times New Roman"/>
                <w:sz w:val="24"/>
                <w:szCs w:val="24"/>
              </w:rPr>
            </w:pPr>
            <w:r w:rsidRPr="00E114AE">
              <w:rPr>
                <w:rFonts w:ascii="Times New Roman" w:hAnsi="Times New Roman" w:cs="Times New Roman"/>
                <w:sz w:val="24"/>
                <w:szCs w:val="24"/>
              </w:rPr>
              <w:t>1.Анализ уровня психологической подготовки педагогических кадров в ОУ.</w:t>
            </w:r>
          </w:p>
          <w:p w:rsidR="00771954" w:rsidRPr="00E114AE" w:rsidRDefault="00771954" w:rsidP="00B9147B">
            <w:pPr>
              <w:numPr>
                <w:ilvl w:val="1"/>
                <w:numId w:val="124"/>
              </w:numPr>
              <w:tabs>
                <w:tab w:val="clear" w:pos="502"/>
                <w:tab w:val="num" w:pos="0"/>
                <w:tab w:val="left" w:pos="218"/>
              </w:tabs>
              <w:spacing w:after="0"/>
              <w:ind w:left="38" w:firstLine="0"/>
              <w:jc w:val="both"/>
              <w:rPr>
                <w:rFonts w:ascii="Times New Roman" w:hAnsi="Times New Roman" w:cs="Times New Roman"/>
                <w:sz w:val="24"/>
                <w:szCs w:val="24"/>
              </w:rPr>
            </w:pPr>
            <w:r w:rsidRPr="00E114AE">
              <w:rPr>
                <w:rFonts w:ascii="Times New Roman" w:hAnsi="Times New Roman" w:cs="Times New Roman"/>
                <w:sz w:val="24"/>
                <w:szCs w:val="24"/>
              </w:rPr>
              <w:t>Консультации и семинары с психологом</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 Учёт возрастных и гендерных особенностей ребёнка в образовательном процессе</w:t>
            </w: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ежегодно</w:t>
            </w:r>
          </w:p>
        </w:tc>
      </w:tr>
      <w:tr w:rsidR="00771954" w:rsidRPr="00E114AE" w:rsidTr="00552CB6">
        <w:tc>
          <w:tcPr>
            <w:tcW w:w="3202"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Личностные качества педагогических работников</w:t>
            </w:r>
          </w:p>
        </w:tc>
        <w:tc>
          <w:tcPr>
            <w:tcW w:w="4182" w:type="dxa"/>
          </w:tcPr>
          <w:p w:rsidR="00771954" w:rsidRPr="00E114AE" w:rsidRDefault="00771954" w:rsidP="00B9147B">
            <w:pPr>
              <w:numPr>
                <w:ilvl w:val="2"/>
                <w:numId w:val="124"/>
              </w:numPr>
              <w:tabs>
                <w:tab w:val="clear" w:pos="2160"/>
                <w:tab w:val="num" w:pos="0"/>
                <w:tab w:val="num" w:pos="38"/>
              </w:tabs>
              <w:spacing w:after="0"/>
              <w:ind w:left="38" w:firstLine="0"/>
              <w:jc w:val="both"/>
              <w:rPr>
                <w:rFonts w:ascii="Times New Roman" w:hAnsi="Times New Roman" w:cs="Times New Roman"/>
                <w:sz w:val="24"/>
                <w:szCs w:val="24"/>
              </w:rPr>
            </w:pPr>
            <w:r w:rsidRPr="00E114AE">
              <w:rPr>
                <w:rFonts w:ascii="Times New Roman" w:hAnsi="Times New Roman" w:cs="Times New Roman"/>
                <w:sz w:val="24"/>
                <w:szCs w:val="24"/>
              </w:rPr>
              <w:t>Проведение обучающих семинаров в ОУ, в том числе с участием психолога.</w:t>
            </w:r>
          </w:p>
          <w:p w:rsidR="00771954" w:rsidRPr="00E114AE" w:rsidRDefault="00771954" w:rsidP="00B9147B">
            <w:pPr>
              <w:numPr>
                <w:ilvl w:val="2"/>
                <w:numId w:val="124"/>
              </w:numPr>
              <w:tabs>
                <w:tab w:val="clear" w:pos="2160"/>
                <w:tab w:val="num" w:pos="0"/>
                <w:tab w:val="num" w:pos="38"/>
              </w:tabs>
              <w:spacing w:after="0"/>
              <w:ind w:left="38" w:firstLine="0"/>
              <w:jc w:val="both"/>
              <w:rPr>
                <w:rFonts w:ascii="Times New Roman" w:hAnsi="Times New Roman" w:cs="Times New Roman"/>
                <w:sz w:val="24"/>
                <w:szCs w:val="24"/>
              </w:rPr>
            </w:pPr>
            <w:r w:rsidRPr="00E114AE">
              <w:rPr>
                <w:rFonts w:ascii="Times New Roman" w:hAnsi="Times New Roman" w:cs="Times New Roman"/>
                <w:sz w:val="24"/>
                <w:szCs w:val="24"/>
              </w:rPr>
              <w:t>Курсовая подготовка</w:t>
            </w:r>
          </w:p>
          <w:p w:rsidR="00771954" w:rsidRPr="00E114AE" w:rsidRDefault="00771954" w:rsidP="00B9147B">
            <w:pPr>
              <w:numPr>
                <w:ilvl w:val="2"/>
                <w:numId w:val="124"/>
              </w:numPr>
              <w:tabs>
                <w:tab w:val="clear" w:pos="2160"/>
                <w:tab w:val="num" w:pos="0"/>
                <w:tab w:val="num" w:pos="38"/>
              </w:tabs>
              <w:spacing w:after="0"/>
              <w:ind w:left="38" w:firstLine="0"/>
              <w:jc w:val="both"/>
              <w:rPr>
                <w:rFonts w:ascii="Times New Roman" w:hAnsi="Times New Roman" w:cs="Times New Roman"/>
                <w:sz w:val="24"/>
                <w:szCs w:val="24"/>
              </w:rPr>
            </w:pPr>
            <w:r w:rsidRPr="00E114AE">
              <w:rPr>
                <w:rFonts w:ascii="Times New Roman" w:hAnsi="Times New Roman" w:cs="Times New Roman"/>
                <w:sz w:val="24"/>
                <w:szCs w:val="24"/>
              </w:rPr>
              <w:t>Самообразование</w:t>
            </w:r>
          </w:p>
        </w:tc>
        <w:tc>
          <w:tcPr>
            <w:tcW w:w="4155"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1.Умение составить устную и письменную характеристику обучающегося, отражающую разные аспекты его внутреннего мира</w:t>
            </w:r>
          </w:p>
          <w:p w:rsidR="00771954" w:rsidRPr="00E114AE" w:rsidRDefault="00771954" w:rsidP="00B9147B">
            <w:pPr>
              <w:numPr>
                <w:ilvl w:val="1"/>
                <w:numId w:val="124"/>
              </w:numPr>
              <w:tabs>
                <w:tab w:val="clear" w:pos="502"/>
                <w:tab w:val="num" w:pos="0"/>
                <w:tab w:val="num" w:pos="1353"/>
              </w:tabs>
              <w:spacing w:after="0"/>
              <w:ind w:left="16" w:hanging="12"/>
              <w:jc w:val="both"/>
              <w:rPr>
                <w:rFonts w:ascii="Times New Roman" w:hAnsi="Times New Roman" w:cs="Times New Roman"/>
                <w:sz w:val="24"/>
                <w:szCs w:val="24"/>
              </w:rPr>
            </w:pPr>
            <w:r w:rsidRPr="00E114AE">
              <w:rPr>
                <w:rFonts w:ascii="Times New Roman" w:hAnsi="Times New Roman" w:cs="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771954" w:rsidRPr="00E114AE" w:rsidRDefault="00771954" w:rsidP="00B9147B">
            <w:pPr>
              <w:numPr>
                <w:ilvl w:val="1"/>
                <w:numId w:val="124"/>
              </w:numPr>
              <w:tabs>
                <w:tab w:val="clear" w:pos="502"/>
                <w:tab w:val="num" w:pos="0"/>
                <w:tab w:val="left" w:pos="490"/>
                <w:tab w:val="num" w:pos="1353"/>
              </w:tabs>
              <w:spacing w:after="0"/>
              <w:ind w:hanging="344"/>
              <w:jc w:val="both"/>
              <w:rPr>
                <w:rFonts w:ascii="Times New Roman" w:hAnsi="Times New Roman" w:cs="Times New Roman"/>
                <w:sz w:val="24"/>
                <w:szCs w:val="24"/>
              </w:rPr>
            </w:pPr>
            <w:r w:rsidRPr="00E114AE">
              <w:rPr>
                <w:rFonts w:ascii="Times New Roman" w:hAnsi="Times New Roman" w:cs="Times New Roman"/>
                <w:sz w:val="24"/>
                <w:szCs w:val="24"/>
              </w:rPr>
              <w:t>Умение построить индивидуализированную образовательную программу;</w:t>
            </w:r>
          </w:p>
          <w:p w:rsidR="00771954" w:rsidRPr="00E114AE" w:rsidRDefault="00771954" w:rsidP="00B9147B">
            <w:pPr>
              <w:numPr>
                <w:ilvl w:val="1"/>
                <w:numId w:val="124"/>
              </w:numPr>
              <w:tabs>
                <w:tab w:val="clear" w:pos="502"/>
                <w:tab w:val="num" w:pos="0"/>
                <w:tab w:val="left" w:pos="490"/>
                <w:tab w:val="num" w:pos="1353"/>
              </w:tabs>
              <w:spacing w:after="0"/>
              <w:ind w:hanging="344"/>
              <w:jc w:val="both"/>
              <w:rPr>
                <w:rFonts w:ascii="Times New Roman" w:hAnsi="Times New Roman" w:cs="Times New Roman"/>
                <w:sz w:val="24"/>
                <w:szCs w:val="24"/>
              </w:rPr>
            </w:pPr>
            <w:r w:rsidRPr="00E114AE">
              <w:rPr>
                <w:rFonts w:ascii="Times New Roman" w:hAnsi="Times New Roman" w:cs="Times New Roman"/>
                <w:sz w:val="24"/>
                <w:szCs w:val="24"/>
              </w:rPr>
              <w:t>Знание типичных педагогических ситуаций, требующих участия педагога для своего решения.</w:t>
            </w:r>
          </w:p>
          <w:p w:rsidR="00771954" w:rsidRPr="00E114AE" w:rsidRDefault="00771954" w:rsidP="00B9147B">
            <w:pPr>
              <w:numPr>
                <w:ilvl w:val="1"/>
                <w:numId w:val="124"/>
              </w:numPr>
              <w:tabs>
                <w:tab w:val="clear" w:pos="502"/>
                <w:tab w:val="num" w:pos="0"/>
                <w:tab w:val="left" w:pos="490"/>
                <w:tab w:val="num" w:pos="1353"/>
              </w:tabs>
              <w:spacing w:after="0"/>
              <w:ind w:hanging="344"/>
              <w:jc w:val="both"/>
              <w:rPr>
                <w:rFonts w:ascii="Times New Roman" w:hAnsi="Times New Roman" w:cs="Times New Roman"/>
                <w:sz w:val="24"/>
                <w:szCs w:val="24"/>
              </w:rPr>
            </w:pPr>
            <w:r w:rsidRPr="00E114AE">
              <w:rPr>
                <w:rFonts w:ascii="Times New Roman" w:hAnsi="Times New Roman" w:cs="Times New Roman"/>
                <w:sz w:val="24"/>
                <w:szCs w:val="24"/>
              </w:rPr>
              <w:t>Владение набором решающих правил, используемых для различных ситуаций.</w:t>
            </w:r>
          </w:p>
          <w:p w:rsidR="00771954" w:rsidRPr="00E114AE" w:rsidRDefault="00771954" w:rsidP="00B9147B">
            <w:pPr>
              <w:numPr>
                <w:ilvl w:val="1"/>
                <w:numId w:val="124"/>
              </w:numPr>
              <w:tabs>
                <w:tab w:val="clear" w:pos="502"/>
                <w:tab w:val="num" w:pos="0"/>
                <w:tab w:val="left" w:pos="490"/>
                <w:tab w:val="num" w:pos="1353"/>
              </w:tabs>
              <w:spacing w:after="0"/>
              <w:ind w:hanging="344"/>
              <w:jc w:val="both"/>
              <w:rPr>
                <w:rFonts w:ascii="Times New Roman" w:hAnsi="Times New Roman" w:cs="Times New Roman"/>
                <w:sz w:val="24"/>
                <w:szCs w:val="24"/>
              </w:rPr>
            </w:pPr>
            <w:r w:rsidRPr="00E114AE">
              <w:rPr>
                <w:rFonts w:ascii="Times New Roman" w:hAnsi="Times New Roman" w:cs="Times New Roman"/>
                <w:sz w:val="24"/>
                <w:szCs w:val="24"/>
              </w:rPr>
              <w:t>Знание нетипичных конфликтных ситуаций.</w:t>
            </w:r>
          </w:p>
          <w:p w:rsidR="00771954" w:rsidRPr="00E114AE" w:rsidRDefault="00771954" w:rsidP="00B9147B">
            <w:pPr>
              <w:numPr>
                <w:ilvl w:val="1"/>
                <w:numId w:val="124"/>
              </w:numPr>
              <w:tabs>
                <w:tab w:val="clear" w:pos="502"/>
                <w:tab w:val="num" w:pos="0"/>
                <w:tab w:val="left" w:pos="490"/>
                <w:tab w:val="num" w:pos="1353"/>
              </w:tabs>
              <w:spacing w:after="0"/>
              <w:ind w:hanging="344"/>
              <w:jc w:val="both"/>
              <w:rPr>
                <w:rFonts w:ascii="Times New Roman" w:hAnsi="Times New Roman" w:cs="Times New Roman"/>
                <w:sz w:val="24"/>
                <w:szCs w:val="24"/>
              </w:rPr>
            </w:pPr>
            <w:r w:rsidRPr="00E114AE">
              <w:rPr>
                <w:rFonts w:ascii="Times New Roman" w:hAnsi="Times New Roman" w:cs="Times New Roman"/>
                <w:sz w:val="24"/>
                <w:szCs w:val="24"/>
              </w:rPr>
              <w:t>Разрешение конкретных педагогических ситуаций.</w:t>
            </w:r>
          </w:p>
          <w:p w:rsidR="00771954" w:rsidRPr="00E114AE" w:rsidRDefault="00771954" w:rsidP="00B9147B">
            <w:pPr>
              <w:spacing w:after="0"/>
              <w:jc w:val="both"/>
              <w:rPr>
                <w:rFonts w:ascii="Times New Roman" w:hAnsi="Times New Roman" w:cs="Times New Roman"/>
                <w:sz w:val="24"/>
                <w:szCs w:val="24"/>
              </w:rPr>
            </w:pPr>
          </w:p>
        </w:tc>
        <w:tc>
          <w:tcPr>
            <w:tcW w:w="2626" w:type="dxa"/>
          </w:tcPr>
          <w:p w:rsidR="00771954" w:rsidRPr="00E114AE" w:rsidRDefault="00771954" w:rsidP="00B9147B">
            <w:pPr>
              <w:spacing w:after="0"/>
              <w:jc w:val="both"/>
              <w:rPr>
                <w:rFonts w:ascii="Times New Roman" w:hAnsi="Times New Roman" w:cs="Times New Roman"/>
                <w:sz w:val="24"/>
                <w:szCs w:val="24"/>
              </w:rPr>
            </w:pPr>
            <w:r w:rsidRPr="00E114AE">
              <w:rPr>
                <w:rFonts w:ascii="Times New Roman" w:hAnsi="Times New Roman" w:cs="Times New Roman"/>
                <w:sz w:val="24"/>
                <w:szCs w:val="24"/>
              </w:rPr>
              <w:t>В течение учебного года</w:t>
            </w:r>
          </w:p>
        </w:tc>
      </w:tr>
    </w:tbl>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spacing w:after="0"/>
        <w:jc w:val="both"/>
        <w:rPr>
          <w:rFonts w:ascii="Times New Roman" w:hAnsi="Times New Roman" w:cs="Times New Roman"/>
          <w:b/>
          <w:bCs/>
          <w:sz w:val="24"/>
          <w:szCs w:val="24"/>
        </w:rPr>
      </w:pPr>
    </w:p>
    <w:p w:rsidR="00771954" w:rsidRPr="00E114AE" w:rsidRDefault="00771954" w:rsidP="00B9147B">
      <w:pPr>
        <w:pStyle w:val="afb"/>
        <w:spacing w:line="276" w:lineRule="auto"/>
        <w:ind w:firstLine="0"/>
        <w:rPr>
          <w:sz w:val="24"/>
          <w:szCs w:val="24"/>
        </w:rPr>
      </w:pPr>
    </w:p>
    <w:p w:rsidR="00771954" w:rsidRPr="00E114AE" w:rsidRDefault="00771954" w:rsidP="00B9147B">
      <w:pPr>
        <w:pStyle w:val="afb"/>
        <w:spacing w:line="276" w:lineRule="auto"/>
        <w:ind w:firstLine="0"/>
        <w:rPr>
          <w:sz w:val="24"/>
          <w:szCs w:val="24"/>
        </w:rPr>
      </w:pPr>
    </w:p>
    <w:p w:rsidR="00771954" w:rsidRPr="00E114AE" w:rsidRDefault="00771954" w:rsidP="00B9147B">
      <w:pPr>
        <w:pStyle w:val="afb"/>
        <w:spacing w:line="276" w:lineRule="auto"/>
        <w:ind w:firstLine="0"/>
        <w:rPr>
          <w:sz w:val="24"/>
          <w:szCs w:val="24"/>
        </w:rPr>
      </w:pPr>
    </w:p>
    <w:p w:rsidR="00771954" w:rsidRPr="00E114AE" w:rsidRDefault="00771954" w:rsidP="00B9147B">
      <w:pPr>
        <w:pStyle w:val="afb"/>
        <w:spacing w:line="276" w:lineRule="auto"/>
        <w:ind w:firstLine="0"/>
        <w:rPr>
          <w:sz w:val="24"/>
          <w:szCs w:val="24"/>
        </w:rPr>
      </w:pPr>
    </w:p>
    <w:p w:rsidR="00771954" w:rsidRPr="00E114AE" w:rsidRDefault="00771954" w:rsidP="00B9147B">
      <w:pPr>
        <w:pStyle w:val="afb"/>
        <w:spacing w:line="276" w:lineRule="auto"/>
        <w:ind w:firstLine="0"/>
        <w:rPr>
          <w:sz w:val="24"/>
          <w:szCs w:val="24"/>
        </w:rPr>
      </w:pPr>
    </w:p>
    <w:p w:rsidR="00771954" w:rsidRPr="00E114AE" w:rsidRDefault="00771954" w:rsidP="00B9147B">
      <w:pPr>
        <w:pStyle w:val="afb"/>
        <w:spacing w:line="276" w:lineRule="auto"/>
        <w:ind w:firstLine="0"/>
        <w:rPr>
          <w:sz w:val="24"/>
          <w:szCs w:val="24"/>
        </w:rPr>
      </w:pPr>
    </w:p>
    <w:p w:rsidR="00771954" w:rsidRPr="00E114AE" w:rsidRDefault="00771954" w:rsidP="00B9147B">
      <w:pPr>
        <w:pStyle w:val="afb"/>
        <w:spacing w:line="276" w:lineRule="auto"/>
        <w:ind w:firstLine="0"/>
        <w:rPr>
          <w:sz w:val="24"/>
          <w:szCs w:val="24"/>
        </w:rPr>
      </w:pPr>
    </w:p>
    <w:p w:rsidR="00771954" w:rsidRPr="00E114AE" w:rsidRDefault="00771954" w:rsidP="00B9147B">
      <w:pPr>
        <w:pStyle w:val="afb"/>
        <w:spacing w:line="276" w:lineRule="auto"/>
        <w:ind w:firstLine="0"/>
        <w:rPr>
          <w:sz w:val="24"/>
          <w:szCs w:val="24"/>
        </w:rPr>
      </w:pPr>
    </w:p>
    <w:sectPr w:rsidR="00771954" w:rsidRPr="00E114AE" w:rsidSect="00A829EE">
      <w:pgSz w:w="11906" w:h="16838"/>
      <w:pgMar w:top="1134" w:right="851" w:bottom="1134" w:left="1077" w:header="0" w:footer="9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6" w:rsidRDefault="00D060C6">
      <w:r>
        <w:separator/>
      </w:r>
    </w:p>
  </w:endnote>
  <w:endnote w:type="continuationSeparator" w:id="0">
    <w:p w:rsidR="00D060C6" w:rsidRDefault="00D060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choolBook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Minion Pro">
    <w:altName w:val="Times New Roman"/>
    <w:panose1 w:val="00000000000000000000"/>
    <w:charset w:val="00"/>
    <w:family w:val="roman"/>
    <w:notTrueType/>
    <w:pitch w:val="variable"/>
    <w:sig w:usb0="E00002AF" w:usb1="5000E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choolBookC-BoldItalic">
    <w:altName w:val="Times New Roman"/>
    <w:charset w:val="CC"/>
    <w:family w:val="auto"/>
    <w:pitch w:val="default"/>
    <w:sig w:usb0="00000000" w:usb1="00000000" w:usb2="00000000" w:usb3="00000000" w:csb0="00000000" w:csb1="00000000"/>
  </w:font>
  <w:font w:name="TimesNewRomanPSMT">
    <w:altName w:val="MS Mincho"/>
    <w:charset w:val="80"/>
    <w:family w:val="auto"/>
    <w:pitch w:val="default"/>
    <w:sig w:usb0="00000000" w:usb1="00000000" w:usb2="00000000" w:usb3="00000000" w:csb0="00000000" w:csb1="00000000"/>
  </w:font>
  <w:font w:name="TimesNewRomanPS-BoldItalicMT">
    <w:altName w:val="MS Mincho"/>
    <w:charset w:val="8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MS Mincho"/>
    <w:charset w:val="80"/>
    <w:family w:val="auto"/>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Wingdings-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ED1" w:rsidRDefault="009C42B7" w:rsidP="00FC4F8A">
    <w:pPr>
      <w:pStyle w:val="a5"/>
      <w:framePr w:wrap="around" w:vAnchor="text" w:hAnchor="margin" w:xAlign="right" w:y="1"/>
      <w:rPr>
        <w:rStyle w:val="a7"/>
        <w:rFonts w:cs="Calibri"/>
      </w:rPr>
    </w:pPr>
    <w:r>
      <w:rPr>
        <w:rStyle w:val="a7"/>
        <w:rFonts w:cs="Calibri"/>
      </w:rPr>
      <w:fldChar w:fldCharType="begin"/>
    </w:r>
    <w:r w:rsidR="00257ED1">
      <w:rPr>
        <w:rStyle w:val="a7"/>
        <w:rFonts w:cs="Calibri"/>
      </w:rPr>
      <w:instrText xml:space="preserve">PAGE  </w:instrText>
    </w:r>
    <w:r>
      <w:rPr>
        <w:rStyle w:val="a7"/>
        <w:rFonts w:cs="Calibri"/>
      </w:rPr>
      <w:fldChar w:fldCharType="end"/>
    </w:r>
  </w:p>
  <w:p w:rsidR="00257ED1" w:rsidRDefault="00257ED1" w:rsidP="00A25F5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ED1" w:rsidRDefault="009C42B7" w:rsidP="00FC4F8A">
    <w:pPr>
      <w:pStyle w:val="a5"/>
      <w:framePr w:wrap="around" w:vAnchor="text" w:hAnchor="margin" w:xAlign="right" w:y="1"/>
      <w:rPr>
        <w:rStyle w:val="a7"/>
        <w:rFonts w:cs="Calibri"/>
      </w:rPr>
    </w:pPr>
    <w:r>
      <w:rPr>
        <w:rStyle w:val="a7"/>
        <w:rFonts w:cs="Calibri"/>
      </w:rPr>
      <w:fldChar w:fldCharType="begin"/>
    </w:r>
    <w:r w:rsidR="00257ED1">
      <w:rPr>
        <w:rStyle w:val="a7"/>
        <w:rFonts w:cs="Calibri"/>
      </w:rPr>
      <w:instrText xml:space="preserve">PAGE  </w:instrText>
    </w:r>
    <w:r>
      <w:rPr>
        <w:rStyle w:val="a7"/>
        <w:rFonts w:cs="Calibri"/>
      </w:rPr>
      <w:fldChar w:fldCharType="separate"/>
    </w:r>
    <w:r w:rsidR="00880A6B">
      <w:rPr>
        <w:rStyle w:val="a7"/>
        <w:rFonts w:cs="Calibri"/>
        <w:noProof/>
      </w:rPr>
      <w:t>49</w:t>
    </w:r>
    <w:r>
      <w:rPr>
        <w:rStyle w:val="a7"/>
        <w:rFonts w:cs="Calibri"/>
      </w:rPr>
      <w:fldChar w:fldCharType="end"/>
    </w:r>
  </w:p>
  <w:p w:rsidR="00257ED1" w:rsidRDefault="00257ED1" w:rsidP="00A25F5A">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6" w:rsidRDefault="00D060C6">
      <w:r>
        <w:separator/>
      </w:r>
    </w:p>
  </w:footnote>
  <w:footnote w:type="continuationSeparator" w:id="0">
    <w:p w:rsidR="00D060C6" w:rsidRDefault="00D060C6">
      <w:r>
        <w:continuationSeparator/>
      </w:r>
    </w:p>
  </w:footnote>
  <w:footnote w:id="1">
    <w:p w:rsidR="00257ED1" w:rsidRDefault="00257ED1" w:rsidP="00151A67">
      <w:pPr>
        <w:pStyle w:val="af"/>
      </w:pPr>
      <w:r>
        <w:rPr>
          <w:rStyle w:val="af1"/>
          <w:sz w:val="22"/>
          <w:szCs w:val="22"/>
        </w:rPr>
        <w:footnoteRef/>
      </w:r>
      <w:r>
        <w:rPr>
          <w:sz w:val="22"/>
          <w:szCs w:val="22"/>
        </w:rPr>
        <w:t xml:space="preserve"> Изучается во всех разделах курса.</w:t>
      </w:r>
    </w:p>
  </w:footnote>
  <w:footnote w:id="2">
    <w:p w:rsidR="00257ED1" w:rsidRDefault="00257ED1" w:rsidP="00151A67">
      <w:pPr>
        <w:pStyle w:val="af"/>
      </w:pPr>
      <w:r>
        <w:rPr>
          <w:sz w:val="22"/>
          <w:szCs w:val="22"/>
        </w:rPr>
        <w:t xml:space="preserve"> 2 Для предупреждения ошибок при письме целесообразно предусмотреть случаи типа “желток”, “железный”.</w:t>
      </w:r>
    </w:p>
  </w:footnote>
  <w:footnote w:id="3">
    <w:p w:rsidR="00257ED1" w:rsidRDefault="00257ED1" w:rsidP="007F2951">
      <w:pPr>
        <w:pStyle w:val="af7"/>
        <w:spacing w:line="240" w:lineRule="auto"/>
        <w:ind w:firstLine="454"/>
      </w:pPr>
      <w:r>
        <w:rPr>
          <w:rFonts w:ascii="Times New Roman" w:hAnsi="Times New Roman"/>
          <w:sz w:val="20"/>
          <w:szCs w:val="20"/>
          <w:vertAlign w:val="superscript"/>
        </w:rPr>
        <w:footnoteRef/>
      </w:r>
      <w:r>
        <w:rPr>
          <w:rFonts w:ascii="Times New Roman" w:eastAsia="MS Mincho" w:hAnsi="Times New Roman"/>
          <w:sz w:val="20"/>
          <w:szCs w:val="20"/>
        </w:rPr>
        <w:t> </w:t>
      </w:r>
      <w:r>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др.), материалы, используемые в</w:t>
      </w:r>
      <w:r>
        <w:rPr>
          <w:rFonts w:ascii="Times New Roman" w:hAnsi="Times New Roman"/>
          <w:sz w:val="20"/>
          <w:szCs w:val="20"/>
        </w:rPr>
        <w:t> </w:t>
      </w:r>
      <w:r>
        <w:rPr>
          <w:rFonts w:ascii="Times New Roman" w:hAnsi="Times New Roman"/>
          <w:sz w:val="20"/>
          <w:szCs w:val="20"/>
        </w:rPr>
        <w:t>текстильные, синтетические и декоративно-</w:t>
      </w:r>
      <w:r>
        <w:rPr>
          <w:rFonts w:ascii="Times New Roman" w:hAnsi="Times New Roman"/>
          <w:sz w:val="20"/>
          <w:szCs w:val="20"/>
        </w:rPr>
        <w:softHyphen/>
        <w:t>прикладном творчестве региона, в котором проживают школьники.</w:t>
      </w:r>
    </w:p>
  </w:footnote>
  <w:footnote w:id="4">
    <w:p w:rsidR="00257ED1" w:rsidRDefault="00257ED1" w:rsidP="000D074E">
      <w:pPr>
        <w:pStyle w:val="af"/>
      </w:pPr>
      <w:r>
        <w:rPr>
          <w:rStyle w:val="af1"/>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E085ED6"/>
    <w:lvl w:ilvl="0">
      <w:numFmt w:val="bullet"/>
      <w:lvlText w:val="*"/>
      <w:lvlJc w:val="left"/>
      <w:pPr>
        <w:ind w:left="0" w:firstLine="0"/>
      </w:pPr>
    </w:lvl>
  </w:abstractNum>
  <w:abstractNum w:abstractNumId="2">
    <w:nsid w:val="00000002"/>
    <w:multiLevelType w:val="singleLevel"/>
    <w:tmpl w:val="00000002"/>
    <w:name w:val="WW8Num3"/>
    <w:lvl w:ilvl="0">
      <w:start w:val="1"/>
      <w:numFmt w:val="bullet"/>
      <w:lvlText w:val="-"/>
      <w:lvlJc w:val="left"/>
      <w:pPr>
        <w:tabs>
          <w:tab w:val="num" w:pos="0"/>
        </w:tabs>
      </w:pPr>
      <w:rPr>
        <w:rFonts w:ascii="Times New Roman" w:hAnsi="Times New Roman"/>
        <w:sz w:val="28"/>
      </w:rPr>
    </w:lvl>
  </w:abstractNum>
  <w:abstractNum w:abstractNumId="3">
    <w:nsid w:val="00000003"/>
    <w:multiLevelType w:val="multilevel"/>
    <w:tmpl w:val="72EE7A00"/>
    <w:lvl w:ilvl="0">
      <w:start w:val="1"/>
      <w:numFmt w:val="bullet"/>
      <w:lvlText w:val=""/>
      <w:lvlJc w:val="left"/>
      <w:pPr>
        <w:tabs>
          <w:tab w:val="num" w:pos="85"/>
        </w:tabs>
        <w:ind w:left="-992" w:firstLine="992"/>
      </w:pPr>
      <w:rPr>
        <w:rFonts w:ascii="Symbol" w:hAnsi="Symbol" w:hint="default"/>
        <w:color w:val="000000"/>
      </w:rPr>
    </w:lvl>
    <w:lvl w:ilvl="1">
      <w:start w:val="1"/>
      <w:numFmt w:val="decimal"/>
      <w:lvlText w:val="%2."/>
      <w:lvlJc w:val="left"/>
      <w:pPr>
        <w:tabs>
          <w:tab w:val="num" w:pos="1353"/>
        </w:tabs>
        <w:ind w:left="1353" w:hanging="360"/>
      </w:pPr>
      <w:rPr>
        <w:rFonts w:cs="Times New Roman"/>
        <w:b/>
        <w:bCs/>
      </w:r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nsid w:val="00000005"/>
    <w:multiLevelType w:val="singleLevel"/>
    <w:tmpl w:val="00000005"/>
    <w:name w:val="WW8Num8"/>
    <w:lvl w:ilvl="0">
      <w:start w:val="1"/>
      <w:numFmt w:val="bullet"/>
      <w:lvlText w:val=""/>
      <w:lvlJc w:val="left"/>
      <w:pPr>
        <w:tabs>
          <w:tab w:val="num" w:pos="1004"/>
        </w:tabs>
        <w:ind w:left="1004" w:hanging="360"/>
      </w:pPr>
      <w:rPr>
        <w:rFonts w:ascii="Symbol" w:hAnsi="Symbol"/>
      </w:rPr>
    </w:lvl>
  </w:abstractNum>
  <w:abstractNum w:abstractNumId="6">
    <w:nsid w:val="00000006"/>
    <w:multiLevelType w:val="singleLevel"/>
    <w:tmpl w:val="00000006"/>
    <w:name w:val="WW8Num10"/>
    <w:lvl w:ilvl="0">
      <w:start w:val="1"/>
      <w:numFmt w:val="bullet"/>
      <w:lvlText w:val=""/>
      <w:lvlJc w:val="left"/>
      <w:pPr>
        <w:tabs>
          <w:tab w:val="num" w:pos="0"/>
        </w:tabs>
        <w:ind w:left="720" w:hanging="360"/>
      </w:pPr>
      <w:rPr>
        <w:rFonts w:ascii="Symbol" w:hAnsi="Symbol"/>
        <w:sz w:val="28"/>
      </w:rPr>
    </w:lvl>
  </w:abstractNum>
  <w:abstractNum w:abstractNumId="7">
    <w:nsid w:val="00000007"/>
    <w:multiLevelType w:val="singleLevel"/>
    <w:tmpl w:val="00000007"/>
    <w:name w:val="WW8Num11"/>
    <w:lvl w:ilvl="0">
      <w:start w:val="1"/>
      <w:numFmt w:val="bullet"/>
      <w:lvlText w:val=""/>
      <w:lvlJc w:val="left"/>
      <w:pPr>
        <w:tabs>
          <w:tab w:val="num" w:pos="1004"/>
        </w:tabs>
        <w:ind w:left="1004" w:hanging="360"/>
      </w:pPr>
      <w:rPr>
        <w:rFonts w:ascii="Symbol" w:hAnsi="Symbol"/>
      </w:rPr>
    </w:lvl>
  </w:abstractNum>
  <w:abstractNum w:abstractNumId="8">
    <w:nsid w:val="00000008"/>
    <w:multiLevelType w:val="singleLevel"/>
    <w:tmpl w:val="00000008"/>
    <w:name w:val="WW8Num12"/>
    <w:lvl w:ilvl="0">
      <w:start w:val="1"/>
      <w:numFmt w:val="bullet"/>
      <w:lvlText w:val=""/>
      <w:lvlJc w:val="left"/>
      <w:pPr>
        <w:tabs>
          <w:tab w:val="num" w:pos="0"/>
        </w:tabs>
        <w:ind w:left="720" w:hanging="360"/>
      </w:pPr>
      <w:rPr>
        <w:rFonts w:ascii="Symbol" w:hAnsi="Symbol"/>
        <w:sz w:val="28"/>
      </w:rPr>
    </w:lvl>
  </w:abstractNum>
  <w:abstractNum w:abstractNumId="9">
    <w:nsid w:val="00000009"/>
    <w:multiLevelType w:val="singleLevel"/>
    <w:tmpl w:val="00000009"/>
    <w:name w:val="WW8Num13"/>
    <w:lvl w:ilvl="0">
      <w:start w:val="1"/>
      <w:numFmt w:val="bullet"/>
      <w:lvlText w:val=""/>
      <w:lvlJc w:val="left"/>
      <w:pPr>
        <w:tabs>
          <w:tab w:val="num" w:pos="0"/>
        </w:tabs>
        <w:ind w:left="720" w:hanging="360"/>
      </w:pPr>
      <w:rPr>
        <w:rFonts w:ascii="Symbol" w:hAnsi="Symbol"/>
        <w:sz w:val="28"/>
      </w:rPr>
    </w:lvl>
  </w:abstractNum>
  <w:abstractNum w:abstractNumId="10">
    <w:nsid w:val="0000000A"/>
    <w:multiLevelType w:val="singleLevel"/>
    <w:tmpl w:val="0000000A"/>
    <w:name w:val="WW8Num14"/>
    <w:lvl w:ilvl="0">
      <w:start w:val="1"/>
      <w:numFmt w:val="bullet"/>
      <w:lvlText w:val=""/>
      <w:lvlJc w:val="left"/>
      <w:pPr>
        <w:tabs>
          <w:tab w:val="num" w:pos="0"/>
        </w:tabs>
        <w:ind w:left="720" w:hanging="360"/>
      </w:pPr>
      <w:rPr>
        <w:rFonts w:ascii="Symbol" w:hAnsi="Symbol"/>
        <w:sz w:val="28"/>
      </w:rPr>
    </w:lvl>
  </w:abstractNum>
  <w:abstractNum w:abstractNumId="11">
    <w:nsid w:val="0000000B"/>
    <w:multiLevelType w:val="multilevel"/>
    <w:tmpl w:val="0000000B"/>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E"/>
    <w:multiLevelType w:val="singleLevel"/>
    <w:tmpl w:val="0000000E"/>
    <w:name w:val="WW8Num19"/>
    <w:lvl w:ilvl="0">
      <w:start w:val="1"/>
      <w:numFmt w:val="bullet"/>
      <w:lvlText w:val=""/>
      <w:lvlJc w:val="left"/>
      <w:pPr>
        <w:tabs>
          <w:tab w:val="num" w:pos="1004"/>
        </w:tabs>
        <w:ind w:left="1004"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1004"/>
        </w:tabs>
        <w:ind w:left="1004" w:hanging="360"/>
      </w:pPr>
      <w:rPr>
        <w:rFonts w:ascii="Symbol" w:hAnsi="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11"/>
    <w:multiLevelType w:val="singleLevel"/>
    <w:tmpl w:val="00000011"/>
    <w:name w:val="WW8Num22"/>
    <w:lvl w:ilvl="0">
      <w:start w:val="1"/>
      <w:numFmt w:val="bullet"/>
      <w:lvlText w:val=""/>
      <w:lvlJc w:val="left"/>
      <w:pPr>
        <w:tabs>
          <w:tab w:val="num" w:pos="1004"/>
        </w:tabs>
        <w:ind w:left="1004" w:hanging="360"/>
      </w:pPr>
      <w:rPr>
        <w:rFonts w:ascii="Symbol" w:hAnsi="Symbol"/>
      </w:rPr>
    </w:lvl>
  </w:abstractNum>
  <w:abstractNum w:abstractNumId="16">
    <w:nsid w:val="00000012"/>
    <w:multiLevelType w:val="singleLevel"/>
    <w:tmpl w:val="00000012"/>
    <w:name w:val="WW8Num23"/>
    <w:lvl w:ilvl="0">
      <w:start w:val="1"/>
      <w:numFmt w:val="bullet"/>
      <w:lvlText w:val=""/>
      <w:lvlJc w:val="left"/>
      <w:pPr>
        <w:tabs>
          <w:tab w:val="num" w:pos="1004"/>
        </w:tabs>
        <w:ind w:left="1004" w:hanging="360"/>
      </w:pPr>
      <w:rPr>
        <w:rFonts w:ascii="Symbol" w:hAnsi="Symbol"/>
      </w:rPr>
    </w:lvl>
  </w:abstractNum>
  <w:abstractNum w:abstractNumId="17">
    <w:nsid w:val="00000013"/>
    <w:multiLevelType w:val="singleLevel"/>
    <w:tmpl w:val="00000013"/>
    <w:name w:val="WW8Num24"/>
    <w:lvl w:ilvl="0">
      <w:start w:val="1"/>
      <w:numFmt w:val="bullet"/>
      <w:lvlText w:val=""/>
      <w:lvlJc w:val="left"/>
      <w:pPr>
        <w:tabs>
          <w:tab w:val="num" w:pos="1004"/>
        </w:tabs>
        <w:ind w:left="1004" w:hanging="360"/>
      </w:pPr>
      <w:rPr>
        <w:rFonts w:ascii="Symbol" w:hAnsi="Symbol"/>
      </w:rPr>
    </w:lvl>
  </w:abstractNum>
  <w:abstractNum w:abstractNumId="18">
    <w:nsid w:val="00000017"/>
    <w:multiLevelType w:val="singleLevel"/>
    <w:tmpl w:val="00000017"/>
    <w:name w:val="WW8Num28"/>
    <w:lvl w:ilvl="0">
      <w:start w:val="1"/>
      <w:numFmt w:val="bullet"/>
      <w:lvlText w:val=""/>
      <w:lvlJc w:val="left"/>
      <w:pPr>
        <w:tabs>
          <w:tab w:val="num" w:pos="1004"/>
        </w:tabs>
        <w:ind w:left="1004" w:hanging="360"/>
      </w:pPr>
      <w:rPr>
        <w:rFonts w:ascii="Symbol" w:hAnsi="Symbol"/>
      </w:rPr>
    </w:lvl>
  </w:abstractNum>
  <w:abstractNum w:abstractNumId="19">
    <w:nsid w:val="00000018"/>
    <w:multiLevelType w:val="singleLevel"/>
    <w:tmpl w:val="00000018"/>
    <w:name w:val="WW8Num29"/>
    <w:lvl w:ilvl="0">
      <w:start w:val="1"/>
      <w:numFmt w:val="bullet"/>
      <w:lvlText w:val=""/>
      <w:lvlJc w:val="left"/>
      <w:pPr>
        <w:tabs>
          <w:tab w:val="num" w:pos="1004"/>
        </w:tabs>
        <w:ind w:left="1004" w:hanging="360"/>
      </w:pPr>
      <w:rPr>
        <w:rFonts w:ascii="Symbol" w:hAnsi="Symbol"/>
      </w:rPr>
    </w:lvl>
  </w:abstractNum>
  <w:abstractNum w:abstractNumId="20">
    <w:nsid w:val="00000019"/>
    <w:multiLevelType w:val="singleLevel"/>
    <w:tmpl w:val="00000019"/>
    <w:name w:val="WW8Num30"/>
    <w:lvl w:ilvl="0">
      <w:start w:val="1"/>
      <w:numFmt w:val="bullet"/>
      <w:lvlText w:val=""/>
      <w:lvlJc w:val="left"/>
      <w:pPr>
        <w:tabs>
          <w:tab w:val="num" w:pos="1004"/>
        </w:tabs>
        <w:ind w:left="1004" w:hanging="360"/>
      </w:pPr>
      <w:rPr>
        <w:rFonts w:ascii="Symbol" w:hAnsi="Symbol"/>
      </w:rPr>
    </w:lvl>
  </w:abstractNum>
  <w:abstractNum w:abstractNumId="21">
    <w:nsid w:val="0000001D"/>
    <w:multiLevelType w:val="singleLevel"/>
    <w:tmpl w:val="0000001D"/>
    <w:name w:val="WW8Num34"/>
    <w:lvl w:ilvl="0">
      <w:start w:val="1"/>
      <w:numFmt w:val="bullet"/>
      <w:lvlText w:val=""/>
      <w:lvlJc w:val="left"/>
      <w:pPr>
        <w:tabs>
          <w:tab w:val="num" w:pos="1004"/>
        </w:tabs>
        <w:ind w:left="1004" w:hanging="360"/>
      </w:pPr>
      <w:rPr>
        <w:rFonts w:ascii="Symbol" w:hAnsi="Symbol"/>
      </w:rPr>
    </w:lvl>
  </w:abstractNum>
  <w:abstractNum w:abstractNumId="22">
    <w:nsid w:val="00000405"/>
    <w:multiLevelType w:val="multilevel"/>
    <w:tmpl w:val="00000888"/>
    <w:lvl w:ilvl="0">
      <w:numFmt w:val="bullet"/>
      <w:lvlText w:val="·"/>
      <w:lvlJc w:val="left"/>
      <w:pPr>
        <w:ind w:left="102" w:hanging="140"/>
      </w:pPr>
      <w:rPr>
        <w:rFonts w:ascii="Times New Roman" w:hAnsi="Times New Roman" w:cs="Times New Roman"/>
        <w:b/>
        <w:bCs/>
        <w:w w:val="133"/>
        <w:sz w:val="24"/>
        <w:szCs w:val="24"/>
      </w:rPr>
    </w:lvl>
    <w:lvl w:ilvl="1">
      <w:numFmt w:val="bullet"/>
      <w:lvlText w:val=""/>
      <w:lvlJc w:val="left"/>
      <w:pPr>
        <w:ind w:left="822" w:hanging="360"/>
      </w:pPr>
      <w:rPr>
        <w:rFonts w:ascii="Symbol" w:hAnsi="Symbol" w:cs="Symbol"/>
        <w:b w:val="0"/>
        <w:bCs w:val="0"/>
        <w:sz w:val="24"/>
        <w:szCs w:val="24"/>
      </w:rPr>
    </w:lvl>
    <w:lvl w:ilvl="2">
      <w:numFmt w:val="bullet"/>
      <w:lvlText w:val="•"/>
      <w:lvlJc w:val="left"/>
      <w:pPr>
        <w:ind w:left="1890" w:hanging="360"/>
      </w:pPr>
      <w:rPr>
        <w:rFonts w:ascii="Times New Roman" w:hAnsi="Times New Roman" w:cs="Times New Roman"/>
        <w:b w:val="0"/>
        <w:bCs w:val="0"/>
        <w:sz w:val="24"/>
        <w:szCs w:val="24"/>
      </w:rPr>
    </w:lvl>
    <w:lvl w:ilvl="3">
      <w:numFmt w:val="bullet"/>
      <w:lvlText w:val="•"/>
      <w:lvlJc w:val="left"/>
      <w:pPr>
        <w:ind w:left="1388" w:hanging="360"/>
      </w:pPr>
    </w:lvl>
    <w:lvl w:ilvl="4">
      <w:numFmt w:val="bullet"/>
      <w:lvlText w:val="•"/>
      <w:lvlJc w:val="left"/>
      <w:pPr>
        <w:ind w:left="1890" w:hanging="360"/>
      </w:pPr>
    </w:lvl>
    <w:lvl w:ilvl="5">
      <w:numFmt w:val="bullet"/>
      <w:lvlText w:val="•"/>
      <w:lvlJc w:val="left"/>
      <w:pPr>
        <w:ind w:left="3169" w:hanging="360"/>
      </w:pPr>
    </w:lvl>
    <w:lvl w:ilvl="6">
      <w:numFmt w:val="bullet"/>
      <w:lvlText w:val="•"/>
      <w:lvlJc w:val="left"/>
      <w:pPr>
        <w:ind w:left="4448" w:hanging="360"/>
      </w:pPr>
    </w:lvl>
    <w:lvl w:ilvl="7">
      <w:numFmt w:val="bullet"/>
      <w:lvlText w:val="•"/>
      <w:lvlJc w:val="left"/>
      <w:pPr>
        <w:ind w:left="5728" w:hanging="360"/>
      </w:pPr>
    </w:lvl>
    <w:lvl w:ilvl="8">
      <w:numFmt w:val="bullet"/>
      <w:lvlText w:val="•"/>
      <w:lvlJc w:val="left"/>
      <w:pPr>
        <w:ind w:left="7007" w:hanging="360"/>
      </w:pPr>
    </w:lvl>
  </w:abstractNum>
  <w:abstractNum w:abstractNumId="23">
    <w:nsid w:val="00000407"/>
    <w:multiLevelType w:val="multilevel"/>
    <w:tmpl w:val="0000088A"/>
    <w:lvl w:ilvl="0">
      <w:numFmt w:val="bullet"/>
      <w:lvlText w:val=""/>
      <w:lvlJc w:val="left"/>
      <w:pPr>
        <w:ind w:left="1308" w:hanging="360"/>
      </w:pPr>
      <w:rPr>
        <w:rFonts w:ascii="Symbol" w:hAnsi="Symbol" w:cs="Symbol"/>
        <w:b w:val="0"/>
        <w:bCs w:val="0"/>
        <w:sz w:val="24"/>
        <w:szCs w:val="24"/>
      </w:rPr>
    </w:lvl>
    <w:lvl w:ilvl="1">
      <w:numFmt w:val="bullet"/>
      <w:lvlText w:val="•"/>
      <w:lvlJc w:val="left"/>
      <w:pPr>
        <w:ind w:left="2126" w:hanging="360"/>
      </w:pPr>
    </w:lvl>
    <w:lvl w:ilvl="2">
      <w:numFmt w:val="bullet"/>
      <w:lvlText w:val="•"/>
      <w:lvlJc w:val="left"/>
      <w:pPr>
        <w:ind w:left="2944" w:hanging="360"/>
      </w:pPr>
    </w:lvl>
    <w:lvl w:ilvl="3">
      <w:numFmt w:val="bullet"/>
      <w:lvlText w:val="•"/>
      <w:lvlJc w:val="left"/>
      <w:pPr>
        <w:ind w:left="3761" w:hanging="360"/>
      </w:pPr>
    </w:lvl>
    <w:lvl w:ilvl="4">
      <w:numFmt w:val="bullet"/>
      <w:lvlText w:val="•"/>
      <w:lvlJc w:val="left"/>
      <w:pPr>
        <w:ind w:left="4579" w:hanging="360"/>
      </w:pPr>
    </w:lvl>
    <w:lvl w:ilvl="5">
      <w:numFmt w:val="bullet"/>
      <w:lvlText w:val="•"/>
      <w:lvlJc w:val="left"/>
      <w:pPr>
        <w:ind w:left="5397" w:hanging="360"/>
      </w:pPr>
    </w:lvl>
    <w:lvl w:ilvl="6">
      <w:numFmt w:val="bullet"/>
      <w:lvlText w:val="•"/>
      <w:lvlJc w:val="left"/>
      <w:pPr>
        <w:ind w:left="6215" w:hanging="360"/>
      </w:pPr>
    </w:lvl>
    <w:lvl w:ilvl="7">
      <w:numFmt w:val="bullet"/>
      <w:lvlText w:val="•"/>
      <w:lvlJc w:val="left"/>
      <w:pPr>
        <w:ind w:left="7033" w:hanging="360"/>
      </w:pPr>
    </w:lvl>
    <w:lvl w:ilvl="8">
      <w:numFmt w:val="bullet"/>
      <w:lvlText w:val="•"/>
      <w:lvlJc w:val="left"/>
      <w:pPr>
        <w:ind w:left="7850" w:hanging="360"/>
      </w:pPr>
    </w:lvl>
  </w:abstractNum>
  <w:abstractNum w:abstractNumId="24">
    <w:nsid w:val="00277C92"/>
    <w:multiLevelType w:val="hybridMultilevel"/>
    <w:tmpl w:val="A3FED40E"/>
    <w:lvl w:ilvl="0" w:tplc="1C04364E">
      <w:start w:val="1"/>
      <w:numFmt w:val="bullet"/>
      <w:lvlText w:val=""/>
      <w:lvlJc w:val="left"/>
      <w:pPr>
        <w:ind w:left="366" w:hanging="360"/>
      </w:pPr>
      <w:rPr>
        <w:rFonts w:ascii="Symbol" w:hAnsi="Symbol" w:hint="default"/>
      </w:rPr>
    </w:lvl>
    <w:lvl w:ilvl="1" w:tplc="04190003">
      <w:start w:val="1"/>
      <w:numFmt w:val="bullet"/>
      <w:lvlText w:val="o"/>
      <w:lvlJc w:val="left"/>
      <w:pPr>
        <w:ind w:left="1086" w:hanging="360"/>
      </w:pPr>
      <w:rPr>
        <w:rFonts w:ascii="Courier New" w:hAnsi="Courier New" w:cs="Times New Roman" w:hint="default"/>
      </w:rPr>
    </w:lvl>
    <w:lvl w:ilvl="2" w:tplc="04190005">
      <w:start w:val="1"/>
      <w:numFmt w:val="bullet"/>
      <w:lvlText w:val=""/>
      <w:lvlJc w:val="left"/>
      <w:pPr>
        <w:ind w:left="1806" w:hanging="360"/>
      </w:pPr>
      <w:rPr>
        <w:rFonts w:ascii="Wingdings" w:hAnsi="Wingdings" w:hint="default"/>
      </w:rPr>
    </w:lvl>
    <w:lvl w:ilvl="3" w:tplc="04190001">
      <w:start w:val="1"/>
      <w:numFmt w:val="bullet"/>
      <w:lvlText w:val=""/>
      <w:lvlJc w:val="left"/>
      <w:pPr>
        <w:ind w:left="2526" w:hanging="360"/>
      </w:pPr>
      <w:rPr>
        <w:rFonts w:ascii="Symbol" w:hAnsi="Symbol" w:hint="default"/>
      </w:rPr>
    </w:lvl>
    <w:lvl w:ilvl="4" w:tplc="04190003">
      <w:start w:val="1"/>
      <w:numFmt w:val="bullet"/>
      <w:lvlText w:val="o"/>
      <w:lvlJc w:val="left"/>
      <w:pPr>
        <w:ind w:left="3246" w:hanging="360"/>
      </w:pPr>
      <w:rPr>
        <w:rFonts w:ascii="Courier New" w:hAnsi="Courier New" w:cs="Times New Roman" w:hint="default"/>
      </w:rPr>
    </w:lvl>
    <w:lvl w:ilvl="5" w:tplc="04190005">
      <w:start w:val="1"/>
      <w:numFmt w:val="bullet"/>
      <w:lvlText w:val=""/>
      <w:lvlJc w:val="left"/>
      <w:pPr>
        <w:ind w:left="3966" w:hanging="360"/>
      </w:pPr>
      <w:rPr>
        <w:rFonts w:ascii="Wingdings" w:hAnsi="Wingdings" w:hint="default"/>
      </w:rPr>
    </w:lvl>
    <w:lvl w:ilvl="6" w:tplc="04190001">
      <w:start w:val="1"/>
      <w:numFmt w:val="bullet"/>
      <w:lvlText w:val=""/>
      <w:lvlJc w:val="left"/>
      <w:pPr>
        <w:ind w:left="4686" w:hanging="360"/>
      </w:pPr>
      <w:rPr>
        <w:rFonts w:ascii="Symbol" w:hAnsi="Symbol" w:hint="default"/>
      </w:rPr>
    </w:lvl>
    <w:lvl w:ilvl="7" w:tplc="04190003">
      <w:start w:val="1"/>
      <w:numFmt w:val="bullet"/>
      <w:lvlText w:val="o"/>
      <w:lvlJc w:val="left"/>
      <w:pPr>
        <w:ind w:left="5406" w:hanging="360"/>
      </w:pPr>
      <w:rPr>
        <w:rFonts w:ascii="Courier New" w:hAnsi="Courier New" w:cs="Times New Roman" w:hint="default"/>
      </w:rPr>
    </w:lvl>
    <w:lvl w:ilvl="8" w:tplc="04190005">
      <w:start w:val="1"/>
      <w:numFmt w:val="bullet"/>
      <w:lvlText w:val=""/>
      <w:lvlJc w:val="left"/>
      <w:pPr>
        <w:ind w:left="6126" w:hanging="360"/>
      </w:pPr>
      <w:rPr>
        <w:rFonts w:ascii="Wingdings" w:hAnsi="Wingdings" w:hint="default"/>
      </w:rPr>
    </w:lvl>
  </w:abstractNum>
  <w:abstractNum w:abstractNumId="2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0DE7B27"/>
    <w:multiLevelType w:val="hybridMultilevel"/>
    <w:tmpl w:val="F662A6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10602D4"/>
    <w:multiLevelType w:val="hybridMultilevel"/>
    <w:tmpl w:val="73806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01961752"/>
    <w:multiLevelType w:val="hybridMultilevel"/>
    <w:tmpl w:val="CBA06E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1C05928"/>
    <w:multiLevelType w:val="hybridMultilevel"/>
    <w:tmpl w:val="5B16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26D4B5B"/>
    <w:multiLevelType w:val="hybridMultilevel"/>
    <w:tmpl w:val="56380B0A"/>
    <w:lvl w:ilvl="0" w:tplc="CD945B24">
      <w:start w:val="1"/>
      <w:numFmt w:val="bullet"/>
      <w:lvlText w:val=""/>
      <w:lvlJc w:val="left"/>
      <w:pPr>
        <w:ind w:left="7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36D148E"/>
    <w:multiLevelType w:val="hybridMultilevel"/>
    <w:tmpl w:val="A64AD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03E21706"/>
    <w:multiLevelType w:val="hybridMultilevel"/>
    <w:tmpl w:val="F4B2E546"/>
    <w:lvl w:ilvl="0" w:tplc="1C043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046A0D9F"/>
    <w:multiLevelType w:val="hybridMultilevel"/>
    <w:tmpl w:val="93188F8E"/>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0504216F"/>
    <w:multiLevelType w:val="hybridMultilevel"/>
    <w:tmpl w:val="AA54DE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52F0384"/>
    <w:multiLevelType w:val="multilevel"/>
    <w:tmpl w:val="FA90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5C32B8E"/>
    <w:multiLevelType w:val="hybridMultilevel"/>
    <w:tmpl w:val="2E5038E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05D73686"/>
    <w:multiLevelType w:val="hybridMultilevel"/>
    <w:tmpl w:val="57861830"/>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05DC6AB4"/>
    <w:multiLevelType w:val="hybridMultilevel"/>
    <w:tmpl w:val="69F07D48"/>
    <w:lvl w:ilvl="0" w:tplc="D0D6440A">
      <w:start w:val="1"/>
      <w:numFmt w:val="decimal"/>
      <w:lvlText w:val="%1."/>
      <w:lvlJc w:val="left"/>
      <w:pPr>
        <w:tabs>
          <w:tab w:val="num" w:pos="720"/>
        </w:tabs>
        <w:ind w:left="72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05F2572A"/>
    <w:multiLevelType w:val="hybridMultilevel"/>
    <w:tmpl w:val="B6A6970E"/>
    <w:lvl w:ilvl="0" w:tplc="C5B43EE8">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06866C20"/>
    <w:multiLevelType w:val="hybridMultilevel"/>
    <w:tmpl w:val="9C4EE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68F4CBC"/>
    <w:multiLevelType w:val="hybridMultilevel"/>
    <w:tmpl w:val="664E4A96"/>
    <w:lvl w:ilvl="0" w:tplc="CD945B24">
      <w:start w:val="1"/>
      <w:numFmt w:val="bullet"/>
      <w:lvlText w:val=""/>
      <w:lvlJc w:val="left"/>
      <w:pPr>
        <w:ind w:left="8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6FE618C"/>
    <w:multiLevelType w:val="hybridMultilevel"/>
    <w:tmpl w:val="F5FA3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07492AE3"/>
    <w:multiLevelType w:val="hybridMultilevel"/>
    <w:tmpl w:val="F086E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75862BF"/>
    <w:multiLevelType w:val="hybridMultilevel"/>
    <w:tmpl w:val="F2C4D820"/>
    <w:lvl w:ilvl="0" w:tplc="F3106E28">
      <w:start w:val="1"/>
      <w:numFmt w:val="bullet"/>
      <w:lvlText w:val="­"/>
      <w:lvlJc w:val="left"/>
      <w:pPr>
        <w:ind w:left="1080" w:hanging="360"/>
      </w:pPr>
      <w:rPr>
        <w:rFonts w:ascii="Courier New" w:hAnsi="Courier New"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8">
    <w:nsid w:val="083F1A99"/>
    <w:multiLevelType w:val="hybridMultilevel"/>
    <w:tmpl w:val="382EC3E4"/>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088A3D86"/>
    <w:multiLevelType w:val="hybridMultilevel"/>
    <w:tmpl w:val="E9C607AC"/>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nsid w:val="08C9424B"/>
    <w:multiLevelType w:val="hybridMultilevel"/>
    <w:tmpl w:val="0CD81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94832B5"/>
    <w:multiLevelType w:val="hybridMultilevel"/>
    <w:tmpl w:val="1D32743E"/>
    <w:lvl w:ilvl="0" w:tplc="04190003">
      <w:start w:val="1"/>
      <w:numFmt w:val="bullet"/>
      <w:lvlText w:val="o"/>
      <w:lvlJc w:val="left"/>
      <w:pPr>
        <w:ind w:left="425"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2">
    <w:nsid w:val="095E06B8"/>
    <w:multiLevelType w:val="hybridMultilevel"/>
    <w:tmpl w:val="FB022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98F57D1"/>
    <w:multiLevelType w:val="hybridMultilevel"/>
    <w:tmpl w:val="7FFC595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4">
    <w:nsid w:val="09E00C56"/>
    <w:multiLevelType w:val="hybridMultilevel"/>
    <w:tmpl w:val="F0AC9762"/>
    <w:lvl w:ilvl="0" w:tplc="0419000D">
      <w:start w:val="1"/>
      <w:numFmt w:val="bullet"/>
      <w:lvlText w:val=""/>
      <w:lvlJc w:val="left"/>
      <w:pPr>
        <w:tabs>
          <w:tab w:val="num" w:pos="1560"/>
        </w:tabs>
        <w:ind w:left="1560" w:hanging="360"/>
      </w:pPr>
      <w:rPr>
        <w:rFonts w:ascii="Wingdings" w:hAnsi="Wingdings" w:hint="default"/>
      </w:rPr>
    </w:lvl>
    <w:lvl w:ilvl="1" w:tplc="04190001">
      <w:start w:val="1"/>
      <w:numFmt w:val="bullet"/>
      <w:lvlText w:val=""/>
      <w:lvlJc w:val="left"/>
      <w:pPr>
        <w:tabs>
          <w:tab w:val="num" w:pos="2280"/>
        </w:tabs>
        <w:ind w:left="228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0A8B2FB1"/>
    <w:multiLevelType w:val="multilevel"/>
    <w:tmpl w:val="46A4866A"/>
    <w:lvl w:ilvl="0">
      <w:start w:val="1"/>
      <w:numFmt w:val="upperRoman"/>
      <w:lvlText w:val="%1."/>
      <w:lvlJc w:val="right"/>
      <w:pPr>
        <w:ind w:left="720" w:hanging="360"/>
      </w:pPr>
      <w:rPr>
        <w:rFonts w:cs="Times New Roman"/>
        <w:b/>
      </w:rPr>
    </w:lvl>
    <w:lvl w:ilvl="1">
      <w:start w:val="1"/>
      <w:numFmt w:val="decimal"/>
      <w:isLgl/>
      <w:lvlText w:val="%1.%2"/>
      <w:lvlJc w:val="left"/>
      <w:pPr>
        <w:tabs>
          <w:tab w:val="num" w:pos="1037"/>
        </w:tabs>
        <w:ind w:left="1037" w:hanging="630"/>
      </w:pPr>
      <w:rPr>
        <w:rFonts w:cs="Times New Roman" w:hint="default"/>
      </w:rPr>
    </w:lvl>
    <w:lvl w:ilvl="2">
      <w:start w:val="4"/>
      <w:numFmt w:val="decimal"/>
      <w:isLgl/>
      <w:lvlText w:val="%1.%2.%3"/>
      <w:lvlJc w:val="left"/>
      <w:pPr>
        <w:tabs>
          <w:tab w:val="num" w:pos="1174"/>
        </w:tabs>
        <w:ind w:left="1174" w:hanging="720"/>
      </w:pPr>
      <w:rPr>
        <w:rFonts w:cs="Times New Roman" w:hint="default"/>
      </w:rPr>
    </w:lvl>
    <w:lvl w:ilvl="3">
      <w:start w:val="1"/>
      <w:numFmt w:val="decimal"/>
      <w:isLgl/>
      <w:lvlText w:val="%1.%2.%3.%4"/>
      <w:lvlJc w:val="left"/>
      <w:pPr>
        <w:tabs>
          <w:tab w:val="num" w:pos="1581"/>
        </w:tabs>
        <w:ind w:left="1581" w:hanging="1080"/>
      </w:pPr>
      <w:rPr>
        <w:rFonts w:cs="Times New Roman" w:hint="default"/>
      </w:rPr>
    </w:lvl>
    <w:lvl w:ilvl="4">
      <w:start w:val="1"/>
      <w:numFmt w:val="decimal"/>
      <w:isLgl/>
      <w:lvlText w:val="%1.%2.%3.%4.%5"/>
      <w:lvlJc w:val="left"/>
      <w:pPr>
        <w:tabs>
          <w:tab w:val="num" w:pos="1628"/>
        </w:tabs>
        <w:ind w:left="1628" w:hanging="1080"/>
      </w:pPr>
      <w:rPr>
        <w:rFonts w:cs="Times New Roman" w:hint="default"/>
      </w:rPr>
    </w:lvl>
    <w:lvl w:ilvl="5">
      <w:start w:val="1"/>
      <w:numFmt w:val="decimal"/>
      <w:isLgl/>
      <w:lvlText w:val="%1.%2.%3.%4.%5.%6"/>
      <w:lvlJc w:val="left"/>
      <w:pPr>
        <w:tabs>
          <w:tab w:val="num" w:pos="2035"/>
        </w:tabs>
        <w:ind w:left="2035" w:hanging="1440"/>
      </w:pPr>
      <w:rPr>
        <w:rFonts w:cs="Times New Roman" w:hint="default"/>
      </w:rPr>
    </w:lvl>
    <w:lvl w:ilvl="6">
      <w:start w:val="1"/>
      <w:numFmt w:val="decimal"/>
      <w:isLgl/>
      <w:lvlText w:val="%1.%2.%3.%4.%5.%6.%7"/>
      <w:lvlJc w:val="left"/>
      <w:pPr>
        <w:tabs>
          <w:tab w:val="num" w:pos="2082"/>
        </w:tabs>
        <w:ind w:left="2082" w:hanging="1440"/>
      </w:pPr>
      <w:rPr>
        <w:rFonts w:cs="Times New Roman" w:hint="default"/>
      </w:rPr>
    </w:lvl>
    <w:lvl w:ilvl="7">
      <w:start w:val="1"/>
      <w:numFmt w:val="decimal"/>
      <w:isLgl/>
      <w:lvlText w:val="%1.%2.%3.%4.%5.%6.%7.%8"/>
      <w:lvlJc w:val="left"/>
      <w:pPr>
        <w:tabs>
          <w:tab w:val="num" w:pos="2489"/>
        </w:tabs>
        <w:ind w:left="2489" w:hanging="1800"/>
      </w:pPr>
      <w:rPr>
        <w:rFonts w:cs="Times New Roman" w:hint="default"/>
      </w:rPr>
    </w:lvl>
    <w:lvl w:ilvl="8">
      <w:start w:val="1"/>
      <w:numFmt w:val="decimal"/>
      <w:isLgl/>
      <w:lvlText w:val="%1.%2.%3.%4.%5.%6.%7.%8.%9"/>
      <w:lvlJc w:val="left"/>
      <w:pPr>
        <w:tabs>
          <w:tab w:val="num" w:pos="2896"/>
        </w:tabs>
        <w:ind w:left="2896" w:hanging="2160"/>
      </w:pPr>
      <w:rPr>
        <w:rFonts w:cs="Times New Roman" w:hint="default"/>
      </w:rPr>
    </w:lvl>
  </w:abstractNum>
  <w:abstractNum w:abstractNumId="56">
    <w:nsid w:val="0AA51F5E"/>
    <w:multiLevelType w:val="hybridMultilevel"/>
    <w:tmpl w:val="19F2B444"/>
    <w:lvl w:ilvl="0" w:tplc="04190005">
      <w:start w:val="1"/>
      <w:numFmt w:val="bullet"/>
      <w:lvlText w:val=""/>
      <w:lvlJc w:val="left"/>
      <w:pPr>
        <w:ind w:left="1636" w:hanging="360"/>
      </w:pPr>
      <w:rPr>
        <w:rFonts w:ascii="Wingdings" w:hAnsi="Wingdings" w:hint="default"/>
      </w:rPr>
    </w:lvl>
    <w:lvl w:ilvl="1" w:tplc="04190003">
      <w:start w:val="1"/>
      <w:numFmt w:val="bullet"/>
      <w:lvlText w:val="o"/>
      <w:lvlJc w:val="left"/>
      <w:pPr>
        <w:ind w:left="2356" w:hanging="360"/>
      </w:pPr>
      <w:rPr>
        <w:rFonts w:ascii="Courier New" w:hAnsi="Courier New" w:cs="Times New Roman"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Times New Roman"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Times New Roman" w:hint="default"/>
      </w:rPr>
    </w:lvl>
    <w:lvl w:ilvl="8" w:tplc="04190005">
      <w:start w:val="1"/>
      <w:numFmt w:val="bullet"/>
      <w:lvlText w:val=""/>
      <w:lvlJc w:val="left"/>
      <w:pPr>
        <w:ind w:left="7396" w:hanging="360"/>
      </w:pPr>
      <w:rPr>
        <w:rFonts w:ascii="Wingdings" w:hAnsi="Wingdings" w:hint="default"/>
      </w:rPr>
    </w:lvl>
  </w:abstractNum>
  <w:abstractNum w:abstractNumId="57">
    <w:nsid w:val="0B073881"/>
    <w:multiLevelType w:val="hybridMultilevel"/>
    <w:tmpl w:val="ED5A3AAE"/>
    <w:lvl w:ilvl="0" w:tplc="1C04364E">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58">
    <w:nsid w:val="0B0D2826"/>
    <w:multiLevelType w:val="hybridMultilevel"/>
    <w:tmpl w:val="EC24A17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nsid w:val="0B3C2743"/>
    <w:multiLevelType w:val="hybridMultilevel"/>
    <w:tmpl w:val="E9086AD4"/>
    <w:lvl w:ilvl="0" w:tplc="CD945B24">
      <w:start w:val="1"/>
      <w:numFmt w:val="bullet"/>
      <w:lvlText w:val=""/>
      <w:lvlJc w:val="left"/>
      <w:pPr>
        <w:ind w:left="7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nsid w:val="0C4576AB"/>
    <w:multiLevelType w:val="hybridMultilevel"/>
    <w:tmpl w:val="C63C83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0C6779CB"/>
    <w:multiLevelType w:val="hybridMultilevel"/>
    <w:tmpl w:val="41D88D24"/>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3">
    <w:nsid w:val="0CF83DEE"/>
    <w:multiLevelType w:val="hybridMultilevel"/>
    <w:tmpl w:val="EDBA8CC0"/>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abstractNum w:abstractNumId="6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D7149E4"/>
    <w:multiLevelType w:val="hybridMultilevel"/>
    <w:tmpl w:val="F6001DA6"/>
    <w:lvl w:ilvl="0" w:tplc="CD945B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0D8B39C1"/>
    <w:multiLevelType w:val="hybridMultilevel"/>
    <w:tmpl w:val="C85CF8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0DC90504"/>
    <w:multiLevelType w:val="hybridMultilevel"/>
    <w:tmpl w:val="59EABBFE"/>
    <w:name w:val="WW8Num44"/>
    <w:lvl w:ilvl="0" w:tplc="D0829CFC">
      <w:start w:val="1"/>
      <w:numFmt w:val="bullet"/>
      <w:lvlText w:val=""/>
      <w:lvlJc w:val="left"/>
      <w:pPr>
        <w:ind w:left="720" w:hanging="360"/>
      </w:pPr>
      <w:rPr>
        <w:rFonts w:ascii="Symbol" w:hAnsi="Symbol" w:hint="default"/>
      </w:rPr>
    </w:lvl>
    <w:lvl w:ilvl="1" w:tplc="E12E42F2">
      <w:numFmt w:val="bullet"/>
      <w:lvlText w:val="•"/>
      <w:lvlJc w:val="left"/>
      <w:pPr>
        <w:ind w:left="690" w:hanging="690"/>
      </w:pPr>
      <w:rPr>
        <w:rFonts w:ascii="Times New Roman" w:eastAsia="Times New Roman" w:hAnsi="Times New Roman" w:cs="Times New Roman" w:hint="default"/>
      </w:rPr>
    </w:lvl>
    <w:lvl w:ilvl="2" w:tplc="D368CA9A">
      <w:start w:val="1"/>
      <w:numFmt w:val="decimal"/>
      <w:lvlText w:val="%3."/>
      <w:lvlJc w:val="left"/>
      <w:pPr>
        <w:tabs>
          <w:tab w:val="num" w:pos="2160"/>
        </w:tabs>
        <w:ind w:left="2160" w:hanging="360"/>
      </w:pPr>
    </w:lvl>
    <w:lvl w:ilvl="3" w:tplc="F7BCA83A">
      <w:start w:val="1"/>
      <w:numFmt w:val="decimal"/>
      <w:lvlText w:val="%4."/>
      <w:lvlJc w:val="left"/>
      <w:pPr>
        <w:tabs>
          <w:tab w:val="num" w:pos="2880"/>
        </w:tabs>
        <w:ind w:left="2880" w:hanging="360"/>
      </w:pPr>
    </w:lvl>
    <w:lvl w:ilvl="4" w:tplc="65DC35D8">
      <w:start w:val="1"/>
      <w:numFmt w:val="decimal"/>
      <w:lvlText w:val="%5."/>
      <w:lvlJc w:val="left"/>
      <w:pPr>
        <w:tabs>
          <w:tab w:val="num" w:pos="3600"/>
        </w:tabs>
        <w:ind w:left="3600" w:hanging="360"/>
      </w:pPr>
    </w:lvl>
    <w:lvl w:ilvl="5" w:tplc="EF901D4E">
      <w:start w:val="1"/>
      <w:numFmt w:val="decimal"/>
      <w:lvlText w:val="%6."/>
      <w:lvlJc w:val="left"/>
      <w:pPr>
        <w:tabs>
          <w:tab w:val="num" w:pos="4320"/>
        </w:tabs>
        <w:ind w:left="4320" w:hanging="360"/>
      </w:pPr>
    </w:lvl>
    <w:lvl w:ilvl="6" w:tplc="C3C62FBC">
      <w:start w:val="1"/>
      <w:numFmt w:val="decimal"/>
      <w:lvlText w:val="%7."/>
      <w:lvlJc w:val="left"/>
      <w:pPr>
        <w:tabs>
          <w:tab w:val="num" w:pos="5040"/>
        </w:tabs>
        <w:ind w:left="5040" w:hanging="360"/>
      </w:pPr>
    </w:lvl>
    <w:lvl w:ilvl="7" w:tplc="8E2E1CCA">
      <w:start w:val="1"/>
      <w:numFmt w:val="decimal"/>
      <w:lvlText w:val="%8."/>
      <w:lvlJc w:val="left"/>
      <w:pPr>
        <w:tabs>
          <w:tab w:val="num" w:pos="5760"/>
        </w:tabs>
        <w:ind w:left="5760" w:hanging="360"/>
      </w:pPr>
    </w:lvl>
    <w:lvl w:ilvl="8" w:tplc="D3B8E3E4">
      <w:start w:val="1"/>
      <w:numFmt w:val="decimal"/>
      <w:lvlText w:val="%9."/>
      <w:lvlJc w:val="left"/>
      <w:pPr>
        <w:tabs>
          <w:tab w:val="num" w:pos="6480"/>
        </w:tabs>
        <w:ind w:left="6480" w:hanging="360"/>
      </w:pPr>
    </w:lvl>
  </w:abstractNum>
  <w:abstractNum w:abstractNumId="68">
    <w:nsid w:val="0E297EEC"/>
    <w:multiLevelType w:val="hybridMultilevel"/>
    <w:tmpl w:val="0094A510"/>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Times New Roman"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Times New Roman"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Times New Roman" w:hint="default"/>
      </w:rPr>
    </w:lvl>
    <w:lvl w:ilvl="8" w:tplc="04190005">
      <w:start w:val="1"/>
      <w:numFmt w:val="bullet"/>
      <w:lvlText w:val=""/>
      <w:lvlJc w:val="left"/>
      <w:pPr>
        <w:ind w:left="7254" w:hanging="360"/>
      </w:pPr>
      <w:rPr>
        <w:rFonts w:ascii="Wingdings" w:hAnsi="Wingdings" w:hint="default"/>
      </w:rPr>
    </w:lvl>
  </w:abstractNum>
  <w:abstractNum w:abstractNumId="69">
    <w:nsid w:val="0E417717"/>
    <w:multiLevelType w:val="hybridMultilevel"/>
    <w:tmpl w:val="1FFC833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0E4815F1"/>
    <w:multiLevelType w:val="hybridMultilevel"/>
    <w:tmpl w:val="F6B2AAD4"/>
    <w:lvl w:ilvl="0" w:tplc="1C043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1">
    <w:nsid w:val="0E67299A"/>
    <w:multiLevelType w:val="hybridMultilevel"/>
    <w:tmpl w:val="85D6C8C4"/>
    <w:lvl w:ilvl="0" w:tplc="CD945B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0E940236"/>
    <w:multiLevelType w:val="hybridMultilevel"/>
    <w:tmpl w:val="E12AC5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0E977B36"/>
    <w:multiLevelType w:val="hybridMultilevel"/>
    <w:tmpl w:val="2828D3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0EA34347"/>
    <w:multiLevelType w:val="hybridMultilevel"/>
    <w:tmpl w:val="125CC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EA911C2"/>
    <w:multiLevelType w:val="multilevel"/>
    <w:tmpl w:val="BB8C751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EB86D6F"/>
    <w:multiLevelType w:val="hybridMultilevel"/>
    <w:tmpl w:val="F61E8D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F4048C4"/>
    <w:multiLevelType w:val="hybridMultilevel"/>
    <w:tmpl w:val="9606D154"/>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Times New Roman"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Times New Roman"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Times New Roman" w:hint="default"/>
      </w:rPr>
    </w:lvl>
    <w:lvl w:ilvl="8" w:tplc="04190005">
      <w:start w:val="1"/>
      <w:numFmt w:val="bullet"/>
      <w:lvlText w:val=""/>
      <w:lvlJc w:val="left"/>
      <w:pPr>
        <w:ind w:left="7254" w:hanging="360"/>
      </w:pPr>
      <w:rPr>
        <w:rFonts w:ascii="Wingdings" w:hAnsi="Wingdings" w:hint="default"/>
      </w:rPr>
    </w:lvl>
  </w:abstractNum>
  <w:abstractNum w:abstractNumId="78">
    <w:nsid w:val="0F795102"/>
    <w:multiLevelType w:val="hybridMultilevel"/>
    <w:tmpl w:val="49E40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0444450"/>
    <w:multiLevelType w:val="hybridMultilevel"/>
    <w:tmpl w:val="D5C2EA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104E40A7"/>
    <w:multiLevelType w:val="hybridMultilevel"/>
    <w:tmpl w:val="49A4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0B53189"/>
    <w:multiLevelType w:val="hybridMultilevel"/>
    <w:tmpl w:val="0CDE18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115B0541"/>
    <w:multiLevelType w:val="hybridMultilevel"/>
    <w:tmpl w:val="A192FC28"/>
    <w:lvl w:ilvl="0" w:tplc="F3106E28">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3">
    <w:nsid w:val="119B1A33"/>
    <w:multiLevelType w:val="hybridMultilevel"/>
    <w:tmpl w:val="AB1E204E"/>
    <w:lvl w:ilvl="0" w:tplc="1C04364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4">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85">
    <w:nsid w:val="11BE5D27"/>
    <w:multiLevelType w:val="hybridMultilevel"/>
    <w:tmpl w:val="1652CD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121E3705"/>
    <w:multiLevelType w:val="multilevel"/>
    <w:tmpl w:val="17B2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2520F2B"/>
    <w:multiLevelType w:val="hybridMultilevel"/>
    <w:tmpl w:val="9A96F2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27B37D1"/>
    <w:multiLevelType w:val="hybridMultilevel"/>
    <w:tmpl w:val="3A60F3DA"/>
    <w:lvl w:ilvl="0" w:tplc="1C04364E">
      <w:start w:val="1"/>
      <w:numFmt w:val="bullet"/>
      <w:lvlText w:val=""/>
      <w:lvlJc w:val="left"/>
      <w:pPr>
        <w:ind w:left="429" w:hanging="360"/>
      </w:pPr>
      <w:rPr>
        <w:rFonts w:ascii="Symbol" w:hAnsi="Symbol"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abstractNum w:abstractNumId="91">
    <w:nsid w:val="128F31D9"/>
    <w:multiLevelType w:val="hybridMultilevel"/>
    <w:tmpl w:val="00EA7996"/>
    <w:lvl w:ilvl="0" w:tplc="0419000B">
      <w:start w:val="1"/>
      <w:numFmt w:val="bullet"/>
      <w:lvlText w:val=""/>
      <w:lvlJc w:val="left"/>
      <w:pPr>
        <w:tabs>
          <w:tab w:val="num" w:pos="1800"/>
        </w:tabs>
        <w:ind w:left="1800" w:hanging="360"/>
      </w:pPr>
      <w:rPr>
        <w:rFonts w:ascii="Wingdings" w:hAnsi="Wingdings" w:hint="default"/>
      </w:rPr>
    </w:lvl>
    <w:lvl w:ilvl="1" w:tplc="04190005">
      <w:start w:val="1"/>
      <w:numFmt w:val="bullet"/>
      <w:lvlText w:val=""/>
      <w:lvlJc w:val="left"/>
      <w:pPr>
        <w:tabs>
          <w:tab w:val="num" w:pos="2520"/>
        </w:tabs>
        <w:ind w:left="2520" w:hanging="360"/>
      </w:pPr>
      <w:rPr>
        <w:rFonts w:ascii="Wingdings" w:hAnsi="Wingdings"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92">
    <w:nsid w:val="13125644"/>
    <w:multiLevelType w:val="hybridMultilevel"/>
    <w:tmpl w:val="51546CC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132655C7"/>
    <w:multiLevelType w:val="hybridMultilevel"/>
    <w:tmpl w:val="DEC6E67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34B4C3D"/>
    <w:multiLevelType w:val="hybridMultilevel"/>
    <w:tmpl w:val="FD7AFA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6">
    <w:nsid w:val="137F2F98"/>
    <w:multiLevelType w:val="hybridMultilevel"/>
    <w:tmpl w:val="4E1AAA76"/>
    <w:lvl w:ilvl="0" w:tplc="1C04364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7">
    <w:nsid w:val="13903A13"/>
    <w:multiLevelType w:val="hybridMultilevel"/>
    <w:tmpl w:val="60644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39D2D45"/>
    <w:multiLevelType w:val="hybridMultilevel"/>
    <w:tmpl w:val="C20001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14F10712"/>
    <w:multiLevelType w:val="hybridMultilevel"/>
    <w:tmpl w:val="EEA6044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1">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02">
    <w:nsid w:val="151B5767"/>
    <w:multiLevelType w:val="hybridMultilevel"/>
    <w:tmpl w:val="BBC61B00"/>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151E4379"/>
    <w:multiLevelType w:val="hybridMultilevel"/>
    <w:tmpl w:val="55EEE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54B13D5"/>
    <w:multiLevelType w:val="hybridMultilevel"/>
    <w:tmpl w:val="FC527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154E088B"/>
    <w:multiLevelType w:val="hybridMultilevel"/>
    <w:tmpl w:val="EF6817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1573234C"/>
    <w:multiLevelType w:val="hybridMultilevel"/>
    <w:tmpl w:val="9CD08924"/>
    <w:lvl w:ilvl="0" w:tplc="2676EF66">
      <w:start w:val="1"/>
      <w:numFmt w:val="upperRoman"/>
      <w:lvlText w:val="%1."/>
      <w:lvlJc w:val="left"/>
      <w:pPr>
        <w:ind w:left="862"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15DD7A22"/>
    <w:multiLevelType w:val="hybridMultilevel"/>
    <w:tmpl w:val="8C702530"/>
    <w:lvl w:ilvl="0" w:tplc="04190001">
      <w:start w:val="1"/>
      <w:numFmt w:val="bullet"/>
      <w:lvlText w:val=""/>
      <w:lvlJc w:val="left"/>
      <w:pPr>
        <w:tabs>
          <w:tab w:val="num" w:pos="730"/>
        </w:tabs>
        <w:ind w:left="730" w:hanging="360"/>
      </w:pPr>
      <w:rPr>
        <w:rFonts w:ascii="Symbol" w:hAnsi="Symbol" w:hint="default"/>
      </w:rPr>
    </w:lvl>
    <w:lvl w:ilvl="1" w:tplc="04190003">
      <w:start w:val="1"/>
      <w:numFmt w:val="bullet"/>
      <w:lvlText w:val="o"/>
      <w:lvlJc w:val="left"/>
      <w:pPr>
        <w:tabs>
          <w:tab w:val="num" w:pos="1450"/>
        </w:tabs>
        <w:ind w:left="1450" w:hanging="360"/>
      </w:pPr>
      <w:rPr>
        <w:rFonts w:ascii="Courier New" w:hAnsi="Courier New" w:cs="Times New Roman" w:hint="default"/>
      </w:rPr>
    </w:lvl>
    <w:lvl w:ilvl="2" w:tplc="04190005">
      <w:start w:val="1"/>
      <w:numFmt w:val="bullet"/>
      <w:lvlText w:val=""/>
      <w:lvlJc w:val="left"/>
      <w:pPr>
        <w:tabs>
          <w:tab w:val="num" w:pos="2170"/>
        </w:tabs>
        <w:ind w:left="2170" w:hanging="360"/>
      </w:pPr>
      <w:rPr>
        <w:rFonts w:ascii="Wingdings" w:hAnsi="Wingdings" w:hint="default"/>
      </w:rPr>
    </w:lvl>
    <w:lvl w:ilvl="3" w:tplc="04190001">
      <w:start w:val="1"/>
      <w:numFmt w:val="bullet"/>
      <w:lvlText w:val=""/>
      <w:lvlJc w:val="left"/>
      <w:pPr>
        <w:tabs>
          <w:tab w:val="num" w:pos="2890"/>
        </w:tabs>
        <w:ind w:left="2890" w:hanging="360"/>
      </w:pPr>
      <w:rPr>
        <w:rFonts w:ascii="Symbol" w:hAnsi="Symbol" w:hint="default"/>
      </w:rPr>
    </w:lvl>
    <w:lvl w:ilvl="4" w:tplc="04190003">
      <w:start w:val="1"/>
      <w:numFmt w:val="bullet"/>
      <w:lvlText w:val="o"/>
      <w:lvlJc w:val="left"/>
      <w:pPr>
        <w:tabs>
          <w:tab w:val="num" w:pos="3610"/>
        </w:tabs>
        <w:ind w:left="3610" w:hanging="360"/>
      </w:pPr>
      <w:rPr>
        <w:rFonts w:ascii="Courier New" w:hAnsi="Courier New" w:cs="Times New Roman" w:hint="default"/>
      </w:rPr>
    </w:lvl>
    <w:lvl w:ilvl="5" w:tplc="04190005">
      <w:start w:val="1"/>
      <w:numFmt w:val="bullet"/>
      <w:lvlText w:val=""/>
      <w:lvlJc w:val="left"/>
      <w:pPr>
        <w:tabs>
          <w:tab w:val="num" w:pos="4330"/>
        </w:tabs>
        <w:ind w:left="4330" w:hanging="360"/>
      </w:pPr>
      <w:rPr>
        <w:rFonts w:ascii="Wingdings" w:hAnsi="Wingdings" w:hint="default"/>
      </w:rPr>
    </w:lvl>
    <w:lvl w:ilvl="6" w:tplc="04190001">
      <w:start w:val="1"/>
      <w:numFmt w:val="bullet"/>
      <w:lvlText w:val=""/>
      <w:lvlJc w:val="left"/>
      <w:pPr>
        <w:tabs>
          <w:tab w:val="num" w:pos="5050"/>
        </w:tabs>
        <w:ind w:left="5050" w:hanging="360"/>
      </w:pPr>
      <w:rPr>
        <w:rFonts w:ascii="Symbol" w:hAnsi="Symbol" w:hint="default"/>
      </w:rPr>
    </w:lvl>
    <w:lvl w:ilvl="7" w:tplc="04190003">
      <w:start w:val="1"/>
      <w:numFmt w:val="bullet"/>
      <w:lvlText w:val="o"/>
      <w:lvlJc w:val="left"/>
      <w:pPr>
        <w:tabs>
          <w:tab w:val="num" w:pos="5770"/>
        </w:tabs>
        <w:ind w:left="5770" w:hanging="360"/>
      </w:pPr>
      <w:rPr>
        <w:rFonts w:ascii="Courier New" w:hAnsi="Courier New" w:cs="Times New Roman" w:hint="default"/>
      </w:rPr>
    </w:lvl>
    <w:lvl w:ilvl="8" w:tplc="04190005">
      <w:start w:val="1"/>
      <w:numFmt w:val="bullet"/>
      <w:lvlText w:val=""/>
      <w:lvlJc w:val="left"/>
      <w:pPr>
        <w:tabs>
          <w:tab w:val="num" w:pos="6490"/>
        </w:tabs>
        <w:ind w:left="6490" w:hanging="360"/>
      </w:pPr>
      <w:rPr>
        <w:rFonts w:ascii="Wingdings" w:hAnsi="Wingdings" w:hint="default"/>
      </w:rPr>
    </w:lvl>
  </w:abstractNum>
  <w:abstractNum w:abstractNumId="108">
    <w:nsid w:val="165C0E66"/>
    <w:multiLevelType w:val="hybridMultilevel"/>
    <w:tmpl w:val="2DE4FCE4"/>
    <w:lvl w:ilvl="0" w:tplc="04190003">
      <w:start w:val="1"/>
      <w:numFmt w:val="bullet"/>
      <w:lvlText w:val="o"/>
      <w:lvlJc w:val="left"/>
      <w:pPr>
        <w:ind w:left="1117" w:hanging="360"/>
      </w:pPr>
      <w:rPr>
        <w:rFonts w:ascii="Courier New" w:hAnsi="Courier New" w:cs="Times New Roman"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109">
    <w:nsid w:val="168F12C1"/>
    <w:multiLevelType w:val="multilevel"/>
    <w:tmpl w:val="3BDCAF88"/>
    <w:lvl w:ilvl="0">
      <w:start w:val="1"/>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10">
    <w:nsid w:val="16FE41FD"/>
    <w:multiLevelType w:val="hybridMultilevel"/>
    <w:tmpl w:val="DB84FA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83F5148"/>
    <w:multiLevelType w:val="hybridMultilevel"/>
    <w:tmpl w:val="058E8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186F1CDA"/>
    <w:multiLevelType w:val="hybridMultilevel"/>
    <w:tmpl w:val="C4BA898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3">
    <w:nsid w:val="18762207"/>
    <w:multiLevelType w:val="hybridMultilevel"/>
    <w:tmpl w:val="4A18042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15">
    <w:nsid w:val="19DD650E"/>
    <w:multiLevelType w:val="multilevel"/>
    <w:tmpl w:val="111A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AC074AD"/>
    <w:multiLevelType w:val="hybridMultilevel"/>
    <w:tmpl w:val="1AFC8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ACF1D2E"/>
    <w:multiLevelType w:val="hybridMultilevel"/>
    <w:tmpl w:val="36248260"/>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1B2762B3"/>
    <w:multiLevelType w:val="hybridMultilevel"/>
    <w:tmpl w:val="8BA8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B7C11CF"/>
    <w:multiLevelType w:val="hybridMultilevel"/>
    <w:tmpl w:val="CEE8204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0">
    <w:nsid w:val="1C617CBF"/>
    <w:multiLevelType w:val="hybridMultilevel"/>
    <w:tmpl w:val="0FE8B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1D230692"/>
    <w:multiLevelType w:val="hybridMultilevel"/>
    <w:tmpl w:val="59A0D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7D08EA"/>
    <w:multiLevelType w:val="multilevel"/>
    <w:tmpl w:val="538A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DB1386C"/>
    <w:multiLevelType w:val="hybridMultilevel"/>
    <w:tmpl w:val="F0FA338E"/>
    <w:lvl w:ilvl="0" w:tplc="CD945B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1DC37CB5"/>
    <w:multiLevelType w:val="hybridMultilevel"/>
    <w:tmpl w:val="164009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E705E8E"/>
    <w:multiLevelType w:val="multilevel"/>
    <w:tmpl w:val="4F9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EC80B6E"/>
    <w:multiLevelType w:val="hybridMultilevel"/>
    <w:tmpl w:val="7A8CB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F1771C1"/>
    <w:multiLevelType w:val="hybridMultilevel"/>
    <w:tmpl w:val="3E387CE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nsid w:val="1F1C22B1"/>
    <w:multiLevelType w:val="hybridMultilevel"/>
    <w:tmpl w:val="BEE4E440"/>
    <w:lvl w:ilvl="0" w:tplc="04190001">
      <w:start w:val="1"/>
      <w:numFmt w:val="bullet"/>
      <w:lvlText w:val=""/>
      <w:lvlJc w:val="left"/>
      <w:pPr>
        <w:ind w:left="786"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29">
    <w:nsid w:val="1F867EA7"/>
    <w:multiLevelType w:val="hybridMultilevel"/>
    <w:tmpl w:val="37260C7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FF950F6"/>
    <w:multiLevelType w:val="hybridMultilevel"/>
    <w:tmpl w:val="7298D1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202865C5"/>
    <w:multiLevelType w:val="hybridMultilevel"/>
    <w:tmpl w:val="FAE2673E"/>
    <w:lvl w:ilvl="0" w:tplc="1C04364E">
      <w:start w:val="1"/>
      <w:numFmt w:val="bullet"/>
      <w:lvlText w:val=""/>
      <w:lvlJc w:val="left"/>
      <w:pPr>
        <w:ind w:left="360" w:hanging="360"/>
      </w:pPr>
      <w:rPr>
        <w:rFonts w:ascii="Symbol" w:hAnsi="Symbol"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abstractNum w:abstractNumId="132">
    <w:nsid w:val="2058149B"/>
    <w:multiLevelType w:val="hybridMultilevel"/>
    <w:tmpl w:val="4C92E0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20B86D25"/>
    <w:multiLevelType w:val="hybridMultilevel"/>
    <w:tmpl w:val="D0BC73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4">
    <w:nsid w:val="20DC5176"/>
    <w:multiLevelType w:val="hybridMultilevel"/>
    <w:tmpl w:val="E40AE4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14D3736"/>
    <w:multiLevelType w:val="hybridMultilevel"/>
    <w:tmpl w:val="882A140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6">
    <w:nsid w:val="217B28C9"/>
    <w:multiLevelType w:val="hybridMultilevel"/>
    <w:tmpl w:val="4CDABC84"/>
    <w:lvl w:ilvl="0" w:tplc="04190001">
      <w:start w:val="1"/>
      <w:numFmt w:val="bullet"/>
      <w:lvlText w:val=""/>
      <w:lvlJc w:val="left"/>
      <w:pPr>
        <w:tabs>
          <w:tab w:val="num" w:pos="1800"/>
        </w:tabs>
        <w:ind w:left="1800" w:hanging="360"/>
      </w:pPr>
      <w:rPr>
        <w:rFonts w:ascii="Symbol" w:hAnsi="Symbol" w:hint="default"/>
      </w:rPr>
    </w:lvl>
    <w:lvl w:ilvl="1" w:tplc="0419000B">
      <w:start w:val="1"/>
      <w:numFmt w:val="bullet"/>
      <w:lvlText w:val=""/>
      <w:lvlJc w:val="left"/>
      <w:pPr>
        <w:tabs>
          <w:tab w:val="num" w:pos="2520"/>
        </w:tabs>
        <w:ind w:left="2520" w:hanging="360"/>
      </w:pPr>
      <w:rPr>
        <w:rFonts w:ascii="Wingdings" w:hAnsi="Wingdings"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137">
    <w:nsid w:val="21951352"/>
    <w:multiLevelType w:val="hybridMultilevel"/>
    <w:tmpl w:val="DEA4B622"/>
    <w:lvl w:ilvl="0" w:tplc="D85A8E9E">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8">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9">
    <w:nsid w:val="222C3447"/>
    <w:multiLevelType w:val="hybridMultilevel"/>
    <w:tmpl w:val="8168EF7E"/>
    <w:lvl w:ilvl="0" w:tplc="04190003">
      <w:start w:val="1"/>
      <w:numFmt w:val="bullet"/>
      <w:lvlText w:val="o"/>
      <w:lvlJc w:val="left"/>
      <w:pPr>
        <w:ind w:left="502"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0">
    <w:nsid w:val="22B7121D"/>
    <w:multiLevelType w:val="hybridMultilevel"/>
    <w:tmpl w:val="0AA241A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1">
    <w:nsid w:val="23994B09"/>
    <w:multiLevelType w:val="multilevel"/>
    <w:tmpl w:val="DE506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2">
    <w:nsid w:val="24272983"/>
    <w:multiLevelType w:val="hybridMultilevel"/>
    <w:tmpl w:val="77160E60"/>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3">
    <w:nsid w:val="245F7A46"/>
    <w:multiLevelType w:val="hybridMultilevel"/>
    <w:tmpl w:val="51E663D6"/>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abstractNum w:abstractNumId="144">
    <w:nsid w:val="246A39FD"/>
    <w:multiLevelType w:val="hybridMultilevel"/>
    <w:tmpl w:val="CEAAD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251E17B2"/>
    <w:multiLevelType w:val="hybridMultilevel"/>
    <w:tmpl w:val="91BA0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5D50DB7"/>
    <w:multiLevelType w:val="hybridMultilevel"/>
    <w:tmpl w:val="BA1676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26007C06"/>
    <w:multiLevelType w:val="hybridMultilevel"/>
    <w:tmpl w:val="2EFAB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6611B12"/>
    <w:multiLevelType w:val="hybridMultilevel"/>
    <w:tmpl w:val="37A62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275B0621"/>
    <w:multiLevelType w:val="hybridMultilevel"/>
    <w:tmpl w:val="3D22B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7727A6E"/>
    <w:multiLevelType w:val="hybridMultilevel"/>
    <w:tmpl w:val="3D72ACA0"/>
    <w:lvl w:ilvl="0" w:tplc="04190005">
      <w:start w:val="1"/>
      <w:numFmt w:val="bullet"/>
      <w:lvlText w:val=""/>
      <w:lvlJc w:val="left"/>
      <w:pPr>
        <w:ind w:left="1636" w:hanging="360"/>
      </w:pPr>
      <w:rPr>
        <w:rFonts w:ascii="Wingdings" w:hAnsi="Wingdings" w:hint="default"/>
      </w:rPr>
    </w:lvl>
    <w:lvl w:ilvl="1" w:tplc="04190003">
      <w:start w:val="1"/>
      <w:numFmt w:val="bullet"/>
      <w:lvlText w:val="o"/>
      <w:lvlJc w:val="left"/>
      <w:pPr>
        <w:ind w:left="2356" w:hanging="360"/>
      </w:pPr>
      <w:rPr>
        <w:rFonts w:ascii="Courier New" w:hAnsi="Courier New" w:cs="Times New Roman"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Times New Roman"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Times New Roman" w:hint="default"/>
      </w:rPr>
    </w:lvl>
    <w:lvl w:ilvl="8" w:tplc="04190005">
      <w:start w:val="1"/>
      <w:numFmt w:val="bullet"/>
      <w:lvlText w:val=""/>
      <w:lvlJc w:val="left"/>
      <w:pPr>
        <w:ind w:left="7396" w:hanging="360"/>
      </w:pPr>
      <w:rPr>
        <w:rFonts w:ascii="Wingdings" w:hAnsi="Wingdings" w:hint="default"/>
      </w:rPr>
    </w:lvl>
  </w:abstractNum>
  <w:abstractNum w:abstractNumId="151">
    <w:nsid w:val="288119BD"/>
    <w:multiLevelType w:val="hybridMultilevel"/>
    <w:tmpl w:val="F948CA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28964E63"/>
    <w:multiLevelType w:val="hybridMultilevel"/>
    <w:tmpl w:val="DF14C2AC"/>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3">
    <w:nsid w:val="29991485"/>
    <w:multiLevelType w:val="hybridMultilevel"/>
    <w:tmpl w:val="6E08AB5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4">
    <w:nsid w:val="29C806BC"/>
    <w:multiLevelType w:val="hybridMultilevel"/>
    <w:tmpl w:val="F83E15F8"/>
    <w:lvl w:ilvl="0" w:tplc="04190003">
      <w:start w:val="1"/>
      <w:numFmt w:val="bullet"/>
      <w:lvlText w:val="o"/>
      <w:lvlJc w:val="left"/>
      <w:pPr>
        <w:ind w:left="425"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5">
    <w:nsid w:val="29FE1E06"/>
    <w:multiLevelType w:val="hybridMultilevel"/>
    <w:tmpl w:val="E3E0A3D2"/>
    <w:lvl w:ilvl="0" w:tplc="04190003">
      <w:start w:val="1"/>
      <w:numFmt w:val="bullet"/>
      <w:lvlText w:val="o"/>
      <w:lvlJc w:val="left"/>
      <w:pPr>
        <w:ind w:left="425"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6">
    <w:nsid w:val="2A275B9D"/>
    <w:multiLevelType w:val="hybridMultilevel"/>
    <w:tmpl w:val="E4D09E74"/>
    <w:lvl w:ilvl="0" w:tplc="0419000F">
      <w:start w:val="1"/>
      <w:numFmt w:val="decimal"/>
      <w:lvlText w:val="%1."/>
      <w:lvlJc w:val="left"/>
      <w:pPr>
        <w:ind w:left="9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2A302B83"/>
    <w:multiLevelType w:val="hybridMultilevel"/>
    <w:tmpl w:val="FBFECF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2A820517"/>
    <w:multiLevelType w:val="hybridMultilevel"/>
    <w:tmpl w:val="80BAC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B366CFF"/>
    <w:multiLevelType w:val="hybridMultilevel"/>
    <w:tmpl w:val="9F96BC8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2B470C9D"/>
    <w:multiLevelType w:val="hybridMultilevel"/>
    <w:tmpl w:val="1772D8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C1B3434"/>
    <w:multiLevelType w:val="hybridMultilevel"/>
    <w:tmpl w:val="C7489AD6"/>
    <w:lvl w:ilvl="0" w:tplc="CD945B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2C2844EC"/>
    <w:multiLevelType w:val="hybridMultilevel"/>
    <w:tmpl w:val="C8DC2E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3">
    <w:nsid w:val="2C5C10E9"/>
    <w:multiLevelType w:val="hybridMultilevel"/>
    <w:tmpl w:val="E1AAED5A"/>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C89446E"/>
    <w:multiLevelType w:val="hybridMultilevel"/>
    <w:tmpl w:val="CB8A0EB8"/>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5">
    <w:nsid w:val="2D097F8F"/>
    <w:multiLevelType w:val="hybridMultilevel"/>
    <w:tmpl w:val="615692B4"/>
    <w:lvl w:ilvl="0" w:tplc="C588A452">
      <w:start w:val="1"/>
      <w:numFmt w:val="bullet"/>
      <w:lvlText w:val=""/>
      <w:lvlJc w:val="left"/>
      <w:pPr>
        <w:tabs>
          <w:tab w:val="num" w:pos="738"/>
        </w:tabs>
        <w:ind w:left="794" w:hanging="227"/>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6">
    <w:nsid w:val="2D12556A"/>
    <w:multiLevelType w:val="hybridMultilevel"/>
    <w:tmpl w:val="F296E98A"/>
    <w:lvl w:ilvl="0" w:tplc="BD54CC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2D850197"/>
    <w:multiLevelType w:val="hybridMultilevel"/>
    <w:tmpl w:val="5732B0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2DB70ED6"/>
    <w:multiLevelType w:val="hybridMultilevel"/>
    <w:tmpl w:val="B0DA4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DB71313"/>
    <w:multiLevelType w:val="hybridMultilevel"/>
    <w:tmpl w:val="E0944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DBE1CA5"/>
    <w:multiLevelType w:val="hybridMultilevel"/>
    <w:tmpl w:val="3E721A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DC17176"/>
    <w:multiLevelType w:val="hybridMultilevel"/>
    <w:tmpl w:val="DD442E62"/>
    <w:lvl w:ilvl="0" w:tplc="206E8FC4">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2DCB02C6"/>
    <w:multiLevelType w:val="hybridMultilevel"/>
    <w:tmpl w:val="273200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4">
    <w:nsid w:val="2FB3324C"/>
    <w:multiLevelType w:val="hybridMultilevel"/>
    <w:tmpl w:val="CDF028CC"/>
    <w:lvl w:ilvl="0" w:tplc="7D58F9C4">
      <w:start w:val="1"/>
      <w:numFmt w:val="bullet"/>
      <w:lvlText w:val="–"/>
      <w:lvlJc w:val="left"/>
      <w:pPr>
        <w:ind w:left="454" w:firstLine="680"/>
      </w:pPr>
      <w:rPr>
        <w:rFonts w:ascii="Times New Roman" w:hAnsi="Times New Roman" w:hint="default"/>
      </w:rPr>
    </w:lvl>
    <w:lvl w:ilvl="1" w:tplc="04190001">
      <w:start w:val="1"/>
      <w:numFmt w:val="bullet"/>
      <w:lvlText w:val=""/>
      <w:lvlJc w:val="left"/>
      <w:pPr>
        <w:tabs>
          <w:tab w:val="num" w:pos="1894"/>
        </w:tabs>
        <w:ind w:left="1894" w:hanging="360"/>
      </w:pPr>
      <w:rPr>
        <w:rFonts w:ascii="Symbol" w:hAnsi="Symbol"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75">
    <w:nsid w:val="2FE52675"/>
    <w:multiLevelType w:val="hybridMultilevel"/>
    <w:tmpl w:val="FDD6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30822E74"/>
    <w:multiLevelType w:val="hybridMultilevel"/>
    <w:tmpl w:val="BF70D4A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7">
    <w:nsid w:val="30E75716"/>
    <w:multiLevelType w:val="hybridMultilevel"/>
    <w:tmpl w:val="49128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118219E"/>
    <w:multiLevelType w:val="hybridMultilevel"/>
    <w:tmpl w:val="A3101252"/>
    <w:lvl w:ilvl="0" w:tplc="CD945B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312472A5"/>
    <w:multiLevelType w:val="hybridMultilevel"/>
    <w:tmpl w:val="CA6AF2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16C2B80"/>
    <w:multiLevelType w:val="hybridMultilevel"/>
    <w:tmpl w:val="4E8821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1">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21E66CD"/>
    <w:multiLevelType w:val="hybridMultilevel"/>
    <w:tmpl w:val="31BE9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4">
    <w:nsid w:val="32715F31"/>
    <w:multiLevelType w:val="multilevel"/>
    <w:tmpl w:val="4142EB7E"/>
    <w:lvl w:ilvl="0">
      <w:start w:val="1"/>
      <w:numFmt w:val="decimal"/>
      <w:lvlText w:val="%1."/>
      <w:lvlJc w:val="left"/>
      <w:pPr>
        <w:tabs>
          <w:tab w:val="num" w:pos="85"/>
        </w:tabs>
        <w:ind w:left="-992" w:firstLine="992"/>
      </w:pPr>
      <w:rPr>
        <w:rFonts w:ascii="Times New Roman" w:eastAsia="Times New Roman" w:hAnsi="Times New Roman" w:cs="Times New Roman"/>
        <w:color w:val="000000"/>
      </w:rPr>
    </w:lvl>
    <w:lvl w:ilvl="1">
      <w:start w:val="1"/>
      <w:numFmt w:val="decimal"/>
      <w:lvlText w:val="%2."/>
      <w:lvlJc w:val="left"/>
      <w:pPr>
        <w:tabs>
          <w:tab w:val="num" w:pos="502"/>
        </w:tabs>
        <w:ind w:left="502" w:hanging="360"/>
      </w:pPr>
      <w:rPr>
        <w:rFonts w:cs="Times New Roman"/>
        <w:b w:val="0"/>
        <w:bCs/>
      </w:r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5">
    <w:nsid w:val="32F637A6"/>
    <w:multiLevelType w:val="hybridMultilevel"/>
    <w:tmpl w:val="A3269204"/>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6">
    <w:nsid w:val="33CA7748"/>
    <w:multiLevelType w:val="hybridMultilevel"/>
    <w:tmpl w:val="C65C5F92"/>
    <w:lvl w:ilvl="0" w:tplc="1C04364E">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Times New Roman"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Times New Roman"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Times New Roman" w:hint="default"/>
      </w:rPr>
    </w:lvl>
    <w:lvl w:ilvl="8" w:tplc="04190005">
      <w:start w:val="1"/>
      <w:numFmt w:val="bullet"/>
      <w:lvlText w:val=""/>
      <w:lvlJc w:val="left"/>
      <w:pPr>
        <w:ind w:left="7538" w:hanging="360"/>
      </w:pPr>
      <w:rPr>
        <w:rFonts w:ascii="Wingdings" w:hAnsi="Wingdings" w:hint="default"/>
      </w:rPr>
    </w:lvl>
  </w:abstractNum>
  <w:abstractNum w:abstractNumId="187">
    <w:nsid w:val="33DB1330"/>
    <w:multiLevelType w:val="hybridMultilevel"/>
    <w:tmpl w:val="A4BA1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43501F1"/>
    <w:multiLevelType w:val="hybridMultilevel"/>
    <w:tmpl w:val="69CEA066"/>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5233586"/>
    <w:multiLevelType w:val="hybridMultilevel"/>
    <w:tmpl w:val="41DE648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0">
    <w:nsid w:val="35B11098"/>
    <w:multiLevelType w:val="hybridMultilevel"/>
    <w:tmpl w:val="B4A00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35C16C8E"/>
    <w:multiLevelType w:val="hybridMultilevel"/>
    <w:tmpl w:val="AC888F3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2">
    <w:nsid w:val="36243F46"/>
    <w:multiLevelType w:val="hybridMultilevel"/>
    <w:tmpl w:val="D73215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3">
    <w:nsid w:val="36382F0A"/>
    <w:multiLevelType w:val="hybridMultilevel"/>
    <w:tmpl w:val="C40CAE4C"/>
    <w:lvl w:ilvl="0" w:tplc="1C043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5">
    <w:nsid w:val="36674E82"/>
    <w:multiLevelType w:val="hybridMultilevel"/>
    <w:tmpl w:val="376695EA"/>
    <w:lvl w:ilvl="0" w:tplc="CD945B2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36675437"/>
    <w:multiLevelType w:val="hybridMultilevel"/>
    <w:tmpl w:val="37948E42"/>
    <w:lvl w:ilvl="0" w:tplc="1C04364E">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197">
    <w:nsid w:val="36A22938"/>
    <w:multiLevelType w:val="hybridMultilevel"/>
    <w:tmpl w:val="EE40D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6EF23CF"/>
    <w:multiLevelType w:val="hybridMultilevel"/>
    <w:tmpl w:val="CAB87EF4"/>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9">
    <w:nsid w:val="37167CF3"/>
    <w:multiLevelType w:val="hybridMultilevel"/>
    <w:tmpl w:val="833AB0C6"/>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2084" w:hanging="360"/>
      </w:pPr>
      <w:rPr>
        <w:rFonts w:ascii="Courier New" w:hAnsi="Courier New" w:cs="Times New Roman"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Times New Roman"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Times New Roman" w:hint="default"/>
      </w:rPr>
    </w:lvl>
    <w:lvl w:ilvl="8" w:tplc="04190005">
      <w:start w:val="1"/>
      <w:numFmt w:val="bullet"/>
      <w:lvlText w:val=""/>
      <w:lvlJc w:val="left"/>
      <w:pPr>
        <w:ind w:left="7124" w:hanging="360"/>
      </w:pPr>
      <w:rPr>
        <w:rFonts w:ascii="Wingdings" w:hAnsi="Wingdings" w:hint="default"/>
      </w:rPr>
    </w:lvl>
  </w:abstractNum>
  <w:abstractNum w:abstractNumId="200">
    <w:nsid w:val="372548D9"/>
    <w:multiLevelType w:val="hybridMultilevel"/>
    <w:tmpl w:val="02F26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2">
    <w:nsid w:val="380C6DF5"/>
    <w:multiLevelType w:val="hybridMultilevel"/>
    <w:tmpl w:val="43BAA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80F452B"/>
    <w:multiLevelType w:val="hybridMultilevel"/>
    <w:tmpl w:val="72545A9E"/>
    <w:lvl w:ilvl="0" w:tplc="206E8FC4">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38320AFB"/>
    <w:multiLevelType w:val="hybridMultilevel"/>
    <w:tmpl w:val="E89EB3A2"/>
    <w:lvl w:ilvl="0" w:tplc="04190003">
      <w:start w:val="1"/>
      <w:numFmt w:val="bullet"/>
      <w:lvlText w:val="o"/>
      <w:lvlJc w:val="left"/>
      <w:pPr>
        <w:ind w:left="366" w:hanging="360"/>
      </w:pPr>
      <w:rPr>
        <w:rFonts w:ascii="Courier New" w:hAnsi="Courier New" w:cs="Times New Roman" w:hint="default"/>
      </w:rPr>
    </w:lvl>
    <w:lvl w:ilvl="1" w:tplc="04190003">
      <w:start w:val="1"/>
      <w:numFmt w:val="bullet"/>
      <w:lvlText w:val="o"/>
      <w:lvlJc w:val="left"/>
      <w:pPr>
        <w:ind w:left="1086" w:hanging="360"/>
      </w:pPr>
      <w:rPr>
        <w:rFonts w:ascii="Courier New" w:hAnsi="Courier New" w:cs="Times New Roman" w:hint="default"/>
      </w:rPr>
    </w:lvl>
    <w:lvl w:ilvl="2" w:tplc="04190005">
      <w:start w:val="1"/>
      <w:numFmt w:val="bullet"/>
      <w:lvlText w:val=""/>
      <w:lvlJc w:val="left"/>
      <w:pPr>
        <w:ind w:left="1806" w:hanging="360"/>
      </w:pPr>
      <w:rPr>
        <w:rFonts w:ascii="Wingdings" w:hAnsi="Wingdings" w:hint="default"/>
      </w:rPr>
    </w:lvl>
    <w:lvl w:ilvl="3" w:tplc="04190001">
      <w:start w:val="1"/>
      <w:numFmt w:val="bullet"/>
      <w:lvlText w:val=""/>
      <w:lvlJc w:val="left"/>
      <w:pPr>
        <w:ind w:left="2526" w:hanging="360"/>
      </w:pPr>
      <w:rPr>
        <w:rFonts w:ascii="Symbol" w:hAnsi="Symbol" w:hint="default"/>
      </w:rPr>
    </w:lvl>
    <w:lvl w:ilvl="4" w:tplc="04190003">
      <w:start w:val="1"/>
      <w:numFmt w:val="bullet"/>
      <w:lvlText w:val="o"/>
      <w:lvlJc w:val="left"/>
      <w:pPr>
        <w:ind w:left="3246" w:hanging="360"/>
      </w:pPr>
      <w:rPr>
        <w:rFonts w:ascii="Courier New" w:hAnsi="Courier New" w:cs="Times New Roman" w:hint="default"/>
      </w:rPr>
    </w:lvl>
    <w:lvl w:ilvl="5" w:tplc="04190005">
      <w:start w:val="1"/>
      <w:numFmt w:val="bullet"/>
      <w:lvlText w:val=""/>
      <w:lvlJc w:val="left"/>
      <w:pPr>
        <w:ind w:left="3966" w:hanging="360"/>
      </w:pPr>
      <w:rPr>
        <w:rFonts w:ascii="Wingdings" w:hAnsi="Wingdings" w:hint="default"/>
      </w:rPr>
    </w:lvl>
    <w:lvl w:ilvl="6" w:tplc="04190001">
      <w:start w:val="1"/>
      <w:numFmt w:val="bullet"/>
      <w:lvlText w:val=""/>
      <w:lvlJc w:val="left"/>
      <w:pPr>
        <w:ind w:left="4686" w:hanging="360"/>
      </w:pPr>
      <w:rPr>
        <w:rFonts w:ascii="Symbol" w:hAnsi="Symbol" w:hint="default"/>
      </w:rPr>
    </w:lvl>
    <w:lvl w:ilvl="7" w:tplc="04190003">
      <w:start w:val="1"/>
      <w:numFmt w:val="bullet"/>
      <w:lvlText w:val="o"/>
      <w:lvlJc w:val="left"/>
      <w:pPr>
        <w:ind w:left="5406" w:hanging="360"/>
      </w:pPr>
      <w:rPr>
        <w:rFonts w:ascii="Courier New" w:hAnsi="Courier New" w:cs="Times New Roman" w:hint="default"/>
      </w:rPr>
    </w:lvl>
    <w:lvl w:ilvl="8" w:tplc="04190005">
      <w:start w:val="1"/>
      <w:numFmt w:val="bullet"/>
      <w:lvlText w:val=""/>
      <w:lvlJc w:val="left"/>
      <w:pPr>
        <w:ind w:left="6126" w:hanging="360"/>
      </w:pPr>
      <w:rPr>
        <w:rFonts w:ascii="Wingdings" w:hAnsi="Wingdings" w:hint="default"/>
      </w:rPr>
    </w:lvl>
  </w:abstractNum>
  <w:abstractNum w:abstractNumId="205">
    <w:nsid w:val="39A11722"/>
    <w:multiLevelType w:val="hybridMultilevel"/>
    <w:tmpl w:val="5F8274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39A4067C"/>
    <w:multiLevelType w:val="hybridMultilevel"/>
    <w:tmpl w:val="D994872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07">
    <w:nsid w:val="39EA0D0F"/>
    <w:multiLevelType w:val="hybridMultilevel"/>
    <w:tmpl w:val="9034B8BC"/>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3AB0326A"/>
    <w:multiLevelType w:val="hybridMultilevel"/>
    <w:tmpl w:val="74F8B4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ACA1DA6"/>
    <w:multiLevelType w:val="multilevel"/>
    <w:tmpl w:val="DE506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0">
    <w:nsid w:val="3BCF3E11"/>
    <w:multiLevelType w:val="hybridMultilevel"/>
    <w:tmpl w:val="843A2772"/>
    <w:lvl w:ilvl="0" w:tplc="04190003">
      <w:start w:val="1"/>
      <w:numFmt w:val="bullet"/>
      <w:lvlText w:val="o"/>
      <w:lvlJc w:val="left"/>
      <w:pPr>
        <w:ind w:left="1117" w:hanging="360"/>
      </w:pPr>
      <w:rPr>
        <w:rFonts w:ascii="Courier New" w:hAnsi="Courier New" w:cs="Times New Roman"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211">
    <w:nsid w:val="3BEB5EF2"/>
    <w:multiLevelType w:val="hybridMultilevel"/>
    <w:tmpl w:val="683AE27C"/>
    <w:lvl w:ilvl="0" w:tplc="1C043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2">
    <w:nsid w:val="3C5077C5"/>
    <w:multiLevelType w:val="hybridMultilevel"/>
    <w:tmpl w:val="2EB89924"/>
    <w:lvl w:ilvl="0" w:tplc="04190003">
      <w:start w:val="1"/>
      <w:numFmt w:val="bullet"/>
      <w:lvlText w:val="o"/>
      <w:lvlJc w:val="left"/>
      <w:pPr>
        <w:ind w:left="1080" w:hanging="360"/>
      </w:pPr>
      <w:rPr>
        <w:rFonts w:ascii="Courier New" w:hAnsi="Courier New"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213">
    <w:nsid w:val="3D3727E9"/>
    <w:multiLevelType w:val="hybridMultilevel"/>
    <w:tmpl w:val="05029F6C"/>
    <w:lvl w:ilvl="0" w:tplc="D458CDD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15">
    <w:nsid w:val="3FD75171"/>
    <w:multiLevelType w:val="hybridMultilevel"/>
    <w:tmpl w:val="2C6EF2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6">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17">
    <w:nsid w:val="40913461"/>
    <w:multiLevelType w:val="hybridMultilevel"/>
    <w:tmpl w:val="35C2A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0B76E8B"/>
    <w:multiLevelType w:val="hybridMultilevel"/>
    <w:tmpl w:val="256A98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9">
    <w:nsid w:val="40D97F41"/>
    <w:multiLevelType w:val="hybridMultilevel"/>
    <w:tmpl w:val="8130A7BE"/>
    <w:lvl w:ilvl="0" w:tplc="04190003">
      <w:start w:val="1"/>
      <w:numFmt w:val="bullet"/>
      <w:lvlText w:val="o"/>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0">
    <w:nsid w:val="41047DA7"/>
    <w:multiLevelType w:val="hybridMultilevel"/>
    <w:tmpl w:val="66228A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41231A25"/>
    <w:multiLevelType w:val="hybridMultilevel"/>
    <w:tmpl w:val="C3566EE0"/>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2">
    <w:nsid w:val="41324BAF"/>
    <w:multiLevelType w:val="hybridMultilevel"/>
    <w:tmpl w:val="C1183F0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3">
    <w:nsid w:val="418F4996"/>
    <w:multiLevelType w:val="hybridMultilevel"/>
    <w:tmpl w:val="95D0C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4">
    <w:nsid w:val="423E1386"/>
    <w:multiLevelType w:val="hybridMultilevel"/>
    <w:tmpl w:val="69FE9A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5">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437111D0"/>
    <w:multiLevelType w:val="hybridMultilevel"/>
    <w:tmpl w:val="01E2BC1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7">
    <w:nsid w:val="438F00C8"/>
    <w:multiLevelType w:val="hybridMultilevel"/>
    <w:tmpl w:val="3AD2169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28">
    <w:nsid w:val="44163811"/>
    <w:multiLevelType w:val="hybridMultilevel"/>
    <w:tmpl w:val="2222E50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29">
    <w:nsid w:val="44287E3D"/>
    <w:multiLevelType w:val="hybridMultilevel"/>
    <w:tmpl w:val="721E7A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443D2A44"/>
    <w:multiLevelType w:val="hybridMultilevel"/>
    <w:tmpl w:val="A7DE65A6"/>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A1E8DC82">
      <w:numFmt w:val="bullet"/>
      <w:lvlText w:val=""/>
      <w:lvlJc w:val="left"/>
      <w:pPr>
        <w:ind w:left="2160" w:hanging="360"/>
      </w:pPr>
      <w:rPr>
        <w:rFonts w:ascii="Times New Roman" w:eastAsia="Times New Roman" w:hAnsi="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4496EC7"/>
    <w:multiLevelType w:val="hybridMultilevel"/>
    <w:tmpl w:val="1D28C850"/>
    <w:lvl w:ilvl="0" w:tplc="BD54CC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44A4090B"/>
    <w:multiLevelType w:val="hybridMultilevel"/>
    <w:tmpl w:val="8670D8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3">
    <w:nsid w:val="44AD6CCE"/>
    <w:multiLevelType w:val="hybridMultilevel"/>
    <w:tmpl w:val="CCB25C7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4">
    <w:nsid w:val="454E76F3"/>
    <w:multiLevelType w:val="hybridMultilevel"/>
    <w:tmpl w:val="11764E56"/>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Times New Roman"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Times New Roman"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Times New Roman" w:hint="default"/>
      </w:rPr>
    </w:lvl>
    <w:lvl w:ilvl="8" w:tplc="04190005">
      <w:start w:val="1"/>
      <w:numFmt w:val="bullet"/>
      <w:lvlText w:val=""/>
      <w:lvlJc w:val="left"/>
      <w:pPr>
        <w:ind w:left="7254" w:hanging="360"/>
      </w:pPr>
      <w:rPr>
        <w:rFonts w:ascii="Wingdings" w:hAnsi="Wingdings" w:hint="default"/>
      </w:rPr>
    </w:lvl>
  </w:abstractNum>
  <w:abstractNum w:abstractNumId="235">
    <w:nsid w:val="45713E74"/>
    <w:multiLevelType w:val="hybridMultilevel"/>
    <w:tmpl w:val="493CD218"/>
    <w:lvl w:ilvl="0" w:tplc="4350E178">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6">
    <w:nsid w:val="45BB6C0B"/>
    <w:multiLevelType w:val="hybridMultilevel"/>
    <w:tmpl w:val="9154AA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nsid w:val="45D12286"/>
    <w:multiLevelType w:val="hybridMultilevel"/>
    <w:tmpl w:val="5BB227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8">
    <w:nsid w:val="460A434F"/>
    <w:multiLevelType w:val="hybridMultilevel"/>
    <w:tmpl w:val="FEA0C66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9">
    <w:nsid w:val="46A01FD0"/>
    <w:multiLevelType w:val="hybridMultilevel"/>
    <w:tmpl w:val="35D6D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46CF44A7"/>
    <w:multiLevelType w:val="hybridMultilevel"/>
    <w:tmpl w:val="FA1C9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6E913BE"/>
    <w:multiLevelType w:val="hybridMultilevel"/>
    <w:tmpl w:val="26028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7375E49"/>
    <w:multiLevelType w:val="hybridMultilevel"/>
    <w:tmpl w:val="62000282"/>
    <w:lvl w:ilvl="0" w:tplc="895AE06A">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3">
    <w:nsid w:val="474F6995"/>
    <w:multiLevelType w:val="hybridMultilevel"/>
    <w:tmpl w:val="88CA525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4">
    <w:nsid w:val="475C6415"/>
    <w:multiLevelType w:val="hybridMultilevel"/>
    <w:tmpl w:val="FAA8B5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5">
    <w:nsid w:val="482B6F98"/>
    <w:multiLevelType w:val="hybridMultilevel"/>
    <w:tmpl w:val="0EDAFF8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6">
    <w:nsid w:val="486167DB"/>
    <w:multiLevelType w:val="hybridMultilevel"/>
    <w:tmpl w:val="0BF069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7">
    <w:nsid w:val="48DE2786"/>
    <w:multiLevelType w:val="hybridMultilevel"/>
    <w:tmpl w:val="3CDE7C1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8">
    <w:nsid w:val="48EB2FC6"/>
    <w:multiLevelType w:val="hybridMultilevel"/>
    <w:tmpl w:val="A50A0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48F527B9"/>
    <w:multiLevelType w:val="hybridMultilevel"/>
    <w:tmpl w:val="5622EEB0"/>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0">
    <w:nsid w:val="49505437"/>
    <w:multiLevelType w:val="hybridMultilevel"/>
    <w:tmpl w:val="2318A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9C4199F"/>
    <w:multiLevelType w:val="hybridMultilevel"/>
    <w:tmpl w:val="37B4859E"/>
    <w:lvl w:ilvl="0" w:tplc="04190003">
      <w:start w:val="1"/>
      <w:numFmt w:val="bullet"/>
      <w:lvlText w:val="o"/>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2">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3">
    <w:nsid w:val="4AEC0EE6"/>
    <w:multiLevelType w:val="hybridMultilevel"/>
    <w:tmpl w:val="5A945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4B182CE7"/>
    <w:multiLevelType w:val="multilevel"/>
    <w:tmpl w:val="DE506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5">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56">
    <w:nsid w:val="4C5C1C3C"/>
    <w:multiLevelType w:val="hybridMultilevel"/>
    <w:tmpl w:val="C78848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7">
    <w:nsid w:val="4C5E6B3E"/>
    <w:multiLevelType w:val="hybridMultilevel"/>
    <w:tmpl w:val="06B0ECFC"/>
    <w:lvl w:ilvl="0" w:tplc="CD945B24">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8">
    <w:nsid w:val="4CA1713C"/>
    <w:multiLevelType w:val="hybridMultilevel"/>
    <w:tmpl w:val="A21EC4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4DCB1E45"/>
    <w:multiLevelType w:val="hybridMultilevel"/>
    <w:tmpl w:val="C63EBB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1">
    <w:nsid w:val="4E4A3AB5"/>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262">
    <w:nsid w:val="4EBA0E5D"/>
    <w:multiLevelType w:val="hybridMultilevel"/>
    <w:tmpl w:val="4E64B7F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FF533B1"/>
    <w:multiLevelType w:val="hybridMultilevel"/>
    <w:tmpl w:val="9CE0A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FFF21F6"/>
    <w:multiLevelType w:val="hybridMultilevel"/>
    <w:tmpl w:val="04F2F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504C3C4D"/>
    <w:multiLevelType w:val="hybridMultilevel"/>
    <w:tmpl w:val="250A39A2"/>
    <w:lvl w:ilvl="0" w:tplc="0419000B">
      <w:start w:val="1"/>
      <w:numFmt w:val="bullet"/>
      <w:lvlText w:val=""/>
      <w:lvlJc w:val="left"/>
      <w:pPr>
        <w:tabs>
          <w:tab w:val="num" w:pos="3480"/>
        </w:tabs>
        <w:ind w:left="34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6">
    <w:nsid w:val="50882E2B"/>
    <w:multiLevelType w:val="hybridMultilevel"/>
    <w:tmpl w:val="D870F61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7">
    <w:nsid w:val="50CC7564"/>
    <w:multiLevelType w:val="hybridMultilevel"/>
    <w:tmpl w:val="B6961D34"/>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Times New Roman"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Times New Roman"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Times New Roman" w:hint="default"/>
      </w:rPr>
    </w:lvl>
    <w:lvl w:ilvl="8" w:tplc="04190005">
      <w:start w:val="1"/>
      <w:numFmt w:val="bullet"/>
      <w:lvlText w:val=""/>
      <w:lvlJc w:val="left"/>
      <w:pPr>
        <w:ind w:left="7254" w:hanging="360"/>
      </w:pPr>
      <w:rPr>
        <w:rFonts w:ascii="Wingdings" w:hAnsi="Wingdings" w:hint="default"/>
      </w:rPr>
    </w:lvl>
  </w:abstractNum>
  <w:abstractNum w:abstractNumId="268">
    <w:nsid w:val="5132340C"/>
    <w:multiLevelType w:val="hybridMultilevel"/>
    <w:tmpl w:val="B8A071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1E220F9"/>
    <w:multiLevelType w:val="hybridMultilevel"/>
    <w:tmpl w:val="3B88428E"/>
    <w:lvl w:ilvl="0" w:tplc="BD54CC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nsid w:val="52096BEC"/>
    <w:multiLevelType w:val="hybridMultilevel"/>
    <w:tmpl w:val="0D328910"/>
    <w:lvl w:ilvl="0" w:tplc="BD54CC1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1">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72">
    <w:nsid w:val="52320EEC"/>
    <w:multiLevelType w:val="hybridMultilevel"/>
    <w:tmpl w:val="5254B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nsid w:val="53313838"/>
    <w:multiLevelType w:val="hybridMultilevel"/>
    <w:tmpl w:val="E0F0F4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4">
    <w:nsid w:val="53692A5B"/>
    <w:multiLevelType w:val="hybridMultilevel"/>
    <w:tmpl w:val="41B6707A"/>
    <w:lvl w:ilvl="0" w:tplc="1C043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5">
    <w:nsid w:val="53CE415F"/>
    <w:multiLevelType w:val="hybridMultilevel"/>
    <w:tmpl w:val="3536A3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6">
    <w:nsid w:val="53E256E3"/>
    <w:multiLevelType w:val="hybridMultilevel"/>
    <w:tmpl w:val="4AB212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7">
    <w:nsid w:val="545C0E40"/>
    <w:multiLevelType w:val="hybridMultilevel"/>
    <w:tmpl w:val="C4C68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5765609"/>
    <w:multiLevelType w:val="hybridMultilevel"/>
    <w:tmpl w:val="AD4E07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9">
    <w:nsid w:val="55A02926"/>
    <w:multiLevelType w:val="hybridMultilevel"/>
    <w:tmpl w:val="B366C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5C65812"/>
    <w:multiLevelType w:val="hybridMultilevel"/>
    <w:tmpl w:val="03008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5FF5802"/>
    <w:multiLevelType w:val="hybridMultilevel"/>
    <w:tmpl w:val="12E8C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2">
    <w:nsid w:val="56123D2A"/>
    <w:multiLevelType w:val="hybridMultilevel"/>
    <w:tmpl w:val="8034AC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83">
    <w:nsid w:val="56360F81"/>
    <w:multiLevelType w:val="hybridMultilevel"/>
    <w:tmpl w:val="E3188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85">
    <w:nsid w:val="572C716C"/>
    <w:multiLevelType w:val="hybridMultilevel"/>
    <w:tmpl w:val="1D1AD1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78B3C0F"/>
    <w:multiLevelType w:val="hybridMultilevel"/>
    <w:tmpl w:val="8DA0DFA0"/>
    <w:lvl w:ilvl="0" w:tplc="1C043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7">
    <w:nsid w:val="57C56632"/>
    <w:multiLevelType w:val="hybridMultilevel"/>
    <w:tmpl w:val="9A925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8">
    <w:nsid w:val="5885385D"/>
    <w:multiLevelType w:val="hybridMultilevel"/>
    <w:tmpl w:val="2D3A5C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nsid w:val="589341DB"/>
    <w:multiLevelType w:val="hybridMultilevel"/>
    <w:tmpl w:val="7856E8D6"/>
    <w:lvl w:ilvl="0" w:tplc="0419000D">
      <w:start w:val="1"/>
      <w:numFmt w:val="bullet"/>
      <w:lvlText w:val=""/>
      <w:lvlJc w:val="left"/>
      <w:pPr>
        <w:tabs>
          <w:tab w:val="num" w:pos="1560"/>
        </w:tabs>
        <w:ind w:left="15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nsid w:val="589D48A0"/>
    <w:multiLevelType w:val="hybridMultilevel"/>
    <w:tmpl w:val="EF3C5B4E"/>
    <w:lvl w:ilvl="0" w:tplc="CD945B24">
      <w:start w:val="1"/>
      <w:numFmt w:val="bullet"/>
      <w:lvlText w:val=""/>
      <w:lvlJc w:val="left"/>
      <w:pPr>
        <w:ind w:left="7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1">
    <w:nsid w:val="58DD5AC0"/>
    <w:multiLevelType w:val="hybridMultilevel"/>
    <w:tmpl w:val="883E369A"/>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2">
    <w:nsid w:val="59F31AF2"/>
    <w:multiLevelType w:val="hybridMultilevel"/>
    <w:tmpl w:val="0BFAC128"/>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293">
    <w:nsid w:val="59F72500"/>
    <w:multiLevelType w:val="hybridMultilevel"/>
    <w:tmpl w:val="5EF42E2E"/>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abstractNum w:abstractNumId="294">
    <w:nsid w:val="5A0A71C9"/>
    <w:multiLevelType w:val="hybridMultilevel"/>
    <w:tmpl w:val="D2581F50"/>
    <w:lvl w:ilvl="0" w:tplc="04190003">
      <w:start w:val="1"/>
      <w:numFmt w:val="bullet"/>
      <w:lvlText w:val="o"/>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5">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6">
    <w:nsid w:val="5B1214BB"/>
    <w:multiLevelType w:val="hybridMultilevel"/>
    <w:tmpl w:val="22D6D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BCB3A33"/>
    <w:multiLevelType w:val="hybridMultilevel"/>
    <w:tmpl w:val="DDF0E8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8">
    <w:nsid w:val="5CE510E1"/>
    <w:multiLevelType w:val="hybridMultilevel"/>
    <w:tmpl w:val="70D4F2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9">
    <w:nsid w:val="5D51352B"/>
    <w:multiLevelType w:val="multilevel"/>
    <w:tmpl w:val="D2B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5DFB4181"/>
    <w:multiLevelType w:val="hybridMultilevel"/>
    <w:tmpl w:val="42508578"/>
    <w:lvl w:ilvl="0" w:tplc="04190003">
      <w:start w:val="1"/>
      <w:numFmt w:val="bullet"/>
      <w:lvlText w:val="o"/>
      <w:lvlJc w:val="left"/>
      <w:pPr>
        <w:ind w:left="502"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1">
    <w:nsid w:val="5E21537E"/>
    <w:multiLevelType w:val="hybridMultilevel"/>
    <w:tmpl w:val="937A38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E762850"/>
    <w:multiLevelType w:val="multilevel"/>
    <w:tmpl w:val="F0F6AFC6"/>
    <w:lvl w:ilvl="0">
      <w:start w:val="1"/>
      <w:numFmt w:val="decimal"/>
      <w:lvlText w:val="%1."/>
      <w:lvlJc w:val="left"/>
      <w:pPr>
        <w:tabs>
          <w:tab w:val="num" w:pos="1174"/>
        </w:tabs>
        <w:ind w:left="1174" w:hanging="360"/>
      </w:pPr>
      <w:rPr>
        <w:rFonts w:cs="Times New Roman"/>
      </w:rPr>
    </w:lvl>
    <w:lvl w:ilvl="1">
      <w:start w:val="3"/>
      <w:numFmt w:val="decimal"/>
      <w:isLgl/>
      <w:lvlText w:val="%1.%2."/>
      <w:lvlJc w:val="left"/>
      <w:pPr>
        <w:ind w:left="1579" w:hanging="765"/>
      </w:pPr>
      <w:rPr>
        <w:rFonts w:hint="default"/>
      </w:rPr>
    </w:lvl>
    <w:lvl w:ilvl="2">
      <w:start w:val="5"/>
      <w:numFmt w:val="decimal"/>
      <w:isLgl/>
      <w:lvlText w:val="%1.%2.%3."/>
      <w:lvlJc w:val="left"/>
      <w:pPr>
        <w:ind w:left="1579" w:hanging="765"/>
      </w:pPr>
      <w:rPr>
        <w:rFonts w:hint="default"/>
      </w:rPr>
    </w:lvl>
    <w:lvl w:ilvl="3">
      <w:start w:val="1"/>
      <w:numFmt w:val="decimal"/>
      <w:isLgl/>
      <w:lvlText w:val="%1.%2.%3.%4."/>
      <w:lvlJc w:val="left"/>
      <w:pPr>
        <w:ind w:left="1579" w:hanging="765"/>
      </w:pPr>
      <w:rPr>
        <w:rFonts w:hint="default"/>
      </w:rPr>
    </w:lvl>
    <w:lvl w:ilvl="4">
      <w:start w:val="1"/>
      <w:numFmt w:val="decimal"/>
      <w:isLgl/>
      <w:lvlText w:val="%1.%2.%3.%4.%5."/>
      <w:lvlJc w:val="left"/>
      <w:pPr>
        <w:ind w:left="1894" w:hanging="1080"/>
      </w:pPr>
      <w:rPr>
        <w:rFonts w:hint="default"/>
      </w:rPr>
    </w:lvl>
    <w:lvl w:ilvl="5">
      <w:start w:val="1"/>
      <w:numFmt w:val="decimal"/>
      <w:isLgl/>
      <w:lvlText w:val="%1.%2.%3.%4.%5.%6."/>
      <w:lvlJc w:val="left"/>
      <w:pPr>
        <w:ind w:left="1894" w:hanging="1080"/>
      </w:pPr>
      <w:rPr>
        <w:rFonts w:hint="default"/>
      </w:rPr>
    </w:lvl>
    <w:lvl w:ilvl="6">
      <w:start w:val="1"/>
      <w:numFmt w:val="decimal"/>
      <w:isLgl/>
      <w:lvlText w:val="%1.%2.%3.%4.%5.%6.%7."/>
      <w:lvlJc w:val="left"/>
      <w:pPr>
        <w:ind w:left="2254" w:hanging="1440"/>
      </w:pPr>
      <w:rPr>
        <w:rFonts w:hint="default"/>
      </w:rPr>
    </w:lvl>
    <w:lvl w:ilvl="7">
      <w:start w:val="1"/>
      <w:numFmt w:val="decimal"/>
      <w:isLgl/>
      <w:lvlText w:val="%1.%2.%3.%4.%5.%6.%7.%8."/>
      <w:lvlJc w:val="left"/>
      <w:pPr>
        <w:ind w:left="2254" w:hanging="1440"/>
      </w:pPr>
      <w:rPr>
        <w:rFonts w:hint="default"/>
      </w:rPr>
    </w:lvl>
    <w:lvl w:ilvl="8">
      <w:start w:val="1"/>
      <w:numFmt w:val="decimal"/>
      <w:isLgl/>
      <w:lvlText w:val="%1.%2.%3.%4.%5.%6.%7.%8.%9."/>
      <w:lvlJc w:val="left"/>
      <w:pPr>
        <w:ind w:left="2614" w:hanging="1800"/>
      </w:pPr>
      <w:rPr>
        <w:rFonts w:hint="default"/>
      </w:rPr>
    </w:lvl>
  </w:abstractNum>
  <w:abstractNum w:abstractNumId="303">
    <w:nsid w:val="5F1459CD"/>
    <w:multiLevelType w:val="hybridMultilevel"/>
    <w:tmpl w:val="BB648840"/>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4">
    <w:nsid w:val="5F5504C1"/>
    <w:multiLevelType w:val="hybridMultilevel"/>
    <w:tmpl w:val="23083CCE"/>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5">
    <w:nsid w:val="60E213FF"/>
    <w:multiLevelType w:val="hybridMultilevel"/>
    <w:tmpl w:val="B3762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7">
    <w:nsid w:val="61217627"/>
    <w:multiLevelType w:val="hybridMultilevel"/>
    <w:tmpl w:val="0C24FC8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8">
    <w:nsid w:val="612F1CAA"/>
    <w:multiLevelType w:val="hybridMultilevel"/>
    <w:tmpl w:val="A3C89A2C"/>
    <w:lvl w:ilvl="0" w:tplc="04190005">
      <w:start w:val="1"/>
      <w:numFmt w:val="bullet"/>
      <w:lvlText w:val=""/>
      <w:lvlJc w:val="left"/>
      <w:pPr>
        <w:ind w:left="2061" w:hanging="360"/>
      </w:pPr>
      <w:rPr>
        <w:rFonts w:ascii="Wingdings" w:hAnsi="Wingdings" w:hint="default"/>
      </w:rPr>
    </w:lvl>
    <w:lvl w:ilvl="1" w:tplc="04190003">
      <w:start w:val="1"/>
      <w:numFmt w:val="bullet"/>
      <w:lvlText w:val="o"/>
      <w:lvlJc w:val="left"/>
      <w:pPr>
        <w:ind w:left="2781" w:hanging="360"/>
      </w:pPr>
      <w:rPr>
        <w:rFonts w:ascii="Courier New" w:hAnsi="Courier New" w:cs="Times New Roman" w:hint="default"/>
      </w:rPr>
    </w:lvl>
    <w:lvl w:ilvl="2" w:tplc="04190005">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Times New Roman" w:hint="default"/>
      </w:rPr>
    </w:lvl>
    <w:lvl w:ilvl="5" w:tplc="04190005">
      <w:start w:val="1"/>
      <w:numFmt w:val="bullet"/>
      <w:lvlText w:val=""/>
      <w:lvlJc w:val="left"/>
      <w:pPr>
        <w:ind w:left="5661" w:hanging="360"/>
      </w:pPr>
      <w:rPr>
        <w:rFonts w:ascii="Wingdings" w:hAnsi="Wingdings" w:hint="default"/>
      </w:rPr>
    </w:lvl>
    <w:lvl w:ilvl="6" w:tplc="04190001">
      <w:start w:val="1"/>
      <w:numFmt w:val="bullet"/>
      <w:lvlText w:val=""/>
      <w:lvlJc w:val="left"/>
      <w:pPr>
        <w:ind w:left="6381" w:hanging="360"/>
      </w:pPr>
      <w:rPr>
        <w:rFonts w:ascii="Symbol" w:hAnsi="Symbol" w:hint="default"/>
      </w:rPr>
    </w:lvl>
    <w:lvl w:ilvl="7" w:tplc="04190003">
      <w:start w:val="1"/>
      <w:numFmt w:val="bullet"/>
      <w:lvlText w:val="o"/>
      <w:lvlJc w:val="left"/>
      <w:pPr>
        <w:ind w:left="7101" w:hanging="360"/>
      </w:pPr>
      <w:rPr>
        <w:rFonts w:ascii="Courier New" w:hAnsi="Courier New" w:cs="Times New Roman" w:hint="default"/>
      </w:rPr>
    </w:lvl>
    <w:lvl w:ilvl="8" w:tplc="04190005">
      <w:start w:val="1"/>
      <w:numFmt w:val="bullet"/>
      <w:lvlText w:val=""/>
      <w:lvlJc w:val="left"/>
      <w:pPr>
        <w:ind w:left="7821" w:hanging="360"/>
      </w:pPr>
      <w:rPr>
        <w:rFonts w:ascii="Wingdings" w:hAnsi="Wingdings" w:hint="default"/>
      </w:rPr>
    </w:lvl>
  </w:abstractNum>
  <w:abstractNum w:abstractNumId="309">
    <w:nsid w:val="613A4844"/>
    <w:multiLevelType w:val="hybridMultilevel"/>
    <w:tmpl w:val="2C5639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0">
    <w:nsid w:val="614A1EAB"/>
    <w:multiLevelType w:val="hybridMultilevel"/>
    <w:tmpl w:val="CE228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15412EA"/>
    <w:multiLevelType w:val="hybridMultilevel"/>
    <w:tmpl w:val="9C247AC0"/>
    <w:lvl w:ilvl="0" w:tplc="04190001">
      <w:start w:val="1"/>
      <w:numFmt w:val="bullet"/>
      <w:lvlText w:val=""/>
      <w:lvlJc w:val="left"/>
      <w:pPr>
        <w:tabs>
          <w:tab w:val="num" w:pos="720"/>
        </w:tabs>
        <w:ind w:left="720" w:hanging="360"/>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621629C0"/>
    <w:multiLevelType w:val="multilevel"/>
    <w:tmpl w:val="D532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2565643"/>
    <w:multiLevelType w:val="hybridMultilevel"/>
    <w:tmpl w:val="2B78F996"/>
    <w:lvl w:ilvl="0" w:tplc="1C04364E">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314">
    <w:nsid w:val="625C239B"/>
    <w:multiLevelType w:val="hybridMultilevel"/>
    <w:tmpl w:val="40C064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3046E78"/>
    <w:multiLevelType w:val="hybridMultilevel"/>
    <w:tmpl w:val="E7D8EC3C"/>
    <w:lvl w:ilvl="0" w:tplc="F3106E28">
      <w:start w:val="1"/>
      <w:numFmt w:val="bullet"/>
      <w:lvlText w:val="­"/>
      <w:lvlJc w:val="left"/>
      <w:pPr>
        <w:ind w:left="360" w:hanging="360"/>
      </w:pPr>
      <w:rPr>
        <w:rFonts w:ascii="Courier New" w:hAnsi="Courier New" w:cs="Times New Roman" w:hint="default"/>
      </w:rPr>
    </w:lvl>
    <w:lvl w:ilvl="1" w:tplc="04190003">
      <w:start w:val="1"/>
      <w:numFmt w:val="bullet"/>
      <w:lvlText w:val="o"/>
      <w:lvlJc w:val="left"/>
      <w:pPr>
        <w:ind w:left="1363" w:hanging="360"/>
      </w:pPr>
      <w:rPr>
        <w:rFonts w:ascii="Courier New" w:hAnsi="Courier New" w:cs="Times New Roman" w:hint="default"/>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start w:val="1"/>
      <w:numFmt w:val="bullet"/>
      <w:lvlText w:val="o"/>
      <w:lvlJc w:val="left"/>
      <w:pPr>
        <w:ind w:left="3523" w:hanging="360"/>
      </w:pPr>
      <w:rPr>
        <w:rFonts w:ascii="Courier New" w:hAnsi="Courier New" w:cs="Times New Roman" w:hint="default"/>
      </w:rPr>
    </w:lvl>
    <w:lvl w:ilvl="5" w:tplc="04190005">
      <w:start w:val="1"/>
      <w:numFmt w:val="bullet"/>
      <w:lvlText w:val=""/>
      <w:lvlJc w:val="left"/>
      <w:pPr>
        <w:ind w:left="4243" w:hanging="360"/>
      </w:pPr>
      <w:rPr>
        <w:rFonts w:ascii="Wingdings" w:hAnsi="Wingdings" w:hint="default"/>
      </w:rPr>
    </w:lvl>
    <w:lvl w:ilvl="6" w:tplc="04190001">
      <w:start w:val="1"/>
      <w:numFmt w:val="bullet"/>
      <w:lvlText w:val=""/>
      <w:lvlJc w:val="left"/>
      <w:pPr>
        <w:ind w:left="4963" w:hanging="360"/>
      </w:pPr>
      <w:rPr>
        <w:rFonts w:ascii="Symbol" w:hAnsi="Symbol" w:hint="default"/>
      </w:rPr>
    </w:lvl>
    <w:lvl w:ilvl="7" w:tplc="04190003">
      <w:start w:val="1"/>
      <w:numFmt w:val="bullet"/>
      <w:lvlText w:val="o"/>
      <w:lvlJc w:val="left"/>
      <w:pPr>
        <w:ind w:left="5683" w:hanging="360"/>
      </w:pPr>
      <w:rPr>
        <w:rFonts w:ascii="Courier New" w:hAnsi="Courier New" w:cs="Times New Roman" w:hint="default"/>
      </w:rPr>
    </w:lvl>
    <w:lvl w:ilvl="8" w:tplc="04190005">
      <w:start w:val="1"/>
      <w:numFmt w:val="bullet"/>
      <w:lvlText w:val=""/>
      <w:lvlJc w:val="left"/>
      <w:pPr>
        <w:ind w:left="6403" w:hanging="360"/>
      </w:pPr>
      <w:rPr>
        <w:rFonts w:ascii="Wingdings" w:hAnsi="Wingdings" w:hint="default"/>
      </w:rPr>
    </w:lvl>
  </w:abstractNum>
  <w:abstractNum w:abstractNumId="316">
    <w:nsid w:val="633F28F6"/>
    <w:multiLevelType w:val="hybridMultilevel"/>
    <w:tmpl w:val="566E4DF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7">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18">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9">
    <w:nsid w:val="643D4837"/>
    <w:multiLevelType w:val="hybridMultilevel"/>
    <w:tmpl w:val="3DC2BD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0">
    <w:nsid w:val="64637E7D"/>
    <w:multiLevelType w:val="hybridMultilevel"/>
    <w:tmpl w:val="C82E3B56"/>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014" w:hanging="360"/>
      </w:pPr>
      <w:rPr>
        <w:rFonts w:ascii="Courier New" w:hAnsi="Courier New" w:cs="Times New Roman"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Times New Roman"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Times New Roman" w:hint="default"/>
      </w:rPr>
    </w:lvl>
    <w:lvl w:ilvl="8" w:tplc="04190005">
      <w:start w:val="1"/>
      <w:numFmt w:val="bullet"/>
      <w:lvlText w:val=""/>
      <w:lvlJc w:val="left"/>
      <w:pPr>
        <w:ind w:left="6054" w:hanging="360"/>
      </w:pPr>
      <w:rPr>
        <w:rFonts w:ascii="Wingdings" w:hAnsi="Wingdings" w:hint="default"/>
      </w:rPr>
    </w:lvl>
  </w:abstractNum>
  <w:abstractNum w:abstractNumId="321">
    <w:nsid w:val="647652A4"/>
    <w:multiLevelType w:val="hybridMultilevel"/>
    <w:tmpl w:val="A6A22A56"/>
    <w:lvl w:ilvl="0" w:tplc="28861406">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2">
    <w:nsid w:val="64B12DC5"/>
    <w:multiLevelType w:val="hybridMultilevel"/>
    <w:tmpl w:val="2258D374"/>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4DA50B2"/>
    <w:multiLevelType w:val="hybridMultilevel"/>
    <w:tmpl w:val="F7E498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4">
    <w:nsid w:val="65276643"/>
    <w:multiLevelType w:val="hybridMultilevel"/>
    <w:tmpl w:val="C8F85BE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5">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65FD672E"/>
    <w:multiLevelType w:val="hybridMultilevel"/>
    <w:tmpl w:val="5C2C9D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7">
    <w:nsid w:val="660C365D"/>
    <w:multiLevelType w:val="hybridMultilevel"/>
    <w:tmpl w:val="B9D81DFE"/>
    <w:lvl w:ilvl="0" w:tplc="04190005">
      <w:start w:val="1"/>
      <w:numFmt w:val="bullet"/>
      <w:lvlText w:val=""/>
      <w:lvlJc w:val="left"/>
      <w:pPr>
        <w:ind w:left="1117" w:hanging="360"/>
      </w:pPr>
      <w:rPr>
        <w:rFonts w:ascii="Wingdings" w:hAnsi="Wingdings"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328">
    <w:nsid w:val="662314A5"/>
    <w:multiLevelType w:val="hybridMultilevel"/>
    <w:tmpl w:val="3F088DEA"/>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abstractNum w:abstractNumId="329">
    <w:nsid w:val="666E4C4E"/>
    <w:multiLevelType w:val="hybridMultilevel"/>
    <w:tmpl w:val="414090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1">
    <w:nsid w:val="68C76006"/>
    <w:multiLevelType w:val="hybridMultilevel"/>
    <w:tmpl w:val="10DC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8F53F25"/>
    <w:multiLevelType w:val="hybridMultilevel"/>
    <w:tmpl w:val="9552EA86"/>
    <w:lvl w:ilvl="0" w:tplc="04190001">
      <w:start w:val="1"/>
      <w:numFmt w:val="bullet"/>
      <w:lvlText w:val=""/>
      <w:lvlJc w:val="left"/>
      <w:pPr>
        <w:tabs>
          <w:tab w:val="num" w:pos="502"/>
        </w:tabs>
        <w:ind w:left="502" w:hanging="360"/>
      </w:pPr>
      <w:rPr>
        <w:rFonts w:ascii="Symbol" w:hAnsi="Symbol" w:hint="default"/>
      </w:rPr>
    </w:lvl>
    <w:lvl w:ilvl="1" w:tplc="A48AF57C">
      <w:start w:val="1"/>
      <w:numFmt w:val="decimal"/>
      <w:lvlText w:val="%2."/>
      <w:lvlJc w:val="left"/>
      <w:pPr>
        <w:tabs>
          <w:tab w:val="num" w:pos="1440"/>
        </w:tabs>
        <w:ind w:left="1440" w:hanging="360"/>
      </w:pPr>
      <w:rPr>
        <w:rFonts w:cs="Times New Roman"/>
        <w:b w:val="0"/>
        <w:bCs w:val="0"/>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3">
    <w:nsid w:val="69F35307"/>
    <w:multiLevelType w:val="hybridMultilevel"/>
    <w:tmpl w:val="F344367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34">
    <w:nsid w:val="6A660BE7"/>
    <w:multiLevelType w:val="hybridMultilevel"/>
    <w:tmpl w:val="7778B6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A686433"/>
    <w:multiLevelType w:val="hybridMultilevel"/>
    <w:tmpl w:val="4CBEA0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A6D2739"/>
    <w:multiLevelType w:val="hybridMultilevel"/>
    <w:tmpl w:val="DCFC4D8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7">
    <w:nsid w:val="6A8E09FC"/>
    <w:multiLevelType w:val="hybridMultilevel"/>
    <w:tmpl w:val="6C8226A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38">
    <w:nsid w:val="6AB333FF"/>
    <w:multiLevelType w:val="hybridMultilevel"/>
    <w:tmpl w:val="16E8378A"/>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39">
    <w:nsid w:val="6AE23767"/>
    <w:multiLevelType w:val="hybridMultilevel"/>
    <w:tmpl w:val="64602E24"/>
    <w:lvl w:ilvl="0" w:tplc="F3106E28">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40">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1">
    <w:nsid w:val="6BDA6A67"/>
    <w:multiLevelType w:val="hybridMultilevel"/>
    <w:tmpl w:val="5D40C0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2">
    <w:nsid w:val="6C624C48"/>
    <w:multiLevelType w:val="hybridMultilevel"/>
    <w:tmpl w:val="3D9E35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C98494E"/>
    <w:multiLevelType w:val="hybridMultilevel"/>
    <w:tmpl w:val="DE04EE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4">
    <w:nsid w:val="6CA121C9"/>
    <w:multiLevelType w:val="hybridMultilevel"/>
    <w:tmpl w:val="1C04088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5">
    <w:nsid w:val="6CB70A77"/>
    <w:multiLevelType w:val="hybridMultilevel"/>
    <w:tmpl w:val="589CD90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6">
    <w:nsid w:val="6D37236D"/>
    <w:multiLevelType w:val="hybridMultilevel"/>
    <w:tmpl w:val="838E4C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6DC55C7D"/>
    <w:multiLevelType w:val="hybridMultilevel"/>
    <w:tmpl w:val="DF0445B2"/>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48">
    <w:nsid w:val="6DCA1DA2"/>
    <w:multiLevelType w:val="hybridMultilevel"/>
    <w:tmpl w:val="1DB88292"/>
    <w:lvl w:ilvl="0" w:tplc="206E8FC4">
      <w:start w:val="1"/>
      <w:numFmt w:val="bullet"/>
      <w:lvlText w:val="-"/>
      <w:lvlJc w:val="left"/>
      <w:pPr>
        <w:tabs>
          <w:tab w:val="num" w:pos="1440"/>
        </w:tabs>
        <w:ind w:left="1440" w:hanging="360"/>
      </w:pPr>
      <w:rPr>
        <w:rFonts w:ascii="Courier New" w:hAnsi="Courier New" w:hint="default"/>
      </w:rPr>
    </w:lvl>
    <w:lvl w:ilvl="1" w:tplc="D06A173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9">
    <w:nsid w:val="6DEB12F4"/>
    <w:multiLevelType w:val="hybridMultilevel"/>
    <w:tmpl w:val="99EED4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0">
    <w:nsid w:val="6E266715"/>
    <w:multiLevelType w:val="hybridMultilevel"/>
    <w:tmpl w:val="D2D82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6E74337E"/>
    <w:multiLevelType w:val="hybridMultilevel"/>
    <w:tmpl w:val="C4A814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2">
    <w:nsid w:val="6EE52116"/>
    <w:multiLevelType w:val="hybridMultilevel"/>
    <w:tmpl w:val="095AFE1A"/>
    <w:lvl w:ilvl="0" w:tplc="04190003">
      <w:start w:val="1"/>
      <w:numFmt w:val="bullet"/>
      <w:lvlText w:val="o"/>
      <w:lvlJc w:val="left"/>
      <w:pPr>
        <w:ind w:left="502"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3">
    <w:nsid w:val="70065719"/>
    <w:multiLevelType w:val="hybridMultilevel"/>
    <w:tmpl w:val="34D66F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02C1A2D"/>
    <w:multiLevelType w:val="hybridMultilevel"/>
    <w:tmpl w:val="C69A9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5">
    <w:nsid w:val="706526CA"/>
    <w:multiLevelType w:val="hybridMultilevel"/>
    <w:tmpl w:val="9170E4E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6">
    <w:nsid w:val="70AC563B"/>
    <w:multiLevelType w:val="hybridMultilevel"/>
    <w:tmpl w:val="BF082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8">
    <w:nsid w:val="71145276"/>
    <w:multiLevelType w:val="hybridMultilevel"/>
    <w:tmpl w:val="8AFEC9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1522376"/>
    <w:multiLevelType w:val="multilevel"/>
    <w:tmpl w:val="34F4DC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72627199"/>
    <w:multiLevelType w:val="hybridMultilevel"/>
    <w:tmpl w:val="92FC7110"/>
    <w:lvl w:ilvl="0" w:tplc="CD945B24">
      <w:start w:val="1"/>
      <w:numFmt w:val="bullet"/>
      <w:lvlText w:val=""/>
      <w:lvlJc w:val="left"/>
      <w:pPr>
        <w:ind w:left="8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1">
    <w:nsid w:val="72EF7A99"/>
    <w:multiLevelType w:val="hybridMultilevel"/>
    <w:tmpl w:val="C57CCDA8"/>
    <w:lvl w:ilvl="0" w:tplc="04190003">
      <w:start w:val="1"/>
      <w:numFmt w:val="bullet"/>
      <w:lvlText w:val="o"/>
      <w:lvlJc w:val="left"/>
      <w:pPr>
        <w:ind w:left="786"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62">
    <w:nsid w:val="72FB621C"/>
    <w:multiLevelType w:val="hybridMultilevel"/>
    <w:tmpl w:val="5322B124"/>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36C3D86"/>
    <w:multiLevelType w:val="hybridMultilevel"/>
    <w:tmpl w:val="F064CFCE"/>
    <w:lvl w:ilvl="0" w:tplc="1C04364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65">
    <w:nsid w:val="73AA11C5"/>
    <w:multiLevelType w:val="multilevel"/>
    <w:tmpl w:val="D53E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73C75BE6"/>
    <w:multiLevelType w:val="hybridMultilevel"/>
    <w:tmpl w:val="92B6E7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7">
    <w:nsid w:val="743A1512"/>
    <w:multiLevelType w:val="hybridMultilevel"/>
    <w:tmpl w:val="2F58B310"/>
    <w:lvl w:ilvl="0" w:tplc="04190001">
      <w:start w:val="1"/>
      <w:numFmt w:val="bullet"/>
      <w:lvlText w:val=""/>
      <w:lvlJc w:val="left"/>
      <w:pPr>
        <w:tabs>
          <w:tab w:val="num" w:pos="2771"/>
        </w:tabs>
        <w:ind w:left="2771" w:hanging="360"/>
      </w:pPr>
      <w:rPr>
        <w:rFonts w:ascii="Symbol" w:hAnsi="Symbol" w:hint="default"/>
      </w:rPr>
    </w:lvl>
    <w:lvl w:ilvl="1" w:tplc="04190003">
      <w:start w:val="1"/>
      <w:numFmt w:val="decimal"/>
      <w:lvlText w:val="%2."/>
      <w:lvlJc w:val="left"/>
      <w:pPr>
        <w:tabs>
          <w:tab w:val="num" w:pos="3491"/>
        </w:tabs>
        <w:ind w:left="3491" w:hanging="360"/>
      </w:pPr>
      <w:rPr>
        <w:rFonts w:cs="Times New Roman"/>
      </w:rPr>
    </w:lvl>
    <w:lvl w:ilvl="2" w:tplc="04190005">
      <w:start w:val="1"/>
      <w:numFmt w:val="decimal"/>
      <w:lvlText w:val="%3."/>
      <w:lvlJc w:val="left"/>
      <w:pPr>
        <w:tabs>
          <w:tab w:val="num" w:pos="4211"/>
        </w:tabs>
        <w:ind w:left="4211" w:hanging="360"/>
      </w:pPr>
      <w:rPr>
        <w:rFonts w:cs="Times New Roman"/>
      </w:rPr>
    </w:lvl>
    <w:lvl w:ilvl="3" w:tplc="04190001">
      <w:start w:val="1"/>
      <w:numFmt w:val="decimal"/>
      <w:lvlText w:val="%4."/>
      <w:lvlJc w:val="left"/>
      <w:pPr>
        <w:tabs>
          <w:tab w:val="num" w:pos="4931"/>
        </w:tabs>
        <w:ind w:left="4931" w:hanging="360"/>
      </w:pPr>
      <w:rPr>
        <w:rFonts w:cs="Times New Roman"/>
      </w:rPr>
    </w:lvl>
    <w:lvl w:ilvl="4" w:tplc="04190003">
      <w:start w:val="1"/>
      <w:numFmt w:val="decimal"/>
      <w:lvlText w:val="%5."/>
      <w:lvlJc w:val="left"/>
      <w:pPr>
        <w:tabs>
          <w:tab w:val="num" w:pos="5651"/>
        </w:tabs>
        <w:ind w:left="5651" w:hanging="360"/>
      </w:pPr>
      <w:rPr>
        <w:rFonts w:cs="Times New Roman"/>
      </w:rPr>
    </w:lvl>
    <w:lvl w:ilvl="5" w:tplc="04190005">
      <w:start w:val="1"/>
      <w:numFmt w:val="decimal"/>
      <w:lvlText w:val="%6."/>
      <w:lvlJc w:val="left"/>
      <w:pPr>
        <w:tabs>
          <w:tab w:val="num" w:pos="6371"/>
        </w:tabs>
        <w:ind w:left="6371" w:hanging="360"/>
      </w:pPr>
      <w:rPr>
        <w:rFonts w:cs="Times New Roman"/>
      </w:rPr>
    </w:lvl>
    <w:lvl w:ilvl="6" w:tplc="04190001">
      <w:start w:val="1"/>
      <w:numFmt w:val="decimal"/>
      <w:lvlText w:val="%7."/>
      <w:lvlJc w:val="left"/>
      <w:pPr>
        <w:tabs>
          <w:tab w:val="num" w:pos="7091"/>
        </w:tabs>
        <w:ind w:left="7091" w:hanging="360"/>
      </w:pPr>
      <w:rPr>
        <w:rFonts w:cs="Times New Roman"/>
      </w:rPr>
    </w:lvl>
    <w:lvl w:ilvl="7" w:tplc="04190003">
      <w:start w:val="1"/>
      <w:numFmt w:val="decimal"/>
      <w:lvlText w:val="%8."/>
      <w:lvlJc w:val="left"/>
      <w:pPr>
        <w:tabs>
          <w:tab w:val="num" w:pos="7811"/>
        </w:tabs>
        <w:ind w:left="7811" w:hanging="360"/>
      </w:pPr>
      <w:rPr>
        <w:rFonts w:cs="Times New Roman"/>
      </w:rPr>
    </w:lvl>
    <w:lvl w:ilvl="8" w:tplc="04190005">
      <w:start w:val="1"/>
      <w:numFmt w:val="decimal"/>
      <w:lvlText w:val="%9."/>
      <w:lvlJc w:val="left"/>
      <w:pPr>
        <w:tabs>
          <w:tab w:val="num" w:pos="8531"/>
        </w:tabs>
        <w:ind w:left="8531" w:hanging="360"/>
      </w:pPr>
      <w:rPr>
        <w:rFonts w:cs="Times New Roman"/>
      </w:rPr>
    </w:lvl>
  </w:abstractNum>
  <w:abstractNum w:abstractNumId="368">
    <w:nsid w:val="74E66410"/>
    <w:multiLevelType w:val="hybridMultilevel"/>
    <w:tmpl w:val="28E2C9DC"/>
    <w:lvl w:ilvl="0" w:tplc="11E4B644">
      <w:start w:val="1"/>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69">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0">
    <w:nsid w:val="75F03A8F"/>
    <w:multiLevelType w:val="hybridMultilevel"/>
    <w:tmpl w:val="771025F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1">
    <w:nsid w:val="76043F84"/>
    <w:multiLevelType w:val="hybridMultilevel"/>
    <w:tmpl w:val="CF64AE8E"/>
    <w:lvl w:ilvl="0" w:tplc="1C04364E">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Times New Roman"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Times New Roman"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Times New Roman" w:hint="default"/>
      </w:rPr>
    </w:lvl>
    <w:lvl w:ilvl="8" w:tplc="04190005">
      <w:start w:val="1"/>
      <w:numFmt w:val="bullet"/>
      <w:lvlText w:val=""/>
      <w:lvlJc w:val="left"/>
      <w:pPr>
        <w:ind w:left="7538" w:hanging="360"/>
      </w:pPr>
      <w:rPr>
        <w:rFonts w:ascii="Wingdings" w:hAnsi="Wingdings" w:hint="default"/>
      </w:rPr>
    </w:lvl>
  </w:abstractNum>
  <w:abstractNum w:abstractNumId="372">
    <w:nsid w:val="760E4564"/>
    <w:multiLevelType w:val="hybridMultilevel"/>
    <w:tmpl w:val="FA5896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3">
    <w:nsid w:val="76252F21"/>
    <w:multiLevelType w:val="hybridMultilevel"/>
    <w:tmpl w:val="5DD2DD74"/>
    <w:lvl w:ilvl="0" w:tplc="1C04364E">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374">
    <w:nsid w:val="76654850"/>
    <w:multiLevelType w:val="hybridMultilevel"/>
    <w:tmpl w:val="AEACA2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6850D67"/>
    <w:multiLevelType w:val="hybridMultilevel"/>
    <w:tmpl w:val="952067FC"/>
    <w:lvl w:ilvl="0" w:tplc="1C04364E">
      <w:start w:val="1"/>
      <w:numFmt w:val="bullet"/>
      <w:lvlText w:val=""/>
      <w:lvlJc w:val="left"/>
      <w:pPr>
        <w:ind w:left="360" w:hanging="360"/>
      </w:pPr>
      <w:rPr>
        <w:rFonts w:ascii="Symbol" w:hAnsi="Symbol"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abstractNum w:abstractNumId="376">
    <w:nsid w:val="76AF6240"/>
    <w:multiLevelType w:val="hybridMultilevel"/>
    <w:tmpl w:val="EEEA1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6E80150"/>
    <w:multiLevelType w:val="hybridMultilevel"/>
    <w:tmpl w:val="08FC0BD8"/>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378">
    <w:nsid w:val="784A09EC"/>
    <w:multiLevelType w:val="hybridMultilevel"/>
    <w:tmpl w:val="A68E0E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9">
    <w:nsid w:val="78A22708"/>
    <w:multiLevelType w:val="hybridMultilevel"/>
    <w:tmpl w:val="253272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0">
    <w:nsid w:val="78CD31F0"/>
    <w:multiLevelType w:val="hybridMultilevel"/>
    <w:tmpl w:val="E42AD996"/>
    <w:lvl w:ilvl="0" w:tplc="04190003">
      <w:start w:val="1"/>
      <w:numFmt w:val="bullet"/>
      <w:lvlText w:val="o"/>
      <w:lvlJc w:val="left"/>
      <w:pPr>
        <w:ind w:left="429"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1">
    <w:nsid w:val="78DD0841"/>
    <w:multiLevelType w:val="hybridMultilevel"/>
    <w:tmpl w:val="CEB6CD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2">
    <w:nsid w:val="78EB307B"/>
    <w:multiLevelType w:val="multilevel"/>
    <w:tmpl w:val="278E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79992548"/>
    <w:multiLevelType w:val="hybridMultilevel"/>
    <w:tmpl w:val="F0220D56"/>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Times New Roman"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Times New Roman"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Times New Roman" w:hint="default"/>
      </w:rPr>
    </w:lvl>
    <w:lvl w:ilvl="8" w:tplc="04190005">
      <w:start w:val="1"/>
      <w:numFmt w:val="bullet"/>
      <w:lvlText w:val=""/>
      <w:lvlJc w:val="left"/>
      <w:pPr>
        <w:ind w:left="7254" w:hanging="360"/>
      </w:pPr>
      <w:rPr>
        <w:rFonts w:ascii="Wingdings" w:hAnsi="Wingdings" w:hint="default"/>
      </w:rPr>
    </w:lvl>
  </w:abstractNum>
  <w:abstractNum w:abstractNumId="384">
    <w:nsid w:val="79F334B1"/>
    <w:multiLevelType w:val="multilevel"/>
    <w:tmpl w:val="429C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7BE670D0"/>
    <w:multiLevelType w:val="hybridMultilevel"/>
    <w:tmpl w:val="316AFCA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6">
    <w:nsid w:val="7C49540F"/>
    <w:multiLevelType w:val="hybridMultilevel"/>
    <w:tmpl w:val="0AE8BEC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7">
    <w:nsid w:val="7C9957C8"/>
    <w:multiLevelType w:val="hybridMultilevel"/>
    <w:tmpl w:val="D0E46FF6"/>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88">
    <w:nsid w:val="7CB57685"/>
    <w:multiLevelType w:val="hybridMultilevel"/>
    <w:tmpl w:val="21A0774E"/>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389">
    <w:nsid w:val="7D160175"/>
    <w:multiLevelType w:val="hybridMultilevel"/>
    <w:tmpl w:val="774ADADA"/>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Times New Roman"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Times New Roman"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Times New Roman" w:hint="default"/>
      </w:rPr>
    </w:lvl>
    <w:lvl w:ilvl="8" w:tplc="04190005">
      <w:start w:val="1"/>
      <w:numFmt w:val="bullet"/>
      <w:lvlText w:val=""/>
      <w:lvlJc w:val="left"/>
      <w:pPr>
        <w:ind w:left="6262" w:hanging="360"/>
      </w:pPr>
      <w:rPr>
        <w:rFonts w:ascii="Wingdings" w:hAnsi="Wingdings" w:hint="default"/>
      </w:rPr>
    </w:lvl>
  </w:abstractNum>
  <w:abstractNum w:abstractNumId="390">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91">
    <w:nsid w:val="7D5A4B0B"/>
    <w:multiLevelType w:val="hybridMultilevel"/>
    <w:tmpl w:val="65086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D613535"/>
    <w:multiLevelType w:val="hybridMultilevel"/>
    <w:tmpl w:val="A4281D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3">
    <w:nsid w:val="7DB674F8"/>
    <w:multiLevelType w:val="hybridMultilevel"/>
    <w:tmpl w:val="55E0D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E583B44"/>
    <w:multiLevelType w:val="hybridMultilevel"/>
    <w:tmpl w:val="A9E40C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5">
    <w:nsid w:val="7E781AC3"/>
    <w:multiLevelType w:val="hybridMultilevel"/>
    <w:tmpl w:val="C286064E"/>
    <w:lvl w:ilvl="0" w:tplc="04190003">
      <w:start w:val="1"/>
      <w:numFmt w:val="bullet"/>
      <w:lvlText w:val="o"/>
      <w:lvlJc w:val="left"/>
      <w:pPr>
        <w:ind w:left="360" w:hanging="360"/>
      </w:pPr>
      <w:rPr>
        <w:rFonts w:ascii="Courier New" w:hAnsi="Courier New" w:cs="Times New Roman" w:hint="default"/>
      </w:rPr>
    </w:lvl>
    <w:lvl w:ilvl="1" w:tplc="04190003">
      <w:start w:val="1"/>
      <w:numFmt w:val="bullet"/>
      <w:lvlText w:val="o"/>
      <w:lvlJc w:val="left"/>
      <w:pPr>
        <w:ind w:left="1149" w:hanging="360"/>
      </w:pPr>
      <w:rPr>
        <w:rFonts w:ascii="Courier New" w:hAnsi="Courier New" w:cs="Times New Roman" w:hint="default"/>
      </w:rPr>
    </w:lvl>
    <w:lvl w:ilvl="2" w:tplc="04190005">
      <w:start w:val="1"/>
      <w:numFmt w:val="bullet"/>
      <w:lvlText w:val=""/>
      <w:lvlJc w:val="left"/>
      <w:pPr>
        <w:ind w:left="1869" w:hanging="360"/>
      </w:pPr>
      <w:rPr>
        <w:rFonts w:ascii="Wingdings" w:hAnsi="Wingdings" w:hint="default"/>
      </w:rPr>
    </w:lvl>
    <w:lvl w:ilvl="3" w:tplc="04190001">
      <w:start w:val="1"/>
      <w:numFmt w:val="bullet"/>
      <w:lvlText w:val=""/>
      <w:lvlJc w:val="left"/>
      <w:pPr>
        <w:ind w:left="2589" w:hanging="360"/>
      </w:pPr>
      <w:rPr>
        <w:rFonts w:ascii="Symbol" w:hAnsi="Symbol" w:hint="default"/>
      </w:rPr>
    </w:lvl>
    <w:lvl w:ilvl="4" w:tplc="04190003">
      <w:start w:val="1"/>
      <w:numFmt w:val="bullet"/>
      <w:lvlText w:val="o"/>
      <w:lvlJc w:val="left"/>
      <w:pPr>
        <w:ind w:left="3309" w:hanging="360"/>
      </w:pPr>
      <w:rPr>
        <w:rFonts w:ascii="Courier New" w:hAnsi="Courier New" w:cs="Times New Roman" w:hint="default"/>
      </w:rPr>
    </w:lvl>
    <w:lvl w:ilvl="5" w:tplc="04190005">
      <w:start w:val="1"/>
      <w:numFmt w:val="bullet"/>
      <w:lvlText w:val=""/>
      <w:lvlJc w:val="left"/>
      <w:pPr>
        <w:ind w:left="4029" w:hanging="360"/>
      </w:pPr>
      <w:rPr>
        <w:rFonts w:ascii="Wingdings" w:hAnsi="Wingdings" w:hint="default"/>
      </w:rPr>
    </w:lvl>
    <w:lvl w:ilvl="6" w:tplc="04190001">
      <w:start w:val="1"/>
      <w:numFmt w:val="bullet"/>
      <w:lvlText w:val=""/>
      <w:lvlJc w:val="left"/>
      <w:pPr>
        <w:ind w:left="4749" w:hanging="360"/>
      </w:pPr>
      <w:rPr>
        <w:rFonts w:ascii="Symbol" w:hAnsi="Symbol" w:hint="default"/>
      </w:rPr>
    </w:lvl>
    <w:lvl w:ilvl="7" w:tplc="04190003">
      <w:start w:val="1"/>
      <w:numFmt w:val="bullet"/>
      <w:lvlText w:val="o"/>
      <w:lvlJc w:val="left"/>
      <w:pPr>
        <w:ind w:left="5469" w:hanging="360"/>
      </w:pPr>
      <w:rPr>
        <w:rFonts w:ascii="Courier New" w:hAnsi="Courier New" w:cs="Times New Roman" w:hint="default"/>
      </w:rPr>
    </w:lvl>
    <w:lvl w:ilvl="8" w:tplc="04190005">
      <w:start w:val="1"/>
      <w:numFmt w:val="bullet"/>
      <w:lvlText w:val=""/>
      <w:lvlJc w:val="left"/>
      <w:pPr>
        <w:ind w:left="6189" w:hanging="360"/>
      </w:pPr>
      <w:rPr>
        <w:rFonts w:ascii="Wingdings" w:hAnsi="Wingdings" w:hint="default"/>
      </w:r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7"/>
  </w:num>
  <w:num w:numId="3">
    <w:abstractNumId w:val="295"/>
  </w:num>
  <w:num w:numId="4">
    <w:abstractNumId w:val="390"/>
  </w:num>
  <w:num w:numId="5">
    <w:abstractNumId w:val="174"/>
  </w:num>
  <w:num w:numId="6">
    <w:abstractNumId w:val="40"/>
  </w:num>
  <w:num w:numId="7">
    <w:abstractNumId w:val="281"/>
  </w:num>
  <w:num w:numId="8">
    <w:abstractNumId w:val="255"/>
  </w:num>
  <w:num w:numId="9">
    <w:abstractNumId w:val="84"/>
  </w:num>
  <w:num w:numId="10">
    <w:abstractNumId w:val="73"/>
  </w:num>
  <w:num w:numId="11">
    <w:abstractNumId w:val="271"/>
  </w:num>
  <w:num w:numId="12">
    <w:abstractNumId w:val="101"/>
  </w:num>
  <w:num w:numId="13">
    <w:abstractNumId w:val="372"/>
  </w:num>
  <w:num w:numId="14">
    <w:abstractNumId w:val="260"/>
  </w:num>
  <w:num w:numId="15">
    <w:abstractNumId w:val="114"/>
  </w:num>
  <w:num w:numId="16">
    <w:abstractNumId w:val="216"/>
  </w:num>
  <w:num w:numId="17">
    <w:abstractNumId w:val="133"/>
  </w:num>
  <w:num w:numId="18">
    <w:abstractNumId w:val="192"/>
  </w:num>
  <w:num w:numId="19">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8"/>
  </w:num>
  <w:num w:numId="27">
    <w:abstractNumId w:val="292"/>
  </w:num>
  <w:num w:numId="28">
    <w:abstractNumId w:val="2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5"/>
  </w:num>
  <w:num w:numId="33">
    <w:abstractNumId w:val="0"/>
  </w:num>
  <w:num w:numId="34">
    <w:abstractNumId w:val="284"/>
  </w:num>
  <w:num w:numId="35">
    <w:abstractNumId w:val="252"/>
  </w:num>
  <w:num w:numId="36">
    <w:abstractNumId w:val="181"/>
  </w:num>
  <w:num w:numId="37">
    <w:abstractNumId w:val="5"/>
  </w:num>
  <w:num w:numId="38">
    <w:abstractNumId w:val="7"/>
  </w:num>
  <w:num w:numId="39">
    <w:abstractNumId w:val="6"/>
  </w:num>
  <w:num w:numId="40">
    <w:abstractNumId w:val="8"/>
  </w:num>
  <w:num w:numId="41">
    <w:abstractNumId w:val="144"/>
  </w:num>
  <w:num w:numId="42">
    <w:abstractNumId w:val="253"/>
  </w:num>
  <w:num w:numId="43">
    <w:abstractNumId w:val="341"/>
  </w:num>
  <w:num w:numId="44">
    <w:abstractNumId w:val="288"/>
  </w:num>
  <w:num w:numId="45">
    <w:abstractNumId w:val="206"/>
  </w:num>
  <w:num w:numId="46">
    <w:abstractNumId w:val="302"/>
  </w:num>
  <w:num w:numId="47">
    <w:abstractNumId w:val="239"/>
  </w:num>
  <w:num w:numId="48">
    <w:abstractNumId w:val="230"/>
  </w:num>
  <w:num w:numId="49">
    <w:abstractNumId w:val="127"/>
  </w:num>
  <w:num w:numId="50">
    <w:abstractNumId w:val="266"/>
  </w:num>
  <w:num w:numId="51">
    <w:abstractNumId w:val="75"/>
  </w:num>
  <w:num w:numId="52">
    <w:abstractNumId w:val="382"/>
  </w:num>
  <w:num w:numId="53">
    <w:abstractNumId w:val="55"/>
  </w:num>
  <w:num w:numId="54">
    <w:abstractNumId w:val="66"/>
  </w:num>
  <w:num w:numId="55">
    <w:abstractNumId w:val="110"/>
  </w:num>
  <w:num w:numId="56">
    <w:abstractNumId w:val="27"/>
  </w:num>
  <w:num w:numId="57">
    <w:abstractNumId w:val="113"/>
  </w:num>
  <w:num w:numId="58">
    <w:abstractNumId w:val="324"/>
  </w:num>
  <w:num w:numId="59">
    <w:abstractNumId w:val="119"/>
  </w:num>
  <w:num w:numId="60">
    <w:abstractNumId w:val="368"/>
  </w:num>
  <w:num w:numId="61">
    <w:abstractNumId w:val="391"/>
  </w:num>
  <w:num w:numId="62">
    <w:abstractNumId w:val="263"/>
  </w:num>
  <w:num w:numId="63">
    <w:abstractNumId w:val="31"/>
  </w:num>
  <w:num w:numId="64">
    <w:abstractNumId w:val="214"/>
  </w:num>
  <w:num w:numId="65">
    <w:abstractNumId w:val="91"/>
  </w:num>
  <w:num w:numId="66">
    <w:abstractNumId w:val="136"/>
  </w:num>
  <w:num w:numId="67">
    <w:abstractNumId w:val="89"/>
  </w:num>
  <w:num w:numId="68">
    <w:abstractNumId w:val="259"/>
  </w:num>
  <w:num w:numId="69">
    <w:abstractNumId w:val="87"/>
  </w:num>
  <w:num w:numId="70">
    <w:abstractNumId w:val="138"/>
  </w:num>
  <w:num w:numId="71">
    <w:abstractNumId w:val="340"/>
  </w:num>
  <w:num w:numId="72">
    <w:abstractNumId w:val="201"/>
  </w:num>
  <w:num w:numId="73">
    <w:abstractNumId w:val="303"/>
  </w:num>
  <w:num w:numId="74">
    <w:abstractNumId w:val="35"/>
  </w:num>
  <w:num w:numId="75">
    <w:abstractNumId w:val="183"/>
  </w:num>
  <w:num w:numId="76">
    <w:abstractNumId w:val="173"/>
  </w:num>
  <w:num w:numId="77">
    <w:abstractNumId w:val="109"/>
  </w:num>
  <w:num w:numId="78">
    <w:abstractNumId w:val="337"/>
  </w:num>
  <w:num w:numId="79">
    <w:abstractNumId w:val="79"/>
  </w:num>
  <w:num w:numId="80">
    <w:abstractNumId w:val="111"/>
  </w:num>
  <w:num w:numId="81">
    <w:abstractNumId w:val="333"/>
  </w:num>
  <w:num w:numId="82">
    <w:abstractNumId w:val="175"/>
  </w:num>
  <w:num w:numId="83">
    <w:abstractNumId w:val="172"/>
  </w:num>
  <w:num w:numId="84">
    <w:abstractNumId w:val="296"/>
  </w:num>
  <w:num w:numId="85">
    <w:abstractNumId w:val="58"/>
  </w:num>
  <w:num w:numId="86">
    <w:abstractNumId w:val="350"/>
  </w:num>
  <w:num w:numId="87">
    <w:abstractNumId w:val="180"/>
  </w:num>
  <w:num w:numId="88">
    <w:abstractNumId w:val="152"/>
  </w:num>
  <w:num w:numId="89">
    <w:abstractNumId w:val="316"/>
  </w:num>
  <w:num w:numId="90">
    <w:abstractNumId w:val="227"/>
  </w:num>
  <w:num w:numId="91">
    <w:abstractNumId w:val="130"/>
  </w:num>
  <w:num w:numId="92">
    <w:abstractNumId w:val="33"/>
  </w:num>
  <w:num w:numId="93">
    <w:abstractNumId w:val="379"/>
  </w:num>
  <w:num w:numId="94">
    <w:abstractNumId w:val="105"/>
  </w:num>
  <w:num w:numId="95">
    <w:abstractNumId w:val="45"/>
  </w:num>
  <w:num w:numId="96">
    <w:abstractNumId w:val="132"/>
  </w:num>
  <w:num w:numId="97">
    <w:abstractNumId w:val="81"/>
  </w:num>
  <w:num w:numId="98">
    <w:abstractNumId w:val="120"/>
  </w:num>
  <w:num w:numId="99">
    <w:abstractNumId w:val="366"/>
  </w:num>
  <w:num w:numId="100">
    <w:abstractNumId w:val="237"/>
  </w:num>
  <w:num w:numId="101">
    <w:abstractNumId w:val="205"/>
  </w:num>
  <w:num w:numId="102">
    <w:abstractNumId w:val="351"/>
  </w:num>
  <w:num w:numId="103">
    <w:abstractNumId w:val="349"/>
  </w:num>
  <w:num w:numId="104">
    <w:abstractNumId w:val="346"/>
  </w:num>
  <w:num w:numId="105">
    <w:abstractNumId w:val="264"/>
  </w:num>
  <w:num w:numId="106">
    <w:abstractNumId w:val="248"/>
  </w:num>
  <w:num w:numId="107">
    <w:abstractNumId w:val="276"/>
  </w:num>
  <w:num w:numId="108">
    <w:abstractNumId w:val="278"/>
  </w:num>
  <w:num w:numId="109">
    <w:abstractNumId w:val="326"/>
  </w:num>
  <w:num w:numId="110">
    <w:abstractNumId w:val="104"/>
  </w:num>
  <w:num w:numId="111">
    <w:abstractNumId w:val="275"/>
  </w:num>
  <w:num w:numId="112">
    <w:abstractNumId w:val="223"/>
  </w:num>
  <w:num w:numId="113">
    <w:abstractNumId w:val="146"/>
  </w:num>
  <w:num w:numId="114">
    <w:abstractNumId w:val="329"/>
  </w:num>
  <w:num w:numId="115">
    <w:abstractNumId w:val="169"/>
  </w:num>
  <w:num w:numId="116">
    <w:abstractNumId w:val="220"/>
  </w:num>
  <w:num w:numId="11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28"/>
  </w:num>
  <w:num w:numId="120">
    <w:abstractNumId w:val="151"/>
  </w:num>
  <w:num w:numId="121">
    <w:abstractNumId w:val="345"/>
  </w:num>
  <w:num w:numId="1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2"/>
  </w:num>
  <w:num w:numId="126">
    <w:abstractNumId w:val="322"/>
  </w:num>
  <w:num w:numId="127">
    <w:abstractNumId w:val="163"/>
  </w:num>
  <w:num w:numId="128">
    <w:abstractNumId w:val="64"/>
  </w:num>
  <w:num w:numId="129">
    <w:abstractNumId w:val="26"/>
  </w:num>
  <w:num w:numId="130">
    <w:abstractNumId w:val="194"/>
  </w:num>
  <w:num w:numId="131">
    <w:abstractNumId w:val="25"/>
  </w:num>
  <w:num w:numId="132">
    <w:abstractNumId w:val="330"/>
  </w:num>
  <w:num w:numId="133">
    <w:abstractNumId w:val="36"/>
  </w:num>
  <w:num w:numId="134">
    <w:abstractNumId w:val="306"/>
  </w:num>
  <w:num w:numId="135">
    <w:abstractNumId w:val="287"/>
  </w:num>
  <w:num w:numId="136">
    <w:abstractNumId w:val="212"/>
  </w:num>
  <w:num w:numId="137">
    <w:abstractNumId w:val="282"/>
  </w:num>
  <w:num w:numId="138">
    <w:abstractNumId w:val="225"/>
  </w:num>
  <w:num w:numId="139">
    <w:abstractNumId w:val="304"/>
  </w:num>
  <w:num w:numId="140">
    <w:abstractNumId w:val="29"/>
  </w:num>
  <w:num w:numId="141">
    <w:abstractNumId w:val="49"/>
  </w:num>
  <w:num w:numId="142">
    <w:abstractNumId w:val="359"/>
  </w:num>
  <w:num w:numId="143">
    <w:abstractNumId w:val="217"/>
  </w:num>
  <w:num w:numId="144">
    <w:abstractNumId w:val="309"/>
  </w:num>
  <w:num w:numId="145">
    <w:abstractNumId w:val="358"/>
  </w:num>
  <w:num w:numId="146">
    <w:abstractNumId w:val="107"/>
  </w:num>
  <w:num w:numId="147">
    <w:abstractNumId w:val="1"/>
    <w:lvlOverride w:ilvl="0">
      <w:lvl w:ilvl="0">
        <w:numFmt w:val="bullet"/>
        <w:lvlText w:val="•"/>
        <w:legacy w:legacy="1" w:legacySpace="0" w:legacyIndent="259"/>
        <w:lvlJc w:val="left"/>
        <w:pPr>
          <w:ind w:left="0" w:firstLine="0"/>
        </w:pPr>
        <w:rPr>
          <w:rFonts w:ascii="Times New Roman" w:hAnsi="Times New Roman" w:cs="Times New Roman" w:hint="default"/>
        </w:rPr>
      </w:lvl>
    </w:lvlOverride>
  </w:num>
  <w:num w:numId="148">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149">
    <w:abstractNumId w:val="1"/>
    <w:lvlOverride w:ilvl="0">
      <w:lvl w:ilvl="0">
        <w:numFmt w:val="bullet"/>
        <w:lvlText w:val="•"/>
        <w:legacy w:legacy="1" w:legacySpace="0" w:legacyIndent="254"/>
        <w:lvlJc w:val="left"/>
        <w:pPr>
          <w:ind w:left="0" w:firstLine="0"/>
        </w:pPr>
        <w:rPr>
          <w:rFonts w:ascii="Times New Roman" w:hAnsi="Times New Roman" w:cs="Times New Roman" w:hint="default"/>
        </w:rPr>
      </w:lvl>
    </w:lvlOverride>
  </w:num>
  <w:num w:numId="150">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
  </w:num>
  <w:num w:numId="154">
    <w:abstractNumId w:val="14"/>
  </w:num>
  <w:num w:numId="155">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18"/>
  </w:num>
  <w:num w:numId="16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19"/>
  </w:num>
  <w:num w:numId="165">
    <w:abstractNumId w:val="3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97"/>
  </w:num>
  <w:num w:numId="167">
    <w:abstractNumId w:val="381"/>
  </w:num>
  <w:num w:numId="168">
    <w:abstractNumId w:val="162"/>
  </w:num>
  <w:num w:numId="169">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46"/>
  </w:num>
  <w:num w:numId="171">
    <w:abstractNumId w:val="389"/>
  </w:num>
  <w:num w:numId="17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80"/>
  </w:num>
  <w:num w:numId="203">
    <w:abstractNumId w:val="393"/>
  </w:num>
  <w:num w:numId="204">
    <w:abstractNumId w:val="177"/>
  </w:num>
  <w:num w:numId="205">
    <w:abstractNumId w:val="118"/>
  </w:num>
  <w:num w:numId="206">
    <w:abstractNumId w:val="121"/>
  </w:num>
  <w:num w:numId="207">
    <w:abstractNumId w:val="28"/>
  </w:num>
  <w:num w:numId="208">
    <w:abstractNumId w:val="197"/>
  </w:num>
  <w:num w:numId="209">
    <w:abstractNumId w:val="43"/>
  </w:num>
  <w:num w:numId="210">
    <w:abstractNumId w:val="190"/>
  </w:num>
  <w:num w:numId="211">
    <w:abstractNumId w:val="42"/>
  </w:num>
  <w:num w:numId="212">
    <w:abstractNumId w:val="325"/>
  </w:num>
  <w:num w:numId="213">
    <w:abstractNumId w:val="318"/>
  </w:num>
  <w:num w:numId="214">
    <w:abstractNumId w:val="311"/>
  </w:num>
  <w:num w:numId="215">
    <w:abstractNumId w:val="117"/>
  </w:num>
  <w:num w:numId="216">
    <w:abstractNumId w:val="207"/>
  </w:num>
  <w:num w:numId="217">
    <w:abstractNumId w:val="165"/>
  </w:num>
  <w:num w:numId="218">
    <w:abstractNumId w:val="102"/>
  </w:num>
  <w:num w:numId="219">
    <w:abstractNumId w:val="48"/>
  </w:num>
  <w:num w:numId="220">
    <w:abstractNumId w:val="148"/>
  </w:num>
  <w:num w:numId="221">
    <w:abstractNumId w:val="354"/>
  </w:num>
  <w:num w:numId="222">
    <w:abstractNumId w:val="298"/>
  </w:num>
  <w:num w:numId="223">
    <w:abstractNumId w:val="157"/>
  </w:num>
  <w:num w:numId="224">
    <w:abstractNumId w:val="273"/>
  </w:num>
  <w:num w:numId="225">
    <w:abstractNumId w:val="3"/>
  </w:num>
  <w:num w:numId="226">
    <w:abstractNumId w:val="4"/>
  </w:num>
  <w:num w:numId="22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4"/>
  </w:num>
  <w:num w:numId="236">
    <w:abstractNumId w:val="122"/>
  </w:num>
  <w:num w:numId="237">
    <w:abstractNumId w:val="38"/>
  </w:num>
  <w:num w:numId="238">
    <w:abstractNumId w:val="115"/>
  </w:num>
  <w:num w:numId="239">
    <w:abstractNumId w:val="299"/>
  </w:num>
  <w:num w:numId="240">
    <w:abstractNumId w:val="365"/>
  </w:num>
  <w:num w:numId="241">
    <w:abstractNumId w:val="312"/>
  </w:num>
  <w:num w:numId="242">
    <w:abstractNumId w:val="203"/>
  </w:num>
  <w:num w:numId="243">
    <w:abstractNumId w:val="171"/>
  </w:num>
  <w:num w:numId="244">
    <w:abstractNumId w:val="348"/>
  </w:num>
  <w:num w:numId="24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
  </w:num>
  <w:num w:numId="248">
    <w:abstractNumId w:val="23"/>
  </w:num>
  <w:num w:numId="249">
    <w:abstractNumId w:val="86"/>
  </w:num>
  <w:num w:numId="250">
    <w:abstractNumId w:val="125"/>
  </w:num>
  <w:num w:numId="251">
    <w:abstractNumId w:val="97"/>
  </w:num>
  <w:num w:numId="252">
    <w:abstractNumId w:val="314"/>
  </w:num>
  <w:num w:numId="253">
    <w:abstractNumId w:val="182"/>
  </w:num>
  <w:num w:numId="254">
    <w:abstractNumId w:val="134"/>
  </w:num>
  <w:num w:numId="255">
    <w:abstractNumId w:val="76"/>
  </w:num>
  <w:num w:numId="256">
    <w:abstractNumId w:val="179"/>
  </w:num>
  <w:num w:numId="257">
    <w:abstractNumId w:val="334"/>
  </w:num>
  <w:num w:numId="258">
    <w:abstractNumId w:val="88"/>
  </w:num>
  <w:num w:numId="259">
    <w:abstractNumId w:val="305"/>
  </w:num>
  <w:num w:numId="260">
    <w:abstractNumId w:val="46"/>
  </w:num>
  <w:num w:numId="261">
    <w:abstractNumId w:val="262"/>
  </w:num>
  <w:num w:numId="262">
    <w:abstractNumId w:val="342"/>
  </w:num>
  <w:num w:numId="263">
    <w:abstractNumId w:val="285"/>
  </w:num>
  <w:num w:numId="264">
    <w:abstractNumId w:val="30"/>
  </w:num>
  <w:num w:numId="265">
    <w:abstractNumId w:val="124"/>
  </w:num>
  <w:num w:numId="266">
    <w:abstractNumId w:val="208"/>
  </w:num>
  <w:num w:numId="267">
    <w:abstractNumId w:val="159"/>
  </w:num>
  <w:num w:numId="268">
    <w:abstractNumId w:val="188"/>
  </w:num>
  <w:num w:numId="269">
    <w:abstractNumId w:val="93"/>
  </w:num>
  <w:num w:numId="270">
    <w:abstractNumId w:val="37"/>
  </w:num>
  <w:num w:numId="271">
    <w:abstractNumId w:val="353"/>
  </w:num>
  <w:num w:numId="272">
    <w:abstractNumId w:val="265"/>
  </w:num>
  <w:num w:numId="273">
    <w:abstractNumId w:val="129"/>
  </w:num>
  <w:num w:numId="274">
    <w:abstractNumId w:val="103"/>
  </w:num>
  <w:num w:numId="275">
    <w:abstractNumId w:val="374"/>
  </w:num>
  <w:num w:numId="276">
    <w:abstractNumId w:val="241"/>
  </w:num>
  <w:num w:numId="277">
    <w:abstractNumId w:val="258"/>
  </w:num>
  <w:num w:numId="278">
    <w:abstractNumId w:val="335"/>
  </w:num>
  <w:num w:numId="279">
    <w:abstractNumId w:val="160"/>
  </w:num>
  <w:num w:numId="280">
    <w:abstractNumId w:val="170"/>
  </w:num>
  <w:num w:numId="281">
    <w:abstractNumId w:val="268"/>
  </w:num>
  <w:num w:numId="282">
    <w:abstractNumId w:val="310"/>
  </w:num>
  <w:num w:numId="283">
    <w:abstractNumId w:val="301"/>
  </w:num>
  <w:num w:numId="284">
    <w:abstractNumId w:val="229"/>
  </w:num>
  <w:num w:numId="285">
    <w:abstractNumId w:val="356"/>
  </w:num>
  <w:num w:numId="286">
    <w:abstractNumId w:val="168"/>
  </w:num>
  <w:num w:numId="287">
    <w:abstractNumId w:val="52"/>
  </w:num>
  <w:num w:numId="288">
    <w:abstractNumId w:val="343"/>
  </w:num>
  <w:num w:numId="289">
    <w:abstractNumId w:val="279"/>
  </w:num>
  <w:num w:numId="290">
    <w:abstractNumId w:val="50"/>
  </w:num>
  <w:num w:numId="291">
    <w:abstractNumId w:val="261"/>
  </w:num>
  <w:num w:numId="292">
    <w:abstractNumId w:val="247"/>
  </w:num>
  <w:num w:numId="293">
    <w:abstractNumId w:val="385"/>
  </w:num>
  <w:num w:numId="294">
    <w:abstractNumId w:val="307"/>
  </w:num>
  <w:num w:numId="295">
    <w:abstractNumId w:val="94"/>
  </w:num>
  <w:num w:numId="296">
    <w:abstractNumId w:val="250"/>
  </w:num>
  <w:num w:numId="297">
    <w:abstractNumId w:val="277"/>
  </w:num>
  <w:num w:numId="298">
    <w:abstractNumId w:val="200"/>
  </w:num>
  <w:num w:numId="299">
    <w:abstractNumId w:val="219"/>
  </w:num>
  <w:num w:numId="300">
    <w:abstractNumId w:val="361"/>
  </w:num>
  <w:num w:numId="301">
    <w:abstractNumId w:val="251"/>
  </w:num>
  <w:num w:numId="302">
    <w:abstractNumId w:val="186"/>
  </w:num>
  <w:num w:numId="303">
    <w:abstractNumId w:val="371"/>
  </w:num>
  <w:num w:numId="304">
    <w:abstractNumId w:val="198"/>
  </w:num>
  <w:num w:numId="305">
    <w:abstractNumId w:val="155"/>
  </w:num>
  <w:num w:numId="306">
    <w:abstractNumId w:val="211"/>
  </w:num>
  <w:num w:numId="307">
    <w:abstractNumId w:val="83"/>
  </w:num>
  <w:num w:numId="308">
    <w:abstractNumId w:val="56"/>
  </w:num>
  <w:num w:numId="309">
    <w:abstractNumId w:val="24"/>
  </w:num>
  <w:num w:numId="310">
    <w:abstractNumId w:val="150"/>
  </w:num>
  <w:num w:numId="311">
    <w:abstractNumId w:val="96"/>
  </w:num>
  <w:num w:numId="312">
    <w:abstractNumId w:val="315"/>
  </w:num>
  <w:num w:numId="313">
    <w:abstractNumId w:val="286"/>
  </w:num>
  <w:num w:numId="314">
    <w:abstractNumId w:val="274"/>
  </w:num>
  <w:num w:numId="315">
    <w:abstractNumId w:val="294"/>
  </w:num>
  <w:num w:numId="316">
    <w:abstractNumId w:val="234"/>
  </w:num>
  <w:num w:numId="317">
    <w:abstractNumId w:val="388"/>
  </w:num>
  <w:num w:numId="318">
    <w:abstractNumId w:val="338"/>
  </w:num>
  <w:num w:numId="319">
    <w:abstractNumId w:val="63"/>
  </w:num>
  <w:num w:numId="320">
    <w:abstractNumId w:val="293"/>
  </w:num>
  <w:num w:numId="321">
    <w:abstractNumId w:val="204"/>
  </w:num>
  <w:num w:numId="322">
    <w:abstractNumId w:val="139"/>
  </w:num>
  <w:num w:numId="323">
    <w:abstractNumId w:val="380"/>
  </w:num>
  <w:num w:numId="324">
    <w:abstractNumId w:val="320"/>
  </w:num>
  <w:num w:numId="325">
    <w:abstractNumId w:val="291"/>
  </w:num>
  <w:num w:numId="326">
    <w:abstractNumId w:val="164"/>
  </w:num>
  <w:num w:numId="327">
    <w:abstractNumId w:val="68"/>
  </w:num>
  <w:num w:numId="328">
    <w:abstractNumId w:val="77"/>
  </w:num>
  <w:num w:numId="329">
    <w:abstractNumId w:val="267"/>
  </w:num>
  <w:num w:numId="330">
    <w:abstractNumId w:val="383"/>
  </w:num>
  <w:num w:numId="331">
    <w:abstractNumId w:val="34"/>
  </w:num>
  <w:num w:numId="332">
    <w:abstractNumId w:val="82"/>
  </w:num>
  <w:num w:numId="333">
    <w:abstractNumId w:val="57"/>
  </w:num>
  <w:num w:numId="334">
    <w:abstractNumId w:val="364"/>
  </w:num>
  <w:num w:numId="335">
    <w:abstractNumId w:val="108"/>
  </w:num>
  <w:num w:numId="336">
    <w:abstractNumId w:val="373"/>
  </w:num>
  <w:num w:numId="337">
    <w:abstractNumId w:val="377"/>
  </w:num>
  <w:num w:numId="338">
    <w:abstractNumId w:val="308"/>
  </w:num>
  <w:num w:numId="339">
    <w:abstractNumId w:val="131"/>
  </w:num>
  <w:num w:numId="340">
    <w:abstractNumId w:val="327"/>
  </w:num>
  <w:num w:numId="341">
    <w:abstractNumId w:val="90"/>
  </w:num>
  <w:num w:numId="342">
    <w:abstractNumId w:val="375"/>
  </w:num>
  <w:num w:numId="343">
    <w:abstractNumId w:val="70"/>
  </w:num>
  <w:num w:numId="344">
    <w:abstractNumId w:val="193"/>
  </w:num>
  <w:num w:numId="345">
    <w:abstractNumId w:val="339"/>
  </w:num>
  <w:num w:numId="346">
    <w:abstractNumId w:val="196"/>
  </w:num>
  <w:num w:numId="347">
    <w:abstractNumId w:val="47"/>
  </w:num>
  <w:num w:numId="348">
    <w:abstractNumId w:val="347"/>
  </w:num>
  <w:num w:numId="349">
    <w:abstractNumId w:val="199"/>
  </w:num>
  <w:num w:numId="350">
    <w:abstractNumId w:val="313"/>
  </w:num>
  <w:num w:numId="351">
    <w:abstractNumId w:val="154"/>
  </w:num>
  <w:num w:numId="352">
    <w:abstractNumId w:val="51"/>
  </w:num>
  <w:num w:numId="353">
    <w:abstractNumId w:val="387"/>
  </w:num>
  <w:num w:numId="354">
    <w:abstractNumId w:val="143"/>
  </w:num>
  <w:num w:numId="355">
    <w:abstractNumId w:val="395"/>
  </w:num>
  <w:num w:numId="356">
    <w:abstractNumId w:val="328"/>
  </w:num>
  <w:num w:numId="357">
    <w:abstractNumId w:val="249"/>
  </w:num>
  <w:num w:numId="358">
    <w:abstractNumId w:val="352"/>
  </w:num>
  <w:num w:numId="359">
    <w:abstractNumId w:val="300"/>
  </w:num>
  <w:num w:numId="360">
    <w:abstractNumId w:val="210"/>
  </w:num>
  <w:num w:numId="361">
    <w:abstractNumId w:val="147"/>
  </w:num>
  <w:num w:numId="362">
    <w:abstractNumId w:val="153"/>
  </w:num>
  <w:num w:numId="363">
    <w:abstractNumId w:val="222"/>
  </w:num>
  <w:num w:numId="364">
    <w:abstractNumId w:val="60"/>
  </w:num>
  <w:num w:numId="365">
    <w:abstractNumId w:val="357"/>
  </w:num>
  <w:num w:numId="366">
    <w:abstractNumId w:val="392"/>
  </w:num>
  <w:num w:numId="367">
    <w:abstractNumId w:val="85"/>
  </w:num>
  <w:num w:numId="368">
    <w:abstractNumId w:val="283"/>
  </w:num>
  <w:num w:numId="369">
    <w:abstractNumId w:val="240"/>
  </w:num>
  <w:num w:numId="370">
    <w:abstractNumId w:val="331"/>
  </w:num>
  <w:num w:numId="371">
    <w:abstractNumId w:val="363"/>
  </w:num>
  <w:num w:numId="372">
    <w:abstractNumId w:val="116"/>
  </w:num>
  <w:num w:numId="373">
    <w:abstractNumId w:val="74"/>
  </w:num>
  <w:num w:numId="374">
    <w:abstractNumId w:val="158"/>
  </w:num>
  <w:num w:numId="375">
    <w:abstractNumId w:val="376"/>
  </w:num>
  <w:num w:numId="376">
    <w:abstractNumId w:val="78"/>
  </w:num>
  <w:num w:numId="377">
    <w:abstractNumId w:val="149"/>
  </w:num>
  <w:num w:numId="378">
    <w:abstractNumId w:val="202"/>
  </w:num>
  <w:num w:numId="379">
    <w:abstractNumId w:val="80"/>
  </w:num>
  <w:num w:numId="380">
    <w:abstractNumId w:val="128"/>
  </w:num>
  <w:num w:numId="381">
    <w:abstractNumId w:val="61"/>
  </w:num>
  <w:num w:numId="382">
    <w:abstractNumId w:val="99"/>
  </w:num>
  <w:num w:numId="383">
    <w:abstractNumId w:val="369"/>
  </w:num>
  <w:num w:numId="384">
    <w:abstractNumId w:val="272"/>
  </w:num>
  <w:num w:numId="385">
    <w:abstractNumId w:val="187"/>
  </w:num>
  <w:num w:numId="386">
    <w:abstractNumId w:val="145"/>
  </w:num>
  <w:num w:numId="387">
    <w:abstractNumId w:val="126"/>
  </w:num>
  <w:numIdMacAtCleanup w:val="3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5F5A"/>
    <w:rsid w:val="00001CFB"/>
    <w:rsid w:val="00005152"/>
    <w:rsid w:val="0000741E"/>
    <w:rsid w:val="00013EC7"/>
    <w:rsid w:val="00015E2B"/>
    <w:rsid w:val="0002246D"/>
    <w:rsid w:val="000278D1"/>
    <w:rsid w:val="0003247A"/>
    <w:rsid w:val="00033085"/>
    <w:rsid w:val="00037055"/>
    <w:rsid w:val="000460A5"/>
    <w:rsid w:val="00046DB1"/>
    <w:rsid w:val="000531AE"/>
    <w:rsid w:val="000660BB"/>
    <w:rsid w:val="0006708E"/>
    <w:rsid w:val="00074FB2"/>
    <w:rsid w:val="00083577"/>
    <w:rsid w:val="00096F17"/>
    <w:rsid w:val="0009736A"/>
    <w:rsid w:val="000B26C1"/>
    <w:rsid w:val="000B29CB"/>
    <w:rsid w:val="000C1058"/>
    <w:rsid w:val="000D074E"/>
    <w:rsid w:val="000D2419"/>
    <w:rsid w:val="00101B95"/>
    <w:rsid w:val="00107F29"/>
    <w:rsid w:val="00110BBE"/>
    <w:rsid w:val="00111A99"/>
    <w:rsid w:val="00116439"/>
    <w:rsid w:val="00116641"/>
    <w:rsid w:val="001216F7"/>
    <w:rsid w:val="00126DF9"/>
    <w:rsid w:val="00131CFC"/>
    <w:rsid w:val="00140C84"/>
    <w:rsid w:val="00151222"/>
    <w:rsid w:val="001513F8"/>
    <w:rsid w:val="00151A67"/>
    <w:rsid w:val="001530AD"/>
    <w:rsid w:val="00153514"/>
    <w:rsid w:val="0016188A"/>
    <w:rsid w:val="00171861"/>
    <w:rsid w:val="0017322B"/>
    <w:rsid w:val="0017467D"/>
    <w:rsid w:val="00177E67"/>
    <w:rsid w:val="00183637"/>
    <w:rsid w:val="001907B1"/>
    <w:rsid w:val="00191020"/>
    <w:rsid w:val="00193561"/>
    <w:rsid w:val="0019623E"/>
    <w:rsid w:val="00196D1C"/>
    <w:rsid w:val="001A0F10"/>
    <w:rsid w:val="001A43AA"/>
    <w:rsid w:val="001A55FD"/>
    <w:rsid w:val="001A7958"/>
    <w:rsid w:val="001B59F0"/>
    <w:rsid w:val="001C0075"/>
    <w:rsid w:val="001C4744"/>
    <w:rsid w:val="001E786C"/>
    <w:rsid w:val="001E7F95"/>
    <w:rsid w:val="001F1597"/>
    <w:rsid w:val="00200C9A"/>
    <w:rsid w:val="00205FCA"/>
    <w:rsid w:val="00211165"/>
    <w:rsid w:val="002203B0"/>
    <w:rsid w:val="00222920"/>
    <w:rsid w:val="00226D52"/>
    <w:rsid w:val="002329A3"/>
    <w:rsid w:val="00241FA4"/>
    <w:rsid w:val="002455E9"/>
    <w:rsid w:val="00253248"/>
    <w:rsid w:val="00257CEE"/>
    <w:rsid w:val="00257ED1"/>
    <w:rsid w:val="00263BE0"/>
    <w:rsid w:val="002669D3"/>
    <w:rsid w:val="002771C7"/>
    <w:rsid w:val="002810A1"/>
    <w:rsid w:val="00281B1D"/>
    <w:rsid w:val="00283F16"/>
    <w:rsid w:val="002860FB"/>
    <w:rsid w:val="0028631C"/>
    <w:rsid w:val="00286878"/>
    <w:rsid w:val="00292A98"/>
    <w:rsid w:val="002951E9"/>
    <w:rsid w:val="00295743"/>
    <w:rsid w:val="002973B7"/>
    <w:rsid w:val="002A2227"/>
    <w:rsid w:val="002A2430"/>
    <w:rsid w:val="002B1BB1"/>
    <w:rsid w:val="002B43FB"/>
    <w:rsid w:val="002C3C5D"/>
    <w:rsid w:val="002C4169"/>
    <w:rsid w:val="002D0750"/>
    <w:rsid w:val="002D1B81"/>
    <w:rsid w:val="002D2E06"/>
    <w:rsid w:val="002E42A6"/>
    <w:rsid w:val="002F3D50"/>
    <w:rsid w:val="002F4F4C"/>
    <w:rsid w:val="002F6397"/>
    <w:rsid w:val="0031366D"/>
    <w:rsid w:val="00314BB0"/>
    <w:rsid w:val="003167FE"/>
    <w:rsid w:val="00316D71"/>
    <w:rsid w:val="0032355A"/>
    <w:rsid w:val="0032436E"/>
    <w:rsid w:val="00324AB0"/>
    <w:rsid w:val="00330649"/>
    <w:rsid w:val="00333B0C"/>
    <w:rsid w:val="0033628D"/>
    <w:rsid w:val="0034277E"/>
    <w:rsid w:val="003549F6"/>
    <w:rsid w:val="00363E35"/>
    <w:rsid w:val="00363FE7"/>
    <w:rsid w:val="00370682"/>
    <w:rsid w:val="00376896"/>
    <w:rsid w:val="00376E12"/>
    <w:rsid w:val="00391934"/>
    <w:rsid w:val="003919CE"/>
    <w:rsid w:val="00393AA3"/>
    <w:rsid w:val="003A0AC8"/>
    <w:rsid w:val="003A6157"/>
    <w:rsid w:val="003A79D4"/>
    <w:rsid w:val="003C3A18"/>
    <w:rsid w:val="003D1523"/>
    <w:rsid w:val="003F624C"/>
    <w:rsid w:val="00400294"/>
    <w:rsid w:val="0040477D"/>
    <w:rsid w:val="00423875"/>
    <w:rsid w:val="0042469A"/>
    <w:rsid w:val="00426DB8"/>
    <w:rsid w:val="0043105E"/>
    <w:rsid w:val="004318F4"/>
    <w:rsid w:val="004343EB"/>
    <w:rsid w:val="00442990"/>
    <w:rsid w:val="00443561"/>
    <w:rsid w:val="004531B0"/>
    <w:rsid w:val="00457A19"/>
    <w:rsid w:val="00474C3C"/>
    <w:rsid w:val="004839DB"/>
    <w:rsid w:val="00485019"/>
    <w:rsid w:val="004857DB"/>
    <w:rsid w:val="004908D4"/>
    <w:rsid w:val="004A2BDE"/>
    <w:rsid w:val="004A4741"/>
    <w:rsid w:val="004C35AE"/>
    <w:rsid w:val="004C3882"/>
    <w:rsid w:val="004C4E4B"/>
    <w:rsid w:val="004D7ABF"/>
    <w:rsid w:val="004E2A74"/>
    <w:rsid w:val="004E3423"/>
    <w:rsid w:val="004F43CE"/>
    <w:rsid w:val="0050531D"/>
    <w:rsid w:val="00507CE1"/>
    <w:rsid w:val="005240AA"/>
    <w:rsid w:val="00527E70"/>
    <w:rsid w:val="005406EE"/>
    <w:rsid w:val="0054757E"/>
    <w:rsid w:val="005520AF"/>
    <w:rsid w:val="00552CB6"/>
    <w:rsid w:val="005546B5"/>
    <w:rsid w:val="00561DB8"/>
    <w:rsid w:val="00562070"/>
    <w:rsid w:val="005745E9"/>
    <w:rsid w:val="005830EC"/>
    <w:rsid w:val="00583C9B"/>
    <w:rsid w:val="00586049"/>
    <w:rsid w:val="005941DD"/>
    <w:rsid w:val="00597589"/>
    <w:rsid w:val="005A1C08"/>
    <w:rsid w:val="005A433A"/>
    <w:rsid w:val="005A7AB0"/>
    <w:rsid w:val="005B4614"/>
    <w:rsid w:val="005B4B31"/>
    <w:rsid w:val="005C4178"/>
    <w:rsid w:val="005D1168"/>
    <w:rsid w:val="005E12A5"/>
    <w:rsid w:val="005E4195"/>
    <w:rsid w:val="005E472B"/>
    <w:rsid w:val="005F06B9"/>
    <w:rsid w:val="00600936"/>
    <w:rsid w:val="006062D2"/>
    <w:rsid w:val="00606DFC"/>
    <w:rsid w:val="00612299"/>
    <w:rsid w:val="006137C3"/>
    <w:rsid w:val="006153E8"/>
    <w:rsid w:val="00616FBC"/>
    <w:rsid w:val="00617A81"/>
    <w:rsid w:val="0064043C"/>
    <w:rsid w:val="006418B5"/>
    <w:rsid w:val="00643F97"/>
    <w:rsid w:val="0065747B"/>
    <w:rsid w:val="00660029"/>
    <w:rsid w:val="006660CC"/>
    <w:rsid w:val="00667E8E"/>
    <w:rsid w:val="00670B8E"/>
    <w:rsid w:val="006A708C"/>
    <w:rsid w:val="006A7F1F"/>
    <w:rsid w:val="006B5678"/>
    <w:rsid w:val="006C052E"/>
    <w:rsid w:val="006E19BF"/>
    <w:rsid w:val="006E6659"/>
    <w:rsid w:val="00713B3E"/>
    <w:rsid w:val="0071481B"/>
    <w:rsid w:val="00724BB7"/>
    <w:rsid w:val="00731323"/>
    <w:rsid w:val="00731790"/>
    <w:rsid w:val="007407EC"/>
    <w:rsid w:val="00743428"/>
    <w:rsid w:val="00746550"/>
    <w:rsid w:val="00746D1E"/>
    <w:rsid w:val="0075075C"/>
    <w:rsid w:val="0075337F"/>
    <w:rsid w:val="00756DE0"/>
    <w:rsid w:val="007665F2"/>
    <w:rsid w:val="00771624"/>
    <w:rsid w:val="00771954"/>
    <w:rsid w:val="007806EF"/>
    <w:rsid w:val="00785564"/>
    <w:rsid w:val="007919A0"/>
    <w:rsid w:val="007A1F96"/>
    <w:rsid w:val="007A28E5"/>
    <w:rsid w:val="007A657D"/>
    <w:rsid w:val="007A75C4"/>
    <w:rsid w:val="007B56ED"/>
    <w:rsid w:val="007C2367"/>
    <w:rsid w:val="007C4A92"/>
    <w:rsid w:val="007C5446"/>
    <w:rsid w:val="007C548D"/>
    <w:rsid w:val="007C568F"/>
    <w:rsid w:val="007D3CD2"/>
    <w:rsid w:val="007D6ACC"/>
    <w:rsid w:val="007D7C7A"/>
    <w:rsid w:val="007F1C08"/>
    <w:rsid w:val="007F2951"/>
    <w:rsid w:val="007F5BBA"/>
    <w:rsid w:val="008123A2"/>
    <w:rsid w:val="00824FB3"/>
    <w:rsid w:val="00825073"/>
    <w:rsid w:val="008260A1"/>
    <w:rsid w:val="00827FD9"/>
    <w:rsid w:val="00834874"/>
    <w:rsid w:val="00835050"/>
    <w:rsid w:val="00836882"/>
    <w:rsid w:val="00840046"/>
    <w:rsid w:val="00840B7B"/>
    <w:rsid w:val="0084231D"/>
    <w:rsid w:val="00844B06"/>
    <w:rsid w:val="008541BB"/>
    <w:rsid w:val="00863D81"/>
    <w:rsid w:val="00863FFB"/>
    <w:rsid w:val="00864E68"/>
    <w:rsid w:val="00867B74"/>
    <w:rsid w:val="00872205"/>
    <w:rsid w:val="00880A6B"/>
    <w:rsid w:val="00882D9F"/>
    <w:rsid w:val="0089389C"/>
    <w:rsid w:val="0089587E"/>
    <w:rsid w:val="008968AA"/>
    <w:rsid w:val="008A0DBD"/>
    <w:rsid w:val="008A2D01"/>
    <w:rsid w:val="008A43C0"/>
    <w:rsid w:val="008B661E"/>
    <w:rsid w:val="008D1307"/>
    <w:rsid w:val="008D3DCC"/>
    <w:rsid w:val="008E0813"/>
    <w:rsid w:val="008E0849"/>
    <w:rsid w:val="008E5A04"/>
    <w:rsid w:val="008E78C4"/>
    <w:rsid w:val="008F306F"/>
    <w:rsid w:val="008F78D4"/>
    <w:rsid w:val="008F79C9"/>
    <w:rsid w:val="00911BDD"/>
    <w:rsid w:val="0091302B"/>
    <w:rsid w:val="00914263"/>
    <w:rsid w:val="00916471"/>
    <w:rsid w:val="009430AE"/>
    <w:rsid w:val="00946148"/>
    <w:rsid w:val="00953742"/>
    <w:rsid w:val="0096501A"/>
    <w:rsid w:val="00971C63"/>
    <w:rsid w:val="0097550B"/>
    <w:rsid w:val="009757CE"/>
    <w:rsid w:val="0098421B"/>
    <w:rsid w:val="00984D76"/>
    <w:rsid w:val="009953BB"/>
    <w:rsid w:val="0099780E"/>
    <w:rsid w:val="009A0B71"/>
    <w:rsid w:val="009A6ABA"/>
    <w:rsid w:val="009C1F49"/>
    <w:rsid w:val="009C25AF"/>
    <w:rsid w:val="009C42B7"/>
    <w:rsid w:val="009C4C4D"/>
    <w:rsid w:val="009D06B6"/>
    <w:rsid w:val="009D7349"/>
    <w:rsid w:val="00A028F0"/>
    <w:rsid w:val="00A02982"/>
    <w:rsid w:val="00A1591E"/>
    <w:rsid w:val="00A15DEC"/>
    <w:rsid w:val="00A218FB"/>
    <w:rsid w:val="00A25F5A"/>
    <w:rsid w:val="00A27338"/>
    <w:rsid w:val="00A31A07"/>
    <w:rsid w:val="00A359C5"/>
    <w:rsid w:val="00A35FD9"/>
    <w:rsid w:val="00A413F1"/>
    <w:rsid w:val="00A4342F"/>
    <w:rsid w:val="00A51BE6"/>
    <w:rsid w:val="00A62508"/>
    <w:rsid w:val="00A72A54"/>
    <w:rsid w:val="00A74932"/>
    <w:rsid w:val="00A81F79"/>
    <w:rsid w:val="00A829EE"/>
    <w:rsid w:val="00A84EB6"/>
    <w:rsid w:val="00A90391"/>
    <w:rsid w:val="00A92CC5"/>
    <w:rsid w:val="00A93F8F"/>
    <w:rsid w:val="00AA43FF"/>
    <w:rsid w:val="00AA4979"/>
    <w:rsid w:val="00AA5963"/>
    <w:rsid w:val="00AC10B4"/>
    <w:rsid w:val="00AC23B2"/>
    <w:rsid w:val="00AC4A00"/>
    <w:rsid w:val="00AC566F"/>
    <w:rsid w:val="00AC6904"/>
    <w:rsid w:val="00AE0BA4"/>
    <w:rsid w:val="00B1701E"/>
    <w:rsid w:val="00B36882"/>
    <w:rsid w:val="00B37061"/>
    <w:rsid w:val="00B405AA"/>
    <w:rsid w:val="00B46555"/>
    <w:rsid w:val="00B525F9"/>
    <w:rsid w:val="00B52FCA"/>
    <w:rsid w:val="00B600CF"/>
    <w:rsid w:val="00B63CCF"/>
    <w:rsid w:val="00B65F05"/>
    <w:rsid w:val="00B67D6B"/>
    <w:rsid w:val="00B745A5"/>
    <w:rsid w:val="00B8107E"/>
    <w:rsid w:val="00B90188"/>
    <w:rsid w:val="00B9147B"/>
    <w:rsid w:val="00B921CB"/>
    <w:rsid w:val="00B925DF"/>
    <w:rsid w:val="00BA0C2F"/>
    <w:rsid w:val="00BC0DA3"/>
    <w:rsid w:val="00BC5C8E"/>
    <w:rsid w:val="00BC6954"/>
    <w:rsid w:val="00BD0FB2"/>
    <w:rsid w:val="00BD4A65"/>
    <w:rsid w:val="00BE1A66"/>
    <w:rsid w:val="00BE7E58"/>
    <w:rsid w:val="00BF08F8"/>
    <w:rsid w:val="00C075BF"/>
    <w:rsid w:val="00C13350"/>
    <w:rsid w:val="00C17186"/>
    <w:rsid w:val="00C234BD"/>
    <w:rsid w:val="00C24A92"/>
    <w:rsid w:val="00C52984"/>
    <w:rsid w:val="00C56732"/>
    <w:rsid w:val="00C60F0F"/>
    <w:rsid w:val="00C65900"/>
    <w:rsid w:val="00C66D1E"/>
    <w:rsid w:val="00C6767A"/>
    <w:rsid w:val="00C72AB6"/>
    <w:rsid w:val="00C81EEE"/>
    <w:rsid w:val="00C83151"/>
    <w:rsid w:val="00C9780D"/>
    <w:rsid w:val="00CA2898"/>
    <w:rsid w:val="00CA79D5"/>
    <w:rsid w:val="00CB099B"/>
    <w:rsid w:val="00CB0E71"/>
    <w:rsid w:val="00CB5A7F"/>
    <w:rsid w:val="00CB6066"/>
    <w:rsid w:val="00CB6D14"/>
    <w:rsid w:val="00CC2685"/>
    <w:rsid w:val="00CC7852"/>
    <w:rsid w:val="00CE21C8"/>
    <w:rsid w:val="00CE6D41"/>
    <w:rsid w:val="00CF5994"/>
    <w:rsid w:val="00D039F4"/>
    <w:rsid w:val="00D060C6"/>
    <w:rsid w:val="00D07DA3"/>
    <w:rsid w:val="00D1602B"/>
    <w:rsid w:val="00D264C4"/>
    <w:rsid w:val="00D36AE5"/>
    <w:rsid w:val="00D40C26"/>
    <w:rsid w:val="00D4374B"/>
    <w:rsid w:val="00D56212"/>
    <w:rsid w:val="00D642C9"/>
    <w:rsid w:val="00D801FA"/>
    <w:rsid w:val="00D816F4"/>
    <w:rsid w:val="00D84156"/>
    <w:rsid w:val="00D92106"/>
    <w:rsid w:val="00D94225"/>
    <w:rsid w:val="00D94FCC"/>
    <w:rsid w:val="00DA321B"/>
    <w:rsid w:val="00DA38E5"/>
    <w:rsid w:val="00DA75D0"/>
    <w:rsid w:val="00DB0451"/>
    <w:rsid w:val="00DB27A7"/>
    <w:rsid w:val="00DB3D28"/>
    <w:rsid w:val="00DB5421"/>
    <w:rsid w:val="00DB674B"/>
    <w:rsid w:val="00DB79D3"/>
    <w:rsid w:val="00DC1A60"/>
    <w:rsid w:val="00DC2FD5"/>
    <w:rsid w:val="00DC7EEE"/>
    <w:rsid w:val="00DD7575"/>
    <w:rsid w:val="00DE149C"/>
    <w:rsid w:val="00E01F7E"/>
    <w:rsid w:val="00E031E9"/>
    <w:rsid w:val="00E05F39"/>
    <w:rsid w:val="00E06988"/>
    <w:rsid w:val="00E114AE"/>
    <w:rsid w:val="00E14093"/>
    <w:rsid w:val="00E1436C"/>
    <w:rsid w:val="00E20C4C"/>
    <w:rsid w:val="00E2539D"/>
    <w:rsid w:val="00E52559"/>
    <w:rsid w:val="00E56425"/>
    <w:rsid w:val="00E630B0"/>
    <w:rsid w:val="00E65358"/>
    <w:rsid w:val="00E71861"/>
    <w:rsid w:val="00E84D20"/>
    <w:rsid w:val="00E86BC3"/>
    <w:rsid w:val="00EB2519"/>
    <w:rsid w:val="00EC2529"/>
    <w:rsid w:val="00EC4791"/>
    <w:rsid w:val="00EC58E2"/>
    <w:rsid w:val="00ED05C6"/>
    <w:rsid w:val="00ED10FD"/>
    <w:rsid w:val="00ED309A"/>
    <w:rsid w:val="00ED575B"/>
    <w:rsid w:val="00ED5E6A"/>
    <w:rsid w:val="00ED6CCB"/>
    <w:rsid w:val="00EF1D3B"/>
    <w:rsid w:val="00F01A3D"/>
    <w:rsid w:val="00F01D37"/>
    <w:rsid w:val="00F02338"/>
    <w:rsid w:val="00F04E58"/>
    <w:rsid w:val="00F0641E"/>
    <w:rsid w:val="00F206D2"/>
    <w:rsid w:val="00F275CE"/>
    <w:rsid w:val="00F31511"/>
    <w:rsid w:val="00F31AD9"/>
    <w:rsid w:val="00F44464"/>
    <w:rsid w:val="00F50448"/>
    <w:rsid w:val="00F505F1"/>
    <w:rsid w:val="00F6105F"/>
    <w:rsid w:val="00F66040"/>
    <w:rsid w:val="00F674EE"/>
    <w:rsid w:val="00F73FC4"/>
    <w:rsid w:val="00F82DF4"/>
    <w:rsid w:val="00F85B20"/>
    <w:rsid w:val="00F87200"/>
    <w:rsid w:val="00F91C90"/>
    <w:rsid w:val="00F92C9A"/>
    <w:rsid w:val="00FA36E5"/>
    <w:rsid w:val="00FB0A7F"/>
    <w:rsid w:val="00FB18B4"/>
    <w:rsid w:val="00FB451B"/>
    <w:rsid w:val="00FB568D"/>
    <w:rsid w:val="00FB7509"/>
    <w:rsid w:val="00FB79BF"/>
    <w:rsid w:val="00FC4F8A"/>
    <w:rsid w:val="00FD34CC"/>
    <w:rsid w:val="00FD5079"/>
    <w:rsid w:val="00FE162C"/>
    <w:rsid w:val="00FE507A"/>
    <w:rsid w:val="00FF0657"/>
    <w:rsid w:val="00FF3B6B"/>
    <w:rsid w:val="00FF45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semiHidden="0" w:uiPriority="0"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header" w:uiPriority="0"/>
    <w:lsdException w:name="footer" w:uiPriority="0"/>
    <w:lsdException w:name="caption" w:locked="1" w:uiPriority="0" w:qFormat="1"/>
    <w:lsdException w:name="page number" w:uiPriority="0"/>
    <w:lsdException w:name="List" w:uiPriority="0"/>
    <w:lsdException w:name="Title" w:locked="1" w:semiHidden="0" w:uiPriority="0" w:unhideWhenUsed="0" w:qFormat="1"/>
    <w:lsdException w:name="Signature" w:uiPriority="0"/>
    <w:lsdException w:name="Default Paragraph Font" w:locked="1" w:semiHidden="0" w:uiPriority="0" w:unhideWhenUsed="0"/>
    <w:lsdException w:name="Body Text" w:uiPriority="1" w:qFormat="1"/>
    <w:lsdException w:name="Message Header" w:uiPriority="0"/>
    <w:lsdException w:name="Subtitle" w:locked="1" w:semiHidden="0" w:uiPriority="0" w:unhideWhenUsed="0" w:qFormat="1"/>
    <w:lsdException w:name="Body Text 2" w:uiPriority="0"/>
    <w:lsdException w:name="Hyperlink" w:uiPriority="0"/>
    <w:lsdException w:name="Strong" w:locked="1" w:semiHidden="0" w:uiPriority="22" w:unhideWhenUsed="0" w:qFormat="1"/>
    <w:lsdException w:name="Emphasis" w:locked="1" w:semiHidden="0" w:uiPriority="20" w:unhideWhenUsed="0" w:qFormat="1"/>
    <w:lsdException w:name="Normal (Web)" w:locked="1" w:semiHidden="0" w:unhideWhenUsed="0" w:qFormat="1"/>
    <w:lsdException w:name="HTML Preformatted" w:uiPriority="0"/>
    <w:lsdException w:name="annotation subjec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F5A"/>
    <w:pPr>
      <w:spacing w:after="200" w:line="276" w:lineRule="auto"/>
    </w:pPr>
    <w:rPr>
      <w:rFonts w:ascii="Calibri" w:hAnsi="Calibri" w:cs="Calibri"/>
      <w:sz w:val="22"/>
      <w:szCs w:val="22"/>
      <w:lang w:eastAsia="en-US"/>
    </w:rPr>
  </w:style>
  <w:style w:type="paragraph" w:styleId="1">
    <w:name w:val="heading 1"/>
    <w:basedOn w:val="a"/>
    <w:next w:val="a"/>
    <w:link w:val="10"/>
    <w:uiPriority w:val="9"/>
    <w:qFormat/>
    <w:locked/>
    <w:rsid w:val="00643F97"/>
    <w:pPr>
      <w:keepNext/>
      <w:spacing w:before="240" w:after="60"/>
      <w:outlineLvl w:val="0"/>
    </w:pPr>
    <w:rPr>
      <w:rFonts w:ascii="Cambria" w:hAnsi="Cambria" w:cs="Times New Roman"/>
      <w:b/>
      <w:bCs/>
      <w:kern w:val="32"/>
      <w:sz w:val="32"/>
      <w:szCs w:val="32"/>
    </w:rPr>
  </w:style>
  <w:style w:type="paragraph" w:styleId="2">
    <w:name w:val="heading 2"/>
    <w:basedOn w:val="a"/>
    <w:link w:val="20"/>
    <w:qFormat/>
    <w:locked/>
    <w:rsid w:val="00E630B0"/>
    <w:pPr>
      <w:spacing w:before="100" w:beforeAutospacing="1" w:after="100" w:afterAutospacing="1" w:line="240" w:lineRule="auto"/>
      <w:outlineLvl w:val="1"/>
    </w:pPr>
    <w:rPr>
      <w:rFonts w:ascii="Times New Roman" w:eastAsia="Calibri" w:hAnsi="Times New Roman" w:cs="Times New Roman"/>
      <w:b/>
      <w:bCs/>
      <w:sz w:val="36"/>
      <w:szCs w:val="36"/>
      <w:lang w:val="en-US" w:eastAsia="ru-RU"/>
    </w:rPr>
  </w:style>
  <w:style w:type="paragraph" w:styleId="3">
    <w:name w:val="heading 3"/>
    <w:basedOn w:val="a"/>
    <w:next w:val="a"/>
    <w:link w:val="30"/>
    <w:qFormat/>
    <w:rsid w:val="00A25F5A"/>
    <w:pPr>
      <w:keepNext/>
      <w:spacing w:before="240" w:after="60"/>
      <w:outlineLvl w:val="2"/>
    </w:pPr>
    <w:rPr>
      <w:rFonts w:ascii="Cambria" w:hAnsi="Cambria" w:cs="Cambria"/>
      <w:b/>
      <w:bCs/>
      <w:sz w:val="26"/>
      <w:szCs w:val="26"/>
    </w:rPr>
  </w:style>
  <w:style w:type="paragraph" w:styleId="4">
    <w:name w:val="heading 4"/>
    <w:basedOn w:val="a"/>
    <w:next w:val="a"/>
    <w:link w:val="40"/>
    <w:uiPriority w:val="9"/>
    <w:semiHidden/>
    <w:unhideWhenUsed/>
    <w:qFormat/>
    <w:locked/>
    <w:rsid w:val="00E630B0"/>
    <w:pPr>
      <w:keepNext/>
      <w:widowControl w:val="0"/>
      <w:autoSpaceDE w:val="0"/>
      <w:autoSpaceDN w:val="0"/>
      <w:adjustRightInd w:val="0"/>
      <w:spacing w:before="240" w:after="60" w:line="240" w:lineRule="auto"/>
      <w:outlineLvl w:val="3"/>
    </w:pPr>
    <w:rPr>
      <w:rFonts w:cs="Times New Roman"/>
      <w:b/>
      <w:bCs/>
      <w:sz w:val="28"/>
      <w:szCs w:val="28"/>
      <w:lang w:val="en-US" w:eastAsia="ru-RU"/>
    </w:rPr>
  </w:style>
  <w:style w:type="paragraph" w:styleId="8">
    <w:name w:val="heading 8"/>
    <w:basedOn w:val="a"/>
    <w:next w:val="a"/>
    <w:link w:val="80"/>
    <w:qFormat/>
    <w:locked/>
    <w:rsid w:val="00E630B0"/>
    <w:pPr>
      <w:spacing w:before="240" w:after="60" w:line="240" w:lineRule="auto"/>
      <w:outlineLvl w:val="7"/>
    </w:pPr>
    <w:rPr>
      <w:rFonts w:ascii="Times New Roman" w:hAnsi="Times New Roman" w:cs="Times New Roman"/>
      <w:i/>
      <w:iCs/>
      <w:sz w:val="24"/>
      <w:szCs w:val="24"/>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A25F5A"/>
    <w:rPr>
      <w:rFonts w:ascii="Cambria" w:hAnsi="Cambria" w:cs="Cambria"/>
      <w:b/>
      <w:bCs/>
      <w:sz w:val="26"/>
      <w:szCs w:val="26"/>
      <w:lang w:val="ru-RU" w:eastAsia="en-US" w:bidi="ar-SA"/>
    </w:rPr>
  </w:style>
  <w:style w:type="paragraph" w:customStyle="1" w:styleId="NormalPP">
    <w:name w:val="Normal PP"/>
    <w:basedOn w:val="a"/>
    <w:rsid w:val="00A25F5A"/>
    <w:pPr>
      <w:widowControl w:val="0"/>
      <w:autoSpaceDE w:val="0"/>
      <w:autoSpaceDN w:val="0"/>
      <w:adjustRightInd w:val="0"/>
      <w:spacing w:after="0" w:line="240" w:lineRule="auto"/>
    </w:pPr>
    <w:rPr>
      <w:rFonts w:ascii="Arial" w:hAnsi="Arial" w:cs="Arial"/>
      <w:color w:val="000000"/>
      <w:sz w:val="24"/>
      <w:szCs w:val="24"/>
      <w:lang w:val="en-US" w:eastAsia="ru-RU"/>
    </w:rPr>
  </w:style>
  <w:style w:type="character" w:customStyle="1" w:styleId="Zag11">
    <w:name w:val="Zag_11"/>
    <w:uiPriority w:val="99"/>
    <w:rsid w:val="00A25F5A"/>
  </w:style>
  <w:style w:type="character" w:customStyle="1" w:styleId="a3">
    <w:name w:val="А_основной Знак"/>
    <w:link w:val="a4"/>
    <w:locked/>
    <w:rsid w:val="00A25F5A"/>
    <w:rPr>
      <w:rFonts w:ascii="Arial" w:hAnsi="Arial"/>
      <w:sz w:val="28"/>
      <w:lang w:val="ru-RU" w:eastAsia="ru-RU"/>
    </w:rPr>
  </w:style>
  <w:style w:type="paragraph" w:customStyle="1" w:styleId="a4">
    <w:name w:val="А_основной"/>
    <w:basedOn w:val="a"/>
    <w:link w:val="a3"/>
    <w:qFormat/>
    <w:rsid w:val="00A25F5A"/>
    <w:pPr>
      <w:widowControl w:val="0"/>
      <w:autoSpaceDE w:val="0"/>
      <w:autoSpaceDN w:val="0"/>
      <w:adjustRightInd w:val="0"/>
      <w:spacing w:after="0" w:line="360" w:lineRule="auto"/>
      <w:ind w:firstLine="454"/>
      <w:jc w:val="both"/>
    </w:pPr>
    <w:rPr>
      <w:rFonts w:ascii="Arial" w:hAnsi="Arial" w:cs="Times New Roman"/>
      <w:sz w:val="28"/>
      <w:szCs w:val="20"/>
      <w:lang w:eastAsia="ru-RU"/>
    </w:rPr>
  </w:style>
  <w:style w:type="paragraph" w:styleId="a5">
    <w:name w:val="footer"/>
    <w:basedOn w:val="a"/>
    <w:link w:val="a6"/>
    <w:rsid w:val="00A25F5A"/>
    <w:pPr>
      <w:tabs>
        <w:tab w:val="center" w:pos="4677"/>
        <w:tab w:val="right" w:pos="9355"/>
      </w:tabs>
    </w:pPr>
    <w:rPr>
      <w:rFonts w:cs="Times New Roman"/>
      <w:sz w:val="20"/>
      <w:szCs w:val="20"/>
    </w:rPr>
  </w:style>
  <w:style w:type="character" w:customStyle="1" w:styleId="a6">
    <w:name w:val="Нижний колонтитул Знак"/>
    <w:link w:val="a5"/>
    <w:locked/>
    <w:rsid w:val="009A6ABA"/>
    <w:rPr>
      <w:rFonts w:ascii="Calibri" w:hAnsi="Calibri" w:cs="Calibri"/>
      <w:lang w:eastAsia="en-US"/>
    </w:rPr>
  </w:style>
  <w:style w:type="character" w:styleId="a7">
    <w:name w:val="page number"/>
    <w:rsid w:val="00A25F5A"/>
    <w:rPr>
      <w:rFonts w:cs="Times New Roman"/>
    </w:rPr>
  </w:style>
  <w:style w:type="paragraph" w:customStyle="1" w:styleId="Zag1">
    <w:name w:val="Zag_1"/>
    <w:basedOn w:val="a"/>
    <w:uiPriority w:val="99"/>
    <w:rsid w:val="002860FB"/>
    <w:pPr>
      <w:widowControl w:val="0"/>
      <w:autoSpaceDE w:val="0"/>
      <w:autoSpaceDN w:val="0"/>
      <w:adjustRightInd w:val="0"/>
      <w:spacing w:after="337" w:line="302" w:lineRule="exact"/>
      <w:jc w:val="center"/>
    </w:pPr>
    <w:rPr>
      <w:rFonts w:ascii="Times New Roman" w:hAnsi="Times New Roman" w:cs="Times New Roman"/>
      <w:b/>
      <w:bCs/>
      <w:color w:val="000000"/>
      <w:sz w:val="24"/>
      <w:szCs w:val="24"/>
      <w:lang w:val="en-US" w:eastAsia="ru-RU"/>
    </w:rPr>
  </w:style>
  <w:style w:type="paragraph" w:customStyle="1" w:styleId="11">
    <w:name w:val="Абзац списка1"/>
    <w:basedOn w:val="a"/>
    <w:rsid w:val="002860FB"/>
    <w:pPr>
      <w:spacing w:after="0" w:line="240" w:lineRule="auto"/>
      <w:ind w:left="720" w:firstLine="709"/>
      <w:jc w:val="both"/>
    </w:pPr>
    <w:rPr>
      <w:rFonts w:cs="Times New Roman"/>
    </w:rPr>
  </w:style>
  <w:style w:type="paragraph" w:customStyle="1" w:styleId="41">
    <w:name w:val="Заг 4"/>
    <w:basedOn w:val="a"/>
    <w:rsid w:val="00096F17"/>
    <w:pPr>
      <w:keepNext/>
      <w:autoSpaceDE w:val="0"/>
      <w:autoSpaceDN w:val="0"/>
      <w:adjustRightInd w:val="0"/>
      <w:spacing w:before="255" w:after="113" w:line="240" w:lineRule="atLeast"/>
      <w:jc w:val="center"/>
    </w:pPr>
    <w:rPr>
      <w:rFonts w:ascii="PragmaticaC" w:hAnsi="PragmaticaC" w:cs="PragmaticaC"/>
      <w:i/>
      <w:iCs/>
      <w:color w:val="000000"/>
      <w:sz w:val="23"/>
      <w:szCs w:val="23"/>
      <w:lang w:eastAsia="ru-RU"/>
    </w:rPr>
  </w:style>
  <w:style w:type="character" w:customStyle="1" w:styleId="a8">
    <w:name w:val="Основной Знак"/>
    <w:link w:val="a9"/>
    <w:uiPriority w:val="99"/>
    <w:locked/>
    <w:rsid w:val="00096F17"/>
    <w:rPr>
      <w:rFonts w:ascii="NewtonCSanPin" w:hAnsi="NewtonCSanPin"/>
      <w:color w:val="000000"/>
      <w:sz w:val="21"/>
      <w:lang w:val="ru-RU" w:eastAsia="ru-RU"/>
    </w:rPr>
  </w:style>
  <w:style w:type="paragraph" w:customStyle="1" w:styleId="a9">
    <w:name w:val="Основной"/>
    <w:basedOn w:val="a"/>
    <w:link w:val="a8"/>
    <w:uiPriority w:val="99"/>
    <w:rsid w:val="00096F17"/>
    <w:pPr>
      <w:autoSpaceDE w:val="0"/>
      <w:autoSpaceDN w:val="0"/>
      <w:adjustRightInd w:val="0"/>
      <w:spacing w:after="0" w:line="214" w:lineRule="atLeast"/>
      <w:ind w:firstLine="283"/>
      <w:jc w:val="both"/>
    </w:pPr>
    <w:rPr>
      <w:rFonts w:ascii="NewtonCSanPin" w:hAnsi="NewtonCSanPin" w:cs="Times New Roman"/>
      <w:color w:val="000000"/>
      <w:sz w:val="21"/>
      <w:szCs w:val="20"/>
      <w:lang w:eastAsia="ru-RU"/>
    </w:rPr>
  </w:style>
  <w:style w:type="character" w:customStyle="1" w:styleId="aa">
    <w:name w:val="Буллит Знак"/>
    <w:link w:val="ab"/>
    <w:uiPriority w:val="99"/>
    <w:locked/>
    <w:rsid w:val="00096F17"/>
    <w:rPr>
      <w:rFonts w:ascii="NewtonCSanPin" w:hAnsi="NewtonCSanPin" w:cs="Times New Roman"/>
      <w:color w:val="000000"/>
      <w:sz w:val="21"/>
      <w:lang w:val="ru-RU" w:eastAsia="ru-RU" w:bidi="ar-SA"/>
    </w:rPr>
  </w:style>
  <w:style w:type="paragraph" w:customStyle="1" w:styleId="ab">
    <w:name w:val="Буллит"/>
    <w:basedOn w:val="a9"/>
    <w:link w:val="aa"/>
    <w:uiPriority w:val="99"/>
    <w:rsid w:val="00096F17"/>
    <w:pPr>
      <w:ind w:firstLine="244"/>
    </w:pPr>
  </w:style>
  <w:style w:type="paragraph" w:customStyle="1" w:styleId="ac">
    <w:name w:val="Курсив"/>
    <w:basedOn w:val="a9"/>
    <w:rsid w:val="00096F17"/>
    <w:rPr>
      <w:i/>
      <w:iCs/>
    </w:rPr>
  </w:style>
  <w:style w:type="paragraph" w:customStyle="1" w:styleId="Zag3">
    <w:name w:val="Zag_3"/>
    <w:basedOn w:val="a"/>
    <w:rsid w:val="00096F17"/>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paragraph" w:customStyle="1" w:styleId="ad">
    <w:name w:val="Ξαϋχνϋι"/>
    <w:basedOn w:val="a"/>
    <w:uiPriority w:val="99"/>
    <w:rsid w:val="00111A99"/>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12">
    <w:name w:val="Без интервала1"/>
    <w:link w:val="NoSpacingChar"/>
    <w:uiPriority w:val="99"/>
    <w:rsid w:val="00111A99"/>
    <w:rPr>
      <w:rFonts w:ascii="Calibri" w:hAnsi="Calibri"/>
      <w:sz w:val="22"/>
      <w:szCs w:val="22"/>
      <w:lang w:eastAsia="en-US"/>
    </w:rPr>
  </w:style>
  <w:style w:type="character" w:styleId="ae">
    <w:name w:val="Strong"/>
    <w:uiPriority w:val="22"/>
    <w:qFormat/>
    <w:rsid w:val="00111A99"/>
    <w:rPr>
      <w:rFonts w:cs="Times New Roman"/>
      <w:b/>
      <w:bCs/>
    </w:rPr>
  </w:style>
  <w:style w:type="character" w:customStyle="1" w:styleId="FootnoteTextChar">
    <w:name w:val="Footnote Text Char"/>
    <w:uiPriority w:val="99"/>
    <w:locked/>
    <w:rsid w:val="00151A67"/>
    <w:rPr>
      <w:sz w:val="24"/>
      <w:lang w:val="ru-RU" w:eastAsia="ru-RU"/>
    </w:rPr>
  </w:style>
  <w:style w:type="paragraph" w:styleId="af">
    <w:name w:val="footnote text"/>
    <w:basedOn w:val="a"/>
    <w:link w:val="af0"/>
    <w:uiPriority w:val="99"/>
    <w:rsid w:val="00151A67"/>
    <w:pPr>
      <w:spacing w:after="0" w:line="240" w:lineRule="auto"/>
    </w:pPr>
    <w:rPr>
      <w:rFonts w:cs="Times New Roman"/>
      <w:sz w:val="20"/>
      <w:szCs w:val="20"/>
    </w:rPr>
  </w:style>
  <w:style w:type="character" w:customStyle="1" w:styleId="af0">
    <w:name w:val="Текст сноски Знак"/>
    <w:link w:val="af"/>
    <w:uiPriority w:val="99"/>
    <w:locked/>
    <w:rsid w:val="009A6ABA"/>
    <w:rPr>
      <w:rFonts w:ascii="Calibri" w:hAnsi="Calibri" w:cs="Calibri"/>
      <w:sz w:val="20"/>
      <w:szCs w:val="20"/>
      <w:lang w:eastAsia="en-US"/>
    </w:rPr>
  </w:style>
  <w:style w:type="character" w:styleId="af1">
    <w:name w:val="footnote reference"/>
    <w:uiPriority w:val="99"/>
    <w:rsid w:val="00151A67"/>
    <w:rPr>
      <w:rFonts w:cs="Times New Roman"/>
      <w:vertAlign w:val="superscript"/>
    </w:rPr>
  </w:style>
  <w:style w:type="character" w:customStyle="1" w:styleId="NoSpacingChar">
    <w:name w:val="No Spacing Char"/>
    <w:link w:val="12"/>
    <w:uiPriority w:val="99"/>
    <w:locked/>
    <w:rsid w:val="00151A67"/>
    <w:rPr>
      <w:rFonts w:ascii="Calibri" w:hAnsi="Calibri"/>
      <w:sz w:val="22"/>
      <w:szCs w:val="22"/>
      <w:lang w:val="ru-RU" w:eastAsia="en-US" w:bidi="ar-SA"/>
    </w:rPr>
  </w:style>
  <w:style w:type="paragraph" w:customStyle="1" w:styleId="ParagraphStyle">
    <w:name w:val="Paragraph Style"/>
    <w:uiPriority w:val="99"/>
    <w:rsid w:val="00151A67"/>
    <w:pPr>
      <w:suppressAutoHyphens/>
      <w:autoSpaceDE w:val="0"/>
    </w:pPr>
    <w:rPr>
      <w:rFonts w:ascii="Arial" w:hAnsi="Arial" w:cs="Arial"/>
      <w:sz w:val="24"/>
      <w:szCs w:val="24"/>
      <w:lang w:eastAsia="ar-SA"/>
    </w:rPr>
  </w:style>
  <w:style w:type="paragraph" w:styleId="af2">
    <w:name w:val="Normal (Web)"/>
    <w:aliases w:val="Знак Знак22,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
    <w:basedOn w:val="a"/>
    <w:link w:val="af3"/>
    <w:uiPriority w:val="99"/>
    <w:qFormat/>
    <w:rsid w:val="00151A67"/>
    <w:pPr>
      <w:spacing w:before="100" w:beforeAutospacing="1" w:after="100" w:afterAutospacing="1" w:line="240" w:lineRule="auto"/>
    </w:pPr>
    <w:rPr>
      <w:rFonts w:ascii="Times New Roman" w:hAnsi="Times New Roman" w:cs="Times New Roman"/>
      <w:sz w:val="24"/>
      <w:szCs w:val="20"/>
    </w:rPr>
  </w:style>
  <w:style w:type="paragraph" w:customStyle="1" w:styleId="af4">
    <w:name w:val="Подзаг"/>
    <w:basedOn w:val="a9"/>
    <w:rsid w:val="004908D4"/>
    <w:pPr>
      <w:spacing w:before="113" w:after="28"/>
      <w:jc w:val="center"/>
    </w:pPr>
    <w:rPr>
      <w:b/>
      <w:bCs/>
      <w:i/>
      <w:iCs/>
      <w:szCs w:val="21"/>
    </w:rPr>
  </w:style>
  <w:style w:type="paragraph" w:customStyle="1" w:styleId="zag4">
    <w:name w:val="zag_4"/>
    <w:basedOn w:val="a"/>
    <w:uiPriority w:val="99"/>
    <w:rsid w:val="002A2430"/>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Default">
    <w:name w:val="Default"/>
    <w:rsid w:val="002A2430"/>
    <w:pPr>
      <w:autoSpaceDE w:val="0"/>
      <w:autoSpaceDN w:val="0"/>
      <w:adjustRightInd w:val="0"/>
    </w:pPr>
    <w:rPr>
      <w:color w:val="000000"/>
      <w:sz w:val="24"/>
      <w:szCs w:val="24"/>
      <w:lang w:eastAsia="en-US"/>
    </w:rPr>
  </w:style>
  <w:style w:type="paragraph" w:customStyle="1" w:styleId="Osnova">
    <w:name w:val="Osnova"/>
    <w:basedOn w:val="a"/>
    <w:rsid w:val="00BA0C2F"/>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110">
    <w:name w:val="Абзац списка11"/>
    <w:basedOn w:val="a"/>
    <w:rsid w:val="00FB7509"/>
    <w:pPr>
      <w:ind w:left="720"/>
    </w:pPr>
    <w:rPr>
      <w:rFonts w:cs="Times New Roman"/>
      <w:kern w:val="2"/>
      <w:lang w:val="en-US" w:eastAsia="ar-SA"/>
    </w:rPr>
  </w:style>
  <w:style w:type="character" w:styleId="af5">
    <w:name w:val="Emphasis"/>
    <w:uiPriority w:val="20"/>
    <w:qFormat/>
    <w:rsid w:val="00FB7509"/>
    <w:rPr>
      <w:rFonts w:ascii="Times New Roman" w:hAnsi="Times New Roman" w:cs="Times New Roman"/>
      <w:i/>
      <w:iCs/>
    </w:rPr>
  </w:style>
  <w:style w:type="paragraph" w:customStyle="1" w:styleId="western">
    <w:name w:val="western"/>
    <w:basedOn w:val="a"/>
    <w:uiPriority w:val="99"/>
    <w:rsid w:val="00FB7509"/>
    <w:pPr>
      <w:spacing w:before="100" w:beforeAutospacing="1" w:after="0" w:line="240" w:lineRule="auto"/>
    </w:pPr>
    <w:rPr>
      <w:rFonts w:ascii="Times New Roman" w:hAnsi="Times New Roman" w:cs="Times New Roman"/>
      <w:color w:val="000000"/>
      <w:sz w:val="28"/>
      <w:szCs w:val="28"/>
      <w:lang w:eastAsia="ru-RU"/>
    </w:rPr>
  </w:style>
  <w:style w:type="paragraph" w:customStyle="1" w:styleId="Standard">
    <w:name w:val="Standard"/>
    <w:rsid w:val="00FB7509"/>
    <w:pPr>
      <w:widowControl w:val="0"/>
      <w:suppressAutoHyphens/>
    </w:pPr>
    <w:rPr>
      <w:rFonts w:eastAsia="SimSun" w:cs="Mangal"/>
      <w:kern w:val="2"/>
      <w:sz w:val="24"/>
      <w:szCs w:val="24"/>
      <w:lang w:eastAsia="hi-IN" w:bidi="hi-IN"/>
    </w:rPr>
  </w:style>
  <w:style w:type="table" w:styleId="af6">
    <w:name w:val="Table Grid"/>
    <w:basedOn w:val="a1"/>
    <w:uiPriority w:val="59"/>
    <w:rsid w:val="00FB75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B7509"/>
    <w:rPr>
      <w:rFonts w:cs="Times New Roman"/>
    </w:rPr>
  </w:style>
  <w:style w:type="paragraph" w:customStyle="1" w:styleId="af7">
    <w:name w:val="Сноска"/>
    <w:basedOn w:val="a9"/>
    <w:rsid w:val="007F2951"/>
    <w:pPr>
      <w:spacing w:line="174" w:lineRule="atLeast"/>
    </w:pPr>
    <w:rPr>
      <w:sz w:val="17"/>
      <w:szCs w:val="17"/>
    </w:rPr>
  </w:style>
  <w:style w:type="character" w:customStyle="1" w:styleId="13">
    <w:name w:val="Сноска1"/>
    <w:rsid w:val="007F2951"/>
    <w:rPr>
      <w:rFonts w:ascii="Times New Roman" w:hAnsi="Times New Roman"/>
      <w:vertAlign w:val="superscript"/>
    </w:rPr>
  </w:style>
  <w:style w:type="paragraph" w:customStyle="1" w:styleId="msonormalcxspmiddle">
    <w:name w:val="msonormalcxspmiddle"/>
    <w:basedOn w:val="a"/>
    <w:rsid w:val="007F2951"/>
    <w:pPr>
      <w:spacing w:before="100" w:beforeAutospacing="1" w:after="100" w:afterAutospacing="1" w:line="240" w:lineRule="auto"/>
    </w:pPr>
    <w:rPr>
      <w:rFonts w:ascii="Times New Roman" w:hAnsi="Times New Roman" w:cs="Times New Roman"/>
      <w:sz w:val="24"/>
      <w:szCs w:val="24"/>
      <w:lang w:eastAsia="ru-RU" w:bidi="hi-IN"/>
    </w:rPr>
  </w:style>
  <w:style w:type="character" w:customStyle="1" w:styleId="af8">
    <w:name w:val="Знак Знак"/>
    <w:uiPriority w:val="99"/>
    <w:locked/>
    <w:rsid w:val="000D074E"/>
    <w:rPr>
      <w:sz w:val="24"/>
    </w:rPr>
  </w:style>
  <w:style w:type="paragraph" w:customStyle="1" w:styleId="af9">
    <w:name w:val="Буллит Курсив"/>
    <w:basedOn w:val="ab"/>
    <w:link w:val="afa"/>
    <w:uiPriority w:val="99"/>
    <w:rsid w:val="0097550B"/>
    <w:pPr>
      <w:textAlignment w:val="center"/>
    </w:pPr>
    <w:rPr>
      <w:i/>
    </w:rPr>
  </w:style>
  <w:style w:type="paragraph" w:customStyle="1" w:styleId="21">
    <w:name w:val="Средняя сетка 21"/>
    <w:basedOn w:val="a"/>
    <w:uiPriority w:val="1"/>
    <w:qFormat/>
    <w:rsid w:val="0097550B"/>
    <w:pPr>
      <w:numPr>
        <w:numId w:val="33"/>
      </w:numPr>
      <w:spacing w:after="0" w:line="360" w:lineRule="auto"/>
      <w:contextualSpacing/>
      <w:jc w:val="both"/>
      <w:outlineLvl w:val="1"/>
    </w:pPr>
    <w:rPr>
      <w:rFonts w:ascii="Times New Roman" w:hAnsi="Times New Roman" w:cs="Times New Roman"/>
      <w:sz w:val="28"/>
      <w:szCs w:val="24"/>
      <w:lang w:eastAsia="ru-RU"/>
    </w:rPr>
  </w:style>
  <w:style w:type="character" w:customStyle="1" w:styleId="afa">
    <w:name w:val="Буллит Курсив Знак"/>
    <w:link w:val="af9"/>
    <w:uiPriority w:val="99"/>
    <w:locked/>
    <w:rsid w:val="0097550B"/>
    <w:rPr>
      <w:rFonts w:ascii="NewtonCSanPin" w:hAnsi="NewtonCSanPin"/>
      <w:i/>
      <w:color w:val="000000"/>
      <w:sz w:val="21"/>
    </w:rPr>
  </w:style>
  <w:style w:type="character" w:customStyle="1" w:styleId="c4">
    <w:name w:val="c4"/>
    <w:uiPriority w:val="99"/>
    <w:rsid w:val="00D816F4"/>
    <w:rPr>
      <w:rFonts w:cs="Times New Roman"/>
    </w:rPr>
  </w:style>
  <w:style w:type="paragraph" w:customStyle="1" w:styleId="Textbody">
    <w:name w:val="Text body"/>
    <w:basedOn w:val="a"/>
    <w:rsid w:val="00835050"/>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c3c4">
    <w:name w:val="c3 c4"/>
    <w:uiPriority w:val="99"/>
    <w:rsid w:val="00835050"/>
    <w:rPr>
      <w:rFonts w:cs="Times New Roman"/>
    </w:rPr>
  </w:style>
  <w:style w:type="character" w:customStyle="1" w:styleId="c5c23c4">
    <w:name w:val="c5 c23 c4"/>
    <w:uiPriority w:val="99"/>
    <w:rsid w:val="00835050"/>
    <w:rPr>
      <w:rFonts w:cs="Times New Roman"/>
    </w:rPr>
  </w:style>
  <w:style w:type="paragraph" w:customStyle="1" w:styleId="Style15">
    <w:name w:val="Style15"/>
    <w:basedOn w:val="a"/>
    <w:uiPriority w:val="99"/>
    <w:rsid w:val="0000741E"/>
    <w:pPr>
      <w:widowControl w:val="0"/>
      <w:autoSpaceDE w:val="0"/>
      <w:autoSpaceDN w:val="0"/>
      <w:adjustRightInd w:val="0"/>
      <w:spacing w:after="0" w:line="274" w:lineRule="exact"/>
      <w:jc w:val="both"/>
    </w:pPr>
    <w:rPr>
      <w:rFonts w:cs="Times New Roman"/>
      <w:sz w:val="24"/>
      <w:szCs w:val="24"/>
      <w:lang w:eastAsia="ru-RU"/>
    </w:rPr>
  </w:style>
  <w:style w:type="character" w:customStyle="1" w:styleId="FontStyle25">
    <w:name w:val="Font Style25"/>
    <w:uiPriority w:val="99"/>
    <w:rsid w:val="0000741E"/>
    <w:rPr>
      <w:rFonts w:ascii="Times New Roman" w:hAnsi="Times New Roman" w:cs="Times New Roman"/>
      <w:sz w:val="24"/>
      <w:szCs w:val="24"/>
    </w:rPr>
  </w:style>
  <w:style w:type="paragraph" w:customStyle="1" w:styleId="14">
    <w:name w:val="Обычный (веб)1"/>
    <w:basedOn w:val="a"/>
    <w:uiPriority w:val="99"/>
    <w:rsid w:val="00A15DEC"/>
    <w:pPr>
      <w:suppressAutoHyphens/>
      <w:spacing w:before="28" w:after="28" w:line="100" w:lineRule="atLeast"/>
    </w:pPr>
    <w:rPr>
      <w:rFonts w:ascii="Times New Roman" w:hAnsi="Times New Roman" w:cs="Times New Roman"/>
      <w:sz w:val="24"/>
      <w:szCs w:val="24"/>
      <w:lang w:eastAsia="zh-CN"/>
    </w:rPr>
  </w:style>
  <w:style w:type="paragraph" w:customStyle="1" w:styleId="afb">
    <w:name w:val="А ОСН ТЕКСТ"/>
    <w:basedOn w:val="a"/>
    <w:link w:val="afc"/>
    <w:rsid w:val="0071481B"/>
    <w:pPr>
      <w:spacing w:after="0" w:line="360" w:lineRule="auto"/>
      <w:ind w:firstLine="454"/>
      <w:jc w:val="both"/>
    </w:pPr>
    <w:rPr>
      <w:rFonts w:ascii="Times New Roman" w:hAnsi="Times New Roman" w:cs="Times New Roman"/>
      <w:color w:val="000000"/>
      <w:sz w:val="28"/>
      <w:szCs w:val="20"/>
    </w:rPr>
  </w:style>
  <w:style w:type="character" w:customStyle="1" w:styleId="afc">
    <w:name w:val="А ОСН ТЕКСТ Знак"/>
    <w:link w:val="afb"/>
    <w:locked/>
    <w:rsid w:val="0071481B"/>
    <w:rPr>
      <w:color w:val="000000"/>
      <w:sz w:val="28"/>
    </w:rPr>
  </w:style>
  <w:style w:type="character" w:customStyle="1" w:styleId="BodyTextChar">
    <w:name w:val="Body Text Char"/>
    <w:uiPriority w:val="99"/>
    <w:locked/>
    <w:rsid w:val="0071481B"/>
    <w:rPr>
      <w:rFonts w:ascii="Century Schoolbook" w:hAnsi="Century Schoolbook"/>
      <w:sz w:val="24"/>
      <w:shd w:val="clear" w:color="auto" w:fill="FFFFFF"/>
    </w:rPr>
  </w:style>
  <w:style w:type="paragraph" w:styleId="afd">
    <w:name w:val="Body Text"/>
    <w:basedOn w:val="a"/>
    <w:link w:val="afe"/>
    <w:uiPriority w:val="1"/>
    <w:qFormat/>
    <w:rsid w:val="0071481B"/>
    <w:pPr>
      <w:shd w:val="clear" w:color="auto" w:fill="FFFFFF"/>
      <w:spacing w:before="360" w:after="0" w:line="278" w:lineRule="exact"/>
      <w:ind w:hanging="300"/>
    </w:pPr>
    <w:rPr>
      <w:rFonts w:cs="Times New Roman"/>
    </w:rPr>
  </w:style>
  <w:style w:type="character" w:customStyle="1" w:styleId="BodyTextChar1">
    <w:name w:val="Body Text Char1"/>
    <w:uiPriority w:val="99"/>
    <w:semiHidden/>
    <w:locked/>
    <w:rsid w:val="009A6ABA"/>
    <w:rPr>
      <w:rFonts w:ascii="Calibri" w:hAnsi="Calibri" w:cs="Calibri"/>
      <w:lang w:eastAsia="en-US"/>
    </w:rPr>
  </w:style>
  <w:style w:type="character" w:customStyle="1" w:styleId="afe">
    <w:name w:val="Основной текст Знак"/>
    <w:link w:val="afd"/>
    <w:uiPriority w:val="1"/>
    <w:locked/>
    <w:rsid w:val="0071481B"/>
    <w:rPr>
      <w:rFonts w:ascii="Calibri" w:hAnsi="Calibri" w:cs="Calibri"/>
      <w:sz w:val="22"/>
      <w:szCs w:val="22"/>
      <w:lang w:eastAsia="en-US"/>
    </w:rPr>
  </w:style>
  <w:style w:type="paragraph" w:styleId="aff">
    <w:name w:val="List Paragraph"/>
    <w:basedOn w:val="a"/>
    <w:link w:val="aff0"/>
    <w:uiPriority w:val="99"/>
    <w:qFormat/>
    <w:rsid w:val="0071481B"/>
    <w:pPr>
      <w:ind w:left="720"/>
      <w:contextualSpacing/>
    </w:pPr>
    <w:rPr>
      <w:rFonts w:cs="Times New Roman"/>
      <w:szCs w:val="20"/>
    </w:rPr>
  </w:style>
  <w:style w:type="character" w:customStyle="1" w:styleId="31">
    <w:name w:val="Основной текст + Полужирный3"/>
    <w:aliases w:val="Курсив7"/>
    <w:uiPriority w:val="99"/>
    <w:rsid w:val="0071481B"/>
    <w:rPr>
      <w:rFonts w:ascii="Times New Roman" w:hAnsi="Times New Roman"/>
      <w:b/>
      <w:i/>
      <w:spacing w:val="0"/>
      <w:sz w:val="22"/>
    </w:rPr>
  </w:style>
  <w:style w:type="character" w:customStyle="1" w:styleId="527">
    <w:name w:val="Заголовок №527"/>
    <w:uiPriority w:val="99"/>
    <w:rsid w:val="0071481B"/>
    <w:rPr>
      <w:rFonts w:ascii="Times New Roman" w:hAnsi="Times New Roman"/>
      <w:b/>
      <w:i/>
      <w:spacing w:val="0"/>
      <w:sz w:val="22"/>
    </w:rPr>
  </w:style>
  <w:style w:type="character" w:customStyle="1" w:styleId="51">
    <w:name w:val="Заголовок №5 + Не полужирный1"/>
    <w:aliases w:val="Не курсив9"/>
    <w:uiPriority w:val="99"/>
    <w:rsid w:val="0071481B"/>
    <w:rPr>
      <w:rFonts w:ascii="Times New Roman" w:hAnsi="Times New Roman"/>
      <w:b/>
      <w:i/>
      <w:spacing w:val="0"/>
      <w:sz w:val="22"/>
    </w:rPr>
  </w:style>
  <w:style w:type="character" w:customStyle="1" w:styleId="af3">
    <w:name w:val="Обычный (веб) Знак"/>
    <w:aliases w:val="Знак Знак22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locked/>
    <w:rsid w:val="0071481B"/>
    <w:rPr>
      <w:sz w:val="24"/>
    </w:rPr>
  </w:style>
  <w:style w:type="paragraph" w:customStyle="1" w:styleId="Zag2">
    <w:name w:val="Zag_2"/>
    <w:basedOn w:val="a"/>
    <w:rsid w:val="00FF3B6B"/>
    <w:pPr>
      <w:widowControl w:val="0"/>
      <w:autoSpaceDE w:val="0"/>
      <w:autoSpaceDN w:val="0"/>
      <w:adjustRightInd w:val="0"/>
      <w:spacing w:after="129" w:line="291" w:lineRule="exact"/>
      <w:jc w:val="center"/>
    </w:pPr>
    <w:rPr>
      <w:rFonts w:cs="Times New Roman"/>
      <w:b/>
      <w:bCs/>
      <w:color w:val="000000"/>
      <w:sz w:val="24"/>
      <w:szCs w:val="24"/>
      <w:lang w:val="en-US" w:eastAsia="ru-RU"/>
    </w:rPr>
  </w:style>
  <w:style w:type="character" w:customStyle="1" w:styleId="aff1">
    <w:name w:val="А_заголовок Знак"/>
    <w:link w:val="aff2"/>
    <w:locked/>
    <w:rsid w:val="00FF3B6B"/>
    <w:rPr>
      <w:rFonts w:ascii="Calibri" w:hAnsi="Calibri"/>
      <w:i/>
      <w:sz w:val="28"/>
    </w:rPr>
  </w:style>
  <w:style w:type="paragraph" w:customStyle="1" w:styleId="aff2">
    <w:name w:val="А_заголовок"/>
    <w:basedOn w:val="a4"/>
    <w:link w:val="aff1"/>
    <w:qFormat/>
    <w:rsid w:val="00FF3B6B"/>
    <w:pPr>
      <w:jc w:val="center"/>
    </w:pPr>
    <w:rPr>
      <w:rFonts w:ascii="Calibri" w:hAnsi="Calibri"/>
      <w:i/>
    </w:rPr>
  </w:style>
  <w:style w:type="paragraph" w:styleId="aff3">
    <w:name w:val="Subtitle"/>
    <w:basedOn w:val="a"/>
    <w:next w:val="a"/>
    <w:link w:val="aff4"/>
    <w:qFormat/>
    <w:locked/>
    <w:rsid w:val="0084231D"/>
    <w:pPr>
      <w:spacing w:after="0" w:line="360" w:lineRule="auto"/>
      <w:outlineLvl w:val="1"/>
    </w:pPr>
    <w:rPr>
      <w:rFonts w:eastAsia="MS Gothic" w:cs="Times New Roman"/>
      <w:b/>
      <w:sz w:val="24"/>
      <w:szCs w:val="20"/>
      <w:lang w:eastAsia="ru-RU"/>
    </w:rPr>
  </w:style>
  <w:style w:type="character" w:customStyle="1" w:styleId="SubtitleChar">
    <w:name w:val="Subtitle Char"/>
    <w:uiPriority w:val="99"/>
    <w:locked/>
    <w:rsid w:val="009A6ABA"/>
    <w:rPr>
      <w:rFonts w:ascii="Cambria" w:hAnsi="Cambria" w:cs="Times New Roman"/>
      <w:sz w:val="24"/>
      <w:szCs w:val="24"/>
      <w:lang w:eastAsia="en-US"/>
    </w:rPr>
  </w:style>
  <w:style w:type="character" w:customStyle="1" w:styleId="aff4">
    <w:name w:val="Подзаголовок Знак"/>
    <w:link w:val="aff3"/>
    <w:locked/>
    <w:rsid w:val="0084231D"/>
    <w:rPr>
      <w:rFonts w:ascii="Calibri" w:eastAsia="MS Gothic" w:hAnsi="Calibri"/>
      <w:b/>
      <w:sz w:val="24"/>
      <w:lang w:val="ru-RU" w:eastAsia="ru-RU"/>
    </w:rPr>
  </w:style>
  <w:style w:type="paragraph" w:customStyle="1" w:styleId="22">
    <w:name w:val="Без интервала2"/>
    <w:basedOn w:val="a"/>
    <w:link w:val="aff5"/>
    <w:autoRedefine/>
    <w:uiPriority w:val="1"/>
    <w:qFormat/>
    <w:rsid w:val="00746550"/>
    <w:pPr>
      <w:spacing w:after="0" w:line="240" w:lineRule="auto"/>
    </w:pPr>
    <w:rPr>
      <w:rFonts w:ascii="Times New Roman" w:hAnsi="Times New Roman" w:cs="Times New Roman"/>
      <w:sz w:val="24"/>
      <w:szCs w:val="20"/>
    </w:rPr>
  </w:style>
  <w:style w:type="character" w:customStyle="1" w:styleId="aff5">
    <w:name w:val="Без интервала Знак"/>
    <w:link w:val="22"/>
    <w:uiPriority w:val="1"/>
    <w:locked/>
    <w:rsid w:val="00746550"/>
    <w:rPr>
      <w:sz w:val="24"/>
      <w:lang w:val="ru-RU" w:eastAsia="en-US"/>
    </w:rPr>
  </w:style>
  <w:style w:type="paragraph" w:customStyle="1" w:styleId="23">
    <w:name w:val="Абзац списка2"/>
    <w:basedOn w:val="a"/>
    <w:qFormat/>
    <w:rsid w:val="00ED05C6"/>
    <w:pPr>
      <w:suppressAutoHyphens/>
      <w:ind w:left="720"/>
    </w:pPr>
    <w:rPr>
      <w:lang w:eastAsia="zh-CN"/>
    </w:rPr>
  </w:style>
  <w:style w:type="paragraph" w:styleId="aff6">
    <w:name w:val="header"/>
    <w:basedOn w:val="a"/>
    <w:link w:val="aff7"/>
    <w:rsid w:val="006A708C"/>
    <w:pPr>
      <w:tabs>
        <w:tab w:val="center" w:pos="4677"/>
        <w:tab w:val="right" w:pos="9355"/>
      </w:tabs>
    </w:pPr>
    <w:rPr>
      <w:rFonts w:cs="Times New Roman"/>
      <w:sz w:val="20"/>
      <w:szCs w:val="20"/>
    </w:rPr>
  </w:style>
  <w:style w:type="character" w:customStyle="1" w:styleId="aff7">
    <w:name w:val="Верхний колонтитул Знак"/>
    <w:link w:val="aff6"/>
    <w:locked/>
    <w:rsid w:val="00FE162C"/>
    <w:rPr>
      <w:rFonts w:ascii="Calibri" w:hAnsi="Calibri" w:cs="Calibri"/>
      <w:lang w:eastAsia="en-US"/>
    </w:rPr>
  </w:style>
  <w:style w:type="paragraph" w:customStyle="1" w:styleId="1-21">
    <w:name w:val="Средняя сетка 1 - Акцент 21"/>
    <w:basedOn w:val="a"/>
    <w:link w:val="1-2"/>
    <w:uiPriority w:val="34"/>
    <w:qFormat/>
    <w:rsid w:val="007C568F"/>
    <w:pPr>
      <w:spacing w:after="0" w:line="240" w:lineRule="auto"/>
      <w:ind w:left="720"/>
      <w:contextualSpacing/>
    </w:pPr>
    <w:rPr>
      <w:rFonts w:cs="Times New Roman"/>
      <w:sz w:val="24"/>
      <w:szCs w:val="20"/>
    </w:rPr>
  </w:style>
  <w:style w:type="character" w:customStyle="1" w:styleId="1-2">
    <w:name w:val="Средняя сетка 1 - Акцент 2 Знак"/>
    <w:link w:val="1-21"/>
    <w:uiPriority w:val="34"/>
    <w:locked/>
    <w:rsid w:val="007C568F"/>
    <w:rPr>
      <w:rFonts w:ascii="Calibri" w:hAnsi="Calibri"/>
      <w:sz w:val="24"/>
    </w:rPr>
  </w:style>
  <w:style w:type="paragraph" w:customStyle="1" w:styleId="aff8">
    <w:name w:val="О_Т"/>
    <w:basedOn w:val="a"/>
    <w:link w:val="aff9"/>
    <w:rsid w:val="007C568F"/>
    <w:pPr>
      <w:spacing w:after="0" w:line="288" w:lineRule="auto"/>
      <w:ind w:firstLine="539"/>
      <w:jc w:val="both"/>
    </w:pPr>
    <w:rPr>
      <w:rFonts w:ascii="Arial" w:hAnsi="Arial" w:cs="Times New Roman"/>
      <w:sz w:val="28"/>
      <w:szCs w:val="20"/>
    </w:rPr>
  </w:style>
  <w:style w:type="character" w:customStyle="1" w:styleId="aff9">
    <w:name w:val="О_Т Знак"/>
    <w:link w:val="aff8"/>
    <w:locked/>
    <w:rsid w:val="007C568F"/>
    <w:rPr>
      <w:rFonts w:ascii="Arial" w:hAnsi="Arial"/>
      <w:sz w:val="28"/>
    </w:rPr>
  </w:style>
  <w:style w:type="paragraph" w:customStyle="1" w:styleId="dash041e005f0431005f044b005f0447005f043d005f044b005f0439">
    <w:name w:val="dash041e_005f0431_005f044b_005f0447_005f043d_005f044b_005f0439"/>
    <w:basedOn w:val="a"/>
    <w:rsid w:val="007C568F"/>
    <w:pPr>
      <w:spacing w:after="0" w:line="240" w:lineRule="auto"/>
    </w:pPr>
    <w:rPr>
      <w:rFonts w:ascii="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C568F"/>
  </w:style>
  <w:style w:type="paragraph" w:customStyle="1" w:styleId="-12">
    <w:name w:val="Цветной список - Акцент 12"/>
    <w:basedOn w:val="a"/>
    <w:qFormat/>
    <w:rsid w:val="007C568F"/>
    <w:pPr>
      <w:spacing w:line="240" w:lineRule="auto"/>
      <w:ind w:left="720"/>
      <w:contextualSpacing/>
    </w:pPr>
    <w:rPr>
      <w:rFonts w:ascii="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C568F"/>
    <w:rPr>
      <w:rFonts w:ascii="Times New Roman" w:hAnsi="Times New Roman"/>
      <w:sz w:val="24"/>
      <w:u w:val="none"/>
      <w:effect w:val="none"/>
    </w:rPr>
  </w:style>
  <w:style w:type="paragraph" w:customStyle="1" w:styleId="-11">
    <w:name w:val="Цветной список - Акцент 11"/>
    <w:basedOn w:val="a"/>
    <w:link w:val="-1"/>
    <w:uiPriority w:val="34"/>
    <w:qFormat/>
    <w:rsid w:val="007C568F"/>
    <w:pPr>
      <w:ind w:left="720"/>
      <w:contextualSpacing/>
    </w:pPr>
    <w:rPr>
      <w:rFonts w:cs="Times New Roman"/>
      <w:szCs w:val="20"/>
    </w:rPr>
  </w:style>
  <w:style w:type="character" w:customStyle="1" w:styleId="-1">
    <w:name w:val="Цветной список - Акцент 1 Знак"/>
    <w:link w:val="-11"/>
    <w:uiPriority w:val="34"/>
    <w:locked/>
    <w:rsid w:val="007C568F"/>
    <w:rPr>
      <w:rFonts w:ascii="Calibri" w:hAnsi="Calibri"/>
      <w:sz w:val="22"/>
      <w:lang w:eastAsia="en-US"/>
    </w:rPr>
  </w:style>
  <w:style w:type="paragraph" w:customStyle="1" w:styleId="220">
    <w:name w:val="Основной текст 22"/>
    <w:basedOn w:val="a"/>
    <w:rsid w:val="007C568F"/>
    <w:pPr>
      <w:spacing w:after="0" w:line="240" w:lineRule="auto"/>
      <w:ind w:firstLine="709"/>
      <w:jc w:val="both"/>
    </w:pPr>
    <w:rPr>
      <w:rFonts w:ascii="Times New Roman" w:hAnsi="Times New Roman" w:cs="Times New Roman"/>
      <w:sz w:val="24"/>
      <w:szCs w:val="24"/>
      <w:lang w:eastAsia="ru-RU"/>
    </w:rPr>
  </w:style>
  <w:style w:type="paragraph" w:styleId="affa">
    <w:name w:val="No Spacing"/>
    <w:uiPriority w:val="1"/>
    <w:qFormat/>
    <w:rsid w:val="004C4E4B"/>
    <w:rPr>
      <w:rFonts w:ascii="Calibri" w:hAnsi="Calibri"/>
      <w:sz w:val="22"/>
      <w:szCs w:val="22"/>
    </w:rPr>
  </w:style>
  <w:style w:type="character" w:customStyle="1" w:styleId="15">
    <w:name w:val="Основной текст Знак1"/>
    <w:uiPriority w:val="99"/>
    <w:semiHidden/>
    <w:rsid w:val="00552CB6"/>
    <w:rPr>
      <w:rFonts w:cs="Times New Roman"/>
    </w:rPr>
  </w:style>
  <w:style w:type="character" w:customStyle="1" w:styleId="affb">
    <w:name w:val="А_сноска Знак"/>
    <w:link w:val="affc"/>
    <w:uiPriority w:val="99"/>
    <w:locked/>
    <w:rsid w:val="00552CB6"/>
    <w:rPr>
      <w:rFonts w:ascii="Calibri" w:hAnsi="Calibri"/>
      <w:sz w:val="24"/>
    </w:rPr>
  </w:style>
  <w:style w:type="paragraph" w:customStyle="1" w:styleId="affc">
    <w:name w:val="А_сноска"/>
    <w:basedOn w:val="af"/>
    <w:link w:val="affb"/>
    <w:uiPriority w:val="99"/>
    <w:rsid w:val="00552CB6"/>
    <w:pPr>
      <w:widowControl w:val="0"/>
      <w:autoSpaceDE w:val="0"/>
      <w:autoSpaceDN w:val="0"/>
      <w:adjustRightInd w:val="0"/>
      <w:ind w:firstLine="454"/>
      <w:jc w:val="both"/>
    </w:pPr>
    <w:rPr>
      <w:sz w:val="24"/>
    </w:rPr>
  </w:style>
  <w:style w:type="paragraph" w:customStyle="1" w:styleId="default0">
    <w:name w:val="default"/>
    <w:basedOn w:val="a"/>
    <w:uiPriority w:val="99"/>
    <w:rsid w:val="00552CB6"/>
    <w:pPr>
      <w:spacing w:after="0" w:line="240" w:lineRule="auto"/>
    </w:pPr>
    <w:rPr>
      <w:rFonts w:cs="Times New Roman"/>
      <w:sz w:val="24"/>
      <w:szCs w:val="24"/>
      <w:lang w:eastAsia="ru-RU"/>
    </w:rPr>
  </w:style>
  <w:style w:type="character" w:customStyle="1" w:styleId="default005f005fchar1char1">
    <w:name w:val="default_005f_005fchar1__char1"/>
    <w:uiPriority w:val="99"/>
    <w:rsid w:val="00552CB6"/>
    <w:rPr>
      <w:rFonts w:ascii="Times New Roman" w:hAnsi="Times New Roman"/>
      <w:sz w:val="24"/>
      <w:u w:val="none"/>
      <w:effect w:val="none"/>
    </w:rPr>
  </w:style>
  <w:style w:type="paragraph" w:customStyle="1" w:styleId="affd">
    <w:name w:val="Базовый"/>
    <w:uiPriority w:val="99"/>
    <w:rsid w:val="00B63CCF"/>
    <w:pPr>
      <w:widowControl w:val="0"/>
      <w:tabs>
        <w:tab w:val="left" w:pos="708"/>
      </w:tabs>
      <w:suppressAutoHyphens/>
      <w:spacing w:after="200" w:line="276" w:lineRule="auto"/>
    </w:pPr>
    <w:rPr>
      <w:rFonts w:ascii="Calibri" w:eastAsia="SimSun" w:hAnsi="Calibri" w:cs="Mangal"/>
      <w:color w:val="00000A"/>
      <w:sz w:val="24"/>
      <w:szCs w:val="24"/>
      <w:lang w:eastAsia="zh-CN" w:bidi="hi-IN"/>
    </w:rPr>
  </w:style>
  <w:style w:type="character" w:customStyle="1" w:styleId="NormalWebChar1">
    <w:name w:val="Normal (Web) Char1"/>
    <w:aliases w:val="Normal (Web) Char Char"/>
    <w:uiPriority w:val="99"/>
    <w:locked/>
    <w:rsid w:val="009C4C4D"/>
    <w:rPr>
      <w:rFonts w:ascii="Times New Roman" w:eastAsia="MS Gothic" w:hAnsi="Times New Roman"/>
      <w:sz w:val="24"/>
      <w:lang w:eastAsia="en-US"/>
    </w:rPr>
  </w:style>
  <w:style w:type="paragraph" w:styleId="affe">
    <w:name w:val="annotation text"/>
    <w:basedOn w:val="a"/>
    <w:link w:val="afff"/>
    <w:uiPriority w:val="99"/>
    <w:rsid w:val="009C4C4D"/>
    <w:pPr>
      <w:spacing w:after="0" w:line="240" w:lineRule="auto"/>
    </w:pPr>
    <w:rPr>
      <w:rFonts w:ascii="Times New Roman" w:hAnsi="Times New Roman" w:cs="Times New Roman"/>
      <w:sz w:val="20"/>
      <w:szCs w:val="20"/>
      <w:lang w:eastAsia="ru-RU"/>
    </w:rPr>
  </w:style>
  <w:style w:type="character" w:customStyle="1" w:styleId="CommentTextChar">
    <w:name w:val="Comment Text Char"/>
    <w:uiPriority w:val="99"/>
    <w:semiHidden/>
    <w:locked/>
    <w:rsid w:val="00844B06"/>
    <w:rPr>
      <w:rFonts w:ascii="Calibri" w:hAnsi="Calibri" w:cs="Calibri"/>
      <w:sz w:val="20"/>
      <w:szCs w:val="20"/>
      <w:lang w:eastAsia="en-US"/>
    </w:rPr>
  </w:style>
  <w:style w:type="character" w:customStyle="1" w:styleId="afff">
    <w:name w:val="Текст примечания Знак"/>
    <w:link w:val="affe"/>
    <w:uiPriority w:val="99"/>
    <w:locked/>
    <w:rsid w:val="009C4C4D"/>
    <w:rPr>
      <w:rFonts w:cs="Times New Roman"/>
      <w:lang w:val="ru-RU" w:eastAsia="ru-RU" w:bidi="ar-SA"/>
    </w:rPr>
  </w:style>
  <w:style w:type="character" w:customStyle="1" w:styleId="aff0">
    <w:name w:val="Абзац списка Знак"/>
    <w:link w:val="aff"/>
    <w:uiPriority w:val="99"/>
    <w:qFormat/>
    <w:locked/>
    <w:rsid w:val="009C4C4D"/>
    <w:rPr>
      <w:rFonts w:ascii="Calibri" w:hAnsi="Calibri"/>
      <w:sz w:val="22"/>
      <w:lang w:val="ru-RU" w:eastAsia="en-US"/>
    </w:rPr>
  </w:style>
  <w:style w:type="character" w:customStyle="1" w:styleId="10">
    <w:name w:val="Заголовок 1 Знак"/>
    <w:link w:val="1"/>
    <w:uiPriority w:val="9"/>
    <w:rsid w:val="00643F97"/>
    <w:rPr>
      <w:rFonts w:ascii="Cambria" w:eastAsia="Times New Roman" w:hAnsi="Cambria" w:cs="Times New Roman"/>
      <w:b/>
      <w:bCs/>
      <w:kern w:val="32"/>
      <w:sz w:val="32"/>
      <w:szCs w:val="32"/>
      <w:lang w:eastAsia="en-US"/>
    </w:rPr>
  </w:style>
  <w:style w:type="character" w:customStyle="1" w:styleId="apple-style-span">
    <w:name w:val="apple-style-span"/>
    <w:basedOn w:val="a0"/>
    <w:rsid w:val="0065747B"/>
  </w:style>
  <w:style w:type="paragraph" w:customStyle="1" w:styleId="heading3aa">
    <w:name w:val="heading3aa"/>
    <w:basedOn w:val="a"/>
    <w:rsid w:val="00586049"/>
    <w:pPr>
      <w:spacing w:before="100" w:beforeAutospacing="1" w:after="100" w:afterAutospacing="1" w:line="240" w:lineRule="auto"/>
    </w:pPr>
    <w:rPr>
      <w:rFonts w:ascii="Times New Roman" w:hAnsi="Times New Roman" w:cs="Times New Roman"/>
      <w:sz w:val="24"/>
      <w:szCs w:val="24"/>
      <w:lang w:eastAsia="ru-RU"/>
    </w:rPr>
  </w:style>
  <w:style w:type="paragraph" w:customStyle="1" w:styleId="af00">
    <w:name w:val="af0"/>
    <w:basedOn w:val="a"/>
    <w:rsid w:val="00586049"/>
    <w:pPr>
      <w:spacing w:before="100" w:beforeAutospacing="1" w:after="100" w:afterAutospacing="1" w:line="240" w:lineRule="auto"/>
    </w:pPr>
    <w:rPr>
      <w:rFonts w:ascii="Times New Roman" w:hAnsi="Times New Roman" w:cs="Times New Roman"/>
      <w:sz w:val="24"/>
      <w:szCs w:val="24"/>
      <w:lang w:eastAsia="ru-RU"/>
    </w:rPr>
  </w:style>
  <w:style w:type="paragraph" w:styleId="24">
    <w:name w:val="Body Text 2"/>
    <w:basedOn w:val="a"/>
    <w:link w:val="25"/>
    <w:rsid w:val="00586049"/>
    <w:pPr>
      <w:spacing w:after="120" w:line="480" w:lineRule="auto"/>
    </w:pPr>
    <w:rPr>
      <w:rFonts w:ascii="Times New Roman" w:eastAsia="Calibri" w:hAnsi="Times New Roman" w:cs="Times New Roman"/>
      <w:sz w:val="24"/>
      <w:szCs w:val="24"/>
      <w:lang w:eastAsia="ru-RU"/>
    </w:rPr>
  </w:style>
  <w:style w:type="character" w:customStyle="1" w:styleId="25">
    <w:name w:val="Основной текст 2 Знак"/>
    <w:link w:val="24"/>
    <w:rsid w:val="00586049"/>
    <w:rPr>
      <w:rFonts w:eastAsia="Calibri"/>
      <w:sz w:val="24"/>
      <w:szCs w:val="24"/>
    </w:rPr>
  </w:style>
  <w:style w:type="paragraph" w:customStyle="1" w:styleId="afff0">
    <w:name w:val="Новый"/>
    <w:basedOn w:val="a"/>
    <w:rsid w:val="00586049"/>
    <w:pPr>
      <w:spacing w:after="0" w:line="360" w:lineRule="auto"/>
      <w:ind w:firstLine="454"/>
      <w:jc w:val="both"/>
    </w:pPr>
    <w:rPr>
      <w:rFonts w:ascii="Times New Roman" w:hAnsi="Times New Roman" w:cs="Times New Roman"/>
      <w:sz w:val="28"/>
      <w:szCs w:val="24"/>
      <w:lang w:eastAsia="ru-RU"/>
    </w:rPr>
  </w:style>
  <w:style w:type="character" w:customStyle="1" w:styleId="submenu-table">
    <w:name w:val="submenu-table"/>
    <w:rsid w:val="00586049"/>
    <w:rPr>
      <w:rFonts w:cs="Times New Roman"/>
    </w:rPr>
  </w:style>
  <w:style w:type="paragraph" w:customStyle="1" w:styleId="111">
    <w:name w:val="Заголовок 11"/>
    <w:basedOn w:val="a"/>
    <w:rsid w:val="008541BB"/>
    <w:pPr>
      <w:widowControl w:val="0"/>
      <w:autoSpaceDE w:val="0"/>
      <w:autoSpaceDN w:val="0"/>
      <w:adjustRightInd w:val="0"/>
      <w:spacing w:after="0" w:line="240" w:lineRule="auto"/>
      <w:ind w:left="102"/>
      <w:outlineLvl w:val="0"/>
    </w:pPr>
    <w:rPr>
      <w:rFonts w:ascii="Times New Roman" w:hAnsi="Times New Roman" w:cs="Times New Roman"/>
      <w:b/>
      <w:bCs/>
      <w:sz w:val="24"/>
      <w:szCs w:val="24"/>
      <w:lang w:eastAsia="ru-RU"/>
    </w:rPr>
  </w:style>
  <w:style w:type="paragraph" w:customStyle="1" w:styleId="c3">
    <w:name w:val="c3"/>
    <w:basedOn w:val="a"/>
    <w:rsid w:val="008541BB"/>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5">
    <w:name w:val="c5"/>
    <w:rsid w:val="008541BB"/>
  </w:style>
  <w:style w:type="paragraph" w:customStyle="1" w:styleId="ConsPlusTitle">
    <w:name w:val="ConsPlusTitle"/>
    <w:rsid w:val="008541BB"/>
    <w:pPr>
      <w:widowControl w:val="0"/>
      <w:autoSpaceDE w:val="0"/>
      <w:autoSpaceDN w:val="0"/>
      <w:adjustRightInd w:val="0"/>
    </w:pPr>
    <w:rPr>
      <w:rFonts w:ascii="Arial" w:eastAsia="Calibri" w:hAnsi="Arial" w:cs="Arial"/>
      <w:b/>
      <w:bCs/>
    </w:rPr>
  </w:style>
  <w:style w:type="paragraph" w:styleId="HTML">
    <w:name w:val="HTML Preformatted"/>
    <w:basedOn w:val="a"/>
    <w:link w:val="HTML0"/>
    <w:rsid w:val="00D84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rsid w:val="00D84156"/>
    <w:rPr>
      <w:rFonts w:ascii="Courier New" w:hAnsi="Courier New" w:cs="Courier New"/>
    </w:rPr>
  </w:style>
  <w:style w:type="paragraph" w:customStyle="1" w:styleId="32">
    <w:name w:val="Абзац списка3"/>
    <w:basedOn w:val="a"/>
    <w:rsid w:val="00616FBC"/>
    <w:pPr>
      <w:ind w:left="720"/>
      <w:contextualSpacing/>
    </w:pPr>
    <w:rPr>
      <w:rFonts w:cs="Times New Roman"/>
    </w:rPr>
  </w:style>
  <w:style w:type="character" w:customStyle="1" w:styleId="20">
    <w:name w:val="Заголовок 2 Знак"/>
    <w:link w:val="2"/>
    <w:rsid w:val="00E630B0"/>
    <w:rPr>
      <w:rFonts w:eastAsia="Calibri"/>
      <w:b/>
      <w:bCs/>
      <w:sz w:val="36"/>
      <w:szCs w:val="36"/>
      <w:lang w:val="en-US"/>
    </w:rPr>
  </w:style>
  <w:style w:type="character" w:customStyle="1" w:styleId="40">
    <w:name w:val="Заголовок 4 Знак"/>
    <w:link w:val="4"/>
    <w:uiPriority w:val="9"/>
    <w:semiHidden/>
    <w:rsid w:val="00E630B0"/>
    <w:rPr>
      <w:rFonts w:ascii="Calibri" w:hAnsi="Calibri"/>
      <w:b/>
      <w:bCs/>
      <w:sz w:val="28"/>
      <w:szCs w:val="28"/>
      <w:lang w:val="en-US"/>
    </w:rPr>
  </w:style>
  <w:style w:type="character" w:customStyle="1" w:styleId="80">
    <w:name w:val="Заголовок 8 Знак"/>
    <w:link w:val="8"/>
    <w:rsid w:val="00E630B0"/>
    <w:rPr>
      <w:i/>
      <w:iCs/>
      <w:sz w:val="24"/>
      <w:szCs w:val="24"/>
      <w:lang w:val="en-US" w:eastAsia="ar-SA"/>
    </w:rPr>
  </w:style>
  <w:style w:type="character" w:customStyle="1" w:styleId="16">
    <w:name w:val="Верхний колонтитул Знак1"/>
    <w:uiPriority w:val="99"/>
    <w:semiHidden/>
    <w:rsid w:val="00E630B0"/>
    <w:rPr>
      <w:rFonts w:ascii="Times New Roman" w:eastAsia="Calibri" w:hAnsi="Times New Roman" w:cs="Times New Roman"/>
      <w:sz w:val="24"/>
      <w:szCs w:val="24"/>
      <w:lang w:val="en-US" w:eastAsia="ru-RU"/>
    </w:rPr>
  </w:style>
  <w:style w:type="character" w:customStyle="1" w:styleId="17">
    <w:name w:val="Нижний колонтитул Знак1"/>
    <w:uiPriority w:val="99"/>
    <w:semiHidden/>
    <w:rsid w:val="00E630B0"/>
    <w:rPr>
      <w:rFonts w:ascii="Times New Roman" w:eastAsia="Calibri" w:hAnsi="Times New Roman" w:cs="Times New Roman"/>
      <w:sz w:val="24"/>
      <w:szCs w:val="24"/>
      <w:lang w:val="en-US" w:eastAsia="ru-RU"/>
    </w:rPr>
  </w:style>
  <w:style w:type="paragraph" w:customStyle="1" w:styleId="afff1">
    <w:name w:val="Νξβϋι"/>
    <w:basedOn w:val="a"/>
    <w:uiPriority w:val="99"/>
    <w:rsid w:val="00E630B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text2">
    <w:name w:val="text2"/>
    <w:basedOn w:val="a"/>
    <w:rsid w:val="00E630B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Style1">
    <w:name w:val="Style1"/>
    <w:basedOn w:val="a"/>
    <w:rsid w:val="00E630B0"/>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Osnova1">
    <w:name w:val="Osnova1"/>
    <w:rsid w:val="00E630B0"/>
  </w:style>
  <w:style w:type="character" w:customStyle="1" w:styleId="Zag21">
    <w:name w:val="Zag_21"/>
    <w:rsid w:val="00E630B0"/>
  </w:style>
  <w:style w:type="character" w:customStyle="1" w:styleId="Zag31">
    <w:name w:val="Zag_31"/>
    <w:rsid w:val="00E630B0"/>
  </w:style>
  <w:style w:type="paragraph" w:styleId="afff2">
    <w:name w:val="Body Text Indent"/>
    <w:basedOn w:val="a"/>
    <w:link w:val="afff3"/>
    <w:uiPriority w:val="99"/>
    <w:rsid w:val="00E630B0"/>
    <w:pPr>
      <w:spacing w:after="120" w:line="240" w:lineRule="auto"/>
      <w:ind w:left="283"/>
    </w:pPr>
    <w:rPr>
      <w:rFonts w:ascii="Times New Roman" w:eastAsia="Calibri" w:hAnsi="Times New Roman" w:cs="Times New Roman"/>
      <w:sz w:val="24"/>
      <w:szCs w:val="24"/>
      <w:lang w:val="en-US" w:eastAsia="ru-RU"/>
    </w:rPr>
  </w:style>
  <w:style w:type="character" w:customStyle="1" w:styleId="afff3">
    <w:name w:val="Основной текст с отступом Знак"/>
    <w:link w:val="afff2"/>
    <w:uiPriority w:val="99"/>
    <w:rsid w:val="00E630B0"/>
    <w:rPr>
      <w:rFonts w:eastAsia="Calibri"/>
      <w:sz w:val="24"/>
      <w:szCs w:val="24"/>
      <w:lang w:val="en-US"/>
    </w:rPr>
  </w:style>
  <w:style w:type="paragraph" w:styleId="afff4">
    <w:name w:val="Balloon Text"/>
    <w:basedOn w:val="a"/>
    <w:link w:val="afff5"/>
    <w:uiPriority w:val="99"/>
    <w:rsid w:val="00E630B0"/>
    <w:pPr>
      <w:spacing w:after="0" w:line="240" w:lineRule="auto"/>
    </w:pPr>
    <w:rPr>
      <w:rFonts w:ascii="Courier New" w:eastAsia="Calibri" w:hAnsi="Courier New" w:cs="Times New Roman"/>
      <w:sz w:val="16"/>
      <w:szCs w:val="16"/>
      <w:lang w:val="en-US" w:eastAsia="ru-RU"/>
    </w:rPr>
  </w:style>
  <w:style w:type="character" w:customStyle="1" w:styleId="afff5">
    <w:name w:val="Текст выноски Знак"/>
    <w:link w:val="afff4"/>
    <w:uiPriority w:val="99"/>
    <w:rsid w:val="00E630B0"/>
    <w:rPr>
      <w:rFonts w:ascii="Courier New" w:eastAsia="Calibri" w:hAnsi="Courier New"/>
      <w:sz w:val="16"/>
      <w:szCs w:val="16"/>
      <w:lang w:val="en-US"/>
    </w:rPr>
  </w:style>
  <w:style w:type="paragraph" w:customStyle="1" w:styleId="msolistparagraph0">
    <w:name w:val="msolistparagraph"/>
    <w:basedOn w:val="a"/>
    <w:rsid w:val="00E630B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listparagraphcxsplast">
    <w:name w:val="msolistparagraphcxsplast"/>
    <w:basedOn w:val="a"/>
    <w:rsid w:val="00E630B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last">
    <w:name w:val="msonormalcxsplast"/>
    <w:basedOn w:val="a"/>
    <w:rsid w:val="00E630B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Oaeno">
    <w:name w:val="Oaeno"/>
    <w:basedOn w:val="a"/>
    <w:rsid w:val="00E630B0"/>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character" w:customStyle="1" w:styleId="dash041e0431044b0447043d044b0439char1">
    <w:name w:val="dash041e_0431_044b_0447_043d_044b_0439__char1"/>
    <w:rsid w:val="00E630B0"/>
    <w:rPr>
      <w:rFonts w:ascii="Times New Roman" w:hAnsi="Times New Roman" w:cs="Times New Roman"/>
      <w:sz w:val="24"/>
      <w:szCs w:val="24"/>
      <w:u w:val="none"/>
      <w:effect w:val="none"/>
    </w:rPr>
  </w:style>
  <w:style w:type="character" w:styleId="afff6">
    <w:name w:val="Hyperlink"/>
    <w:rsid w:val="00E630B0"/>
    <w:rPr>
      <w:rFonts w:cs="Times New Roman"/>
      <w:color w:val="0000FF"/>
      <w:u w:val="single"/>
    </w:rPr>
  </w:style>
  <w:style w:type="character" w:customStyle="1" w:styleId="c10">
    <w:name w:val="c10"/>
    <w:basedOn w:val="a0"/>
    <w:rsid w:val="00E630B0"/>
  </w:style>
  <w:style w:type="character" w:customStyle="1" w:styleId="100">
    <w:name w:val="Основной текст (10)_"/>
    <w:link w:val="101"/>
    <w:uiPriority w:val="99"/>
    <w:locked/>
    <w:rsid w:val="00E630B0"/>
    <w:rPr>
      <w:shd w:val="clear" w:color="auto" w:fill="FFFFFF"/>
    </w:rPr>
  </w:style>
  <w:style w:type="paragraph" w:customStyle="1" w:styleId="101">
    <w:name w:val="Основной текст (10)1"/>
    <w:basedOn w:val="a"/>
    <w:link w:val="100"/>
    <w:uiPriority w:val="99"/>
    <w:rsid w:val="00E630B0"/>
    <w:pPr>
      <w:widowControl w:val="0"/>
      <w:shd w:val="clear" w:color="auto" w:fill="FFFFFF"/>
      <w:spacing w:after="0" w:line="274" w:lineRule="exact"/>
      <w:ind w:hanging="680"/>
      <w:jc w:val="both"/>
    </w:pPr>
    <w:rPr>
      <w:rFonts w:ascii="Times New Roman" w:hAnsi="Times New Roman" w:cs="Times New Roman"/>
      <w:sz w:val="20"/>
      <w:szCs w:val="20"/>
    </w:rPr>
  </w:style>
  <w:style w:type="character" w:customStyle="1" w:styleId="33">
    <w:name w:val="Основной текст (3)_"/>
    <w:link w:val="310"/>
    <w:uiPriority w:val="99"/>
    <w:locked/>
    <w:rsid w:val="00E630B0"/>
    <w:rPr>
      <w:b/>
      <w:bCs/>
      <w:sz w:val="28"/>
      <w:szCs w:val="28"/>
      <w:shd w:val="clear" w:color="auto" w:fill="FFFFFF"/>
    </w:rPr>
  </w:style>
  <w:style w:type="character" w:customStyle="1" w:styleId="5">
    <w:name w:val="Основной текст (5)_"/>
    <w:link w:val="510"/>
    <w:uiPriority w:val="99"/>
    <w:locked/>
    <w:rsid w:val="00E630B0"/>
    <w:rPr>
      <w:shd w:val="clear" w:color="auto" w:fill="FFFFFF"/>
    </w:rPr>
  </w:style>
  <w:style w:type="character" w:customStyle="1" w:styleId="5Exact">
    <w:name w:val="Основной текст (5) Exact"/>
    <w:uiPriority w:val="99"/>
    <w:rsid w:val="00E630B0"/>
    <w:rPr>
      <w:rFonts w:ascii="Times New Roman" w:hAnsi="Times New Roman" w:cs="Times New Roman"/>
      <w:u w:val="none"/>
    </w:rPr>
  </w:style>
  <w:style w:type="character" w:customStyle="1" w:styleId="5Exact1">
    <w:name w:val="Основной текст (5) Exact1"/>
    <w:uiPriority w:val="99"/>
    <w:rsid w:val="00E630B0"/>
    <w:rPr>
      <w:rFonts w:ascii="Times New Roman" w:hAnsi="Times New Roman"/>
      <w:u w:val="single"/>
      <w:shd w:val="clear" w:color="auto" w:fill="FFFFFF"/>
    </w:rPr>
  </w:style>
  <w:style w:type="character" w:customStyle="1" w:styleId="120">
    <w:name w:val="Заголовок №1 (2)_"/>
    <w:link w:val="121"/>
    <w:uiPriority w:val="99"/>
    <w:locked/>
    <w:rsid w:val="00E630B0"/>
    <w:rPr>
      <w:rFonts w:ascii="Arial" w:hAnsi="Arial" w:cs="Arial"/>
      <w:b/>
      <w:bCs/>
      <w:sz w:val="54"/>
      <w:szCs w:val="54"/>
      <w:shd w:val="clear" w:color="auto" w:fill="FFFFFF"/>
    </w:rPr>
  </w:style>
  <w:style w:type="paragraph" w:customStyle="1" w:styleId="310">
    <w:name w:val="Основной текст (3)1"/>
    <w:basedOn w:val="a"/>
    <w:link w:val="33"/>
    <w:uiPriority w:val="99"/>
    <w:rsid w:val="00E630B0"/>
    <w:pPr>
      <w:widowControl w:val="0"/>
      <w:shd w:val="clear" w:color="auto" w:fill="FFFFFF"/>
      <w:spacing w:after="0" w:line="370" w:lineRule="exact"/>
      <w:jc w:val="center"/>
    </w:pPr>
    <w:rPr>
      <w:rFonts w:ascii="Times New Roman" w:hAnsi="Times New Roman" w:cs="Times New Roman"/>
      <w:b/>
      <w:bCs/>
      <w:sz w:val="28"/>
      <w:szCs w:val="28"/>
    </w:rPr>
  </w:style>
  <w:style w:type="paragraph" w:customStyle="1" w:styleId="510">
    <w:name w:val="Основной текст (5)1"/>
    <w:basedOn w:val="a"/>
    <w:link w:val="5"/>
    <w:uiPriority w:val="99"/>
    <w:rsid w:val="00E630B0"/>
    <w:pPr>
      <w:widowControl w:val="0"/>
      <w:shd w:val="clear" w:color="auto" w:fill="FFFFFF"/>
      <w:spacing w:after="0" w:line="240" w:lineRule="atLeast"/>
      <w:jc w:val="center"/>
    </w:pPr>
    <w:rPr>
      <w:rFonts w:ascii="Times New Roman" w:hAnsi="Times New Roman" w:cs="Times New Roman"/>
      <w:sz w:val="20"/>
      <w:szCs w:val="20"/>
    </w:rPr>
  </w:style>
  <w:style w:type="paragraph" w:customStyle="1" w:styleId="121">
    <w:name w:val="Заголовок №1 (2)"/>
    <w:basedOn w:val="a"/>
    <w:link w:val="120"/>
    <w:uiPriority w:val="99"/>
    <w:rsid w:val="00E630B0"/>
    <w:pPr>
      <w:widowControl w:val="0"/>
      <w:shd w:val="clear" w:color="auto" w:fill="FFFFFF"/>
      <w:spacing w:after="5640" w:line="643" w:lineRule="exact"/>
      <w:jc w:val="right"/>
      <w:outlineLvl w:val="0"/>
    </w:pPr>
    <w:rPr>
      <w:rFonts w:ascii="Arial" w:hAnsi="Arial" w:cs="Times New Roman"/>
      <w:b/>
      <w:bCs/>
      <w:sz w:val="54"/>
      <w:szCs w:val="54"/>
    </w:rPr>
  </w:style>
  <w:style w:type="numbering" w:customStyle="1" w:styleId="18">
    <w:name w:val="Нет списка1"/>
    <w:next w:val="a2"/>
    <w:uiPriority w:val="99"/>
    <w:semiHidden/>
    <w:unhideWhenUsed/>
    <w:rsid w:val="00E630B0"/>
  </w:style>
  <w:style w:type="numbering" w:customStyle="1" w:styleId="26">
    <w:name w:val="Нет списка2"/>
    <w:next w:val="a2"/>
    <w:uiPriority w:val="99"/>
    <w:semiHidden/>
    <w:unhideWhenUsed/>
    <w:rsid w:val="00E630B0"/>
  </w:style>
  <w:style w:type="table" w:customStyle="1" w:styleId="19">
    <w:name w:val="Сетка таблицы1"/>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E630B0"/>
  </w:style>
  <w:style w:type="table" w:customStyle="1" w:styleId="35">
    <w:name w:val="Сетка таблицы3"/>
    <w:basedOn w:val="a1"/>
    <w:next w:val="af6"/>
    <w:uiPriority w:val="59"/>
    <w:rsid w:val="00E630B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E630B0"/>
  </w:style>
  <w:style w:type="character" w:customStyle="1" w:styleId="WW8Num4z0">
    <w:name w:val="WW8Num4z0"/>
    <w:rsid w:val="00E630B0"/>
    <w:rPr>
      <w:rFonts w:ascii="Symbol" w:hAnsi="Symbol"/>
      <w:sz w:val="20"/>
    </w:rPr>
  </w:style>
  <w:style w:type="character" w:customStyle="1" w:styleId="WW8Num4z2">
    <w:name w:val="WW8Num4z2"/>
    <w:rsid w:val="00E630B0"/>
    <w:rPr>
      <w:rFonts w:ascii="Wingdings" w:hAnsi="Wingdings"/>
      <w:sz w:val="20"/>
    </w:rPr>
  </w:style>
  <w:style w:type="character" w:customStyle="1" w:styleId="WW8Num5z0">
    <w:name w:val="WW8Num5z0"/>
    <w:rsid w:val="00E630B0"/>
    <w:rPr>
      <w:rFonts w:ascii="Symbol" w:hAnsi="Symbol" w:cs="Wingdings"/>
      <w:sz w:val="18"/>
      <w:szCs w:val="18"/>
    </w:rPr>
  </w:style>
  <w:style w:type="character" w:customStyle="1" w:styleId="WW8Num6z0">
    <w:name w:val="WW8Num6z0"/>
    <w:rsid w:val="00E630B0"/>
    <w:rPr>
      <w:rFonts w:ascii="Times New Roman" w:hAnsi="Times New Roman" w:cs="Times New Roman"/>
      <w:spacing w:val="-20"/>
      <w:position w:val="0"/>
      <w:sz w:val="24"/>
      <w:vertAlign w:val="baseline"/>
    </w:rPr>
  </w:style>
  <w:style w:type="character" w:customStyle="1" w:styleId="WW8Num6z1">
    <w:name w:val="WW8Num6z1"/>
    <w:rsid w:val="00E630B0"/>
    <w:rPr>
      <w:rFonts w:ascii="Courier New" w:hAnsi="Courier New" w:cs="Courier New"/>
    </w:rPr>
  </w:style>
  <w:style w:type="character" w:customStyle="1" w:styleId="WW8Num6z2">
    <w:name w:val="WW8Num6z2"/>
    <w:rsid w:val="00E630B0"/>
    <w:rPr>
      <w:rFonts w:ascii="Wingdings" w:hAnsi="Wingdings"/>
    </w:rPr>
  </w:style>
  <w:style w:type="character" w:customStyle="1" w:styleId="WW8Num6z3">
    <w:name w:val="WW8Num6z3"/>
    <w:rsid w:val="00E630B0"/>
    <w:rPr>
      <w:rFonts w:ascii="Symbol" w:hAnsi="Symbol"/>
    </w:rPr>
  </w:style>
  <w:style w:type="character" w:customStyle="1" w:styleId="WW8Num7z0">
    <w:name w:val="WW8Num7z0"/>
    <w:rsid w:val="00E630B0"/>
    <w:rPr>
      <w:rFonts w:ascii="Times New Roman" w:hAnsi="Times New Roman" w:cs="Times New Roman"/>
      <w:spacing w:val="-20"/>
      <w:position w:val="0"/>
      <w:sz w:val="24"/>
      <w:vertAlign w:val="baseline"/>
    </w:rPr>
  </w:style>
  <w:style w:type="character" w:customStyle="1" w:styleId="WW8Num9z0">
    <w:name w:val="WW8Num9z0"/>
    <w:rsid w:val="00E630B0"/>
    <w:rPr>
      <w:rFonts w:ascii="Times New Roman" w:hAnsi="Times New Roman" w:cs="Times New Roman"/>
    </w:rPr>
  </w:style>
  <w:style w:type="character" w:customStyle="1" w:styleId="WW8Num10z0">
    <w:name w:val="WW8Num10z0"/>
    <w:rsid w:val="00E630B0"/>
    <w:rPr>
      <w:rFonts w:ascii="Times New Roman" w:hAnsi="Times New Roman" w:cs="Times New Roman"/>
    </w:rPr>
  </w:style>
  <w:style w:type="character" w:customStyle="1" w:styleId="WW8Num11z0">
    <w:name w:val="WW8Num11z0"/>
    <w:rsid w:val="00E630B0"/>
    <w:rPr>
      <w:rFonts w:ascii="Symbol" w:hAnsi="Symbol"/>
    </w:rPr>
  </w:style>
  <w:style w:type="character" w:customStyle="1" w:styleId="WW8Num11z1">
    <w:name w:val="WW8Num11z1"/>
    <w:rsid w:val="00E630B0"/>
    <w:rPr>
      <w:rFonts w:ascii="Courier New" w:hAnsi="Courier New" w:cs="Courier New"/>
    </w:rPr>
  </w:style>
  <w:style w:type="character" w:customStyle="1" w:styleId="WW8Num12z0">
    <w:name w:val="WW8Num12z0"/>
    <w:rsid w:val="00E630B0"/>
    <w:rPr>
      <w:rFonts w:ascii="Times New Roman" w:hAnsi="Times New Roman" w:cs="Times New Roman"/>
    </w:rPr>
  </w:style>
  <w:style w:type="character" w:customStyle="1" w:styleId="WW8Num13z0">
    <w:name w:val="WW8Num13z0"/>
    <w:rsid w:val="00E630B0"/>
    <w:rPr>
      <w:rFonts w:ascii="Symbol" w:hAnsi="Symbol"/>
    </w:rPr>
  </w:style>
  <w:style w:type="character" w:customStyle="1" w:styleId="WW8Num14z0">
    <w:name w:val="WW8Num14z0"/>
    <w:rsid w:val="00E630B0"/>
    <w:rPr>
      <w:rFonts w:ascii="Times New Roman" w:hAnsi="Times New Roman" w:cs="Times New Roman"/>
    </w:rPr>
  </w:style>
  <w:style w:type="character" w:customStyle="1" w:styleId="WW8Num14z2">
    <w:name w:val="WW8Num14z2"/>
    <w:rsid w:val="00E630B0"/>
    <w:rPr>
      <w:rFonts w:ascii="Wingdings" w:hAnsi="Wingdings"/>
    </w:rPr>
  </w:style>
  <w:style w:type="character" w:customStyle="1" w:styleId="WW8Num14z4">
    <w:name w:val="WW8Num14z4"/>
    <w:rsid w:val="00E630B0"/>
    <w:rPr>
      <w:rFonts w:ascii="Courier New" w:hAnsi="Courier New" w:cs="Courier New"/>
    </w:rPr>
  </w:style>
  <w:style w:type="character" w:customStyle="1" w:styleId="WW8Num15z0">
    <w:name w:val="WW8Num15z0"/>
    <w:rsid w:val="00E630B0"/>
    <w:rPr>
      <w:rFonts w:ascii="Symbol" w:hAnsi="Symbol"/>
    </w:rPr>
  </w:style>
  <w:style w:type="character" w:customStyle="1" w:styleId="WW8Num15z1">
    <w:name w:val="WW8Num15z1"/>
    <w:rsid w:val="00E630B0"/>
    <w:rPr>
      <w:rFonts w:ascii="Courier New" w:hAnsi="Courier New" w:cs="Courier New"/>
    </w:rPr>
  </w:style>
  <w:style w:type="character" w:customStyle="1" w:styleId="WW8Num16z0">
    <w:name w:val="WW8Num16z0"/>
    <w:rsid w:val="00E630B0"/>
    <w:rPr>
      <w:rFonts w:ascii="Symbol" w:hAnsi="Symbol"/>
    </w:rPr>
  </w:style>
  <w:style w:type="character" w:customStyle="1" w:styleId="WW8Num17z0">
    <w:name w:val="WW8Num17z0"/>
    <w:rsid w:val="00E630B0"/>
    <w:rPr>
      <w:rFonts w:ascii="Symbol" w:hAnsi="Symbol"/>
    </w:rPr>
  </w:style>
  <w:style w:type="character" w:customStyle="1" w:styleId="WW8Num18z0">
    <w:name w:val="WW8Num18z0"/>
    <w:rsid w:val="00E630B0"/>
    <w:rPr>
      <w:rFonts w:ascii="Symbol" w:hAnsi="Symbol"/>
    </w:rPr>
  </w:style>
  <w:style w:type="character" w:customStyle="1" w:styleId="WW8Num19z0">
    <w:name w:val="WW8Num19z0"/>
    <w:rsid w:val="00E630B0"/>
    <w:rPr>
      <w:rFonts w:ascii="Times New Roman" w:hAnsi="Times New Roman" w:cs="Times New Roman"/>
    </w:rPr>
  </w:style>
  <w:style w:type="character" w:customStyle="1" w:styleId="WW8Num19z1">
    <w:name w:val="WW8Num19z1"/>
    <w:rsid w:val="00E630B0"/>
    <w:rPr>
      <w:rFonts w:ascii="Courier New" w:hAnsi="Courier New" w:cs="Courier New"/>
    </w:rPr>
  </w:style>
  <w:style w:type="character" w:customStyle="1" w:styleId="WW8Num20z0">
    <w:name w:val="WW8Num20z0"/>
    <w:rsid w:val="00E630B0"/>
    <w:rPr>
      <w:rFonts w:ascii="Symbol" w:hAnsi="Symbol"/>
    </w:rPr>
  </w:style>
  <w:style w:type="character" w:customStyle="1" w:styleId="WW8Num21z0">
    <w:name w:val="WW8Num21z0"/>
    <w:rsid w:val="00E630B0"/>
    <w:rPr>
      <w:rFonts w:ascii="Symbol" w:hAnsi="Symbol"/>
    </w:rPr>
  </w:style>
  <w:style w:type="character" w:customStyle="1" w:styleId="WW8Num23z0">
    <w:name w:val="WW8Num23z0"/>
    <w:rsid w:val="00E630B0"/>
    <w:rPr>
      <w:rFonts w:ascii="Symbol" w:hAnsi="Symbol"/>
    </w:rPr>
  </w:style>
  <w:style w:type="character" w:customStyle="1" w:styleId="WW8Num24z0">
    <w:name w:val="WW8Num24z0"/>
    <w:rsid w:val="00E630B0"/>
    <w:rPr>
      <w:rFonts w:ascii="Times New Roman" w:hAnsi="Times New Roman" w:cs="Times New Roman"/>
      <w:spacing w:val="-20"/>
      <w:position w:val="0"/>
      <w:sz w:val="24"/>
      <w:vertAlign w:val="baseline"/>
    </w:rPr>
  </w:style>
  <w:style w:type="character" w:customStyle="1" w:styleId="WW8Num25z0">
    <w:name w:val="WW8Num25z0"/>
    <w:rsid w:val="00E630B0"/>
    <w:rPr>
      <w:rFonts w:ascii="Symbol" w:hAnsi="Symbol"/>
    </w:rPr>
  </w:style>
  <w:style w:type="character" w:customStyle="1" w:styleId="WW8Num26z0">
    <w:name w:val="WW8Num26z0"/>
    <w:rsid w:val="00E630B0"/>
    <w:rPr>
      <w:rFonts w:ascii="Times New Roman" w:hAnsi="Times New Roman" w:cs="Times New Roman"/>
    </w:rPr>
  </w:style>
  <w:style w:type="character" w:customStyle="1" w:styleId="WW8Num27z0">
    <w:name w:val="WW8Num27z0"/>
    <w:rsid w:val="00E630B0"/>
    <w:rPr>
      <w:rFonts w:ascii="Times New Roman" w:hAnsi="Times New Roman" w:cs="Times New Roman"/>
    </w:rPr>
  </w:style>
  <w:style w:type="character" w:customStyle="1" w:styleId="WW8Num28z0">
    <w:name w:val="WW8Num28z0"/>
    <w:rsid w:val="00E630B0"/>
    <w:rPr>
      <w:rFonts w:ascii="Times New Roman" w:hAnsi="Times New Roman" w:cs="Times New Roman"/>
    </w:rPr>
  </w:style>
  <w:style w:type="character" w:customStyle="1" w:styleId="WW8Num30z0">
    <w:name w:val="WW8Num30z0"/>
    <w:rsid w:val="00E630B0"/>
    <w:rPr>
      <w:rFonts w:ascii="Symbol" w:hAnsi="Symbol"/>
    </w:rPr>
  </w:style>
  <w:style w:type="character" w:customStyle="1" w:styleId="WW8Num30z1">
    <w:name w:val="WW8Num30z1"/>
    <w:rsid w:val="00E630B0"/>
    <w:rPr>
      <w:rFonts w:ascii="Wingdings" w:hAnsi="Wingdings"/>
    </w:rPr>
  </w:style>
  <w:style w:type="character" w:customStyle="1" w:styleId="WW8Num32z0">
    <w:name w:val="WW8Num32z0"/>
    <w:rsid w:val="00E630B0"/>
    <w:rPr>
      <w:rFonts w:ascii="Times New Roman" w:hAnsi="Times New Roman" w:cs="Times New Roman"/>
    </w:rPr>
  </w:style>
  <w:style w:type="character" w:customStyle="1" w:styleId="WW8Num33z0">
    <w:name w:val="WW8Num33z0"/>
    <w:rsid w:val="00E630B0"/>
    <w:rPr>
      <w:rFonts w:ascii="Times New Roman" w:hAnsi="Times New Roman" w:cs="Times New Roman"/>
    </w:rPr>
  </w:style>
  <w:style w:type="character" w:customStyle="1" w:styleId="WW8Num35z0">
    <w:name w:val="WW8Num35z0"/>
    <w:rsid w:val="00E630B0"/>
    <w:rPr>
      <w:rFonts w:ascii="Symbol" w:hAnsi="Symbol"/>
    </w:rPr>
  </w:style>
  <w:style w:type="character" w:customStyle="1" w:styleId="WW8Num36z0">
    <w:name w:val="WW8Num36z0"/>
    <w:rsid w:val="00E630B0"/>
    <w:rPr>
      <w:rFonts w:ascii="Times New Roman" w:hAnsi="Times New Roman" w:cs="Times New Roman"/>
    </w:rPr>
  </w:style>
  <w:style w:type="character" w:customStyle="1" w:styleId="WW8Num36z1">
    <w:name w:val="WW8Num36z1"/>
    <w:rsid w:val="00E630B0"/>
    <w:rPr>
      <w:rFonts w:ascii="Courier New" w:hAnsi="Courier New" w:cs="Courier New"/>
    </w:rPr>
  </w:style>
  <w:style w:type="character" w:customStyle="1" w:styleId="WW8Num36z2">
    <w:name w:val="WW8Num36z2"/>
    <w:rsid w:val="00E630B0"/>
    <w:rPr>
      <w:rFonts w:ascii="Wingdings" w:hAnsi="Wingdings"/>
    </w:rPr>
  </w:style>
  <w:style w:type="character" w:customStyle="1" w:styleId="WW8Num37z0">
    <w:name w:val="WW8Num37z0"/>
    <w:rsid w:val="00E630B0"/>
    <w:rPr>
      <w:rFonts w:ascii="Times New Roman" w:hAnsi="Times New Roman" w:cs="Times New Roman"/>
    </w:rPr>
  </w:style>
  <w:style w:type="character" w:customStyle="1" w:styleId="WW8Num37z1">
    <w:name w:val="WW8Num37z1"/>
    <w:rsid w:val="00E630B0"/>
    <w:rPr>
      <w:rFonts w:ascii="Courier New" w:hAnsi="Courier New" w:cs="Courier New"/>
    </w:rPr>
  </w:style>
  <w:style w:type="character" w:customStyle="1" w:styleId="WW8Num37z2">
    <w:name w:val="WW8Num37z2"/>
    <w:rsid w:val="00E630B0"/>
    <w:rPr>
      <w:rFonts w:ascii="Wingdings" w:hAnsi="Wingdings"/>
    </w:rPr>
  </w:style>
  <w:style w:type="character" w:customStyle="1" w:styleId="WW8Num38z0">
    <w:name w:val="WW8Num38z0"/>
    <w:rsid w:val="00E630B0"/>
    <w:rPr>
      <w:rFonts w:ascii="Wingdings" w:hAnsi="Wingdings"/>
    </w:rPr>
  </w:style>
  <w:style w:type="character" w:customStyle="1" w:styleId="WW8Num38z1">
    <w:name w:val="WW8Num38z1"/>
    <w:rsid w:val="00E630B0"/>
    <w:rPr>
      <w:rFonts w:ascii="Symbol" w:hAnsi="Symbol"/>
    </w:rPr>
  </w:style>
  <w:style w:type="character" w:customStyle="1" w:styleId="WW8Num38z2">
    <w:name w:val="WW8Num38z2"/>
    <w:rsid w:val="00E630B0"/>
    <w:rPr>
      <w:rFonts w:ascii="Wingdings" w:hAnsi="Wingdings"/>
    </w:rPr>
  </w:style>
  <w:style w:type="character" w:customStyle="1" w:styleId="WW8Num38z4">
    <w:name w:val="WW8Num38z4"/>
    <w:rsid w:val="00E630B0"/>
    <w:rPr>
      <w:rFonts w:ascii="Courier New" w:hAnsi="Courier New" w:cs="Courier New"/>
    </w:rPr>
  </w:style>
  <w:style w:type="character" w:customStyle="1" w:styleId="WW8Num39z0">
    <w:name w:val="WW8Num39z0"/>
    <w:rsid w:val="00E630B0"/>
    <w:rPr>
      <w:rFonts w:ascii="Wingdings" w:hAnsi="Wingdings"/>
    </w:rPr>
  </w:style>
  <w:style w:type="character" w:customStyle="1" w:styleId="WW8Num39z1">
    <w:name w:val="WW8Num39z1"/>
    <w:rsid w:val="00E630B0"/>
    <w:rPr>
      <w:rFonts w:ascii="Courier New" w:hAnsi="Courier New" w:cs="Courier New"/>
    </w:rPr>
  </w:style>
  <w:style w:type="character" w:customStyle="1" w:styleId="WW8Num39z2">
    <w:name w:val="WW8Num39z2"/>
    <w:rsid w:val="00E630B0"/>
    <w:rPr>
      <w:rFonts w:ascii="Wingdings" w:hAnsi="Wingdings"/>
    </w:rPr>
  </w:style>
  <w:style w:type="character" w:customStyle="1" w:styleId="WW8Num40z0">
    <w:name w:val="WW8Num40z0"/>
    <w:rsid w:val="00E630B0"/>
    <w:rPr>
      <w:rFonts w:ascii="Symbol" w:hAnsi="Symbol"/>
    </w:rPr>
  </w:style>
  <w:style w:type="character" w:customStyle="1" w:styleId="WW8Num40z1">
    <w:name w:val="WW8Num40z1"/>
    <w:rsid w:val="00E630B0"/>
    <w:rPr>
      <w:rFonts w:ascii="Courier New" w:hAnsi="Courier New" w:cs="Courier New"/>
    </w:rPr>
  </w:style>
  <w:style w:type="character" w:customStyle="1" w:styleId="WW8Num40z2">
    <w:name w:val="WW8Num40z2"/>
    <w:rsid w:val="00E630B0"/>
    <w:rPr>
      <w:rFonts w:ascii="Wingdings" w:hAnsi="Wingdings"/>
    </w:rPr>
  </w:style>
  <w:style w:type="character" w:customStyle="1" w:styleId="WW8Num41z0">
    <w:name w:val="WW8Num41z0"/>
    <w:rsid w:val="00E630B0"/>
    <w:rPr>
      <w:rFonts w:ascii="Symbol" w:hAnsi="Symbol"/>
    </w:rPr>
  </w:style>
  <w:style w:type="character" w:customStyle="1" w:styleId="WW8Num41z1">
    <w:name w:val="WW8Num41z1"/>
    <w:rsid w:val="00E630B0"/>
    <w:rPr>
      <w:rFonts w:ascii="Wingdings" w:hAnsi="Wingdings"/>
    </w:rPr>
  </w:style>
  <w:style w:type="character" w:customStyle="1" w:styleId="WW8Num41z2">
    <w:name w:val="WW8Num41z2"/>
    <w:rsid w:val="00E630B0"/>
    <w:rPr>
      <w:rFonts w:ascii="Wingdings" w:hAnsi="Wingdings"/>
    </w:rPr>
  </w:style>
  <w:style w:type="character" w:customStyle="1" w:styleId="WW8Num42z0">
    <w:name w:val="WW8Num42z0"/>
    <w:rsid w:val="00E630B0"/>
    <w:rPr>
      <w:rFonts w:ascii="Symbol" w:hAnsi="Symbol"/>
    </w:rPr>
  </w:style>
  <w:style w:type="character" w:customStyle="1" w:styleId="WW8Num42z1">
    <w:name w:val="WW8Num42z1"/>
    <w:rsid w:val="00E630B0"/>
    <w:rPr>
      <w:rFonts w:ascii="Courier New" w:hAnsi="Courier New" w:cs="Courier New"/>
    </w:rPr>
  </w:style>
  <w:style w:type="character" w:customStyle="1" w:styleId="WW8Num42z2">
    <w:name w:val="WW8Num42z2"/>
    <w:rsid w:val="00E630B0"/>
    <w:rPr>
      <w:rFonts w:ascii="Wingdings" w:hAnsi="Wingdings"/>
    </w:rPr>
  </w:style>
  <w:style w:type="character" w:customStyle="1" w:styleId="WW8Num43z0">
    <w:name w:val="WW8Num43z0"/>
    <w:rsid w:val="00E630B0"/>
    <w:rPr>
      <w:rFonts w:ascii="Times New Roman" w:hAnsi="Times New Roman" w:cs="Times New Roman"/>
    </w:rPr>
  </w:style>
  <w:style w:type="character" w:customStyle="1" w:styleId="WW8Num43z1">
    <w:name w:val="WW8Num43z1"/>
    <w:rsid w:val="00E630B0"/>
    <w:rPr>
      <w:rFonts w:ascii="Courier New" w:hAnsi="Courier New" w:cs="Courier New"/>
    </w:rPr>
  </w:style>
  <w:style w:type="character" w:customStyle="1" w:styleId="WW8Num43z2">
    <w:name w:val="WW8Num43z2"/>
    <w:rsid w:val="00E630B0"/>
    <w:rPr>
      <w:rFonts w:ascii="Wingdings" w:hAnsi="Wingdings"/>
    </w:rPr>
  </w:style>
  <w:style w:type="character" w:customStyle="1" w:styleId="WW8Num44z0">
    <w:name w:val="WW8Num44z0"/>
    <w:rsid w:val="00E630B0"/>
    <w:rPr>
      <w:rFonts w:ascii="Symbol" w:hAnsi="Symbol"/>
    </w:rPr>
  </w:style>
  <w:style w:type="character" w:customStyle="1" w:styleId="WW8Num44z1">
    <w:name w:val="WW8Num44z1"/>
    <w:rsid w:val="00E630B0"/>
    <w:rPr>
      <w:rFonts w:ascii="Courier New" w:hAnsi="Courier New" w:cs="Courier New"/>
    </w:rPr>
  </w:style>
  <w:style w:type="character" w:customStyle="1" w:styleId="WW8Num44z4">
    <w:name w:val="WW8Num44z4"/>
    <w:rsid w:val="00E630B0"/>
    <w:rPr>
      <w:rFonts w:ascii="Courier New" w:hAnsi="Courier New" w:cs="Courier New"/>
    </w:rPr>
  </w:style>
  <w:style w:type="character" w:customStyle="1" w:styleId="WW8Num45z0">
    <w:name w:val="WW8Num45z0"/>
    <w:rsid w:val="00E630B0"/>
    <w:rPr>
      <w:rFonts w:ascii="Times New Roman" w:hAnsi="Times New Roman" w:cs="Times New Roman"/>
    </w:rPr>
  </w:style>
  <w:style w:type="character" w:customStyle="1" w:styleId="WW8Num45z1">
    <w:name w:val="WW8Num45z1"/>
    <w:rsid w:val="00E630B0"/>
    <w:rPr>
      <w:rFonts w:ascii="Courier New" w:hAnsi="Courier New" w:cs="Courier New"/>
    </w:rPr>
  </w:style>
  <w:style w:type="character" w:customStyle="1" w:styleId="WW8Num45z2">
    <w:name w:val="WW8Num45z2"/>
    <w:rsid w:val="00E630B0"/>
    <w:rPr>
      <w:rFonts w:ascii="Wingdings" w:hAnsi="Wingdings"/>
    </w:rPr>
  </w:style>
  <w:style w:type="character" w:customStyle="1" w:styleId="WW8Num46z0">
    <w:name w:val="WW8Num46z0"/>
    <w:rsid w:val="00E630B0"/>
    <w:rPr>
      <w:rFonts w:ascii="Wingdings" w:hAnsi="Wingdings"/>
    </w:rPr>
  </w:style>
  <w:style w:type="character" w:customStyle="1" w:styleId="WW8Num46z1">
    <w:name w:val="WW8Num46z1"/>
    <w:rsid w:val="00E630B0"/>
    <w:rPr>
      <w:rFonts w:ascii="Courier New" w:hAnsi="Courier New"/>
    </w:rPr>
  </w:style>
  <w:style w:type="character" w:customStyle="1" w:styleId="WW8Num46z3">
    <w:name w:val="WW8Num46z3"/>
    <w:rsid w:val="00E630B0"/>
    <w:rPr>
      <w:rFonts w:ascii="Symbol" w:hAnsi="Symbol"/>
    </w:rPr>
  </w:style>
  <w:style w:type="character" w:customStyle="1" w:styleId="WW8Num47z0">
    <w:name w:val="WW8Num47z0"/>
    <w:rsid w:val="00E630B0"/>
    <w:rPr>
      <w:rFonts w:ascii="Times New Roman" w:hAnsi="Times New Roman" w:cs="Times New Roman"/>
    </w:rPr>
  </w:style>
  <w:style w:type="character" w:customStyle="1" w:styleId="WW8Num47z1">
    <w:name w:val="WW8Num47z1"/>
    <w:rsid w:val="00E630B0"/>
    <w:rPr>
      <w:rFonts w:ascii="Courier New" w:hAnsi="Courier New" w:cs="Courier New"/>
    </w:rPr>
  </w:style>
  <w:style w:type="character" w:customStyle="1" w:styleId="WW8Num47z2">
    <w:name w:val="WW8Num47z2"/>
    <w:rsid w:val="00E630B0"/>
    <w:rPr>
      <w:rFonts w:ascii="Wingdings" w:hAnsi="Wingdings"/>
    </w:rPr>
  </w:style>
  <w:style w:type="character" w:customStyle="1" w:styleId="WW8Num48z0">
    <w:name w:val="WW8Num48z0"/>
    <w:rsid w:val="00E630B0"/>
    <w:rPr>
      <w:rFonts w:ascii="Times New Roman" w:hAnsi="Times New Roman" w:cs="Times New Roman"/>
    </w:rPr>
  </w:style>
  <w:style w:type="character" w:customStyle="1" w:styleId="WW8Num48z1">
    <w:name w:val="WW8Num48z1"/>
    <w:rsid w:val="00E630B0"/>
    <w:rPr>
      <w:rFonts w:ascii="Courier New" w:hAnsi="Courier New" w:cs="Courier New"/>
    </w:rPr>
  </w:style>
  <w:style w:type="character" w:customStyle="1" w:styleId="WW8Num48z2">
    <w:name w:val="WW8Num48z2"/>
    <w:rsid w:val="00E630B0"/>
    <w:rPr>
      <w:rFonts w:ascii="Wingdings" w:hAnsi="Wingdings"/>
    </w:rPr>
  </w:style>
  <w:style w:type="character" w:customStyle="1" w:styleId="WW8Num49z0">
    <w:name w:val="WW8Num49z0"/>
    <w:rsid w:val="00E630B0"/>
    <w:rPr>
      <w:rFonts w:ascii="Times New Roman" w:hAnsi="Times New Roman" w:cs="Times New Roman"/>
      <w:spacing w:val="-20"/>
      <w:position w:val="0"/>
      <w:sz w:val="24"/>
      <w:vertAlign w:val="baseline"/>
    </w:rPr>
  </w:style>
  <w:style w:type="character" w:customStyle="1" w:styleId="WW8Num49z1">
    <w:name w:val="WW8Num49z1"/>
    <w:rsid w:val="00E630B0"/>
    <w:rPr>
      <w:rFonts w:ascii="Courier New" w:hAnsi="Courier New" w:cs="Courier New"/>
    </w:rPr>
  </w:style>
  <w:style w:type="character" w:customStyle="1" w:styleId="WW8Num49z2">
    <w:name w:val="WW8Num49z2"/>
    <w:rsid w:val="00E630B0"/>
    <w:rPr>
      <w:rFonts w:ascii="Wingdings" w:hAnsi="Wingdings"/>
    </w:rPr>
  </w:style>
  <w:style w:type="character" w:customStyle="1" w:styleId="WW8Num50z0">
    <w:name w:val="WW8Num50z0"/>
    <w:rsid w:val="00E630B0"/>
    <w:rPr>
      <w:rFonts w:ascii="Symbol" w:hAnsi="Symbol"/>
      <w:sz w:val="20"/>
    </w:rPr>
  </w:style>
  <w:style w:type="character" w:customStyle="1" w:styleId="WW8Num50z1">
    <w:name w:val="WW8Num50z1"/>
    <w:rsid w:val="00E630B0"/>
    <w:rPr>
      <w:rFonts w:ascii="Courier New" w:hAnsi="Courier New"/>
      <w:sz w:val="20"/>
    </w:rPr>
  </w:style>
  <w:style w:type="character" w:customStyle="1" w:styleId="WW8Num50z2">
    <w:name w:val="WW8Num50z2"/>
    <w:rsid w:val="00E630B0"/>
    <w:rPr>
      <w:rFonts w:ascii="Wingdings" w:hAnsi="Wingdings"/>
      <w:sz w:val="20"/>
    </w:rPr>
  </w:style>
  <w:style w:type="character" w:customStyle="1" w:styleId="WW8Num51z0">
    <w:name w:val="WW8Num51z0"/>
    <w:rsid w:val="00E630B0"/>
    <w:rPr>
      <w:rFonts w:ascii="Symbol" w:hAnsi="Symbol"/>
    </w:rPr>
  </w:style>
  <w:style w:type="character" w:customStyle="1" w:styleId="WW8Num51z1">
    <w:name w:val="WW8Num51z1"/>
    <w:rsid w:val="00E630B0"/>
    <w:rPr>
      <w:rFonts w:ascii="Courier New" w:hAnsi="Courier New" w:cs="Courier New"/>
    </w:rPr>
  </w:style>
  <w:style w:type="character" w:customStyle="1" w:styleId="WW8Num51z2">
    <w:name w:val="WW8Num51z2"/>
    <w:rsid w:val="00E630B0"/>
    <w:rPr>
      <w:rFonts w:ascii="Wingdings" w:hAnsi="Wingdings"/>
    </w:rPr>
  </w:style>
  <w:style w:type="character" w:customStyle="1" w:styleId="WW8Num52z0">
    <w:name w:val="WW8Num52z0"/>
    <w:rsid w:val="00E630B0"/>
    <w:rPr>
      <w:rFonts w:ascii="Times New Roman" w:eastAsia="Times New Roman" w:hAnsi="Times New Roman" w:cs="Times New Roman"/>
      <w:color w:val="auto"/>
    </w:rPr>
  </w:style>
  <w:style w:type="character" w:customStyle="1" w:styleId="WW8Num52z1">
    <w:name w:val="WW8Num52z1"/>
    <w:rsid w:val="00E630B0"/>
    <w:rPr>
      <w:rFonts w:ascii="Symbol" w:hAnsi="Symbol"/>
      <w:color w:val="auto"/>
    </w:rPr>
  </w:style>
  <w:style w:type="character" w:customStyle="1" w:styleId="WW8Num52z2">
    <w:name w:val="WW8Num52z2"/>
    <w:rsid w:val="00E630B0"/>
    <w:rPr>
      <w:rFonts w:ascii="Wingdings" w:hAnsi="Wingdings"/>
    </w:rPr>
  </w:style>
  <w:style w:type="character" w:customStyle="1" w:styleId="WW8Num52z3">
    <w:name w:val="WW8Num52z3"/>
    <w:rsid w:val="00E630B0"/>
    <w:rPr>
      <w:rFonts w:ascii="Symbol" w:hAnsi="Symbol"/>
    </w:rPr>
  </w:style>
  <w:style w:type="character" w:customStyle="1" w:styleId="WW8Num52z4">
    <w:name w:val="WW8Num52z4"/>
    <w:rsid w:val="00E630B0"/>
    <w:rPr>
      <w:rFonts w:ascii="Courier New" w:hAnsi="Courier New" w:cs="Courier New"/>
    </w:rPr>
  </w:style>
  <w:style w:type="character" w:customStyle="1" w:styleId="WW8Num53z0">
    <w:name w:val="WW8Num53z0"/>
    <w:rsid w:val="00E630B0"/>
    <w:rPr>
      <w:rFonts w:ascii="Symbol" w:hAnsi="Symbol"/>
      <w:color w:val="auto"/>
    </w:rPr>
  </w:style>
  <w:style w:type="character" w:customStyle="1" w:styleId="WW8Num53z1">
    <w:name w:val="WW8Num53z1"/>
    <w:rsid w:val="00E630B0"/>
    <w:rPr>
      <w:rFonts w:ascii="Courier New" w:hAnsi="Courier New" w:cs="Courier New"/>
    </w:rPr>
  </w:style>
  <w:style w:type="character" w:customStyle="1" w:styleId="WW8Num53z4">
    <w:name w:val="WW8Num53z4"/>
    <w:rsid w:val="00E630B0"/>
    <w:rPr>
      <w:rFonts w:ascii="Courier New" w:hAnsi="Courier New"/>
    </w:rPr>
  </w:style>
  <w:style w:type="character" w:customStyle="1" w:styleId="WW8Num54z0">
    <w:name w:val="WW8Num54z0"/>
    <w:rsid w:val="00E630B0"/>
    <w:rPr>
      <w:rFonts w:ascii="Wingdings" w:hAnsi="Wingdings"/>
    </w:rPr>
  </w:style>
  <w:style w:type="character" w:customStyle="1" w:styleId="WW8Num54z1">
    <w:name w:val="WW8Num54z1"/>
    <w:rsid w:val="00E630B0"/>
    <w:rPr>
      <w:rFonts w:ascii="Courier New" w:hAnsi="Courier New"/>
    </w:rPr>
  </w:style>
  <w:style w:type="character" w:customStyle="1" w:styleId="WW8Num54z3">
    <w:name w:val="WW8Num54z3"/>
    <w:rsid w:val="00E630B0"/>
    <w:rPr>
      <w:rFonts w:ascii="Symbol" w:hAnsi="Symbol"/>
    </w:rPr>
  </w:style>
  <w:style w:type="character" w:customStyle="1" w:styleId="WW8Num55z0">
    <w:name w:val="WW8Num55z0"/>
    <w:rsid w:val="00E630B0"/>
    <w:rPr>
      <w:rFonts w:ascii="Wingdings" w:hAnsi="Wingdings"/>
    </w:rPr>
  </w:style>
  <w:style w:type="character" w:customStyle="1" w:styleId="WW8Num55z1">
    <w:name w:val="WW8Num55z1"/>
    <w:rsid w:val="00E630B0"/>
    <w:rPr>
      <w:rFonts w:ascii="Courier New" w:hAnsi="Courier New"/>
    </w:rPr>
  </w:style>
  <w:style w:type="character" w:customStyle="1" w:styleId="WW8Num55z3">
    <w:name w:val="WW8Num55z3"/>
    <w:rsid w:val="00E630B0"/>
    <w:rPr>
      <w:rFonts w:ascii="Symbol" w:hAnsi="Symbol"/>
    </w:rPr>
  </w:style>
  <w:style w:type="character" w:customStyle="1" w:styleId="WW8Num56z0">
    <w:name w:val="WW8Num56z0"/>
    <w:rsid w:val="00E630B0"/>
    <w:rPr>
      <w:rFonts w:ascii="Symbol" w:hAnsi="Symbol"/>
    </w:rPr>
  </w:style>
  <w:style w:type="character" w:customStyle="1" w:styleId="WW8Num56z1">
    <w:name w:val="WW8Num56z1"/>
    <w:rsid w:val="00E630B0"/>
    <w:rPr>
      <w:rFonts w:ascii="Courier New" w:hAnsi="Courier New" w:cs="Courier New"/>
    </w:rPr>
  </w:style>
  <w:style w:type="character" w:customStyle="1" w:styleId="WW8Num56z2">
    <w:name w:val="WW8Num56z2"/>
    <w:rsid w:val="00E630B0"/>
    <w:rPr>
      <w:rFonts w:ascii="Wingdings" w:hAnsi="Wingdings"/>
    </w:rPr>
  </w:style>
  <w:style w:type="character" w:customStyle="1" w:styleId="WW8Num57z0">
    <w:name w:val="WW8Num57z0"/>
    <w:rsid w:val="00E630B0"/>
    <w:rPr>
      <w:rFonts w:ascii="Symbol" w:hAnsi="Symbol"/>
    </w:rPr>
  </w:style>
  <w:style w:type="character" w:customStyle="1" w:styleId="WW8Num57z1">
    <w:name w:val="WW8Num57z1"/>
    <w:rsid w:val="00E630B0"/>
    <w:rPr>
      <w:rFonts w:ascii="Courier New" w:hAnsi="Courier New" w:cs="Courier New"/>
    </w:rPr>
  </w:style>
  <w:style w:type="character" w:customStyle="1" w:styleId="WW8Num57z2">
    <w:name w:val="WW8Num57z2"/>
    <w:rsid w:val="00E630B0"/>
    <w:rPr>
      <w:rFonts w:ascii="Wingdings" w:hAnsi="Wingdings"/>
    </w:rPr>
  </w:style>
  <w:style w:type="character" w:customStyle="1" w:styleId="WW8Num58z0">
    <w:name w:val="WW8Num58z0"/>
    <w:rsid w:val="00E630B0"/>
    <w:rPr>
      <w:rFonts w:ascii="Symbol" w:hAnsi="Symbol"/>
    </w:rPr>
  </w:style>
  <w:style w:type="character" w:customStyle="1" w:styleId="WW8Num58z1">
    <w:name w:val="WW8Num58z1"/>
    <w:rsid w:val="00E630B0"/>
    <w:rPr>
      <w:rFonts w:ascii="Courier New" w:hAnsi="Courier New" w:cs="Courier New"/>
    </w:rPr>
  </w:style>
  <w:style w:type="character" w:customStyle="1" w:styleId="WW8Num58z2">
    <w:name w:val="WW8Num58z2"/>
    <w:rsid w:val="00E630B0"/>
    <w:rPr>
      <w:rFonts w:ascii="Wingdings" w:hAnsi="Wingdings"/>
    </w:rPr>
  </w:style>
  <w:style w:type="character" w:customStyle="1" w:styleId="WW8Num59z0">
    <w:name w:val="WW8Num59z0"/>
    <w:rsid w:val="00E630B0"/>
    <w:rPr>
      <w:rFonts w:ascii="Symbol" w:hAnsi="Symbol"/>
    </w:rPr>
  </w:style>
  <w:style w:type="character" w:customStyle="1" w:styleId="WW8Num59z1">
    <w:name w:val="WW8Num59z1"/>
    <w:rsid w:val="00E630B0"/>
    <w:rPr>
      <w:rFonts w:ascii="Courier New" w:hAnsi="Courier New" w:cs="Courier New"/>
    </w:rPr>
  </w:style>
  <w:style w:type="character" w:customStyle="1" w:styleId="WW8Num59z2">
    <w:name w:val="WW8Num59z2"/>
    <w:rsid w:val="00E630B0"/>
    <w:rPr>
      <w:rFonts w:ascii="Wingdings" w:hAnsi="Wingdings"/>
    </w:rPr>
  </w:style>
  <w:style w:type="character" w:customStyle="1" w:styleId="WW8Num60z0">
    <w:name w:val="WW8Num60z0"/>
    <w:rsid w:val="00E630B0"/>
    <w:rPr>
      <w:rFonts w:ascii="Symbol" w:hAnsi="Symbol"/>
    </w:rPr>
  </w:style>
  <w:style w:type="character" w:customStyle="1" w:styleId="WW8Num60z1">
    <w:name w:val="WW8Num60z1"/>
    <w:rsid w:val="00E630B0"/>
    <w:rPr>
      <w:rFonts w:ascii="Courier New" w:hAnsi="Courier New" w:cs="Courier New"/>
    </w:rPr>
  </w:style>
  <w:style w:type="character" w:customStyle="1" w:styleId="WW8Num60z2">
    <w:name w:val="WW8Num60z2"/>
    <w:rsid w:val="00E630B0"/>
    <w:rPr>
      <w:rFonts w:ascii="Wingdings" w:hAnsi="Wingdings"/>
    </w:rPr>
  </w:style>
  <w:style w:type="character" w:customStyle="1" w:styleId="WW8Num61z0">
    <w:name w:val="WW8Num61z0"/>
    <w:rsid w:val="00E630B0"/>
    <w:rPr>
      <w:rFonts w:ascii="Symbol" w:hAnsi="Symbol"/>
    </w:rPr>
  </w:style>
  <w:style w:type="character" w:customStyle="1" w:styleId="WW8Num61z1">
    <w:name w:val="WW8Num61z1"/>
    <w:rsid w:val="00E630B0"/>
    <w:rPr>
      <w:rFonts w:ascii="Courier New" w:hAnsi="Courier New" w:cs="Courier New"/>
    </w:rPr>
  </w:style>
  <w:style w:type="character" w:customStyle="1" w:styleId="WW8Num61z2">
    <w:name w:val="WW8Num61z2"/>
    <w:rsid w:val="00E630B0"/>
    <w:rPr>
      <w:rFonts w:ascii="Wingdings" w:hAnsi="Wingdings"/>
    </w:rPr>
  </w:style>
  <w:style w:type="character" w:customStyle="1" w:styleId="WW8Num62z0">
    <w:name w:val="WW8Num62z0"/>
    <w:rsid w:val="00E630B0"/>
    <w:rPr>
      <w:rFonts w:ascii="Symbol" w:hAnsi="Symbol"/>
    </w:rPr>
  </w:style>
  <w:style w:type="character" w:customStyle="1" w:styleId="WW8Num62z1">
    <w:name w:val="WW8Num62z1"/>
    <w:rsid w:val="00E630B0"/>
    <w:rPr>
      <w:rFonts w:ascii="Courier New" w:hAnsi="Courier New" w:cs="Courier New"/>
    </w:rPr>
  </w:style>
  <w:style w:type="character" w:customStyle="1" w:styleId="WW8Num62z2">
    <w:name w:val="WW8Num62z2"/>
    <w:rsid w:val="00E630B0"/>
    <w:rPr>
      <w:rFonts w:ascii="Wingdings" w:hAnsi="Wingdings"/>
    </w:rPr>
  </w:style>
  <w:style w:type="character" w:customStyle="1" w:styleId="WW8Num63z0">
    <w:name w:val="WW8Num63z0"/>
    <w:rsid w:val="00E630B0"/>
    <w:rPr>
      <w:rFonts w:ascii="Symbol" w:hAnsi="Symbol"/>
    </w:rPr>
  </w:style>
  <w:style w:type="character" w:customStyle="1" w:styleId="WW8Num63z1">
    <w:name w:val="WW8Num63z1"/>
    <w:rsid w:val="00E630B0"/>
    <w:rPr>
      <w:rFonts w:ascii="Courier New" w:hAnsi="Courier New" w:cs="Courier New"/>
    </w:rPr>
  </w:style>
  <w:style w:type="character" w:customStyle="1" w:styleId="WW8Num63z2">
    <w:name w:val="WW8Num63z2"/>
    <w:rsid w:val="00E630B0"/>
    <w:rPr>
      <w:rFonts w:ascii="Wingdings" w:hAnsi="Wingdings"/>
    </w:rPr>
  </w:style>
  <w:style w:type="character" w:customStyle="1" w:styleId="WW8Num64z0">
    <w:name w:val="WW8Num64z0"/>
    <w:rsid w:val="00E630B0"/>
    <w:rPr>
      <w:rFonts w:ascii="Symbol" w:hAnsi="Symbol"/>
    </w:rPr>
  </w:style>
  <w:style w:type="character" w:customStyle="1" w:styleId="WW8Num64z1">
    <w:name w:val="WW8Num64z1"/>
    <w:rsid w:val="00E630B0"/>
    <w:rPr>
      <w:rFonts w:ascii="Courier New" w:hAnsi="Courier New" w:cs="Courier New"/>
    </w:rPr>
  </w:style>
  <w:style w:type="character" w:customStyle="1" w:styleId="WW8Num64z2">
    <w:name w:val="WW8Num64z2"/>
    <w:rsid w:val="00E630B0"/>
    <w:rPr>
      <w:rFonts w:ascii="Wingdings" w:hAnsi="Wingdings"/>
    </w:rPr>
  </w:style>
  <w:style w:type="character" w:customStyle="1" w:styleId="WW8Num65z0">
    <w:name w:val="WW8Num65z0"/>
    <w:rsid w:val="00E630B0"/>
    <w:rPr>
      <w:rFonts w:ascii="Symbol" w:hAnsi="Symbol"/>
    </w:rPr>
  </w:style>
  <w:style w:type="character" w:customStyle="1" w:styleId="WW8Num65z1">
    <w:name w:val="WW8Num65z1"/>
    <w:rsid w:val="00E630B0"/>
    <w:rPr>
      <w:rFonts w:ascii="Courier New" w:hAnsi="Courier New" w:cs="Courier New"/>
    </w:rPr>
  </w:style>
  <w:style w:type="character" w:customStyle="1" w:styleId="WW8Num65z2">
    <w:name w:val="WW8Num65z2"/>
    <w:rsid w:val="00E630B0"/>
    <w:rPr>
      <w:rFonts w:ascii="Wingdings" w:hAnsi="Wingdings"/>
    </w:rPr>
  </w:style>
  <w:style w:type="character" w:customStyle="1" w:styleId="WW8Num66z0">
    <w:name w:val="WW8Num66z0"/>
    <w:rsid w:val="00E630B0"/>
    <w:rPr>
      <w:rFonts w:ascii="Symbol" w:hAnsi="Symbol"/>
    </w:rPr>
  </w:style>
  <w:style w:type="character" w:customStyle="1" w:styleId="WW8Num66z1">
    <w:name w:val="WW8Num66z1"/>
    <w:rsid w:val="00E630B0"/>
    <w:rPr>
      <w:rFonts w:ascii="Courier New" w:hAnsi="Courier New" w:cs="Courier New"/>
    </w:rPr>
  </w:style>
  <w:style w:type="character" w:customStyle="1" w:styleId="WW8Num66z2">
    <w:name w:val="WW8Num66z2"/>
    <w:rsid w:val="00E630B0"/>
    <w:rPr>
      <w:rFonts w:ascii="Wingdings" w:hAnsi="Wingdings"/>
    </w:rPr>
  </w:style>
  <w:style w:type="character" w:customStyle="1" w:styleId="WW8Num67z0">
    <w:name w:val="WW8Num67z0"/>
    <w:rsid w:val="00E630B0"/>
    <w:rPr>
      <w:rFonts w:ascii="Wingdings" w:hAnsi="Wingdings"/>
    </w:rPr>
  </w:style>
  <w:style w:type="character" w:customStyle="1" w:styleId="WW8Num67z1">
    <w:name w:val="WW8Num67z1"/>
    <w:rsid w:val="00E630B0"/>
    <w:rPr>
      <w:rFonts w:ascii="Courier New" w:hAnsi="Courier New"/>
    </w:rPr>
  </w:style>
  <w:style w:type="character" w:customStyle="1" w:styleId="WW8Num67z3">
    <w:name w:val="WW8Num67z3"/>
    <w:rsid w:val="00E630B0"/>
    <w:rPr>
      <w:rFonts w:ascii="Symbol" w:hAnsi="Symbol"/>
    </w:rPr>
  </w:style>
  <w:style w:type="character" w:customStyle="1" w:styleId="WW8Num68z0">
    <w:name w:val="WW8Num68z0"/>
    <w:rsid w:val="00E630B0"/>
    <w:rPr>
      <w:rFonts w:ascii="Symbol" w:hAnsi="Symbol"/>
    </w:rPr>
  </w:style>
  <w:style w:type="character" w:customStyle="1" w:styleId="WW8Num68z1">
    <w:name w:val="WW8Num68z1"/>
    <w:rsid w:val="00E630B0"/>
    <w:rPr>
      <w:rFonts w:ascii="Symbol" w:hAnsi="Symbol"/>
      <w:color w:val="auto"/>
    </w:rPr>
  </w:style>
  <w:style w:type="character" w:customStyle="1" w:styleId="WW8Num68z2">
    <w:name w:val="WW8Num68z2"/>
    <w:rsid w:val="00E630B0"/>
    <w:rPr>
      <w:rFonts w:ascii="Wingdings" w:hAnsi="Wingdings"/>
    </w:rPr>
  </w:style>
  <w:style w:type="character" w:customStyle="1" w:styleId="WW8Num68z4">
    <w:name w:val="WW8Num68z4"/>
    <w:rsid w:val="00E630B0"/>
    <w:rPr>
      <w:rFonts w:ascii="Courier New" w:hAnsi="Courier New" w:cs="Courier New"/>
    </w:rPr>
  </w:style>
  <w:style w:type="character" w:customStyle="1" w:styleId="WW8Num69z0">
    <w:name w:val="WW8Num69z0"/>
    <w:rsid w:val="00E630B0"/>
    <w:rPr>
      <w:rFonts w:ascii="Symbol" w:hAnsi="Symbol"/>
    </w:rPr>
  </w:style>
  <w:style w:type="character" w:customStyle="1" w:styleId="WW8Num69z1">
    <w:name w:val="WW8Num69z1"/>
    <w:rsid w:val="00E630B0"/>
    <w:rPr>
      <w:rFonts w:ascii="Courier New" w:hAnsi="Courier New" w:cs="Courier New"/>
    </w:rPr>
  </w:style>
  <w:style w:type="character" w:customStyle="1" w:styleId="WW8Num69z2">
    <w:name w:val="WW8Num69z2"/>
    <w:rsid w:val="00E630B0"/>
    <w:rPr>
      <w:rFonts w:ascii="Wingdings" w:hAnsi="Wingdings"/>
    </w:rPr>
  </w:style>
  <w:style w:type="character" w:customStyle="1" w:styleId="WW8Num70z0">
    <w:name w:val="WW8Num70z0"/>
    <w:rsid w:val="00E630B0"/>
    <w:rPr>
      <w:rFonts w:ascii="Symbol" w:hAnsi="Symbol"/>
    </w:rPr>
  </w:style>
  <w:style w:type="character" w:customStyle="1" w:styleId="WW8Num70z1">
    <w:name w:val="WW8Num70z1"/>
    <w:rsid w:val="00E630B0"/>
    <w:rPr>
      <w:rFonts w:ascii="Courier New" w:hAnsi="Courier New" w:cs="Courier New"/>
    </w:rPr>
  </w:style>
  <w:style w:type="character" w:customStyle="1" w:styleId="WW8Num70z2">
    <w:name w:val="WW8Num70z2"/>
    <w:rsid w:val="00E630B0"/>
    <w:rPr>
      <w:rFonts w:ascii="Wingdings" w:hAnsi="Wingdings"/>
    </w:rPr>
  </w:style>
  <w:style w:type="character" w:customStyle="1" w:styleId="WW8Num71z0">
    <w:name w:val="WW8Num71z0"/>
    <w:rsid w:val="00E630B0"/>
    <w:rPr>
      <w:rFonts w:ascii="Symbol" w:hAnsi="Symbol"/>
    </w:rPr>
  </w:style>
  <w:style w:type="character" w:customStyle="1" w:styleId="WW8Num71z1">
    <w:name w:val="WW8Num71z1"/>
    <w:rsid w:val="00E630B0"/>
    <w:rPr>
      <w:rFonts w:ascii="Courier New" w:hAnsi="Courier New" w:cs="Courier New"/>
    </w:rPr>
  </w:style>
  <w:style w:type="character" w:customStyle="1" w:styleId="WW8Num71z2">
    <w:name w:val="WW8Num71z2"/>
    <w:rsid w:val="00E630B0"/>
    <w:rPr>
      <w:rFonts w:ascii="Wingdings" w:hAnsi="Wingdings"/>
    </w:rPr>
  </w:style>
  <w:style w:type="character" w:customStyle="1" w:styleId="28">
    <w:name w:val="Основной шрифт абзаца2"/>
    <w:rsid w:val="00E630B0"/>
  </w:style>
  <w:style w:type="character" w:customStyle="1" w:styleId="WW8Num3z0">
    <w:name w:val="WW8Num3z0"/>
    <w:rsid w:val="00E630B0"/>
    <w:rPr>
      <w:rFonts w:ascii="Symbol" w:hAnsi="Symbol"/>
      <w:sz w:val="20"/>
    </w:rPr>
  </w:style>
  <w:style w:type="character" w:customStyle="1" w:styleId="WW8Num3z2">
    <w:name w:val="WW8Num3z2"/>
    <w:rsid w:val="00E630B0"/>
    <w:rPr>
      <w:rFonts w:ascii="Wingdings" w:hAnsi="Wingdings"/>
      <w:sz w:val="20"/>
    </w:rPr>
  </w:style>
  <w:style w:type="character" w:customStyle="1" w:styleId="WW8Num7z1">
    <w:name w:val="WW8Num7z1"/>
    <w:rsid w:val="00E630B0"/>
    <w:rPr>
      <w:rFonts w:ascii="Courier New" w:hAnsi="Courier New" w:cs="Courier New"/>
    </w:rPr>
  </w:style>
  <w:style w:type="character" w:customStyle="1" w:styleId="WW8Num7z2">
    <w:name w:val="WW8Num7z2"/>
    <w:rsid w:val="00E630B0"/>
    <w:rPr>
      <w:rFonts w:ascii="Wingdings" w:hAnsi="Wingdings"/>
    </w:rPr>
  </w:style>
  <w:style w:type="character" w:customStyle="1" w:styleId="WW8Num7z3">
    <w:name w:val="WW8Num7z3"/>
    <w:rsid w:val="00E630B0"/>
    <w:rPr>
      <w:rFonts w:ascii="Symbol" w:hAnsi="Symbol"/>
    </w:rPr>
  </w:style>
  <w:style w:type="character" w:customStyle="1" w:styleId="WW8Num8z0">
    <w:name w:val="WW8Num8z0"/>
    <w:rsid w:val="00E630B0"/>
    <w:rPr>
      <w:rFonts w:ascii="Symbol" w:hAnsi="Symbol"/>
    </w:rPr>
  </w:style>
  <w:style w:type="character" w:customStyle="1" w:styleId="WW8Num8z1">
    <w:name w:val="WW8Num8z1"/>
    <w:rsid w:val="00E630B0"/>
    <w:rPr>
      <w:rFonts w:ascii="Courier New" w:hAnsi="Courier New"/>
    </w:rPr>
  </w:style>
  <w:style w:type="character" w:customStyle="1" w:styleId="WW8Num8z2">
    <w:name w:val="WW8Num8z2"/>
    <w:rsid w:val="00E630B0"/>
    <w:rPr>
      <w:rFonts w:ascii="Wingdings" w:hAnsi="Wingdings"/>
    </w:rPr>
  </w:style>
  <w:style w:type="character" w:customStyle="1" w:styleId="WW8Num9z1">
    <w:name w:val="WW8Num9z1"/>
    <w:rsid w:val="00E630B0"/>
    <w:rPr>
      <w:rFonts w:ascii="Courier New" w:hAnsi="Courier New" w:cs="Courier New"/>
    </w:rPr>
  </w:style>
  <w:style w:type="character" w:customStyle="1" w:styleId="WW8Num9z2">
    <w:name w:val="WW8Num9z2"/>
    <w:rsid w:val="00E630B0"/>
    <w:rPr>
      <w:rFonts w:ascii="Wingdings" w:hAnsi="Wingdings"/>
    </w:rPr>
  </w:style>
  <w:style w:type="character" w:customStyle="1" w:styleId="WW8Num9z3">
    <w:name w:val="WW8Num9z3"/>
    <w:rsid w:val="00E630B0"/>
    <w:rPr>
      <w:rFonts w:ascii="Symbol" w:hAnsi="Symbol"/>
    </w:rPr>
  </w:style>
  <w:style w:type="character" w:customStyle="1" w:styleId="WW8Num11z2">
    <w:name w:val="WW8Num11z2"/>
    <w:rsid w:val="00E630B0"/>
    <w:rPr>
      <w:rFonts w:ascii="Wingdings" w:hAnsi="Wingdings"/>
    </w:rPr>
  </w:style>
  <w:style w:type="character" w:customStyle="1" w:styleId="WW8Num12z1">
    <w:name w:val="WW8Num12z1"/>
    <w:rsid w:val="00E630B0"/>
    <w:rPr>
      <w:rFonts w:ascii="Courier New" w:hAnsi="Courier New" w:cs="Courier New"/>
    </w:rPr>
  </w:style>
  <w:style w:type="character" w:customStyle="1" w:styleId="WW8Num12z2">
    <w:name w:val="WW8Num12z2"/>
    <w:rsid w:val="00E630B0"/>
    <w:rPr>
      <w:rFonts w:ascii="Wingdings" w:hAnsi="Wingdings"/>
    </w:rPr>
  </w:style>
  <w:style w:type="character" w:customStyle="1" w:styleId="WW8Num12z3">
    <w:name w:val="WW8Num12z3"/>
    <w:rsid w:val="00E630B0"/>
    <w:rPr>
      <w:rFonts w:ascii="Symbol" w:hAnsi="Symbol"/>
    </w:rPr>
  </w:style>
  <w:style w:type="character" w:customStyle="1" w:styleId="WW8Num13z1">
    <w:name w:val="WW8Num13z1"/>
    <w:rsid w:val="00E630B0"/>
    <w:rPr>
      <w:rFonts w:ascii="Wingdings" w:hAnsi="Wingdings"/>
    </w:rPr>
  </w:style>
  <w:style w:type="character" w:customStyle="1" w:styleId="WW8Num14z1">
    <w:name w:val="WW8Num14z1"/>
    <w:rsid w:val="00E630B0"/>
    <w:rPr>
      <w:rFonts w:ascii="Courier New" w:hAnsi="Courier New" w:cs="Courier New"/>
    </w:rPr>
  </w:style>
  <w:style w:type="character" w:customStyle="1" w:styleId="WW8Num14z3">
    <w:name w:val="WW8Num14z3"/>
    <w:rsid w:val="00E630B0"/>
    <w:rPr>
      <w:rFonts w:ascii="Symbol" w:hAnsi="Symbol"/>
    </w:rPr>
  </w:style>
  <w:style w:type="character" w:customStyle="1" w:styleId="WW8Num15z2">
    <w:name w:val="WW8Num15z2"/>
    <w:rsid w:val="00E630B0"/>
    <w:rPr>
      <w:rFonts w:ascii="Wingdings" w:hAnsi="Wingdings"/>
    </w:rPr>
  </w:style>
  <w:style w:type="character" w:customStyle="1" w:styleId="WW8Num16z2">
    <w:name w:val="WW8Num16z2"/>
    <w:rsid w:val="00E630B0"/>
    <w:rPr>
      <w:rFonts w:ascii="Wingdings" w:hAnsi="Wingdings"/>
    </w:rPr>
  </w:style>
  <w:style w:type="character" w:customStyle="1" w:styleId="WW8Num16z4">
    <w:name w:val="WW8Num16z4"/>
    <w:rsid w:val="00E630B0"/>
    <w:rPr>
      <w:rFonts w:ascii="Courier New" w:hAnsi="Courier New" w:cs="Courier New"/>
    </w:rPr>
  </w:style>
  <w:style w:type="character" w:customStyle="1" w:styleId="WW8Num17z1">
    <w:name w:val="WW8Num17z1"/>
    <w:rsid w:val="00E630B0"/>
    <w:rPr>
      <w:rFonts w:ascii="Wingdings" w:hAnsi="Wingdings"/>
    </w:rPr>
  </w:style>
  <w:style w:type="character" w:customStyle="1" w:styleId="WW8Num18z1">
    <w:name w:val="WW8Num18z1"/>
    <w:rsid w:val="00E630B0"/>
    <w:rPr>
      <w:rFonts w:ascii="Courier New" w:hAnsi="Courier New" w:cs="Courier New"/>
    </w:rPr>
  </w:style>
  <w:style w:type="character" w:customStyle="1" w:styleId="WW8Num18z2">
    <w:name w:val="WW8Num18z2"/>
    <w:rsid w:val="00E630B0"/>
    <w:rPr>
      <w:rFonts w:ascii="Wingdings" w:hAnsi="Wingdings"/>
    </w:rPr>
  </w:style>
  <w:style w:type="character" w:customStyle="1" w:styleId="WW8Num19z2">
    <w:name w:val="WW8Num19z2"/>
    <w:rsid w:val="00E630B0"/>
    <w:rPr>
      <w:rFonts w:ascii="Wingdings" w:hAnsi="Wingdings"/>
    </w:rPr>
  </w:style>
  <w:style w:type="character" w:customStyle="1" w:styleId="WW8Num19z3">
    <w:name w:val="WW8Num19z3"/>
    <w:rsid w:val="00E630B0"/>
    <w:rPr>
      <w:rFonts w:ascii="Symbol" w:hAnsi="Symbol"/>
    </w:rPr>
  </w:style>
  <w:style w:type="character" w:customStyle="1" w:styleId="WW8Num20z1">
    <w:name w:val="WW8Num20z1"/>
    <w:rsid w:val="00E630B0"/>
    <w:rPr>
      <w:rFonts w:ascii="Courier New" w:hAnsi="Courier New" w:cs="Courier New"/>
    </w:rPr>
  </w:style>
  <w:style w:type="character" w:customStyle="1" w:styleId="WW8Num20z2">
    <w:name w:val="WW8Num20z2"/>
    <w:rsid w:val="00E630B0"/>
    <w:rPr>
      <w:rFonts w:ascii="Wingdings" w:hAnsi="Wingdings"/>
    </w:rPr>
  </w:style>
  <w:style w:type="character" w:customStyle="1" w:styleId="WW8Num21z1">
    <w:name w:val="WW8Num21z1"/>
    <w:rsid w:val="00E630B0"/>
    <w:rPr>
      <w:rFonts w:ascii="Courier New" w:hAnsi="Courier New"/>
    </w:rPr>
  </w:style>
  <w:style w:type="character" w:customStyle="1" w:styleId="WW8Num21z2">
    <w:name w:val="WW8Num21z2"/>
    <w:rsid w:val="00E630B0"/>
    <w:rPr>
      <w:rFonts w:ascii="Wingdings" w:hAnsi="Wingdings"/>
    </w:rPr>
  </w:style>
  <w:style w:type="character" w:customStyle="1" w:styleId="WW8Num22z0">
    <w:name w:val="WW8Num22z0"/>
    <w:rsid w:val="00E630B0"/>
    <w:rPr>
      <w:rFonts w:ascii="Times New Roman" w:hAnsi="Times New Roman" w:cs="Times New Roman"/>
    </w:rPr>
  </w:style>
  <w:style w:type="character" w:customStyle="1" w:styleId="WW8Num22z1">
    <w:name w:val="WW8Num22z1"/>
    <w:rsid w:val="00E630B0"/>
    <w:rPr>
      <w:rFonts w:ascii="Courier New" w:hAnsi="Courier New" w:cs="Courier New"/>
    </w:rPr>
  </w:style>
  <w:style w:type="character" w:customStyle="1" w:styleId="WW8Num22z2">
    <w:name w:val="WW8Num22z2"/>
    <w:rsid w:val="00E630B0"/>
    <w:rPr>
      <w:rFonts w:ascii="Wingdings" w:hAnsi="Wingdings"/>
    </w:rPr>
  </w:style>
  <w:style w:type="character" w:customStyle="1" w:styleId="WW8Num22z3">
    <w:name w:val="WW8Num22z3"/>
    <w:rsid w:val="00E630B0"/>
    <w:rPr>
      <w:rFonts w:ascii="Symbol" w:hAnsi="Symbol"/>
    </w:rPr>
  </w:style>
  <w:style w:type="character" w:customStyle="1" w:styleId="WW8Num23z1">
    <w:name w:val="WW8Num23z1"/>
    <w:rsid w:val="00E630B0"/>
    <w:rPr>
      <w:rFonts w:ascii="Courier New" w:hAnsi="Courier New" w:cs="Courier New"/>
    </w:rPr>
  </w:style>
  <w:style w:type="character" w:customStyle="1" w:styleId="WW8Num23z2">
    <w:name w:val="WW8Num23z2"/>
    <w:rsid w:val="00E630B0"/>
    <w:rPr>
      <w:rFonts w:ascii="Wingdings" w:hAnsi="Wingdings"/>
    </w:rPr>
  </w:style>
  <w:style w:type="character" w:customStyle="1" w:styleId="WW8Num24z1">
    <w:name w:val="WW8Num24z1"/>
    <w:rsid w:val="00E630B0"/>
    <w:rPr>
      <w:rFonts w:ascii="Courier New" w:hAnsi="Courier New" w:cs="Courier New"/>
    </w:rPr>
  </w:style>
  <w:style w:type="character" w:customStyle="1" w:styleId="WW8Num24z2">
    <w:name w:val="WW8Num24z2"/>
    <w:rsid w:val="00E630B0"/>
    <w:rPr>
      <w:rFonts w:ascii="Wingdings" w:hAnsi="Wingdings"/>
    </w:rPr>
  </w:style>
  <w:style w:type="character" w:customStyle="1" w:styleId="WW8Num24z3">
    <w:name w:val="WW8Num24z3"/>
    <w:rsid w:val="00E630B0"/>
    <w:rPr>
      <w:rFonts w:ascii="Symbol" w:hAnsi="Symbol"/>
    </w:rPr>
  </w:style>
  <w:style w:type="character" w:customStyle="1" w:styleId="WW8Num25z1">
    <w:name w:val="WW8Num25z1"/>
    <w:rsid w:val="00E630B0"/>
    <w:rPr>
      <w:rFonts w:ascii="Wingdings" w:hAnsi="Wingdings"/>
    </w:rPr>
  </w:style>
  <w:style w:type="character" w:customStyle="1" w:styleId="WW8Num26z1">
    <w:name w:val="WW8Num26z1"/>
    <w:rsid w:val="00E630B0"/>
    <w:rPr>
      <w:rFonts w:ascii="Courier New" w:hAnsi="Courier New" w:cs="Courier New"/>
    </w:rPr>
  </w:style>
  <w:style w:type="character" w:customStyle="1" w:styleId="WW8Num26z2">
    <w:name w:val="WW8Num26z2"/>
    <w:rsid w:val="00E630B0"/>
    <w:rPr>
      <w:rFonts w:ascii="Wingdings" w:hAnsi="Wingdings"/>
    </w:rPr>
  </w:style>
  <w:style w:type="character" w:customStyle="1" w:styleId="WW8Num26z3">
    <w:name w:val="WW8Num26z3"/>
    <w:rsid w:val="00E630B0"/>
    <w:rPr>
      <w:rFonts w:ascii="Symbol" w:hAnsi="Symbol"/>
    </w:rPr>
  </w:style>
  <w:style w:type="character" w:customStyle="1" w:styleId="WW8Num27z1">
    <w:name w:val="WW8Num27z1"/>
    <w:rsid w:val="00E630B0"/>
    <w:rPr>
      <w:rFonts w:ascii="Courier New" w:hAnsi="Courier New" w:cs="Courier New"/>
    </w:rPr>
  </w:style>
  <w:style w:type="character" w:customStyle="1" w:styleId="WW8Num27z2">
    <w:name w:val="WW8Num27z2"/>
    <w:rsid w:val="00E630B0"/>
    <w:rPr>
      <w:rFonts w:ascii="Wingdings" w:hAnsi="Wingdings"/>
    </w:rPr>
  </w:style>
  <w:style w:type="character" w:customStyle="1" w:styleId="WW8Num27z3">
    <w:name w:val="WW8Num27z3"/>
    <w:rsid w:val="00E630B0"/>
    <w:rPr>
      <w:rFonts w:ascii="Symbol" w:hAnsi="Symbol"/>
    </w:rPr>
  </w:style>
  <w:style w:type="character" w:customStyle="1" w:styleId="WW8Num28z1">
    <w:name w:val="WW8Num28z1"/>
    <w:rsid w:val="00E630B0"/>
    <w:rPr>
      <w:rFonts w:ascii="Courier New" w:hAnsi="Courier New" w:cs="Courier New"/>
    </w:rPr>
  </w:style>
  <w:style w:type="character" w:customStyle="1" w:styleId="WW8Num28z2">
    <w:name w:val="WW8Num28z2"/>
    <w:rsid w:val="00E630B0"/>
    <w:rPr>
      <w:rFonts w:ascii="Wingdings" w:hAnsi="Wingdings"/>
    </w:rPr>
  </w:style>
  <w:style w:type="character" w:customStyle="1" w:styleId="WW8Num28z3">
    <w:name w:val="WW8Num28z3"/>
    <w:rsid w:val="00E630B0"/>
    <w:rPr>
      <w:rFonts w:ascii="Symbol" w:hAnsi="Symbol"/>
    </w:rPr>
  </w:style>
  <w:style w:type="character" w:customStyle="1" w:styleId="WW8Num29z0">
    <w:name w:val="WW8Num29z0"/>
    <w:rsid w:val="00E630B0"/>
    <w:rPr>
      <w:rFonts w:ascii="Times New Roman" w:hAnsi="Times New Roman" w:cs="Times New Roman"/>
      <w:spacing w:val="-20"/>
      <w:position w:val="0"/>
      <w:sz w:val="24"/>
      <w:vertAlign w:val="baseline"/>
    </w:rPr>
  </w:style>
  <w:style w:type="character" w:customStyle="1" w:styleId="WW8Num29z1">
    <w:name w:val="WW8Num29z1"/>
    <w:rsid w:val="00E630B0"/>
    <w:rPr>
      <w:rFonts w:ascii="Courier New" w:hAnsi="Courier New" w:cs="Courier New"/>
    </w:rPr>
  </w:style>
  <w:style w:type="character" w:customStyle="1" w:styleId="WW8Num29z2">
    <w:name w:val="WW8Num29z2"/>
    <w:rsid w:val="00E630B0"/>
    <w:rPr>
      <w:rFonts w:ascii="Wingdings" w:hAnsi="Wingdings"/>
    </w:rPr>
  </w:style>
  <w:style w:type="character" w:customStyle="1" w:styleId="WW8Num29z3">
    <w:name w:val="WW8Num29z3"/>
    <w:rsid w:val="00E630B0"/>
    <w:rPr>
      <w:rFonts w:ascii="Symbol" w:hAnsi="Symbol"/>
    </w:rPr>
  </w:style>
  <w:style w:type="character" w:customStyle="1" w:styleId="WW8Num31z0">
    <w:name w:val="WW8Num31z0"/>
    <w:rsid w:val="00E630B0"/>
    <w:rPr>
      <w:rFonts w:ascii="Symbol" w:hAnsi="Symbol"/>
    </w:rPr>
  </w:style>
  <w:style w:type="character" w:customStyle="1" w:styleId="WW8Num31z1">
    <w:name w:val="WW8Num31z1"/>
    <w:rsid w:val="00E630B0"/>
    <w:rPr>
      <w:rFonts w:ascii="Courier New" w:hAnsi="Courier New" w:cs="Courier New"/>
    </w:rPr>
  </w:style>
  <w:style w:type="character" w:customStyle="1" w:styleId="WW8Num31z2">
    <w:name w:val="WW8Num31z2"/>
    <w:rsid w:val="00E630B0"/>
    <w:rPr>
      <w:rFonts w:ascii="Wingdings" w:hAnsi="Wingdings"/>
    </w:rPr>
  </w:style>
  <w:style w:type="character" w:customStyle="1" w:styleId="WW8Num32z1">
    <w:name w:val="WW8Num32z1"/>
    <w:rsid w:val="00E630B0"/>
    <w:rPr>
      <w:rFonts w:ascii="Courier New" w:hAnsi="Courier New" w:cs="Courier New"/>
    </w:rPr>
  </w:style>
  <w:style w:type="character" w:customStyle="1" w:styleId="WW8Num32z2">
    <w:name w:val="WW8Num32z2"/>
    <w:rsid w:val="00E630B0"/>
    <w:rPr>
      <w:rFonts w:ascii="Wingdings" w:hAnsi="Wingdings"/>
    </w:rPr>
  </w:style>
  <w:style w:type="character" w:customStyle="1" w:styleId="WW8Num32z3">
    <w:name w:val="WW8Num32z3"/>
    <w:rsid w:val="00E630B0"/>
    <w:rPr>
      <w:rFonts w:ascii="Symbol" w:hAnsi="Symbol"/>
    </w:rPr>
  </w:style>
  <w:style w:type="character" w:customStyle="1" w:styleId="WW8Num33z1">
    <w:name w:val="WW8Num33z1"/>
    <w:rsid w:val="00E630B0"/>
    <w:rPr>
      <w:rFonts w:ascii="Courier New" w:hAnsi="Courier New" w:cs="Courier New"/>
    </w:rPr>
  </w:style>
  <w:style w:type="character" w:customStyle="1" w:styleId="WW8Num33z2">
    <w:name w:val="WW8Num33z2"/>
    <w:rsid w:val="00E630B0"/>
    <w:rPr>
      <w:rFonts w:ascii="Wingdings" w:hAnsi="Wingdings"/>
    </w:rPr>
  </w:style>
  <w:style w:type="character" w:customStyle="1" w:styleId="WW8Num33z3">
    <w:name w:val="WW8Num33z3"/>
    <w:rsid w:val="00E630B0"/>
    <w:rPr>
      <w:rFonts w:ascii="Symbol" w:hAnsi="Symbol"/>
    </w:rPr>
  </w:style>
  <w:style w:type="character" w:customStyle="1" w:styleId="WW8Num34z0">
    <w:name w:val="WW8Num34z0"/>
    <w:rsid w:val="00E630B0"/>
    <w:rPr>
      <w:rFonts w:ascii="Times New Roman" w:hAnsi="Times New Roman" w:cs="Times New Roman"/>
    </w:rPr>
  </w:style>
  <w:style w:type="character" w:customStyle="1" w:styleId="WW8Num34z1">
    <w:name w:val="WW8Num34z1"/>
    <w:rsid w:val="00E630B0"/>
    <w:rPr>
      <w:rFonts w:ascii="Courier New" w:hAnsi="Courier New" w:cs="Courier New"/>
    </w:rPr>
  </w:style>
  <w:style w:type="character" w:customStyle="1" w:styleId="WW8Num34z2">
    <w:name w:val="WW8Num34z2"/>
    <w:rsid w:val="00E630B0"/>
    <w:rPr>
      <w:rFonts w:ascii="Wingdings" w:hAnsi="Wingdings"/>
    </w:rPr>
  </w:style>
  <w:style w:type="character" w:customStyle="1" w:styleId="WW8Num34z3">
    <w:name w:val="WW8Num34z3"/>
    <w:rsid w:val="00E630B0"/>
    <w:rPr>
      <w:rFonts w:ascii="Symbol" w:hAnsi="Symbol"/>
    </w:rPr>
  </w:style>
  <w:style w:type="character" w:customStyle="1" w:styleId="WW8Num35z1">
    <w:name w:val="WW8Num35z1"/>
    <w:rsid w:val="00E630B0"/>
    <w:rPr>
      <w:rFonts w:ascii="Courier New" w:hAnsi="Courier New" w:cs="Courier New"/>
    </w:rPr>
  </w:style>
  <w:style w:type="character" w:customStyle="1" w:styleId="WW8Num35z2">
    <w:name w:val="WW8Num35z2"/>
    <w:rsid w:val="00E630B0"/>
    <w:rPr>
      <w:rFonts w:ascii="Wingdings" w:hAnsi="Wingdings"/>
    </w:rPr>
  </w:style>
  <w:style w:type="character" w:customStyle="1" w:styleId="WW8Num36z3">
    <w:name w:val="WW8Num36z3"/>
    <w:rsid w:val="00E630B0"/>
    <w:rPr>
      <w:rFonts w:ascii="Symbol" w:hAnsi="Symbol"/>
    </w:rPr>
  </w:style>
  <w:style w:type="character" w:customStyle="1" w:styleId="WW8Num37z3">
    <w:name w:val="WW8Num37z3"/>
    <w:rsid w:val="00E630B0"/>
    <w:rPr>
      <w:rFonts w:ascii="Symbol" w:hAnsi="Symbol"/>
    </w:rPr>
  </w:style>
  <w:style w:type="character" w:customStyle="1" w:styleId="WW8Num39z3">
    <w:name w:val="WW8Num39z3"/>
    <w:rsid w:val="00E630B0"/>
    <w:rPr>
      <w:rFonts w:ascii="Symbol" w:hAnsi="Symbol"/>
    </w:rPr>
  </w:style>
  <w:style w:type="character" w:customStyle="1" w:styleId="WW8Num43z3">
    <w:name w:val="WW8Num43z3"/>
    <w:rsid w:val="00E630B0"/>
    <w:rPr>
      <w:rFonts w:ascii="Symbol" w:hAnsi="Symbol"/>
    </w:rPr>
  </w:style>
  <w:style w:type="character" w:customStyle="1" w:styleId="WW8Num44z2">
    <w:name w:val="WW8Num44z2"/>
    <w:rsid w:val="00E630B0"/>
    <w:rPr>
      <w:rFonts w:ascii="Wingdings" w:hAnsi="Wingdings"/>
    </w:rPr>
  </w:style>
  <w:style w:type="character" w:customStyle="1" w:styleId="WW8Num45z3">
    <w:name w:val="WW8Num45z3"/>
    <w:rsid w:val="00E630B0"/>
    <w:rPr>
      <w:rFonts w:ascii="Symbol" w:hAnsi="Symbol"/>
    </w:rPr>
  </w:style>
  <w:style w:type="character" w:customStyle="1" w:styleId="WW8Num47z3">
    <w:name w:val="WW8Num47z3"/>
    <w:rsid w:val="00E630B0"/>
    <w:rPr>
      <w:rFonts w:ascii="Symbol" w:hAnsi="Symbol"/>
    </w:rPr>
  </w:style>
  <w:style w:type="character" w:customStyle="1" w:styleId="WW8Num48z3">
    <w:name w:val="WW8Num48z3"/>
    <w:rsid w:val="00E630B0"/>
    <w:rPr>
      <w:rFonts w:ascii="Symbol" w:hAnsi="Symbol"/>
    </w:rPr>
  </w:style>
  <w:style w:type="character" w:customStyle="1" w:styleId="WW8Num49z3">
    <w:name w:val="WW8Num49z3"/>
    <w:rsid w:val="00E630B0"/>
    <w:rPr>
      <w:rFonts w:ascii="Symbol" w:hAnsi="Symbol"/>
    </w:rPr>
  </w:style>
  <w:style w:type="character" w:customStyle="1" w:styleId="1a">
    <w:name w:val="Основной шрифт абзаца1"/>
    <w:rsid w:val="00E630B0"/>
  </w:style>
  <w:style w:type="character" w:customStyle="1" w:styleId="afff7">
    <w:name w:val="Символ сноски"/>
    <w:rsid w:val="00E630B0"/>
    <w:rPr>
      <w:vertAlign w:val="superscript"/>
    </w:rPr>
  </w:style>
  <w:style w:type="character" w:customStyle="1" w:styleId="1b">
    <w:name w:val="Знак сноски1"/>
    <w:rsid w:val="00E630B0"/>
    <w:rPr>
      <w:vertAlign w:val="superscript"/>
    </w:rPr>
  </w:style>
  <w:style w:type="character" w:customStyle="1" w:styleId="afff8">
    <w:name w:val="Символы концевой сноски"/>
    <w:rsid w:val="00E630B0"/>
  </w:style>
  <w:style w:type="character" w:customStyle="1" w:styleId="WW8Num53z2">
    <w:name w:val="WW8Num53z2"/>
    <w:rsid w:val="00E630B0"/>
    <w:rPr>
      <w:rFonts w:ascii="Wingdings" w:hAnsi="Wingdings"/>
    </w:rPr>
  </w:style>
  <w:style w:type="character" w:customStyle="1" w:styleId="WW8Num53z3">
    <w:name w:val="WW8Num53z3"/>
    <w:rsid w:val="00E630B0"/>
    <w:rPr>
      <w:rFonts w:ascii="Symbol" w:hAnsi="Symbol"/>
    </w:rPr>
  </w:style>
  <w:style w:type="character" w:customStyle="1" w:styleId="afff9">
    <w:name w:val="Маркеры списка"/>
    <w:rsid w:val="00E630B0"/>
    <w:rPr>
      <w:rFonts w:ascii="Wingdings" w:eastAsia="Wingdings" w:hAnsi="Wingdings" w:cs="Wingdings"/>
      <w:sz w:val="18"/>
      <w:szCs w:val="18"/>
    </w:rPr>
  </w:style>
  <w:style w:type="paragraph" w:customStyle="1" w:styleId="afffa">
    <w:name w:val="Заголовок"/>
    <w:basedOn w:val="a"/>
    <w:next w:val="afd"/>
    <w:rsid w:val="00E630B0"/>
    <w:pPr>
      <w:keepNext/>
      <w:suppressAutoHyphens/>
      <w:spacing w:before="240" w:after="120" w:line="240" w:lineRule="auto"/>
    </w:pPr>
    <w:rPr>
      <w:rFonts w:ascii="Arial" w:eastAsia="SchoolBookC" w:hAnsi="Arial" w:cs="Courier New"/>
      <w:sz w:val="28"/>
      <w:szCs w:val="28"/>
      <w:lang w:eastAsia="ar-SA"/>
    </w:rPr>
  </w:style>
  <w:style w:type="paragraph" w:styleId="afffb">
    <w:name w:val="List"/>
    <w:basedOn w:val="afd"/>
    <w:semiHidden/>
    <w:rsid w:val="00E630B0"/>
    <w:pPr>
      <w:shd w:val="clear" w:color="auto" w:fill="auto"/>
      <w:suppressAutoHyphens/>
      <w:spacing w:before="0" w:line="240" w:lineRule="auto"/>
      <w:ind w:firstLine="0"/>
      <w:jc w:val="both"/>
    </w:pPr>
    <w:rPr>
      <w:rFonts w:ascii="Times New Roman" w:hAnsi="Times New Roman" w:cs="Courier New"/>
      <w:sz w:val="24"/>
      <w:szCs w:val="24"/>
      <w:lang w:val="en-US" w:eastAsia="ar-SA"/>
    </w:rPr>
  </w:style>
  <w:style w:type="paragraph" w:customStyle="1" w:styleId="29">
    <w:name w:val="Название2"/>
    <w:basedOn w:val="a"/>
    <w:rsid w:val="00E630B0"/>
    <w:pPr>
      <w:suppressLineNumbers/>
      <w:suppressAutoHyphens/>
      <w:spacing w:before="120" w:after="120" w:line="240" w:lineRule="auto"/>
    </w:pPr>
    <w:rPr>
      <w:rFonts w:ascii="Times New Roman" w:hAnsi="Times New Roman" w:cs="Courier New"/>
      <w:i/>
      <w:iCs/>
      <w:sz w:val="24"/>
      <w:szCs w:val="24"/>
      <w:lang w:eastAsia="ar-SA"/>
    </w:rPr>
  </w:style>
  <w:style w:type="paragraph" w:customStyle="1" w:styleId="2a">
    <w:name w:val="Указатель2"/>
    <w:basedOn w:val="a"/>
    <w:rsid w:val="00E630B0"/>
    <w:pPr>
      <w:suppressLineNumbers/>
      <w:suppressAutoHyphens/>
      <w:spacing w:after="0" w:line="240" w:lineRule="auto"/>
    </w:pPr>
    <w:rPr>
      <w:rFonts w:ascii="Times New Roman" w:hAnsi="Times New Roman" w:cs="Courier New"/>
      <w:sz w:val="24"/>
      <w:szCs w:val="24"/>
      <w:lang w:eastAsia="ar-SA"/>
    </w:rPr>
  </w:style>
  <w:style w:type="paragraph" w:customStyle="1" w:styleId="1c">
    <w:name w:val="Название1"/>
    <w:basedOn w:val="a"/>
    <w:rsid w:val="00E630B0"/>
    <w:pPr>
      <w:suppressLineNumbers/>
      <w:suppressAutoHyphens/>
      <w:spacing w:before="120" w:after="120" w:line="240" w:lineRule="auto"/>
    </w:pPr>
    <w:rPr>
      <w:rFonts w:ascii="Times New Roman" w:hAnsi="Times New Roman" w:cs="Courier New"/>
      <w:i/>
      <w:iCs/>
      <w:sz w:val="24"/>
      <w:szCs w:val="24"/>
      <w:lang w:eastAsia="ar-SA"/>
    </w:rPr>
  </w:style>
  <w:style w:type="paragraph" w:customStyle="1" w:styleId="1d">
    <w:name w:val="Указатель1"/>
    <w:basedOn w:val="a"/>
    <w:rsid w:val="00E630B0"/>
    <w:pPr>
      <w:suppressLineNumbers/>
      <w:suppressAutoHyphens/>
      <w:spacing w:after="0" w:line="240" w:lineRule="auto"/>
    </w:pPr>
    <w:rPr>
      <w:rFonts w:ascii="Times New Roman" w:hAnsi="Times New Roman" w:cs="Courier New"/>
      <w:sz w:val="24"/>
      <w:szCs w:val="24"/>
      <w:lang w:eastAsia="ar-SA"/>
    </w:rPr>
  </w:style>
  <w:style w:type="paragraph" w:customStyle="1" w:styleId="1e">
    <w:name w:val="Схема документа1"/>
    <w:basedOn w:val="a"/>
    <w:rsid w:val="00E630B0"/>
    <w:pPr>
      <w:shd w:val="clear" w:color="auto" w:fill="000080"/>
      <w:suppressAutoHyphens/>
      <w:spacing w:after="0" w:line="240" w:lineRule="auto"/>
    </w:pPr>
    <w:rPr>
      <w:rFonts w:ascii="Courier New" w:hAnsi="Courier New" w:cs="Courier New"/>
      <w:sz w:val="24"/>
      <w:szCs w:val="24"/>
      <w:lang w:eastAsia="ar-SA"/>
    </w:rPr>
  </w:style>
  <w:style w:type="paragraph" w:customStyle="1" w:styleId="afffc">
    <w:name w:val="Содержимое таблицы"/>
    <w:basedOn w:val="a"/>
    <w:rsid w:val="00E630B0"/>
    <w:pPr>
      <w:suppressLineNumbers/>
      <w:suppressAutoHyphens/>
      <w:spacing w:after="0" w:line="240" w:lineRule="auto"/>
    </w:pPr>
    <w:rPr>
      <w:rFonts w:ascii="Times New Roman" w:hAnsi="Times New Roman" w:cs="Times New Roman"/>
      <w:sz w:val="24"/>
      <w:szCs w:val="24"/>
      <w:lang w:eastAsia="ar-SA"/>
    </w:rPr>
  </w:style>
  <w:style w:type="paragraph" w:styleId="afffd">
    <w:name w:val="Title"/>
    <w:basedOn w:val="a"/>
    <w:next w:val="aff3"/>
    <w:link w:val="afffe"/>
    <w:qFormat/>
    <w:locked/>
    <w:rsid w:val="00E630B0"/>
    <w:pPr>
      <w:suppressAutoHyphens/>
      <w:spacing w:after="0" w:line="240" w:lineRule="auto"/>
      <w:jc w:val="center"/>
    </w:pPr>
    <w:rPr>
      <w:rFonts w:ascii="Times New Roman" w:hAnsi="Times New Roman" w:cs="Times New Roman"/>
      <w:b/>
      <w:bCs/>
      <w:sz w:val="24"/>
      <w:szCs w:val="24"/>
      <w:lang w:val="en-US" w:eastAsia="ar-SA"/>
    </w:rPr>
  </w:style>
  <w:style w:type="character" w:customStyle="1" w:styleId="afffe">
    <w:name w:val="Название Знак"/>
    <w:link w:val="afffd"/>
    <w:rsid w:val="00E630B0"/>
    <w:rPr>
      <w:b/>
      <w:bCs/>
      <w:sz w:val="24"/>
      <w:szCs w:val="24"/>
      <w:lang w:val="en-US" w:eastAsia="ar-SA"/>
    </w:rPr>
  </w:style>
  <w:style w:type="paragraph" w:customStyle="1" w:styleId="210">
    <w:name w:val="Основной текст 21"/>
    <w:basedOn w:val="a"/>
    <w:rsid w:val="00E630B0"/>
    <w:pPr>
      <w:suppressAutoHyphens/>
      <w:spacing w:after="120" w:line="480" w:lineRule="auto"/>
    </w:pPr>
    <w:rPr>
      <w:rFonts w:ascii="Times New Roman" w:hAnsi="Times New Roman" w:cs="Times New Roman"/>
      <w:sz w:val="24"/>
      <w:szCs w:val="24"/>
      <w:lang w:eastAsia="ar-SA"/>
    </w:rPr>
  </w:style>
  <w:style w:type="paragraph" w:customStyle="1" w:styleId="311">
    <w:name w:val="Основной текст 31"/>
    <w:basedOn w:val="a"/>
    <w:rsid w:val="00E630B0"/>
    <w:pPr>
      <w:suppressAutoHyphens/>
      <w:spacing w:after="120" w:line="240" w:lineRule="auto"/>
    </w:pPr>
    <w:rPr>
      <w:rFonts w:ascii="Times New Roman" w:hAnsi="Times New Roman" w:cs="Times New Roman"/>
      <w:sz w:val="16"/>
      <w:szCs w:val="16"/>
      <w:lang w:eastAsia="ar-SA"/>
    </w:rPr>
  </w:style>
  <w:style w:type="paragraph" w:customStyle="1" w:styleId="1f">
    <w:name w:val="Название объекта1"/>
    <w:basedOn w:val="a"/>
    <w:rsid w:val="00E630B0"/>
    <w:pPr>
      <w:suppressAutoHyphens/>
      <w:spacing w:after="0" w:line="240" w:lineRule="auto"/>
      <w:jc w:val="center"/>
    </w:pPr>
    <w:rPr>
      <w:rFonts w:ascii="Times New Roman" w:hAnsi="Times New Roman" w:cs="Times New Roman"/>
      <w:sz w:val="28"/>
      <w:szCs w:val="20"/>
      <w:lang w:val="en-US" w:eastAsia="ar-SA"/>
    </w:rPr>
  </w:style>
  <w:style w:type="paragraph" w:customStyle="1" w:styleId="312">
    <w:name w:val="Основной текст с отступом 31"/>
    <w:basedOn w:val="a"/>
    <w:rsid w:val="00E630B0"/>
    <w:pPr>
      <w:suppressAutoHyphens/>
      <w:spacing w:after="120" w:line="240" w:lineRule="auto"/>
      <w:ind w:left="283"/>
    </w:pPr>
    <w:rPr>
      <w:rFonts w:ascii="Times New Roman" w:hAnsi="Times New Roman" w:cs="Times New Roman"/>
      <w:sz w:val="16"/>
      <w:szCs w:val="16"/>
      <w:lang w:eastAsia="ar-SA"/>
    </w:rPr>
  </w:style>
  <w:style w:type="paragraph" w:customStyle="1" w:styleId="1LTUntertitel">
    <w:name w:val="?????????1~LT~Untertitel"/>
    <w:rsid w:val="00E630B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20" w:line="200" w:lineRule="atLeast"/>
    </w:pPr>
    <w:rPr>
      <w:rFonts w:ascii="Courier New" w:eastAsia="Arial" w:hAnsi="Courier New" w:cs="Courier New"/>
      <w:color w:val="006666"/>
      <w:sz w:val="48"/>
      <w:szCs w:val="48"/>
      <w:lang w:eastAsia="ar-SA"/>
    </w:rPr>
  </w:style>
  <w:style w:type="paragraph" w:customStyle="1" w:styleId="LTGliederung1">
    <w:name w:val="???????~LT~Gliederung 1"/>
    <w:rsid w:val="00E630B0"/>
    <w:pPr>
      <w:suppressAutoHyphens/>
      <w:autoSpaceDE w:val="0"/>
      <w:spacing w:after="283"/>
      <w:ind w:left="680" w:hanging="510"/>
    </w:pPr>
    <w:rPr>
      <w:rFonts w:ascii="Courier New" w:eastAsia="Arial" w:hAnsi="Courier New" w:cs="Courier New"/>
      <w:color w:val="FFFFFF"/>
      <w:sz w:val="64"/>
      <w:szCs w:val="64"/>
      <w:lang w:eastAsia="ar-SA"/>
    </w:rPr>
  </w:style>
  <w:style w:type="paragraph" w:customStyle="1" w:styleId="affff">
    <w:name w:val="Заголовок таблицы"/>
    <w:basedOn w:val="afffc"/>
    <w:rsid w:val="00E630B0"/>
    <w:pPr>
      <w:jc w:val="center"/>
    </w:pPr>
    <w:rPr>
      <w:b/>
      <w:bCs/>
    </w:rPr>
  </w:style>
  <w:style w:type="paragraph" w:customStyle="1" w:styleId="affff0">
    <w:name w:val="Содержимое врезки"/>
    <w:basedOn w:val="afd"/>
    <w:rsid w:val="00E630B0"/>
    <w:pPr>
      <w:shd w:val="clear" w:color="auto" w:fill="auto"/>
      <w:suppressAutoHyphens/>
      <w:spacing w:before="0" w:line="240" w:lineRule="auto"/>
      <w:ind w:firstLine="0"/>
      <w:jc w:val="both"/>
    </w:pPr>
    <w:rPr>
      <w:rFonts w:ascii="Times New Roman" w:hAnsi="Times New Roman"/>
      <w:sz w:val="24"/>
      <w:szCs w:val="24"/>
      <w:lang w:val="en-US" w:eastAsia="ar-SA"/>
    </w:rPr>
  </w:style>
  <w:style w:type="paragraph" w:customStyle="1" w:styleId="211">
    <w:name w:val="Основной текст с отступом 21"/>
    <w:basedOn w:val="a"/>
    <w:rsid w:val="00E630B0"/>
    <w:pPr>
      <w:suppressAutoHyphens/>
      <w:spacing w:after="120" w:line="480" w:lineRule="auto"/>
      <w:ind w:left="283"/>
    </w:pPr>
    <w:rPr>
      <w:rFonts w:ascii="Times New Roman" w:hAnsi="Times New Roman" w:cs="Times New Roman"/>
      <w:sz w:val="24"/>
      <w:szCs w:val="24"/>
      <w:lang w:eastAsia="ar-SA"/>
    </w:rPr>
  </w:style>
  <w:style w:type="paragraph" w:customStyle="1" w:styleId="221">
    <w:name w:val="Основной текст с отступом 22"/>
    <w:basedOn w:val="a"/>
    <w:rsid w:val="00E630B0"/>
    <w:pPr>
      <w:spacing w:after="120" w:line="480" w:lineRule="auto"/>
      <w:ind w:left="283"/>
    </w:pPr>
    <w:rPr>
      <w:rFonts w:ascii="Times New Roman" w:hAnsi="Times New Roman" w:cs="Times New Roman"/>
      <w:sz w:val="24"/>
      <w:szCs w:val="24"/>
      <w:lang w:eastAsia="ar-SA"/>
    </w:rPr>
  </w:style>
  <w:style w:type="paragraph" w:customStyle="1" w:styleId="txt">
    <w:name w:val="txt"/>
    <w:basedOn w:val="a"/>
    <w:rsid w:val="00E630B0"/>
    <w:pPr>
      <w:spacing w:before="280" w:after="280" w:line="240" w:lineRule="auto"/>
    </w:pPr>
    <w:rPr>
      <w:rFonts w:ascii="Cambria Math" w:hAnsi="Cambria Math" w:cs="Times New Roman"/>
      <w:b/>
      <w:bCs/>
      <w:color w:val="333399"/>
      <w:sz w:val="18"/>
      <w:szCs w:val="18"/>
      <w:lang w:eastAsia="ar-SA"/>
    </w:rPr>
  </w:style>
  <w:style w:type="paragraph" w:customStyle="1" w:styleId="320">
    <w:name w:val="Основной текст 32"/>
    <w:basedOn w:val="a"/>
    <w:rsid w:val="00E630B0"/>
    <w:pPr>
      <w:spacing w:after="120" w:line="240" w:lineRule="auto"/>
    </w:pPr>
    <w:rPr>
      <w:rFonts w:ascii="Times New Roman" w:hAnsi="Times New Roman" w:cs="Times New Roman"/>
      <w:sz w:val="16"/>
      <w:szCs w:val="16"/>
      <w:lang w:eastAsia="ar-SA"/>
    </w:rPr>
  </w:style>
  <w:style w:type="table" w:customStyle="1" w:styleId="43">
    <w:name w:val="Сетка таблицы4"/>
    <w:basedOn w:val="a1"/>
    <w:next w:val="af6"/>
    <w:uiPriority w:val="59"/>
    <w:rsid w:val="00E630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1">
    <w:name w:val="табл"/>
    <w:basedOn w:val="a"/>
    <w:rsid w:val="00E630B0"/>
    <w:pPr>
      <w:widowControl w:val="0"/>
      <w:spacing w:after="0" w:line="240" w:lineRule="auto"/>
    </w:pPr>
    <w:rPr>
      <w:rFonts w:ascii="Times New Roman" w:hAnsi="Times New Roman" w:cs="Times New Roman"/>
      <w:sz w:val="28"/>
      <w:szCs w:val="28"/>
      <w:lang w:eastAsia="ru-RU"/>
    </w:rPr>
  </w:style>
  <w:style w:type="numbering" w:customStyle="1" w:styleId="50">
    <w:name w:val="Нет списка5"/>
    <w:next w:val="a2"/>
    <w:uiPriority w:val="99"/>
    <w:semiHidden/>
    <w:unhideWhenUsed/>
    <w:rsid w:val="00E630B0"/>
  </w:style>
  <w:style w:type="paragraph" w:customStyle="1" w:styleId="affff2">
    <w:name w:val="Таблица"/>
    <w:basedOn w:val="a9"/>
    <w:rsid w:val="00E630B0"/>
    <w:pPr>
      <w:tabs>
        <w:tab w:val="left" w:pos="4500"/>
        <w:tab w:val="left" w:pos="9180"/>
        <w:tab w:val="left" w:pos="9360"/>
      </w:tabs>
      <w:spacing w:line="194" w:lineRule="atLeast"/>
      <w:ind w:firstLine="0"/>
      <w:jc w:val="left"/>
      <w:textAlignment w:val="center"/>
    </w:pPr>
    <w:rPr>
      <w:rFonts w:ascii="Calibri" w:hAnsi="Calibri"/>
      <w:sz w:val="19"/>
      <w:szCs w:val="19"/>
      <w:lang w:val="en-US"/>
    </w:rPr>
  </w:style>
  <w:style w:type="paragraph" w:styleId="affff3">
    <w:name w:val="Message Header"/>
    <w:basedOn w:val="affff2"/>
    <w:link w:val="affff4"/>
    <w:rsid w:val="00E630B0"/>
    <w:pPr>
      <w:jc w:val="center"/>
    </w:pPr>
    <w:rPr>
      <w:b/>
      <w:bCs/>
    </w:rPr>
  </w:style>
  <w:style w:type="character" w:customStyle="1" w:styleId="affff4">
    <w:name w:val="Шапка Знак"/>
    <w:link w:val="affff3"/>
    <w:rsid w:val="00E630B0"/>
    <w:rPr>
      <w:rFonts w:ascii="Calibri" w:hAnsi="Calibri"/>
      <w:b/>
      <w:bCs/>
      <w:color w:val="000000"/>
      <w:sz w:val="19"/>
      <w:szCs w:val="19"/>
      <w:lang w:val="en-US"/>
    </w:rPr>
  </w:style>
  <w:style w:type="paragraph" w:customStyle="1" w:styleId="affff5">
    <w:name w:val="Название таблицы"/>
    <w:basedOn w:val="a9"/>
    <w:rsid w:val="00E630B0"/>
    <w:pPr>
      <w:spacing w:before="113"/>
      <w:ind w:firstLine="0"/>
      <w:jc w:val="center"/>
      <w:textAlignment w:val="center"/>
    </w:pPr>
    <w:rPr>
      <w:rFonts w:ascii="Calibri" w:hAnsi="Calibri"/>
      <w:b/>
      <w:bCs/>
      <w:szCs w:val="21"/>
      <w:lang w:val="en-US"/>
    </w:rPr>
  </w:style>
  <w:style w:type="paragraph" w:customStyle="1" w:styleId="affff6">
    <w:name w:val="Приложение"/>
    <w:basedOn w:val="1f0"/>
    <w:rsid w:val="00E630B0"/>
    <w:pPr>
      <w:pageBreakBefore w:val="0"/>
      <w:spacing w:line="214" w:lineRule="atLeast"/>
      <w:ind w:left="3005"/>
      <w:jc w:val="left"/>
    </w:pPr>
    <w:rPr>
      <w:rFonts w:ascii="Calibri" w:hAnsi="Calibri" w:cs="Calibri"/>
      <w:caps w:val="0"/>
      <w:sz w:val="21"/>
      <w:szCs w:val="21"/>
    </w:rPr>
  </w:style>
  <w:style w:type="paragraph" w:customStyle="1" w:styleId="1f0">
    <w:name w:val="Заг 1"/>
    <w:basedOn w:val="a9"/>
    <w:rsid w:val="00E630B0"/>
    <w:pPr>
      <w:keepNext/>
      <w:pageBreakBefore/>
      <w:spacing w:after="170" w:line="296" w:lineRule="atLeast"/>
      <w:ind w:firstLine="0"/>
      <w:jc w:val="center"/>
      <w:textAlignment w:val="center"/>
    </w:pPr>
    <w:rPr>
      <w:rFonts w:ascii="Minion Pro" w:hAnsi="Minion Pro" w:cs="Minion Pro"/>
      <w:b/>
      <w:bCs/>
      <w:caps/>
      <w:sz w:val="26"/>
      <w:szCs w:val="26"/>
      <w:lang w:val="en-US"/>
    </w:rPr>
  </w:style>
  <w:style w:type="paragraph" w:styleId="affff7">
    <w:name w:val="Signature"/>
    <w:basedOn w:val="a9"/>
    <w:link w:val="affff8"/>
    <w:rsid w:val="00E630B0"/>
    <w:pPr>
      <w:spacing w:before="57" w:line="194" w:lineRule="atLeast"/>
      <w:ind w:firstLine="0"/>
      <w:jc w:val="center"/>
      <w:textAlignment w:val="center"/>
    </w:pPr>
    <w:rPr>
      <w:rFonts w:ascii="Calibri" w:hAnsi="Calibri"/>
      <w:sz w:val="19"/>
      <w:szCs w:val="19"/>
      <w:lang w:val="en-US"/>
    </w:rPr>
  </w:style>
  <w:style w:type="character" w:customStyle="1" w:styleId="affff8">
    <w:name w:val="Подпись Знак"/>
    <w:link w:val="affff7"/>
    <w:rsid w:val="00E630B0"/>
    <w:rPr>
      <w:rFonts w:ascii="Calibri" w:hAnsi="Calibri"/>
      <w:color w:val="000000"/>
      <w:sz w:val="19"/>
      <w:szCs w:val="19"/>
      <w:lang w:val="en-US"/>
    </w:rPr>
  </w:style>
  <w:style w:type="paragraph" w:customStyle="1" w:styleId="affff9">
    <w:name w:val="В скобках"/>
    <w:basedOn w:val="affff7"/>
    <w:rsid w:val="00E630B0"/>
    <w:pPr>
      <w:spacing w:line="174" w:lineRule="atLeast"/>
    </w:pPr>
    <w:rPr>
      <w:sz w:val="17"/>
      <w:szCs w:val="17"/>
    </w:rPr>
  </w:style>
  <w:style w:type="paragraph" w:customStyle="1" w:styleId="1f1">
    <w:name w:val="Содержание 1"/>
    <w:basedOn w:val="a9"/>
    <w:rsid w:val="00E630B0"/>
    <w:pPr>
      <w:suppressAutoHyphens/>
      <w:ind w:firstLine="0"/>
      <w:textAlignment w:val="center"/>
    </w:pPr>
    <w:rPr>
      <w:rFonts w:ascii="Times New Roman" w:hAnsi="Times New Roman"/>
      <w:szCs w:val="21"/>
      <w:lang w:val="en-US"/>
    </w:rPr>
  </w:style>
  <w:style w:type="paragraph" w:customStyle="1" w:styleId="BasicParagraph">
    <w:name w:val="[Basic Paragraph]"/>
    <w:basedOn w:val="NoParagraphStyle"/>
    <w:rsid w:val="00E630B0"/>
  </w:style>
  <w:style w:type="paragraph" w:customStyle="1" w:styleId="NoParagraphStyle">
    <w:name w:val="[No Paragraph Style]"/>
    <w:rsid w:val="00E630B0"/>
    <w:pPr>
      <w:autoSpaceDE w:val="0"/>
      <w:autoSpaceDN w:val="0"/>
      <w:adjustRightInd w:val="0"/>
      <w:spacing w:line="288" w:lineRule="auto"/>
      <w:textAlignment w:val="center"/>
    </w:pPr>
    <w:rPr>
      <w:rFonts w:ascii="Symbol" w:hAnsi="Symbol" w:cs="Symbol"/>
      <w:color w:val="000000"/>
      <w:sz w:val="24"/>
      <w:szCs w:val="24"/>
      <w:lang w:val="en-GB"/>
    </w:rPr>
  </w:style>
  <w:style w:type="paragraph" w:customStyle="1" w:styleId="2b">
    <w:name w:val="Заг 2"/>
    <w:basedOn w:val="1f0"/>
    <w:rsid w:val="00E630B0"/>
    <w:pPr>
      <w:pageBreakBefore w:val="0"/>
      <w:spacing w:before="283"/>
    </w:pPr>
    <w:rPr>
      <w:caps w:val="0"/>
    </w:rPr>
  </w:style>
  <w:style w:type="paragraph" w:customStyle="1" w:styleId="36">
    <w:name w:val="Заг 3"/>
    <w:basedOn w:val="2b"/>
    <w:rsid w:val="00E630B0"/>
    <w:pPr>
      <w:spacing w:before="255" w:after="113" w:line="240" w:lineRule="atLeast"/>
    </w:pPr>
    <w:rPr>
      <w:i/>
      <w:iCs/>
      <w:sz w:val="23"/>
      <w:szCs w:val="23"/>
    </w:rPr>
  </w:style>
  <w:style w:type="paragraph" w:customStyle="1" w:styleId="affffa">
    <w:name w:val="Пж Курсив"/>
    <w:basedOn w:val="a9"/>
    <w:rsid w:val="00E630B0"/>
    <w:pPr>
      <w:textAlignment w:val="center"/>
    </w:pPr>
    <w:rPr>
      <w:rFonts w:ascii="Calibri" w:hAnsi="Calibri"/>
      <w:b/>
      <w:bCs/>
      <w:i/>
      <w:iCs/>
      <w:szCs w:val="21"/>
      <w:lang w:val="en-US"/>
    </w:rPr>
  </w:style>
  <w:style w:type="character" w:styleId="affffb">
    <w:name w:val="annotation reference"/>
    <w:uiPriority w:val="99"/>
    <w:rsid w:val="00E630B0"/>
    <w:rPr>
      <w:sz w:val="16"/>
      <w:szCs w:val="16"/>
    </w:rPr>
  </w:style>
  <w:style w:type="paragraph" w:styleId="affffc">
    <w:name w:val="annotation subject"/>
    <w:basedOn w:val="affe"/>
    <w:next w:val="affe"/>
    <w:link w:val="affffd"/>
    <w:rsid w:val="00E630B0"/>
    <w:rPr>
      <w:b/>
      <w:bCs/>
      <w:lang w:val="en-US"/>
    </w:rPr>
  </w:style>
  <w:style w:type="character" w:customStyle="1" w:styleId="affffd">
    <w:name w:val="Тема примечания Знак"/>
    <w:link w:val="affffc"/>
    <w:rsid w:val="00E630B0"/>
    <w:rPr>
      <w:rFonts w:cs="Times New Roman"/>
      <w:b/>
      <w:bCs/>
      <w:lang w:val="en-US" w:eastAsia="ru-RU" w:bidi="ar-SA"/>
    </w:rPr>
  </w:style>
  <w:style w:type="paragraph" w:customStyle="1" w:styleId="-31">
    <w:name w:val="Темный список - Акцент 31"/>
    <w:hidden/>
    <w:uiPriority w:val="71"/>
    <w:rsid w:val="00E630B0"/>
    <w:rPr>
      <w:sz w:val="24"/>
      <w:szCs w:val="24"/>
    </w:rPr>
  </w:style>
  <w:style w:type="paragraph" w:styleId="1f2">
    <w:name w:val="toc 1"/>
    <w:basedOn w:val="a"/>
    <w:next w:val="a"/>
    <w:autoRedefine/>
    <w:uiPriority w:val="39"/>
    <w:locked/>
    <w:rsid w:val="00E630B0"/>
    <w:pPr>
      <w:tabs>
        <w:tab w:val="left" w:pos="480"/>
        <w:tab w:val="right" w:leader="dot" w:pos="10065"/>
      </w:tabs>
      <w:spacing w:after="0" w:line="240" w:lineRule="auto"/>
      <w:jc w:val="center"/>
    </w:pPr>
    <w:rPr>
      <w:rFonts w:ascii="Arial" w:hAnsi="Arial" w:cs="Times New Roman"/>
      <w:b/>
      <w:sz w:val="24"/>
      <w:szCs w:val="24"/>
      <w:lang w:eastAsia="ru-RU"/>
    </w:rPr>
  </w:style>
  <w:style w:type="paragraph" w:styleId="2c">
    <w:name w:val="toc 2"/>
    <w:basedOn w:val="a"/>
    <w:next w:val="a"/>
    <w:autoRedefine/>
    <w:uiPriority w:val="39"/>
    <w:locked/>
    <w:rsid w:val="00E630B0"/>
    <w:pPr>
      <w:tabs>
        <w:tab w:val="left" w:pos="1068"/>
        <w:tab w:val="left" w:pos="1200"/>
        <w:tab w:val="left" w:pos="1985"/>
        <w:tab w:val="right" w:leader="dot" w:pos="10065"/>
      </w:tabs>
      <w:spacing w:after="0" w:line="240" w:lineRule="auto"/>
      <w:ind w:left="709" w:firstLine="327"/>
    </w:pPr>
    <w:rPr>
      <w:rFonts w:ascii="Arial" w:hAnsi="Arial" w:cs="Times New Roman"/>
      <w:b/>
      <w:lang w:eastAsia="ru-RU"/>
    </w:rPr>
  </w:style>
  <w:style w:type="paragraph" w:styleId="37">
    <w:name w:val="toc 3"/>
    <w:basedOn w:val="a"/>
    <w:next w:val="a"/>
    <w:autoRedefine/>
    <w:uiPriority w:val="39"/>
    <w:locked/>
    <w:rsid w:val="00E630B0"/>
    <w:pPr>
      <w:spacing w:after="0" w:line="240" w:lineRule="auto"/>
      <w:ind w:left="480"/>
    </w:pPr>
    <w:rPr>
      <w:rFonts w:ascii="Arial" w:hAnsi="Arial" w:cs="Times New Roman"/>
      <w:lang w:eastAsia="ru-RU"/>
    </w:rPr>
  </w:style>
  <w:style w:type="paragraph" w:styleId="44">
    <w:name w:val="toc 4"/>
    <w:basedOn w:val="a"/>
    <w:next w:val="a"/>
    <w:autoRedefine/>
    <w:uiPriority w:val="39"/>
    <w:locked/>
    <w:rsid w:val="00E630B0"/>
    <w:pPr>
      <w:spacing w:after="0" w:line="240" w:lineRule="auto"/>
      <w:ind w:left="720"/>
    </w:pPr>
    <w:rPr>
      <w:rFonts w:ascii="Arial" w:hAnsi="Arial" w:cs="Times New Roman"/>
      <w:sz w:val="20"/>
      <w:szCs w:val="20"/>
      <w:lang w:eastAsia="ru-RU"/>
    </w:rPr>
  </w:style>
  <w:style w:type="paragraph" w:styleId="52">
    <w:name w:val="toc 5"/>
    <w:basedOn w:val="a"/>
    <w:next w:val="a"/>
    <w:autoRedefine/>
    <w:uiPriority w:val="39"/>
    <w:locked/>
    <w:rsid w:val="00E630B0"/>
    <w:pPr>
      <w:spacing w:after="0" w:line="240" w:lineRule="auto"/>
      <w:ind w:left="960"/>
    </w:pPr>
    <w:rPr>
      <w:rFonts w:ascii="Arial" w:hAnsi="Arial" w:cs="Times New Roman"/>
      <w:sz w:val="20"/>
      <w:szCs w:val="20"/>
      <w:lang w:eastAsia="ru-RU"/>
    </w:rPr>
  </w:style>
  <w:style w:type="paragraph" w:styleId="6">
    <w:name w:val="toc 6"/>
    <w:basedOn w:val="a"/>
    <w:next w:val="a"/>
    <w:autoRedefine/>
    <w:uiPriority w:val="39"/>
    <w:locked/>
    <w:rsid w:val="00E630B0"/>
    <w:pPr>
      <w:spacing w:after="0" w:line="240" w:lineRule="auto"/>
      <w:ind w:left="1200"/>
    </w:pPr>
    <w:rPr>
      <w:rFonts w:ascii="Arial" w:hAnsi="Arial" w:cs="Times New Roman"/>
      <w:sz w:val="20"/>
      <w:szCs w:val="20"/>
      <w:lang w:eastAsia="ru-RU"/>
    </w:rPr>
  </w:style>
  <w:style w:type="paragraph" w:styleId="7">
    <w:name w:val="toc 7"/>
    <w:basedOn w:val="a"/>
    <w:next w:val="a"/>
    <w:autoRedefine/>
    <w:uiPriority w:val="39"/>
    <w:locked/>
    <w:rsid w:val="00E630B0"/>
    <w:pPr>
      <w:spacing w:after="0" w:line="240" w:lineRule="auto"/>
      <w:ind w:left="1440"/>
    </w:pPr>
    <w:rPr>
      <w:rFonts w:ascii="Arial" w:hAnsi="Arial" w:cs="Times New Roman"/>
      <w:sz w:val="20"/>
      <w:szCs w:val="20"/>
      <w:lang w:eastAsia="ru-RU"/>
    </w:rPr>
  </w:style>
  <w:style w:type="paragraph" w:styleId="81">
    <w:name w:val="toc 8"/>
    <w:basedOn w:val="a"/>
    <w:next w:val="a"/>
    <w:autoRedefine/>
    <w:uiPriority w:val="39"/>
    <w:locked/>
    <w:rsid w:val="00E630B0"/>
    <w:pPr>
      <w:spacing w:after="0" w:line="240" w:lineRule="auto"/>
      <w:ind w:left="1680"/>
    </w:pPr>
    <w:rPr>
      <w:rFonts w:ascii="Arial" w:hAnsi="Arial" w:cs="Times New Roman"/>
      <w:sz w:val="20"/>
      <w:szCs w:val="20"/>
      <w:lang w:eastAsia="ru-RU"/>
    </w:rPr>
  </w:style>
  <w:style w:type="paragraph" w:styleId="9">
    <w:name w:val="toc 9"/>
    <w:basedOn w:val="a"/>
    <w:next w:val="a"/>
    <w:autoRedefine/>
    <w:uiPriority w:val="39"/>
    <w:locked/>
    <w:rsid w:val="00E630B0"/>
    <w:pPr>
      <w:spacing w:after="0" w:line="240" w:lineRule="auto"/>
      <w:ind w:left="1920"/>
    </w:pPr>
    <w:rPr>
      <w:rFonts w:ascii="Arial" w:hAnsi="Arial" w:cs="Times New Roman"/>
      <w:sz w:val="20"/>
      <w:szCs w:val="20"/>
      <w:lang w:eastAsia="ru-RU"/>
    </w:rPr>
  </w:style>
  <w:style w:type="paragraph" w:customStyle="1" w:styleId="-110">
    <w:name w:val="Цветная заливка - Акцент 11"/>
    <w:hidden/>
    <w:uiPriority w:val="99"/>
    <w:semiHidden/>
    <w:rsid w:val="00E630B0"/>
    <w:rPr>
      <w:sz w:val="24"/>
      <w:szCs w:val="24"/>
    </w:rPr>
  </w:style>
  <w:style w:type="paragraph" w:customStyle="1" w:styleId="ConsPlusNormal">
    <w:name w:val="ConsPlusNormal"/>
    <w:rsid w:val="00E630B0"/>
    <w:pPr>
      <w:widowControl w:val="0"/>
      <w:autoSpaceDE w:val="0"/>
      <w:autoSpaceDN w:val="0"/>
      <w:adjustRightInd w:val="0"/>
    </w:pPr>
    <w:rPr>
      <w:rFonts w:ascii="Arial" w:hAnsi="Arial" w:cs="Arial"/>
    </w:rPr>
  </w:style>
  <w:style w:type="character" w:customStyle="1" w:styleId="38">
    <w:name w:val="Основной текст + Курсив3"/>
    <w:uiPriority w:val="99"/>
    <w:rsid w:val="00E630B0"/>
    <w:rPr>
      <w:rFonts w:ascii="Times New Roman" w:hAnsi="Times New Roman" w:cs="Times New Roman"/>
      <w:i/>
      <w:iCs/>
      <w:spacing w:val="0"/>
      <w:sz w:val="18"/>
      <w:szCs w:val="18"/>
    </w:rPr>
  </w:style>
  <w:style w:type="character" w:customStyle="1" w:styleId="affffe">
    <w:name w:val="Основной текст_"/>
    <w:link w:val="82"/>
    <w:locked/>
    <w:rsid w:val="00E630B0"/>
    <w:rPr>
      <w:rFonts w:ascii="Courier New" w:eastAsia="Courier New" w:hAnsi="Courier New"/>
      <w:spacing w:val="-20"/>
      <w:sz w:val="28"/>
      <w:szCs w:val="28"/>
      <w:shd w:val="clear" w:color="auto" w:fill="FFFFFF"/>
    </w:rPr>
  </w:style>
  <w:style w:type="paragraph" w:customStyle="1" w:styleId="82">
    <w:name w:val="Основной текст8"/>
    <w:basedOn w:val="a"/>
    <w:link w:val="affffe"/>
    <w:rsid w:val="00E630B0"/>
    <w:pPr>
      <w:shd w:val="clear" w:color="auto" w:fill="FFFFFF"/>
      <w:spacing w:before="600" w:after="60" w:line="0" w:lineRule="atLeast"/>
      <w:ind w:hanging="2080"/>
    </w:pPr>
    <w:rPr>
      <w:rFonts w:ascii="Courier New" w:eastAsia="Courier New" w:hAnsi="Courier New" w:cs="Times New Roman"/>
      <w:spacing w:val="-20"/>
      <w:sz w:val="28"/>
      <w:szCs w:val="28"/>
    </w:rPr>
  </w:style>
  <w:style w:type="numbering" w:customStyle="1" w:styleId="60">
    <w:name w:val="Нет списка6"/>
    <w:next w:val="a2"/>
    <w:uiPriority w:val="99"/>
    <w:semiHidden/>
    <w:unhideWhenUsed/>
    <w:rsid w:val="00E630B0"/>
  </w:style>
  <w:style w:type="table" w:customStyle="1" w:styleId="53">
    <w:name w:val="Сетка таблицы5"/>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6"/>
    <w:uiPriority w:val="59"/>
    <w:rsid w:val="00E630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Обычный1"/>
    <w:rsid w:val="00E630B0"/>
    <w:pPr>
      <w:widowControl w:val="0"/>
      <w:jc w:val="both"/>
    </w:pPr>
  </w:style>
  <w:style w:type="paragraph" w:styleId="afffff">
    <w:name w:val="endnote text"/>
    <w:basedOn w:val="a"/>
    <w:link w:val="afffff0"/>
    <w:uiPriority w:val="99"/>
    <w:semiHidden/>
    <w:unhideWhenUsed/>
    <w:rsid w:val="00183637"/>
    <w:rPr>
      <w:sz w:val="20"/>
      <w:szCs w:val="20"/>
    </w:rPr>
  </w:style>
  <w:style w:type="character" w:customStyle="1" w:styleId="afffff0">
    <w:name w:val="Текст концевой сноски Знак"/>
    <w:link w:val="afffff"/>
    <w:uiPriority w:val="99"/>
    <w:semiHidden/>
    <w:rsid w:val="00183637"/>
    <w:rPr>
      <w:rFonts w:ascii="Calibri" w:hAnsi="Calibri" w:cs="Calibri"/>
      <w:lang w:eastAsia="en-US"/>
    </w:rPr>
  </w:style>
  <w:style w:type="character" w:styleId="afffff1">
    <w:name w:val="endnote reference"/>
    <w:uiPriority w:val="99"/>
    <w:semiHidden/>
    <w:unhideWhenUsed/>
    <w:rsid w:val="00183637"/>
    <w:rPr>
      <w:vertAlign w:val="superscript"/>
    </w:rPr>
  </w:style>
  <w:style w:type="numbering" w:customStyle="1" w:styleId="71">
    <w:name w:val="Нет списка7"/>
    <w:next w:val="a2"/>
    <w:uiPriority w:val="99"/>
    <w:semiHidden/>
    <w:unhideWhenUsed/>
    <w:rsid w:val="00CF5994"/>
  </w:style>
  <w:style w:type="table" w:customStyle="1" w:styleId="112">
    <w:name w:val="Сетка таблицы11"/>
    <w:basedOn w:val="a1"/>
    <w:next w:val="af6"/>
    <w:uiPriority w:val="59"/>
    <w:rsid w:val="00CF599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0">
    <w:name w:val="CharAttribute0"/>
    <w:rsid w:val="00CF5994"/>
    <w:rPr>
      <w:rFonts w:ascii="Times New Roman" w:eastAsia="Times New Roman" w:hAnsi="Times New Roman"/>
      <w:sz w:val="28"/>
    </w:rPr>
  </w:style>
  <w:style w:type="paragraph" w:customStyle="1" w:styleId="c5c9">
    <w:name w:val="c5 c9"/>
    <w:basedOn w:val="a"/>
    <w:rsid w:val="00CF5994"/>
    <w:pPr>
      <w:suppressAutoHyphens/>
      <w:spacing w:before="280" w:after="280" w:line="240" w:lineRule="auto"/>
    </w:pPr>
    <w:rPr>
      <w:rFonts w:ascii="Times New Roman" w:hAnsi="Times New Roman" w:cs="Times New Roman"/>
      <w:sz w:val="24"/>
      <w:szCs w:val="24"/>
      <w:lang w:eastAsia="ar-SA"/>
    </w:rPr>
  </w:style>
  <w:style w:type="character" w:customStyle="1" w:styleId="c1">
    <w:name w:val="c1"/>
    <w:basedOn w:val="a0"/>
    <w:rsid w:val="00CF5994"/>
  </w:style>
  <w:style w:type="table" w:customStyle="1" w:styleId="122">
    <w:name w:val="Сетка таблицы12"/>
    <w:basedOn w:val="a1"/>
    <w:next w:val="af6"/>
    <w:uiPriority w:val="59"/>
    <w:rsid w:val="00257ED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071683">
      <w:bodyDiv w:val="1"/>
      <w:marLeft w:val="0"/>
      <w:marRight w:val="0"/>
      <w:marTop w:val="0"/>
      <w:marBottom w:val="0"/>
      <w:divBdr>
        <w:top w:val="none" w:sz="0" w:space="0" w:color="auto"/>
        <w:left w:val="none" w:sz="0" w:space="0" w:color="auto"/>
        <w:bottom w:val="none" w:sz="0" w:space="0" w:color="auto"/>
        <w:right w:val="none" w:sz="0" w:space="0" w:color="auto"/>
      </w:divBdr>
    </w:div>
    <w:div w:id="324820878">
      <w:bodyDiv w:val="1"/>
      <w:marLeft w:val="0"/>
      <w:marRight w:val="0"/>
      <w:marTop w:val="0"/>
      <w:marBottom w:val="0"/>
      <w:divBdr>
        <w:top w:val="none" w:sz="0" w:space="0" w:color="auto"/>
        <w:left w:val="none" w:sz="0" w:space="0" w:color="auto"/>
        <w:bottom w:val="none" w:sz="0" w:space="0" w:color="auto"/>
        <w:right w:val="none" w:sz="0" w:space="0" w:color="auto"/>
      </w:divBdr>
    </w:div>
    <w:div w:id="779227411">
      <w:bodyDiv w:val="1"/>
      <w:marLeft w:val="0"/>
      <w:marRight w:val="0"/>
      <w:marTop w:val="0"/>
      <w:marBottom w:val="0"/>
      <w:divBdr>
        <w:top w:val="none" w:sz="0" w:space="0" w:color="auto"/>
        <w:left w:val="none" w:sz="0" w:space="0" w:color="auto"/>
        <w:bottom w:val="none" w:sz="0" w:space="0" w:color="auto"/>
        <w:right w:val="none" w:sz="0" w:space="0" w:color="auto"/>
      </w:divBdr>
    </w:div>
    <w:div w:id="1242636462">
      <w:marLeft w:val="0"/>
      <w:marRight w:val="0"/>
      <w:marTop w:val="0"/>
      <w:marBottom w:val="0"/>
      <w:divBdr>
        <w:top w:val="none" w:sz="0" w:space="0" w:color="auto"/>
        <w:left w:val="none" w:sz="0" w:space="0" w:color="auto"/>
        <w:bottom w:val="none" w:sz="0" w:space="0" w:color="auto"/>
        <w:right w:val="none" w:sz="0" w:space="0" w:color="auto"/>
      </w:divBdr>
    </w:div>
    <w:div w:id="1242636463">
      <w:marLeft w:val="0"/>
      <w:marRight w:val="0"/>
      <w:marTop w:val="0"/>
      <w:marBottom w:val="0"/>
      <w:divBdr>
        <w:top w:val="none" w:sz="0" w:space="0" w:color="auto"/>
        <w:left w:val="none" w:sz="0" w:space="0" w:color="auto"/>
        <w:bottom w:val="none" w:sz="0" w:space="0" w:color="auto"/>
        <w:right w:val="none" w:sz="0" w:space="0" w:color="auto"/>
      </w:divBdr>
    </w:div>
    <w:div w:id="1242636464">
      <w:marLeft w:val="0"/>
      <w:marRight w:val="0"/>
      <w:marTop w:val="0"/>
      <w:marBottom w:val="0"/>
      <w:divBdr>
        <w:top w:val="none" w:sz="0" w:space="0" w:color="auto"/>
        <w:left w:val="none" w:sz="0" w:space="0" w:color="auto"/>
        <w:bottom w:val="none" w:sz="0" w:space="0" w:color="auto"/>
        <w:right w:val="none" w:sz="0" w:space="0" w:color="auto"/>
      </w:divBdr>
    </w:div>
    <w:div w:id="1242636465">
      <w:marLeft w:val="0"/>
      <w:marRight w:val="0"/>
      <w:marTop w:val="0"/>
      <w:marBottom w:val="0"/>
      <w:divBdr>
        <w:top w:val="none" w:sz="0" w:space="0" w:color="auto"/>
        <w:left w:val="none" w:sz="0" w:space="0" w:color="auto"/>
        <w:bottom w:val="none" w:sz="0" w:space="0" w:color="auto"/>
        <w:right w:val="none" w:sz="0" w:space="0" w:color="auto"/>
      </w:divBdr>
    </w:div>
    <w:div w:id="1242636466">
      <w:marLeft w:val="0"/>
      <w:marRight w:val="0"/>
      <w:marTop w:val="0"/>
      <w:marBottom w:val="0"/>
      <w:divBdr>
        <w:top w:val="none" w:sz="0" w:space="0" w:color="auto"/>
        <w:left w:val="none" w:sz="0" w:space="0" w:color="auto"/>
        <w:bottom w:val="none" w:sz="0" w:space="0" w:color="auto"/>
        <w:right w:val="none" w:sz="0" w:space="0" w:color="auto"/>
      </w:divBdr>
    </w:div>
    <w:div w:id="1242636467">
      <w:marLeft w:val="0"/>
      <w:marRight w:val="0"/>
      <w:marTop w:val="0"/>
      <w:marBottom w:val="0"/>
      <w:divBdr>
        <w:top w:val="none" w:sz="0" w:space="0" w:color="auto"/>
        <w:left w:val="none" w:sz="0" w:space="0" w:color="auto"/>
        <w:bottom w:val="none" w:sz="0" w:space="0" w:color="auto"/>
        <w:right w:val="none" w:sz="0" w:space="0" w:color="auto"/>
      </w:divBdr>
    </w:div>
    <w:div w:id="1242636468">
      <w:marLeft w:val="0"/>
      <w:marRight w:val="0"/>
      <w:marTop w:val="0"/>
      <w:marBottom w:val="0"/>
      <w:divBdr>
        <w:top w:val="none" w:sz="0" w:space="0" w:color="auto"/>
        <w:left w:val="none" w:sz="0" w:space="0" w:color="auto"/>
        <w:bottom w:val="none" w:sz="0" w:space="0" w:color="auto"/>
        <w:right w:val="none" w:sz="0" w:space="0" w:color="auto"/>
      </w:divBdr>
    </w:div>
    <w:div w:id="1242636469">
      <w:marLeft w:val="0"/>
      <w:marRight w:val="0"/>
      <w:marTop w:val="0"/>
      <w:marBottom w:val="0"/>
      <w:divBdr>
        <w:top w:val="none" w:sz="0" w:space="0" w:color="auto"/>
        <w:left w:val="none" w:sz="0" w:space="0" w:color="auto"/>
        <w:bottom w:val="none" w:sz="0" w:space="0" w:color="auto"/>
        <w:right w:val="none" w:sz="0" w:space="0" w:color="auto"/>
      </w:divBdr>
    </w:div>
    <w:div w:id="1242636470">
      <w:marLeft w:val="0"/>
      <w:marRight w:val="0"/>
      <w:marTop w:val="0"/>
      <w:marBottom w:val="0"/>
      <w:divBdr>
        <w:top w:val="none" w:sz="0" w:space="0" w:color="auto"/>
        <w:left w:val="none" w:sz="0" w:space="0" w:color="auto"/>
        <w:bottom w:val="none" w:sz="0" w:space="0" w:color="auto"/>
        <w:right w:val="none" w:sz="0" w:space="0" w:color="auto"/>
      </w:divBdr>
    </w:div>
    <w:div w:id="1242636471">
      <w:marLeft w:val="0"/>
      <w:marRight w:val="0"/>
      <w:marTop w:val="0"/>
      <w:marBottom w:val="0"/>
      <w:divBdr>
        <w:top w:val="none" w:sz="0" w:space="0" w:color="auto"/>
        <w:left w:val="none" w:sz="0" w:space="0" w:color="auto"/>
        <w:bottom w:val="none" w:sz="0" w:space="0" w:color="auto"/>
        <w:right w:val="none" w:sz="0" w:space="0" w:color="auto"/>
      </w:divBdr>
    </w:div>
    <w:div w:id="1242636472">
      <w:marLeft w:val="0"/>
      <w:marRight w:val="0"/>
      <w:marTop w:val="0"/>
      <w:marBottom w:val="0"/>
      <w:divBdr>
        <w:top w:val="none" w:sz="0" w:space="0" w:color="auto"/>
        <w:left w:val="none" w:sz="0" w:space="0" w:color="auto"/>
        <w:bottom w:val="none" w:sz="0" w:space="0" w:color="auto"/>
        <w:right w:val="none" w:sz="0" w:space="0" w:color="auto"/>
      </w:divBdr>
    </w:div>
    <w:div w:id="1242636474">
      <w:marLeft w:val="0"/>
      <w:marRight w:val="0"/>
      <w:marTop w:val="0"/>
      <w:marBottom w:val="0"/>
      <w:divBdr>
        <w:top w:val="none" w:sz="0" w:space="0" w:color="auto"/>
        <w:left w:val="none" w:sz="0" w:space="0" w:color="auto"/>
        <w:bottom w:val="none" w:sz="0" w:space="0" w:color="auto"/>
        <w:right w:val="none" w:sz="0" w:space="0" w:color="auto"/>
      </w:divBdr>
    </w:div>
    <w:div w:id="1242636475">
      <w:marLeft w:val="0"/>
      <w:marRight w:val="0"/>
      <w:marTop w:val="0"/>
      <w:marBottom w:val="0"/>
      <w:divBdr>
        <w:top w:val="none" w:sz="0" w:space="0" w:color="auto"/>
        <w:left w:val="none" w:sz="0" w:space="0" w:color="auto"/>
        <w:bottom w:val="none" w:sz="0" w:space="0" w:color="auto"/>
        <w:right w:val="none" w:sz="0" w:space="0" w:color="auto"/>
      </w:divBdr>
    </w:div>
    <w:div w:id="1242636476">
      <w:marLeft w:val="0"/>
      <w:marRight w:val="0"/>
      <w:marTop w:val="0"/>
      <w:marBottom w:val="0"/>
      <w:divBdr>
        <w:top w:val="none" w:sz="0" w:space="0" w:color="auto"/>
        <w:left w:val="none" w:sz="0" w:space="0" w:color="auto"/>
        <w:bottom w:val="none" w:sz="0" w:space="0" w:color="auto"/>
        <w:right w:val="none" w:sz="0" w:space="0" w:color="auto"/>
      </w:divBdr>
    </w:div>
    <w:div w:id="1242636477">
      <w:marLeft w:val="0"/>
      <w:marRight w:val="0"/>
      <w:marTop w:val="0"/>
      <w:marBottom w:val="0"/>
      <w:divBdr>
        <w:top w:val="none" w:sz="0" w:space="0" w:color="auto"/>
        <w:left w:val="none" w:sz="0" w:space="0" w:color="auto"/>
        <w:bottom w:val="none" w:sz="0" w:space="0" w:color="auto"/>
        <w:right w:val="none" w:sz="0" w:space="0" w:color="auto"/>
      </w:divBdr>
    </w:div>
    <w:div w:id="1242636478">
      <w:marLeft w:val="0"/>
      <w:marRight w:val="0"/>
      <w:marTop w:val="0"/>
      <w:marBottom w:val="0"/>
      <w:divBdr>
        <w:top w:val="none" w:sz="0" w:space="0" w:color="auto"/>
        <w:left w:val="none" w:sz="0" w:space="0" w:color="auto"/>
        <w:bottom w:val="none" w:sz="0" w:space="0" w:color="auto"/>
        <w:right w:val="none" w:sz="0" w:space="0" w:color="auto"/>
      </w:divBdr>
    </w:div>
    <w:div w:id="1242636479">
      <w:marLeft w:val="0"/>
      <w:marRight w:val="0"/>
      <w:marTop w:val="0"/>
      <w:marBottom w:val="0"/>
      <w:divBdr>
        <w:top w:val="none" w:sz="0" w:space="0" w:color="auto"/>
        <w:left w:val="none" w:sz="0" w:space="0" w:color="auto"/>
        <w:bottom w:val="none" w:sz="0" w:space="0" w:color="auto"/>
        <w:right w:val="none" w:sz="0" w:space="0" w:color="auto"/>
      </w:divBdr>
    </w:div>
    <w:div w:id="1242636480">
      <w:marLeft w:val="0"/>
      <w:marRight w:val="0"/>
      <w:marTop w:val="0"/>
      <w:marBottom w:val="0"/>
      <w:divBdr>
        <w:top w:val="none" w:sz="0" w:space="0" w:color="auto"/>
        <w:left w:val="none" w:sz="0" w:space="0" w:color="auto"/>
        <w:bottom w:val="none" w:sz="0" w:space="0" w:color="auto"/>
        <w:right w:val="none" w:sz="0" w:space="0" w:color="auto"/>
      </w:divBdr>
    </w:div>
    <w:div w:id="1242636481">
      <w:marLeft w:val="0"/>
      <w:marRight w:val="0"/>
      <w:marTop w:val="0"/>
      <w:marBottom w:val="0"/>
      <w:divBdr>
        <w:top w:val="none" w:sz="0" w:space="0" w:color="auto"/>
        <w:left w:val="none" w:sz="0" w:space="0" w:color="auto"/>
        <w:bottom w:val="none" w:sz="0" w:space="0" w:color="auto"/>
        <w:right w:val="none" w:sz="0" w:space="0" w:color="auto"/>
      </w:divBdr>
    </w:div>
    <w:div w:id="1242636482">
      <w:marLeft w:val="0"/>
      <w:marRight w:val="0"/>
      <w:marTop w:val="0"/>
      <w:marBottom w:val="0"/>
      <w:divBdr>
        <w:top w:val="none" w:sz="0" w:space="0" w:color="auto"/>
        <w:left w:val="none" w:sz="0" w:space="0" w:color="auto"/>
        <w:bottom w:val="none" w:sz="0" w:space="0" w:color="auto"/>
        <w:right w:val="none" w:sz="0" w:space="0" w:color="auto"/>
      </w:divBdr>
    </w:div>
    <w:div w:id="1242636483">
      <w:marLeft w:val="0"/>
      <w:marRight w:val="0"/>
      <w:marTop w:val="0"/>
      <w:marBottom w:val="0"/>
      <w:divBdr>
        <w:top w:val="none" w:sz="0" w:space="0" w:color="auto"/>
        <w:left w:val="none" w:sz="0" w:space="0" w:color="auto"/>
        <w:bottom w:val="none" w:sz="0" w:space="0" w:color="auto"/>
        <w:right w:val="none" w:sz="0" w:space="0" w:color="auto"/>
      </w:divBdr>
    </w:div>
    <w:div w:id="1242636484">
      <w:marLeft w:val="0"/>
      <w:marRight w:val="0"/>
      <w:marTop w:val="0"/>
      <w:marBottom w:val="0"/>
      <w:divBdr>
        <w:top w:val="none" w:sz="0" w:space="0" w:color="auto"/>
        <w:left w:val="none" w:sz="0" w:space="0" w:color="auto"/>
        <w:bottom w:val="none" w:sz="0" w:space="0" w:color="auto"/>
        <w:right w:val="none" w:sz="0" w:space="0" w:color="auto"/>
      </w:divBdr>
    </w:div>
    <w:div w:id="1242636485">
      <w:marLeft w:val="0"/>
      <w:marRight w:val="0"/>
      <w:marTop w:val="0"/>
      <w:marBottom w:val="0"/>
      <w:divBdr>
        <w:top w:val="none" w:sz="0" w:space="0" w:color="auto"/>
        <w:left w:val="none" w:sz="0" w:space="0" w:color="auto"/>
        <w:bottom w:val="none" w:sz="0" w:space="0" w:color="auto"/>
        <w:right w:val="none" w:sz="0" w:space="0" w:color="auto"/>
      </w:divBdr>
    </w:div>
    <w:div w:id="1242636486">
      <w:marLeft w:val="0"/>
      <w:marRight w:val="0"/>
      <w:marTop w:val="0"/>
      <w:marBottom w:val="0"/>
      <w:divBdr>
        <w:top w:val="none" w:sz="0" w:space="0" w:color="auto"/>
        <w:left w:val="none" w:sz="0" w:space="0" w:color="auto"/>
        <w:bottom w:val="none" w:sz="0" w:space="0" w:color="auto"/>
        <w:right w:val="none" w:sz="0" w:space="0" w:color="auto"/>
      </w:divBdr>
    </w:div>
    <w:div w:id="1242636487">
      <w:marLeft w:val="0"/>
      <w:marRight w:val="0"/>
      <w:marTop w:val="0"/>
      <w:marBottom w:val="0"/>
      <w:divBdr>
        <w:top w:val="none" w:sz="0" w:space="0" w:color="auto"/>
        <w:left w:val="none" w:sz="0" w:space="0" w:color="auto"/>
        <w:bottom w:val="none" w:sz="0" w:space="0" w:color="auto"/>
        <w:right w:val="none" w:sz="0" w:space="0" w:color="auto"/>
      </w:divBdr>
    </w:div>
    <w:div w:id="1242636488">
      <w:marLeft w:val="0"/>
      <w:marRight w:val="0"/>
      <w:marTop w:val="0"/>
      <w:marBottom w:val="0"/>
      <w:divBdr>
        <w:top w:val="none" w:sz="0" w:space="0" w:color="auto"/>
        <w:left w:val="none" w:sz="0" w:space="0" w:color="auto"/>
        <w:bottom w:val="none" w:sz="0" w:space="0" w:color="auto"/>
        <w:right w:val="none" w:sz="0" w:space="0" w:color="auto"/>
      </w:divBdr>
    </w:div>
    <w:div w:id="1242636489">
      <w:marLeft w:val="0"/>
      <w:marRight w:val="0"/>
      <w:marTop w:val="0"/>
      <w:marBottom w:val="0"/>
      <w:divBdr>
        <w:top w:val="none" w:sz="0" w:space="0" w:color="auto"/>
        <w:left w:val="none" w:sz="0" w:space="0" w:color="auto"/>
        <w:bottom w:val="none" w:sz="0" w:space="0" w:color="auto"/>
        <w:right w:val="none" w:sz="0" w:space="0" w:color="auto"/>
      </w:divBdr>
    </w:div>
    <w:div w:id="1242636490">
      <w:marLeft w:val="0"/>
      <w:marRight w:val="0"/>
      <w:marTop w:val="0"/>
      <w:marBottom w:val="0"/>
      <w:divBdr>
        <w:top w:val="none" w:sz="0" w:space="0" w:color="auto"/>
        <w:left w:val="none" w:sz="0" w:space="0" w:color="auto"/>
        <w:bottom w:val="none" w:sz="0" w:space="0" w:color="auto"/>
        <w:right w:val="none" w:sz="0" w:space="0" w:color="auto"/>
      </w:divBdr>
    </w:div>
    <w:div w:id="1242636491">
      <w:marLeft w:val="0"/>
      <w:marRight w:val="0"/>
      <w:marTop w:val="0"/>
      <w:marBottom w:val="0"/>
      <w:divBdr>
        <w:top w:val="none" w:sz="0" w:space="0" w:color="auto"/>
        <w:left w:val="none" w:sz="0" w:space="0" w:color="auto"/>
        <w:bottom w:val="none" w:sz="0" w:space="0" w:color="auto"/>
        <w:right w:val="none" w:sz="0" w:space="0" w:color="auto"/>
      </w:divBdr>
    </w:div>
    <w:div w:id="1242636492">
      <w:marLeft w:val="0"/>
      <w:marRight w:val="0"/>
      <w:marTop w:val="0"/>
      <w:marBottom w:val="0"/>
      <w:divBdr>
        <w:top w:val="none" w:sz="0" w:space="0" w:color="auto"/>
        <w:left w:val="none" w:sz="0" w:space="0" w:color="auto"/>
        <w:bottom w:val="none" w:sz="0" w:space="0" w:color="auto"/>
        <w:right w:val="none" w:sz="0" w:space="0" w:color="auto"/>
      </w:divBdr>
    </w:div>
    <w:div w:id="1242636493">
      <w:marLeft w:val="0"/>
      <w:marRight w:val="0"/>
      <w:marTop w:val="0"/>
      <w:marBottom w:val="0"/>
      <w:divBdr>
        <w:top w:val="none" w:sz="0" w:space="0" w:color="auto"/>
        <w:left w:val="none" w:sz="0" w:space="0" w:color="auto"/>
        <w:bottom w:val="none" w:sz="0" w:space="0" w:color="auto"/>
        <w:right w:val="none" w:sz="0" w:space="0" w:color="auto"/>
      </w:divBdr>
    </w:div>
    <w:div w:id="1242636494">
      <w:marLeft w:val="0"/>
      <w:marRight w:val="0"/>
      <w:marTop w:val="0"/>
      <w:marBottom w:val="0"/>
      <w:divBdr>
        <w:top w:val="none" w:sz="0" w:space="0" w:color="auto"/>
        <w:left w:val="none" w:sz="0" w:space="0" w:color="auto"/>
        <w:bottom w:val="none" w:sz="0" w:space="0" w:color="auto"/>
        <w:right w:val="none" w:sz="0" w:space="0" w:color="auto"/>
      </w:divBdr>
    </w:div>
    <w:div w:id="1242636495">
      <w:marLeft w:val="0"/>
      <w:marRight w:val="0"/>
      <w:marTop w:val="0"/>
      <w:marBottom w:val="0"/>
      <w:divBdr>
        <w:top w:val="none" w:sz="0" w:space="0" w:color="auto"/>
        <w:left w:val="none" w:sz="0" w:space="0" w:color="auto"/>
        <w:bottom w:val="none" w:sz="0" w:space="0" w:color="auto"/>
        <w:right w:val="none" w:sz="0" w:space="0" w:color="auto"/>
      </w:divBdr>
    </w:div>
    <w:div w:id="1242636496">
      <w:marLeft w:val="0"/>
      <w:marRight w:val="0"/>
      <w:marTop w:val="0"/>
      <w:marBottom w:val="0"/>
      <w:divBdr>
        <w:top w:val="none" w:sz="0" w:space="0" w:color="auto"/>
        <w:left w:val="none" w:sz="0" w:space="0" w:color="auto"/>
        <w:bottom w:val="none" w:sz="0" w:space="0" w:color="auto"/>
        <w:right w:val="none" w:sz="0" w:space="0" w:color="auto"/>
      </w:divBdr>
    </w:div>
    <w:div w:id="1242636497">
      <w:marLeft w:val="0"/>
      <w:marRight w:val="0"/>
      <w:marTop w:val="0"/>
      <w:marBottom w:val="0"/>
      <w:divBdr>
        <w:top w:val="none" w:sz="0" w:space="0" w:color="auto"/>
        <w:left w:val="none" w:sz="0" w:space="0" w:color="auto"/>
        <w:bottom w:val="none" w:sz="0" w:space="0" w:color="auto"/>
        <w:right w:val="none" w:sz="0" w:space="0" w:color="auto"/>
      </w:divBdr>
    </w:div>
    <w:div w:id="1242636498">
      <w:marLeft w:val="0"/>
      <w:marRight w:val="0"/>
      <w:marTop w:val="0"/>
      <w:marBottom w:val="0"/>
      <w:divBdr>
        <w:top w:val="none" w:sz="0" w:space="0" w:color="auto"/>
        <w:left w:val="none" w:sz="0" w:space="0" w:color="auto"/>
        <w:bottom w:val="none" w:sz="0" w:space="0" w:color="auto"/>
        <w:right w:val="none" w:sz="0" w:space="0" w:color="auto"/>
      </w:divBdr>
    </w:div>
    <w:div w:id="1242636499">
      <w:marLeft w:val="0"/>
      <w:marRight w:val="0"/>
      <w:marTop w:val="0"/>
      <w:marBottom w:val="0"/>
      <w:divBdr>
        <w:top w:val="none" w:sz="0" w:space="0" w:color="auto"/>
        <w:left w:val="none" w:sz="0" w:space="0" w:color="auto"/>
        <w:bottom w:val="none" w:sz="0" w:space="0" w:color="auto"/>
        <w:right w:val="none" w:sz="0" w:space="0" w:color="auto"/>
      </w:divBdr>
    </w:div>
    <w:div w:id="1242636500">
      <w:marLeft w:val="0"/>
      <w:marRight w:val="0"/>
      <w:marTop w:val="0"/>
      <w:marBottom w:val="0"/>
      <w:divBdr>
        <w:top w:val="none" w:sz="0" w:space="0" w:color="auto"/>
        <w:left w:val="none" w:sz="0" w:space="0" w:color="auto"/>
        <w:bottom w:val="none" w:sz="0" w:space="0" w:color="auto"/>
        <w:right w:val="none" w:sz="0" w:space="0" w:color="auto"/>
      </w:divBdr>
    </w:div>
    <w:div w:id="1242636501">
      <w:marLeft w:val="0"/>
      <w:marRight w:val="0"/>
      <w:marTop w:val="0"/>
      <w:marBottom w:val="0"/>
      <w:divBdr>
        <w:top w:val="none" w:sz="0" w:space="0" w:color="auto"/>
        <w:left w:val="none" w:sz="0" w:space="0" w:color="auto"/>
        <w:bottom w:val="none" w:sz="0" w:space="0" w:color="auto"/>
        <w:right w:val="none" w:sz="0" w:space="0" w:color="auto"/>
      </w:divBdr>
    </w:div>
    <w:div w:id="1242636502">
      <w:marLeft w:val="0"/>
      <w:marRight w:val="0"/>
      <w:marTop w:val="0"/>
      <w:marBottom w:val="0"/>
      <w:divBdr>
        <w:top w:val="none" w:sz="0" w:space="0" w:color="auto"/>
        <w:left w:val="none" w:sz="0" w:space="0" w:color="auto"/>
        <w:bottom w:val="none" w:sz="0" w:space="0" w:color="auto"/>
        <w:right w:val="none" w:sz="0" w:space="0" w:color="auto"/>
      </w:divBdr>
    </w:div>
    <w:div w:id="1242636503">
      <w:marLeft w:val="0"/>
      <w:marRight w:val="0"/>
      <w:marTop w:val="0"/>
      <w:marBottom w:val="0"/>
      <w:divBdr>
        <w:top w:val="none" w:sz="0" w:space="0" w:color="auto"/>
        <w:left w:val="none" w:sz="0" w:space="0" w:color="auto"/>
        <w:bottom w:val="none" w:sz="0" w:space="0" w:color="auto"/>
        <w:right w:val="none" w:sz="0" w:space="0" w:color="auto"/>
      </w:divBdr>
    </w:div>
    <w:div w:id="1242636504">
      <w:marLeft w:val="0"/>
      <w:marRight w:val="0"/>
      <w:marTop w:val="0"/>
      <w:marBottom w:val="0"/>
      <w:divBdr>
        <w:top w:val="none" w:sz="0" w:space="0" w:color="auto"/>
        <w:left w:val="none" w:sz="0" w:space="0" w:color="auto"/>
        <w:bottom w:val="none" w:sz="0" w:space="0" w:color="auto"/>
        <w:right w:val="none" w:sz="0" w:space="0" w:color="auto"/>
      </w:divBdr>
    </w:div>
    <w:div w:id="1242636505">
      <w:marLeft w:val="0"/>
      <w:marRight w:val="0"/>
      <w:marTop w:val="0"/>
      <w:marBottom w:val="0"/>
      <w:divBdr>
        <w:top w:val="none" w:sz="0" w:space="0" w:color="auto"/>
        <w:left w:val="none" w:sz="0" w:space="0" w:color="auto"/>
        <w:bottom w:val="none" w:sz="0" w:space="0" w:color="auto"/>
        <w:right w:val="none" w:sz="0" w:space="0" w:color="auto"/>
      </w:divBdr>
    </w:div>
    <w:div w:id="1242636506">
      <w:marLeft w:val="0"/>
      <w:marRight w:val="0"/>
      <w:marTop w:val="0"/>
      <w:marBottom w:val="0"/>
      <w:divBdr>
        <w:top w:val="none" w:sz="0" w:space="0" w:color="auto"/>
        <w:left w:val="none" w:sz="0" w:space="0" w:color="auto"/>
        <w:bottom w:val="none" w:sz="0" w:space="0" w:color="auto"/>
        <w:right w:val="none" w:sz="0" w:space="0" w:color="auto"/>
      </w:divBdr>
    </w:div>
    <w:div w:id="1242636507">
      <w:marLeft w:val="0"/>
      <w:marRight w:val="0"/>
      <w:marTop w:val="0"/>
      <w:marBottom w:val="0"/>
      <w:divBdr>
        <w:top w:val="none" w:sz="0" w:space="0" w:color="auto"/>
        <w:left w:val="none" w:sz="0" w:space="0" w:color="auto"/>
        <w:bottom w:val="none" w:sz="0" w:space="0" w:color="auto"/>
        <w:right w:val="none" w:sz="0" w:space="0" w:color="auto"/>
      </w:divBdr>
    </w:div>
    <w:div w:id="1242636508">
      <w:marLeft w:val="0"/>
      <w:marRight w:val="0"/>
      <w:marTop w:val="0"/>
      <w:marBottom w:val="0"/>
      <w:divBdr>
        <w:top w:val="none" w:sz="0" w:space="0" w:color="auto"/>
        <w:left w:val="none" w:sz="0" w:space="0" w:color="auto"/>
        <w:bottom w:val="none" w:sz="0" w:space="0" w:color="auto"/>
        <w:right w:val="none" w:sz="0" w:space="0" w:color="auto"/>
      </w:divBdr>
    </w:div>
    <w:div w:id="1242636509">
      <w:marLeft w:val="0"/>
      <w:marRight w:val="0"/>
      <w:marTop w:val="0"/>
      <w:marBottom w:val="0"/>
      <w:divBdr>
        <w:top w:val="none" w:sz="0" w:space="0" w:color="auto"/>
        <w:left w:val="none" w:sz="0" w:space="0" w:color="auto"/>
        <w:bottom w:val="none" w:sz="0" w:space="0" w:color="auto"/>
        <w:right w:val="none" w:sz="0" w:space="0" w:color="auto"/>
      </w:divBdr>
    </w:div>
    <w:div w:id="1242636510">
      <w:marLeft w:val="0"/>
      <w:marRight w:val="0"/>
      <w:marTop w:val="0"/>
      <w:marBottom w:val="0"/>
      <w:divBdr>
        <w:top w:val="none" w:sz="0" w:space="0" w:color="auto"/>
        <w:left w:val="none" w:sz="0" w:space="0" w:color="auto"/>
        <w:bottom w:val="none" w:sz="0" w:space="0" w:color="auto"/>
        <w:right w:val="none" w:sz="0" w:space="0" w:color="auto"/>
      </w:divBdr>
    </w:div>
    <w:div w:id="1242636511">
      <w:marLeft w:val="0"/>
      <w:marRight w:val="0"/>
      <w:marTop w:val="0"/>
      <w:marBottom w:val="0"/>
      <w:divBdr>
        <w:top w:val="none" w:sz="0" w:space="0" w:color="auto"/>
        <w:left w:val="none" w:sz="0" w:space="0" w:color="auto"/>
        <w:bottom w:val="none" w:sz="0" w:space="0" w:color="auto"/>
        <w:right w:val="none" w:sz="0" w:space="0" w:color="auto"/>
      </w:divBdr>
    </w:div>
    <w:div w:id="1242636512">
      <w:marLeft w:val="0"/>
      <w:marRight w:val="0"/>
      <w:marTop w:val="0"/>
      <w:marBottom w:val="0"/>
      <w:divBdr>
        <w:top w:val="none" w:sz="0" w:space="0" w:color="auto"/>
        <w:left w:val="none" w:sz="0" w:space="0" w:color="auto"/>
        <w:bottom w:val="none" w:sz="0" w:space="0" w:color="auto"/>
        <w:right w:val="none" w:sz="0" w:space="0" w:color="auto"/>
      </w:divBdr>
    </w:div>
    <w:div w:id="1242636513">
      <w:marLeft w:val="0"/>
      <w:marRight w:val="0"/>
      <w:marTop w:val="0"/>
      <w:marBottom w:val="0"/>
      <w:divBdr>
        <w:top w:val="none" w:sz="0" w:space="0" w:color="auto"/>
        <w:left w:val="none" w:sz="0" w:space="0" w:color="auto"/>
        <w:bottom w:val="none" w:sz="0" w:space="0" w:color="auto"/>
        <w:right w:val="none" w:sz="0" w:space="0" w:color="auto"/>
      </w:divBdr>
    </w:div>
    <w:div w:id="1242636514">
      <w:marLeft w:val="0"/>
      <w:marRight w:val="0"/>
      <w:marTop w:val="0"/>
      <w:marBottom w:val="0"/>
      <w:divBdr>
        <w:top w:val="none" w:sz="0" w:space="0" w:color="auto"/>
        <w:left w:val="none" w:sz="0" w:space="0" w:color="auto"/>
        <w:bottom w:val="none" w:sz="0" w:space="0" w:color="auto"/>
        <w:right w:val="none" w:sz="0" w:space="0" w:color="auto"/>
      </w:divBdr>
    </w:div>
    <w:div w:id="1242636515">
      <w:marLeft w:val="0"/>
      <w:marRight w:val="0"/>
      <w:marTop w:val="0"/>
      <w:marBottom w:val="0"/>
      <w:divBdr>
        <w:top w:val="none" w:sz="0" w:space="0" w:color="auto"/>
        <w:left w:val="none" w:sz="0" w:space="0" w:color="auto"/>
        <w:bottom w:val="none" w:sz="0" w:space="0" w:color="auto"/>
        <w:right w:val="none" w:sz="0" w:space="0" w:color="auto"/>
      </w:divBdr>
    </w:div>
    <w:div w:id="1242636516">
      <w:marLeft w:val="0"/>
      <w:marRight w:val="0"/>
      <w:marTop w:val="0"/>
      <w:marBottom w:val="0"/>
      <w:divBdr>
        <w:top w:val="none" w:sz="0" w:space="0" w:color="auto"/>
        <w:left w:val="none" w:sz="0" w:space="0" w:color="auto"/>
        <w:bottom w:val="none" w:sz="0" w:space="0" w:color="auto"/>
        <w:right w:val="none" w:sz="0" w:space="0" w:color="auto"/>
      </w:divBdr>
    </w:div>
    <w:div w:id="1242636517">
      <w:marLeft w:val="0"/>
      <w:marRight w:val="0"/>
      <w:marTop w:val="0"/>
      <w:marBottom w:val="0"/>
      <w:divBdr>
        <w:top w:val="none" w:sz="0" w:space="0" w:color="auto"/>
        <w:left w:val="none" w:sz="0" w:space="0" w:color="auto"/>
        <w:bottom w:val="none" w:sz="0" w:space="0" w:color="auto"/>
        <w:right w:val="none" w:sz="0" w:space="0" w:color="auto"/>
      </w:divBdr>
    </w:div>
    <w:div w:id="1242636518">
      <w:marLeft w:val="0"/>
      <w:marRight w:val="0"/>
      <w:marTop w:val="0"/>
      <w:marBottom w:val="0"/>
      <w:divBdr>
        <w:top w:val="none" w:sz="0" w:space="0" w:color="auto"/>
        <w:left w:val="none" w:sz="0" w:space="0" w:color="auto"/>
        <w:bottom w:val="none" w:sz="0" w:space="0" w:color="auto"/>
        <w:right w:val="none" w:sz="0" w:space="0" w:color="auto"/>
      </w:divBdr>
    </w:div>
    <w:div w:id="1242636519">
      <w:marLeft w:val="0"/>
      <w:marRight w:val="0"/>
      <w:marTop w:val="0"/>
      <w:marBottom w:val="0"/>
      <w:divBdr>
        <w:top w:val="none" w:sz="0" w:space="0" w:color="auto"/>
        <w:left w:val="none" w:sz="0" w:space="0" w:color="auto"/>
        <w:bottom w:val="none" w:sz="0" w:space="0" w:color="auto"/>
        <w:right w:val="none" w:sz="0" w:space="0" w:color="auto"/>
      </w:divBdr>
    </w:div>
    <w:div w:id="1242636520">
      <w:marLeft w:val="0"/>
      <w:marRight w:val="0"/>
      <w:marTop w:val="0"/>
      <w:marBottom w:val="0"/>
      <w:divBdr>
        <w:top w:val="none" w:sz="0" w:space="0" w:color="auto"/>
        <w:left w:val="none" w:sz="0" w:space="0" w:color="auto"/>
        <w:bottom w:val="none" w:sz="0" w:space="0" w:color="auto"/>
        <w:right w:val="none" w:sz="0" w:space="0" w:color="auto"/>
      </w:divBdr>
    </w:div>
    <w:div w:id="1242636521">
      <w:marLeft w:val="0"/>
      <w:marRight w:val="0"/>
      <w:marTop w:val="0"/>
      <w:marBottom w:val="0"/>
      <w:divBdr>
        <w:top w:val="none" w:sz="0" w:space="0" w:color="auto"/>
        <w:left w:val="none" w:sz="0" w:space="0" w:color="auto"/>
        <w:bottom w:val="none" w:sz="0" w:space="0" w:color="auto"/>
        <w:right w:val="none" w:sz="0" w:space="0" w:color="auto"/>
      </w:divBdr>
    </w:div>
    <w:div w:id="1242636522">
      <w:marLeft w:val="0"/>
      <w:marRight w:val="0"/>
      <w:marTop w:val="0"/>
      <w:marBottom w:val="0"/>
      <w:divBdr>
        <w:top w:val="none" w:sz="0" w:space="0" w:color="auto"/>
        <w:left w:val="none" w:sz="0" w:space="0" w:color="auto"/>
        <w:bottom w:val="none" w:sz="0" w:space="0" w:color="auto"/>
        <w:right w:val="none" w:sz="0" w:space="0" w:color="auto"/>
      </w:divBdr>
    </w:div>
    <w:div w:id="1242636523">
      <w:marLeft w:val="0"/>
      <w:marRight w:val="0"/>
      <w:marTop w:val="0"/>
      <w:marBottom w:val="0"/>
      <w:divBdr>
        <w:top w:val="none" w:sz="0" w:space="0" w:color="auto"/>
        <w:left w:val="none" w:sz="0" w:space="0" w:color="auto"/>
        <w:bottom w:val="none" w:sz="0" w:space="0" w:color="auto"/>
        <w:right w:val="none" w:sz="0" w:space="0" w:color="auto"/>
      </w:divBdr>
    </w:div>
    <w:div w:id="1242636524">
      <w:marLeft w:val="0"/>
      <w:marRight w:val="0"/>
      <w:marTop w:val="0"/>
      <w:marBottom w:val="0"/>
      <w:divBdr>
        <w:top w:val="none" w:sz="0" w:space="0" w:color="auto"/>
        <w:left w:val="none" w:sz="0" w:space="0" w:color="auto"/>
        <w:bottom w:val="none" w:sz="0" w:space="0" w:color="auto"/>
        <w:right w:val="none" w:sz="0" w:space="0" w:color="auto"/>
      </w:divBdr>
    </w:div>
    <w:div w:id="1242636525">
      <w:marLeft w:val="0"/>
      <w:marRight w:val="0"/>
      <w:marTop w:val="0"/>
      <w:marBottom w:val="0"/>
      <w:divBdr>
        <w:top w:val="none" w:sz="0" w:space="0" w:color="auto"/>
        <w:left w:val="none" w:sz="0" w:space="0" w:color="auto"/>
        <w:bottom w:val="none" w:sz="0" w:space="0" w:color="auto"/>
        <w:right w:val="none" w:sz="0" w:space="0" w:color="auto"/>
      </w:divBdr>
    </w:div>
    <w:div w:id="1242636526">
      <w:marLeft w:val="0"/>
      <w:marRight w:val="0"/>
      <w:marTop w:val="0"/>
      <w:marBottom w:val="0"/>
      <w:divBdr>
        <w:top w:val="none" w:sz="0" w:space="0" w:color="auto"/>
        <w:left w:val="none" w:sz="0" w:space="0" w:color="auto"/>
        <w:bottom w:val="none" w:sz="0" w:space="0" w:color="auto"/>
        <w:right w:val="none" w:sz="0" w:space="0" w:color="auto"/>
      </w:divBdr>
    </w:div>
    <w:div w:id="1242636527">
      <w:marLeft w:val="0"/>
      <w:marRight w:val="0"/>
      <w:marTop w:val="0"/>
      <w:marBottom w:val="0"/>
      <w:divBdr>
        <w:top w:val="none" w:sz="0" w:space="0" w:color="auto"/>
        <w:left w:val="none" w:sz="0" w:space="0" w:color="auto"/>
        <w:bottom w:val="none" w:sz="0" w:space="0" w:color="auto"/>
        <w:right w:val="none" w:sz="0" w:space="0" w:color="auto"/>
      </w:divBdr>
    </w:div>
    <w:div w:id="1242636528">
      <w:marLeft w:val="0"/>
      <w:marRight w:val="0"/>
      <w:marTop w:val="0"/>
      <w:marBottom w:val="0"/>
      <w:divBdr>
        <w:top w:val="none" w:sz="0" w:space="0" w:color="auto"/>
        <w:left w:val="none" w:sz="0" w:space="0" w:color="auto"/>
        <w:bottom w:val="none" w:sz="0" w:space="0" w:color="auto"/>
        <w:right w:val="none" w:sz="0" w:space="0" w:color="auto"/>
      </w:divBdr>
    </w:div>
    <w:div w:id="1242636529">
      <w:marLeft w:val="0"/>
      <w:marRight w:val="0"/>
      <w:marTop w:val="0"/>
      <w:marBottom w:val="0"/>
      <w:divBdr>
        <w:top w:val="none" w:sz="0" w:space="0" w:color="auto"/>
        <w:left w:val="none" w:sz="0" w:space="0" w:color="auto"/>
        <w:bottom w:val="none" w:sz="0" w:space="0" w:color="auto"/>
        <w:right w:val="none" w:sz="0" w:space="0" w:color="auto"/>
      </w:divBdr>
    </w:div>
    <w:div w:id="1242636530">
      <w:marLeft w:val="0"/>
      <w:marRight w:val="0"/>
      <w:marTop w:val="0"/>
      <w:marBottom w:val="0"/>
      <w:divBdr>
        <w:top w:val="none" w:sz="0" w:space="0" w:color="auto"/>
        <w:left w:val="none" w:sz="0" w:space="0" w:color="auto"/>
        <w:bottom w:val="none" w:sz="0" w:space="0" w:color="auto"/>
        <w:right w:val="none" w:sz="0" w:space="0" w:color="auto"/>
      </w:divBdr>
    </w:div>
    <w:div w:id="1242636531">
      <w:marLeft w:val="0"/>
      <w:marRight w:val="0"/>
      <w:marTop w:val="0"/>
      <w:marBottom w:val="0"/>
      <w:divBdr>
        <w:top w:val="none" w:sz="0" w:space="0" w:color="auto"/>
        <w:left w:val="none" w:sz="0" w:space="0" w:color="auto"/>
        <w:bottom w:val="none" w:sz="0" w:space="0" w:color="auto"/>
        <w:right w:val="none" w:sz="0" w:space="0" w:color="auto"/>
      </w:divBdr>
    </w:div>
    <w:div w:id="1242636532">
      <w:marLeft w:val="0"/>
      <w:marRight w:val="0"/>
      <w:marTop w:val="0"/>
      <w:marBottom w:val="0"/>
      <w:divBdr>
        <w:top w:val="none" w:sz="0" w:space="0" w:color="auto"/>
        <w:left w:val="none" w:sz="0" w:space="0" w:color="auto"/>
        <w:bottom w:val="none" w:sz="0" w:space="0" w:color="auto"/>
        <w:right w:val="none" w:sz="0" w:space="0" w:color="auto"/>
      </w:divBdr>
    </w:div>
    <w:div w:id="1242636533">
      <w:marLeft w:val="0"/>
      <w:marRight w:val="0"/>
      <w:marTop w:val="0"/>
      <w:marBottom w:val="0"/>
      <w:divBdr>
        <w:top w:val="none" w:sz="0" w:space="0" w:color="auto"/>
        <w:left w:val="none" w:sz="0" w:space="0" w:color="auto"/>
        <w:bottom w:val="none" w:sz="0" w:space="0" w:color="auto"/>
        <w:right w:val="none" w:sz="0" w:space="0" w:color="auto"/>
      </w:divBdr>
    </w:div>
    <w:div w:id="1242636534">
      <w:marLeft w:val="0"/>
      <w:marRight w:val="0"/>
      <w:marTop w:val="0"/>
      <w:marBottom w:val="0"/>
      <w:divBdr>
        <w:top w:val="none" w:sz="0" w:space="0" w:color="auto"/>
        <w:left w:val="none" w:sz="0" w:space="0" w:color="auto"/>
        <w:bottom w:val="none" w:sz="0" w:space="0" w:color="auto"/>
        <w:right w:val="none" w:sz="0" w:space="0" w:color="auto"/>
      </w:divBdr>
    </w:div>
    <w:div w:id="1242636535">
      <w:marLeft w:val="0"/>
      <w:marRight w:val="0"/>
      <w:marTop w:val="0"/>
      <w:marBottom w:val="0"/>
      <w:divBdr>
        <w:top w:val="none" w:sz="0" w:space="0" w:color="auto"/>
        <w:left w:val="none" w:sz="0" w:space="0" w:color="auto"/>
        <w:bottom w:val="none" w:sz="0" w:space="0" w:color="auto"/>
        <w:right w:val="none" w:sz="0" w:space="0" w:color="auto"/>
      </w:divBdr>
    </w:div>
    <w:div w:id="1242636536">
      <w:marLeft w:val="0"/>
      <w:marRight w:val="0"/>
      <w:marTop w:val="0"/>
      <w:marBottom w:val="0"/>
      <w:divBdr>
        <w:top w:val="none" w:sz="0" w:space="0" w:color="auto"/>
        <w:left w:val="none" w:sz="0" w:space="0" w:color="auto"/>
        <w:bottom w:val="none" w:sz="0" w:space="0" w:color="auto"/>
        <w:right w:val="none" w:sz="0" w:space="0" w:color="auto"/>
      </w:divBdr>
    </w:div>
    <w:div w:id="1242636537">
      <w:marLeft w:val="0"/>
      <w:marRight w:val="0"/>
      <w:marTop w:val="0"/>
      <w:marBottom w:val="0"/>
      <w:divBdr>
        <w:top w:val="none" w:sz="0" w:space="0" w:color="auto"/>
        <w:left w:val="none" w:sz="0" w:space="0" w:color="auto"/>
        <w:bottom w:val="none" w:sz="0" w:space="0" w:color="auto"/>
        <w:right w:val="none" w:sz="0" w:space="0" w:color="auto"/>
      </w:divBdr>
    </w:div>
    <w:div w:id="1242636538">
      <w:marLeft w:val="0"/>
      <w:marRight w:val="0"/>
      <w:marTop w:val="0"/>
      <w:marBottom w:val="0"/>
      <w:divBdr>
        <w:top w:val="none" w:sz="0" w:space="0" w:color="auto"/>
        <w:left w:val="none" w:sz="0" w:space="0" w:color="auto"/>
        <w:bottom w:val="none" w:sz="0" w:space="0" w:color="auto"/>
        <w:right w:val="none" w:sz="0" w:space="0" w:color="auto"/>
      </w:divBdr>
    </w:div>
    <w:div w:id="1242636539">
      <w:marLeft w:val="0"/>
      <w:marRight w:val="0"/>
      <w:marTop w:val="0"/>
      <w:marBottom w:val="0"/>
      <w:divBdr>
        <w:top w:val="none" w:sz="0" w:space="0" w:color="auto"/>
        <w:left w:val="none" w:sz="0" w:space="0" w:color="auto"/>
        <w:bottom w:val="none" w:sz="0" w:space="0" w:color="auto"/>
        <w:right w:val="none" w:sz="0" w:space="0" w:color="auto"/>
      </w:divBdr>
    </w:div>
    <w:div w:id="1242636540">
      <w:marLeft w:val="0"/>
      <w:marRight w:val="0"/>
      <w:marTop w:val="0"/>
      <w:marBottom w:val="0"/>
      <w:divBdr>
        <w:top w:val="none" w:sz="0" w:space="0" w:color="auto"/>
        <w:left w:val="none" w:sz="0" w:space="0" w:color="auto"/>
        <w:bottom w:val="none" w:sz="0" w:space="0" w:color="auto"/>
        <w:right w:val="none" w:sz="0" w:space="0" w:color="auto"/>
      </w:divBdr>
    </w:div>
    <w:div w:id="1242636541">
      <w:marLeft w:val="0"/>
      <w:marRight w:val="0"/>
      <w:marTop w:val="0"/>
      <w:marBottom w:val="0"/>
      <w:divBdr>
        <w:top w:val="none" w:sz="0" w:space="0" w:color="auto"/>
        <w:left w:val="none" w:sz="0" w:space="0" w:color="auto"/>
        <w:bottom w:val="none" w:sz="0" w:space="0" w:color="auto"/>
        <w:right w:val="none" w:sz="0" w:space="0" w:color="auto"/>
      </w:divBdr>
    </w:div>
    <w:div w:id="1242636542">
      <w:marLeft w:val="0"/>
      <w:marRight w:val="0"/>
      <w:marTop w:val="0"/>
      <w:marBottom w:val="0"/>
      <w:divBdr>
        <w:top w:val="none" w:sz="0" w:space="0" w:color="auto"/>
        <w:left w:val="none" w:sz="0" w:space="0" w:color="auto"/>
        <w:bottom w:val="none" w:sz="0" w:space="0" w:color="auto"/>
        <w:right w:val="none" w:sz="0" w:space="0" w:color="auto"/>
      </w:divBdr>
    </w:div>
    <w:div w:id="1242636543">
      <w:marLeft w:val="0"/>
      <w:marRight w:val="0"/>
      <w:marTop w:val="0"/>
      <w:marBottom w:val="0"/>
      <w:divBdr>
        <w:top w:val="none" w:sz="0" w:space="0" w:color="auto"/>
        <w:left w:val="none" w:sz="0" w:space="0" w:color="auto"/>
        <w:bottom w:val="none" w:sz="0" w:space="0" w:color="auto"/>
        <w:right w:val="none" w:sz="0" w:space="0" w:color="auto"/>
      </w:divBdr>
    </w:div>
    <w:div w:id="1242636544">
      <w:marLeft w:val="0"/>
      <w:marRight w:val="0"/>
      <w:marTop w:val="0"/>
      <w:marBottom w:val="0"/>
      <w:divBdr>
        <w:top w:val="none" w:sz="0" w:space="0" w:color="auto"/>
        <w:left w:val="none" w:sz="0" w:space="0" w:color="auto"/>
        <w:bottom w:val="none" w:sz="0" w:space="0" w:color="auto"/>
        <w:right w:val="none" w:sz="0" w:space="0" w:color="auto"/>
      </w:divBdr>
    </w:div>
    <w:div w:id="1242636545">
      <w:marLeft w:val="0"/>
      <w:marRight w:val="0"/>
      <w:marTop w:val="0"/>
      <w:marBottom w:val="0"/>
      <w:divBdr>
        <w:top w:val="none" w:sz="0" w:space="0" w:color="auto"/>
        <w:left w:val="none" w:sz="0" w:space="0" w:color="auto"/>
        <w:bottom w:val="none" w:sz="0" w:space="0" w:color="auto"/>
        <w:right w:val="none" w:sz="0" w:space="0" w:color="auto"/>
      </w:divBdr>
    </w:div>
    <w:div w:id="1242636546">
      <w:marLeft w:val="0"/>
      <w:marRight w:val="0"/>
      <w:marTop w:val="0"/>
      <w:marBottom w:val="0"/>
      <w:divBdr>
        <w:top w:val="none" w:sz="0" w:space="0" w:color="auto"/>
        <w:left w:val="none" w:sz="0" w:space="0" w:color="auto"/>
        <w:bottom w:val="none" w:sz="0" w:space="0" w:color="auto"/>
        <w:right w:val="none" w:sz="0" w:space="0" w:color="auto"/>
      </w:divBdr>
    </w:div>
    <w:div w:id="1242636547">
      <w:marLeft w:val="0"/>
      <w:marRight w:val="0"/>
      <w:marTop w:val="0"/>
      <w:marBottom w:val="0"/>
      <w:divBdr>
        <w:top w:val="none" w:sz="0" w:space="0" w:color="auto"/>
        <w:left w:val="none" w:sz="0" w:space="0" w:color="auto"/>
        <w:bottom w:val="none" w:sz="0" w:space="0" w:color="auto"/>
        <w:right w:val="none" w:sz="0" w:space="0" w:color="auto"/>
      </w:divBdr>
    </w:div>
    <w:div w:id="1242636548">
      <w:marLeft w:val="0"/>
      <w:marRight w:val="0"/>
      <w:marTop w:val="0"/>
      <w:marBottom w:val="0"/>
      <w:divBdr>
        <w:top w:val="none" w:sz="0" w:space="0" w:color="auto"/>
        <w:left w:val="none" w:sz="0" w:space="0" w:color="auto"/>
        <w:bottom w:val="none" w:sz="0" w:space="0" w:color="auto"/>
        <w:right w:val="none" w:sz="0" w:space="0" w:color="auto"/>
      </w:divBdr>
    </w:div>
    <w:div w:id="1242636549">
      <w:marLeft w:val="0"/>
      <w:marRight w:val="0"/>
      <w:marTop w:val="0"/>
      <w:marBottom w:val="0"/>
      <w:divBdr>
        <w:top w:val="none" w:sz="0" w:space="0" w:color="auto"/>
        <w:left w:val="none" w:sz="0" w:space="0" w:color="auto"/>
        <w:bottom w:val="none" w:sz="0" w:space="0" w:color="auto"/>
        <w:right w:val="none" w:sz="0" w:space="0" w:color="auto"/>
      </w:divBdr>
    </w:div>
    <w:div w:id="1242636550">
      <w:marLeft w:val="0"/>
      <w:marRight w:val="0"/>
      <w:marTop w:val="0"/>
      <w:marBottom w:val="0"/>
      <w:divBdr>
        <w:top w:val="none" w:sz="0" w:space="0" w:color="auto"/>
        <w:left w:val="none" w:sz="0" w:space="0" w:color="auto"/>
        <w:bottom w:val="none" w:sz="0" w:space="0" w:color="auto"/>
        <w:right w:val="none" w:sz="0" w:space="0" w:color="auto"/>
      </w:divBdr>
      <w:divsChild>
        <w:div w:id="1242636473">
          <w:marLeft w:val="0"/>
          <w:marRight w:val="0"/>
          <w:marTop w:val="0"/>
          <w:marBottom w:val="0"/>
          <w:divBdr>
            <w:top w:val="none" w:sz="0" w:space="0" w:color="auto"/>
            <w:left w:val="none" w:sz="0" w:space="0" w:color="auto"/>
            <w:bottom w:val="none" w:sz="0" w:space="0" w:color="auto"/>
            <w:right w:val="none" w:sz="0" w:space="0" w:color="auto"/>
          </w:divBdr>
        </w:div>
      </w:divsChild>
    </w:div>
    <w:div w:id="1242636551">
      <w:marLeft w:val="0"/>
      <w:marRight w:val="0"/>
      <w:marTop w:val="0"/>
      <w:marBottom w:val="0"/>
      <w:divBdr>
        <w:top w:val="none" w:sz="0" w:space="0" w:color="auto"/>
        <w:left w:val="none" w:sz="0" w:space="0" w:color="auto"/>
        <w:bottom w:val="none" w:sz="0" w:space="0" w:color="auto"/>
        <w:right w:val="none" w:sz="0" w:space="0" w:color="auto"/>
      </w:divBdr>
    </w:div>
    <w:div w:id="1242636552">
      <w:marLeft w:val="0"/>
      <w:marRight w:val="0"/>
      <w:marTop w:val="0"/>
      <w:marBottom w:val="0"/>
      <w:divBdr>
        <w:top w:val="none" w:sz="0" w:space="0" w:color="auto"/>
        <w:left w:val="none" w:sz="0" w:space="0" w:color="auto"/>
        <w:bottom w:val="none" w:sz="0" w:space="0" w:color="auto"/>
        <w:right w:val="none" w:sz="0" w:space="0" w:color="auto"/>
      </w:divBdr>
    </w:div>
    <w:div w:id="1242636553">
      <w:marLeft w:val="0"/>
      <w:marRight w:val="0"/>
      <w:marTop w:val="0"/>
      <w:marBottom w:val="0"/>
      <w:divBdr>
        <w:top w:val="none" w:sz="0" w:space="0" w:color="auto"/>
        <w:left w:val="none" w:sz="0" w:space="0" w:color="auto"/>
        <w:bottom w:val="none" w:sz="0" w:space="0" w:color="auto"/>
        <w:right w:val="none" w:sz="0" w:space="0" w:color="auto"/>
      </w:divBdr>
    </w:div>
    <w:div w:id="1242636554">
      <w:marLeft w:val="0"/>
      <w:marRight w:val="0"/>
      <w:marTop w:val="0"/>
      <w:marBottom w:val="0"/>
      <w:divBdr>
        <w:top w:val="none" w:sz="0" w:space="0" w:color="auto"/>
        <w:left w:val="none" w:sz="0" w:space="0" w:color="auto"/>
        <w:bottom w:val="none" w:sz="0" w:space="0" w:color="auto"/>
        <w:right w:val="none" w:sz="0" w:space="0" w:color="auto"/>
      </w:divBdr>
    </w:div>
    <w:div w:id="1242636555">
      <w:marLeft w:val="0"/>
      <w:marRight w:val="0"/>
      <w:marTop w:val="0"/>
      <w:marBottom w:val="0"/>
      <w:divBdr>
        <w:top w:val="none" w:sz="0" w:space="0" w:color="auto"/>
        <w:left w:val="none" w:sz="0" w:space="0" w:color="auto"/>
        <w:bottom w:val="none" w:sz="0" w:space="0" w:color="auto"/>
        <w:right w:val="none" w:sz="0" w:space="0" w:color="auto"/>
      </w:divBdr>
    </w:div>
    <w:div w:id="1242636556">
      <w:marLeft w:val="0"/>
      <w:marRight w:val="0"/>
      <w:marTop w:val="0"/>
      <w:marBottom w:val="0"/>
      <w:divBdr>
        <w:top w:val="none" w:sz="0" w:space="0" w:color="auto"/>
        <w:left w:val="none" w:sz="0" w:space="0" w:color="auto"/>
        <w:bottom w:val="none" w:sz="0" w:space="0" w:color="auto"/>
        <w:right w:val="none" w:sz="0" w:space="0" w:color="auto"/>
      </w:divBdr>
    </w:div>
    <w:div w:id="1242636557">
      <w:marLeft w:val="0"/>
      <w:marRight w:val="0"/>
      <w:marTop w:val="0"/>
      <w:marBottom w:val="0"/>
      <w:divBdr>
        <w:top w:val="none" w:sz="0" w:space="0" w:color="auto"/>
        <w:left w:val="none" w:sz="0" w:space="0" w:color="auto"/>
        <w:bottom w:val="none" w:sz="0" w:space="0" w:color="auto"/>
        <w:right w:val="none" w:sz="0" w:space="0" w:color="auto"/>
      </w:divBdr>
    </w:div>
    <w:div w:id="1242636558">
      <w:marLeft w:val="0"/>
      <w:marRight w:val="0"/>
      <w:marTop w:val="0"/>
      <w:marBottom w:val="0"/>
      <w:divBdr>
        <w:top w:val="none" w:sz="0" w:space="0" w:color="auto"/>
        <w:left w:val="none" w:sz="0" w:space="0" w:color="auto"/>
        <w:bottom w:val="none" w:sz="0" w:space="0" w:color="auto"/>
        <w:right w:val="none" w:sz="0" w:space="0" w:color="auto"/>
      </w:divBdr>
    </w:div>
    <w:div w:id="1242636559">
      <w:marLeft w:val="0"/>
      <w:marRight w:val="0"/>
      <w:marTop w:val="0"/>
      <w:marBottom w:val="0"/>
      <w:divBdr>
        <w:top w:val="none" w:sz="0" w:space="0" w:color="auto"/>
        <w:left w:val="none" w:sz="0" w:space="0" w:color="auto"/>
        <w:bottom w:val="none" w:sz="0" w:space="0" w:color="auto"/>
        <w:right w:val="none" w:sz="0" w:space="0" w:color="auto"/>
      </w:divBdr>
    </w:div>
    <w:div w:id="1242636560">
      <w:marLeft w:val="0"/>
      <w:marRight w:val="0"/>
      <w:marTop w:val="0"/>
      <w:marBottom w:val="0"/>
      <w:divBdr>
        <w:top w:val="none" w:sz="0" w:space="0" w:color="auto"/>
        <w:left w:val="none" w:sz="0" w:space="0" w:color="auto"/>
        <w:bottom w:val="none" w:sz="0" w:space="0" w:color="auto"/>
        <w:right w:val="none" w:sz="0" w:space="0" w:color="auto"/>
      </w:divBdr>
    </w:div>
    <w:div w:id="1242636561">
      <w:marLeft w:val="0"/>
      <w:marRight w:val="0"/>
      <w:marTop w:val="0"/>
      <w:marBottom w:val="0"/>
      <w:divBdr>
        <w:top w:val="none" w:sz="0" w:space="0" w:color="auto"/>
        <w:left w:val="none" w:sz="0" w:space="0" w:color="auto"/>
        <w:bottom w:val="none" w:sz="0" w:space="0" w:color="auto"/>
        <w:right w:val="none" w:sz="0" w:space="0" w:color="auto"/>
      </w:divBdr>
    </w:div>
    <w:div w:id="1242636562">
      <w:marLeft w:val="0"/>
      <w:marRight w:val="0"/>
      <w:marTop w:val="0"/>
      <w:marBottom w:val="0"/>
      <w:divBdr>
        <w:top w:val="none" w:sz="0" w:space="0" w:color="auto"/>
        <w:left w:val="none" w:sz="0" w:space="0" w:color="auto"/>
        <w:bottom w:val="none" w:sz="0" w:space="0" w:color="auto"/>
        <w:right w:val="none" w:sz="0" w:space="0" w:color="auto"/>
      </w:divBdr>
    </w:div>
    <w:div w:id="1242636563">
      <w:marLeft w:val="0"/>
      <w:marRight w:val="0"/>
      <w:marTop w:val="0"/>
      <w:marBottom w:val="0"/>
      <w:divBdr>
        <w:top w:val="none" w:sz="0" w:space="0" w:color="auto"/>
        <w:left w:val="none" w:sz="0" w:space="0" w:color="auto"/>
        <w:bottom w:val="none" w:sz="0" w:space="0" w:color="auto"/>
        <w:right w:val="none" w:sz="0" w:space="0" w:color="auto"/>
      </w:divBdr>
    </w:div>
    <w:div w:id="1242636564">
      <w:marLeft w:val="0"/>
      <w:marRight w:val="0"/>
      <w:marTop w:val="0"/>
      <w:marBottom w:val="0"/>
      <w:divBdr>
        <w:top w:val="none" w:sz="0" w:space="0" w:color="auto"/>
        <w:left w:val="none" w:sz="0" w:space="0" w:color="auto"/>
        <w:bottom w:val="none" w:sz="0" w:space="0" w:color="auto"/>
        <w:right w:val="none" w:sz="0" w:space="0" w:color="auto"/>
      </w:divBdr>
    </w:div>
    <w:div w:id="1242636565">
      <w:marLeft w:val="0"/>
      <w:marRight w:val="0"/>
      <w:marTop w:val="0"/>
      <w:marBottom w:val="0"/>
      <w:divBdr>
        <w:top w:val="none" w:sz="0" w:space="0" w:color="auto"/>
        <w:left w:val="none" w:sz="0" w:space="0" w:color="auto"/>
        <w:bottom w:val="none" w:sz="0" w:space="0" w:color="auto"/>
        <w:right w:val="none" w:sz="0" w:space="0" w:color="auto"/>
      </w:divBdr>
    </w:div>
    <w:div w:id="1242636566">
      <w:marLeft w:val="0"/>
      <w:marRight w:val="0"/>
      <w:marTop w:val="0"/>
      <w:marBottom w:val="0"/>
      <w:divBdr>
        <w:top w:val="none" w:sz="0" w:space="0" w:color="auto"/>
        <w:left w:val="none" w:sz="0" w:space="0" w:color="auto"/>
        <w:bottom w:val="none" w:sz="0" w:space="0" w:color="auto"/>
        <w:right w:val="none" w:sz="0" w:space="0" w:color="auto"/>
      </w:divBdr>
    </w:div>
    <w:div w:id="1242636567">
      <w:marLeft w:val="0"/>
      <w:marRight w:val="0"/>
      <w:marTop w:val="0"/>
      <w:marBottom w:val="0"/>
      <w:divBdr>
        <w:top w:val="none" w:sz="0" w:space="0" w:color="auto"/>
        <w:left w:val="none" w:sz="0" w:space="0" w:color="auto"/>
        <w:bottom w:val="none" w:sz="0" w:space="0" w:color="auto"/>
        <w:right w:val="none" w:sz="0" w:space="0" w:color="auto"/>
      </w:divBdr>
    </w:div>
    <w:div w:id="1242636568">
      <w:marLeft w:val="0"/>
      <w:marRight w:val="0"/>
      <w:marTop w:val="0"/>
      <w:marBottom w:val="0"/>
      <w:divBdr>
        <w:top w:val="none" w:sz="0" w:space="0" w:color="auto"/>
        <w:left w:val="none" w:sz="0" w:space="0" w:color="auto"/>
        <w:bottom w:val="none" w:sz="0" w:space="0" w:color="auto"/>
        <w:right w:val="none" w:sz="0" w:space="0" w:color="auto"/>
      </w:divBdr>
    </w:div>
    <w:div w:id="1242636569">
      <w:marLeft w:val="0"/>
      <w:marRight w:val="0"/>
      <w:marTop w:val="0"/>
      <w:marBottom w:val="0"/>
      <w:divBdr>
        <w:top w:val="none" w:sz="0" w:space="0" w:color="auto"/>
        <w:left w:val="none" w:sz="0" w:space="0" w:color="auto"/>
        <w:bottom w:val="none" w:sz="0" w:space="0" w:color="auto"/>
        <w:right w:val="none" w:sz="0" w:space="0" w:color="auto"/>
      </w:divBdr>
    </w:div>
    <w:div w:id="1242636570">
      <w:marLeft w:val="0"/>
      <w:marRight w:val="0"/>
      <w:marTop w:val="0"/>
      <w:marBottom w:val="0"/>
      <w:divBdr>
        <w:top w:val="none" w:sz="0" w:space="0" w:color="auto"/>
        <w:left w:val="none" w:sz="0" w:space="0" w:color="auto"/>
        <w:bottom w:val="none" w:sz="0" w:space="0" w:color="auto"/>
        <w:right w:val="none" w:sz="0" w:space="0" w:color="auto"/>
      </w:divBdr>
    </w:div>
    <w:div w:id="1242636571">
      <w:marLeft w:val="0"/>
      <w:marRight w:val="0"/>
      <w:marTop w:val="0"/>
      <w:marBottom w:val="0"/>
      <w:divBdr>
        <w:top w:val="none" w:sz="0" w:space="0" w:color="auto"/>
        <w:left w:val="none" w:sz="0" w:space="0" w:color="auto"/>
        <w:bottom w:val="none" w:sz="0" w:space="0" w:color="auto"/>
        <w:right w:val="none" w:sz="0" w:space="0" w:color="auto"/>
      </w:divBdr>
    </w:div>
    <w:div w:id="1242636572">
      <w:marLeft w:val="0"/>
      <w:marRight w:val="0"/>
      <w:marTop w:val="0"/>
      <w:marBottom w:val="0"/>
      <w:divBdr>
        <w:top w:val="none" w:sz="0" w:space="0" w:color="auto"/>
        <w:left w:val="none" w:sz="0" w:space="0" w:color="auto"/>
        <w:bottom w:val="none" w:sz="0" w:space="0" w:color="auto"/>
        <w:right w:val="none" w:sz="0" w:space="0" w:color="auto"/>
      </w:divBdr>
    </w:div>
    <w:div w:id="1242636573">
      <w:marLeft w:val="0"/>
      <w:marRight w:val="0"/>
      <w:marTop w:val="0"/>
      <w:marBottom w:val="0"/>
      <w:divBdr>
        <w:top w:val="none" w:sz="0" w:space="0" w:color="auto"/>
        <w:left w:val="none" w:sz="0" w:space="0" w:color="auto"/>
        <w:bottom w:val="none" w:sz="0" w:space="0" w:color="auto"/>
        <w:right w:val="none" w:sz="0" w:space="0" w:color="auto"/>
      </w:divBdr>
    </w:div>
    <w:div w:id="1242636574">
      <w:marLeft w:val="0"/>
      <w:marRight w:val="0"/>
      <w:marTop w:val="0"/>
      <w:marBottom w:val="0"/>
      <w:divBdr>
        <w:top w:val="none" w:sz="0" w:space="0" w:color="auto"/>
        <w:left w:val="none" w:sz="0" w:space="0" w:color="auto"/>
        <w:bottom w:val="none" w:sz="0" w:space="0" w:color="auto"/>
        <w:right w:val="none" w:sz="0" w:space="0" w:color="auto"/>
      </w:divBdr>
    </w:div>
    <w:div w:id="1242636575">
      <w:marLeft w:val="0"/>
      <w:marRight w:val="0"/>
      <w:marTop w:val="0"/>
      <w:marBottom w:val="0"/>
      <w:divBdr>
        <w:top w:val="none" w:sz="0" w:space="0" w:color="auto"/>
        <w:left w:val="none" w:sz="0" w:space="0" w:color="auto"/>
        <w:bottom w:val="none" w:sz="0" w:space="0" w:color="auto"/>
        <w:right w:val="none" w:sz="0" w:space="0" w:color="auto"/>
      </w:divBdr>
    </w:div>
    <w:div w:id="1242636576">
      <w:marLeft w:val="0"/>
      <w:marRight w:val="0"/>
      <w:marTop w:val="0"/>
      <w:marBottom w:val="0"/>
      <w:divBdr>
        <w:top w:val="none" w:sz="0" w:space="0" w:color="auto"/>
        <w:left w:val="none" w:sz="0" w:space="0" w:color="auto"/>
        <w:bottom w:val="none" w:sz="0" w:space="0" w:color="auto"/>
        <w:right w:val="none" w:sz="0" w:space="0" w:color="auto"/>
      </w:divBdr>
    </w:div>
    <w:div w:id="1242636577">
      <w:marLeft w:val="0"/>
      <w:marRight w:val="0"/>
      <w:marTop w:val="0"/>
      <w:marBottom w:val="0"/>
      <w:divBdr>
        <w:top w:val="none" w:sz="0" w:space="0" w:color="auto"/>
        <w:left w:val="none" w:sz="0" w:space="0" w:color="auto"/>
        <w:bottom w:val="none" w:sz="0" w:space="0" w:color="auto"/>
        <w:right w:val="none" w:sz="0" w:space="0" w:color="auto"/>
      </w:divBdr>
    </w:div>
    <w:div w:id="1242636578">
      <w:marLeft w:val="0"/>
      <w:marRight w:val="0"/>
      <w:marTop w:val="0"/>
      <w:marBottom w:val="0"/>
      <w:divBdr>
        <w:top w:val="none" w:sz="0" w:space="0" w:color="auto"/>
        <w:left w:val="none" w:sz="0" w:space="0" w:color="auto"/>
        <w:bottom w:val="none" w:sz="0" w:space="0" w:color="auto"/>
        <w:right w:val="none" w:sz="0" w:space="0" w:color="auto"/>
      </w:divBdr>
    </w:div>
    <w:div w:id="1242636579">
      <w:marLeft w:val="0"/>
      <w:marRight w:val="0"/>
      <w:marTop w:val="0"/>
      <w:marBottom w:val="0"/>
      <w:divBdr>
        <w:top w:val="none" w:sz="0" w:space="0" w:color="auto"/>
        <w:left w:val="none" w:sz="0" w:space="0" w:color="auto"/>
        <w:bottom w:val="none" w:sz="0" w:space="0" w:color="auto"/>
        <w:right w:val="none" w:sz="0" w:space="0" w:color="auto"/>
      </w:divBdr>
    </w:div>
    <w:div w:id="1242636580">
      <w:marLeft w:val="0"/>
      <w:marRight w:val="0"/>
      <w:marTop w:val="0"/>
      <w:marBottom w:val="0"/>
      <w:divBdr>
        <w:top w:val="none" w:sz="0" w:space="0" w:color="auto"/>
        <w:left w:val="none" w:sz="0" w:space="0" w:color="auto"/>
        <w:bottom w:val="none" w:sz="0" w:space="0" w:color="auto"/>
        <w:right w:val="none" w:sz="0" w:space="0" w:color="auto"/>
      </w:divBdr>
    </w:div>
    <w:div w:id="1242636581">
      <w:marLeft w:val="0"/>
      <w:marRight w:val="0"/>
      <w:marTop w:val="0"/>
      <w:marBottom w:val="0"/>
      <w:divBdr>
        <w:top w:val="none" w:sz="0" w:space="0" w:color="auto"/>
        <w:left w:val="none" w:sz="0" w:space="0" w:color="auto"/>
        <w:bottom w:val="none" w:sz="0" w:space="0" w:color="auto"/>
        <w:right w:val="none" w:sz="0" w:space="0" w:color="auto"/>
      </w:divBdr>
    </w:div>
    <w:div w:id="1242636582">
      <w:marLeft w:val="0"/>
      <w:marRight w:val="0"/>
      <w:marTop w:val="0"/>
      <w:marBottom w:val="0"/>
      <w:divBdr>
        <w:top w:val="none" w:sz="0" w:space="0" w:color="auto"/>
        <w:left w:val="none" w:sz="0" w:space="0" w:color="auto"/>
        <w:bottom w:val="none" w:sz="0" w:space="0" w:color="auto"/>
        <w:right w:val="none" w:sz="0" w:space="0" w:color="auto"/>
      </w:divBdr>
    </w:div>
    <w:div w:id="1242636583">
      <w:marLeft w:val="0"/>
      <w:marRight w:val="0"/>
      <w:marTop w:val="0"/>
      <w:marBottom w:val="0"/>
      <w:divBdr>
        <w:top w:val="none" w:sz="0" w:space="0" w:color="auto"/>
        <w:left w:val="none" w:sz="0" w:space="0" w:color="auto"/>
        <w:bottom w:val="none" w:sz="0" w:space="0" w:color="auto"/>
        <w:right w:val="none" w:sz="0" w:space="0" w:color="auto"/>
      </w:divBdr>
    </w:div>
    <w:div w:id="1242636584">
      <w:marLeft w:val="0"/>
      <w:marRight w:val="0"/>
      <w:marTop w:val="0"/>
      <w:marBottom w:val="0"/>
      <w:divBdr>
        <w:top w:val="none" w:sz="0" w:space="0" w:color="auto"/>
        <w:left w:val="none" w:sz="0" w:space="0" w:color="auto"/>
        <w:bottom w:val="none" w:sz="0" w:space="0" w:color="auto"/>
        <w:right w:val="none" w:sz="0" w:space="0" w:color="auto"/>
      </w:divBdr>
    </w:div>
    <w:div w:id="1242636585">
      <w:marLeft w:val="0"/>
      <w:marRight w:val="0"/>
      <w:marTop w:val="0"/>
      <w:marBottom w:val="0"/>
      <w:divBdr>
        <w:top w:val="none" w:sz="0" w:space="0" w:color="auto"/>
        <w:left w:val="none" w:sz="0" w:space="0" w:color="auto"/>
        <w:bottom w:val="none" w:sz="0" w:space="0" w:color="auto"/>
        <w:right w:val="none" w:sz="0" w:space="0" w:color="auto"/>
      </w:divBdr>
    </w:div>
    <w:div w:id="1242636586">
      <w:marLeft w:val="0"/>
      <w:marRight w:val="0"/>
      <w:marTop w:val="0"/>
      <w:marBottom w:val="0"/>
      <w:divBdr>
        <w:top w:val="none" w:sz="0" w:space="0" w:color="auto"/>
        <w:left w:val="none" w:sz="0" w:space="0" w:color="auto"/>
        <w:bottom w:val="none" w:sz="0" w:space="0" w:color="auto"/>
        <w:right w:val="none" w:sz="0" w:space="0" w:color="auto"/>
      </w:divBdr>
    </w:div>
    <w:div w:id="1242636587">
      <w:marLeft w:val="0"/>
      <w:marRight w:val="0"/>
      <w:marTop w:val="0"/>
      <w:marBottom w:val="0"/>
      <w:divBdr>
        <w:top w:val="none" w:sz="0" w:space="0" w:color="auto"/>
        <w:left w:val="none" w:sz="0" w:space="0" w:color="auto"/>
        <w:bottom w:val="none" w:sz="0" w:space="0" w:color="auto"/>
        <w:right w:val="none" w:sz="0" w:space="0" w:color="auto"/>
      </w:divBdr>
    </w:div>
    <w:div w:id="1242636588">
      <w:marLeft w:val="0"/>
      <w:marRight w:val="0"/>
      <w:marTop w:val="0"/>
      <w:marBottom w:val="0"/>
      <w:divBdr>
        <w:top w:val="none" w:sz="0" w:space="0" w:color="auto"/>
        <w:left w:val="none" w:sz="0" w:space="0" w:color="auto"/>
        <w:bottom w:val="none" w:sz="0" w:space="0" w:color="auto"/>
        <w:right w:val="none" w:sz="0" w:space="0" w:color="auto"/>
      </w:divBdr>
    </w:div>
    <w:div w:id="1242636589">
      <w:marLeft w:val="0"/>
      <w:marRight w:val="0"/>
      <w:marTop w:val="0"/>
      <w:marBottom w:val="0"/>
      <w:divBdr>
        <w:top w:val="none" w:sz="0" w:space="0" w:color="auto"/>
        <w:left w:val="none" w:sz="0" w:space="0" w:color="auto"/>
        <w:bottom w:val="none" w:sz="0" w:space="0" w:color="auto"/>
        <w:right w:val="none" w:sz="0" w:space="0" w:color="auto"/>
      </w:divBdr>
    </w:div>
    <w:div w:id="1242636590">
      <w:marLeft w:val="0"/>
      <w:marRight w:val="0"/>
      <w:marTop w:val="0"/>
      <w:marBottom w:val="0"/>
      <w:divBdr>
        <w:top w:val="none" w:sz="0" w:space="0" w:color="auto"/>
        <w:left w:val="none" w:sz="0" w:space="0" w:color="auto"/>
        <w:bottom w:val="none" w:sz="0" w:space="0" w:color="auto"/>
        <w:right w:val="none" w:sz="0" w:space="0" w:color="auto"/>
      </w:divBdr>
    </w:div>
    <w:div w:id="1242636591">
      <w:marLeft w:val="0"/>
      <w:marRight w:val="0"/>
      <w:marTop w:val="0"/>
      <w:marBottom w:val="0"/>
      <w:divBdr>
        <w:top w:val="none" w:sz="0" w:space="0" w:color="auto"/>
        <w:left w:val="none" w:sz="0" w:space="0" w:color="auto"/>
        <w:bottom w:val="none" w:sz="0" w:space="0" w:color="auto"/>
        <w:right w:val="none" w:sz="0" w:space="0" w:color="auto"/>
      </w:divBdr>
    </w:div>
    <w:div w:id="1242636592">
      <w:marLeft w:val="0"/>
      <w:marRight w:val="0"/>
      <w:marTop w:val="0"/>
      <w:marBottom w:val="0"/>
      <w:divBdr>
        <w:top w:val="none" w:sz="0" w:space="0" w:color="auto"/>
        <w:left w:val="none" w:sz="0" w:space="0" w:color="auto"/>
        <w:bottom w:val="none" w:sz="0" w:space="0" w:color="auto"/>
        <w:right w:val="none" w:sz="0" w:space="0" w:color="auto"/>
      </w:divBdr>
    </w:div>
    <w:div w:id="1242636593">
      <w:marLeft w:val="0"/>
      <w:marRight w:val="0"/>
      <w:marTop w:val="0"/>
      <w:marBottom w:val="0"/>
      <w:divBdr>
        <w:top w:val="none" w:sz="0" w:space="0" w:color="auto"/>
        <w:left w:val="none" w:sz="0" w:space="0" w:color="auto"/>
        <w:bottom w:val="none" w:sz="0" w:space="0" w:color="auto"/>
        <w:right w:val="none" w:sz="0" w:space="0" w:color="auto"/>
      </w:divBdr>
    </w:div>
    <w:div w:id="1242636594">
      <w:marLeft w:val="0"/>
      <w:marRight w:val="0"/>
      <w:marTop w:val="0"/>
      <w:marBottom w:val="0"/>
      <w:divBdr>
        <w:top w:val="none" w:sz="0" w:space="0" w:color="auto"/>
        <w:left w:val="none" w:sz="0" w:space="0" w:color="auto"/>
        <w:bottom w:val="none" w:sz="0" w:space="0" w:color="auto"/>
        <w:right w:val="none" w:sz="0" w:space="0" w:color="auto"/>
      </w:divBdr>
    </w:div>
    <w:div w:id="1242636595">
      <w:marLeft w:val="0"/>
      <w:marRight w:val="0"/>
      <w:marTop w:val="0"/>
      <w:marBottom w:val="0"/>
      <w:divBdr>
        <w:top w:val="none" w:sz="0" w:space="0" w:color="auto"/>
        <w:left w:val="none" w:sz="0" w:space="0" w:color="auto"/>
        <w:bottom w:val="none" w:sz="0" w:space="0" w:color="auto"/>
        <w:right w:val="none" w:sz="0" w:space="0" w:color="auto"/>
      </w:divBdr>
    </w:div>
    <w:div w:id="1242636596">
      <w:marLeft w:val="0"/>
      <w:marRight w:val="0"/>
      <w:marTop w:val="0"/>
      <w:marBottom w:val="0"/>
      <w:divBdr>
        <w:top w:val="none" w:sz="0" w:space="0" w:color="auto"/>
        <w:left w:val="none" w:sz="0" w:space="0" w:color="auto"/>
        <w:bottom w:val="none" w:sz="0" w:space="0" w:color="auto"/>
        <w:right w:val="none" w:sz="0" w:space="0" w:color="auto"/>
      </w:divBdr>
    </w:div>
    <w:div w:id="1242636597">
      <w:marLeft w:val="0"/>
      <w:marRight w:val="0"/>
      <w:marTop w:val="0"/>
      <w:marBottom w:val="0"/>
      <w:divBdr>
        <w:top w:val="none" w:sz="0" w:space="0" w:color="auto"/>
        <w:left w:val="none" w:sz="0" w:space="0" w:color="auto"/>
        <w:bottom w:val="none" w:sz="0" w:space="0" w:color="auto"/>
        <w:right w:val="none" w:sz="0" w:space="0" w:color="auto"/>
      </w:divBdr>
    </w:div>
    <w:div w:id="1242636598">
      <w:marLeft w:val="0"/>
      <w:marRight w:val="0"/>
      <w:marTop w:val="0"/>
      <w:marBottom w:val="0"/>
      <w:divBdr>
        <w:top w:val="none" w:sz="0" w:space="0" w:color="auto"/>
        <w:left w:val="none" w:sz="0" w:space="0" w:color="auto"/>
        <w:bottom w:val="none" w:sz="0" w:space="0" w:color="auto"/>
        <w:right w:val="none" w:sz="0" w:space="0" w:color="auto"/>
      </w:divBdr>
    </w:div>
    <w:div w:id="1242636599">
      <w:marLeft w:val="0"/>
      <w:marRight w:val="0"/>
      <w:marTop w:val="0"/>
      <w:marBottom w:val="0"/>
      <w:divBdr>
        <w:top w:val="none" w:sz="0" w:space="0" w:color="auto"/>
        <w:left w:val="none" w:sz="0" w:space="0" w:color="auto"/>
        <w:bottom w:val="none" w:sz="0" w:space="0" w:color="auto"/>
        <w:right w:val="none" w:sz="0" w:space="0" w:color="auto"/>
      </w:divBdr>
    </w:div>
    <w:div w:id="1242636600">
      <w:marLeft w:val="0"/>
      <w:marRight w:val="0"/>
      <w:marTop w:val="0"/>
      <w:marBottom w:val="0"/>
      <w:divBdr>
        <w:top w:val="none" w:sz="0" w:space="0" w:color="auto"/>
        <w:left w:val="none" w:sz="0" w:space="0" w:color="auto"/>
        <w:bottom w:val="none" w:sz="0" w:space="0" w:color="auto"/>
        <w:right w:val="none" w:sz="0" w:space="0" w:color="auto"/>
      </w:divBdr>
    </w:div>
    <w:div w:id="1896159692">
      <w:bodyDiv w:val="1"/>
      <w:marLeft w:val="0"/>
      <w:marRight w:val="0"/>
      <w:marTop w:val="0"/>
      <w:marBottom w:val="0"/>
      <w:divBdr>
        <w:top w:val="none" w:sz="0" w:space="0" w:color="auto"/>
        <w:left w:val="none" w:sz="0" w:space="0" w:color="auto"/>
        <w:bottom w:val="none" w:sz="0" w:space="0" w:color="auto"/>
        <w:right w:val="none" w:sz="0" w:space="0" w:color="auto"/>
      </w:divBdr>
    </w:div>
    <w:div w:id="21036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436727DE969AF34586CC807ED8CA471A015950E55A16F954DF3DE409B18ADF824FF6E7828A2B0C3p7S2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DA2B6-E7DA-420E-94E8-A0F68AD7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50</Pages>
  <Words>164127</Words>
  <Characters>935529</Characters>
  <Application>Microsoft Office Word</Application>
  <DocSecurity>0</DocSecurity>
  <Lines>7796</Lines>
  <Paragraphs>2194</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
  <LinksUpToDate>false</LinksUpToDate>
  <CharactersWithSpaces>1097462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subject/>
  <dc:creator>Acer</dc:creator>
  <cp:keywords/>
  <dc:description/>
  <cp:lastModifiedBy>Настя</cp:lastModifiedBy>
  <cp:revision>87</cp:revision>
  <cp:lastPrinted>2021-04-07T11:55:00Z</cp:lastPrinted>
  <dcterms:created xsi:type="dcterms:W3CDTF">2015-07-03T17:04:00Z</dcterms:created>
  <dcterms:modified xsi:type="dcterms:W3CDTF">2021-04-07T17:09:00Z</dcterms:modified>
</cp:coreProperties>
</file>