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207"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743"/>
      </w:tblGrid>
      <w:tr w:rsidR="00052711" w:rsidRPr="0029369D" w:rsidTr="00175295">
        <w:trPr>
          <w:jc w:val="center"/>
        </w:trPr>
        <w:tc>
          <w:tcPr>
            <w:tcW w:w="9464" w:type="dxa"/>
          </w:tcPr>
          <w:p w:rsidR="00052711" w:rsidRPr="0029369D" w:rsidRDefault="00052711" w:rsidP="00161500">
            <w:pPr>
              <w:pStyle w:val="ab"/>
              <w:tabs>
                <w:tab w:val="left" w:pos="708"/>
              </w:tabs>
              <w:spacing w:line="240" w:lineRule="auto"/>
              <w:ind w:firstLine="0"/>
              <w:jc w:val="center"/>
              <w:rPr>
                <w:color w:val="000000" w:themeColor="text1"/>
                <w:sz w:val="24"/>
                <w:szCs w:val="24"/>
                <w:lang w:val="en-US"/>
              </w:rPr>
            </w:pPr>
            <w:r w:rsidRPr="0029369D">
              <w:rPr>
                <w:color w:val="000000" w:themeColor="text1"/>
                <w:sz w:val="24"/>
                <w:szCs w:val="24"/>
              </w:rPr>
              <w:t>СОДЕРЖАНИЕ</w:t>
            </w:r>
          </w:p>
          <w:p w:rsidR="00052711" w:rsidRDefault="00052711" w:rsidP="00161500">
            <w:pPr>
              <w:pStyle w:val="ab"/>
              <w:tabs>
                <w:tab w:val="left" w:pos="708"/>
              </w:tabs>
              <w:spacing w:line="240" w:lineRule="auto"/>
              <w:ind w:firstLine="0"/>
              <w:jc w:val="center"/>
              <w:rPr>
                <w:color w:val="000000" w:themeColor="text1"/>
                <w:sz w:val="24"/>
                <w:szCs w:val="24"/>
              </w:rPr>
            </w:pPr>
          </w:p>
          <w:p w:rsidR="00052711" w:rsidRPr="00B13378" w:rsidRDefault="00052711" w:rsidP="00161500">
            <w:pPr>
              <w:pStyle w:val="ab"/>
              <w:tabs>
                <w:tab w:val="left" w:pos="708"/>
              </w:tabs>
              <w:spacing w:line="240" w:lineRule="auto"/>
              <w:ind w:firstLine="0"/>
              <w:jc w:val="left"/>
              <w:rPr>
                <w:color w:val="000000" w:themeColor="text1"/>
                <w:sz w:val="24"/>
                <w:szCs w:val="24"/>
              </w:rPr>
            </w:pPr>
          </w:p>
        </w:tc>
        <w:tc>
          <w:tcPr>
            <w:tcW w:w="743" w:type="dxa"/>
          </w:tcPr>
          <w:p w:rsidR="00052711" w:rsidRPr="0029369D" w:rsidRDefault="00052711" w:rsidP="00161500">
            <w:pPr>
              <w:pStyle w:val="ab"/>
              <w:tabs>
                <w:tab w:val="left" w:pos="708"/>
              </w:tabs>
              <w:spacing w:line="240" w:lineRule="auto"/>
              <w:ind w:firstLine="0"/>
              <w:jc w:val="center"/>
              <w:rPr>
                <w:color w:val="000000" w:themeColor="text1"/>
                <w:sz w:val="24"/>
                <w:szCs w:val="24"/>
              </w:rPr>
            </w:pPr>
          </w:p>
        </w:tc>
      </w:tr>
      <w:tr w:rsidR="00052711" w:rsidRPr="00B53FA6" w:rsidTr="00175295">
        <w:trPr>
          <w:jc w:val="center"/>
        </w:trPr>
        <w:tc>
          <w:tcPr>
            <w:tcW w:w="9464" w:type="dxa"/>
          </w:tcPr>
          <w:p w:rsidR="00052711" w:rsidRPr="00B53FA6" w:rsidRDefault="00052711" w:rsidP="00161500">
            <w:pPr>
              <w:pStyle w:val="ab"/>
              <w:tabs>
                <w:tab w:val="left" w:pos="708"/>
              </w:tabs>
              <w:spacing w:line="240" w:lineRule="auto"/>
              <w:ind w:firstLine="0"/>
              <w:rPr>
                <w:color w:val="000000" w:themeColor="text1"/>
                <w:sz w:val="24"/>
                <w:szCs w:val="24"/>
              </w:rPr>
            </w:pPr>
            <w:r w:rsidRPr="00B53FA6">
              <w:rPr>
                <w:color w:val="000000" w:themeColor="text1"/>
                <w:sz w:val="24"/>
                <w:szCs w:val="24"/>
                <w:lang w:val="en-US"/>
              </w:rPr>
              <w:t>I</w:t>
            </w:r>
            <w:r w:rsidRPr="00B53FA6">
              <w:rPr>
                <w:color w:val="000000" w:themeColor="text1"/>
                <w:sz w:val="24"/>
                <w:szCs w:val="24"/>
              </w:rPr>
              <w:t>. ЦЕЛЕВОЙ РАЗДЕЛ</w:t>
            </w:r>
          </w:p>
          <w:p w:rsidR="00052711" w:rsidRPr="00B53FA6" w:rsidRDefault="00052711" w:rsidP="00161500">
            <w:pPr>
              <w:pStyle w:val="ab"/>
              <w:tabs>
                <w:tab w:val="left" w:pos="708"/>
              </w:tabs>
              <w:spacing w:line="240" w:lineRule="auto"/>
              <w:ind w:firstLine="0"/>
              <w:rPr>
                <w:color w:val="000000" w:themeColor="text1"/>
                <w:sz w:val="24"/>
                <w:szCs w:val="24"/>
              </w:rPr>
            </w:pPr>
          </w:p>
        </w:tc>
        <w:tc>
          <w:tcPr>
            <w:tcW w:w="743" w:type="dxa"/>
          </w:tcPr>
          <w:p w:rsidR="00052711" w:rsidRPr="00B53FA6" w:rsidRDefault="004927ED" w:rsidP="00161500">
            <w:pPr>
              <w:pStyle w:val="ab"/>
              <w:tabs>
                <w:tab w:val="left" w:pos="708"/>
              </w:tabs>
              <w:spacing w:line="240" w:lineRule="auto"/>
              <w:ind w:firstLine="0"/>
              <w:rPr>
                <w:b w:val="0"/>
                <w:color w:val="000000" w:themeColor="text1"/>
                <w:sz w:val="24"/>
                <w:szCs w:val="24"/>
              </w:rPr>
            </w:pPr>
            <w:r>
              <w:rPr>
                <w:b w:val="0"/>
                <w:color w:val="000000" w:themeColor="text1"/>
                <w:sz w:val="24"/>
                <w:szCs w:val="24"/>
              </w:rPr>
              <w:t>4</w:t>
            </w:r>
          </w:p>
        </w:tc>
      </w:tr>
      <w:tr w:rsidR="00052711" w:rsidRPr="00B53FA6" w:rsidTr="00175295">
        <w:trPr>
          <w:jc w:val="center"/>
        </w:trPr>
        <w:tc>
          <w:tcPr>
            <w:tcW w:w="9464" w:type="dxa"/>
          </w:tcPr>
          <w:p w:rsidR="00052711" w:rsidRPr="00B53FA6" w:rsidRDefault="00052711" w:rsidP="00161500">
            <w:pPr>
              <w:pStyle w:val="ab"/>
              <w:tabs>
                <w:tab w:val="left" w:pos="708"/>
              </w:tabs>
              <w:spacing w:line="240" w:lineRule="auto"/>
              <w:ind w:firstLine="0"/>
              <w:rPr>
                <w:b w:val="0"/>
                <w:color w:val="000000" w:themeColor="text1"/>
                <w:sz w:val="24"/>
                <w:szCs w:val="24"/>
              </w:rPr>
            </w:pPr>
            <w:r w:rsidRPr="00B53FA6">
              <w:rPr>
                <w:rStyle w:val="12pt"/>
                <w:rFonts w:ascii="Times New Roman" w:hAnsi="Times New Roman" w:cs="Times New Roman"/>
                <w:b w:val="0"/>
                <w:color w:val="000000" w:themeColor="text1"/>
                <w:sz w:val="24"/>
                <w:szCs w:val="24"/>
              </w:rPr>
              <w:t>1.1</w:t>
            </w:r>
            <w:r w:rsidRPr="00B53FA6">
              <w:rPr>
                <w:rStyle w:val="112"/>
                <w:rFonts w:ascii="Times New Roman" w:hAnsi="Times New Roman" w:cs="Times New Roman"/>
                <w:b w:val="0"/>
                <w:color w:val="000000" w:themeColor="text1"/>
                <w:sz w:val="24"/>
                <w:szCs w:val="24"/>
              </w:rPr>
              <w:t> Пояснительная записка</w:t>
            </w:r>
          </w:p>
        </w:tc>
        <w:tc>
          <w:tcPr>
            <w:tcW w:w="743" w:type="dxa"/>
          </w:tcPr>
          <w:p w:rsidR="00052711" w:rsidRPr="00B53FA6" w:rsidRDefault="002E1A5C"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Pr>
                <w:rStyle w:val="12pt"/>
                <w:rFonts w:ascii="Times New Roman" w:hAnsi="Times New Roman" w:cs="Times New Roman"/>
                <w:b w:val="0"/>
                <w:color w:val="000000" w:themeColor="text1"/>
                <w:sz w:val="24"/>
                <w:szCs w:val="24"/>
              </w:rPr>
              <w:t>5</w:t>
            </w:r>
          </w:p>
        </w:tc>
      </w:tr>
      <w:tr w:rsidR="00052711" w:rsidRPr="00B53FA6" w:rsidTr="00175295">
        <w:trPr>
          <w:jc w:val="center"/>
        </w:trPr>
        <w:tc>
          <w:tcPr>
            <w:tcW w:w="9464" w:type="dxa"/>
          </w:tcPr>
          <w:p w:rsidR="00052711" w:rsidRPr="00B53FA6" w:rsidRDefault="00052711"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sidRPr="00B53FA6">
              <w:rPr>
                <w:b w:val="0"/>
                <w:color w:val="000000" w:themeColor="text1"/>
                <w:sz w:val="24"/>
                <w:szCs w:val="24"/>
              </w:rPr>
              <w:t>1.1.1 Цели  и задачи реализации основной образовательной</w:t>
            </w:r>
            <w:r w:rsidRPr="00B53FA6">
              <w:rPr>
                <w:rStyle w:val="130"/>
                <w:rFonts w:ascii="Times New Roman" w:hAnsi="Times New Roman"/>
                <w:b w:val="0"/>
                <w:color w:val="000000" w:themeColor="text1"/>
                <w:sz w:val="24"/>
                <w:szCs w:val="24"/>
              </w:rPr>
              <w:t>программы</w:t>
            </w:r>
            <w:r w:rsidRPr="00B53FA6">
              <w:rPr>
                <w:rStyle w:val="1310"/>
                <w:rFonts w:ascii="Times New Roman" w:hAnsi="Times New Roman"/>
                <w:b w:val="0"/>
                <w:color w:val="000000" w:themeColor="text1"/>
                <w:sz w:val="24"/>
                <w:szCs w:val="24"/>
              </w:rPr>
              <w:t xml:space="preserve"> среднего</w:t>
            </w:r>
            <w:r w:rsidRPr="00B53FA6">
              <w:rPr>
                <w:rStyle w:val="130"/>
                <w:rFonts w:ascii="Times New Roman" w:hAnsi="Times New Roman"/>
                <w:b w:val="0"/>
                <w:color w:val="000000" w:themeColor="text1"/>
                <w:sz w:val="24"/>
                <w:szCs w:val="24"/>
              </w:rPr>
              <w:t xml:space="preserve"> общего образования</w:t>
            </w:r>
          </w:p>
        </w:tc>
        <w:tc>
          <w:tcPr>
            <w:tcW w:w="743" w:type="dxa"/>
          </w:tcPr>
          <w:p w:rsidR="00052711" w:rsidRPr="00B53FA6" w:rsidRDefault="002E1A5C"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Pr>
                <w:rStyle w:val="12pt"/>
                <w:rFonts w:ascii="Times New Roman" w:hAnsi="Times New Roman" w:cs="Times New Roman"/>
                <w:b w:val="0"/>
                <w:color w:val="000000" w:themeColor="text1"/>
                <w:sz w:val="24"/>
                <w:szCs w:val="24"/>
              </w:rPr>
              <w:t>5</w:t>
            </w:r>
          </w:p>
        </w:tc>
      </w:tr>
      <w:tr w:rsidR="00052711" w:rsidRPr="00B53FA6" w:rsidTr="00175295">
        <w:trPr>
          <w:jc w:val="center"/>
        </w:trPr>
        <w:tc>
          <w:tcPr>
            <w:tcW w:w="9464" w:type="dxa"/>
          </w:tcPr>
          <w:p w:rsidR="00052711" w:rsidRDefault="00052711" w:rsidP="00161500">
            <w:pPr>
              <w:pStyle w:val="ab"/>
              <w:tabs>
                <w:tab w:val="left" w:pos="708"/>
              </w:tabs>
              <w:spacing w:line="240" w:lineRule="auto"/>
              <w:ind w:firstLine="0"/>
              <w:rPr>
                <w:b w:val="0"/>
                <w:color w:val="000000" w:themeColor="text1"/>
                <w:sz w:val="24"/>
                <w:szCs w:val="24"/>
              </w:rPr>
            </w:pPr>
            <w:r w:rsidRPr="00B53FA6">
              <w:rPr>
                <w:b w:val="0"/>
                <w:color w:val="000000" w:themeColor="text1"/>
                <w:sz w:val="24"/>
                <w:szCs w:val="24"/>
              </w:rPr>
              <w:t>1.1.2 Принципы и подходы к формированию основной образовательной</w:t>
            </w:r>
            <w:r w:rsidRPr="00B53FA6">
              <w:rPr>
                <w:rStyle w:val="130"/>
                <w:rFonts w:ascii="Times New Roman" w:hAnsi="Times New Roman"/>
                <w:b w:val="0"/>
                <w:color w:val="000000" w:themeColor="text1"/>
                <w:sz w:val="24"/>
                <w:szCs w:val="24"/>
              </w:rPr>
              <w:t>программы</w:t>
            </w:r>
            <w:r>
              <w:rPr>
                <w:rStyle w:val="130"/>
                <w:rFonts w:ascii="Times New Roman" w:hAnsi="Times New Roman"/>
                <w:b w:val="0"/>
                <w:color w:val="000000" w:themeColor="text1"/>
                <w:sz w:val="24"/>
                <w:szCs w:val="24"/>
              </w:rPr>
              <w:t>среднего</w:t>
            </w:r>
            <w:r w:rsidRPr="00B53FA6">
              <w:rPr>
                <w:rStyle w:val="130"/>
                <w:rFonts w:ascii="Times New Roman" w:hAnsi="Times New Roman"/>
                <w:b w:val="0"/>
                <w:color w:val="000000" w:themeColor="text1"/>
                <w:sz w:val="24"/>
                <w:szCs w:val="24"/>
              </w:rPr>
              <w:t xml:space="preserve"> общего образования</w:t>
            </w:r>
          </w:p>
          <w:p w:rsidR="00052711" w:rsidRDefault="00052711" w:rsidP="00161500">
            <w:pPr>
              <w:pStyle w:val="ab"/>
              <w:tabs>
                <w:tab w:val="left" w:pos="708"/>
              </w:tabs>
              <w:spacing w:line="240" w:lineRule="auto"/>
              <w:ind w:firstLine="0"/>
              <w:rPr>
                <w:b w:val="0"/>
                <w:color w:val="000000" w:themeColor="text1"/>
                <w:sz w:val="24"/>
                <w:szCs w:val="24"/>
              </w:rPr>
            </w:pPr>
            <w:r>
              <w:rPr>
                <w:b w:val="0"/>
                <w:color w:val="000000" w:themeColor="text1"/>
                <w:sz w:val="24"/>
                <w:szCs w:val="24"/>
              </w:rPr>
              <w:t>1.1.3 Общая характеристика ООП</w:t>
            </w:r>
          </w:p>
          <w:p w:rsidR="00052711" w:rsidRPr="00B53FA6" w:rsidRDefault="00052711"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sidRPr="00B53FA6">
              <w:rPr>
                <w:b w:val="0"/>
                <w:color w:val="000000" w:themeColor="text1"/>
                <w:sz w:val="24"/>
                <w:szCs w:val="24"/>
              </w:rPr>
              <w:t>1.1.4</w:t>
            </w:r>
            <w:r>
              <w:rPr>
                <w:b w:val="0"/>
                <w:color w:val="000000" w:themeColor="text1"/>
                <w:sz w:val="24"/>
                <w:szCs w:val="24"/>
              </w:rPr>
              <w:t xml:space="preserve"> Общие подходы к организации внеурочной деятельности</w:t>
            </w:r>
          </w:p>
        </w:tc>
        <w:tc>
          <w:tcPr>
            <w:tcW w:w="743" w:type="dxa"/>
          </w:tcPr>
          <w:p w:rsidR="00052711" w:rsidRDefault="002D46D0"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Pr>
                <w:rStyle w:val="12pt"/>
                <w:rFonts w:ascii="Times New Roman" w:hAnsi="Times New Roman" w:cs="Times New Roman"/>
                <w:b w:val="0"/>
                <w:color w:val="000000" w:themeColor="text1"/>
                <w:sz w:val="24"/>
                <w:szCs w:val="24"/>
              </w:rPr>
              <w:t>5</w:t>
            </w:r>
          </w:p>
          <w:p w:rsidR="002D46D0" w:rsidRDefault="002D46D0"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p>
          <w:p w:rsidR="002D46D0" w:rsidRDefault="002D46D0"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Pr>
                <w:rStyle w:val="12pt"/>
                <w:rFonts w:ascii="Times New Roman" w:hAnsi="Times New Roman" w:cs="Times New Roman"/>
                <w:b w:val="0"/>
                <w:color w:val="000000" w:themeColor="text1"/>
                <w:sz w:val="24"/>
                <w:szCs w:val="24"/>
              </w:rPr>
              <w:t>6</w:t>
            </w:r>
          </w:p>
          <w:p w:rsidR="002D46D0" w:rsidRPr="00B53FA6" w:rsidRDefault="002D46D0" w:rsidP="00161500">
            <w:pPr>
              <w:pStyle w:val="ab"/>
              <w:tabs>
                <w:tab w:val="left" w:pos="708"/>
              </w:tabs>
              <w:spacing w:line="240" w:lineRule="auto"/>
              <w:ind w:firstLine="0"/>
              <w:rPr>
                <w:rStyle w:val="12pt"/>
                <w:rFonts w:ascii="Times New Roman" w:hAnsi="Times New Roman" w:cs="Times New Roman"/>
                <w:b w:val="0"/>
                <w:color w:val="000000" w:themeColor="text1"/>
                <w:sz w:val="24"/>
                <w:szCs w:val="24"/>
              </w:rPr>
            </w:pPr>
            <w:r>
              <w:rPr>
                <w:rStyle w:val="12pt"/>
                <w:rFonts w:ascii="Times New Roman" w:hAnsi="Times New Roman" w:cs="Times New Roman"/>
                <w:b w:val="0"/>
                <w:color w:val="000000" w:themeColor="text1"/>
                <w:sz w:val="24"/>
                <w:szCs w:val="24"/>
              </w:rPr>
              <w:t>7</w:t>
            </w:r>
          </w:p>
        </w:tc>
      </w:tr>
      <w:tr w:rsidR="00052711" w:rsidRPr="00B53FA6" w:rsidTr="00175295">
        <w:trPr>
          <w:jc w:val="center"/>
        </w:trPr>
        <w:tc>
          <w:tcPr>
            <w:tcW w:w="9464" w:type="dxa"/>
          </w:tcPr>
          <w:p w:rsidR="00052711" w:rsidRPr="00B53FA6" w:rsidRDefault="00052711" w:rsidP="00161500">
            <w:pPr>
              <w:pStyle w:val="131"/>
              <w:shd w:val="clear" w:color="auto" w:fill="auto"/>
              <w:spacing w:before="0" w:after="0" w:line="240" w:lineRule="auto"/>
              <w:jc w:val="both"/>
              <w:rPr>
                <w:rStyle w:val="130"/>
                <w:rFonts w:ascii="Times New Roman" w:hAnsi="Times New Roman" w:cs="Times New Roman"/>
                <w:color w:val="000000" w:themeColor="text1"/>
                <w:sz w:val="24"/>
                <w:szCs w:val="24"/>
              </w:rPr>
            </w:pPr>
            <w:r w:rsidRPr="00B53FA6">
              <w:rPr>
                <w:rStyle w:val="132pt"/>
                <w:rFonts w:ascii="Times New Roman" w:hAnsi="Times New Roman" w:cs="Times New Roman"/>
                <w:color w:val="000000" w:themeColor="text1"/>
                <w:sz w:val="24"/>
                <w:szCs w:val="24"/>
              </w:rPr>
              <w:t>1.2.</w:t>
            </w:r>
            <w:r w:rsidRPr="00B53FA6">
              <w:rPr>
                <w:rStyle w:val="130"/>
                <w:rFonts w:ascii="Times New Roman" w:hAnsi="Times New Roman" w:cs="Times New Roman"/>
                <w:color w:val="000000" w:themeColor="text1"/>
                <w:sz w:val="24"/>
                <w:szCs w:val="24"/>
              </w:rPr>
              <w:t> Планируемые результатыосвоения обучающимися основнойобразовательной программы</w:t>
            </w:r>
            <w:r>
              <w:rPr>
                <w:rStyle w:val="130"/>
                <w:rFonts w:ascii="Times New Roman" w:hAnsi="Times New Roman" w:cs="Times New Roman"/>
                <w:color w:val="000000" w:themeColor="text1"/>
                <w:sz w:val="24"/>
                <w:szCs w:val="24"/>
              </w:rPr>
              <w:t>среднего</w:t>
            </w:r>
            <w:r w:rsidRPr="00B53FA6">
              <w:rPr>
                <w:rStyle w:val="130"/>
                <w:rFonts w:ascii="Times New Roman" w:hAnsi="Times New Roman" w:cs="Times New Roman"/>
                <w:color w:val="000000" w:themeColor="text1"/>
                <w:sz w:val="24"/>
                <w:szCs w:val="24"/>
              </w:rPr>
              <w:t xml:space="preserve"> общего образования</w:t>
            </w:r>
          </w:p>
        </w:tc>
        <w:tc>
          <w:tcPr>
            <w:tcW w:w="743" w:type="dxa"/>
          </w:tcPr>
          <w:p w:rsidR="00052711" w:rsidRPr="00B53FA6" w:rsidRDefault="002D46D0" w:rsidP="00161500">
            <w:pPr>
              <w:pStyle w:val="131"/>
              <w:shd w:val="clear" w:color="auto" w:fill="auto"/>
              <w:spacing w:before="0" w:after="0" w:line="240" w:lineRule="auto"/>
              <w:jc w:val="both"/>
              <w:rPr>
                <w:rStyle w:val="132pt"/>
                <w:rFonts w:ascii="Times New Roman" w:hAnsi="Times New Roman" w:cs="Times New Roman"/>
                <w:color w:val="000000" w:themeColor="text1"/>
                <w:sz w:val="24"/>
                <w:szCs w:val="24"/>
              </w:rPr>
            </w:pPr>
            <w:r>
              <w:rPr>
                <w:rStyle w:val="132pt"/>
                <w:rFonts w:ascii="Times New Roman" w:hAnsi="Times New Roman" w:cs="Times New Roman"/>
                <w:color w:val="000000" w:themeColor="text1"/>
                <w:sz w:val="24"/>
                <w:szCs w:val="24"/>
              </w:rPr>
              <w:t>7</w:t>
            </w:r>
          </w:p>
        </w:tc>
      </w:tr>
      <w:tr w:rsidR="00052711" w:rsidRPr="00B53FA6" w:rsidTr="00175295">
        <w:trPr>
          <w:jc w:val="center"/>
        </w:trPr>
        <w:tc>
          <w:tcPr>
            <w:tcW w:w="9464" w:type="dxa"/>
          </w:tcPr>
          <w:p w:rsidR="00052711" w:rsidRPr="00B53FA6" w:rsidRDefault="00052711" w:rsidP="00161500">
            <w:pPr>
              <w:jc w:val="both"/>
              <w:rPr>
                <w:rFonts w:ascii="Times New Roman" w:hAnsi="Times New Roman" w:cs="Times New Roman"/>
                <w:color w:val="000000" w:themeColor="text1"/>
                <w:sz w:val="24"/>
                <w:szCs w:val="24"/>
              </w:rPr>
            </w:pPr>
            <w:r w:rsidRPr="00B53FA6">
              <w:rPr>
                <w:rFonts w:ascii="Times New Roman" w:hAnsi="Times New Roman" w:cs="Times New Roman"/>
                <w:color w:val="000000" w:themeColor="text1"/>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052711" w:rsidRPr="004D35A5" w:rsidRDefault="00052711" w:rsidP="00161500">
            <w:pPr>
              <w:jc w:val="both"/>
              <w:rPr>
                <w:rFonts w:ascii="Times New Roman" w:hAnsi="Times New Roman" w:cs="Times New Roman"/>
                <w:color w:val="000000" w:themeColor="text1"/>
                <w:sz w:val="24"/>
                <w:szCs w:val="24"/>
              </w:rPr>
            </w:pPr>
          </w:p>
        </w:tc>
        <w:tc>
          <w:tcPr>
            <w:tcW w:w="743" w:type="dxa"/>
          </w:tcPr>
          <w:p w:rsidR="00052711" w:rsidRPr="00B53FA6" w:rsidRDefault="002D46D0" w:rsidP="001615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052711" w:rsidRPr="00B53FA6" w:rsidTr="00175295">
        <w:trPr>
          <w:jc w:val="center"/>
        </w:trPr>
        <w:tc>
          <w:tcPr>
            <w:tcW w:w="9464" w:type="dxa"/>
          </w:tcPr>
          <w:p w:rsidR="00052711" w:rsidRPr="00B53FA6" w:rsidRDefault="00052711" w:rsidP="00161500">
            <w:pPr>
              <w:jc w:val="both"/>
              <w:rPr>
                <w:rFonts w:ascii="Times New Roman" w:hAnsi="Times New Roman" w:cs="Times New Roman"/>
                <w:b/>
                <w:color w:val="000000" w:themeColor="text1"/>
                <w:sz w:val="24"/>
                <w:szCs w:val="24"/>
              </w:rPr>
            </w:pPr>
            <w:r w:rsidRPr="00B53FA6">
              <w:rPr>
                <w:rFonts w:ascii="Times New Roman" w:hAnsi="Times New Roman" w:cs="Times New Roman"/>
                <w:b/>
                <w:color w:val="000000" w:themeColor="text1"/>
                <w:sz w:val="24"/>
                <w:szCs w:val="24"/>
                <w:lang w:val="en-US"/>
              </w:rPr>
              <w:t>II</w:t>
            </w:r>
            <w:r w:rsidRPr="00B53FA6">
              <w:rPr>
                <w:rFonts w:ascii="Times New Roman" w:hAnsi="Times New Roman" w:cs="Times New Roman"/>
                <w:b/>
                <w:color w:val="000000" w:themeColor="text1"/>
                <w:sz w:val="24"/>
                <w:szCs w:val="24"/>
              </w:rPr>
              <w:t>. СОДЕРЖАТЕЛЬНЫЙ РАЗДЕЛ</w:t>
            </w:r>
          </w:p>
          <w:p w:rsidR="00052711" w:rsidRPr="00B53FA6" w:rsidRDefault="00052711" w:rsidP="00161500">
            <w:pPr>
              <w:jc w:val="both"/>
              <w:rPr>
                <w:rFonts w:ascii="Times New Roman" w:hAnsi="Times New Roman" w:cs="Times New Roman"/>
                <w:b/>
                <w:color w:val="000000" w:themeColor="text1"/>
                <w:sz w:val="24"/>
                <w:szCs w:val="24"/>
              </w:rPr>
            </w:pPr>
          </w:p>
        </w:tc>
        <w:tc>
          <w:tcPr>
            <w:tcW w:w="743" w:type="dxa"/>
          </w:tcPr>
          <w:p w:rsidR="00052711" w:rsidRPr="004927ED" w:rsidRDefault="004927ED" w:rsidP="00161500">
            <w:pPr>
              <w:jc w:val="both"/>
              <w:rPr>
                <w:rFonts w:ascii="Times New Roman" w:hAnsi="Times New Roman" w:cs="Times New Roman"/>
                <w:color w:val="000000" w:themeColor="text1"/>
                <w:sz w:val="24"/>
                <w:szCs w:val="24"/>
              </w:rPr>
            </w:pPr>
            <w:r w:rsidRPr="004927ED">
              <w:rPr>
                <w:rFonts w:ascii="Times New Roman" w:hAnsi="Times New Roman" w:cs="Times New Roman"/>
                <w:color w:val="000000" w:themeColor="text1"/>
                <w:sz w:val="24"/>
                <w:szCs w:val="24"/>
              </w:rPr>
              <w:t>30</w:t>
            </w:r>
          </w:p>
        </w:tc>
      </w:tr>
      <w:tr w:rsidR="00052711" w:rsidRPr="00B53FA6" w:rsidTr="00175295">
        <w:trPr>
          <w:jc w:val="center"/>
        </w:trPr>
        <w:tc>
          <w:tcPr>
            <w:tcW w:w="9464" w:type="dxa"/>
          </w:tcPr>
          <w:p w:rsidR="00052711" w:rsidRPr="00B53FA6" w:rsidRDefault="00052711" w:rsidP="00161500">
            <w:pPr>
              <w:pStyle w:val="131"/>
              <w:shd w:val="clear" w:color="auto" w:fill="auto"/>
              <w:spacing w:before="0" w:after="0" w:line="240" w:lineRule="auto"/>
              <w:jc w:val="both"/>
              <w:rPr>
                <w:rFonts w:ascii="Times New Roman" w:hAnsi="Times New Roman" w:cs="Times New Roman"/>
              </w:rPr>
            </w:pPr>
            <w:r w:rsidRPr="00B53FA6">
              <w:rPr>
                <w:rFonts w:ascii="Times New Roman" w:hAnsi="Times New Roman" w:cs="Times New Roman"/>
                <w:color w:val="000000" w:themeColor="text1"/>
                <w:sz w:val="24"/>
                <w:szCs w:val="24"/>
              </w:rPr>
              <w:t>2.1. Программа развития</w:t>
            </w:r>
            <w:r>
              <w:rPr>
                <w:rFonts w:ascii="Times New Roman" w:hAnsi="Times New Roman" w:cs="Times New Roman"/>
                <w:color w:val="000000" w:themeColor="text1"/>
                <w:sz w:val="24"/>
                <w:szCs w:val="24"/>
              </w:rPr>
              <w:t xml:space="preserve"> универсальных учебных действий при получении среднего общего образования,</w:t>
            </w:r>
            <w:r w:rsidRPr="00B53FA6">
              <w:rPr>
                <w:rFonts w:ascii="Times New Roman" w:hAnsi="Times New Roman" w:cs="Times New Roman"/>
                <w:color w:val="000000" w:themeColor="text1"/>
                <w:sz w:val="24"/>
                <w:szCs w:val="24"/>
              </w:rPr>
              <w:t xml:space="preserve"> включающая формирование компетенций обучающихся в области учебно-исследовательской и проектной деятельности</w:t>
            </w:r>
          </w:p>
        </w:tc>
        <w:tc>
          <w:tcPr>
            <w:tcW w:w="743" w:type="dxa"/>
          </w:tcPr>
          <w:p w:rsidR="00052711" w:rsidRPr="002D46D0" w:rsidRDefault="002D46D0" w:rsidP="00161500">
            <w:pPr>
              <w:pStyle w:val="131"/>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2.1.1. Цели и задачи программы,</w:t>
            </w:r>
            <w:r>
              <w:rPr>
                <w:color w:val="000000" w:themeColor="text1"/>
              </w:rPr>
              <w:t xml:space="preserve"> включающие учебно-исследовательскую и проектную деятельность обучающихся как средство совершенствования их универсальных учебных действий;</w:t>
            </w:r>
            <w:r w:rsidRPr="00B53FA6">
              <w:rPr>
                <w:color w:val="000000" w:themeColor="text1"/>
              </w:rPr>
              <w:t xml:space="preserve"> описание ее места и роли в реализации требований ФГОС</w:t>
            </w:r>
            <w:r>
              <w:rPr>
                <w:color w:val="000000" w:themeColor="text1"/>
              </w:rPr>
              <w:t xml:space="preserve"> СОО</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31</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 xml:space="preserve">2.1.2. Описание понятий, функций, состава и характеристик универсальных учебных действий и их связи с содержанием </w:t>
            </w:r>
            <w:r>
              <w:rPr>
                <w:color w:val="000000" w:themeColor="text1"/>
              </w:rPr>
              <w:t xml:space="preserve">отдельных </w:t>
            </w:r>
            <w:r w:rsidRPr="00B53FA6">
              <w:rPr>
                <w:color w:val="000000" w:themeColor="text1"/>
              </w:rPr>
              <w:t>учебных предметов</w:t>
            </w:r>
            <w:r>
              <w:rPr>
                <w:color w:val="000000" w:themeColor="text1"/>
              </w:rPr>
              <w:t xml:space="preserve"> и  внеурочной </w:t>
            </w:r>
            <w:r w:rsidRPr="00B53FA6">
              <w:rPr>
                <w:color w:val="000000" w:themeColor="text1"/>
              </w:rPr>
              <w:t>деятельностью, а также места универсальных учебных действий в структуре образовательно</w:t>
            </w:r>
            <w:r>
              <w:rPr>
                <w:color w:val="000000" w:themeColor="text1"/>
              </w:rPr>
              <w:t>й деятельности</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32</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2.1.3. Типовые задачи применения универсальных учебных действий</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35</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 xml:space="preserve">2.1.4. Описание особенностей учебно-исследовательской и проектной деятельности обучающихся </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49</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2.1.5. О</w:t>
            </w:r>
            <w:r>
              <w:rPr>
                <w:color w:val="000000" w:themeColor="text1"/>
              </w:rPr>
              <w:t>сновные направления учебно-исследовательской и проектной деятельности обучающихся</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51</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 xml:space="preserve">2.1.6. </w:t>
            </w:r>
            <w:r>
              <w:rPr>
                <w:color w:val="000000" w:themeColor="text1"/>
              </w:rPr>
              <w:t>Планируемые результаты учебно-исследовательской и проектной деятельности обучающихся в рамках урочной и внеурочной деятельности</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52</w:t>
            </w:r>
          </w:p>
        </w:tc>
      </w:tr>
      <w:tr w:rsidR="00052711" w:rsidRPr="00B53FA6" w:rsidTr="00175295">
        <w:trPr>
          <w:jc w:val="center"/>
        </w:trPr>
        <w:tc>
          <w:tcPr>
            <w:tcW w:w="9464" w:type="dxa"/>
          </w:tcPr>
          <w:p w:rsidR="00052711" w:rsidRPr="00B53FA6" w:rsidRDefault="00052711" w:rsidP="00161500">
            <w:pPr>
              <w:pStyle w:val="aa"/>
              <w:widowControl w:val="0"/>
              <w:tabs>
                <w:tab w:val="left" w:pos="567"/>
              </w:tabs>
              <w:jc w:val="both"/>
              <w:rPr>
                <w:color w:val="000000" w:themeColor="text1"/>
              </w:rPr>
            </w:pPr>
            <w:r w:rsidRPr="00B53FA6">
              <w:rPr>
                <w:color w:val="000000" w:themeColor="text1"/>
              </w:rPr>
              <w:t>2.1.7.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tc>
        <w:tc>
          <w:tcPr>
            <w:tcW w:w="743" w:type="dxa"/>
          </w:tcPr>
          <w:p w:rsidR="00052711" w:rsidRPr="00B53FA6" w:rsidRDefault="002D46D0" w:rsidP="00161500">
            <w:pPr>
              <w:pStyle w:val="aa"/>
              <w:widowControl w:val="0"/>
              <w:tabs>
                <w:tab w:val="left" w:pos="567"/>
              </w:tabs>
              <w:jc w:val="both"/>
              <w:rPr>
                <w:color w:val="000000" w:themeColor="text1"/>
              </w:rPr>
            </w:pPr>
            <w:r>
              <w:rPr>
                <w:color w:val="000000" w:themeColor="text1"/>
              </w:rPr>
              <w:t>53</w:t>
            </w:r>
          </w:p>
        </w:tc>
      </w:tr>
      <w:tr w:rsidR="00052711" w:rsidRPr="00B53FA6" w:rsidTr="00175295">
        <w:trPr>
          <w:jc w:val="center"/>
        </w:trPr>
        <w:tc>
          <w:tcPr>
            <w:tcW w:w="9464" w:type="dxa"/>
          </w:tcPr>
          <w:p w:rsidR="00052711" w:rsidRPr="00B53FA6" w:rsidRDefault="00052711" w:rsidP="00161500">
            <w:pPr>
              <w:pStyle w:val="aa"/>
              <w:widowControl w:val="0"/>
              <w:tabs>
                <w:tab w:val="left" w:pos="993"/>
              </w:tabs>
              <w:jc w:val="both"/>
              <w:textAlignment w:val="baseline"/>
              <w:rPr>
                <w:color w:val="000000" w:themeColor="text1"/>
              </w:rPr>
            </w:pPr>
            <w:r w:rsidRPr="00B53FA6">
              <w:rPr>
                <w:color w:val="000000" w:themeColor="text1"/>
              </w:rPr>
              <w:t xml:space="preserve">2.1.8. Методика и </w:t>
            </w:r>
            <w:r>
              <w:rPr>
                <w:color w:val="000000" w:themeColor="text1"/>
              </w:rPr>
              <w:t>инструментарий оценки</w:t>
            </w:r>
            <w:r w:rsidRPr="00B53FA6">
              <w:rPr>
                <w:color w:val="000000" w:themeColor="text1"/>
              </w:rPr>
              <w:t xml:space="preserve"> успешности освоения и применения обучающимися универсальных учебных действий</w:t>
            </w:r>
          </w:p>
        </w:tc>
        <w:tc>
          <w:tcPr>
            <w:tcW w:w="743" w:type="dxa"/>
          </w:tcPr>
          <w:p w:rsidR="00052711" w:rsidRPr="00B53FA6" w:rsidRDefault="002D46D0" w:rsidP="00161500">
            <w:pPr>
              <w:pStyle w:val="aa"/>
              <w:widowControl w:val="0"/>
              <w:tabs>
                <w:tab w:val="left" w:pos="993"/>
              </w:tabs>
              <w:jc w:val="both"/>
              <w:textAlignment w:val="baseline"/>
              <w:rPr>
                <w:color w:val="000000" w:themeColor="text1"/>
              </w:rPr>
            </w:pPr>
            <w:r>
              <w:rPr>
                <w:color w:val="000000" w:themeColor="text1"/>
              </w:rPr>
              <w:t>53</w:t>
            </w:r>
          </w:p>
        </w:tc>
      </w:tr>
      <w:tr w:rsidR="00052711" w:rsidRPr="00B53FA6" w:rsidTr="00175295">
        <w:trPr>
          <w:jc w:val="center"/>
        </w:trPr>
        <w:tc>
          <w:tcPr>
            <w:tcW w:w="9464" w:type="dxa"/>
          </w:tcPr>
          <w:p w:rsidR="00052711" w:rsidRPr="00B53FA6" w:rsidRDefault="00052711" w:rsidP="00161500">
            <w:pPr>
              <w:pStyle w:val="131"/>
              <w:shd w:val="clear" w:color="auto" w:fill="auto"/>
              <w:spacing w:before="0" w:after="0" w:line="240" w:lineRule="auto"/>
              <w:jc w:val="both"/>
              <w:rPr>
                <w:rFonts w:ascii="Times New Roman" w:hAnsi="Times New Roman" w:cs="Times New Roman"/>
                <w:color w:val="000000" w:themeColor="text1"/>
                <w:sz w:val="24"/>
                <w:szCs w:val="24"/>
              </w:rPr>
            </w:pPr>
            <w:r w:rsidRPr="00B53FA6">
              <w:rPr>
                <w:rFonts w:ascii="Times New Roman" w:hAnsi="Times New Roman" w:cs="Times New Roman"/>
                <w:color w:val="000000" w:themeColor="text1"/>
                <w:sz w:val="24"/>
                <w:szCs w:val="24"/>
              </w:rPr>
              <w:t>2.2  Программы отдельных учебных предметов,курсов</w:t>
            </w:r>
          </w:p>
        </w:tc>
        <w:tc>
          <w:tcPr>
            <w:tcW w:w="743" w:type="dxa"/>
          </w:tcPr>
          <w:p w:rsidR="00052711" w:rsidRPr="00B53FA6" w:rsidRDefault="002D46D0" w:rsidP="00161500">
            <w:pPr>
              <w:pStyle w:val="131"/>
              <w:shd w:val="clear" w:color="auto" w:fill="auto"/>
              <w:spacing w:before="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052711" w:rsidRPr="00B53FA6" w:rsidTr="00175295">
        <w:trPr>
          <w:jc w:val="center"/>
        </w:trPr>
        <w:tc>
          <w:tcPr>
            <w:tcW w:w="9464" w:type="dxa"/>
          </w:tcPr>
          <w:p w:rsidR="00052711" w:rsidRPr="00B53FA6" w:rsidRDefault="00052711" w:rsidP="00052711">
            <w:pPr>
              <w:pStyle w:val="a6"/>
              <w:jc w:val="both"/>
              <w:rPr>
                <w:color w:val="000000" w:themeColor="text1"/>
                <w:szCs w:val="24"/>
              </w:rPr>
            </w:pPr>
            <w:r w:rsidRPr="00B53FA6">
              <w:rPr>
                <w:color w:val="000000" w:themeColor="text1"/>
                <w:szCs w:val="24"/>
              </w:rPr>
              <w:t xml:space="preserve">2.3. </w:t>
            </w:r>
            <w:r w:rsidR="00AC2055">
              <w:rPr>
                <w:color w:val="000000" w:themeColor="text1"/>
                <w:szCs w:val="24"/>
              </w:rPr>
              <w:t>Рабочая программа воспитания</w:t>
            </w:r>
          </w:p>
        </w:tc>
        <w:tc>
          <w:tcPr>
            <w:tcW w:w="743" w:type="dxa"/>
          </w:tcPr>
          <w:p w:rsidR="00052711" w:rsidRDefault="002D46D0" w:rsidP="00161500">
            <w:pPr>
              <w:pStyle w:val="a6"/>
              <w:jc w:val="both"/>
              <w:rPr>
                <w:color w:val="000000" w:themeColor="text1"/>
                <w:szCs w:val="24"/>
              </w:rPr>
            </w:pPr>
            <w:r>
              <w:rPr>
                <w:color w:val="000000" w:themeColor="text1"/>
                <w:szCs w:val="24"/>
              </w:rPr>
              <w:t>57</w:t>
            </w:r>
          </w:p>
          <w:p w:rsidR="004927ED" w:rsidRPr="00B53FA6" w:rsidRDefault="004927ED" w:rsidP="00161500">
            <w:pPr>
              <w:pStyle w:val="a6"/>
              <w:jc w:val="both"/>
              <w:rPr>
                <w:color w:val="000000" w:themeColor="text1"/>
                <w:szCs w:val="24"/>
              </w:rPr>
            </w:pPr>
          </w:p>
        </w:tc>
      </w:tr>
      <w:tr w:rsidR="00052711" w:rsidRPr="00B53FA6" w:rsidTr="00175295">
        <w:trPr>
          <w:jc w:val="center"/>
        </w:trPr>
        <w:tc>
          <w:tcPr>
            <w:tcW w:w="9464" w:type="dxa"/>
          </w:tcPr>
          <w:p w:rsidR="00052711" w:rsidRPr="00B53FA6" w:rsidRDefault="00052711" w:rsidP="001615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sidRPr="00B53FA6">
              <w:rPr>
                <w:rFonts w:ascii="Times New Roman" w:hAnsi="Times New Roman" w:cs="Times New Roman"/>
                <w:b/>
                <w:color w:val="000000" w:themeColor="text1"/>
                <w:sz w:val="24"/>
                <w:szCs w:val="24"/>
              </w:rPr>
              <w:t>. ОРГАНИЗАЦИОННЫЙ РАЗДЕЛ</w:t>
            </w:r>
          </w:p>
          <w:p w:rsidR="00052711" w:rsidRPr="00B53FA6" w:rsidRDefault="00052711" w:rsidP="00161500">
            <w:pPr>
              <w:jc w:val="both"/>
              <w:rPr>
                <w:rFonts w:ascii="Times New Roman" w:hAnsi="Times New Roman" w:cs="Times New Roman"/>
                <w:b/>
                <w:color w:val="000000" w:themeColor="text1"/>
                <w:sz w:val="24"/>
                <w:szCs w:val="24"/>
              </w:rPr>
            </w:pPr>
          </w:p>
        </w:tc>
        <w:tc>
          <w:tcPr>
            <w:tcW w:w="743" w:type="dxa"/>
          </w:tcPr>
          <w:p w:rsidR="00052711" w:rsidRPr="00B53FA6" w:rsidRDefault="002E1A5C" w:rsidP="00161500">
            <w:pPr>
              <w:pStyle w:val="a6"/>
              <w:jc w:val="both"/>
              <w:rPr>
                <w:color w:val="000000" w:themeColor="text1"/>
                <w:szCs w:val="24"/>
              </w:rPr>
            </w:pPr>
            <w:r>
              <w:rPr>
                <w:color w:val="000000" w:themeColor="text1"/>
                <w:szCs w:val="24"/>
              </w:rPr>
              <w:t>58</w:t>
            </w:r>
          </w:p>
        </w:tc>
      </w:tr>
      <w:tr w:rsidR="00052711" w:rsidRPr="00B53FA6" w:rsidTr="00175295">
        <w:trPr>
          <w:jc w:val="center"/>
        </w:trPr>
        <w:tc>
          <w:tcPr>
            <w:tcW w:w="9464" w:type="dxa"/>
          </w:tcPr>
          <w:p w:rsidR="00052711" w:rsidRPr="00B53FA6" w:rsidRDefault="00052711" w:rsidP="00161500">
            <w:pPr>
              <w:pStyle w:val="110"/>
              <w:keepNext/>
              <w:keepLines/>
              <w:shd w:val="clear" w:color="auto" w:fill="auto"/>
              <w:spacing w:after="0" w:line="240" w:lineRule="auto"/>
              <w:jc w:val="both"/>
              <w:rPr>
                <w:rStyle w:val="18"/>
                <w:rFonts w:ascii="Times New Roman" w:hAnsi="Times New Roman" w:cs="Times New Roman"/>
                <w:color w:val="000000" w:themeColor="text1"/>
                <w:sz w:val="24"/>
                <w:szCs w:val="24"/>
              </w:rPr>
            </w:pPr>
            <w:r w:rsidRPr="00B53FA6">
              <w:rPr>
                <w:rStyle w:val="12pt2"/>
                <w:rFonts w:ascii="Times New Roman" w:hAnsi="Times New Roman" w:cs="Times New Roman"/>
                <w:color w:val="000000" w:themeColor="text1"/>
                <w:sz w:val="24"/>
                <w:szCs w:val="24"/>
              </w:rPr>
              <w:t>3.1.</w:t>
            </w:r>
            <w:r>
              <w:rPr>
                <w:rStyle w:val="18"/>
                <w:rFonts w:ascii="Times New Roman" w:hAnsi="Times New Roman" w:cs="Times New Roman"/>
                <w:color w:val="000000" w:themeColor="text1"/>
                <w:sz w:val="24"/>
                <w:szCs w:val="24"/>
              </w:rPr>
              <w:t xml:space="preserve"> Учебный план среднего</w:t>
            </w:r>
            <w:r w:rsidRPr="00B53FA6">
              <w:rPr>
                <w:rStyle w:val="18"/>
                <w:rFonts w:ascii="Times New Roman" w:hAnsi="Times New Roman" w:cs="Times New Roman"/>
                <w:color w:val="000000" w:themeColor="text1"/>
                <w:sz w:val="24"/>
                <w:szCs w:val="24"/>
              </w:rPr>
              <w:t xml:space="preserve"> общего образования</w:t>
            </w:r>
          </w:p>
        </w:tc>
        <w:tc>
          <w:tcPr>
            <w:tcW w:w="743" w:type="dxa"/>
          </w:tcPr>
          <w:p w:rsidR="00052711" w:rsidRPr="002D46D0" w:rsidRDefault="002E1A5C" w:rsidP="00161500">
            <w:pPr>
              <w:pStyle w:val="a6"/>
              <w:jc w:val="both"/>
              <w:rPr>
                <w:rStyle w:val="12pt2"/>
                <w:rFonts w:ascii="Times New Roman" w:hAnsi="Times New Roman" w:cs="Times New Roman"/>
                <w:color w:val="000000" w:themeColor="text1"/>
                <w:sz w:val="24"/>
                <w:szCs w:val="24"/>
              </w:rPr>
            </w:pPr>
            <w:r>
              <w:rPr>
                <w:rStyle w:val="12pt2"/>
                <w:rFonts w:ascii="Times New Roman" w:hAnsi="Times New Roman" w:cs="Times New Roman"/>
                <w:color w:val="000000" w:themeColor="text1"/>
                <w:sz w:val="24"/>
                <w:szCs w:val="24"/>
              </w:rPr>
              <w:t>58</w:t>
            </w:r>
          </w:p>
        </w:tc>
      </w:tr>
      <w:tr w:rsidR="00052711" w:rsidRPr="00B53FA6" w:rsidTr="00175295">
        <w:trPr>
          <w:jc w:val="center"/>
        </w:trPr>
        <w:tc>
          <w:tcPr>
            <w:tcW w:w="9464" w:type="dxa"/>
          </w:tcPr>
          <w:p w:rsidR="00052711" w:rsidRPr="00B53FA6" w:rsidRDefault="00052711" w:rsidP="00161500">
            <w:pPr>
              <w:pStyle w:val="a9"/>
              <w:spacing w:after="0" w:line="240" w:lineRule="auto"/>
              <w:jc w:val="both"/>
              <w:rPr>
                <w:rStyle w:val="200"/>
                <w:rFonts w:ascii="Times New Roman" w:hAnsi="Times New Roman" w:cs="Times New Roman"/>
                <w:color w:val="000000" w:themeColor="text1"/>
                <w:sz w:val="24"/>
                <w:szCs w:val="24"/>
              </w:rPr>
            </w:pPr>
            <w:r w:rsidRPr="00B53FA6">
              <w:rPr>
                <w:rStyle w:val="12pt1"/>
                <w:rFonts w:ascii="Times New Roman" w:hAnsi="Times New Roman" w:cs="Times New Roman"/>
                <w:color w:val="000000" w:themeColor="text1"/>
                <w:sz w:val="24"/>
                <w:szCs w:val="24"/>
              </w:rPr>
              <w:t>3.2.</w:t>
            </w:r>
            <w:r w:rsidRPr="00B53FA6">
              <w:rPr>
                <w:rStyle w:val="16"/>
                <w:rFonts w:ascii="Times New Roman" w:hAnsi="Times New Roman" w:cs="Times New Roman"/>
                <w:color w:val="000000" w:themeColor="text1"/>
                <w:sz w:val="24"/>
                <w:szCs w:val="24"/>
              </w:rPr>
              <w:t> Система условий реализации основной образовательной программы</w:t>
            </w:r>
          </w:p>
        </w:tc>
        <w:tc>
          <w:tcPr>
            <w:tcW w:w="743" w:type="dxa"/>
          </w:tcPr>
          <w:p w:rsidR="00052711" w:rsidRPr="002D46D0" w:rsidRDefault="002E1A5C" w:rsidP="00161500">
            <w:pPr>
              <w:pStyle w:val="a6"/>
              <w:jc w:val="both"/>
              <w:rPr>
                <w:rStyle w:val="12pt1"/>
                <w:rFonts w:ascii="Times New Roman" w:hAnsi="Times New Roman" w:cs="Times New Roman"/>
                <w:color w:val="000000" w:themeColor="text1"/>
                <w:sz w:val="24"/>
                <w:szCs w:val="24"/>
              </w:rPr>
            </w:pPr>
            <w:r>
              <w:rPr>
                <w:rStyle w:val="12pt1"/>
                <w:rFonts w:ascii="Times New Roman" w:hAnsi="Times New Roman" w:cs="Times New Roman"/>
                <w:color w:val="000000" w:themeColor="text1"/>
                <w:sz w:val="24"/>
                <w:szCs w:val="24"/>
              </w:rPr>
              <w:t>67</w:t>
            </w:r>
          </w:p>
        </w:tc>
      </w:tr>
      <w:tr w:rsidR="00052711" w:rsidRPr="00B53FA6" w:rsidTr="00175295">
        <w:trPr>
          <w:jc w:val="center"/>
        </w:trPr>
        <w:tc>
          <w:tcPr>
            <w:tcW w:w="9464" w:type="dxa"/>
          </w:tcPr>
          <w:p w:rsidR="00052711" w:rsidRPr="00B53FA6" w:rsidRDefault="00052711" w:rsidP="00161500">
            <w:pPr>
              <w:pStyle w:val="2"/>
              <w:spacing w:before="0" w:after="0"/>
              <w:jc w:val="both"/>
              <w:outlineLvl w:val="1"/>
              <w:rPr>
                <w:rFonts w:ascii="Times New Roman" w:hAnsi="Times New Roman"/>
                <w:color w:val="000000" w:themeColor="text1"/>
                <w:sz w:val="24"/>
                <w:szCs w:val="24"/>
              </w:rPr>
            </w:pPr>
            <w:r w:rsidRPr="00B53FA6">
              <w:rPr>
                <w:rStyle w:val="200"/>
                <w:rFonts w:ascii="Times New Roman" w:hAnsi="Times New Roman"/>
                <w:i w:val="0"/>
                <w:color w:val="000000" w:themeColor="text1"/>
                <w:sz w:val="24"/>
                <w:szCs w:val="24"/>
              </w:rPr>
              <w:lastRenderedPageBreak/>
              <w:t>3.2.1.</w:t>
            </w:r>
            <w:r>
              <w:rPr>
                <w:rStyle w:val="200"/>
                <w:rFonts w:ascii="Times New Roman" w:hAnsi="Times New Roman"/>
                <w:i w:val="0"/>
                <w:color w:val="000000" w:themeColor="text1"/>
                <w:sz w:val="24"/>
                <w:szCs w:val="24"/>
              </w:rPr>
              <w:t xml:space="preserve"> Требования к </w:t>
            </w:r>
            <w:r>
              <w:rPr>
                <w:rFonts w:ascii="Times New Roman" w:hAnsi="Times New Roman"/>
                <w:b w:val="0"/>
                <w:i w:val="0"/>
                <w:color w:val="000000" w:themeColor="text1"/>
                <w:sz w:val="24"/>
                <w:szCs w:val="24"/>
              </w:rPr>
              <w:t>кадровым условиям</w:t>
            </w:r>
            <w:r w:rsidRPr="00B53FA6">
              <w:rPr>
                <w:rFonts w:ascii="Times New Roman" w:hAnsi="Times New Roman"/>
                <w:b w:val="0"/>
                <w:i w:val="0"/>
                <w:color w:val="000000" w:themeColor="text1"/>
                <w:sz w:val="24"/>
                <w:szCs w:val="24"/>
              </w:rPr>
              <w:t xml:space="preserve"> реализации основной обр</w:t>
            </w:r>
            <w:r>
              <w:rPr>
                <w:rFonts w:ascii="Times New Roman" w:hAnsi="Times New Roman"/>
                <w:b w:val="0"/>
                <w:i w:val="0"/>
                <w:color w:val="000000" w:themeColor="text1"/>
                <w:sz w:val="24"/>
                <w:szCs w:val="24"/>
              </w:rPr>
              <w:t>азовательной программы среднего</w:t>
            </w:r>
            <w:r w:rsidRPr="00B53FA6">
              <w:rPr>
                <w:rFonts w:ascii="Times New Roman" w:hAnsi="Times New Roman"/>
                <w:b w:val="0"/>
                <w:i w:val="0"/>
                <w:color w:val="000000" w:themeColor="text1"/>
                <w:sz w:val="24"/>
                <w:szCs w:val="24"/>
              </w:rPr>
              <w:t xml:space="preserve"> общего образования</w:t>
            </w:r>
          </w:p>
        </w:tc>
        <w:tc>
          <w:tcPr>
            <w:tcW w:w="743" w:type="dxa"/>
          </w:tcPr>
          <w:p w:rsidR="00052711" w:rsidRPr="00B53FA6" w:rsidRDefault="002E1A5C" w:rsidP="00161500">
            <w:pPr>
              <w:pStyle w:val="2"/>
              <w:spacing w:before="0" w:after="0"/>
              <w:jc w:val="both"/>
              <w:outlineLvl w:val="1"/>
              <w:rPr>
                <w:rStyle w:val="200"/>
                <w:rFonts w:ascii="Times New Roman" w:hAnsi="Times New Roman"/>
                <w:i w:val="0"/>
                <w:color w:val="000000" w:themeColor="text1"/>
                <w:sz w:val="24"/>
                <w:szCs w:val="24"/>
              </w:rPr>
            </w:pPr>
            <w:r>
              <w:rPr>
                <w:rStyle w:val="200"/>
                <w:rFonts w:ascii="Times New Roman" w:hAnsi="Times New Roman"/>
                <w:i w:val="0"/>
                <w:color w:val="000000" w:themeColor="text1"/>
                <w:sz w:val="24"/>
                <w:szCs w:val="24"/>
              </w:rPr>
              <w:t>71</w:t>
            </w:r>
          </w:p>
        </w:tc>
      </w:tr>
      <w:tr w:rsidR="00052711" w:rsidRPr="00B53FA6" w:rsidTr="00175295">
        <w:trPr>
          <w:jc w:val="center"/>
        </w:trPr>
        <w:tc>
          <w:tcPr>
            <w:tcW w:w="9464" w:type="dxa"/>
          </w:tcPr>
          <w:p w:rsidR="00052711" w:rsidRPr="002F21D7" w:rsidRDefault="00052711" w:rsidP="00161500">
            <w:pPr>
              <w:pStyle w:val="221"/>
              <w:keepNext/>
              <w:keepLines/>
              <w:shd w:val="clear" w:color="auto" w:fill="auto"/>
              <w:spacing w:before="0" w:after="0" w:line="240" w:lineRule="auto"/>
              <w:rPr>
                <w:rFonts w:ascii="Times New Roman" w:hAnsi="Times New Roman" w:cs="Times New Roman"/>
                <w:b w:val="0"/>
                <w:color w:val="000000" w:themeColor="text1"/>
                <w:sz w:val="24"/>
                <w:szCs w:val="24"/>
              </w:rPr>
            </w:pPr>
            <w:r w:rsidRPr="002F21D7">
              <w:rPr>
                <w:rStyle w:val="228"/>
                <w:rFonts w:ascii="Times New Roman" w:hAnsi="Times New Roman" w:cs="Times New Roman"/>
                <w:color w:val="000000" w:themeColor="text1"/>
                <w:sz w:val="24"/>
                <w:szCs w:val="24"/>
              </w:rPr>
              <w:t>3.2.2. Психолого-педагогические условия реализации основной обр</w:t>
            </w:r>
            <w:r>
              <w:rPr>
                <w:rStyle w:val="228"/>
                <w:rFonts w:ascii="Times New Roman" w:hAnsi="Times New Roman" w:cs="Times New Roman"/>
                <w:color w:val="000000" w:themeColor="text1"/>
                <w:sz w:val="24"/>
                <w:szCs w:val="24"/>
              </w:rPr>
              <w:t>азовательной программы среднего</w:t>
            </w:r>
            <w:r w:rsidRPr="002F21D7">
              <w:rPr>
                <w:rStyle w:val="228"/>
                <w:rFonts w:ascii="Times New Roman" w:hAnsi="Times New Roman" w:cs="Times New Roman"/>
                <w:color w:val="000000" w:themeColor="text1"/>
                <w:sz w:val="24"/>
                <w:szCs w:val="24"/>
              </w:rPr>
              <w:t xml:space="preserve"> общего образования</w:t>
            </w:r>
          </w:p>
        </w:tc>
        <w:tc>
          <w:tcPr>
            <w:tcW w:w="743" w:type="dxa"/>
          </w:tcPr>
          <w:p w:rsidR="00052711" w:rsidRPr="00B53FA6" w:rsidRDefault="002E1A5C" w:rsidP="00161500">
            <w:pPr>
              <w:pStyle w:val="221"/>
              <w:keepNext/>
              <w:keepLines/>
              <w:shd w:val="clear" w:color="auto" w:fill="auto"/>
              <w:spacing w:before="0" w:after="0" w:line="240" w:lineRule="auto"/>
              <w:rPr>
                <w:rStyle w:val="228"/>
                <w:rFonts w:ascii="Times New Roman" w:hAnsi="Times New Roman" w:cs="Times New Roman"/>
                <w:color w:val="000000" w:themeColor="text1"/>
                <w:sz w:val="24"/>
                <w:szCs w:val="24"/>
              </w:rPr>
            </w:pPr>
            <w:r>
              <w:rPr>
                <w:rStyle w:val="228"/>
                <w:rFonts w:ascii="Times New Roman" w:hAnsi="Times New Roman" w:cs="Times New Roman"/>
                <w:color w:val="000000" w:themeColor="text1"/>
                <w:sz w:val="24"/>
                <w:szCs w:val="24"/>
              </w:rPr>
              <w:t>75</w:t>
            </w:r>
          </w:p>
        </w:tc>
      </w:tr>
      <w:tr w:rsidR="00052711" w:rsidRPr="00B53FA6" w:rsidTr="00175295">
        <w:trPr>
          <w:jc w:val="center"/>
        </w:trPr>
        <w:tc>
          <w:tcPr>
            <w:tcW w:w="9464" w:type="dxa"/>
          </w:tcPr>
          <w:p w:rsidR="00052711" w:rsidRPr="002F21D7" w:rsidRDefault="00052711" w:rsidP="00161500">
            <w:pPr>
              <w:pStyle w:val="3"/>
              <w:spacing w:before="0"/>
              <w:jc w:val="both"/>
              <w:outlineLvl w:val="2"/>
              <w:rPr>
                <w:rFonts w:ascii="Times New Roman" w:hAnsi="Times New Roman" w:cs="Times New Roman"/>
                <w:b w:val="0"/>
                <w:color w:val="000000" w:themeColor="text1"/>
                <w:sz w:val="24"/>
                <w:szCs w:val="24"/>
              </w:rPr>
            </w:pPr>
            <w:r w:rsidRPr="002F21D7">
              <w:rPr>
                <w:rStyle w:val="228"/>
                <w:rFonts w:ascii="Times New Roman" w:hAnsi="Times New Roman" w:cs="Times New Roman"/>
                <w:color w:val="000000" w:themeColor="text1"/>
                <w:sz w:val="24"/>
                <w:szCs w:val="24"/>
              </w:rPr>
              <w:t xml:space="preserve">3.2.3. </w:t>
            </w:r>
            <w:r w:rsidRPr="002F21D7">
              <w:rPr>
                <w:rFonts w:ascii="Times New Roman" w:hAnsi="Times New Roman" w:cs="Times New Roman"/>
                <w:b w:val="0"/>
                <w:color w:val="000000" w:themeColor="text1"/>
                <w:sz w:val="24"/>
                <w:szCs w:val="24"/>
              </w:rPr>
              <w:t>Финансово-экономические условия реализации образовательной</w:t>
            </w:r>
            <w:bookmarkStart w:id="0" w:name="_Toc410654080"/>
            <w:r>
              <w:rPr>
                <w:rFonts w:ascii="Times New Roman" w:hAnsi="Times New Roman" w:cs="Times New Roman"/>
                <w:b w:val="0"/>
                <w:color w:val="000000" w:themeColor="text1"/>
                <w:sz w:val="24"/>
                <w:szCs w:val="24"/>
              </w:rPr>
              <w:t xml:space="preserve"> программы среднего</w:t>
            </w:r>
            <w:r w:rsidRPr="002F21D7">
              <w:rPr>
                <w:rFonts w:ascii="Times New Roman" w:hAnsi="Times New Roman" w:cs="Times New Roman"/>
                <w:b w:val="0"/>
                <w:color w:val="000000" w:themeColor="text1"/>
                <w:sz w:val="24"/>
                <w:szCs w:val="24"/>
              </w:rPr>
              <w:t xml:space="preserve"> общего образования</w:t>
            </w:r>
            <w:bookmarkEnd w:id="0"/>
          </w:p>
        </w:tc>
        <w:tc>
          <w:tcPr>
            <w:tcW w:w="743" w:type="dxa"/>
          </w:tcPr>
          <w:p w:rsidR="00052711" w:rsidRPr="00B53FA6" w:rsidRDefault="002E1A5C" w:rsidP="00161500">
            <w:pPr>
              <w:pStyle w:val="3"/>
              <w:spacing w:before="0"/>
              <w:jc w:val="both"/>
              <w:outlineLvl w:val="2"/>
              <w:rPr>
                <w:rStyle w:val="228"/>
                <w:rFonts w:ascii="Times New Roman" w:hAnsi="Times New Roman" w:cs="Times New Roman"/>
                <w:color w:val="000000" w:themeColor="text1"/>
                <w:sz w:val="24"/>
                <w:szCs w:val="24"/>
              </w:rPr>
            </w:pPr>
            <w:r>
              <w:rPr>
                <w:rStyle w:val="228"/>
                <w:rFonts w:ascii="Times New Roman" w:hAnsi="Times New Roman" w:cs="Times New Roman"/>
                <w:color w:val="000000" w:themeColor="text1"/>
                <w:sz w:val="24"/>
                <w:szCs w:val="24"/>
              </w:rPr>
              <w:t>84</w:t>
            </w:r>
          </w:p>
        </w:tc>
      </w:tr>
      <w:tr w:rsidR="00052711" w:rsidRPr="00B53FA6" w:rsidTr="00175295">
        <w:trPr>
          <w:jc w:val="center"/>
        </w:trPr>
        <w:tc>
          <w:tcPr>
            <w:tcW w:w="9464" w:type="dxa"/>
          </w:tcPr>
          <w:p w:rsidR="00052711" w:rsidRPr="002F21D7" w:rsidRDefault="00052711" w:rsidP="00161500">
            <w:pPr>
              <w:pStyle w:val="221"/>
              <w:keepNext/>
              <w:keepLines/>
              <w:shd w:val="clear" w:color="auto" w:fill="auto"/>
              <w:spacing w:before="0" w:after="0" w:line="240" w:lineRule="auto"/>
              <w:rPr>
                <w:rFonts w:ascii="Times New Roman" w:hAnsi="Times New Roman" w:cs="Times New Roman"/>
                <w:b w:val="0"/>
                <w:color w:val="000000" w:themeColor="text1"/>
                <w:sz w:val="24"/>
                <w:szCs w:val="24"/>
              </w:rPr>
            </w:pPr>
            <w:r w:rsidRPr="002F21D7">
              <w:rPr>
                <w:rStyle w:val="228"/>
                <w:rFonts w:ascii="Times New Roman" w:hAnsi="Times New Roman" w:cs="Times New Roman"/>
                <w:color w:val="000000" w:themeColor="text1"/>
                <w:sz w:val="24"/>
                <w:szCs w:val="24"/>
              </w:rPr>
              <w:t>3.2.4. Материально-технические условия реализации основной образовательной</w:t>
            </w:r>
            <w:bookmarkStart w:id="1" w:name="bookmark421"/>
            <w:r w:rsidRPr="002F21D7">
              <w:rPr>
                <w:rStyle w:val="228"/>
                <w:rFonts w:ascii="Times New Roman" w:hAnsi="Times New Roman" w:cs="Times New Roman"/>
                <w:color w:val="000000" w:themeColor="text1"/>
                <w:sz w:val="24"/>
                <w:szCs w:val="24"/>
              </w:rPr>
              <w:t xml:space="preserve"> программы</w:t>
            </w:r>
            <w:bookmarkEnd w:id="1"/>
            <w:r w:rsidRPr="002F21D7">
              <w:rPr>
                <w:rStyle w:val="228"/>
                <w:rFonts w:ascii="Times New Roman" w:hAnsi="Times New Roman" w:cs="Times New Roman"/>
                <w:color w:val="000000" w:themeColor="text1"/>
                <w:sz w:val="24"/>
                <w:szCs w:val="24"/>
              </w:rPr>
              <w:t>.</w:t>
            </w:r>
          </w:p>
        </w:tc>
        <w:tc>
          <w:tcPr>
            <w:tcW w:w="743" w:type="dxa"/>
          </w:tcPr>
          <w:p w:rsidR="00052711" w:rsidRPr="00B53FA6" w:rsidRDefault="002E1A5C" w:rsidP="00161500">
            <w:pPr>
              <w:pStyle w:val="221"/>
              <w:keepNext/>
              <w:keepLines/>
              <w:shd w:val="clear" w:color="auto" w:fill="auto"/>
              <w:spacing w:before="0" w:after="0" w:line="240" w:lineRule="auto"/>
              <w:rPr>
                <w:rStyle w:val="228"/>
                <w:rFonts w:ascii="Times New Roman" w:hAnsi="Times New Roman" w:cs="Times New Roman"/>
                <w:color w:val="000000" w:themeColor="text1"/>
                <w:sz w:val="24"/>
                <w:szCs w:val="24"/>
              </w:rPr>
            </w:pPr>
            <w:r>
              <w:rPr>
                <w:rStyle w:val="228"/>
                <w:rFonts w:ascii="Times New Roman" w:hAnsi="Times New Roman" w:cs="Times New Roman"/>
                <w:color w:val="000000" w:themeColor="text1"/>
                <w:sz w:val="24"/>
                <w:szCs w:val="24"/>
              </w:rPr>
              <w:t>86</w:t>
            </w:r>
          </w:p>
        </w:tc>
      </w:tr>
      <w:tr w:rsidR="00052711" w:rsidRPr="00B53FA6" w:rsidTr="00175295">
        <w:trPr>
          <w:jc w:val="center"/>
        </w:trPr>
        <w:tc>
          <w:tcPr>
            <w:tcW w:w="9464" w:type="dxa"/>
          </w:tcPr>
          <w:p w:rsidR="00052711" w:rsidRPr="002F21D7" w:rsidRDefault="00052711" w:rsidP="00161500">
            <w:pPr>
              <w:tabs>
                <w:tab w:val="left" w:pos="1665"/>
              </w:tabs>
              <w:jc w:val="both"/>
              <w:rPr>
                <w:rFonts w:ascii="Times New Roman" w:hAnsi="Times New Roman" w:cs="Times New Roman"/>
                <w:b/>
                <w:color w:val="000000" w:themeColor="text1"/>
                <w:sz w:val="24"/>
                <w:szCs w:val="24"/>
              </w:rPr>
            </w:pPr>
            <w:bookmarkStart w:id="2" w:name="bookmark423"/>
            <w:r w:rsidRPr="002F21D7">
              <w:rPr>
                <w:rStyle w:val="228"/>
                <w:rFonts w:ascii="Times New Roman" w:hAnsi="Times New Roman" w:cs="Times New Roman"/>
                <w:b w:val="0"/>
                <w:color w:val="000000" w:themeColor="text1"/>
                <w:sz w:val="24"/>
                <w:szCs w:val="24"/>
              </w:rPr>
              <w:t>3.2.5. Информационно-методические условия реализации основной обр</w:t>
            </w:r>
            <w:r>
              <w:rPr>
                <w:rStyle w:val="228"/>
                <w:rFonts w:ascii="Times New Roman" w:hAnsi="Times New Roman" w:cs="Times New Roman"/>
                <w:b w:val="0"/>
                <w:color w:val="000000" w:themeColor="text1"/>
                <w:sz w:val="24"/>
                <w:szCs w:val="24"/>
              </w:rPr>
              <w:t>азовательной программы среднего</w:t>
            </w:r>
            <w:r w:rsidRPr="002F21D7">
              <w:rPr>
                <w:rStyle w:val="228"/>
                <w:rFonts w:ascii="Times New Roman" w:hAnsi="Times New Roman" w:cs="Times New Roman"/>
                <w:b w:val="0"/>
                <w:color w:val="000000" w:themeColor="text1"/>
                <w:sz w:val="24"/>
                <w:szCs w:val="24"/>
              </w:rPr>
              <w:t xml:space="preserve"> общего образования</w:t>
            </w:r>
            <w:bookmarkEnd w:id="2"/>
          </w:p>
        </w:tc>
        <w:tc>
          <w:tcPr>
            <w:tcW w:w="743" w:type="dxa"/>
          </w:tcPr>
          <w:p w:rsidR="00052711" w:rsidRPr="00B53FA6" w:rsidRDefault="002E1A5C" w:rsidP="00161500">
            <w:pPr>
              <w:tabs>
                <w:tab w:val="left" w:pos="1665"/>
              </w:tabs>
              <w:jc w:val="both"/>
              <w:rPr>
                <w:rStyle w:val="228"/>
                <w:rFonts w:ascii="Times New Roman" w:hAnsi="Times New Roman" w:cs="Times New Roman"/>
                <w:b w:val="0"/>
                <w:color w:val="000000" w:themeColor="text1"/>
                <w:sz w:val="24"/>
                <w:szCs w:val="24"/>
              </w:rPr>
            </w:pPr>
            <w:r>
              <w:rPr>
                <w:rStyle w:val="228"/>
                <w:rFonts w:ascii="Times New Roman" w:hAnsi="Times New Roman" w:cs="Times New Roman"/>
                <w:b w:val="0"/>
                <w:color w:val="000000" w:themeColor="text1"/>
                <w:sz w:val="24"/>
                <w:szCs w:val="24"/>
              </w:rPr>
              <w:t>92</w:t>
            </w:r>
          </w:p>
        </w:tc>
      </w:tr>
      <w:tr w:rsidR="00052711" w:rsidRPr="00B53FA6" w:rsidTr="00175295">
        <w:trPr>
          <w:jc w:val="center"/>
        </w:trPr>
        <w:tc>
          <w:tcPr>
            <w:tcW w:w="9464" w:type="dxa"/>
          </w:tcPr>
          <w:p w:rsidR="00052711" w:rsidRPr="00B53FA6" w:rsidRDefault="00052711" w:rsidP="00161500">
            <w:pPr>
              <w:pStyle w:val="3"/>
              <w:keepNext w:val="0"/>
              <w:spacing w:before="0"/>
              <w:jc w:val="both"/>
              <w:outlineLvl w:val="2"/>
              <w:rPr>
                <w:rFonts w:ascii="Times New Roman" w:hAnsi="Times New Roman" w:cs="Times New Roman"/>
                <w:b w:val="0"/>
                <w:color w:val="000000" w:themeColor="text1"/>
                <w:sz w:val="24"/>
                <w:szCs w:val="24"/>
              </w:rPr>
            </w:pPr>
            <w:bookmarkStart w:id="3" w:name="_Toc414553291"/>
            <w:r w:rsidRPr="00B53FA6">
              <w:rPr>
                <w:rFonts w:ascii="Times New Roman" w:hAnsi="Times New Roman" w:cs="Times New Roman"/>
                <w:b w:val="0"/>
                <w:color w:val="000000" w:themeColor="text1"/>
                <w:sz w:val="24"/>
                <w:szCs w:val="24"/>
              </w:rPr>
              <w:t>3.2.6. Механизмы достижения целевых ориентиров в системе условий</w:t>
            </w:r>
            <w:bookmarkEnd w:id="3"/>
          </w:p>
        </w:tc>
        <w:tc>
          <w:tcPr>
            <w:tcW w:w="743" w:type="dxa"/>
          </w:tcPr>
          <w:p w:rsidR="00052711" w:rsidRPr="00B53FA6" w:rsidRDefault="002E1A5C" w:rsidP="00161500">
            <w:pPr>
              <w:pStyle w:val="3"/>
              <w:keepNext w:val="0"/>
              <w:spacing w:before="0"/>
              <w:jc w:val="both"/>
              <w:outlineLvl w:val="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99</w:t>
            </w:r>
          </w:p>
        </w:tc>
      </w:tr>
      <w:tr w:rsidR="00052711" w:rsidRPr="00B53FA6" w:rsidTr="00175295">
        <w:trPr>
          <w:jc w:val="center"/>
        </w:trPr>
        <w:tc>
          <w:tcPr>
            <w:tcW w:w="9464" w:type="dxa"/>
          </w:tcPr>
          <w:p w:rsidR="00052711" w:rsidRPr="00B53FA6" w:rsidRDefault="00052711" w:rsidP="00161500">
            <w:pPr>
              <w:pStyle w:val="2010"/>
              <w:shd w:val="clear" w:color="auto" w:fill="auto"/>
              <w:spacing w:after="0" w:line="240" w:lineRule="auto"/>
              <w:jc w:val="both"/>
              <w:rPr>
                <w:rStyle w:val="200"/>
                <w:rFonts w:ascii="Times New Roman" w:hAnsi="Times New Roman" w:cs="Times New Roman"/>
                <w:bCs/>
                <w:color w:val="000000" w:themeColor="text1"/>
                <w:sz w:val="24"/>
                <w:szCs w:val="24"/>
              </w:rPr>
            </w:pPr>
            <w:r w:rsidRPr="00B53FA6">
              <w:rPr>
                <w:rStyle w:val="200"/>
                <w:rFonts w:ascii="Times New Roman" w:hAnsi="Times New Roman" w:cs="Times New Roman"/>
                <w:color w:val="000000" w:themeColor="text1"/>
                <w:sz w:val="24"/>
                <w:szCs w:val="24"/>
              </w:rPr>
              <w:t>3.2.7. Сетевой график (дорожная карта) по формированию необходимой системы условий реализации основной обр</w:t>
            </w:r>
            <w:r>
              <w:rPr>
                <w:rStyle w:val="200"/>
                <w:rFonts w:ascii="Times New Roman" w:hAnsi="Times New Roman" w:cs="Times New Roman"/>
                <w:color w:val="000000" w:themeColor="text1"/>
                <w:sz w:val="24"/>
                <w:szCs w:val="24"/>
              </w:rPr>
              <w:t>азовательной программы среднего</w:t>
            </w:r>
            <w:r w:rsidRPr="00B53FA6">
              <w:rPr>
                <w:rStyle w:val="200"/>
                <w:rFonts w:ascii="Times New Roman" w:hAnsi="Times New Roman" w:cs="Times New Roman"/>
                <w:color w:val="000000" w:themeColor="text1"/>
                <w:sz w:val="24"/>
                <w:szCs w:val="24"/>
              </w:rPr>
              <w:t xml:space="preserve"> общего образования</w:t>
            </w:r>
          </w:p>
        </w:tc>
        <w:tc>
          <w:tcPr>
            <w:tcW w:w="743" w:type="dxa"/>
          </w:tcPr>
          <w:p w:rsidR="00052711" w:rsidRPr="00B53FA6" w:rsidRDefault="002D46D0" w:rsidP="00161500">
            <w:pPr>
              <w:pStyle w:val="2010"/>
              <w:shd w:val="clear" w:color="auto" w:fill="auto"/>
              <w:spacing w:after="0" w:line="240" w:lineRule="auto"/>
              <w:jc w:val="both"/>
              <w:rPr>
                <w:rStyle w:val="200"/>
                <w:rFonts w:ascii="Times New Roman" w:hAnsi="Times New Roman" w:cs="Times New Roman"/>
                <w:color w:val="000000" w:themeColor="text1"/>
                <w:sz w:val="24"/>
                <w:szCs w:val="24"/>
              </w:rPr>
            </w:pPr>
            <w:r>
              <w:rPr>
                <w:rStyle w:val="200"/>
                <w:rFonts w:ascii="Times New Roman" w:hAnsi="Times New Roman" w:cs="Times New Roman"/>
                <w:color w:val="000000" w:themeColor="text1"/>
                <w:sz w:val="24"/>
                <w:szCs w:val="24"/>
              </w:rPr>
              <w:t>1</w:t>
            </w:r>
            <w:bookmarkStart w:id="4" w:name="_GoBack"/>
            <w:bookmarkEnd w:id="4"/>
            <w:r w:rsidR="002E1A5C">
              <w:rPr>
                <w:rStyle w:val="200"/>
                <w:rFonts w:ascii="Times New Roman" w:hAnsi="Times New Roman" w:cs="Times New Roman"/>
                <w:color w:val="000000" w:themeColor="text1"/>
                <w:sz w:val="24"/>
                <w:szCs w:val="24"/>
              </w:rPr>
              <w:t>00</w:t>
            </w:r>
          </w:p>
        </w:tc>
      </w:tr>
    </w:tbl>
    <w:p w:rsidR="00052711" w:rsidRDefault="00052711" w:rsidP="00F52399">
      <w:pPr>
        <w:spacing w:after="0"/>
        <w:jc w:val="center"/>
        <w:rPr>
          <w:rFonts w:ascii="Times New Roman" w:hAnsi="Times New Roman" w:cs="Times New Roman"/>
          <w:b/>
          <w:sz w:val="32"/>
          <w:szCs w:val="32"/>
        </w:rPr>
      </w:pPr>
    </w:p>
    <w:p w:rsidR="004927ED" w:rsidRPr="00554458" w:rsidRDefault="004927ED" w:rsidP="004927ED">
      <w:pPr>
        <w:spacing w:after="0" w:line="360" w:lineRule="auto"/>
        <w:ind w:firstLine="284"/>
        <w:rPr>
          <w:rFonts w:ascii="Times New Roman" w:hAnsi="Times New Roman" w:cs="Times New Roman"/>
          <w:sz w:val="24"/>
          <w:szCs w:val="24"/>
        </w:rPr>
      </w:pPr>
      <w:r w:rsidRPr="00554458">
        <w:rPr>
          <w:rFonts w:ascii="Times New Roman" w:hAnsi="Times New Roman" w:cs="Times New Roman"/>
          <w:sz w:val="24"/>
          <w:szCs w:val="24"/>
        </w:rPr>
        <w:t>ПРИЛОЖЕНИЕ 1 «Положение о системе оценки»</w:t>
      </w:r>
    </w:p>
    <w:p w:rsidR="004927ED" w:rsidRPr="00554458" w:rsidRDefault="004927ED" w:rsidP="004927ED">
      <w:pPr>
        <w:spacing w:after="0" w:line="360" w:lineRule="auto"/>
        <w:ind w:firstLine="284"/>
        <w:jc w:val="both"/>
        <w:rPr>
          <w:rFonts w:ascii="Times New Roman" w:hAnsi="Times New Roman" w:cs="Times New Roman"/>
          <w:sz w:val="24"/>
          <w:szCs w:val="24"/>
        </w:rPr>
      </w:pPr>
      <w:r w:rsidRPr="00554458">
        <w:rPr>
          <w:rFonts w:ascii="Times New Roman" w:hAnsi="Times New Roman" w:cs="Times New Roman"/>
          <w:sz w:val="24"/>
          <w:szCs w:val="24"/>
        </w:rPr>
        <w:t>ПРИЛОЖЕНИЕ 2</w:t>
      </w:r>
      <w:r w:rsidRPr="00554458">
        <w:rPr>
          <w:rFonts w:ascii="Times New Roman" w:hAnsi="Times New Roman" w:cs="Times New Roman"/>
          <w:i/>
          <w:sz w:val="24"/>
          <w:szCs w:val="24"/>
        </w:rPr>
        <w:t xml:space="preserve"> </w:t>
      </w:r>
      <w:r w:rsidRPr="00554458">
        <w:rPr>
          <w:rFonts w:ascii="Times New Roman" w:hAnsi="Times New Roman" w:cs="Times New Roman"/>
          <w:sz w:val="24"/>
          <w:szCs w:val="24"/>
        </w:rPr>
        <w:t>«Положение о ТК и ПА»</w:t>
      </w:r>
    </w:p>
    <w:p w:rsidR="004927ED" w:rsidRPr="00554458" w:rsidRDefault="004927ED" w:rsidP="004927ED">
      <w:pPr>
        <w:spacing w:after="0" w:line="360" w:lineRule="auto"/>
        <w:ind w:firstLine="284"/>
        <w:jc w:val="both"/>
        <w:rPr>
          <w:rFonts w:ascii="Times New Roman" w:hAnsi="Times New Roman" w:cs="Times New Roman"/>
          <w:sz w:val="24"/>
          <w:szCs w:val="24"/>
        </w:rPr>
      </w:pPr>
      <w:r w:rsidRPr="00554458">
        <w:rPr>
          <w:rFonts w:ascii="Times New Roman" w:hAnsi="Times New Roman" w:cs="Times New Roman"/>
          <w:sz w:val="24"/>
          <w:szCs w:val="24"/>
        </w:rPr>
        <w:t>ПРИЛОЖЕНИЕ 3</w:t>
      </w:r>
      <w:r w:rsidRPr="00554458">
        <w:rPr>
          <w:rFonts w:ascii="Times New Roman" w:hAnsi="Times New Roman" w:cs="Times New Roman"/>
          <w:i/>
          <w:sz w:val="24"/>
          <w:szCs w:val="24"/>
        </w:rPr>
        <w:t xml:space="preserve"> </w:t>
      </w:r>
      <w:r w:rsidRPr="00554458">
        <w:rPr>
          <w:rFonts w:ascii="Times New Roman" w:hAnsi="Times New Roman" w:cs="Times New Roman"/>
          <w:sz w:val="24"/>
          <w:szCs w:val="24"/>
        </w:rPr>
        <w:t>«Положение об инд. проекте»</w:t>
      </w:r>
    </w:p>
    <w:p w:rsidR="004927ED" w:rsidRPr="00554458" w:rsidRDefault="004927ED" w:rsidP="004927ED">
      <w:pPr>
        <w:spacing w:after="0" w:line="360" w:lineRule="auto"/>
        <w:ind w:firstLine="284"/>
        <w:jc w:val="both"/>
        <w:rPr>
          <w:rFonts w:ascii="Times New Roman" w:eastAsia="Times New Roman" w:hAnsi="Times New Roman" w:cs="Times New Roman"/>
          <w:sz w:val="24"/>
          <w:szCs w:val="24"/>
        </w:rPr>
      </w:pPr>
      <w:r w:rsidRPr="00554458">
        <w:rPr>
          <w:rFonts w:ascii="Times New Roman" w:eastAsia="Times New Roman" w:hAnsi="Times New Roman" w:cs="Times New Roman"/>
          <w:sz w:val="24"/>
          <w:szCs w:val="24"/>
        </w:rPr>
        <w:t>ПРИЛОЖЕНИЕ 4 «Положение о рабочей программе 10-11 классов»</w:t>
      </w:r>
    </w:p>
    <w:p w:rsidR="004927ED" w:rsidRPr="00554458" w:rsidRDefault="004927ED" w:rsidP="004927ED">
      <w:pPr>
        <w:suppressAutoHyphens/>
        <w:spacing w:after="0" w:line="360" w:lineRule="auto"/>
        <w:ind w:firstLine="284"/>
        <w:jc w:val="both"/>
        <w:rPr>
          <w:rFonts w:ascii="Times New Roman" w:eastAsia="Calibri" w:hAnsi="Times New Roman" w:cs="Times New Roman"/>
          <w:sz w:val="24"/>
          <w:szCs w:val="24"/>
        </w:rPr>
      </w:pPr>
      <w:r w:rsidRPr="00554458">
        <w:rPr>
          <w:rFonts w:ascii="Times New Roman" w:eastAsia="Calibri" w:hAnsi="Times New Roman" w:cs="Times New Roman"/>
          <w:sz w:val="24"/>
          <w:szCs w:val="24"/>
        </w:rPr>
        <w:t>ПРИЛОЖЕНИЕ 5 «Положение о рабочей программе учебного предмета, курса»</w:t>
      </w:r>
    </w:p>
    <w:p w:rsidR="004927ED" w:rsidRPr="00554458" w:rsidRDefault="004927ED" w:rsidP="004927ED">
      <w:pPr>
        <w:suppressAutoHyphens/>
        <w:spacing w:after="0" w:line="360" w:lineRule="auto"/>
        <w:ind w:firstLine="284"/>
        <w:jc w:val="both"/>
        <w:rPr>
          <w:rFonts w:ascii="Times New Roman" w:eastAsia="Calibri" w:hAnsi="Times New Roman" w:cs="Times New Roman"/>
          <w:sz w:val="24"/>
          <w:szCs w:val="24"/>
        </w:rPr>
      </w:pPr>
      <w:r w:rsidRPr="00554458">
        <w:rPr>
          <w:rFonts w:ascii="Times New Roman" w:eastAsia="Calibri" w:hAnsi="Times New Roman" w:cs="Times New Roman"/>
          <w:sz w:val="24"/>
          <w:szCs w:val="24"/>
        </w:rPr>
        <w:t>ПРИЛОЖЕНИЕ 6 «Содержание учебных предметов, курсов»</w:t>
      </w:r>
    </w:p>
    <w:p w:rsidR="004927ED" w:rsidRPr="00554458" w:rsidRDefault="004927ED" w:rsidP="004927ED">
      <w:pPr>
        <w:suppressAutoHyphens/>
        <w:spacing w:after="0" w:line="360" w:lineRule="auto"/>
        <w:ind w:firstLine="284"/>
        <w:rPr>
          <w:rFonts w:ascii="Times New Roman" w:eastAsia="Calibri" w:hAnsi="Times New Roman" w:cs="Times New Roman"/>
          <w:sz w:val="24"/>
          <w:szCs w:val="24"/>
        </w:rPr>
      </w:pPr>
      <w:r w:rsidRPr="00554458">
        <w:rPr>
          <w:rFonts w:ascii="Times New Roman" w:eastAsia="Calibri" w:hAnsi="Times New Roman" w:cs="Times New Roman"/>
          <w:sz w:val="24"/>
          <w:szCs w:val="24"/>
        </w:rPr>
        <w:t>ПРИЛОЖЕНИЕ  7 - рабочие программы учебных предметов, курсов</w:t>
      </w:r>
    </w:p>
    <w:p w:rsidR="004927ED" w:rsidRPr="00554458" w:rsidRDefault="004927ED" w:rsidP="004927ED">
      <w:pPr>
        <w:spacing w:after="0" w:line="360" w:lineRule="auto"/>
        <w:ind w:firstLine="284"/>
        <w:jc w:val="both"/>
        <w:rPr>
          <w:rFonts w:ascii="Times New Roman" w:hAnsi="Times New Roman" w:cs="Times New Roman"/>
          <w:sz w:val="24"/>
          <w:szCs w:val="24"/>
        </w:rPr>
      </w:pPr>
      <w:r w:rsidRPr="00554458">
        <w:rPr>
          <w:rFonts w:ascii="Times New Roman" w:hAnsi="Times New Roman" w:cs="Times New Roman"/>
          <w:sz w:val="24"/>
          <w:szCs w:val="24"/>
        </w:rPr>
        <w:t>ПР</w:t>
      </w:r>
      <w:r w:rsidR="002E1A5C">
        <w:rPr>
          <w:rFonts w:ascii="Times New Roman" w:hAnsi="Times New Roman" w:cs="Times New Roman"/>
          <w:sz w:val="24"/>
          <w:szCs w:val="24"/>
        </w:rPr>
        <w:t>ИЛОЖЕНИЕ 8 «Учебный план на 2021-2023</w:t>
      </w:r>
      <w:r w:rsidRPr="00554458">
        <w:rPr>
          <w:rFonts w:ascii="Times New Roman" w:hAnsi="Times New Roman" w:cs="Times New Roman"/>
          <w:sz w:val="24"/>
          <w:szCs w:val="24"/>
        </w:rPr>
        <w:t xml:space="preserve"> гг.»</w:t>
      </w:r>
    </w:p>
    <w:p w:rsidR="004927ED" w:rsidRPr="00554458" w:rsidRDefault="004927ED" w:rsidP="004927ED">
      <w:pPr>
        <w:spacing w:after="0" w:line="360" w:lineRule="auto"/>
        <w:ind w:firstLine="284"/>
        <w:jc w:val="both"/>
        <w:rPr>
          <w:rFonts w:ascii="Times New Roman" w:hAnsi="Times New Roman" w:cs="Times New Roman"/>
          <w:sz w:val="24"/>
          <w:szCs w:val="24"/>
        </w:rPr>
      </w:pPr>
      <w:r w:rsidRPr="00554458">
        <w:rPr>
          <w:rFonts w:ascii="Times New Roman" w:hAnsi="Times New Roman" w:cs="Times New Roman"/>
          <w:sz w:val="24"/>
          <w:szCs w:val="24"/>
        </w:rPr>
        <w:t>ПРИЛОЖЕНИЕ 9  «Курсы повышения квалификации»</w:t>
      </w:r>
    </w:p>
    <w:p w:rsidR="004927ED" w:rsidRPr="00161500" w:rsidRDefault="004927ED" w:rsidP="004927ED">
      <w:pPr>
        <w:suppressAutoHyphens/>
        <w:spacing w:after="0" w:line="360" w:lineRule="auto"/>
        <w:ind w:firstLine="284"/>
        <w:rPr>
          <w:rFonts w:ascii="Times New Roman" w:eastAsia="Calibri" w:hAnsi="Times New Roman" w:cs="Times New Roman"/>
          <w:b/>
          <w:sz w:val="24"/>
          <w:szCs w:val="24"/>
        </w:rPr>
      </w:pPr>
      <w:r>
        <w:rPr>
          <w:rFonts w:ascii="Times New Roman" w:hAnsi="Times New Roman" w:cs="Times New Roman"/>
          <w:sz w:val="24"/>
          <w:szCs w:val="24"/>
        </w:rPr>
        <w:t xml:space="preserve">ПРИЛОЖЕНИЕ 10 </w:t>
      </w:r>
      <w:r w:rsidRPr="00285919">
        <w:rPr>
          <w:rFonts w:ascii="Times New Roman" w:hAnsi="Times New Roman" w:cs="Times New Roman"/>
          <w:sz w:val="24"/>
          <w:szCs w:val="24"/>
        </w:rPr>
        <w:t xml:space="preserve"> «Перечень учебников, используемых в </w:t>
      </w:r>
      <w:r>
        <w:rPr>
          <w:rFonts w:ascii="Times New Roman" w:hAnsi="Times New Roman" w:cs="Times New Roman"/>
          <w:sz w:val="24"/>
          <w:szCs w:val="24"/>
        </w:rPr>
        <w:t>образовательном</w:t>
      </w:r>
      <w:r w:rsidRPr="00285919">
        <w:rPr>
          <w:rFonts w:ascii="Times New Roman" w:hAnsi="Times New Roman" w:cs="Times New Roman"/>
          <w:sz w:val="24"/>
          <w:szCs w:val="24"/>
        </w:rPr>
        <w:t xml:space="preserve"> процессе»</w:t>
      </w:r>
    </w:p>
    <w:p w:rsidR="004927ED" w:rsidRDefault="004927ED">
      <w:pPr>
        <w:rPr>
          <w:rFonts w:ascii="Times New Roman" w:hAnsi="Times New Roman" w:cs="Times New Roman"/>
          <w:b/>
          <w:sz w:val="32"/>
          <w:szCs w:val="32"/>
        </w:rPr>
      </w:pPr>
      <w:r>
        <w:rPr>
          <w:rFonts w:ascii="Times New Roman" w:hAnsi="Times New Roman" w:cs="Times New Roman"/>
          <w:b/>
          <w:sz w:val="32"/>
          <w:szCs w:val="32"/>
        </w:rPr>
        <w:br w:type="page"/>
      </w:r>
    </w:p>
    <w:p w:rsidR="00052711" w:rsidRDefault="00052711">
      <w:pPr>
        <w:rPr>
          <w:rFonts w:ascii="Times New Roman" w:hAnsi="Times New Roman" w:cs="Times New Roman"/>
          <w:b/>
          <w:sz w:val="32"/>
          <w:szCs w:val="32"/>
        </w:rPr>
      </w:pPr>
    </w:p>
    <w:p w:rsidR="00052711" w:rsidRPr="00052711" w:rsidRDefault="00052711" w:rsidP="00052711">
      <w:pPr>
        <w:pStyle w:val="ad"/>
        <w:numPr>
          <w:ilvl w:val="0"/>
          <w:numId w:val="4"/>
        </w:numPr>
        <w:spacing w:after="0"/>
        <w:ind w:right="360"/>
        <w:jc w:val="center"/>
        <w:rPr>
          <w:rFonts w:ascii="Times New Roman" w:hAnsi="Times New Roman" w:cs="Times New Roman"/>
          <w:b/>
          <w:sz w:val="24"/>
          <w:szCs w:val="24"/>
        </w:rPr>
      </w:pPr>
      <w:r w:rsidRPr="00052711">
        <w:rPr>
          <w:rFonts w:ascii="Times New Roman" w:hAnsi="Times New Roman" w:cs="Times New Roman"/>
          <w:b/>
          <w:sz w:val="24"/>
          <w:szCs w:val="24"/>
        </w:rPr>
        <w:t>ЦЕЛЕВОЙ РАЗДЕЛ ООП СОО.</w:t>
      </w:r>
    </w:p>
    <w:p w:rsidR="00052711" w:rsidRPr="00052711" w:rsidRDefault="00052711" w:rsidP="00175295">
      <w:pPr>
        <w:spacing w:after="0"/>
        <w:ind w:right="360" w:firstLine="3"/>
        <w:jc w:val="center"/>
        <w:rPr>
          <w:rFonts w:ascii="Times New Roman" w:hAnsi="Times New Roman" w:cs="Times New Roman"/>
          <w:b/>
          <w:sz w:val="24"/>
          <w:szCs w:val="24"/>
        </w:rPr>
      </w:pPr>
      <w:r w:rsidRPr="00052711">
        <w:rPr>
          <w:rFonts w:ascii="Times New Roman" w:hAnsi="Times New Roman" w:cs="Times New Roman"/>
          <w:b/>
          <w:sz w:val="24"/>
          <w:szCs w:val="24"/>
        </w:rPr>
        <w:t>ИНФОРМАЦИОННАЯ СПРАВКА О ШКОЛЕ.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5245"/>
      </w:tblGrid>
      <w:tr w:rsidR="00052711" w:rsidRPr="00052711" w:rsidTr="00AD68C3">
        <w:trPr>
          <w:trHeight w:val="405"/>
          <w:jc w:val="center"/>
        </w:trPr>
        <w:tc>
          <w:tcPr>
            <w:tcW w:w="4361" w:type="dxa"/>
          </w:tcPr>
          <w:p w:rsidR="00052711" w:rsidRPr="00052711" w:rsidRDefault="00052711" w:rsidP="00161500">
            <w:pPr>
              <w:pStyle w:val="Default"/>
              <w:spacing w:before="0" w:beforeAutospacing="0" w:after="0" w:afterAutospacing="0"/>
              <w:ind w:left="0" w:firstLine="3"/>
            </w:pPr>
          </w:p>
          <w:p w:rsidR="00052711" w:rsidRPr="00052711" w:rsidRDefault="00052711" w:rsidP="00161500">
            <w:pPr>
              <w:pStyle w:val="Default"/>
              <w:spacing w:before="0" w:beforeAutospacing="0" w:after="0" w:afterAutospacing="0"/>
              <w:ind w:left="0" w:firstLine="3"/>
              <w:jc w:val="left"/>
            </w:pPr>
            <w:r w:rsidRPr="00052711">
              <w:t xml:space="preserve">Полное  наименование образовательного учреждения в соответствии с Уставом </w:t>
            </w:r>
          </w:p>
          <w:p w:rsidR="00052711" w:rsidRPr="00052711" w:rsidRDefault="00052711" w:rsidP="00161500">
            <w:pPr>
              <w:pStyle w:val="Default"/>
              <w:spacing w:before="0" w:beforeAutospacing="0" w:after="0" w:afterAutospacing="0"/>
              <w:ind w:left="0" w:firstLine="3"/>
            </w:pPr>
          </w:p>
        </w:tc>
        <w:tc>
          <w:tcPr>
            <w:tcW w:w="5245" w:type="dxa"/>
          </w:tcPr>
          <w:p w:rsidR="00052711" w:rsidRPr="00052711" w:rsidRDefault="00052711" w:rsidP="00161500">
            <w:pPr>
              <w:pStyle w:val="Default"/>
              <w:spacing w:before="0" w:beforeAutospacing="0" w:after="0" w:afterAutospacing="0"/>
              <w:ind w:left="0" w:firstLine="3"/>
              <w:rPr>
                <w:color w:val="FF0000"/>
              </w:rPr>
            </w:pPr>
          </w:p>
          <w:p w:rsidR="00052711" w:rsidRPr="00052711" w:rsidRDefault="00052711" w:rsidP="00161500">
            <w:pPr>
              <w:pStyle w:val="Default"/>
              <w:spacing w:before="0" w:beforeAutospacing="0" w:after="0" w:afterAutospacing="0"/>
              <w:ind w:left="0" w:firstLine="3"/>
              <w:rPr>
                <w:color w:val="auto"/>
              </w:rPr>
            </w:pPr>
            <w:r w:rsidRPr="00052711">
              <w:rPr>
                <w:color w:val="auto"/>
              </w:rPr>
              <w:t>Муниципальное общеобразовательное учреждение «Средняя школа № 10» города Ярославля</w:t>
            </w:r>
          </w:p>
        </w:tc>
      </w:tr>
      <w:tr w:rsidR="00052711" w:rsidRPr="00052711" w:rsidTr="00AD68C3">
        <w:trPr>
          <w:trHeight w:val="114"/>
          <w:jc w:val="center"/>
        </w:trPr>
        <w:tc>
          <w:tcPr>
            <w:tcW w:w="4361" w:type="dxa"/>
          </w:tcPr>
          <w:p w:rsidR="00052711" w:rsidRPr="00052711" w:rsidRDefault="00052711" w:rsidP="00175295">
            <w:pPr>
              <w:pStyle w:val="Default"/>
              <w:spacing w:before="0" w:beforeAutospacing="0" w:after="0" w:afterAutospacing="0"/>
              <w:ind w:left="0" w:firstLine="3"/>
              <w:jc w:val="left"/>
            </w:pPr>
            <w:r w:rsidRPr="00052711">
              <w:t>Год открытия</w:t>
            </w:r>
          </w:p>
        </w:tc>
        <w:tc>
          <w:tcPr>
            <w:tcW w:w="5245" w:type="dxa"/>
          </w:tcPr>
          <w:p w:rsidR="00052711" w:rsidRPr="00052711" w:rsidRDefault="00052711" w:rsidP="00175295">
            <w:pPr>
              <w:pStyle w:val="Default"/>
              <w:spacing w:before="0" w:beforeAutospacing="0" w:after="0" w:afterAutospacing="0"/>
              <w:ind w:left="0" w:firstLine="3"/>
              <w:jc w:val="center"/>
            </w:pPr>
            <w:r w:rsidRPr="00052711">
              <w:t>1974</w:t>
            </w:r>
          </w:p>
        </w:tc>
      </w:tr>
      <w:tr w:rsidR="00052711" w:rsidRPr="009D4BC8" w:rsidTr="00AD68C3">
        <w:trPr>
          <w:trHeight w:val="695"/>
          <w:jc w:val="center"/>
        </w:trPr>
        <w:tc>
          <w:tcPr>
            <w:tcW w:w="4361" w:type="dxa"/>
          </w:tcPr>
          <w:p w:rsidR="00052711" w:rsidRPr="00052711" w:rsidRDefault="00052711" w:rsidP="00161500">
            <w:pPr>
              <w:pStyle w:val="Default"/>
              <w:spacing w:before="0" w:beforeAutospacing="0" w:after="0" w:afterAutospacing="0"/>
              <w:ind w:left="0" w:firstLine="3"/>
            </w:pPr>
          </w:p>
          <w:p w:rsidR="00052711" w:rsidRPr="00052711" w:rsidRDefault="00052711" w:rsidP="00161500">
            <w:pPr>
              <w:pStyle w:val="Default"/>
              <w:spacing w:before="0" w:beforeAutospacing="0" w:after="0" w:afterAutospacing="0"/>
              <w:ind w:left="0" w:firstLine="3"/>
            </w:pPr>
            <w:r w:rsidRPr="00052711">
              <w:t xml:space="preserve">Местонахождение </w:t>
            </w:r>
          </w:p>
          <w:p w:rsidR="00052711" w:rsidRPr="00052711" w:rsidRDefault="00052711" w:rsidP="00161500">
            <w:pPr>
              <w:pStyle w:val="Default"/>
              <w:spacing w:before="0" w:beforeAutospacing="0" w:after="0" w:afterAutospacing="0"/>
              <w:ind w:left="0" w:firstLine="3"/>
            </w:pPr>
            <w:r w:rsidRPr="00052711">
              <w:t xml:space="preserve">образовательного учреждения </w:t>
            </w:r>
          </w:p>
          <w:p w:rsidR="00052711" w:rsidRPr="00052711" w:rsidRDefault="00052711" w:rsidP="00161500">
            <w:pPr>
              <w:pStyle w:val="Default"/>
              <w:spacing w:before="0" w:beforeAutospacing="0" w:after="0" w:afterAutospacing="0"/>
              <w:ind w:left="0" w:firstLine="3"/>
            </w:pPr>
            <w:r w:rsidRPr="00052711">
              <w:t xml:space="preserve">(адрес, телефон, факс, E-mail) </w:t>
            </w:r>
          </w:p>
        </w:tc>
        <w:tc>
          <w:tcPr>
            <w:tcW w:w="5245" w:type="dxa"/>
          </w:tcPr>
          <w:p w:rsidR="00052711" w:rsidRPr="00052711" w:rsidRDefault="00052711" w:rsidP="00161500">
            <w:pPr>
              <w:pStyle w:val="Default"/>
              <w:spacing w:before="0" w:beforeAutospacing="0" w:after="0" w:afterAutospacing="0"/>
              <w:ind w:left="0" w:firstLine="3"/>
              <w:rPr>
                <w:color w:val="auto"/>
              </w:rPr>
            </w:pPr>
            <w:r w:rsidRPr="00052711">
              <w:rPr>
                <w:color w:val="auto"/>
              </w:rPr>
              <w:t>150060, г Ярославль, ул. Туманова, 18 В</w:t>
            </w:r>
          </w:p>
          <w:p w:rsidR="00175295" w:rsidRDefault="00052711" w:rsidP="00161500">
            <w:pPr>
              <w:pStyle w:val="Default"/>
              <w:spacing w:before="0" w:beforeAutospacing="0" w:after="0" w:afterAutospacing="0"/>
              <w:ind w:left="0" w:firstLine="3"/>
              <w:rPr>
                <w:color w:val="auto"/>
              </w:rPr>
            </w:pPr>
            <w:r w:rsidRPr="00052711">
              <w:rPr>
                <w:color w:val="auto"/>
              </w:rPr>
              <w:t xml:space="preserve">Телефон/факс:  8 (4852) 53-82-25,  </w:t>
            </w:r>
          </w:p>
          <w:p w:rsidR="00052711" w:rsidRPr="009D4BC8" w:rsidRDefault="00052711" w:rsidP="00161500">
            <w:pPr>
              <w:pStyle w:val="Default"/>
              <w:spacing w:before="0" w:beforeAutospacing="0" w:after="0" w:afterAutospacing="0"/>
              <w:ind w:left="0" w:firstLine="3"/>
              <w:rPr>
                <w:color w:val="auto"/>
                <w:lang w:val="en-US"/>
              </w:rPr>
            </w:pPr>
            <w:r w:rsidRPr="009D4BC8">
              <w:rPr>
                <w:color w:val="auto"/>
                <w:lang w:val="en-US"/>
              </w:rPr>
              <w:t xml:space="preserve">8 (4852) 53-90-75 </w:t>
            </w:r>
          </w:p>
          <w:p w:rsidR="00052711" w:rsidRPr="00052711" w:rsidRDefault="00052711" w:rsidP="00161500">
            <w:pPr>
              <w:spacing w:after="0"/>
              <w:ind w:firstLine="3"/>
              <w:rPr>
                <w:rFonts w:ascii="Times New Roman" w:hAnsi="Times New Roman" w:cs="Times New Roman"/>
                <w:sz w:val="24"/>
                <w:szCs w:val="24"/>
                <w:lang w:val="en-US"/>
              </w:rPr>
            </w:pPr>
            <w:r w:rsidRPr="00052711">
              <w:rPr>
                <w:rFonts w:ascii="Times New Roman" w:hAnsi="Times New Roman" w:cs="Times New Roman"/>
                <w:sz w:val="24"/>
                <w:szCs w:val="24"/>
                <w:lang w:val="en-US"/>
              </w:rPr>
              <w:t xml:space="preserve">e-mail: </w:t>
            </w:r>
            <w:hyperlink r:id="rId7" w:history="1">
              <w:r w:rsidRPr="00052711">
                <w:rPr>
                  <w:rStyle w:val="ac"/>
                  <w:rFonts w:ascii="Times New Roman" w:hAnsi="Times New Roman" w:cs="Times New Roman"/>
                  <w:sz w:val="24"/>
                  <w:szCs w:val="24"/>
                  <w:lang w:val="en-US"/>
                </w:rPr>
                <w:t>yarsch010@yandex.ru</w:t>
              </w:r>
            </w:hyperlink>
          </w:p>
          <w:p w:rsidR="00052711" w:rsidRPr="00052711" w:rsidRDefault="00052711" w:rsidP="00161500">
            <w:pPr>
              <w:pStyle w:val="Default"/>
              <w:spacing w:before="0" w:beforeAutospacing="0" w:after="0" w:afterAutospacing="0"/>
              <w:ind w:left="0" w:firstLine="3"/>
              <w:rPr>
                <w:color w:val="auto"/>
                <w:lang w:val="en-US"/>
              </w:rPr>
            </w:pPr>
            <w:r w:rsidRPr="00052711">
              <w:rPr>
                <w:color w:val="auto"/>
              </w:rPr>
              <w:t>сайт</w:t>
            </w:r>
            <w:r w:rsidRPr="00052711">
              <w:rPr>
                <w:color w:val="auto"/>
                <w:lang w:val="en-US"/>
              </w:rPr>
              <w:t xml:space="preserve">: </w:t>
            </w:r>
            <w:hyperlink r:id="rId8" w:history="1">
              <w:r w:rsidRPr="00052711">
                <w:rPr>
                  <w:rStyle w:val="ac"/>
                  <w:lang w:val="en-US"/>
                </w:rPr>
                <w:t>http://school10.edu.yar.ru</w:t>
              </w:r>
            </w:hyperlink>
          </w:p>
          <w:p w:rsidR="00052711" w:rsidRPr="00052711" w:rsidRDefault="00052711" w:rsidP="00161500">
            <w:pPr>
              <w:pStyle w:val="Default"/>
              <w:spacing w:before="0" w:beforeAutospacing="0" w:after="0" w:afterAutospacing="0"/>
              <w:rPr>
                <w:color w:val="FF0000"/>
                <w:lang w:val="en-US"/>
              </w:rPr>
            </w:pPr>
          </w:p>
        </w:tc>
      </w:tr>
      <w:tr w:rsidR="00052711" w:rsidRPr="00052711" w:rsidTr="00175295">
        <w:trPr>
          <w:trHeight w:val="6544"/>
          <w:jc w:val="center"/>
        </w:trPr>
        <w:tc>
          <w:tcPr>
            <w:tcW w:w="4361" w:type="dxa"/>
          </w:tcPr>
          <w:p w:rsidR="00052711" w:rsidRPr="00052711" w:rsidRDefault="00052711" w:rsidP="00161500">
            <w:pPr>
              <w:pStyle w:val="Default"/>
              <w:spacing w:before="0" w:beforeAutospacing="0" w:after="0" w:afterAutospacing="0"/>
              <w:ind w:left="0" w:firstLine="3"/>
            </w:pPr>
            <w:r w:rsidRPr="00052711">
              <w:t xml:space="preserve">Учредитель </w:t>
            </w:r>
          </w:p>
        </w:tc>
        <w:tc>
          <w:tcPr>
            <w:tcW w:w="5245" w:type="dxa"/>
          </w:tcPr>
          <w:p w:rsidR="00175295" w:rsidRPr="00175295" w:rsidRDefault="00175295" w:rsidP="00175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295">
              <w:rPr>
                <w:rFonts w:ascii="Times New Roman" w:eastAsia="Times New Roman" w:hAnsi="Times New Roman" w:cs="Times New Roman"/>
                <w:bCs/>
                <w:sz w:val="24"/>
                <w:szCs w:val="24"/>
                <w:lang w:eastAsia="ru-RU"/>
              </w:rPr>
              <w:t>Учредителем и собственником имущества</w:t>
            </w:r>
            <w:r w:rsidRPr="00175295">
              <w:rPr>
                <w:rFonts w:ascii="Times New Roman" w:eastAsia="Times New Roman" w:hAnsi="Times New Roman" w:cs="Times New Roman"/>
                <w:sz w:val="24"/>
                <w:szCs w:val="24"/>
                <w:lang w:eastAsia="ru-RU"/>
              </w:rPr>
              <w:t>  образовательного учреждения является городской округ город Ярославль.</w:t>
            </w:r>
          </w:p>
          <w:p w:rsidR="00052711" w:rsidRPr="00175295" w:rsidRDefault="00175295" w:rsidP="00175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295">
              <w:rPr>
                <w:rFonts w:ascii="Times New Roman" w:eastAsia="Times New Roman" w:hAnsi="Times New Roman" w:cs="Times New Roman"/>
                <w:sz w:val="24"/>
                <w:szCs w:val="24"/>
                <w:lang w:eastAsia="ru-RU"/>
              </w:rPr>
              <w:t>Функции и полномочия учредителя школы от имени города Ярославля осуществляют: департамент образования мэрии города Ярославля (далее – Учредитель), мэрия города Ярославля в части принятия решений о создании, реорганизации, изменении типа и ликвидации бюджетного учреждения, его переименовании, создании и ликвидации его филиалов, открытии и закрытии его представительств. Комитет по управлению муниципальным имуществом мэрии города Ярославля (далее – Комитет по управлению муниципальным имуществом) в части управления, использования и распоряжения муниципальным имуществом.</w:t>
            </w:r>
            <w:r>
              <w:rPr>
                <w:rFonts w:ascii="Times New Roman" w:eastAsia="Times New Roman" w:hAnsi="Times New Roman" w:cs="Times New Roman"/>
                <w:sz w:val="24"/>
                <w:szCs w:val="24"/>
                <w:lang w:eastAsia="ru-RU"/>
              </w:rPr>
              <w:t xml:space="preserve"> </w:t>
            </w:r>
            <w:r w:rsidRPr="00175295">
              <w:rPr>
                <w:rFonts w:ascii="Times New Roman" w:eastAsia="Times New Roman" w:hAnsi="Times New Roman" w:cs="Times New Roman"/>
                <w:sz w:val="24"/>
                <w:szCs w:val="24"/>
                <w:lang w:eastAsia="ru-RU"/>
              </w:rPr>
              <w:t>Функции и полномочия собственника имущества бюджетного учреждения от имени города Ярославля осуществляет Комитет по управлению муниципальным имуществом.</w:t>
            </w:r>
          </w:p>
        </w:tc>
      </w:tr>
      <w:tr w:rsidR="00052711" w:rsidRPr="00052711" w:rsidTr="00AD68C3">
        <w:trPr>
          <w:trHeight w:val="405"/>
          <w:jc w:val="center"/>
        </w:trPr>
        <w:tc>
          <w:tcPr>
            <w:tcW w:w="4361" w:type="dxa"/>
          </w:tcPr>
          <w:p w:rsidR="00052711" w:rsidRPr="00052711" w:rsidRDefault="00052711" w:rsidP="00161500">
            <w:pPr>
              <w:pStyle w:val="Default"/>
              <w:spacing w:before="0" w:beforeAutospacing="0" w:after="0" w:afterAutospacing="0"/>
              <w:ind w:left="0" w:firstLine="3"/>
              <w:rPr>
                <w:color w:val="auto"/>
              </w:rPr>
            </w:pPr>
          </w:p>
          <w:p w:rsidR="00052711" w:rsidRPr="00052711" w:rsidRDefault="00052711" w:rsidP="00161500">
            <w:pPr>
              <w:pStyle w:val="Default"/>
              <w:spacing w:before="0" w:beforeAutospacing="0" w:after="0" w:afterAutospacing="0"/>
              <w:ind w:left="0" w:firstLine="3"/>
              <w:rPr>
                <w:color w:val="auto"/>
              </w:rPr>
            </w:pPr>
            <w:r w:rsidRPr="00052711">
              <w:rPr>
                <w:color w:val="auto"/>
              </w:rPr>
              <w:t xml:space="preserve">Руководитель образовательного учреждения </w:t>
            </w:r>
          </w:p>
        </w:tc>
        <w:tc>
          <w:tcPr>
            <w:tcW w:w="5245" w:type="dxa"/>
          </w:tcPr>
          <w:p w:rsidR="00052711" w:rsidRPr="00052711" w:rsidRDefault="00052711" w:rsidP="00175295">
            <w:pPr>
              <w:pStyle w:val="Default"/>
              <w:spacing w:before="0" w:beforeAutospacing="0" w:after="0" w:afterAutospacing="0"/>
              <w:ind w:left="0" w:firstLine="3"/>
            </w:pPr>
            <w:r w:rsidRPr="00052711">
              <w:t xml:space="preserve">Директор школы: Ключникова Марина Николаевна, высшая квалификационная категория </w:t>
            </w:r>
          </w:p>
        </w:tc>
      </w:tr>
    </w:tbl>
    <w:p w:rsidR="00052711" w:rsidRPr="00052711" w:rsidRDefault="00052711" w:rsidP="00052711">
      <w:pPr>
        <w:spacing w:after="0"/>
        <w:ind w:firstLine="3"/>
        <w:rPr>
          <w:rFonts w:ascii="Times New Roman" w:hAnsi="Times New Roman" w:cs="Times New Roman"/>
          <w:bCs/>
          <w:sz w:val="24"/>
          <w:szCs w:val="24"/>
        </w:rPr>
      </w:pPr>
    </w:p>
    <w:p w:rsidR="00052711" w:rsidRPr="00052711" w:rsidRDefault="00052711" w:rsidP="00052711">
      <w:pPr>
        <w:spacing w:after="0"/>
        <w:ind w:firstLine="567"/>
        <w:jc w:val="both"/>
        <w:rPr>
          <w:rFonts w:ascii="Times New Roman" w:hAnsi="Times New Roman" w:cs="Times New Roman"/>
          <w:bCs/>
          <w:sz w:val="24"/>
          <w:szCs w:val="24"/>
        </w:rPr>
      </w:pPr>
      <w:r w:rsidRPr="00052711">
        <w:rPr>
          <w:rFonts w:ascii="Times New Roman" w:hAnsi="Times New Roman" w:cs="Times New Roman"/>
          <w:bCs/>
          <w:sz w:val="24"/>
          <w:szCs w:val="24"/>
        </w:rPr>
        <w:t xml:space="preserve">Средняя школа № 10 расположена   в Дзержинском районе г. Ярославля. </w:t>
      </w:r>
    </w:p>
    <w:p w:rsidR="00052711" w:rsidRPr="00052711" w:rsidRDefault="00052711" w:rsidP="00052711">
      <w:pPr>
        <w:spacing w:after="0"/>
        <w:ind w:firstLine="3"/>
        <w:jc w:val="both"/>
        <w:rPr>
          <w:rFonts w:ascii="Times New Roman" w:hAnsi="Times New Roman" w:cs="Times New Roman"/>
          <w:sz w:val="24"/>
          <w:szCs w:val="24"/>
        </w:rPr>
      </w:pPr>
      <w:r w:rsidRPr="00052711">
        <w:rPr>
          <w:rFonts w:ascii="Times New Roman" w:hAnsi="Times New Roman" w:cs="Times New Roman"/>
          <w:color w:val="000000"/>
          <w:spacing w:val="6"/>
          <w:sz w:val="24"/>
          <w:szCs w:val="24"/>
        </w:rPr>
        <w:t>Является звеном муниципальной системы образования, обеспечивающим реализацию   конституционных   прав   детей, проживающих   на   территории города, на получение   ими   основного   общего и среднего общего образования. Школа полностью удовлетворяет образовательные потребности микрорайона. Контингент школы формируется в основном из детей закрепленного микрорайона Дзержинского района. О</w:t>
      </w:r>
      <w:r w:rsidRPr="00052711">
        <w:rPr>
          <w:rFonts w:ascii="Times New Roman" w:hAnsi="Times New Roman" w:cs="Times New Roman"/>
          <w:sz w:val="24"/>
          <w:szCs w:val="24"/>
        </w:rPr>
        <w:t xml:space="preserve">на призвана содействовать развитию и </w:t>
      </w:r>
      <w:r w:rsidRPr="00052711">
        <w:rPr>
          <w:rFonts w:ascii="Times New Roman" w:hAnsi="Times New Roman" w:cs="Times New Roman"/>
          <w:sz w:val="24"/>
          <w:szCs w:val="24"/>
        </w:rPr>
        <w:lastRenderedPageBreak/>
        <w:t>социализации личности, обучающихся на основе получения ими среднего общего образования путем освоения обучающимися содержания основных образовательных программ учебного плана школы.</w:t>
      </w:r>
    </w:p>
    <w:p w:rsidR="00052711" w:rsidRPr="00052711" w:rsidRDefault="00052711" w:rsidP="00052711">
      <w:pPr>
        <w:spacing w:after="0"/>
        <w:ind w:firstLine="3"/>
        <w:rPr>
          <w:rFonts w:ascii="Times New Roman" w:hAnsi="Times New Roman" w:cs="Times New Roman"/>
          <w:sz w:val="24"/>
          <w:szCs w:val="24"/>
        </w:rPr>
      </w:pPr>
    </w:p>
    <w:p w:rsidR="00052711" w:rsidRPr="00052711" w:rsidRDefault="00052711" w:rsidP="00052711">
      <w:pPr>
        <w:spacing w:after="0"/>
        <w:ind w:firstLine="3"/>
        <w:jc w:val="center"/>
        <w:rPr>
          <w:rFonts w:ascii="Times New Roman" w:hAnsi="Times New Roman" w:cs="Times New Roman"/>
          <w:b/>
          <w:sz w:val="24"/>
          <w:szCs w:val="24"/>
        </w:rPr>
      </w:pPr>
      <w:r w:rsidRPr="00052711">
        <w:rPr>
          <w:rFonts w:ascii="Times New Roman" w:hAnsi="Times New Roman" w:cs="Times New Roman"/>
          <w:b/>
          <w:sz w:val="24"/>
          <w:szCs w:val="24"/>
        </w:rPr>
        <w:t>1.1.ПОЯСНИТЕЛЬНАЯ ЗАПИСКА.</w:t>
      </w:r>
    </w:p>
    <w:p w:rsidR="00052711" w:rsidRPr="00052711" w:rsidRDefault="00052711" w:rsidP="00052711">
      <w:pPr>
        <w:pStyle w:val="Default"/>
        <w:spacing w:before="0" w:beforeAutospacing="0" w:after="0" w:afterAutospacing="0"/>
        <w:ind w:left="0" w:firstLine="3"/>
        <w:jc w:val="center"/>
        <w:rPr>
          <w:b/>
          <w:bCs/>
          <w:color w:val="auto"/>
        </w:rPr>
      </w:pPr>
      <w:r w:rsidRPr="00052711">
        <w:rPr>
          <w:b/>
          <w:bCs/>
          <w:color w:val="auto"/>
        </w:rPr>
        <w:t>1.1.1. Цели и задачи реализации основной образовательной программы среднего общего образования средней школы №10</w:t>
      </w:r>
    </w:p>
    <w:p w:rsidR="00052711" w:rsidRPr="00052711" w:rsidRDefault="00052711" w:rsidP="00052711">
      <w:pPr>
        <w:pStyle w:val="Default"/>
        <w:spacing w:before="0" w:beforeAutospacing="0" w:after="0" w:afterAutospacing="0"/>
        <w:ind w:left="0" w:firstLine="3"/>
        <w:rPr>
          <w:color w:val="auto"/>
        </w:rPr>
      </w:pPr>
      <w:r w:rsidRPr="00052711">
        <w:rPr>
          <w:b/>
          <w:bCs/>
          <w:color w:val="auto"/>
        </w:rPr>
        <w:t>Цели и задачи</w:t>
      </w:r>
      <w:r w:rsidRPr="00052711">
        <w:rPr>
          <w:color w:val="auto"/>
        </w:rPr>
        <w:t xml:space="preserve">: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052711" w:rsidRPr="00052711" w:rsidRDefault="00052711" w:rsidP="00052711">
      <w:pPr>
        <w:pStyle w:val="Default"/>
        <w:spacing w:before="0" w:beforeAutospacing="0" w:after="0" w:afterAutospacing="0"/>
        <w:ind w:left="0" w:firstLine="708"/>
      </w:pPr>
      <w:r w:rsidRPr="00052711">
        <w:rPr>
          <w:color w:val="auto"/>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052711">
        <w:rPr>
          <w:b/>
          <w:bCs/>
          <w:color w:val="auto"/>
        </w:rPr>
        <w:t>основных задач</w:t>
      </w:r>
      <w:r w:rsidRPr="00052711">
        <w:rPr>
          <w:color w:val="auto"/>
        </w:rPr>
        <w:t>:</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формирование российской гражданской идентичности обучающихся;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обеспечение равных возможностей получения качественного среднего общего образования;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развитие государственно-общественного управления в образовании;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формирование основ оценки результатов освоения обучающимися основной образовательной программы, деятельности педагогических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работников, организаций, осуществляющих образовательную деятельность;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052711" w:rsidRPr="00052711" w:rsidRDefault="00052711" w:rsidP="00052711">
      <w:pPr>
        <w:pStyle w:val="Default"/>
        <w:spacing w:before="0" w:beforeAutospacing="0" w:after="0" w:afterAutospacing="0"/>
        <w:ind w:left="0" w:firstLine="3"/>
      </w:pPr>
    </w:p>
    <w:p w:rsidR="00052711" w:rsidRPr="00052711" w:rsidRDefault="00052711" w:rsidP="00052711">
      <w:pPr>
        <w:pStyle w:val="Default"/>
        <w:spacing w:before="0" w:beforeAutospacing="0" w:after="0" w:afterAutospacing="0"/>
        <w:ind w:left="0" w:firstLine="3"/>
        <w:jc w:val="center"/>
        <w:rPr>
          <w:b/>
          <w:bCs/>
          <w:color w:val="auto"/>
        </w:rPr>
      </w:pPr>
      <w:r w:rsidRPr="00052711">
        <w:rPr>
          <w:b/>
          <w:bCs/>
          <w:color w:val="auto"/>
        </w:rPr>
        <w:t>1.1.2. Принципы и подходы к формированию основной образовательной программы среднего общего образования средней школы №10</w:t>
      </w:r>
    </w:p>
    <w:p w:rsidR="00052711" w:rsidRPr="00052711" w:rsidRDefault="00052711" w:rsidP="00052711">
      <w:pPr>
        <w:pStyle w:val="Default"/>
        <w:spacing w:before="0" w:beforeAutospacing="0" w:after="0" w:afterAutospacing="0"/>
        <w:ind w:left="0" w:firstLine="3"/>
        <w:rPr>
          <w:color w:val="auto"/>
        </w:rPr>
      </w:pPr>
      <w:r w:rsidRPr="00052711">
        <w:rPr>
          <w:color w:val="auto"/>
        </w:rPr>
        <w:t>Преемственность образовательных программ НОО, ООО, СОО и Программы развития соблюдаются в реализации принципов:</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принцип гуманизации</w:t>
      </w:r>
      <w:r w:rsidRPr="00052711">
        <w:rPr>
          <w:color w:val="auto"/>
        </w:rPr>
        <w:t xml:space="preserve">–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w:t>
      </w:r>
      <w:r w:rsidRPr="00052711">
        <w:rPr>
          <w:color w:val="auto"/>
        </w:rPr>
        <w:lastRenderedPageBreak/>
        <w:t>внимание к историческим ценностям, их вкладу в развитие науки, культуры, литературы и искусства;</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 </w:t>
      </w:r>
      <w:r w:rsidRPr="00052711">
        <w:rPr>
          <w:i/>
          <w:iCs/>
          <w:color w:val="auto"/>
        </w:rPr>
        <w:t xml:space="preserve">принцип сотрудничества </w:t>
      </w:r>
      <w:r w:rsidRPr="00052711">
        <w:rPr>
          <w:color w:val="auto"/>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 xml:space="preserve">принцип развивающего обучения </w:t>
      </w:r>
      <w:r w:rsidRPr="00052711">
        <w:rPr>
          <w:color w:val="auto"/>
        </w:rPr>
        <w:t xml:space="preserve">– отказ от репродуктивных методик и применение методов творческой мыслительной деятельности и самообразования учащихся;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 xml:space="preserve">принцип индивидуализации обучения </w:t>
      </w:r>
      <w:r w:rsidRPr="00052711">
        <w:rPr>
          <w:color w:val="auto"/>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 xml:space="preserve">принцип дифференциации </w:t>
      </w:r>
      <w:r w:rsidRPr="00052711">
        <w:rPr>
          <w:color w:val="auto"/>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 xml:space="preserve">принцип системности </w:t>
      </w:r>
      <w:r w:rsidRPr="00052711">
        <w:rPr>
          <w:color w:val="auto"/>
        </w:rPr>
        <w:t xml:space="preserve">– взаимосвязь и взаимодействие всех компонентов образовательного пространства;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w:t>
      </w:r>
      <w:r w:rsidRPr="00052711">
        <w:rPr>
          <w:i/>
          <w:iCs/>
          <w:color w:val="auto"/>
        </w:rPr>
        <w:t xml:space="preserve">принцип вариативности </w:t>
      </w:r>
      <w:r w:rsidRPr="00052711">
        <w:rPr>
          <w:color w:val="auto"/>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(факультативными, специализированные, элективные курсы и т.д.).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Методологической основой ФГОС СОО является системно-деятельностный подход, который обеспечивает: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формирование готовности обучающихся к саморазвитию и непрерывному образованию;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активную учебно-познавательную деятельность обучающихся; </w:t>
      </w:r>
    </w:p>
    <w:p w:rsidR="00052711" w:rsidRPr="00052711" w:rsidRDefault="00052711" w:rsidP="00052711">
      <w:pPr>
        <w:pStyle w:val="Default"/>
        <w:spacing w:before="0" w:beforeAutospacing="0" w:after="0" w:afterAutospacing="0"/>
        <w:ind w:left="0" w:firstLine="3"/>
        <w:rPr>
          <w:color w:val="auto"/>
        </w:rPr>
      </w:pPr>
      <w:r w:rsidRPr="00052711">
        <w:rPr>
          <w:color w:val="auto"/>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052711" w:rsidRPr="00052711" w:rsidRDefault="00052711" w:rsidP="00052711">
      <w:pPr>
        <w:pStyle w:val="Default"/>
        <w:spacing w:before="0" w:beforeAutospacing="0" w:after="0" w:afterAutospacing="0"/>
        <w:ind w:left="0" w:firstLine="3"/>
        <w:jc w:val="center"/>
        <w:rPr>
          <w:b/>
          <w:color w:val="auto"/>
        </w:rPr>
      </w:pPr>
      <w:r w:rsidRPr="00052711">
        <w:rPr>
          <w:b/>
          <w:color w:val="auto"/>
        </w:rPr>
        <w:t>1.1.3 Общая характеристика ООП</w:t>
      </w:r>
    </w:p>
    <w:p w:rsidR="00052711" w:rsidRPr="00052711" w:rsidRDefault="00052711" w:rsidP="00052711">
      <w:pPr>
        <w:spacing w:after="0"/>
        <w:ind w:firstLine="3"/>
        <w:rPr>
          <w:rFonts w:ascii="Times New Roman" w:hAnsi="Times New Roman" w:cs="Times New Roman"/>
          <w:sz w:val="24"/>
          <w:szCs w:val="24"/>
        </w:rPr>
      </w:pPr>
      <w:r w:rsidRPr="00052711">
        <w:rPr>
          <w:rFonts w:ascii="Times New Roman" w:hAnsi="Times New Roman" w:cs="Times New Roman"/>
          <w:sz w:val="24"/>
          <w:szCs w:val="24"/>
        </w:rPr>
        <w:t>Основная образовательная программа содержит три раздела: целевой, содержательный и организационный.</w:t>
      </w:r>
    </w:p>
    <w:p w:rsidR="00052711" w:rsidRPr="00052711" w:rsidRDefault="00052711" w:rsidP="00052711">
      <w:pPr>
        <w:numPr>
          <w:ilvl w:val="0"/>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Целевой 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пояснительную записку;</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планируемые результаты освоения обучающимися основной образовательной программы;</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систему оценки результатов освоения основной образовательной программы.</w:t>
      </w:r>
    </w:p>
    <w:p w:rsidR="00052711" w:rsidRPr="00052711" w:rsidRDefault="00052711" w:rsidP="00052711">
      <w:pPr>
        <w:numPr>
          <w:ilvl w:val="0"/>
          <w:numId w:val="3"/>
        </w:numPr>
        <w:spacing w:after="0" w:line="240" w:lineRule="auto"/>
        <w:jc w:val="both"/>
        <w:rPr>
          <w:rFonts w:ascii="Times New Roman" w:hAnsi="Times New Roman" w:cs="Times New Roman"/>
          <w:sz w:val="24"/>
          <w:szCs w:val="24"/>
        </w:rPr>
      </w:pPr>
      <w:bookmarkStart w:id="5" w:name="sub_1137"/>
      <w:r w:rsidRPr="00052711">
        <w:rPr>
          <w:rFonts w:ascii="Times New Roman" w:hAnsi="Times New Roman" w:cs="Times New Roman"/>
          <w:sz w:val="24"/>
          <w:szCs w:val="24"/>
        </w:rPr>
        <w:t>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bookmarkStart w:id="6" w:name="sub_1138"/>
      <w:bookmarkEnd w:id="5"/>
      <w:r w:rsidRPr="00052711">
        <w:rPr>
          <w:rFonts w:ascii="Times New Roman" w:hAnsi="Times New Roman" w:cs="Times New Roman"/>
          <w:sz w:val="24"/>
          <w:szCs w:val="24"/>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6"/>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программы отдельных учебных предметов, курсов и курсов внеурочной деятельности;</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bookmarkStart w:id="7" w:name="sub_1139"/>
      <w:r w:rsidRPr="00052711">
        <w:rPr>
          <w:rFonts w:ascii="Times New Roman" w:hAnsi="Times New Roman" w:cs="Times New Roman"/>
          <w:sz w:val="24"/>
          <w:szCs w:val="24"/>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bookmarkEnd w:id="7"/>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программу коррекционной работы, включающую организацию работы с обучающимися с ограниченными возможностями здоровья и инвалидами.</w:t>
      </w:r>
    </w:p>
    <w:p w:rsidR="00052711" w:rsidRPr="00052711" w:rsidRDefault="00052711" w:rsidP="00052711">
      <w:pPr>
        <w:numPr>
          <w:ilvl w:val="0"/>
          <w:numId w:val="3"/>
        </w:numPr>
        <w:spacing w:after="0" w:line="240" w:lineRule="auto"/>
        <w:jc w:val="both"/>
        <w:rPr>
          <w:rFonts w:ascii="Times New Roman" w:hAnsi="Times New Roman" w:cs="Times New Roman"/>
          <w:sz w:val="24"/>
          <w:szCs w:val="24"/>
        </w:rPr>
      </w:pPr>
      <w:bookmarkStart w:id="8" w:name="sub_1140"/>
      <w:r w:rsidRPr="00052711">
        <w:rPr>
          <w:rFonts w:ascii="Times New Roman" w:hAnsi="Times New Roman" w:cs="Times New Roman"/>
          <w:sz w:val="24"/>
          <w:szCs w:val="24"/>
        </w:rPr>
        <w:lastRenderedPageBreak/>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bookmarkEnd w:id="8"/>
      <w:r w:rsidRPr="00052711">
        <w:rPr>
          <w:rFonts w:ascii="Times New Roman" w:hAnsi="Times New Roman" w:cs="Times New Roman"/>
          <w:sz w:val="24"/>
          <w:szCs w:val="24"/>
        </w:rPr>
        <w:t xml:space="preserve"> Организационный раздел включает:</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bookmarkStart w:id="9" w:name="sub_1141"/>
      <w:r w:rsidRPr="00052711">
        <w:rPr>
          <w:rFonts w:ascii="Times New Roman" w:hAnsi="Times New Roman" w:cs="Times New Roman"/>
          <w:sz w:val="24"/>
          <w:szCs w:val="24"/>
        </w:rPr>
        <w:t>учебный план среднего общего образования;</w:t>
      </w:r>
    </w:p>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bookmarkStart w:id="10" w:name="sub_1142"/>
      <w:bookmarkEnd w:id="9"/>
      <w:r w:rsidRPr="00052711">
        <w:rPr>
          <w:rFonts w:ascii="Times New Roman" w:hAnsi="Times New Roman" w:cs="Times New Roman"/>
          <w:sz w:val="24"/>
          <w:szCs w:val="24"/>
        </w:rPr>
        <w:t>план внеурочной деятельности, календарный учебный график;</w:t>
      </w:r>
    </w:p>
    <w:bookmarkEnd w:id="10"/>
    <w:p w:rsidR="00052711" w:rsidRPr="00052711" w:rsidRDefault="00052711" w:rsidP="00052711">
      <w:pPr>
        <w:numPr>
          <w:ilvl w:val="1"/>
          <w:numId w:val="3"/>
        </w:numPr>
        <w:spacing w:after="0" w:line="240" w:lineRule="auto"/>
        <w:jc w:val="both"/>
        <w:rPr>
          <w:rFonts w:ascii="Times New Roman" w:hAnsi="Times New Roman" w:cs="Times New Roman"/>
          <w:sz w:val="24"/>
          <w:szCs w:val="24"/>
        </w:rPr>
      </w:pPr>
      <w:r w:rsidRPr="00052711">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052711" w:rsidRPr="00052711" w:rsidRDefault="00052711" w:rsidP="00052711">
      <w:pPr>
        <w:spacing w:after="0"/>
        <w:ind w:left="3" w:firstLine="564"/>
        <w:jc w:val="both"/>
        <w:rPr>
          <w:rFonts w:ascii="Times New Roman" w:hAnsi="Times New Roman" w:cs="Times New Roman"/>
          <w:sz w:val="24"/>
          <w:szCs w:val="24"/>
        </w:rPr>
      </w:pPr>
      <w:r w:rsidRPr="00052711">
        <w:rPr>
          <w:rFonts w:ascii="Times New Roman" w:hAnsi="Times New Roman" w:cs="Times New Roman"/>
          <w:sz w:val="24"/>
          <w:szCs w:val="24"/>
        </w:rPr>
        <w:t xml:space="preserve">Основная образовательная программа </w:t>
      </w:r>
      <w:r w:rsidRPr="00052711">
        <w:rPr>
          <w:rFonts w:ascii="Times New Roman" w:eastAsia="@Arial Unicode MS" w:hAnsi="Times New Roman" w:cs="Times New Roman"/>
          <w:bCs/>
          <w:noProof/>
          <w:sz w:val="24"/>
          <w:szCs w:val="24"/>
          <w:lang w:eastAsia="ru-RU"/>
        </w:rPr>
        <w:t>среднего общего образования</w:t>
      </w:r>
      <w:r w:rsidRPr="00052711">
        <w:rPr>
          <w:rFonts w:ascii="Times New Roman" w:hAnsi="Times New Roman" w:cs="Times New Roman"/>
          <w:kern w:val="2"/>
          <w:sz w:val="24"/>
          <w:szCs w:val="24"/>
        </w:rPr>
        <w:t xml:space="preserve">разработана </w:t>
      </w:r>
      <w:r w:rsidRPr="00052711">
        <w:rPr>
          <w:rFonts w:ascii="Times New Roman" w:hAnsi="Times New Roman" w:cs="Times New Roman"/>
          <w:sz w:val="24"/>
          <w:szCs w:val="24"/>
        </w:rPr>
        <w:t xml:space="preserve">на основе </w:t>
      </w:r>
      <w:r w:rsidRPr="00052711">
        <w:rPr>
          <w:rFonts w:ascii="Times New Roman" w:hAnsi="Times New Roman" w:cs="Times New Roman"/>
          <w:kern w:val="2"/>
          <w:sz w:val="24"/>
          <w:szCs w:val="24"/>
        </w:rPr>
        <w:t xml:space="preserve">ФГОС СОО, </w:t>
      </w:r>
      <w:r w:rsidRPr="00052711">
        <w:rPr>
          <w:rFonts w:ascii="Times New Roman" w:hAnsi="Times New Roman" w:cs="Times New Roman"/>
          <w:sz w:val="24"/>
          <w:szCs w:val="24"/>
        </w:rPr>
        <w:t xml:space="preserve">Конституции Российской Федерации, Конвенции ООН о правах ребенка, </w:t>
      </w:r>
      <w:r w:rsidRPr="00052711">
        <w:rPr>
          <w:rFonts w:ascii="Times New Roman"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052711">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черезурочную и внеурочную деятельность с соблюдением требований государственных санитарно-эпидемиологических правил и нормативов, направлена на профессиональную деятельность и успешную социализацию обучающихся.</w:t>
      </w:r>
    </w:p>
    <w:p w:rsidR="00052711" w:rsidRPr="00052711" w:rsidRDefault="00052711" w:rsidP="00052711">
      <w:pPr>
        <w:spacing w:after="0"/>
        <w:jc w:val="both"/>
        <w:outlineLvl w:val="0"/>
        <w:rPr>
          <w:rFonts w:ascii="Times New Roman" w:hAnsi="Times New Roman" w:cs="Times New Roman"/>
          <w:sz w:val="24"/>
          <w:szCs w:val="24"/>
        </w:rPr>
      </w:pPr>
      <w:r w:rsidRPr="00052711">
        <w:rPr>
          <w:rFonts w:ascii="Times New Roman" w:hAnsi="Times New Roman" w:cs="Times New Roman"/>
          <w:sz w:val="24"/>
          <w:szCs w:val="24"/>
        </w:rPr>
        <w:t xml:space="preserve">Основная образовательная программа </w:t>
      </w:r>
      <w:r w:rsidRPr="00052711">
        <w:rPr>
          <w:rFonts w:ascii="Times New Roman" w:eastAsia="@Arial Unicode MS" w:hAnsi="Times New Roman" w:cs="Times New Roman"/>
          <w:bCs/>
          <w:noProof/>
          <w:sz w:val="24"/>
          <w:szCs w:val="24"/>
          <w:lang w:eastAsia="ru-RU"/>
        </w:rPr>
        <w:t>среднего общего образования</w:t>
      </w:r>
      <w:r w:rsidRPr="00052711">
        <w:rPr>
          <w:rFonts w:ascii="Times New Roman" w:hAnsi="Times New Roman" w:cs="Times New Roman"/>
          <w:sz w:val="24"/>
          <w:szCs w:val="24"/>
        </w:rPr>
        <w:t xml:space="preserve"> направлена на  освоение обучающимися </w:t>
      </w:r>
      <w:r w:rsidRPr="00052711">
        <w:rPr>
          <w:rFonts w:ascii="Times New Roman" w:hAnsi="Times New Roman" w:cs="Times New Roman"/>
          <w:bCs/>
          <w:kern w:val="36"/>
          <w:sz w:val="24"/>
          <w:szCs w:val="24"/>
        </w:rPr>
        <w:t>10 компетенций, которые будут востребованы в 2020 год</w:t>
      </w:r>
      <w:hyperlink r:id="rId9" w:tgtFrame="_blank" w:tooltip="ВКонтакте" w:history="1">
        <w:r w:rsidRPr="00052711">
          <w:rPr>
            <w:rFonts w:ascii="Times New Roman" w:hAnsi="Times New Roman" w:cs="Times New Roman"/>
            <w:sz w:val="24"/>
            <w:szCs w:val="24"/>
          </w:rPr>
          <w:t>у (концепция развития</w:t>
        </w:r>
      </w:hyperlink>
      <w:r w:rsidRPr="00052711">
        <w:rPr>
          <w:rFonts w:ascii="Times New Roman" w:hAnsi="Times New Roman" w:cs="Times New Roman"/>
          <w:sz w:val="24"/>
          <w:szCs w:val="24"/>
        </w:rPr>
        <w:t>)</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sz w:val="24"/>
          <w:szCs w:val="24"/>
        </w:rPr>
        <w:t> </w:t>
      </w:r>
      <w:r w:rsidRPr="00052711">
        <w:rPr>
          <w:rFonts w:ascii="Times New Roman" w:hAnsi="Times New Roman" w:cs="Times New Roman"/>
          <w:bCs/>
          <w:sz w:val="24"/>
          <w:szCs w:val="24"/>
        </w:rPr>
        <w:t>умение решать сложные задачи</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критическое мышление</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креативность</w:t>
      </w:r>
      <w:r w:rsidRPr="00052711">
        <w:rPr>
          <w:rFonts w:ascii="Times New Roman" w:hAnsi="Times New Roman" w:cs="Times New Roman"/>
          <w:sz w:val="24"/>
          <w:szCs w:val="24"/>
        </w:rPr>
        <w:t xml:space="preserve">.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sz w:val="24"/>
          <w:szCs w:val="24"/>
        </w:rPr>
        <w:t> </w:t>
      </w:r>
      <w:r w:rsidRPr="00052711">
        <w:rPr>
          <w:rFonts w:ascii="Times New Roman" w:hAnsi="Times New Roman" w:cs="Times New Roman"/>
          <w:bCs/>
          <w:sz w:val="24"/>
          <w:szCs w:val="24"/>
        </w:rPr>
        <w:t>компетенция управления людьми</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навыки координации, взаимодействия</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эмоциональный интеллект</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суждение и принятие решений</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клиентоориентированность</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умение вести переговоры</w:t>
      </w:r>
      <w:r w:rsidRPr="00052711">
        <w:rPr>
          <w:rFonts w:ascii="Times New Roman" w:hAnsi="Times New Roman" w:cs="Times New Roman"/>
          <w:sz w:val="24"/>
          <w:szCs w:val="24"/>
        </w:rPr>
        <w:t> </w:t>
      </w:r>
    </w:p>
    <w:p w:rsidR="00052711" w:rsidRPr="00052711" w:rsidRDefault="00052711" w:rsidP="00052711">
      <w:pPr>
        <w:numPr>
          <w:ilvl w:val="0"/>
          <w:numId w:val="1"/>
        </w:numPr>
        <w:spacing w:after="0" w:line="240" w:lineRule="auto"/>
        <w:ind w:left="0" w:firstLine="0"/>
        <w:rPr>
          <w:rFonts w:ascii="Times New Roman" w:hAnsi="Times New Roman" w:cs="Times New Roman"/>
          <w:sz w:val="24"/>
          <w:szCs w:val="24"/>
        </w:rPr>
      </w:pPr>
      <w:r w:rsidRPr="00052711">
        <w:rPr>
          <w:rFonts w:ascii="Times New Roman" w:hAnsi="Times New Roman" w:cs="Times New Roman"/>
          <w:bCs/>
          <w:sz w:val="24"/>
          <w:szCs w:val="24"/>
        </w:rPr>
        <w:t>когнитивная гибкость</w:t>
      </w:r>
      <w:r w:rsidRPr="00052711">
        <w:rPr>
          <w:rFonts w:ascii="Times New Roman" w:hAnsi="Times New Roman" w:cs="Times New Roman"/>
          <w:sz w:val="24"/>
          <w:szCs w:val="24"/>
        </w:rPr>
        <w:t xml:space="preserve">. </w:t>
      </w:r>
    </w:p>
    <w:p w:rsidR="00052711" w:rsidRDefault="00052711" w:rsidP="00052711">
      <w:pPr>
        <w:spacing w:after="0"/>
        <w:ind w:firstLine="3"/>
        <w:rPr>
          <w:rFonts w:ascii="Times New Roman" w:hAnsi="Times New Roman" w:cs="Times New Roman"/>
          <w:sz w:val="24"/>
          <w:szCs w:val="24"/>
        </w:rPr>
      </w:pPr>
    </w:p>
    <w:p w:rsidR="00AD68C3" w:rsidRPr="00052711" w:rsidRDefault="00AD68C3" w:rsidP="00052711">
      <w:pPr>
        <w:spacing w:after="0"/>
        <w:ind w:firstLine="3"/>
        <w:rPr>
          <w:rFonts w:ascii="Times New Roman" w:hAnsi="Times New Roman" w:cs="Times New Roman"/>
          <w:sz w:val="24"/>
          <w:szCs w:val="24"/>
        </w:rPr>
      </w:pPr>
    </w:p>
    <w:p w:rsidR="00052711" w:rsidRPr="00052711" w:rsidRDefault="00052711" w:rsidP="00052711">
      <w:pPr>
        <w:spacing w:after="0"/>
        <w:ind w:firstLine="3"/>
        <w:jc w:val="center"/>
        <w:rPr>
          <w:rFonts w:ascii="Times New Roman" w:hAnsi="Times New Roman" w:cs="Times New Roman"/>
          <w:b/>
          <w:sz w:val="24"/>
          <w:szCs w:val="24"/>
        </w:rPr>
      </w:pPr>
      <w:r w:rsidRPr="00052711">
        <w:rPr>
          <w:rFonts w:ascii="Times New Roman" w:hAnsi="Times New Roman" w:cs="Times New Roman"/>
          <w:b/>
          <w:sz w:val="24"/>
          <w:szCs w:val="24"/>
        </w:rPr>
        <w:t xml:space="preserve">1.1.4. </w:t>
      </w:r>
      <w:bookmarkStart w:id="11" w:name="sub_1136"/>
      <w:r w:rsidRPr="00052711">
        <w:rPr>
          <w:rFonts w:ascii="Times New Roman" w:hAnsi="Times New Roman" w:cs="Times New Roman"/>
          <w:b/>
          <w:sz w:val="24"/>
          <w:szCs w:val="24"/>
        </w:rPr>
        <w:t>Общие подходы к организации внеурочной деятельности.</w:t>
      </w:r>
    </w:p>
    <w:p w:rsidR="00052711" w:rsidRPr="00052711" w:rsidRDefault="00052711" w:rsidP="00052711">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bookmarkEnd w:id="11"/>
    </w:p>
    <w:p w:rsidR="00052711" w:rsidRPr="00052711" w:rsidRDefault="00052711" w:rsidP="00052711">
      <w:pPr>
        <w:ind w:firstLine="567"/>
        <w:jc w:val="both"/>
        <w:rPr>
          <w:rFonts w:ascii="Times New Roman" w:hAnsi="Times New Roman" w:cs="Times New Roman"/>
          <w:sz w:val="24"/>
          <w:szCs w:val="24"/>
        </w:rPr>
      </w:pPr>
      <w:r w:rsidRPr="00052711">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определяется образовательным учреждением.</w:t>
      </w:r>
    </w:p>
    <w:p w:rsidR="00052711" w:rsidRPr="00052711" w:rsidRDefault="00052711" w:rsidP="00052711">
      <w:pPr>
        <w:spacing w:after="0"/>
        <w:ind w:firstLine="3"/>
        <w:jc w:val="center"/>
        <w:rPr>
          <w:rFonts w:ascii="Times New Roman" w:hAnsi="Times New Roman" w:cs="Times New Roman"/>
          <w:b/>
          <w:sz w:val="24"/>
          <w:szCs w:val="24"/>
        </w:rPr>
      </w:pPr>
      <w:r w:rsidRPr="00052711">
        <w:rPr>
          <w:rFonts w:ascii="Times New Roman" w:hAnsi="Times New Roman" w:cs="Times New Roman"/>
          <w:b/>
          <w:sz w:val="24"/>
          <w:szCs w:val="24"/>
        </w:rPr>
        <w:t>1.2 Планируемые результаты</w:t>
      </w:r>
    </w:p>
    <w:p w:rsidR="00052711" w:rsidRPr="00052711" w:rsidRDefault="00052711" w:rsidP="00052711">
      <w:pPr>
        <w:spacing w:after="0"/>
        <w:ind w:firstLine="708"/>
        <w:jc w:val="both"/>
        <w:rPr>
          <w:rFonts w:ascii="Times New Roman" w:hAnsi="Times New Roman" w:cs="Times New Roman"/>
          <w:sz w:val="24"/>
          <w:szCs w:val="24"/>
        </w:rPr>
      </w:pPr>
      <w:r w:rsidRPr="00052711">
        <w:rPr>
          <w:rFonts w:ascii="Times New Roman" w:hAnsi="Times New Roman" w:cs="Times New Roman"/>
          <w:sz w:val="24"/>
          <w:szCs w:val="24"/>
        </w:rPr>
        <w:t>Планируемые результаты освоения обучающимися основной образовательной программы:</w:t>
      </w:r>
    </w:p>
    <w:p w:rsidR="00052711" w:rsidRPr="00052711" w:rsidRDefault="00052711" w:rsidP="00052711">
      <w:pPr>
        <w:spacing w:after="0"/>
        <w:ind w:firstLine="3"/>
        <w:jc w:val="both"/>
        <w:rPr>
          <w:rFonts w:ascii="Times New Roman" w:hAnsi="Times New Roman" w:cs="Times New Roman"/>
          <w:sz w:val="24"/>
          <w:szCs w:val="24"/>
        </w:rPr>
      </w:pPr>
      <w:bookmarkStart w:id="12" w:name="sub_62"/>
      <w:r w:rsidRPr="00052711">
        <w:rPr>
          <w:rFonts w:ascii="Times New Roman" w:hAnsi="Times New Roman" w:cs="Times New Roman"/>
          <w:sz w:val="24"/>
          <w:szCs w:val="24"/>
        </w:rPr>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052711" w:rsidRPr="00052711" w:rsidRDefault="00052711" w:rsidP="00052711">
      <w:pPr>
        <w:spacing w:after="0"/>
        <w:ind w:firstLine="3"/>
        <w:jc w:val="both"/>
        <w:rPr>
          <w:rFonts w:ascii="Times New Roman" w:hAnsi="Times New Roman" w:cs="Times New Roman"/>
          <w:sz w:val="24"/>
          <w:szCs w:val="24"/>
        </w:rPr>
      </w:pPr>
      <w:bookmarkStart w:id="13" w:name="sub_63"/>
      <w:bookmarkEnd w:id="12"/>
      <w:r w:rsidRPr="00052711">
        <w:rPr>
          <w:rFonts w:ascii="Times New Roman" w:hAnsi="Times New Roman" w:cs="Times New Roman"/>
          <w:sz w:val="24"/>
          <w:szCs w:val="24"/>
        </w:rPr>
        <w:t xml:space="preserve">2) являются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w:t>
      </w:r>
      <w:r w:rsidRPr="00052711">
        <w:rPr>
          <w:rFonts w:ascii="Times New Roman" w:hAnsi="Times New Roman" w:cs="Times New Roman"/>
          <w:sz w:val="24"/>
          <w:szCs w:val="24"/>
        </w:rPr>
        <w:lastRenderedPageBreak/>
        <w:t>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052711" w:rsidRPr="00052711" w:rsidRDefault="00052711" w:rsidP="00052711">
      <w:pPr>
        <w:spacing w:after="0"/>
        <w:ind w:firstLine="708"/>
        <w:jc w:val="both"/>
        <w:rPr>
          <w:rFonts w:ascii="Times New Roman" w:hAnsi="Times New Roman" w:cs="Times New Roman"/>
          <w:sz w:val="24"/>
          <w:szCs w:val="24"/>
        </w:rPr>
      </w:pPr>
      <w:bookmarkStart w:id="14" w:name="sub_1148"/>
      <w:bookmarkEnd w:id="13"/>
      <w:r w:rsidRPr="00052711">
        <w:rPr>
          <w:rFonts w:ascii="Times New Roman" w:hAnsi="Times New Roman" w:cs="Times New Roman"/>
          <w:sz w:val="24"/>
          <w:szCs w:val="24"/>
          <w:u w:val="single"/>
        </w:rPr>
        <w:t>Структура планируемых результатов</w:t>
      </w:r>
      <w:r w:rsidRPr="00052711">
        <w:rPr>
          <w:rFonts w:ascii="Times New Roman" w:hAnsi="Times New Roman" w:cs="Times New Roman"/>
          <w:sz w:val="24"/>
          <w:szCs w:val="24"/>
        </w:rPr>
        <w:t xml:space="preserve"> освоения основной образовательной программы:</w:t>
      </w:r>
    </w:p>
    <w:p w:rsidR="00052711" w:rsidRPr="00052711" w:rsidRDefault="00052711" w:rsidP="00052711">
      <w:pPr>
        <w:spacing w:after="0"/>
        <w:ind w:firstLine="708"/>
        <w:jc w:val="both"/>
        <w:rPr>
          <w:rFonts w:ascii="Times New Roman" w:hAnsi="Times New Roman" w:cs="Times New Roman"/>
          <w:sz w:val="24"/>
          <w:szCs w:val="24"/>
        </w:rPr>
      </w:pPr>
      <w:bookmarkStart w:id="15" w:name="sub_602"/>
      <w:r w:rsidRPr="00052711">
        <w:rPr>
          <w:rFonts w:ascii="Times New Roman" w:hAnsi="Times New Roman" w:cs="Times New Roman"/>
          <w:b/>
          <w:sz w:val="24"/>
          <w:szCs w:val="24"/>
        </w:rPr>
        <w:t>личностные</w:t>
      </w:r>
      <w:r w:rsidRPr="00052711">
        <w:rPr>
          <w:rFonts w:ascii="Times New Roman" w:hAnsi="Times New Roman" w:cs="Times New Roman"/>
          <w:sz w:val="24"/>
          <w:szCs w:val="24"/>
        </w:rPr>
        <w:t>,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15"/>
    <w:p w:rsidR="00052711" w:rsidRPr="00052711" w:rsidRDefault="00052711" w:rsidP="00052711">
      <w:pPr>
        <w:spacing w:after="0"/>
        <w:ind w:firstLine="708"/>
        <w:jc w:val="both"/>
        <w:rPr>
          <w:rFonts w:ascii="Times New Roman" w:hAnsi="Times New Roman" w:cs="Times New Roman"/>
          <w:sz w:val="24"/>
          <w:szCs w:val="24"/>
        </w:rPr>
      </w:pPr>
      <w:r w:rsidRPr="00052711">
        <w:rPr>
          <w:rFonts w:ascii="Times New Roman" w:hAnsi="Times New Roman" w:cs="Times New Roman"/>
          <w:b/>
          <w:sz w:val="24"/>
          <w:szCs w:val="24"/>
        </w:rPr>
        <w:t>метапредметные</w:t>
      </w:r>
      <w:r w:rsidRPr="00052711">
        <w:rPr>
          <w:rFonts w:ascii="Times New Roman" w:hAnsi="Times New Roman" w:cs="Times New Roman"/>
          <w:sz w:val="24"/>
          <w:szCs w:val="24"/>
        </w:rPr>
        <w:t>,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052711" w:rsidRPr="00052711" w:rsidRDefault="00052711" w:rsidP="00052711">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052711" w:rsidRPr="00052711" w:rsidRDefault="00052711" w:rsidP="00052711">
      <w:pPr>
        <w:spacing w:after="0"/>
        <w:ind w:firstLine="708"/>
        <w:jc w:val="both"/>
        <w:rPr>
          <w:rFonts w:ascii="Times New Roman" w:hAnsi="Times New Roman" w:cs="Times New Roman"/>
          <w:sz w:val="24"/>
          <w:szCs w:val="24"/>
        </w:rPr>
      </w:pPr>
      <w:bookmarkStart w:id="16" w:name="sub_1149"/>
      <w:bookmarkEnd w:id="14"/>
      <w:r w:rsidRPr="00052711">
        <w:rPr>
          <w:rFonts w:ascii="Times New Roman" w:hAnsi="Times New Roman" w:cs="Times New Roman"/>
          <w:sz w:val="24"/>
          <w:szCs w:val="24"/>
          <w:u w:val="single"/>
        </w:rPr>
        <w:t>Содержание планируемых результатов</w:t>
      </w:r>
      <w:r w:rsidRPr="00052711">
        <w:rPr>
          <w:rFonts w:ascii="Times New Roman" w:hAnsi="Times New Roman" w:cs="Times New Roman"/>
          <w:sz w:val="24"/>
          <w:szCs w:val="24"/>
        </w:rPr>
        <w:t>:</w:t>
      </w:r>
    </w:p>
    <w:p w:rsidR="00052711" w:rsidRPr="00052711" w:rsidRDefault="00052711" w:rsidP="00052711">
      <w:pPr>
        <w:spacing w:after="0"/>
        <w:ind w:firstLine="708"/>
        <w:jc w:val="both"/>
        <w:rPr>
          <w:rFonts w:ascii="Times New Roman" w:hAnsi="Times New Roman" w:cs="Times New Roman"/>
          <w:sz w:val="24"/>
          <w:szCs w:val="24"/>
        </w:rPr>
      </w:pPr>
      <w:r w:rsidRPr="00052711">
        <w:rPr>
          <w:rFonts w:ascii="Times New Roman" w:hAnsi="Times New Roman" w:cs="Times New Roman"/>
          <w:b/>
          <w:sz w:val="24"/>
          <w:szCs w:val="24"/>
        </w:rPr>
        <w:t>Личностные результаты</w:t>
      </w:r>
      <w:r w:rsidRPr="00052711">
        <w:rPr>
          <w:rFonts w:ascii="Times New Roman" w:hAnsi="Times New Roman" w:cs="Times New Roman"/>
          <w:sz w:val="24"/>
          <w:szCs w:val="24"/>
        </w:rPr>
        <w:t xml:space="preserve"> освоения основной образовательной программы отражают:</w:t>
      </w:r>
    </w:p>
    <w:p w:rsidR="00052711" w:rsidRPr="00052711" w:rsidRDefault="00052711" w:rsidP="00052711">
      <w:pPr>
        <w:spacing w:after="0"/>
        <w:ind w:firstLine="3"/>
        <w:jc w:val="both"/>
        <w:rPr>
          <w:rFonts w:ascii="Times New Roman" w:hAnsi="Times New Roman" w:cs="Times New Roman"/>
          <w:sz w:val="24"/>
          <w:szCs w:val="24"/>
        </w:rPr>
      </w:pPr>
      <w:bookmarkStart w:id="17" w:name="sub_9"/>
      <w:r w:rsidRPr="00052711">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52711" w:rsidRPr="00052711" w:rsidRDefault="00052711" w:rsidP="00052711">
      <w:pPr>
        <w:spacing w:after="0"/>
        <w:ind w:firstLine="3"/>
        <w:jc w:val="both"/>
        <w:rPr>
          <w:rFonts w:ascii="Times New Roman" w:hAnsi="Times New Roman" w:cs="Times New Roman"/>
          <w:sz w:val="24"/>
          <w:szCs w:val="24"/>
        </w:rPr>
      </w:pPr>
      <w:bookmarkStart w:id="18" w:name="sub_10"/>
      <w:bookmarkEnd w:id="17"/>
      <w:r w:rsidRPr="00052711">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52711" w:rsidRPr="00052711" w:rsidRDefault="00052711" w:rsidP="00052711">
      <w:pPr>
        <w:spacing w:after="0"/>
        <w:ind w:firstLine="3"/>
        <w:jc w:val="both"/>
        <w:rPr>
          <w:rFonts w:ascii="Times New Roman" w:hAnsi="Times New Roman" w:cs="Times New Roman"/>
          <w:sz w:val="24"/>
          <w:szCs w:val="24"/>
        </w:rPr>
      </w:pPr>
      <w:bookmarkStart w:id="19" w:name="sub_11"/>
      <w:bookmarkEnd w:id="18"/>
      <w:r w:rsidRPr="00052711">
        <w:rPr>
          <w:rFonts w:ascii="Times New Roman" w:hAnsi="Times New Roman" w:cs="Times New Roman"/>
          <w:sz w:val="24"/>
          <w:szCs w:val="24"/>
        </w:rPr>
        <w:t>3) готовность к служению Отечеству, его защите;</w:t>
      </w:r>
    </w:p>
    <w:p w:rsidR="00052711" w:rsidRPr="00052711" w:rsidRDefault="00052711" w:rsidP="00052711">
      <w:pPr>
        <w:spacing w:after="0"/>
        <w:ind w:firstLine="3"/>
        <w:jc w:val="both"/>
        <w:rPr>
          <w:rFonts w:ascii="Times New Roman" w:hAnsi="Times New Roman" w:cs="Times New Roman"/>
          <w:sz w:val="24"/>
          <w:szCs w:val="24"/>
        </w:rPr>
      </w:pPr>
      <w:bookmarkStart w:id="20" w:name="sub_12"/>
      <w:bookmarkEnd w:id="19"/>
      <w:r w:rsidRPr="00052711">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52711" w:rsidRPr="00052711" w:rsidRDefault="00052711" w:rsidP="00052711">
      <w:pPr>
        <w:spacing w:after="0"/>
        <w:ind w:firstLine="3"/>
        <w:jc w:val="both"/>
        <w:rPr>
          <w:rFonts w:ascii="Times New Roman" w:hAnsi="Times New Roman" w:cs="Times New Roman"/>
          <w:sz w:val="24"/>
          <w:szCs w:val="24"/>
        </w:rPr>
      </w:pPr>
      <w:bookmarkStart w:id="21" w:name="sub_13"/>
      <w:bookmarkEnd w:id="20"/>
      <w:r w:rsidRPr="00052711">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21"/>
    <w:p w:rsidR="00052711" w:rsidRPr="00052711" w:rsidRDefault="00052711" w:rsidP="00052711">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52711" w:rsidRPr="00052711" w:rsidRDefault="00052711" w:rsidP="00052711">
      <w:pPr>
        <w:spacing w:after="0"/>
        <w:ind w:firstLine="3"/>
        <w:jc w:val="both"/>
        <w:rPr>
          <w:rFonts w:ascii="Times New Roman" w:hAnsi="Times New Roman" w:cs="Times New Roman"/>
          <w:sz w:val="24"/>
          <w:szCs w:val="24"/>
        </w:rPr>
      </w:pPr>
      <w:bookmarkStart w:id="22" w:name="sub_15"/>
      <w:r w:rsidRPr="00052711">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52711" w:rsidRPr="00052711" w:rsidRDefault="00052711" w:rsidP="00052711">
      <w:pPr>
        <w:spacing w:after="0"/>
        <w:ind w:firstLine="3"/>
        <w:jc w:val="both"/>
        <w:rPr>
          <w:rFonts w:ascii="Times New Roman" w:hAnsi="Times New Roman" w:cs="Times New Roman"/>
          <w:sz w:val="24"/>
          <w:szCs w:val="24"/>
        </w:rPr>
      </w:pPr>
      <w:bookmarkStart w:id="23" w:name="sub_16"/>
      <w:bookmarkEnd w:id="22"/>
      <w:r w:rsidRPr="00052711">
        <w:rPr>
          <w:rFonts w:ascii="Times New Roman" w:hAnsi="Times New Roman" w:cs="Times New Roman"/>
          <w:sz w:val="24"/>
          <w:szCs w:val="24"/>
        </w:rPr>
        <w:lastRenderedPageBreak/>
        <w:t>8) нравственное сознание и поведение на основе усвоения общечеловеческих ценностей;</w:t>
      </w:r>
    </w:p>
    <w:p w:rsidR="00052711" w:rsidRPr="00052711" w:rsidRDefault="00052711" w:rsidP="00052711">
      <w:pPr>
        <w:spacing w:after="0"/>
        <w:ind w:firstLine="3"/>
        <w:jc w:val="both"/>
        <w:rPr>
          <w:rFonts w:ascii="Times New Roman" w:hAnsi="Times New Roman" w:cs="Times New Roman"/>
          <w:sz w:val="24"/>
          <w:szCs w:val="24"/>
        </w:rPr>
      </w:pPr>
      <w:bookmarkStart w:id="24" w:name="sub_17"/>
      <w:bookmarkEnd w:id="23"/>
      <w:r w:rsidRPr="00052711">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2711" w:rsidRPr="00052711" w:rsidRDefault="00052711" w:rsidP="00052711">
      <w:pPr>
        <w:spacing w:after="0"/>
        <w:ind w:firstLine="3"/>
        <w:jc w:val="both"/>
        <w:rPr>
          <w:rFonts w:ascii="Times New Roman" w:hAnsi="Times New Roman" w:cs="Times New Roman"/>
          <w:sz w:val="24"/>
          <w:szCs w:val="24"/>
        </w:rPr>
      </w:pPr>
      <w:bookmarkStart w:id="25" w:name="sub_18"/>
      <w:bookmarkEnd w:id="24"/>
      <w:r w:rsidRPr="00052711">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052711" w:rsidRPr="00052711" w:rsidRDefault="00052711" w:rsidP="00052711">
      <w:pPr>
        <w:spacing w:after="0"/>
        <w:ind w:firstLine="3"/>
        <w:jc w:val="both"/>
        <w:rPr>
          <w:rFonts w:ascii="Times New Roman" w:hAnsi="Times New Roman" w:cs="Times New Roman"/>
          <w:sz w:val="24"/>
          <w:szCs w:val="24"/>
        </w:rPr>
      </w:pPr>
      <w:bookmarkStart w:id="26" w:name="sub_19"/>
      <w:bookmarkEnd w:id="25"/>
      <w:r w:rsidRPr="00052711">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52711" w:rsidRPr="00052711" w:rsidRDefault="00052711" w:rsidP="00052711">
      <w:pPr>
        <w:spacing w:after="0"/>
        <w:ind w:firstLine="3"/>
        <w:jc w:val="both"/>
        <w:rPr>
          <w:rFonts w:ascii="Times New Roman" w:hAnsi="Times New Roman" w:cs="Times New Roman"/>
          <w:sz w:val="24"/>
          <w:szCs w:val="24"/>
        </w:rPr>
      </w:pPr>
      <w:bookmarkStart w:id="27" w:name="sub_20"/>
      <w:bookmarkEnd w:id="26"/>
      <w:r w:rsidRPr="00052711">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052711" w:rsidRPr="00052711" w:rsidRDefault="00052711" w:rsidP="00052711">
      <w:pPr>
        <w:spacing w:after="0"/>
        <w:ind w:firstLine="3"/>
        <w:jc w:val="both"/>
        <w:rPr>
          <w:rFonts w:ascii="Times New Roman" w:hAnsi="Times New Roman" w:cs="Times New Roman"/>
          <w:sz w:val="24"/>
          <w:szCs w:val="24"/>
        </w:rPr>
      </w:pPr>
      <w:bookmarkStart w:id="28" w:name="sub_21"/>
      <w:bookmarkEnd w:id="27"/>
      <w:r w:rsidRPr="00052711">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052711" w:rsidRPr="00052711" w:rsidRDefault="00052711" w:rsidP="00052711">
      <w:pPr>
        <w:spacing w:after="0"/>
        <w:ind w:firstLine="3"/>
        <w:jc w:val="both"/>
        <w:rPr>
          <w:rFonts w:ascii="Times New Roman" w:hAnsi="Times New Roman" w:cs="Times New Roman"/>
          <w:sz w:val="24"/>
          <w:szCs w:val="24"/>
        </w:rPr>
      </w:pPr>
      <w:bookmarkStart w:id="29" w:name="sub_22"/>
      <w:bookmarkEnd w:id="28"/>
      <w:r w:rsidRPr="00052711">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052711" w:rsidRPr="00052711" w:rsidRDefault="00052711" w:rsidP="00052711">
      <w:pPr>
        <w:spacing w:after="0"/>
        <w:ind w:firstLine="3"/>
        <w:jc w:val="both"/>
        <w:rPr>
          <w:rFonts w:ascii="Times New Roman" w:hAnsi="Times New Roman" w:cs="Times New Roman"/>
          <w:sz w:val="24"/>
          <w:szCs w:val="24"/>
        </w:rPr>
      </w:pPr>
      <w:bookmarkStart w:id="30" w:name="sub_23"/>
      <w:bookmarkEnd w:id="29"/>
      <w:r w:rsidRPr="00052711">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bookmarkEnd w:id="30"/>
    </w:p>
    <w:p w:rsidR="00052711" w:rsidRPr="00052711" w:rsidRDefault="00052711" w:rsidP="00052711">
      <w:pPr>
        <w:spacing w:after="0"/>
        <w:ind w:firstLine="3"/>
        <w:rPr>
          <w:rFonts w:ascii="Times New Roman" w:hAnsi="Times New Roman" w:cs="Times New Roman"/>
          <w:sz w:val="24"/>
          <w:szCs w:val="24"/>
        </w:rPr>
      </w:pPr>
    </w:p>
    <w:p w:rsidR="00052711" w:rsidRPr="00052711" w:rsidRDefault="00052711" w:rsidP="00052711">
      <w:pPr>
        <w:spacing w:after="0"/>
        <w:ind w:firstLine="708"/>
        <w:rPr>
          <w:rFonts w:ascii="Times New Roman" w:hAnsi="Times New Roman" w:cs="Times New Roman"/>
          <w:sz w:val="24"/>
          <w:szCs w:val="24"/>
        </w:rPr>
      </w:pPr>
      <w:r w:rsidRPr="00052711">
        <w:rPr>
          <w:rFonts w:ascii="Times New Roman" w:hAnsi="Times New Roman" w:cs="Times New Roman"/>
          <w:b/>
          <w:sz w:val="24"/>
          <w:szCs w:val="24"/>
          <w:u w:val="single"/>
        </w:rPr>
        <w:t>Метапредметные результаты</w:t>
      </w:r>
      <w:r w:rsidRPr="00052711">
        <w:rPr>
          <w:rFonts w:ascii="Times New Roman" w:hAnsi="Times New Roman" w:cs="Times New Roman"/>
          <w:sz w:val="24"/>
          <w:szCs w:val="24"/>
        </w:rPr>
        <w:t xml:space="preserve"> освоения основной образовательной программы отражают:</w:t>
      </w:r>
    </w:p>
    <w:p w:rsidR="00052711" w:rsidRPr="00052711" w:rsidRDefault="00052711" w:rsidP="00052711">
      <w:pPr>
        <w:spacing w:after="0"/>
        <w:ind w:firstLine="3"/>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253"/>
        <w:gridCol w:w="2977"/>
      </w:tblGrid>
      <w:tr w:rsidR="00052711" w:rsidRPr="00052711" w:rsidTr="00161500">
        <w:tc>
          <w:tcPr>
            <w:tcW w:w="2943" w:type="dxa"/>
            <w:shd w:val="clear" w:color="auto" w:fill="auto"/>
          </w:tcPr>
          <w:p w:rsidR="00052711" w:rsidRPr="00052711" w:rsidRDefault="00052711" w:rsidP="00161500">
            <w:pPr>
              <w:autoSpaceDE w:val="0"/>
              <w:autoSpaceDN w:val="0"/>
              <w:adjustRightInd w:val="0"/>
              <w:rPr>
                <w:rFonts w:ascii="Times New Roman" w:eastAsia="Times New Roman" w:hAnsi="Times New Roman" w:cs="Times New Roman"/>
                <w:b/>
                <w:sz w:val="24"/>
                <w:szCs w:val="24"/>
                <w:lang w:eastAsia="ru-RU"/>
              </w:rPr>
            </w:pPr>
            <w:r w:rsidRPr="00052711">
              <w:rPr>
                <w:rFonts w:ascii="Times New Roman" w:eastAsia="Times New Roman" w:hAnsi="Times New Roman" w:cs="Times New Roman"/>
                <w:b/>
                <w:sz w:val="24"/>
                <w:szCs w:val="24"/>
                <w:lang w:eastAsia="ru-RU"/>
              </w:rPr>
              <w:t>регулятивные</w:t>
            </w:r>
          </w:p>
        </w:tc>
        <w:tc>
          <w:tcPr>
            <w:tcW w:w="4253" w:type="dxa"/>
            <w:shd w:val="clear" w:color="auto" w:fill="auto"/>
          </w:tcPr>
          <w:p w:rsidR="00052711" w:rsidRPr="00052711" w:rsidRDefault="00052711" w:rsidP="00161500">
            <w:pPr>
              <w:autoSpaceDE w:val="0"/>
              <w:autoSpaceDN w:val="0"/>
              <w:adjustRightInd w:val="0"/>
              <w:rPr>
                <w:rFonts w:ascii="Times New Roman" w:eastAsia="Times New Roman" w:hAnsi="Times New Roman" w:cs="Times New Roman"/>
                <w:b/>
                <w:sz w:val="24"/>
                <w:szCs w:val="24"/>
                <w:lang w:eastAsia="ru-RU"/>
              </w:rPr>
            </w:pPr>
            <w:r w:rsidRPr="00052711">
              <w:rPr>
                <w:rFonts w:ascii="Times New Roman" w:eastAsia="Times New Roman" w:hAnsi="Times New Roman" w:cs="Times New Roman"/>
                <w:b/>
                <w:sz w:val="24"/>
                <w:szCs w:val="24"/>
                <w:lang w:eastAsia="ru-RU"/>
              </w:rPr>
              <w:t>познавательные</w:t>
            </w:r>
          </w:p>
        </w:tc>
        <w:tc>
          <w:tcPr>
            <w:tcW w:w="2977" w:type="dxa"/>
            <w:shd w:val="clear" w:color="auto" w:fill="auto"/>
          </w:tcPr>
          <w:p w:rsidR="00052711" w:rsidRPr="00052711" w:rsidRDefault="00052711" w:rsidP="00161500">
            <w:pPr>
              <w:rPr>
                <w:rFonts w:ascii="Times New Roman" w:eastAsia="Times New Roman" w:hAnsi="Times New Roman" w:cs="Times New Roman"/>
                <w:b/>
                <w:sz w:val="24"/>
                <w:szCs w:val="24"/>
                <w:lang w:eastAsia="ru-RU"/>
              </w:rPr>
            </w:pPr>
            <w:r w:rsidRPr="00052711">
              <w:rPr>
                <w:rFonts w:ascii="Times New Roman" w:eastAsia="Times New Roman" w:hAnsi="Times New Roman" w:cs="Times New Roman"/>
                <w:b/>
                <w:sz w:val="24"/>
                <w:szCs w:val="24"/>
                <w:lang w:eastAsia="ru-RU"/>
              </w:rPr>
              <w:t>коммуникативные</w:t>
            </w:r>
          </w:p>
        </w:tc>
      </w:tr>
      <w:tr w:rsidR="00052711" w:rsidRPr="00052711" w:rsidTr="00161500">
        <w:tc>
          <w:tcPr>
            <w:tcW w:w="2943" w:type="dxa"/>
            <w:shd w:val="clear" w:color="auto" w:fill="auto"/>
          </w:tcPr>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t>1)</w:t>
            </w:r>
            <w:r w:rsidRPr="00052711">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p>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p>
          <w:p w:rsidR="00052711" w:rsidRPr="00052711" w:rsidRDefault="00052711" w:rsidP="00161500">
            <w:pPr>
              <w:autoSpaceDE w:val="0"/>
              <w:autoSpaceDN w:val="0"/>
              <w:adjustRightInd w:val="0"/>
              <w:rPr>
                <w:rFonts w:ascii="Times New Roman" w:hAnsi="Times New Roman" w:cs="Times New Roman"/>
                <w:b/>
                <w:bCs/>
                <w:color w:val="000000"/>
                <w:sz w:val="24"/>
                <w:szCs w:val="24"/>
              </w:rPr>
            </w:pPr>
            <w:r w:rsidRPr="00052711">
              <w:rPr>
                <w:rFonts w:ascii="Times New Roman" w:eastAsia="Times New Roman" w:hAnsi="Times New Roman" w:cs="Times New Roman"/>
                <w:b/>
                <w:sz w:val="24"/>
                <w:szCs w:val="24"/>
                <w:lang w:eastAsia="ru-RU"/>
              </w:rPr>
              <w:t>7)</w:t>
            </w:r>
            <w:r w:rsidRPr="00052711">
              <w:rPr>
                <w:rFonts w:ascii="Times New Roman" w:eastAsia="Times New Roman" w:hAnsi="Times New Roman" w:cs="Times New Roman"/>
                <w:sz w:val="24"/>
                <w:szCs w:val="24"/>
                <w:lang w:eastAsia="ru-RU"/>
              </w:rPr>
              <w:t xml:space="preserve"> умение самостоятельно </w:t>
            </w:r>
            <w:r w:rsidRPr="00052711">
              <w:rPr>
                <w:rFonts w:ascii="Times New Roman" w:eastAsia="Times New Roman" w:hAnsi="Times New Roman" w:cs="Times New Roman"/>
                <w:sz w:val="24"/>
                <w:szCs w:val="24"/>
                <w:lang w:eastAsia="ru-RU"/>
              </w:rPr>
              <w:lastRenderedPageBreak/>
              <w:t>оценивать и принимать решения, определяющие стратегию поведения, с учетом гражданских и нравственных ценностей;</w:t>
            </w:r>
          </w:p>
        </w:tc>
        <w:tc>
          <w:tcPr>
            <w:tcW w:w="4253" w:type="dxa"/>
            <w:shd w:val="clear" w:color="auto" w:fill="auto"/>
          </w:tcPr>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lastRenderedPageBreak/>
              <w:t>3)</w:t>
            </w:r>
            <w:r w:rsidRPr="00052711">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t>4)</w:t>
            </w:r>
            <w:r w:rsidRPr="00052711">
              <w:rPr>
                <w:rFonts w:ascii="Times New Roman" w:eastAsia="Times New Roman" w:hAnsi="Times New Roman" w:cs="Times New Roman"/>
                <w:sz w:val="24"/>
                <w:szCs w:val="24"/>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52711" w:rsidRPr="00052711" w:rsidRDefault="00052711" w:rsidP="00161500">
            <w:pPr>
              <w:rPr>
                <w:rFonts w:ascii="Times New Roman" w:eastAsia="Times New Roman" w:hAnsi="Times New Roman" w:cs="Times New Roman"/>
                <w:sz w:val="24"/>
                <w:szCs w:val="24"/>
                <w:lang w:eastAsia="ru-RU"/>
              </w:rPr>
            </w:pPr>
            <w:r w:rsidRPr="003B4F43">
              <w:rPr>
                <w:rFonts w:ascii="Times New Roman" w:eastAsia="Times New Roman" w:hAnsi="Times New Roman" w:cs="Times New Roman"/>
                <w:sz w:val="24"/>
                <w:szCs w:val="24"/>
                <w:lang w:eastAsia="ru-RU"/>
              </w:rPr>
              <w:t>5)</w:t>
            </w:r>
            <w:r w:rsidRPr="00052711">
              <w:rPr>
                <w:rFonts w:ascii="Times New Roman" w:eastAsia="Times New Roman" w:hAnsi="Times New Roman" w:cs="Times New Roman"/>
                <w:sz w:val="24"/>
                <w:szCs w:val="24"/>
                <w:lang w:eastAsia="ru-RU"/>
              </w:rPr>
              <w:t xml:space="preserve">умение использовать средства информационных и коммуникационных технологий (далее </w:t>
            </w:r>
            <w:r w:rsidRPr="00052711">
              <w:rPr>
                <w:rFonts w:ascii="Times New Roman" w:eastAsia="Times New Roman" w:hAnsi="Times New Roman" w:cs="Times New Roman"/>
                <w:sz w:val="24"/>
                <w:szCs w:val="24"/>
                <w:lang w:eastAsia="ru-RU"/>
              </w:rPr>
              <w:lastRenderedPageBreak/>
              <w:t>-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2711" w:rsidRPr="00052711" w:rsidRDefault="00052711" w:rsidP="00161500">
            <w:pPr>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t>6)</w:t>
            </w:r>
            <w:r w:rsidRPr="00052711">
              <w:rPr>
                <w:rFonts w:ascii="Times New Roman" w:eastAsia="Times New Roman" w:hAnsi="Times New Roman" w:cs="Times New Roman"/>
                <w:sz w:val="24"/>
                <w:szCs w:val="24"/>
                <w:lang w:eastAsia="ru-RU"/>
              </w:rPr>
              <w:t xml:space="preserve"> умение определять назначение и функции различных социальных институтов,</w:t>
            </w:r>
          </w:p>
          <w:p w:rsidR="00052711" w:rsidRPr="00052711" w:rsidRDefault="00052711" w:rsidP="00161500">
            <w:pPr>
              <w:autoSpaceDE w:val="0"/>
              <w:autoSpaceDN w:val="0"/>
              <w:adjustRightInd w:val="0"/>
              <w:rPr>
                <w:rFonts w:ascii="Times New Roman" w:hAnsi="Times New Roman" w:cs="Times New Roman"/>
                <w:b/>
                <w:bCs/>
                <w:color w:val="000000"/>
                <w:sz w:val="24"/>
                <w:szCs w:val="24"/>
              </w:rPr>
            </w:pPr>
            <w:r w:rsidRPr="00052711">
              <w:rPr>
                <w:rFonts w:ascii="Times New Roman" w:eastAsia="Times New Roman" w:hAnsi="Times New Roman" w:cs="Times New Roman"/>
                <w:b/>
                <w:sz w:val="24"/>
                <w:szCs w:val="24"/>
                <w:lang w:eastAsia="ru-RU"/>
              </w:rPr>
              <w:t>9)</w:t>
            </w:r>
            <w:r w:rsidRPr="00052711">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77" w:type="dxa"/>
            <w:shd w:val="clear" w:color="auto" w:fill="auto"/>
          </w:tcPr>
          <w:p w:rsidR="00052711" w:rsidRPr="00052711" w:rsidRDefault="00052711" w:rsidP="00161500">
            <w:pPr>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lastRenderedPageBreak/>
              <w:t>2)</w:t>
            </w:r>
            <w:r w:rsidRPr="00052711">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p>
          <w:p w:rsidR="00052711" w:rsidRPr="00052711" w:rsidRDefault="00052711" w:rsidP="00161500">
            <w:pPr>
              <w:autoSpaceDE w:val="0"/>
              <w:autoSpaceDN w:val="0"/>
              <w:adjustRightInd w:val="0"/>
              <w:rPr>
                <w:rFonts w:ascii="Times New Roman" w:eastAsia="Times New Roman" w:hAnsi="Times New Roman" w:cs="Times New Roman"/>
                <w:sz w:val="24"/>
                <w:szCs w:val="24"/>
                <w:lang w:eastAsia="ru-RU"/>
              </w:rPr>
            </w:pPr>
            <w:r w:rsidRPr="00052711">
              <w:rPr>
                <w:rFonts w:ascii="Times New Roman" w:eastAsia="Times New Roman" w:hAnsi="Times New Roman" w:cs="Times New Roman"/>
                <w:b/>
                <w:sz w:val="24"/>
                <w:szCs w:val="24"/>
                <w:lang w:eastAsia="ru-RU"/>
              </w:rPr>
              <w:t>8)</w:t>
            </w:r>
            <w:r w:rsidRPr="00052711">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bl>
    <w:p w:rsidR="00052711" w:rsidRPr="00052711" w:rsidRDefault="00052711" w:rsidP="00052711">
      <w:pPr>
        <w:spacing w:after="0"/>
        <w:ind w:firstLine="3"/>
        <w:rPr>
          <w:rFonts w:ascii="Times New Roman" w:hAnsi="Times New Roman" w:cs="Times New Roman"/>
          <w:sz w:val="24"/>
          <w:szCs w:val="24"/>
        </w:rPr>
      </w:pPr>
    </w:p>
    <w:p w:rsidR="00052711" w:rsidRPr="00052711" w:rsidRDefault="00052711" w:rsidP="00052711">
      <w:pPr>
        <w:spacing w:after="0"/>
        <w:ind w:firstLine="708"/>
        <w:jc w:val="both"/>
        <w:rPr>
          <w:rFonts w:ascii="Times New Roman" w:hAnsi="Times New Roman" w:cs="Times New Roman"/>
          <w:sz w:val="24"/>
          <w:szCs w:val="24"/>
        </w:rPr>
      </w:pPr>
      <w:r w:rsidRPr="00052711">
        <w:rPr>
          <w:rFonts w:ascii="Times New Roman" w:hAnsi="Times New Roman" w:cs="Times New Roman"/>
          <w:b/>
          <w:sz w:val="24"/>
          <w:szCs w:val="24"/>
          <w:u w:val="single"/>
        </w:rPr>
        <w:t>Предметные результаты</w:t>
      </w:r>
      <w:r w:rsidRPr="00052711">
        <w:rPr>
          <w:rFonts w:ascii="Times New Roman" w:hAnsi="Times New Roman" w:cs="Times New Roman"/>
          <w:sz w:val="24"/>
          <w:szCs w:val="24"/>
        </w:rPr>
        <w:t xml:space="preserve"> освоения основной образовательной программы устанавливаются для учебных предметов на базовом и углубленном уровнях.</w:t>
      </w:r>
    </w:p>
    <w:p w:rsidR="00052711" w:rsidRPr="00052711" w:rsidRDefault="00052711" w:rsidP="00052711">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052711" w:rsidRPr="00052711" w:rsidRDefault="00052711" w:rsidP="00052711">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052711" w:rsidRPr="00052711" w:rsidRDefault="00052711" w:rsidP="00052711">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052711" w:rsidRPr="00052711" w:rsidRDefault="00052711" w:rsidP="00052711">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w:t>
      </w:r>
    </w:p>
    <w:p w:rsidR="00AD68C3" w:rsidRDefault="00AD68C3" w:rsidP="00052711">
      <w:pPr>
        <w:spacing w:after="0"/>
        <w:ind w:firstLine="3"/>
        <w:jc w:val="both"/>
        <w:rPr>
          <w:rFonts w:ascii="Times New Roman" w:hAnsi="Times New Roman" w:cs="Times New Roman"/>
          <w:b/>
          <w:sz w:val="24"/>
          <w:szCs w:val="24"/>
        </w:rPr>
      </w:pPr>
      <w:bookmarkStart w:id="31" w:name="sub_37"/>
    </w:p>
    <w:p w:rsidR="00052711" w:rsidRPr="00052711" w:rsidRDefault="00052711" w:rsidP="00052711">
      <w:pPr>
        <w:spacing w:after="0"/>
        <w:ind w:firstLine="3"/>
        <w:jc w:val="both"/>
        <w:rPr>
          <w:rFonts w:ascii="Times New Roman" w:hAnsi="Times New Roman" w:cs="Times New Roman"/>
          <w:b/>
          <w:sz w:val="24"/>
          <w:szCs w:val="24"/>
        </w:rPr>
      </w:pPr>
      <w:r w:rsidRPr="00052711">
        <w:rPr>
          <w:rFonts w:ascii="Times New Roman" w:hAnsi="Times New Roman" w:cs="Times New Roman"/>
          <w:b/>
          <w:sz w:val="24"/>
          <w:szCs w:val="24"/>
        </w:rPr>
        <w:t>Русский язык и литература</w:t>
      </w:r>
    </w:p>
    <w:bookmarkEnd w:id="31"/>
    <w:p w:rsidR="00052711" w:rsidRPr="00052711" w:rsidRDefault="00052711" w:rsidP="00052711">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lastRenderedPageBreak/>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52711" w:rsidRPr="00052711" w:rsidRDefault="00052711" w:rsidP="00052711">
      <w:pPr>
        <w:pStyle w:val="ad"/>
        <w:numPr>
          <w:ilvl w:val="0"/>
          <w:numId w:val="5"/>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изучения предметной области "Русский язык и литература" включают результаты изучения учебных предметов: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u w:val="single"/>
        </w:rPr>
        <w:t>Русский язык</w:t>
      </w:r>
      <w:r w:rsidRPr="00052711">
        <w:rPr>
          <w:rFonts w:ascii="Times New Roman" w:hAnsi="Times New Roman" w:cs="Times New Roman"/>
          <w:sz w:val="24"/>
          <w:szCs w:val="24"/>
          <w:u w:val="single"/>
        </w:rPr>
        <w:t>", "</w:t>
      </w:r>
      <w:r w:rsidRPr="003B4F43">
        <w:rPr>
          <w:rFonts w:ascii="Times New Roman" w:hAnsi="Times New Roman" w:cs="Times New Roman"/>
          <w:b/>
          <w:sz w:val="24"/>
          <w:szCs w:val="24"/>
          <w:u w:val="single"/>
        </w:rPr>
        <w:t>Литература</w:t>
      </w:r>
      <w:r w:rsidRPr="00052711">
        <w:rPr>
          <w:rFonts w:ascii="Times New Roman" w:hAnsi="Times New Roman" w:cs="Times New Roman"/>
          <w:sz w:val="24"/>
          <w:szCs w:val="24"/>
          <w:u w:val="single"/>
        </w:rPr>
        <w:t>" (базовый уровень)</w:t>
      </w:r>
      <w:r w:rsidRPr="00052711">
        <w:rPr>
          <w:rFonts w:ascii="Times New Roman" w:hAnsi="Times New Roman" w:cs="Times New Roman"/>
          <w:sz w:val="24"/>
          <w:szCs w:val="24"/>
        </w:rPr>
        <w:t xml:space="preserve"> - требования к предметным результатам освоения базового курса русского языка и литературы должны отражать:</w:t>
      </w:r>
    </w:p>
    <w:p w:rsidR="00052711" w:rsidRPr="00052711" w:rsidRDefault="00052711" w:rsidP="003B4F43">
      <w:pPr>
        <w:spacing w:after="0"/>
        <w:ind w:firstLine="3"/>
        <w:jc w:val="both"/>
        <w:rPr>
          <w:rFonts w:ascii="Times New Roman" w:hAnsi="Times New Roman" w:cs="Times New Roman"/>
          <w:sz w:val="24"/>
          <w:szCs w:val="24"/>
        </w:rPr>
      </w:pPr>
      <w:bookmarkStart w:id="32" w:name="sub_91101"/>
      <w:r w:rsidRPr="00052711">
        <w:rPr>
          <w:rFonts w:ascii="Times New Roman" w:hAnsi="Times New Roman" w:cs="Times New Roman"/>
          <w:sz w:val="24"/>
          <w:szCs w:val="24"/>
        </w:rPr>
        <w:t>1) сформированность понятий о нормах русского литературного языка и применение знаний о них в речевой практике;</w:t>
      </w:r>
    </w:p>
    <w:p w:rsidR="00052711" w:rsidRPr="00052711" w:rsidRDefault="00052711" w:rsidP="003B4F43">
      <w:pPr>
        <w:spacing w:after="0"/>
        <w:ind w:firstLine="3"/>
        <w:jc w:val="both"/>
        <w:rPr>
          <w:rFonts w:ascii="Times New Roman" w:hAnsi="Times New Roman" w:cs="Times New Roman"/>
          <w:sz w:val="24"/>
          <w:szCs w:val="24"/>
        </w:rPr>
      </w:pPr>
      <w:bookmarkStart w:id="33" w:name="sub_91102"/>
      <w:bookmarkEnd w:id="32"/>
      <w:r w:rsidRPr="00052711">
        <w:rPr>
          <w:rFonts w:ascii="Times New Roman" w:hAnsi="Times New Roman" w:cs="Times New Roman"/>
          <w:sz w:val="24"/>
          <w:szCs w:val="24"/>
        </w:rPr>
        <w:t>2) владение навыками самоанализа и самооценки на основе наблюдений за собственной речью;</w:t>
      </w:r>
    </w:p>
    <w:p w:rsidR="00052711" w:rsidRPr="00052711" w:rsidRDefault="00052711" w:rsidP="003B4F43">
      <w:pPr>
        <w:spacing w:after="0"/>
        <w:ind w:firstLine="3"/>
        <w:jc w:val="both"/>
        <w:rPr>
          <w:rFonts w:ascii="Times New Roman" w:hAnsi="Times New Roman" w:cs="Times New Roman"/>
          <w:sz w:val="24"/>
          <w:szCs w:val="24"/>
        </w:rPr>
      </w:pPr>
      <w:bookmarkStart w:id="34" w:name="sub_91103"/>
      <w:bookmarkEnd w:id="33"/>
      <w:r w:rsidRPr="00052711">
        <w:rPr>
          <w:rFonts w:ascii="Times New Roman" w:hAnsi="Times New Roman" w:cs="Times New Roman"/>
          <w:sz w:val="24"/>
          <w:szCs w:val="24"/>
        </w:rPr>
        <w:t>3) владение умением анализировать текст с точки зрения наличия в нем явной и скрытой, основной и второстепенной информации;</w:t>
      </w:r>
    </w:p>
    <w:p w:rsidR="00052711" w:rsidRPr="00052711" w:rsidRDefault="00052711" w:rsidP="003B4F43">
      <w:pPr>
        <w:spacing w:after="0"/>
        <w:ind w:firstLine="3"/>
        <w:jc w:val="both"/>
        <w:rPr>
          <w:rFonts w:ascii="Times New Roman" w:hAnsi="Times New Roman" w:cs="Times New Roman"/>
          <w:sz w:val="24"/>
          <w:szCs w:val="24"/>
        </w:rPr>
      </w:pPr>
      <w:bookmarkStart w:id="35" w:name="sub_91104"/>
      <w:bookmarkEnd w:id="34"/>
      <w:r w:rsidRPr="00052711">
        <w:rPr>
          <w:rFonts w:ascii="Times New Roman" w:hAnsi="Times New Roman" w:cs="Times New Roman"/>
          <w:sz w:val="24"/>
          <w:szCs w:val="24"/>
        </w:rPr>
        <w:t>4) владение умением представлять тексты в виде тезисов, конспектов, аннотаций, рефератов, сочинений различных жанров;</w:t>
      </w:r>
    </w:p>
    <w:p w:rsidR="00052711" w:rsidRPr="00052711" w:rsidRDefault="00052711" w:rsidP="003B4F43">
      <w:pPr>
        <w:spacing w:after="0"/>
        <w:ind w:firstLine="3"/>
        <w:jc w:val="both"/>
        <w:rPr>
          <w:rFonts w:ascii="Times New Roman" w:hAnsi="Times New Roman" w:cs="Times New Roman"/>
          <w:sz w:val="24"/>
          <w:szCs w:val="24"/>
        </w:rPr>
      </w:pPr>
      <w:bookmarkStart w:id="36" w:name="sub_91105"/>
      <w:bookmarkEnd w:id="35"/>
      <w:r w:rsidRPr="00052711">
        <w:rPr>
          <w:rFonts w:ascii="Times New Roman" w:hAnsi="Times New Roman" w:cs="Times New Roman"/>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052711" w:rsidRPr="00052711" w:rsidRDefault="00052711" w:rsidP="003B4F43">
      <w:pPr>
        <w:spacing w:after="0"/>
        <w:ind w:firstLine="3"/>
        <w:jc w:val="both"/>
        <w:rPr>
          <w:rFonts w:ascii="Times New Roman" w:hAnsi="Times New Roman" w:cs="Times New Roman"/>
          <w:sz w:val="24"/>
          <w:szCs w:val="24"/>
        </w:rPr>
      </w:pPr>
      <w:bookmarkStart w:id="37" w:name="sub_91106"/>
      <w:bookmarkEnd w:id="36"/>
      <w:r w:rsidRPr="00052711">
        <w:rPr>
          <w:rFonts w:ascii="Times New Roman" w:hAnsi="Times New Roman" w:cs="Times New Roman"/>
          <w:sz w:val="24"/>
          <w:szCs w:val="24"/>
        </w:rPr>
        <w:t>6) сформированность представлений об изобразительно-выразительных возможностях русского языка;</w:t>
      </w:r>
    </w:p>
    <w:p w:rsidR="00052711" w:rsidRPr="00052711" w:rsidRDefault="00052711" w:rsidP="003B4F43">
      <w:pPr>
        <w:spacing w:after="0"/>
        <w:ind w:firstLine="3"/>
        <w:jc w:val="both"/>
        <w:rPr>
          <w:rFonts w:ascii="Times New Roman" w:hAnsi="Times New Roman" w:cs="Times New Roman"/>
          <w:sz w:val="24"/>
          <w:szCs w:val="24"/>
        </w:rPr>
      </w:pPr>
      <w:bookmarkStart w:id="38" w:name="sub_91107"/>
      <w:bookmarkEnd w:id="37"/>
      <w:r w:rsidRPr="00052711">
        <w:rPr>
          <w:rFonts w:ascii="Times New Roman"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052711" w:rsidRPr="00052711" w:rsidRDefault="00052711" w:rsidP="003B4F43">
      <w:pPr>
        <w:spacing w:after="0"/>
        <w:ind w:firstLine="3"/>
        <w:jc w:val="both"/>
        <w:rPr>
          <w:rFonts w:ascii="Times New Roman" w:hAnsi="Times New Roman" w:cs="Times New Roman"/>
          <w:sz w:val="24"/>
          <w:szCs w:val="24"/>
        </w:rPr>
      </w:pPr>
      <w:bookmarkStart w:id="39" w:name="sub_91108"/>
      <w:bookmarkEnd w:id="38"/>
      <w:r w:rsidRPr="00052711">
        <w:rPr>
          <w:rFonts w:ascii="Times New Roman" w:hAnsi="Times New Roman" w:cs="Times New Roman"/>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052711" w:rsidRPr="00052711" w:rsidRDefault="00052711" w:rsidP="003B4F43">
      <w:pPr>
        <w:spacing w:after="0"/>
        <w:ind w:firstLine="3"/>
        <w:jc w:val="both"/>
        <w:rPr>
          <w:rFonts w:ascii="Times New Roman" w:hAnsi="Times New Roman" w:cs="Times New Roman"/>
          <w:sz w:val="24"/>
          <w:szCs w:val="24"/>
        </w:rPr>
      </w:pPr>
      <w:bookmarkStart w:id="40" w:name="sub_91109"/>
      <w:bookmarkEnd w:id="39"/>
      <w:r w:rsidRPr="00052711">
        <w:rPr>
          <w:rFonts w:ascii="Times New Roman" w:hAnsi="Times New Roman" w:cs="Times New Roman"/>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52711" w:rsidRPr="00052711" w:rsidRDefault="00052711" w:rsidP="003B4F43">
      <w:pPr>
        <w:spacing w:after="0"/>
        <w:ind w:firstLine="3"/>
        <w:jc w:val="both"/>
        <w:rPr>
          <w:rFonts w:ascii="Times New Roman" w:hAnsi="Times New Roman" w:cs="Times New Roman"/>
          <w:sz w:val="24"/>
          <w:szCs w:val="24"/>
        </w:rPr>
      </w:pPr>
      <w:bookmarkStart w:id="41" w:name="sub_91110"/>
      <w:bookmarkEnd w:id="40"/>
      <w:r w:rsidRPr="00052711">
        <w:rPr>
          <w:rFonts w:ascii="Times New Roman" w:hAnsi="Times New Roman" w:cs="Times New Roman"/>
          <w:sz w:val="24"/>
          <w:szCs w:val="24"/>
        </w:rPr>
        <w:t>10) сформированность представлений о системе стилей языка художественной литературы;</w:t>
      </w:r>
    </w:p>
    <w:p w:rsidR="00052711" w:rsidRPr="00052711" w:rsidRDefault="00052711" w:rsidP="003B4F43">
      <w:pPr>
        <w:spacing w:after="0"/>
        <w:ind w:firstLine="3"/>
        <w:jc w:val="both"/>
        <w:rPr>
          <w:rFonts w:ascii="Times New Roman" w:hAnsi="Times New Roman" w:cs="Times New Roman"/>
          <w:sz w:val="24"/>
          <w:szCs w:val="24"/>
        </w:rPr>
      </w:pPr>
      <w:bookmarkStart w:id="42" w:name="sub_91111"/>
      <w:bookmarkEnd w:id="41"/>
      <w:r w:rsidRPr="00052711">
        <w:rPr>
          <w:rFonts w:ascii="Times New Roman" w:hAnsi="Times New Roman" w:cs="Times New Roman"/>
          <w:sz w:val="24"/>
          <w:szCs w:val="24"/>
        </w:rPr>
        <w:t>11) для слепых, слабовидящих обучающихся:</w:t>
      </w:r>
    </w:p>
    <w:bookmarkEnd w:id="42"/>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навыков письма на брайлевской печатной машинке;</w:t>
      </w:r>
    </w:p>
    <w:p w:rsidR="00052711" w:rsidRPr="00052711" w:rsidRDefault="00052711" w:rsidP="003B4F43">
      <w:pPr>
        <w:spacing w:after="0"/>
        <w:ind w:firstLine="3"/>
        <w:jc w:val="both"/>
        <w:rPr>
          <w:rFonts w:ascii="Times New Roman" w:hAnsi="Times New Roman" w:cs="Times New Roman"/>
          <w:sz w:val="24"/>
          <w:szCs w:val="24"/>
        </w:rPr>
      </w:pPr>
      <w:bookmarkStart w:id="43" w:name="sub_91112"/>
      <w:r w:rsidRPr="00052711">
        <w:rPr>
          <w:rFonts w:ascii="Times New Roman" w:hAnsi="Times New Roman" w:cs="Times New Roman"/>
          <w:sz w:val="24"/>
          <w:szCs w:val="24"/>
        </w:rPr>
        <w:t>12) для глухих, слабослышащих, позднооглохших обучающихся:</w:t>
      </w:r>
    </w:p>
    <w:bookmarkEnd w:id="43"/>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кохлеарныхимплантов), говорения, чтения, письма;</w:t>
      </w:r>
    </w:p>
    <w:p w:rsidR="00052711" w:rsidRPr="00052711" w:rsidRDefault="00052711" w:rsidP="003B4F43">
      <w:pPr>
        <w:spacing w:after="0"/>
        <w:ind w:firstLine="3"/>
        <w:jc w:val="both"/>
        <w:rPr>
          <w:rFonts w:ascii="Times New Roman" w:hAnsi="Times New Roman" w:cs="Times New Roman"/>
          <w:sz w:val="24"/>
          <w:szCs w:val="24"/>
        </w:rPr>
      </w:pPr>
      <w:bookmarkStart w:id="44" w:name="sub_91113"/>
      <w:r w:rsidRPr="00052711">
        <w:rPr>
          <w:rFonts w:ascii="Times New Roman" w:hAnsi="Times New Roman" w:cs="Times New Roman"/>
          <w:sz w:val="24"/>
          <w:szCs w:val="24"/>
        </w:rPr>
        <w:lastRenderedPageBreak/>
        <w:t>13) для обучающихся с расстройствами аутистического спектра:</w:t>
      </w:r>
    </w:p>
    <w:bookmarkEnd w:id="44"/>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u w:val="single"/>
        </w:rPr>
        <w:t>Русский язык</w:t>
      </w:r>
      <w:r w:rsidRPr="00052711">
        <w:rPr>
          <w:rFonts w:ascii="Times New Roman" w:hAnsi="Times New Roman" w:cs="Times New Roman"/>
          <w:sz w:val="24"/>
          <w:szCs w:val="24"/>
          <w:u w:val="single"/>
        </w:rPr>
        <w:t>", "</w:t>
      </w:r>
      <w:r w:rsidRPr="003B4F43">
        <w:rPr>
          <w:rFonts w:ascii="Times New Roman" w:hAnsi="Times New Roman" w:cs="Times New Roman"/>
          <w:b/>
          <w:sz w:val="24"/>
          <w:szCs w:val="24"/>
          <w:u w:val="single"/>
        </w:rPr>
        <w:t>Литература</w:t>
      </w:r>
      <w:r w:rsidRPr="00052711">
        <w:rPr>
          <w:rFonts w:ascii="Times New Roman" w:hAnsi="Times New Roman" w:cs="Times New Roman"/>
          <w:sz w:val="24"/>
          <w:szCs w:val="24"/>
          <w:u w:val="single"/>
        </w:rPr>
        <w:t>" (углубленный уровень)</w:t>
      </w:r>
      <w:r w:rsidRPr="00052711">
        <w:rPr>
          <w:rFonts w:ascii="Times New Roman" w:hAnsi="Times New Roman" w:cs="Times New Roman"/>
          <w:sz w:val="24"/>
          <w:szCs w:val="24"/>
        </w:rPr>
        <w:t xml:space="preserve">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bookmarkStart w:id="45" w:name="sub_91201"/>
      <w:r w:rsidRPr="00052711">
        <w:rPr>
          <w:rFonts w:ascii="Times New Roman" w:hAnsi="Times New Roman" w:cs="Times New Roman"/>
          <w:sz w:val="24"/>
          <w:szCs w:val="24"/>
        </w:rPr>
        <w:t>1) сформированность представлений о лингвистике как части общечеловеческого гуманитарного знания;</w:t>
      </w:r>
    </w:p>
    <w:p w:rsidR="00052711" w:rsidRPr="00052711" w:rsidRDefault="00052711" w:rsidP="003B4F43">
      <w:pPr>
        <w:spacing w:after="0"/>
        <w:ind w:firstLine="3"/>
        <w:jc w:val="both"/>
        <w:rPr>
          <w:rFonts w:ascii="Times New Roman" w:hAnsi="Times New Roman" w:cs="Times New Roman"/>
          <w:sz w:val="24"/>
          <w:szCs w:val="24"/>
        </w:rPr>
      </w:pPr>
      <w:bookmarkStart w:id="46" w:name="sub_91202"/>
      <w:bookmarkEnd w:id="45"/>
      <w:r w:rsidRPr="00052711">
        <w:rPr>
          <w:rFonts w:ascii="Times New Roman" w:hAnsi="Times New Roman" w:cs="Times New Roman"/>
          <w:sz w:val="24"/>
          <w:szCs w:val="24"/>
        </w:rPr>
        <w:t>2) сформированность представлений о языке как многофункциональной развивающейся системе, о стилистических ресурсах языка;</w:t>
      </w:r>
    </w:p>
    <w:p w:rsidR="00052711" w:rsidRPr="00052711" w:rsidRDefault="00052711" w:rsidP="003B4F43">
      <w:pPr>
        <w:spacing w:after="0"/>
        <w:ind w:firstLine="3"/>
        <w:jc w:val="both"/>
        <w:rPr>
          <w:rFonts w:ascii="Times New Roman" w:hAnsi="Times New Roman" w:cs="Times New Roman"/>
          <w:sz w:val="24"/>
          <w:szCs w:val="24"/>
        </w:rPr>
      </w:pPr>
      <w:bookmarkStart w:id="47" w:name="sub_91203"/>
      <w:bookmarkEnd w:id="46"/>
      <w:r w:rsidRPr="00052711">
        <w:rPr>
          <w:rFonts w:ascii="Times New Roman" w:hAnsi="Times New Roman" w:cs="Times New Roman"/>
          <w:sz w:val="24"/>
          <w:szCs w:val="24"/>
        </w:rPr>
        <w:t>3) владение знаниями о языковой норме, ее функциях и вариантах, о нормах речевого поведения в различных сферах и ситуациях общения;</w:t>
      </w:r>
    </w:p>
    <w:p w:rsidR="00052711" w:rsidRPr="00052711" w:rsidRDefault="00052711" w:rsidP="003B4F43">
      <w:pPr>
        <w:spacing w:after="0"/>
        <w:ind w:firstLine="3"/>
        <w:jc w:val="both"/>
        <w:rPr>
          <w:rFonts w:ascii="Times New Roman" w:hAnsi="Times New Roman" w:cs="Times New Roman"/>
          <w:sz w:val="24"/>
          <w:szCs w:val="24"/>
        </w:rPr>
      </w:pPr>
      <w:bookmarkStart w:id="48" w:name="sub_91204"/>
      <w:bookmarkEnd w:id="47"/>
      <w:r w:rsidRPr="00052711">
        <w:rPr>
          <w:rFonts w:ascii="Times New Roman" w:hAnsi="Times New Roman" w:cs="Times New Roman"/>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052711" w:rsidRPr="00052711" w:rsidRDefault="00052711" w:rsidP="003B4F43">
      <w:pPr>
        <w:spacing w:after="0"/>
        <w:ind w:firstLine="3"/>
        <w:jc w:val="both"/>
        <w:rPr>
          <w:rFonts w:ascii="Times New Roman" w:hAnsi="Times New Roman" w:cs="Times New Roman"/>
          <w:sz w:val="24"/>
          <w:szCs w:val="24"/>
        </w:rPr>
      </w:pPr>
      <w:bookmarkStart w:id="49" w:name="sub_91205"/>
      <w:bookmarkEnd w:id="48"/>
      <w:r w:rsidRPr="00052711">
        <w:rPr>
          <w:rFonts w:ascii="Times New Roman" w:hAnsi="Times New Roman" w:cs="Times New Roman"/>
          <w:sz w:val="24"/>
          <w:szCs w:val="24"/>
        </w:rPr>
        <w:t>5) сформированность умений лингвистического анализа текстов разной функционально-стилевой и жанровой принадлежности;</w:t>
      </w:r>
    </w:p>
    <w:p w:rsidR="00052711" w:rsidRPr="00052711" w:rsidRDefault="00052711" w:rsidP="003B4F43">
      <w:pPr>
        <w:spacing w:after="0"/>
        <w:ind w:firstLine="3"/>
        <w:jc w:val="both"/>
        <w:rPr>
          <w:rFonts w:ascii="Times New Roman" w:hAnsi="Times New Roman" w:cs="Times New Roman"/>
          <w:sz w:val="24"/>
          <w:szCs w:val="24"/>
        </w:rPr>
      </w:pPr>
      <w:bookmarkStart w:id="50" w:name="sub_91206"/>
      <w:bookmarkEnd w:id="49"/>
      <w:r w:rsidRPr="00052711">
        <w:rPr>
          <w:rFonts w:ascii="Times New Roman" w:hAnsi="Times New Roman" w:cs="Times New Roman"/>
          <w:sz w:val="24"/>
          <w:szCs w:val="24"/>
        </w:rPr>
        <w:t>6) владение различными приемами редактирования текстов;</w:t>
      </w:r>
    </w:p>
    <w:p w:rsidR="00052711" w:rsidRPr="00052711" w:rsidRDefault="00052711" w:rsidP="003B4F43">
      <w:pPr>
        <w:spacing w:after="0"/>
        <w:ind w:firstLine="3"/>
        <w:jc w:val="both"/>
        <w:rPr>
          <w:rFonts w:ascii="Times New Roman" w:hAnsi="Times New Roman" w:cs="Times New Roman"/>
          <w:sz w:val="24"/>
          <w:szCs w:val="24"/>
        </w:rPr>
      </w:pPr>
      <w:bookmarkStart w:id="51" w:name="sub_91207"/>
      <w:bookmarkEnd w:id="50"/>
      <w:r w:rsidRPr="00052711">
        <w:rPr>
          <w:rFonts w:ascii="Times New Roman" w:hAnsi="Times New Roman" w:cs="Times New Roman"/>
          <w:sz w:val="24"/>
          <w:szCs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052711" w:rsidRPr="00052711" w:rsidRDefault="00052711" w:rsidP="003B4F43">
      <w:pPr>
        <w:spacing w:after="0"/>
        <w:ind w:firstLine="3"/>
        <w:jc w:val="both"/>
        <w:rPr>
          <w:rFonts w:ascii="Times New Roman" w:hAnsi="Times New Roman" w:cs="Times New Roman"/>
          <w:sz w:val="24"/>
          <w:szCs w:val="24"/>
        </w:rPr>
      </w:pPr>
      <w:bookmarkStart w:id="52" w:name="sub_91208"/>
      <w:bookmarkEnd w:id="51"/>
      <w:r w:rsidRPr="00052711">
        <w:rPr>
          <w:rFonts w:ascii="Times New Roman" w:hAnsi="Times New Roman" w:cs="Times New Roman"/>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052711" w:rsidRPr="00052711" w:rsidRDefault="00052711" w:rsidP="003B4F43">
      <w:pPr>
        <w:spacing w:after="0"/>
        <w:ind w:firstLine="3"/>
        <w:jc w:val="both"/>
        <w:rPr>
          <w:rFonts w:ascii="Times New Roman" w:hAnsi="Times New Roman" w:cs="Times New Roman"/>
          <w:sz w:val="24"/>
          <w:szCs w:val="24"/>
        </w:rPr>
      </w:pPr>
      <w:bookmarkStart w:id="53" w:name="sub_91209"/>
      <w:bookmarkEnd w:id="52"/>
      <w:r w:rsidRPr="00052711">
        <w:rPr>
          <w:rFonts w:ascii="Times New Roman" w:hAnsi="Times New Roman" w:cs="Times New Roman"/>
          <w:sz w:val="24"/>
          <w:szCs w:val="24"/>
        </w:rPr>
        <w:t>9) владение навыками комплексного филологического анализа художественного текста;</w:t>
      </w:r>
    </w:p>
    <w:p w:rsidR="00052711" w:rsidRPr="00052711" w:rsidRDefault="00052711" w:rsidP="003B4F43">
      <w:pPr>
        <w:spacing w:after="0"/>
        <w:ind w:firstLine="3"/>
        <w:jc w:val="both"/>
        <w:rPr>
          <w:rFonts w:ascii="Times New Roman" w:hAnsi="Times New Roman" w:cs="Times New Roman"/>
          <w:sz w:val="24"/>
          <w:szCs w:val="24"/>
        </w:rPr>
      </w:pPr>
      <w:bookmarkStart w:id="54" w:name="sub_91210"/>
      <w:bookmarkEnd w:id="53"/>
      <w:r w:rsidRPr="00052711">
        <w:rPr>
          <w:rFonts w:ascii="Times New Roman" w:hAnsi="Times New Roman" w:cs="Times New Roman"/>
          <w:sz w:val="24"/>
          <w:szCs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052711" w:rsidRPr="00052711" w:rsidRDefault="00052711" w:rsidP="003B4F43">
      <w:pPr>
        <w:spacing w:after="0"/>
        <w:ind w:firstLine="3"/>
        <w:jc w:val="both"/>
        <w:rPr>
          <w:rFonts w:ascii="Times New Roman" w:hAnsi="Times New Roman" w:cs="Times New Roman"/>
          <w:sz w:val="24"/>
          <w:szCs w:val="24"/>
        </w:rPr>
      </w:pPr>
      <w:bookmarkStart w:id="55" w:name="sub_91211"/>
      <w:bookmarkEnd w:id="54"/>
      <w:r w:rsidRPr="00052711">
        <w:rPr>
          <w:rFonts w:ascii="Times New Roman" w:hAnsi="Times New Roman" w:cs="Times New Roman"/>
          <w:sz w:val="24"/>
          <w:szCs w:val="24"/>
        </w:rPr>
        <w:t>11) владение начальными навыками литературоведческого исследования историко- и теоретико-литературного характера;</w:t>
      </w:r>
    </w:p>
    <w:p w:rsidR="00052711" w:rsidRPr="00052711" w:rsidRDefault="00052711" w:rsidP="003B4F43">
      <w:pPr>
        <w:spacing w:after="0"/>
        <w:ind w:firstLine="3"/>
        <w:jc w:val="both"/>
        <w:rPr>
          <w:rFonts w:ascii="Times New Roman" w:hAnsi="Times New Roman" w:cs="Times New Roman"/>
          <w:sz w:val="24"/>
          <w:szCs w:val="24"/>
        </w:rPr>
      </w:pPr>
      <w:bookmarkStart w:id="56" w:name="sub_91212"/>
      <w:bookmarkEnd w:id="55"/>
      <w:r w:rsidRPr="00052711">
        <w:rPr>
          <w:rFonts w:ascii="Times New Roman" w:hAnsi="Times New Roman" w:cs="Times New Roman"/>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052711" w:rsidRPr="00052711" w:rsidRDefault="00052711" w:rsidP="003B4F43">
      <w:pPr>
        <w:spacing w:after="0"/>
        <w:ind w:firstLine="3"/>
        <w:jc w:val="both"/>
        <w:rPr>
          <w:rFonts w:ascii="Times New Roman" w:hAnsi="Times New Roman" w:cs="Times New Roman"/>
          <w:sz w:val="24"/>
          <w:szCs w:val="24"/>
        </w:rPr>
      </w:pPr>
      <w:bookmarkStart w:id="57" w:name="sub_91213"/>
      <w:bookmarkEnd w:id="56"/>
      <w:r w:rsidRPr="00052711">
        <w:rPr>
          <w:rFonts w:ascii="Times New Roman" w:hAnsi="Times New Roman" w:cs="Times New Roman"/>
          <w:sz w:val="24"/>
          <w:szCs w:val="24"/>
        </w:rPr>
        <w:t>13) сформированность представлений о принципах основных направлений литературной критики.</w:t>
      </w:r>
    </w:p>
    <w:p w:rsidR="00052711" w:rsidRPr="00052711" w:rsidRDefault="00052711" w:rsidP="003B4F43">
      <w:pPr>
        <w:spacing w:after="0"/>
        <w:ind w:firstLine="3"/>
        <w:jc w:val="both"/>
        <w:rPr>
          <w:rFonts w:ascii="Times New Roman" w:hAnsi="Times New Roman" w:cs="Times New Roman"/>
          <w:b/>
          <w:sz w:val="24"/>
          <w:szCs w:val="24"/>
        </w:rPr>
      </w:pPr>
      <w:bookmarkStart w:id="58" w:name="sub_902"/>
      <w:bookmarkEnd w:id="57"/>
      <w:r w:rsidRPr="00052711">
        <w:rPr>
          <w:rFonts w:ascii="Times New Roman" w:hAnsi="Times New Roman" w:cs="Times New Roman"/>
          <w:b/>
          <w:sz w:val="24"/>
          <w:szCs w:val="24"/>
        </w:rPr>
        <w:t>Родной язык и родная литература</w:t>
      </w:r>
    </w:p>
    <w:bookmarkEnd w:id="58"/>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предметной области "Родной язык и родная литература" должно обеспечить:</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lastRenderedPageBreak/>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052711" w:rsidRPr="00052711" w:rsidRDefault="00052711" w:rsidP="003B4F43">
      <w:pPr>
        <w:pStyle w:val="ad"/>
        <w:numPr>
          <w:ilvl w:val="0"/>
          <w:numId w:val="6"/>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3B4F43" w:rsidRPr="00175295"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 xml:space="preserve">Предметные результаты изучения предметной области "Родной язык и родная литература" включают предметные результаты учебных предметов: </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Родной язык</w:t>
      </w:r>
      <w:r w:rsidRPr="00052711">
        <w:rPr>
          <w:rFonts w:ascii="Times New Roman" w:hAnsi="Times New Roman" w:cs="Times New Roman"/>
          <w:sz w:val="24"/>
          <w:szCs w:val="24"/>
        </w:rPr>
        <w:t>", "</w:t>
      </w:r>
      <w:r w:rsidRPr="003B4F43">
        <w:rPr>
          <w:rFonts w:ascii="Times New Roman" w:hAnsi="Times New Roman" w:cs="Times New Roman"/>
          <w:b/>
          <w:sz w:val="24"/>
          <w:szCs w:val="24"/>
        </w:rPr>
        <w:t>Родная литература</w:t>
      </w:r>
      <w:r w:rsidRPr="00052711">
        <w:rPr>
          <w:rFonts w:ascii="Times New Roman" w:hAnsi="Times New Roman" w:cs="Times New Roman"/>
          <w:sz w:val="24"/>
          <w:szCs w:val="24"/>
        </w:rPr>
        <w:t>"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052711" w:rsidRPr="00052711" w:rsidRDefault="00052711" w:rsidP="003B4F43">
      <w:pPr>
        <w:spacing w:after="0"/>
        <w:ind w:firstLine="3"/>
        <w:jc w:val="both"/>
        <w:rPr>
          <w:rFonts w:ascii="Times New Roman" w:hAnsi="Times New Roman" w:cs="Times New Roman"/>
          <w:sz w:val="24"/>
          <w:szCs w:val="24"/>
        </w:rPr>
      </w:pPr>
      <w:bookmarkStart w:id="59" w:name="sub_9201"/>
      <w:r w:rsidRPr="00052711">
        <w:rPr>
          <w:rFonts w:ascii="Times New Roman" w:hAnsi="Times New Roman" w:cs="Times New Roman"/>
          <w:sz w:val="24"/>
          <w:szCs w:val="24"/>
        </w:rPr>
        <w:t>1) сформированность понятий о нормах родного языка и применение знаний о них в речевой практике;</w:t>
      </w:r>
    </w:p>
    <w:p w:rsidR="00052711" w:rsidRPr="00052711" w:rsidRDefault="00052711" w:rsidP="003B4F43">
      <w:pPr>
        <w:spacing w:after="0"/>
        <w:ind w:firstLine="3"/>
        <w:jc w:val="both"/>
        <w:rPr>
          <w:rFonts w:ascii="Times New Roman" w:hAnsi="Times New Roman" w:cs="Times New Roman"/>
          <w:sz w:val="24"/>
          <w:szCs w:val="24"/>
        </w:rPr>
      </w:pPr>
      <w:bookmarkStart w:id="60" w:name="sub_9202"/>
      <w:bookmarkEnd w:id="59"/>
      <w:r w:rsidRPr="00052711">
        <w:rPr>
          <w:rFonts w:ascii="Times New Roman" w:hAnsi="Times New Roman" w:cs="Times New Roman"/>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052711" w:rsidRPr="00052711" w:rsidRDefault="00052711" w:rsidP="003B4F43">
      <w:pPr>
        <w:spacing w:after="0"/>
        <w:ind w:firstLine="3"/>
        <w:jc w:val="both"/>
        <w:rPr>
          <w:rFonts w:ascii="Times New Roman" w:hAnsi="Times New Roman" w:cs="Times New Roman"/>
          <w:sz w:val="24"/>
          <w:szCs w:val="24"/>
        </w:rPr>
      </w:pPr>
      <w:bookmarkStart w:id="61" w:name="sub_9203"/>
      <w:bookmarkEnd w:id="60"/>
      <w:r w:rsidRPr="00052711">
        <w:rPr>
          <w:rFonts w:ascii="Times New Roman" w:hAnsi="Times New Roman" w:cs="Times New Roman"/>
          <w:sz w:val="24"/>
          <w:szCs w:val="24"/>
        </w:rPr>
        <w:t>3) сформированность навыков свободного использования коммуникативно-эстетических возможностей родного языка;</w:t>
      </w:r>
    </w:p>
    <w:p w:rsidR="00052711" w:rsidRPr="00052711" w:rsidRDefault="00052711" w:rsidP="003B4F43">
      <w:pPr>
        <w:spacing w:after="0"/>
        <w:ind w:firstLine="3"/>
        <w:jc w:val="both"/>
        <w:rPr>
          <w:rFonts w:ascii="Times New Roman" w:hAnsi="Times New Roman" w:cs="Times New Roman"/>
          <w:sz w:val="24"/>
          <w:szCs w:val="24"/>
        </w:rPr>
      </w:pPr>
      <w:bookmarkStart w:id="62" w:name="sub_9204"/>
      <w:bookmarkEnd w:id="61"/>
      <w:r w:rsidRPr="00052711">
        <w:rPr>
          <w:rFonts w:ascii="Times New Roman" w:hAnsi="Times New Roman" w:cs="Times New Roman"/>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052711" w:rsidRPr="00052711" w:rsidRDefault="00052711" w:rsidP="003B4F43">
      <w:pPr>
        <w:spacing w:after="0"/>
        <w:ind w:firstLine="3"/>
        <w:jc w:val="both"/>
        <w:rPr>
          <w:rFonts w:ascii="Times New Roman" w:hAnsi="Times New Roman" w:cs="Times New Roman"/>
          <w:sz w:val="24"/>
          <w:szCs w:val="24"/>
        </w:rPr>
      </w:pPr>
      <w:bookmarkStart w:id="63" w:name="sub_9205"/>
      <w:bookmarkEnd w:id="62"/>
      <w:r w:rsidRPr="00052711">
        <w:rPr>
          <w:rFonts w:ascii="Times New Roman" w:hAnsi="Times New Roman" w:cs="Times New Roman"/>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052711" w:rsidRPr="00052711" w:rsidRDefault="00052711" w:rsidP="003B4F43">
      <w:pPr>
        <w:spacing w:after="0"/>
        <w:ind w:firstLine="3"/>
        <w:jc w:val="both"/>
        <w:rPr>
          <w:rFonts w:ascii="Times New Roman" w:hAnsi="Times New Roman" w:cs="Times New Roman"/>
          <w:sz w:val="24"/>
          <w:szCs w:val="24"/>
        </w:rPr>
      </w:pPr>
      <w:bookmarkStart w:id="64" w:name="sub_9206"/>
      <w:bookmarkEnd w:id="63"/>
      <w:r w:rsidRPr="00052711">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52711" w:rsidRPr="00052711" w:rsidRDefault="00052711" w:rsidP="003B4F43">
      <w:pPr>
        <w:spacing w:after="0"/>
        <w:ind w:firstLine="3"/>
        <w:jc w:val="both"/>
        <w:rPr>
          <w:rFonts w:ascii="Times New Roman" w:hAnsi="Times New Roman" w:cs="Times New Roman"/>
          <w:sz w:val="24"/>
          <w:szCs w:val="24"/>
        </w:rPr>
      </w:pPr>
      <w:bookmarkStart w:id="65" w:name="sub_9207"/>
      <w:bookmarkEnd w:id="64"/>
      <w:r w:rsidRPr="00052711">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52711" w:rsidRPr="00052711" w:rsidRDefault="00052711" w:rsidP="003B4F43">
      <w:pPr>
        <w:spacing w:after="0"/>
        <w:ind w:firstLine="3"/>
        <w:jc w:val="both"/>
        <w:rPr>
          <w:rFonts w:ascii="Times New Roman" w:hAnsi="Times New Roman" w:cs="Times New Roman"/>
          <w:sz w:val="24"/>
          <w:szCs w:val="24"/>
        </w:rPr>
      </w:pPr>
      <w:bookmarkStart w:id="66" w:name="sub_9208"/>
      <w:bookmarkEnd w:id="65"/>
      <w:r w:rsidRPr="00052711">
        <w:rPr>
          <w:rFonts w:ascii="Times New Roman" w:hAnsi="Times New Roman" w:cs="Times New Roman"/>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52711" w:rsidRPr="00052711" w:rsidRDefault="00052711" w:rsidP="003B4F43">
      <w:pPr>
        <w:spacing w:after="0"/>
        <w:ind w:firstLine="3"/>
        <w:jc w:val="both"/>
        <w:rPr>
          <w:rFonts w:ascii="Times New Roman" w:hAnsi="Times New Roman" w:cs="Times New Roman"/>
          <w:sz w:val="24"/>
          <w:szCs w:val="24"/>
        </w:rPr>
      </w:pPr>
      <w:bookmarkStart w:id="67" w:name="sub_9209"/>
      <w:bookmarkEnd w:id="66"/>
      <w:r w:rsidRPr="00052711">
        <w:rPr>
          <w:rFonts w:ascii="Times New Roman" w:hAnsi="Times New Roman" w:cs="Times New Roman"/>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052711" w:rsidRPr="00052711" w:rsidRDefault="00052711" w:rsidP="003B4F43">
      <w:pPr>
        <w:spacing w:after="0"/>
        <w:ind w:firstLine="3"/>
        <w:jc w:val="both"/>
        <w:rPr>
          <w:rFonts w:ascii="Times New Roman" w:hAnsi="Times New Roman" w:cs="Times New Roman"/>
          <w:sz w:val="24"/>
          <w:szCs w:val="24"/>
        </w:rPr>
      </w:pPr>
      <w:bookmarkStart w:id="68" w:name="sub_9210"/>
      <w:bookmarkEnd w:id="67"/>
      <w:r w:rsidRPr="00052711">
        <w:rPr>
          <w:rFonts w:ascii="Times New Roman" w:hAnsi="Times New Roman" w:cs="Times New Roman"/>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52711" w:rsidRPr="00052711" w:rsidRDefault="00052711" w:rsidP="003B4F43">
      <w:pPr>
        <w:spacing w:after="0"/>
        <w:ind w:firstLine="3"/>
        <w:jc w:val="both"/>
        <w:rPr>
          <w:rFonts w:ascii="Times New Roman" w:hAnsi="Times New Roman" w:cs="Times New Roman"/>
          <w:sz w:val="24"/>
          <w:szCs w:val="24"/>
        </w:rPr>
      </w:pPr>
      <w:bookmarkStart w:id="69" w:name="sub_9211"/>
      <w:bookmarkEnd w:id="68"/>
      <w:r w:rsidRPr="00052711">
        <w:rPr>
          <w:rFonts w:ascii="Times New Roman" w:hAnsi="Times New Roman" w:cs="Times New Roman"/>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052711" w:rsidRPr="00052711" w:rsidRDefault="00052711" w:rsidP="003B4F43">
      <w:pPr>
        <w:spacing w:after="0"/>
        <w:ind w:firstLine="3"/>
        <w:jc w:val="both"/>
        <w:rPr>
          <w:rFonts w:ascii="Times New Roman" w:hAnsi="Times New Roman" w:cs="Times New Roman"/>
          <w:b/>
          <w:sz w:val="24"/>
          <w:szCs w:val="24"/>
        </w:rPr>
      </w:pPr>
      <w:bookmarkStart w:id="70" w:name="sub_903"/>
      <w:bookmarkEnd w:id="69"/>
      <w:r w:rsidRPr="00052711">
        <w:rPr>
          <w:rFonts w:ascii="Times New Roman" w:hAnsi="Times New Roman" w:cs="Times New Roman"/>
          <w:b/>
          <w:sz w:val="24"/>
          <w:szCs w:val="24"/>
        </w:rPr>
        <w:t>Иностранные языки</w:t>
      </w:r>
    </w:p>
    <w:bookmarkEnd w:id="70"/>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u w:val="single"/>
        </w:rPr>
        <w:lastRenderedPageBreak/>
        <w:t>"</w:t>
      </w:r>
      <w:r w:rsidRPr="003B4F43">
        <w:rPr>
          <w:rFonts w:ascii="Times New Roman" w:hAnsi="Times New Roman" w:cs="Times New Roman"/>
          <w:b/>
          <w:sz w:val="24"/>
          <w:szCs w:val="24"/>
          <w:u w:val="single"/>
        </w:rPr>
        <w:t>Иностранный язык</w:t>
      </w:r>
      <w:r w:rsidRPr="00052711">
        <w:rPr>
          <w:rFonts w:ascii="Times New Roman" w:hAnsi="Times New Roman" w:cs="Times New Roman"/>
          <w:sz w:val="24"/>
          <w:szCs w:val="24"/>
          <w:u w:val="single"/>
        </w:rPr>
        <w:t>", "</w:t>
      </w:r>
      <w:r w:rsidRPr="003B4F43">
        <w:rPr>
          <w:rFonts w:ascii="Times New Roman" w:hAnsi="Times New Roman" w:cs="Times New Roman"/>
          <w:b/>
          <w:sz w:val="24"/>
          <w:szCs w:val="24"/>
          <w:u w:val="single"/>
        </w:rPr>
        <w:t>Второй иностранный язык</w:t>
      </w:r>
      <w:r w:rsidRPr="00052711">
        <w:rPr>
          <w:rFonts w:ascii="Times New Roman" w:hAnsi="Times New Roman" w:cs="Times New Roman"/>
          <w:sz w:val="24"/>
          <w:szCs w:val="24"/>
          <w:u w:val="single"/>
        </w:rPr>
        <w:t>" (базовый уровень)</w:t>
      </w:r>
      <w:r w:rsidRPr="00052711">
        <w:rPr>
          <w:rFonts w:ascii="Times New Roman" w:hAnsi="Times New Roman" w:cs="Times New Roman"/>
          <w:sz w:val="24"/>
          <w:szCs w:val="24"/>
        </w:rPr>
        <w:t xml:space="preserve"> - требования к предметным результатам освоения базового курса иностранного языка должны отражать:</w:t>
      </w:r>
    </w:p>
    <w:p w:rsidR="00052711" w:rsidRPr="00052711" w:rsidRDefault="00052711" w:rsidP="003B4F43">
      <w:pPr>
        <w:spacing w:after="0"/>
        <w:ind w:firstLine="3"/>
        <w:jc w:val="both"/>
        <w:rPr>
          <w:rFonts w:ascii="Times New Roman" w:hAnsi="Times New Roman" w:cs="Times New Roman"/>
          <w:sz w:val="24"/>
          <w:szCs w:val="24"/>
        </w:rPr>
      </w:pPr>
      <w:bookmarkStart w:id="71" w:name="sub_9301"/>
      <w:r w:rsidRPr="00052711">
        <w:rPr>
          <w:rFonts w:ascii="Times New Roman" w:hAnsi="Times New Roman" w:cs="Times New Roman"/>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52711" w:rsidRPr="00052711" w:rsidRDefault="00052711" w:rsidP="003B4F43">
      <w:pPr>
        <w:spacing w:after="0"/>
        <w:ind w:firstLine="3"/>
        <w:jc w:val="both"/>
        <w:rPr>
          <w:rFonts w:ascii="Times New Roman" w:hAnsi="Times New Roman" w:cs="Times New Roman"/>
          <w:sz w:val="24"/>
          <w:szCs w:val="24"/>
        </w:rPr>
      </w:pPr>
      <w:bookmarkStart w:id="72" w:name="sub_9302"/>
      <w:bookmarkEnd w:id="71"/>
      <w:r w:rsidRPr="00052711">
        <w:rPr>
          <w:rFonts w:ascii="Times New Roman" w:hAnsi="Times New Roman" w:cs="Times New Roman"/>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052711" w:rsidRPr="00052711" w:rsidRDefault="00052711" w:rsidP="003B4F43">
      <w:pPr>
        <w:spacing w:after="0"/>
        <w:ind w:firstLine="3"/>
        <w:jc w:val="both"/>
        <w:rPr>
          <w:rFonts w:ascii="Times New Roman" w:hAnsi="Times New Roman" w:cs="Times New Roman"/>
          <w:sz w:val="24"/>
          <w:szCs w:val="24"/>
        </w:rPr>
      </w:pPr>
      <w:bookmarkStart w:id="73" w:name="sub_93033"/>
      <w:bookmarkEnd w:id="72"/>
      <w:r w:rsidRPr="00052711">
        <w:rPr>
          <w:rFonts w:ascii="Times New Roman" w:hAnsi="Times New Roman" w:cs="Times New Roman"/>
          <w:sz w:val="24"/>
          <w:szCs w:val="24"/>
        </w:rPr>
        <w:t>3) достижение уровня владения иностранным языком, превышающего пороговый, достаточного для делового общения в рамках выбранного профиля;</w:t>
      </w:r>
    </w:p>
    <w:p w:rsidR="00052711" w:rsidRPr="00052711" w:rsidRDefault="00052711" w:rsidP="003B4F43">
      <w:pPr>
        <w:spacing w:after="0"/>
        <w:ind w:firstLine="3"/>
        <w:jc w:val="both"/>
        <w:rPr>
          <w:rFonts w:ascii="Times New Roman" w:hAnsi="Times New Roman" w:cs="Times New Roman"/>
          <w:sz w:val="24"/>
          <w:szCs w:val="24"/>
        </w:rPr>
      </w:pPr>
      <w:bookmarkStart w:id="74" w:name="sub_95211"/>
      <w:bookmarkEnd w:id="73"/>
      <w:r w:rsidRPr="00052711">
        <w:rPr>
          <w:rFonts w:ascii="Times New Roman" w:hAnsi="Times New Roman" w:cs="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74"/>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bookmarkStart w:id="75" w:name="sub_9303"/>
      <w:r w:rsidRPr="00052711">
        <w:rPr>
          <w:rFonts w:ascii="Times New Roman" w:hAnsi="Times New Roman" w:cs="Times New Roman"/>
          <w:sz w:val="24"/>
          <w:szCs w:val="24"/>
        </w:rPr>
        <w:t>1) достижение уровня владения иностранным языком, превышающего пороговый, достаточного для делового общения в рамках выбранного профиля;</w:t>
      </w:r>
    </w:p>
    <w:p w:rsidR="00052711" w:rsidRPr="00052711" w:rsidRDefault="00052711" w:rsidP="003B4F43">
      <w:pPr>
        <w:spacing w:after="0"/>
        <w:ind w:firstLine="3"/>
        <w:jc w:val="both"/>
        <w:rPr>
          <w:rFonts w:ascii="Times New Roman" w:hAnsi="Times New Roman" w:cs="Times New Roman"/>
          <w:sz w:val="24"/>
          <w:szCs w:val="24"/>
        </w:rPr>
      </w:pPr>
      <w:bookmarkStart w:id="76" w:name="sub_9304"/>
      <w:bookmarkEnd w:id="75"/>
      <w:r w:rsidRPr="00052711">
        <w:rPr>
          <w:rFonts w:ascii="Times New Roman" w:hAnsi="Times New Roman" w:cs="Times New Roman"/>
          <w:sz w:val="24"/>
          <w:szCs w:val="24"/>
        </w:rPr>
        <w:t>2) сформированность умения перевода с иностранного языка на русский при работе с несложными текстами в русле выбранного профиля;</w:t>
      </w:r>
    </w:p>
    <w:p w:rsidR="00052711" w:rsidRPr="00052711" w:rsidRDefault="00052711" w:rsidP="003B4F43">
      <w:pPr>
        <w:spacing w:after="0"/>
        <w:ind w:firstLine="3"/>
        <w:jc w:val="both"/>
        <w:rPr>
          <w:rFonts w:ascii="Times New Roman" w:hAnsi="Times New Roman" w:cs="Times New Roman"/>
          <w:sz w:val="24"/>
          <w:szCs w:val="24"/>
        </w:rPr>
      </w:pPr>
      <w:bookmarkStart w:id="77" w:name="sub_9305"/>
      <w:bookmarkEnd w:id="76"/>
      <w:r w:rsidRPr="00052711">
        <w:rPr>
          <w:rFonts w:ascii="Times New Roman" w:hAnsi="Times New Roman" w:cs="Times New Roman"/>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052711" w:rsidRPr="00052711" w:rsidRDefault="00052711" w:rsidP="003B4F43">
      <w:pPr>
        <w:spacing w:after="0"/>
        <w:ind w:firstLine="3"/>
        <w:jc w:val="both"/>
        <w:rPr>
          <w:rFonts w:ascii="Times New Roman" w:hAnsi="Times New Roman" w:cs="Times New Roman"/>
          <w:b/>
          <w:sz w:val="24"/>
          <w:szCs w:val="24"/>
        </w:rPr>
      </w:pPr>
      <w:bookmarkStart w:id="78" w:name="sub_38"/>
      <w:bookmarkEnd w:id="77"/>
      <w:r w:rsidRPr="00052711">
        <w:rPr>
          <w:rFonts w:ascii="Times New Roman" w:hAnsi="Times New Roman" w:cs="Times New Roman"/>
          <w:b/>
          <w:sz w:val="24"/>
          <w:szCs w:val="24"/>
        </w:rPr>
        <w:t>Общественные науки</w:t>
      </w:r>
    </w:p>
    <w:bookmarkEnd w:id="78"/>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предметной области "Общественные науки" должно обеспечить:</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понимание роли России в многообразном, быстро меняющемся глобальном мире;</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формирование целостного восприятия всего спектра природных, экономических, социальных реалий;</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052711" w:rsidRPr="00052711" w:rsidRDefault="00052711" w:rsidP="003B4F43">
      <w:pPr>
        <w:pStyle w:val="ad"/>
        <w:numPr>
          <w:ilvl w:val="0"/>
          <w:numId w:val="7"/>
        </w:numPr>
        <w:spacing w:after="0"/>
        <w:jc w:val="both"/>
        <w:rPr>
          <w:rFonts w:ascii="Times New Roman" w:hAnsi="Times New Roman" w:cs="Times New Roman"/>
          <w:sz w:val="24"/>
          <w:szCs w:val="24"/>
        </w:rPr>
      </w:pPr>
      <w:r w:rsidRPr="00052711">
        <w:rPr>
          <w:rFonts w:ascii="Times New Roman" w:hAnsi="Times New Roman" w:cs="Times New Roman"/>
          <w:sz w:val="24"/>
          <w:szCs w:val="24"/>
        </w:rPr>
        <w:t>владение знаниями о многообразии взглядов и теорий по тематике общественных наук.</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u w:val="single"/>
        </w:rPr>
        <w:t>История</w:t>
      </w:r>
      <w:r w:rsidRPr="00052711">
        <w:rPr>
          <w:rFonts w:ascii="Times New Roman" w:hAnsi="Times New Roman" w:cs="Times New Roman"/>
          <w:sz w:val="24"/>
          <w:szCs w:val="24"/>
          <w:u w:val="single"/>
        </w:rPr>
        <w:t>" (базовый уровень)</w:t>
      </w:r>
      <w:r w:rsidRPr="00052711">
        <w:rPr>
          <w:rFonts w:ascii="Times New Roman" w:hAnsi="Times New Roman" w:cs="Times New Roman"/>
          <w:sz w:val="24"/>
          <w:szCs w:val="24"/>
        </w:rPr>
        <w:t xml:space="preserve"> - требования к предметным результатам освоения базового курса истории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3) сформированность умений применять исторические знания в профессиональной и общественной деятельности, поликультурном общении;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u w:val="single"/>
        </w:rPr>
        <w:t>"</w:t>
      </w:r>
      <w:r w:rsidRPr="00052711">
        <w:rPr>
          <w:rFonts w:ascii="Times New Roman" w:hAnsi="Times New Roman" w:cs="Times New Roman"/>
          <w:b/>
          <w:sz w:val="24"/>
          <w:szCs w:val="24"/>
          <w:u w:val="single"/>
        </w:rPr>
        <w:t>История</w:t>
      </w:r>
      <w:r w:rsidRPr="00052711">
        <w:rPr>
          <w:rFonts w:ascii="Times New Roman" w:hAnsi="Times New Roman" w:cs="Times New Roman"/>
          <w:sz w:val="24"/>
          <w:szCs w:val="24"/>
          <w:u w:val="single"/>
        </w:rPr>
        <w:t>" (углубленный уровень)</w:t>
      </w:r>
      <w:r w:rsidRPr="00052711">
        <w:rPr>
          <w:rFonts w:ascii="Times New Roman" w:hAnsi="Times New Roman" w:cs="Times New Roman"/>
          <w:sz w:val="24"/>
          <w:szCs w:val="24"/>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знаний о месте и роли исторической науки в системе научных дисциплин, представлений об историографии;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системными историческими знаниями, понимание места и роли России в мировой истории;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умений оценивать различные исторические версии.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Обществознание</w:t>
      </w:r>
      <w:r w:rsidRPr="00052711">
        <w:rPr>
          <w:rFonts w:ascii="Times New Roman" w:hAnsi="Times New Roman" w:cs="Times New Roman"/>
          <w:sz w:val="24"/>
          <w:szCs w:val="24"/>
        </w:rPr>
        <w:t>" (базовый уровень) - требования к предметным результатам освоения интегрированного учебного предмета "Обществознание"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базовым понятийным аппаратом социальных наук;</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представлений о методах познания социальных явлений и процессов;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География</w:t>
      </w:r>
      <w:r w:rsidRPr="00052711">
        <w:rPr>
          <w:rFonts w:ascii="Times New Roman" w:hAnsi="Times New Roman" w:cs="Times New Roman"/>
          <w:sz w:val="24"/>
          <w:szCs w:val="24"/>
        </w:rPr>
        <w:t>" (базовый уровень) - требования к предметным результатам освоения базового курса географии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владение представлениями о современной географической науке, ее участии в решении важнейших проблем человечества;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владение умениями географического анализа и интерпретации разнообразной информации;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География</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владение умениями работать с геоинформационными системами;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Экономика</w:t>
      </w:r>
      <w:r w:rsidRPr="00052711">
        <w:rPr>
          <w:rFonts w:ascii="Times New Roman" w:hAnsi="Times New Roman" w:cs="Times New Roman"/>
          <w:sz w:val="24"/>
          <w:szCs w:val="24"/>
        </w:rPr>
        <w:t>" (базовый уровень) - требования к предметным результатам освоения базового курса экономики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Экономика</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052711" w:rsidRPr="00052711" w:rsidRDefault="00052711" w:rsidP="003B4F43">
      <w:pPr>
        <w:spacing w:after="0"/>
        <w:ind w:firstLine="3"/>
        <w:jc w:val="both"/>
        <w:rPr>
          <w:rFonts w:ascii="Times New Roman" w:hAnsi="Times New Roman" w:cs="Times New Roman"/>
          <w:sz w:val="24"/>
          <w:szCs w:val="24"/>
          <w:u w:val="single"/>
        </w:rPr>
      </w:pPr>
      <w:r w:rsidRPr="00052711">
        <w:rPr>
          <w:rFonts w:ascii="Times New Roman" w:hAnsi="Times New Roman" w:cs="Times New Roman"/>
          <w:sz w:val="24"/>
          <w:szCs w:val="24"/>
          <w:u w:val="single"/>
        </w:rPr>
        <w:t>"</w:t>
      </w:r>
      <w:r w:rsidRPr="00052711">
        <w:rPr>
          <w:rFonts w:ascii="Times New Roman" w:hAnsi="Times New Roman" w:cs="Times New Roman"/>
          <w:b/>
          <w:sz w:val="24"/>
          <w:szCs w:val="24"/>
          <w:u w:val="single"/>
        </w:rPr>
        <w:t>Право</w:t>
      </w:r>
      <w:r w:rsidRPr="00052711">
        <w:rPr>
          <w:rFonts w:ascii="Times New Roman" w:hAnsi="Times New Roman" w:cs="Times New Roman"/>
          <w:sz w:val="24"/>
          <w:szCs w:val="24"/>
          <w:u w:val="single"/>
        </w:rPr>
        <w:t>" (базовый уровень) - требования к предметным результатам освоения базового курса права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понятии государства, его функциях, механизме и формах;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знаниями о понятии права, источниках и нормах права, законности, правоотношениях;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знаниями о правонарушениях и юридической ответственности;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основ правового мышления и антикоррупционных стандартов поведения;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знаний об основах административного, гражданского, трудового, уголовного права;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понимание юридической деятельности; ознакомление со спецификой основных юридических профессий;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Право</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1) сформированность представлений о роли и значении права как важнейшего социального регулятора и элемента культуры общества;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знаниями об основных правовых принципах, действующих в демократическом обществе;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знаниями о российской правовой системе, особенностях ее развития;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052711">
        <w:rPr>
          <w:rFonts w:ascii="Times New Roman" w:hAnsi="Times New Roman" w:cs="Times New Roman"/>
          <w:b/>
          <w:sz w:val="24"/>
          <w:szCs w:val="24"/>
        </w:rPr>
        <w:t>Россия в мире</w:t>
      </w:r>
      <w:r w:rsidRPr="00052711">
        <w:rPr>
          <w:rFonts w:ascii="Times New Roman" w:hAnsi="Times New Roman" w:cs="Times New Roman"/>
          <w:sz w:val="24"/>
          <w:szCs w:val="24"/>
        </w:rPr>
        <w:t>" (базовый уровень) - требования к предметным результатам освоения интегрированного учебного предмета "Россия в мире"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взгляда на современный мир с точки зрения интересов России, понимания ее прошлого и настоящего;</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052711" w:rsidRPr="00052711" w:rsidRDefault="00052711" w:rsidP="003B4F43">
      <w:pPr>
        <w:spacing w:after="0"/>
        <w:ind w:firstLine="3"/>
        <w:jc w:val="both"/>
        <w:rPr>
          <w:rFonts w:ascii="Times New Roman" w:hAnsi="Times New Roman" w:cs="Times New Roman"/>
          <w:b/>
          <w:sz w:val="24"/>
          <w:szCs w:val="24"/>
        </w:rPr>
      </w:pPr>
      <w:r w:rsidRPr="00052711">
        <w:rPr>
          <w:rFonts w:ascii="Times New Roman" w:hAnsi="Times New Roman" w:cs="Times New Roman"/>
          <w:b/>
          <w:sz w:val="24"/>
          <w:szCs w:val="24"/>
        </w:rPr>
        <w:lastRenderedPageBreak/>
        <w:t>Математика и информатика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предметной области "Математика и информатика" должно обеспечить:</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представлений о социальных, культурных и исторических факторах становления математики и информатики;</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основ логического, алгоритмического и математического мышления;</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умений применять полученные знания при решении различных задач;</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52711" w:rsidRPr="003B4F43" w:rsidRDefault="00052711" w:rsidP="003B4F43">
      <w:pPr>
        <w:pStyle w:val="ad"/>
        <w:numPr>
          <w:ilvl w:val="0"/>
          <w:numId w:val="8"/>
        </w:numPr>
        <w:spacing w:after="0"/>
        <w:jc w:val="both"/>
        <w:rPr>
          <w:rFonts w:ascii="Times New Roman" w:hAnsi="Times New Roman" w:cs="Times New Roman"/>
          <w:sz w:val="24"/>
          <w:szCs w:val="24"/>
        </w:rPr>
      </w:pPr>
      <w:r w:rsidRPr="003B4F43">
        <w:rPr>
          <w:rFonts w:ascii="Times New Roman" w:hAnsi="Times New Roman" w:cs="Times New Roman"/>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052711" w:rsidRPr="00052711" w:rsidRDefault="00052711" w:rsidP="003B4F43">
      <w:pPr>
        <w:spacing w:after="0"/>
        <w:ind w:firstLine="3"/>
        <w:jc w:val="both"/>
        <w:rPr>
          <w:rFonts w:ascii="Times New Roman" w:hAnsi="Times New Roman" w:cs="Times New Roman"/>
          <w:sz w:val="24"/>
          <w:szCs w:val="24"/>
        </w:rPr>
      </w:pPr>
      <w:bookmarkStart w:id="79" w:name="sub_9520"/>
      <w:r w:rsidRPr="00052711">
        <w:rPr>
          <w:rFonts w:ascii="Times New Roman" w:hAnsi="Times New Roman" w:cs="Times New Roman"/>
          <w:sz w:val="24"/>
          <w:szCs w:val="24"/>
        </w:rPr>
        <w:t>"</w:t>
      </w:r>
      <w:r w:rsidRPr="003B4F43">
        <w:rPr>
          <w:rFonts w:ascii="Times New Roman" w:hAnsi="Times New Roman" w:cs="Times New Roman"/>
          <w:b/>
          <w:sz w:val="24"/>
          <w:szCs w:val="24"/>
        </w:rPr>
        <w:t>Математика</w:t>
      </w:r>
      <w:r w:rsidRPr="00052711">
        <w:rPr>
          <w:rFonts w:ascii="Times New Roman" w:hAnsi="Times New Roman" w:cs="Times New Roman"/>
          <w:sz w:val="24"/>
          <w:szCs w:val="24"/>
        </w:rPr>
        <w:t>"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79"/>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представлений об основных понятиях, идеях и методах математического анализа;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8) владение навыками использования готовых компьютерных программ при решении задач;</w:t>
      </w:r>
    </w:p>
    <w:p w:rsidR="00052711" w:rsidRPr="00052711" w:rsidRDefault="00052711" w:rsidP="003B4F43">
      <w:pPr>
        <w:spacing w:after="0"/>
        <w:ind w:firstLine="3"/>
        <w:jc w:val="both"/>
        <w:rPr>
          <w:rFonts w:ascii="Times New Roman" w:hAnsi="Times New Roman" w:cs="Times New Roman"/>
          <w:sz w:val="24"/>
          <w:szCs w:val="24"/>
        </w:rPr>
      </w:pPr>
      <w:bookmarkStart w:id="80" w:name="sub_9529"/>
      <w:r w:rsidRPr="00052711">
        <w:rPr>
          <w:rFonts w:ascii="Times New Roman" w:hAnsi="Times New Roman" w:cs="Times New Roman"/>
          <w:sz w:val="24"/>
          <w:szCs w:val="24"/>
        </w:rPr>
        <w:t>9) для слепых и слабовидящих обучающихся:</w:t>
      </w:r>
    </w:p>
    <w:bookmarkEnd w:id="80"/>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правилами записи математических формул и специальных знаков рельефно-точечной системы обозначений Л. Брайля;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052711" w:rsidRPr="00052711" w:rsidRDefault="00052711" w:rsidP="003B4F43">
      <w:pPr>
        <w:spacing w:after="0"/>
        <w:ind w:firstLine="3"/>
        <w:jc w:val="both"/>
        <w:rPr>
          <w:rFonts w:ascii="Times New Roman" w:hAnsi="Times New Roman" w:cs="Times New Roman"/>
          <w:sz w:val="24"/>
          <w:szCs w:val="24"/>
        </w:rPr>
      </w:pPr>
      <w:bookmarkStart w:id="81" w:name="sub_95210"/>
      <w:r w:rsidRPr="00052711">
        <w:rPr>
          <w:rFonts w:ascii="Times New Roman" w:hAnsi="Times New Roman" w:cs="Times New Roman"/>
          <w:sz w:val="24"/>
          <w:szCs w:val="24"/>
        </w:rPr>
        <w:t>10) для обучающихся с нарушениями опорно-двигательного аппарата:</w:t>
      </w:r>
    </w:p>
    <w:bookmarkEnd w:id="81"/>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наличие умения использовать персональные средства доступа.</w:t>
      </w:r>
    </w:p>
    <w:p w:rsidR="00052711" w:rsidRPr="00052711" w:rsidRDefault="00052711" w:rsidP="003B4F43">
      <w:pPr>
        <w:spacing w:after="0"/>
        <w:ind w:firstLine="3"/>
        <w:jc w:val="both"/>
        <w:rPr>
          <w:rFonts w:ascii="Times New Roman" w:hAnsi="Times New Roman" w:cs="Times New Roman"/>
          <w:sz w:val="24"/>
          <w:szCs w:val="24"/>
        </w:rPr>
      </w:pPr>
      <w:bookmarkStart w:id="82" w:name="sub_9528"/>
      <w:r w:rsidRPr="00052711">
        <w:rPr>
          <w:rFonts w:ascii="Times New Roman" w:hAnsi="Times New Roman" w:cs="Times New Roman"/>
          <w:sz w:val="24"/>
          <w:szCs w:val="24"/>
        </w:rPr>
        <w:t>"</w:t>
      </w:r>
      <w:r w:rsidRPr="003B4F43">
        <w:rPr>
          <w:rFonts w:ascii="Times New Roman" w:hAnsi="Times New Roman" w:cs="Times New Roman"/>
          <w:b/>
          <w:sz w:val="24"/>
          <w:szCs w:val="24"/>
        </w:rPr>
        <w:t>Математика</w:t>
      </w:r>
      <w:r w:rsidRPr="00052711">
        <w:rPr>
          <w:rFonts w:ascii="Times New Roman" w:hAnsi="Times New Roman" w:cs="Times New Roman"/>
          <w:sz w:val="24"/>
          <w:szCs w:val="24"/>
        </w:rPr>
        <w:t>"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82"/>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умений моделировать реальные ситуации, исследовать построенные модели, интерпретировать полученный результат;</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Информатика</w:t>
      </w:r>
      <w:r w:rsidRPr="00052711">
        <w:rPr>
          <w:rFonts w:ascii="Times New Roman" w:hAnsi="Times New Roman" w:cs="Times New Roman"/>
          <w:sz w:val="24"/>
          <w:szCs w:val="24"/>
        </w:rPr>
        <w:t>" (базовый уровень) - требования к предметным результатам освоения базового курса информатики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роли информации и связанных с ней процессов в окружающем мире;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навыками алгоритмического мышления и понимание необходимости формального описания алгоритмов;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владение компьютерными средствами представления и анализа данных;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Информатика</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владение системой базовых знаний, отражающих вклад информатики в формирование современной научной картины мира;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владение основными сведениями о базах данных, их структуре, средствах создания и работы с ними;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052711" w:rsidRPr="003B4F43" w:rsidRDefault="00052711" w:rsidP="003B4F43">
      <w:pPr>
        <w:spacing w:after="0"/>
        <w:ind w:firstLine="3"/>
        <w:jc w:val="both"/>
        <w:rPr>
          <w:rFonts w:ascii="Times New Roman" w:hAnsi="Times New Roman" w:cs="Times New Roman"/>
          <w:b/>
          <w:sz w:val="24"/>
          <w:szCs w:val="24"/>
        </w:rPr>
      </w:pPr>
      <w:r w:rsidRPr="003B4F43">
        <w:rPr>
          <w:rFonts w:ascii="Times New Roman" w:hAnsi="Times New Roman" w:cs="Times New Roman"/>
          <w:b/>
          <w:sz w:val="24"/>
          <w:szCs w:val="24"/>
        </w:rPr>
        <w:t>Естественные науки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предметной области "Естественные науки" должно обеспечить:</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основ целостной научной картины мира;</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t>формирование понимания взаимосвязи и взаимозависимости естественных наук;</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lastRenderedPageBreak/>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умений анализировать, оценивать, проверять на достоверность и обобщать научную информацию;</w:t>
      </w:r>
    </w:p>
    <w:p w:rsidR="00052711" w:rsidRPr="003B4F43" w:rsidRDefault="00052711" w:rsidP="003B4F43">
      <w:pPr>
        <w:pStyle w:val="ad"/>
        <w:numPr>
          <w:ilvl w:val="0"/>
          <w:numId w:val="9"/>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052711" w:rsidRPr="00052711" w:rsidRDefault="00052711" w:rsidP="003B4F43">
      <w:pPr>
        <w:spacing w:after="0"/>
        <w:ind w:firstLine="3"/>
        <w:jc w:val="both"/>
        <w:rPr>
          <w:rFonts w:ascii="Times New Roman" w:hAnsi="Times New Roman" w:cs="Times New Roman"/>
          <w:sz w:val="24"/>
          <w:szCs w:val="24"/>
        </w:rPr>
      </w:pPr>
      <w:bookmarkStart w:id="83" w:name="sub_9610"/>
      <w:r w:rsidRPr="00052711">
        <w:rPr>
          <w:rFonts w:ascii="Times New Roman" w:hAnsi="Times New Roman" w:cs="Times New Roman"/>
          <w:sz w:val="24"/>
          <w:szCs w:val="24"/>
        </w:rPr>
        <w:t>"</w:t>
      </w:r>
      <w:r w:rsidRPr="003B4F43">
        <w:rPr>
          <w:rFonts w:ascii="Times New Roman" w:hAnsi="Times New Roman" w:cs="Times New Roman"/>
          <w:b/>
          <w:sz w:val="24"/>
          <w:szCs w:val="24"/>
        </w:rPr>
        <w:t>Физика</w:t>
      </w:r>
      <w:r w:rsidRPr="00052711">
        <w:rPr>
          <w:rFonts w:ascii="Times New Roman" w:hAnsi="Times New Roman" w:cs="Times New Roman"/>
          <w:sz w:val="24"/>
          <w:szCs w:val="24"/>
        </w:rPr>
        <w:t>" (базовый уровень) - требования к предметным результатам освоения базового курса физики должны отражать:</w:t>
      </w:r>
    </w:p>
    <w:bookmarkEnd w:id="83"/>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умения решать физические задачи;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p>
    <w:p w:rsidR="00052711" w:rsidRPr="00052711" w:rsidRDefault="00052711" w:rsidP="003B4F43">
      <w:pPr>
        <w:spacing w:after="0"/>
        <w:ind w:firstLine="3"/>
        <w:jc w:val="both"/>
        <w:rPr>
          <w:rFonts w:ascii="Times New Roman" w:hAnsi="Times New Roman" w:cs="Times New Roman"/>
          <w:sz w:val="24"/>
          <w:szCs w:val="24"/>
        </w:rPr>
      </w:pPr>
      <w:bookmarkStart w:id="84" w:name="sub_9617"/>
      <w:r w:rsidRPr="00052711">
        <w:rPr>
          <w:rFonts w:ascii="Times New Roman" w:hAnsi="Times New Roman" w:cs="Times New Roman"/>
          <w:sz w:val="24"/>
          <w:szCs w:val="24"/>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84"/>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Физика</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052711" w:rsidRPr="00052711" w:rsidRDefault="00052711" w:rsidP="003B4F43">
      <w:pPr>
        <w:spacing w:after="0"/>
        <w:ind w:firstLine="3"/>
        <w:jc w:val="both"/>
        <w:rPr>
          <w:rFonts w:ascii="Times New Roman" w:hAnsi="Times New Roman" w:cs="Times New Roman"/>
          <w:sz w:val="24"/>
          <w:szCs w:val="24"/>
        </w:rPr>
      </w:pPr>
      <w:bookmarkStart w:id="85" w:name="sub_9630"/>
      <w:r w:rsidRPr="00052711">
        <w:rPr>
          <w:rFonts w:ascii="Times New Roman" w:hAnsi="Times New Roman" w:cs="Times New Roman"/>
          <w:sz w:val="24"/>
          <w:szCs w:val="24"/>
        </w:rPr>
        <w:t>"</w:t>
      </w:r>
      <w:r w:rsidRPr="003B4F43">
        <w:rPr>
          <w:rFonts w:ascii="Times New Roman" w:hAnsi="Times New Roman" w:cs="Times New Roman"/>
          <w:b/>
          <w:sz w:val="24"/>
          <w:szCs w:val="24"/>
        </w:rPr>
        <w:t>Химия</w:t>
      </w:r>
      <w:r w:rsidRPr="00052711">
        <w:rPr>
          <w:rFonts w:ascii="Times New Roman" w:hAnsi="Times New Roman" w:cs="Times New Roman"/>
          <w:sz w:val="24"/>
          <w:szCs w:val="24"/>
        </w:rPr>
        <w:t>" (базовый уровень) - требования к предметным результатам освоения базового курса химии должны отражать:</w:t>
      </w:r>
    </w:p>
    <w:bookmarkEnd w:id="85"/>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умения давать количественные оценки и проводить расчеты по химическим формулам и уравнениям;</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правилами техники безопасности при использовании химических веществ;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собственной позиции по отношению к химической информации, получаемой из разных источников;</w:t>
      </w:r>
    </w:p>
    <w:p w:rsidR="00052711" w:rsidRPr="00052711" w:rsidRDefault="00052711" w:rsidP="003B4F43">
      <w:pPr>
        <w:spacing w:after="0"/>
        <w:ind w:firstLine="3"/>
        <w:jc w:val="both"/>
        <w:rPr>
          <w:rFonts w:ascii="Times New Roman" w:hAnsi="Times New Roman" w:cs="Times New Roman"/>
          <w:sz w:val="24"/>
          <w:szCs w:val="24"/>
        </w:rPr>
      </w:pPr>
      <w:bookmarkStart w:id="86" w:name="sub_9637"/>
      <w:r w:rsidRPr="00052711">
        <w:rPr>
          <w:rFonts w:ascii="Times New Roman" w:hAnsi="Times New Roman" w:cs="Times New Roman"/>
          <w:sz w:val="24"/>
          <w:szCs w:val="24"/>
        </w:rPr>
        <w:t>7) для обучающихся с ограниченными возможностями здоровья овладение основными доступными методами научного познания;</w:t>
      </w:r>
    </w:p>
    <w:p w:rsidR="00052711" w:rsidRPr="00052711" w:rsidRDefault="00052711" w:rsidP="003B4F43">
      <w:pPr>
        <w:spacing w:after="0"/>
        <w:ind w:firstLine="3"/>
        <w:jc w:val="both"/>
        <w:rPr>
          <w:rFonts w:ascii="Times New Roman" w:hAnsi="Times New Roman" w:cs="Times New Roman"/>
          <w:sz w:val="24"/>
          <w:szCs w:val="24"/>
        </w:rPr>
      </w:pPr>
      <w:bookmarkStart w:id="87" w:name="sub_9638"/>
      <w:bookmarkEnd w:id="86"/>
      <w:r w:rsidRPr="00052711">
        <w:rPr>
          <w:rFonts w:ascii="Times New Roman" w:hAnsi="Times New Roman" w:cs="Times New Roman"/>
          <w:sz w:val="24"/>
          <w:szCs w:val="24"/>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87"/>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Химия</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системы знаний об общих химических закономерностях, законах, теориях;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Биология</w:t>
      </w:r>
      <w:r w:rsidRPr="00052711">
        <w:rPr>
          <w:rFonts w:ascii="Times New Roman" w:hAnsi="Times New Roman" w:cs="Times New Roman"/>
          <w:sz w:val="24"/>
          <w:szCs w:val="24"/>
        </w:rPr>
        <w:t>" (базовый уровень) - требования к предметным результатам освоения базового курса биологии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Биология</w:t>
      </w:r>
      <w:r w:rsidRPr="00052711">
        <w:rPr>
          <w:rFonts w:ascii="Times New Roman" w:hAnsi="Times New Roman" w:cs="Times New Roman"/>
          <w:sz w:val="24"/>
          <w:szCs w:val="24"/>
        </w:rPr>
        <w:t>"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системы знаний об общих биологических закономерностях, законах, теориях;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w:t>
      </w:r>
      <w:r w:rsidRPr="003B4F43">
        <w:rPr>
          <w:rFonts w:ascii="Times New Roman" w:hAnsi="Times New Roman" w:cs="Times New Roman"/>
          <w:b/>
          <w:sz w:val="24"/>
          <w:szCs w:val="24"/>
        </w:rPr>
        <w:t>Естествознание</w:t>
      </w:r>
      <w:r w:rsidRPr="00052711">
        <w:rPr>
          <w:rFonts w:ascii="Times New Roman" w:hAnsi="Times New Roman" w:cs="Times New Roman"/>
          <w:sz w:val="24"/>
          <w:szCs w:val="24"/>
        </w:rPr>
        <w:t>" (базовый уровень) - требования к предметным результатам освоения интегрированного учебного предмета "Естествознание"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052711" w:rsidRPr="00052711" w:rsidRDefault="00052711" w:rsidP="003B4F43">
      <w:pPr>
        <w:spacing w:after="0"/>
        <w:ind w:firstLine="3"/>
        <w:jc w:val="both"/>
        <w:rPr>
          <w:rFonts w:ascii="Times New Roman" w:hAnsi="Times New Roman" w:cs="Times New Roman"/>
          <w:sz w:val="24"/>
          <w:szCs w:val="24"/>
        </w:rPr>
      </w:pPr>
      <w:bookmarkStart w:id="88" w:name="sub_968"/>
      <w:r w:rsidRPr="00052711">
        <w:rPr>
          <w:rFonts w:ascii="Times New Roman" w:hAnsi="Times New Roman" w:cs="Times New Roman"/>
          <w:sz w:val="24"/>
          <w:szCs w:val="24"/>
        </w:rPr>
        <w:t>"</w:t>
      </w:r>
      <w:r w:rsidRPr="003B4F43">
        <w:rPr>
          <w:rFonts w:ascii="Times New Roman" w:hAnsi="Times New Roman" w:cs="Times New Roman"/>
          <w:b/>
          <w:sz w:val="24"/>
          <w:szCs w:val="24"/>
        </w:rPr>
        <w:t>Астрономия</w:t>
      </w:r>
      <w:r w:rsidRPr="00052711">
        <w:rPr>
          <w:rFonts w:ascii="Times New Roman" w:hAnsi="Times New Roman" w:cs="Times New Roman"/>
          <w:sz w:val="24"/>
          <w:szCs w:val="24"/>
        </w:rPr>
        <w:t>" (базовый уровень) - требования к предметным результатам освоения учебного предмета должны отражать:</w:t>
      </w:r>
    </w:p>
    <w:bookmarkEnd w:id="88"/>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понимание сущности наблюдаемых во Вселенной явлений;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4) сформированность представлений о значении астрономии в практической деятельности человека и дальнейшем научно-техническом развитии;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052711" w:rsidRPr="003B4F43" w:rsidRDefault="00052711" w:rsidP="003B4F43">
      <w:pPr>
        <w:spacing w:after="0"/>
        <w:ind w:firstLine="3"/>
        <w:jc w:val="both"/>
        <w:rPr>
          <w:rFonts w:ascii="Times New Roman" w:hAnsi="Times New Roman" w:cs="Times New Roman"/>
          <w:b/>
          <w:sz w:val="24"/>
          <w:szCs w:val="24"/>
          <w:u w:val="single"/>
        </w:rPr>
      </w:pPr>
      <w:bookmarkStart w:id="89" w:name="sub_41"/>
      <w:r w:rsidRPr="003B4F43">
        <w:rPr>
          <w:rFonts w:ascii="Times New Roman" w:hAnsi="Times New Roman" w:cs="Times New Roman"/>
          <w:b/>
          <w:sz w:val="24"/>
          <w:szCs w:val="24"/>
          <w:u w:val="single"/>
        </w:rPr>
        <w:t>Физическая культура, экология и основы безопасности жизнедеятельности</w:t>
      </w:r>
    </w:p>
    <w:bookmarkEnd w:id="89"/>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Изучение учебных предметов "Физическая культура", "Экология" и "Основы безопасности жизнедеятельности" должно обеспечить:</w:t>
      </w:r>
    </w:p>
    <w:p w:rsidR="00052711" w:rsidRPr="003B4F43" w:rsidRDefault="00052711" w:rsidP="003B4F43">
      <w:pPr>
        <w:pStyle w:val="ad"/>
        <w:numPr>
          <w:ilvl w:val="0"/>
          <w:numId w:val="10"/>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052711" w:rsidRPr="003B4F43" w:rsidRDefault="00052711" w:rsidP="003B4F43">
      <w:pPr>
        <w:pStyle w:val="ad"/>
        <w:numPr>
          <w:ilvl w:val="0"/>
          <w:numId w:val="10"/>
        </w:numPr>
        <w:spacing w:after="0"/>
        <w:jc w:val="both"/>
        <w:rPr>
          <w:rFonts w:ascii="Times New Roman" w:hAnsi="Times New Roman" w:cs="Times New Roman"/>
          <w:sz w:val="24"/>
          <w:szCs w:val="24"/>
        </w:rPr>
      </w:pPr>
      <w:r w:rsidRPr="003B4F43">
        <w:rPr>
          <w:rFonts w:ascii="Times New Roman" w:hAnsi="Times New Roman" w:cs="Times New Roman"/>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052711" w:rsidRPr="003B4F43" w:rsidRDefault="00052711" w:rsidP="003B4F43">
      <w:pPr>
        <w:pStyle w:val="ad"/>
        <w:numPr>
          <w:ilvl w:val="0"/>
          <w:numId w:val="10"/>
        </w:numPr>
        <w:spacing w:after="0"/>
        <w:jc w:val="both"/>
        <w:rPr>
          <w:rFonts w:ascii="Times New Roman" w:hAnsi="Times New Roman" w:cs="Times New Roman"/>
          <w:sz w:val="24"/>
          <w:szCs w:val="24"/>
        </w:rPr>
      </w:pPr>
      <w:r w:rsidRPr="003B4F43">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052711" w:rsidRPr="003B4F43" w:rsidRDefault="00052711" w:rsidP="003B4F43">
      <w:pPr>
        <w:pStyle w:val="ad"/>
        <w:numPr>
          <w:ilvl w:val="0"/>
          <w:numId w:val="10"/>
        </w:numPr>
        <w:spacing w:after="0"/>
        <w:jc w:val="both"/>
        <w:rPr>
          <w:rFonts w:ascii="Times New Roman" w:hAnsi="Times New Roman" w:cs="Times New Roman"/>
          <w:sz w:val="24"/>
          <w:szCs w:val="24"/>
        </w:rPr>
      </w:pPr>
      <w:r w:rsidRPr="003B4F43">
        <w:rPr>
          <w:rFonts w:ascii="Times New Roman" w:hAnsi="Times New Roman" w:cs="Times New Roman"/>
          <w:sz w:val="24"/>
          <w:szCs w:val="24"/>
        </w:rPr>
        <w:t>умение действовать индивидуально и в группе в опасных и чрезвычайных ситуациях.</w:t>
      </w:r>
    </w:p>
    <w:p w:rsidR="00052711" w:rsidRPr="00052711" w:rsidRDefault="00052711" w:rsidP="003B4F43">
      <w:pPr>
        <w:spacing w:after="0"/>
        <w:ind w:firstLine="3"/>
        <w:jc w:val="both"/>
        <w:rPr>
          <w:rFonts w:ascii="Times New Roman" w:hAnsi="Times New Roman" w:cs="Times New Roman"/>
          <w:sz w:val="24"/>
          <w:szCs w:val="24"/>
        </w:rPr>
      </w:pPr>
      <w:bookmarkStart w:id="90" w:name="sub_9710"/>
      <w:r w:rsidRPr="00052711">
        <w:rPr>
          <w:rFonts w:ascii="Times New Roman" w:hAnsi="Times New Roman" w:cs="Times New Roman"/>
          <w:sz w:val="24"/>
          <w:szCs w:val="24"/>
        </w:rPr>
        <w:t>"</w:t>
      </w:r>
      <w:r w:rsidRPr="003B4F43">
        <w:rPr>
          <w:rFonts w:ascii="Times New Roman" w:hAnsi="Times New Roman" w:cs="Times New Roman"/>
          <w:b/>
          <w:sz w:val="24"/>
          <w:szCs w:val="24"/>
        </w:rPr>
        <w:t>Физическая культура</w:t>
      </w:r>
      <w:r w:rsidRPr="00052711">
        <w:rPr>
          <w:rFonts w:ascii="Times New Roman" w:hAnsi="Times New Roman" w:cs="Times New Roman"/>
          <w:sz w:val="24"/>
          <w:szCs w:val="24"/>
        </w:rPr>
        <w:t>" (базовый уровень) - требования к предметным результатам освоения базового курса физической культуры должны отражать:</w:t>
      </w:r>
    </w:p>
    <w:p w:rsidR="00052711" w:rsidRPr="00052711" w:rsidRDefault="00052711" w:rsidP="003B4F43">
      <w:pPr>
        <w:spacing w:after="0"/>
        <w:ind w:firstLine="3"/>
        <w:jc w:val="both"/>
        <w:rPr>
          <w:rFonts w:ascii="Times New Roman" w:hAnsi="Times New Roman" w:cs="Times New Roman"/>
          <w:sz w:val="24"/>
          <w:szCs w:val="24"/>
        </w:rPr>
      </w:pPr>
      <w:bookmarkStart w:id="91" w:name="sub_1130"/>
      <w:bookmarkEnd w:id="90"/>
      <w:r w:rsidRPr="00052711">
        <w:rPr>
          <w:rFonts w:ascii="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91"/>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052711" w:rsidRPr="00052711" w:rsidRDefault="00052711" w:rsidP="003B4F43">
      <w:pPr>
        <w:spacing w:after="0"/>
        <w:ind w:firstLine="3"/>
        <w:jc w:val="both"/>
        <w:rPr>
          <w:rFonts w:ascii="Times New Roman" w:hAnsi="Times New Roman" w:cs="Times New Roman"/>
          <w:sz w:val="24"/>
          <w:szCs w:val="24"/>
        </w:rPr>
      </w:pPr>
      <w:bookmarkStart w:id="92" w:name="sub_9716"/>
      <w:r w:rsidRPr="00052711">
        <w:rPr>
          <w:rFonts w:ascii="Times New Roman" w:hAnsi="Times New Roman" w:cs="Times New Roman"/>
          <w:sz w:val="24"/>
          <w:szCs w:val="24"/>
        </w:rPr>
        <w:t>6) для слепых и слабовидящих обучающихся:</w:t>
      </w:r>
    </w:p>
    <w:bookmarkEnd w:id="92"/>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приемов осязательного и слухового самоконтроля в процессе формирования трудовых действий;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сформированность представлений о современных бытовых тифлотехнических средствах, приборах и их применении в повседневной жизни;</w:t>
      </w:r>
    </w:p>
    <w:p w:rsidR="00052711" w:rsidRPr="00052711" w:rsidRDefault="00052711" w:rsidP="003B4F43">
      <w:pPr>
        <w:spacing w:after="0"/>
        <w:ind w:firstLine="3"/>
        <w:jc w:val="both"/>
        <w:rPr>
          <w:rFonts w:ascii="Times New Roman" w:hAnsi="Times New Roman" w:cs="Times New Roman"/>
          <w:sz w:val="24"/>
          <w:szCs w:val="24"/>
        </w:rPr>
      </w:pPr>
      <w:bookmarkStart w:id="93" w:name="sub_9717"/>
      <w:r w:rsidRPr="00052711">
        <w:rPr>
          <w:rFonts w:ascii="Times New Roman" w:hAnsi="Times New Roman" w:cs="Times New Roman"/>
          <w:sz w:val="24"/>
          <w:szCs w:val="24"/>
        </w:rPr>
        <w:t>7) для обучающихся с нарушениями опорно-двигательного аппарата:</w:t>
      </w:r>
    </w:p>
    <w:bookmarkEnd w:id="93"/>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u w:val="single"/>
        </w:rPr>
        <w:lastRenderedPageBreak/>
        <w:t>"</w:t>
      </w:r>
      <w:r w:rsidRPr="003B4F43">
        <w:rPr>
          <w:rFonts w:ascii="Times New Roman" w:hAnsi="Times New Roman" w:cs="Times New Roman"/>
          <w:b/>
          <w:sz w:val="24"/>
          <w:szCs w:val="24"/>
          <w:u w:val="single"/>
        </w:rPr>
        <w:t>Экология</w:t>
      </w:r>
      <w:r w:rsidRPr="00052711">
        <w:rPr>
          <w:rFonts w:ascii="Times New Roman" w:hAnsi="Times New Roman" w:cs="Times New Roman"/>
          <w:sz w:val="24"/>
          <w:szCs w:val="24"/>
          <w:u w:val="single"/>
        </w:rPr>
        <w:t>" (базовый уровень)</w:t>
      </w:r>
      <w:r w:rsidRPr="00052711">
        <w:rPr>
          <w:rFonts w:ascii="Times New Roman" w:hAnsi="Times New Roman" w:cs="Times New Roman"/>
          <w:sz w:val="24"/>
          <w:szCs w:val="24"/>
        </w:rPr>
        <w:t xml:space="preserve"> - требования к предметным результатам освоения интегрированного учебного предмета "Экология"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владение умениями применять экологические знания в жизненных ситуациях, связанных с выполнением типичных социальных ролей;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u w:val="single"/>
        </w:rPr>
        <w:t>"</w:t>
      </w:r>
      <w:r w:rsidRPr="003B4F43">
        <w:rPr>
          <w:rFonts w:ascii="Times New Roman" w:hAnsi="Times New Roman" w:cs="Times New Roman"/>
          <w:b/>
          <w:sz w:val="24"/>
          <w:szCs w:val="24"/>
          <w:u w:val="single"/>
        </w:rPr>
        <w:t>Основы безопасности жизнедеятельности</w:t>
      </w:r>
      <w:r w:rsidRPr="00052711">
        <w:rPr>
          <w:rFonts w:ascii="Times New Roman" w:hAnsi="Times New Roman" w:cs="Times New Roman"/>
          <w:sz w:val="24"/>
          <w:szCs w:val="24"/>
          <w:u w:val="single"/>
        </w:rPr>
        <w:t>" (базовый уровень</w:t>
      </w:r>
      <w:r w:rsidRPr="00052711">
        <w:rPr>
          <w:rFonts w:ascii="Times New Roman" w:hAnsi="Times New Roman" w:cs="Times New Roman"/>
          <w:sz w:val="24"/>
          <w:szCs w:val="24"/>
        </w:rPr>
        <w:t>) - требования к предметным результатам освоения базового курса основ безопасности жизнедеятельности должны отражать:</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5) знание распространенных опасных и чрезвычайных ситуаций природного, техногенного и социального характера;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6) знание факторов, пагубно влияющих на здоровье человека, исключение из своей жизни вредных привычек (курения, пьянства и т. д.);</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52711" w:rsidRPr="00052711" w:rsidRDefault="00052711" w:rsidP="003B4F43">
      <w:pPr>
        <w:spacing w:after="0"/>
        <w:ind w:firstLine="3"/>
        <w:jc w:val="both"/>
        <w:rPr>
          <w:rFonts w:ascii="Times New Roman" w:hAnsi="Times New Roman" w:cs="Times New Roman"/>
          <w:sz w:val="24"/>
          <w:szCs w:val="24"/>
        </w:rPr>
      </w:pPr>
      <w:r w:rsidRPr="00052711">
        <w:rPr>
          <w:rFonts w:ascii="Times New Roman" w:hAnsi="Times New Roman" w:cs="Times New Roman"/>
          <w:sz w:val="24"/>
          <w:szCs w:val="24"/>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052711" w:rsidRPr="00052711" w:rsidRDefault="00052711" w:rsidP="00052711">
      <w:pPr>
        <w:spacing w:after="0"/>
        <w:ind w:firstLine="3"/>
        <w:rPr>
          <w:rFonts w:ascii="Times New Roman" w:hAnsi="Times New Roman" w:cs="Times New Roman"/>
          <w:sz w:val="24"/>
          <w:szCs w:val="24"/>
        </w:rPr>
      </w:pPr>
    </w:p>
    <w:p w:rsidR="00052711" w:rsidRPr="00052711" w:rsidRDefault="00161500" w:rsidP="003B4F43">
      <w:pPr>
        <w:spacing w:after="0"/>
        <w:jc w:val="both"/>
        <w:rPr>
          <w:rFonts w:ascii="Times New Roman" w:hAnsi="Times New Roman" w:cs="Times New Roman"/>
          <w:sz w:val="24"/>
          <w:szCs w:val="24"/>
        </w:rPr>
      </w:pPr>
      <w:r>
        <w:rPr>
          <w:rFonts w:ascii="Times New Roman" w:hAnsi="Times New Roman" w:cs="Times New Roman"/>
          <w:b/>
          <w:sz w:val="24"/>
          <w:szCs w:val="24"/>
          <w:u w:val="single"/>
        </w:rPr>
        <w:t>Дополнительные у</w:t>
      </w:r>
      <w:r w:rsidR="00052711" w:rsidRPr="00161500">
        <w:rPr>
          <w:rFonts w:ascii="Times New Roman" w:hAnsi="Times New Roman" w:cs="Times New Roman"/>
          <w:b/>
          <w:sz w:val="24"/>
          <w:szCs w:val="24"/>
          <w:u w:val="single"/>
        </w:rPr>
        <w:t>чебные предметы, курсы по выбору</w:t>
      </w:r>
      <w:r w:rsidR="00052711" w:rsidRPr="00052711">
        <w:rPr>
          <w:rFonts w:ascii="Times New Roman" w:hAnsi="Times New Roman" w:cs="Times New Roman"/>
          <w:sz w:val="24"/>
          <w:szCs w:val="24"/>
          <w:u w:val="single"/>
        </w:rPr>
        <w:t>обучающихся</w:t>
      </w:r>
      <w:r w:rsidR="00052711" w:rsidRPr="00052711">
        <w:rPr>
          <w:rFonts w:ascii="Times New Roman" w:hAnsi="Times New Roman" w:cs="Times New Roman"/>
          <w:sz w:val="24"/>
          <w:szCs w:val="24"/>
        </w:rPr>
        <w:t xml:space="preserve"> обеспечивают:</w:t>
      </w:r>
    </w:p>
    <w:p w:rsidR="00052711" w:rsidRPr="003B4F43" w:rsidRDefault="00052711" w:rsidP="003B4F43">
      <w:pPr>
        <w:pStyle w:val="ad"/>
        <w:numPr>
          <w:ilvl w:val="0"/>
          <w:numId w:val="11"/>
        </w:numPr>
        <w:spacing w:after="0"/>
        <w:jc w:val="both"/>
        <w:rPr>
          <w:rFonts w:ascii="Times New Roman" w:hAnsi="Times New Roman" w:cs="Times New Roman"/>
          <w:sz w:val="24"/>
          <w:szCs w:val="24"/>
        </w:rPr>
      </w:pPr>
      <w:r w:rsidRPr="003B4F43">
        <w:rPr>
          <w:rFonts w:ascii="Times New Roman" w:hAnsi="Times New Roman" w:cs="Times New Roman"/>
          <w:sz w:val="24"/>
          <w:szCs w:val="24"/>
        </w:rPr>
        <w:t>удовлетворение индивидуальных запросов обучающихся;</w:t>
      </w:r>
    </w:p>
    <w:p w:rsidR="00052711" w:rsidRPr="003B4F43" w:rsidRDefault="00052711" w:rsidP="003B4F43">
      <w:pPr>
        <w:pStyle w:val="ad"/>
        <w:numPr>
          <w:ilvl w:val="0"/>
          <w:numId w:val="11"/>
        </w:numPr>
        <w:spacing w:after="0"/>
        <w:jc w:val="both"/>
        <w:rPr>
          <w:rFonts w:ascii="Times New Roman" w:hAnsi="Times New Roman" w:cs="Times New Roman"/>
          <w:sz w:val="24"/>
          <w:szCs w:val="24"/>
        </w:rPr>
      </w:pPr>
      <w:bookmarkStart w:id="94" w:name="sub_1131"/>
      <w:r w:rsidRPr="003B4F43">
        <w:rPr>
          <w:rFonts w:ascii="Times New Roman" w:hAnsi="Times New Roman" w:cs="Times New Roman"/>
          <w:sz w:val="24"/>
          <w:szCs w:val="24"/>
        </w:rPr>
        <w:t>общеобразовательную, общекультурную составляющую при получении среднего общего образования;</w:t>
      </w:r>
    </w:p>
    <w:bookmarkEnd w:id="94"/>
    <w:p w:rsidR="00052711" w:rsidRPr="003B4F43" w:rsidRDefault="00052711" w:rsidP="003B4F43">
      <w:pPr>
        <w:pStyle w:val="ad"/>
        <w:numPr>
          <w:ilvl w:val="0"/>
          <w:numId w:val="11"/>
        </w:numPr>
        <w:spacing w:after="0"/>
        <w:jc w:val="both"/>
        <w:rPr>
          <w:rFonts w:ascii="Times New Roman" w:hAnsi="Times New Roman" w:cs="Times New Roman"/>
          <w:sz w:val="24"/>
          <w:szCs w:val="24"/>
        </w:rPr>
      </w:pPr>
      <w:r w:rsidRPr="003B4F43">
        <w:rPr>
          <w:rFonts w:ascii="Times New Roman" w:hAnsi="Times New Roman" w:cs="Times New Roman"/>
          <w:sz w:val="24"/>
          <w:szCs w:val="24"/>
        </w:rPr>
        <w:t>развитие личности обучающихся, их познавательных интересов, интеллектуальной и ценностно-смысловой сферы;</w:t>
      </w:r>
    </w:p>
    <w:p w:rsidR="00052711" w:rsidRPr="003B4F43" w:rsidRDefault="00052711" w:rsidP="003B4F43">
      <w:pPr>
        <w:pStyle w:val="ad"/>
        <w:numPr>
          <w:ilvl w:val="0"/>
          <w:numId w:val="11"/>
        </w:numPr>
        <w:spacing w:after="0"/>
        <w:jc w:val="both"/>
        <w:rPr>
          <w:rFonts w:ascii="Times New Roman" w:hAnsi="Times New Roman" w:cs="Times New Roman"/>
          <w:sz w:val="24"/>
          <w:szCs w:val="24"/>
        </w:rPr>
      </w:pPr>
      <w:r w:rsidRPr="003B4F43">
        <w:rPr>
          <w:rFonts w:ascii="Times New Roman" w:hAnsi="Times New Roman" w:cs="Times New Roman"/>
          <w:sz w:val="24"/>
          <w:szCs w:val="24"/>
        </w:rPr>
        <w:t>развитие навыков самообразования и самопроектирования;</w:t>
      </w:r>
    </w:p>
    <w:p w:rsidR="00052711" w:rsidRPr="003B4F43" w:rsidRDefault="00052711" w:rsidP="003B4F43">
      <w:pPr>
        <w:pStyle w:val="ad"/>
        <w:numPr>
          <w:ilvl w:val="0"/>
          <w:numId w:val="11"/>
        </w:numPr>
        <w:spacing w:after="0"/>
        <w:jc w:val="both"/>
        <w:rPr>
          <w:rFonts w:ascii="Times New Roman" w:hAnsi="Times New Roman" w:cs="Times New Roman"/>
          <w:sz w:val="24"/>
          <w:szCs w:val="24"/>
        </w:rPr>
      </w:pPr>
      <w:r w:rsidRPr="003B4F43">
        <w:rPr>
          <w:rFonts w:ascii="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rsidR="00052711" w:rsidRPr="003B4F43" w:rsidRDefault="00052711" w:rsidP="003B4F43">
      <w:pPr>
        <w:pStyle w:val="ad"/>
        <w:numPr>
          <w:ilvl w:val="0"/>
          <w:numId w:val="11"/>
        </w:numPr>
        <w:spacing w:after="0"/>
        <w:jc w:val="both"/>
        <w:rPr>
          <w:rFonts w:ascii="Times New Roman" w:hAnsi="Times New Roman" w:cs="Times New Roman"/>
          <w:sz w:val="24"/>
          <w:szCs w:val="24"/>
        </w:rPr>
      </w:pPr>
      <w:r w:rsidRPr="003B4F43">
        <w:rPr>
          <w:rFonts w:ascii="Times New Roman" w:hAnsi="Times New Roman" w:cs="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052711" w:rsidRPr="00052711" w:rsidRDefault="00052711" w:rsidP="003B4F43">
      <w:pPr>
        <w:spacing w:after="0"/>
        <w:jc w:val="both"/>
        <w:rPr>
          <w:rFonts w:ascii="Times New Roman" w:hAnsi="Times New Roman" w:cs="Times New Roman"/>
          <w:sz w:val="24"/>
          <w:szCs w:val="24"/>
        </w:rPr>
      </w:pPr>
      <w:r w:rsidRPr="00052711">
        <w:rPr>
          <w:rFonts w:ascii="Times New Roman" w:hAnsi="Times New Roman" w:cs="Times New Roman"/>
          <w:sz w:val="24"/>
          <w:szCs w:val="24"/>
        </w:rPr>
        <w:t>Результаты изучения дополнительных учебных предметов, курсов по выбору обучающихся отражают:</w:t>
      </w:r>
    </w:p>
    <w:p w:rsidR="00052711" w:rsidRPr="00052711" w:rsidRDefault="00052711" w:rsidP="003B4F43">
      <w:pPr>
        <w:spacing w:after="0"/>
        <w:jc w:val="both"/>
        <w:rPr>
          <w:rFonts w:ascii="Times New Roman" w:hAnsi="Times New Roman" w:cs="Times New Roman"/>
          <w:sz w:val="24"/>
          <w:szCs w:val="24"/>
        </w:rPr>
      </w:pPr>
      <w:bookmarkStart w:id="95" w:name="sub_43"/>
      <w:r w:rsidRPr="00052711">
        <w:rPr>
          <w:rFonts w:ascii="Times New Roman" w:hAnsi="Times New Roman" w:cs="Times New Roman"/>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052711" w:rsidRPr="00052711" w:rsidRDefault="00052711" w:rsidP="003B4F43">
      <w:pPr>
        <w:spacing w:after="0"/>
        <w:jc w:val="both"/>
        <w:rPr>
          <w:rFonts w:ascii="Times New Roman" w:hAnsi="Times New Roman" w:cs="Times New Roman"/>
          <w:sz w:val="24"/>
          <w:szCs w:val="24"/>
        </w:rPr>
      </w:pPr>
      <w:bookmarkStart w:id="96" w:name="sub_44"/>
      <w:bookmarkEnd w:id="95"/>
      <w:r w:rsidRPr="00052711">
        <w:rPr>
          <w:rFonts w:ascii="Times New Roman" w:hAnsi="Times New Roman" w:cs="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052711" w:rsidRPr="00052711" w:rsidRDefault="00052711" w:rsidP="003B4F43">
      <w:pPr>
        <w:spacing w:after="0"/>
        <w:jc w:val="both"/>
        <w:rPr>
          <w:rFonts w:ascii="Times New Roman" w:hAnsi="Times New Roman" w:cs="Times New Roman"/>
          <w:sz w:val="24"/>
          <w:szCs w:val="24"/>
        </w:rPr>
      </w:pPr>
      <w:bookmarkStart w:id="97" w:name="sub_45"/>
      <w:bookmarkEnd w:id="96"/>
      <w:r w:rsidRPr="00052711">
        <w:rPr>
          <w:rFonts w:ascii="Times New Roman" w:hAnsi="Times New Roman" w:cs="Times New Roman"/>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052711" w:rsidRPr="00052711" w:rsidRDefault="00052711" w:rsidP="003B4F43">
      <w:pPr>
        <w:spacing w:after="0"/>
        <w:jc w:val="both"/>
        <w:rPr>
          <w:rFonts w:ascii="Times New Roman" w:hAnsi="Times New Roman" w:cs="Times New Roman"/>
          <w:sz w:val="24"/>
          <w:szCs w:val="24"/>
        </w:rPr>
      </w:pPr>
      <w:bookmarkStart w:id="98" w:name="sub_46"/>
      <w:bookmarkEnd w:id="97"/>
      <w:r w:rsidRPr="00052711">
        <w:rPr>
          <w:rFonts w:ascii="Times New Roman" w:hAnsi="Times New Roman" w:cs="Times New Roman"/>
          <w:sz w:val="24"/>
          <w:szCs w:val="24"/>
        </w:rPr>
        <w:t>4) обеспечение академической мобильности и (или) возможности поддерживать избранное направление образования;</w:t>
      </w:r>
    </w:p>
    <w:p w:rsidR="00052711" w:rsidRPr="00052711" w:rsidRDefault="00052711" w:rsidP="003B4F43">
      <w:pPr>
        <w:spacing w:after="0"/>
        <w:jc w:val="both"/>
        <w:rPr>
          <w:rFonts w:ascii="Times New Roman" w:hAnsi="Times New Roman" w:cs="Times New Roman"/>
          <w:sz w:val="24"/>
          <w:szCs w:val="24"/>
        </w:rPr>
      </w:pPr>
      <w:bookmarkStart w:id="99" w:name="sub_47"/>
      <w:bookmarkEnd w:id="98"/>
      <w:r w:rsidRPr="00052711">
        <w:rPr>
          <w:rFonts w:ascii="Times New Roman" w:hAnsi="Times New Roman" w:cs="Times New Roman"/>
          <w:sz w:val="24"/>
          <w:szCs w:val="24"/>
        </w:rPr>
        <w:t>5) обеспечение профессиональной ориентации обучающихся.</w:t>
      </w:r>
    </w:p>
    <w:p w:rsidR="00052711" w:rsidRPr="00052711" w:rsidRDefault="00052711" w:rsidP="00052711">
      <w:pPr>
        <w:spacing w:after="0"/>
        <w:rPr>
          <w:rFonts w:ascii="Times New Roman" w:hAnsi="Times New Roman" w:cs="Times New Roman"/>
          <w:sz w:val="24"/>
          <w:szCs w:val="24"/>
        </w:rPr>
      </w:pPr>
      <w:bookmarkStart w:id="100" w:name="sub_49"/>
      <w:bookmarkEnd w:id="99"/>
    </w:p>
    <w:p w:rsidR="00052711" w:rsidRPr="00052711" w:rsidRDefault="00052711" w:rsidP="003B4F43">
      <w:pPr>
        <w:spacing w:after="0"/>
        <w:jc w:val="both"/>
        <w:rPr>
          <w:rFonts w:ascii="Times New Roman" w:hAnsi="Times New Roman" w:cs="Times New Roman"/>
          <w:sz w:val="24"/>
          <w:szCs w:val="24"/>
        </w:rPr>
      </w:pPr>
      <w:r w:rsidRPr="00161500">
        <w:rPr>
          <w:rFonts w:ascii="Times New Roman" w:hAnsi="Times New Roman" w:cs="Times New Roman"/>
          <w:b/>
          <w:sz w:val="24"/>
          <w:szCs w:val="24"/>
          <w:u w:val="single"/>
        </w:rPr>
        <w:t>Индивидуальный проект</w:t>
      </w:r>
      <w:r w:rsidRPr="00052711">
        <w:rPr>
          <w:rFonts w:ascii="Times New Roman" w:hAnsi="Times New Roman" w:cs="Times New Roman"/>
          <w:sz w:val="24"/>
          <w:szCs w:val="24"/>
        </w:rPr>
        <w:t xml:space="preserve"> представляет собой особую форму организации деятельности обучающихся (учебное исследование или учебный проект).</w:t>
      </w:r>
    </w:p>
    <w:bookmarkEnd w:id="100"/>
    <w:p w:rsidR="00052711" w:rsidRPr="00052711" w:rsidRDefault="00052711" w:rsidP="003B4F43">
      <w:pPr>
        <w:spacing w:after="0"/>
        <w:jc w:val="both"/>
        <w:rPr>
          <w:rFonts w:ascii="Times New Roman" w:hAnsi="Times New Roman" w:cs="Times New Roman"/>
          <w:sz w:val="24"/>
          <w:szCs w:val="24"/>
        </w:rPr>
      </w:pPr>
      <w:r w:rsidRPr="00052711">
        <w:rPr>
          <w:rFonts w:ascii="Times New Roman" w:hAnsi="Times New Roman" w:cs="Times New Roman"/>
          <w:sz w:val="24"/>
          <w:szCs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52711" w:rsidRPr="00052711" w:rsidRDefault="00052711" w:rsidP="003B4F43">
      <w:pPr>
        <w:spacing w:after="0"/>
        <w:jc w:val="both"/>
        <w:rPr>
          <w:rFonts w:ascii="Times New Roman" w:hAnsi="Times New Roman" w:cs="Times New Roman"/>
          <w:sz w:val="24"/>
          <w:szCs w:val="24"/>
        </w:rPr>
      </w:pPr>
      <w:r w:rsidRPr="00052711">
        <w:rPr>
          <w:rFonts w:ascii="Times New Roman" w:hAnsi="Times New Roman" w:cs="Times New Roman"/>
          <w:sz w:val="24"/>
          <w:szCs w:val="24"/>
        </w:rPr>
        <w:t>Результаты выполнения индивидуального проекта отражают:</w:t>
      </w:r>
    </w:p>
    <w:p w:rsidR="00052711" w:rsidRPr="003B4F43" w:rsidRDefault="00052711" w:rsidP="003B4F43">
      <w:pPr>
        <w:pStyle w:val="ad"/>
        <w:numPr>
          <w:ilvl w:val="0"/>
          <w:numId w:val="12"/>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052711" w:rsidRPr="003B4F43" w:rsidRDefault="00052711" w:rsidP="003B4F43">
      <w:pPr>
        <w:pStyle w:val="ad"/>
        <w:numPr>
          <w:ilvl w:val="0"/>
          <w:numId w:val="12"/>
        </w:numPr>
        <w:spacing w:after="0"/>
        <w:jc w:val="both"/>
        <w:rPr>
          <w:rFonts w:ascii="Times New Roman" w:hAnsi="Times New Roman" w:cs="Times New Roman"/>
          <w:sz w:val="24"/>
          <w:szCs w:val="24"/>
        </w:rPr>
      </w:pPr>
      <w:r w:rsidRPr="003B4F43">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052711" w:rsidRPr="003B4F43" w:rsidRDefault="00052711" w:rsidP="003B4F43">
      <w:pPr>
        <w:pStyle w:val="ad"/>
        <w:numPr>
          <w:ilvl w:val="0"/>
          <w:numId w:val="12"/>
        </w:numPr>
        <w:spacing w:after="0"/>
        <w:jc w:val="both"/>
        <w:rPr>
          <w:rFonts w:ascii="Times New Roman" w:hAnsi="Times New Roman" w:cs="Times New Roman"/>
          <w:sz w:val="24"/>
          <w:szCs w:val="24"/>
        </w:rPr>
      </w:pPr>
      <w:r w:rsidRPr="003B4F43">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52711" w:rsidRPr="003B4F43" w:rsidRDefault="00052711" w:rsidP="003B4F43">
      <w:pPr>
        <w:pStyle w:val="ad"/>
        <w:numPr>
          <w:ilvl w:val="0"/>
          <w:numId w:val="12"/>
        </w:numPr>
        <w:spacing w:after="0"/>
        <w:jc w:val="both"/>
        <w:rPr>
          <w:rFonts w:ascii="Times New Roman" w:hAnsi="Times New Roman" w:cs="Times New Roman"/>
          <w:sz w:val="24"/>
          <w:szCs w:val="24"/>
        </w:rPr>
      </w:pPr>
      <w:r w:rsidRPr="003B4F43">
        <w:rPr>
          <w:rFonts w:ascii="Times New Roman" w:hAnsi="Times New Roman" w:cs="Times New Roman"/>
          <w:sz w:val="24"/>
          <w:szCs w:val="24"/>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52711" w:rsidRPr="00052711" w:rsidRDefault="00052711" w:rsidP="003B4F43">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52711" w:rsidRPr="00052711" w:rsidRDefault="00052711" w:rsidP="003B4F43">
      <w:pPr>
        <w:spacing w:after="0"/>
        <w:ind w:firstLine="3"/>
        <w:jc w:val="both"/>
        <w:rPr>
          <w:rFonts w:ascii="Times New Roman" w:hAnsi="Times New Roman" w:cs="Times New Roman"/>
          <w:sz w:val="24"/>
          <w:szCs w:val="24"/>
        </w:rPr>
      </w:pPr>
    </w:p>
    <w:p w:rsidR="00052711" w:rsidRPr="00052711" w:rsidRDefault="00052711" w:rsidP="003B4F43">
      <w:pPr>
        <w:spacing w:after="0"/>
        <w:ind w:firstLine="567"/>
        <w:jc w:val="both"/>
        <w:rPr>
          <w:rFonts w:ascii="Times New Roman" w:hAnsi="Times New Roman" w:cs="Times New Roman"/>
          <w:sz w:val="24"/>
          <w:szCs w:val="24"/>
        </w:rPr>
      </w:pPr>
      <w:r w:rsidRPr="00052711">
        <w:rPr>
          <w:rFonts w:ascii="Times New Roman" w:hAnsi="Times New Roman" w:cs="Times New Roman"/>
          <w:sz w:val="24"/>
          <w:szCs w:val="24"/>
        </w:rPr>
        <w:t>Планируемые результаты освоения обучающимися основной образовательной программы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bookmarkEnd w:id="16"/>
    </w:p>
    <w:p w:rsidR="00052711" w:rsidRPr="00352407" w:rsidRDefault="00052711" w:rsidP="00052711">
      <w:pPr>
        <w:spacing w:after="0"/>
        <w:ind w:firstLine="3"/>
        <w:rPr>
          <w:sz w:val="20"/>
          <w:szCs w:val="20"/>
        </w:rPr>
      </w:pPr>
    </w:p>
    <w:p w:rsidR="00052711" w:rsidRPr="003B4F43" w:rsidRDefault="00052711" w:rsidP="003B4F43">
      <w:pPr>
        <w:spacing w:after="0"/>
        <w:ind w:firstLine="3"/>
        <w:jc w:val="center"/>
        <w:rPr>
          <w:rFonts w:ascii="Times New Roman" w:hAnsi="Times New Roman" w:cs="Times New Roman"/>
          <w:b/>
          <w:sz w:val="24"/>
          <w:szCs w:val="24"/>
        </w:rPr>
      </w:pPr>
      <w:r w:rsidRPr="003B4F43">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w:t>
      </w:r>
    </w:p>
    <w:p w:rsidR="00052711" w:rsidRPr="003B4F43" w:rsidRDefault="00052711" w:rsidP="00052711">
      <w:pPr>
        <w:spacing w:after="0"/>
        <w:ind w:firstLine="708"/>
        <w:rPr>
          <w:rFonts w:ascii="Times New Roman" w:hAnsi="Times New Roman" w:cs="Times New Roman"/>
          <w:b/>
          <w:sz w:val="24"/>
          <w:szCs w:val="24"/>
          <w:lang w:eastAsia="ru-RU"/>
        </w:rPr>
      </w:pPr>
      <w:r w:rsidRPr="003B4F43">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w:t>
      </w:r>
    </w:p>
    <w:p w:rsidR="00052711" w:rsidRPr="003B4F43" w:rsidRDefault="00052711" w:rsidP="003B4F43">
      <w:pPr>
        <w:spacing w:after="0"/>
        <w:ind w:firstLine="3"/>
        <w:jc w:val="both"/>
        <w:rPr>
          <w:rFonts w:ascii="Times New Roman" w:hAnsi="Times New Roman" w:cs="Times New Roman"/>
          <w:sz w:val="24"/>
          <w:szCs w:val="24"/>
        </w:rPr>
      </w:pPr>
      <w:r w:rsidRPr="003B4F43">
        <w:rPr>
          <w:rFonts w:ascii="Times New Roman" w:hAnsi="Times New Roman" w:cs="Times New Roman"/>
          <w:sz w:val="24"/>
          <w:szCs w:val="24"/>
        </w:rPr>
        <w:t>1) 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00AD68C3">
        <w:rPr>
          <w:rFonts w:ascii="Times New Roman" w:hAnsi="Times New Roman" w:cs="Times New Roman"/>
          <w:sz w:val="24"/>
          <w:szCs w:val="24"/>
        </w:rPr>
        <w:t>;</w:t>
      </w:r>
    </w:p>
    <w:p w:rsidR="00052711" w:rsidRPr="003B4F43" w:rsidRDefault="00052711" w:rsidP="003B4F43">
      <w:pPr>
        <w:spacing w:after="0"/>
        <w:ind w:firstLine="3"/>
        <w:jc w:val="both"/>
        <w:rPr>
          <w:rFonts w:ascii="Times New Roman" w:hAnsi="Times New Roman" w:cs="Times New Roman"/>
          <w:sz w:val="24"/>
          <w:szCs w:val="24"/>
        </w:rPr>
      </w:pPr>
      <w:bookmarkStart w:id="101" w:name="sub_1151"/>
      <w:r w:rsidRPr="003B4F43">
        <w:rPr>
          <w:rFonts w:ascii="Times New Roman" w:hAnsi="Times New Roman" w:cs="Times New Roman"/>
          <w:sz w:val="24"/>
          <w:szCs w:val="24"/>
        </w:rPr>
        <w:t>2) ориентирует образовательную деятельность на реализацию требований к результатам освоения основной образовательной программы;</w:t>
      </w:r>
    </w:p>
    <w:bookmarkEnd w:id="101"/>
    <w:p w:rsidR="00052711" w:rsidRPr="003B4F43" w:rsidRDefault="00052711" w:rsidP="003B4F43">
      <w:pPr>
        <w:spacing w:after="0"/>
        <w:ind w:firstLine="3"/>
        <w:jc w:val="both"/>
        <w:rPr>
          <w:rFonts w:ascii="Times New Roman" w:hAnsi="Times New Roman" w:cs="Times New Roman"/>
          <w:sz w:val="24"/>
          <w:szCs w:val="24"/>
        </w:rPr>
      </w:pPr>
      <w:r w:rsidRPr="003B4F43">
        <w:rPr>
          <w:rFonts w:ascii="Times New Roman" w:hAnsi="Times New Roman" w:cs="Times New Roman"/>
          <w:sz w:val="24"/>
          <w:szCs w:val="24"/>
        </w:rPr>
        <w:t>3) обеспечивает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052711" w:rsidRPr="003B4F43" w:rsidRDefault="00052711" w:rsidP="003B4F43">
      <w:pPr>
        <w:spacing w:after="0"/>
        <w:ind w:firstLine="3"/>
        <w:jc w:val="both"/>
        <w:rPr>
          <w:rFonts w:ascii="Times New Roman" w:hAnsi="Times New Roman" w:cs="Times New Roman"/>
          <w:sz w:val="24"/>
          <w:szCs w:val="24"/>
        </w:rPr>
      </w:pPr>
      <w:r w:rsidRPr="003B4F43">
        <w:rPr>
          <w:rFonts w:ascii="Times New Roman" w:hAnsi="Times New Roman" w:cs="Times New Roman"/>
          <w:sz w:val="24"/>
          <w:szCs w:val="24"/>
        </w:rPr>
        <w:t>4) обеспечивает оценку динамики индивидуальных достижений обучающихся в процессе освоения основной общеобразовательной программы;</w:t>
      </w:r>
    </w:p>
    <w:p w:rsidR="00052711" w:rsidRPr="003B4F43" w:rsidRDefault="00052711" w:rsidP="003B4F43">
      <w:pPr>
        <w:spacing w:after="0"/>
        <w:ind w:firstLine="3"/>
        <w:jc w:val="both"/>
        <w:rPr>
          <w:rFonts w:ascii="Times New Roman" w:hAnsi="Times New Roman" w:cs="Times New Roman"/>
          <w:sz w:val="24"/>
          <w:szCs w:val="24"/>
        </w:rPr>
      </w:pPr>
      <w:bookmarkStart w:id="102" w:name="sub_1152"/>
      <w:r w:rsidRPr="003B4F43">
        <w:rPr>
          <w:rFonts w:ascii="Times New Roman" w:hAnsi="Times New Roman" w:cs="Times New Roman"/>
          <w:sz w:val="24"/>
          <w:szCs w:val="24"/>
        </w:rPr>
        <w:t>5) предусматривает использование разнообразных методов и форм: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052711" w:rsidRPr="003B4F43" w:rsidRDefault="00052711" w:rsidP="003B4F43">
      <w:pPr>
        <w:spacing w:after="0"/>
        <w:ind w:firstLine="3"/>
        <w:jc w:val="both"/>
        <w:rPr>
          <w:rFonts w:ascii="Times New Roman" w:hAnsi="Times New Roman" w:cs="Times New Roman"/>
          <w:sz w:val="24"/>
          <w:szCs w:val="24"/>
        </w:rPr>
      </w:pPr>
      <w:bookmarkStart w:id="103" w:name="sub_1153"/>
      <w:bookmarkEnd w:id="102"/>
      <w:r w:rsidRPr="003B4F43">
        <w:rPr>
          <w:rFonts w:ascii="Times New Roman" w:hAnsi="Times New Roman" w:cs="Times New Roman"/>
          <w:sz w:val="24"/>
          <w:szCs w:val="24"/>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052711" w:rsidRPr="003B4F43" w:rsidRDefault="00AD68C3" w:rsidP="003B4F43">
      <w:pPr>
        <w:spacing w:after="0"/>
        <w:ind w:firstLine="426"/>
        <w:jc w:val="both"/>
        <w:rPr>
          <w:rFonts w:ascii="Times New Roman" w:hAnsi="Times New Roman" w:cs="Times New Roman"/>
          <w:sz w:val="24"/>
          <w:szCs w:val="24"/>
        </w:rPr>
      </w:pPr>
      <w:bookmarkStart w:id="104" w:name="sub_1132"/>
      <w:bookmarkEnd w:id="103"/>
      <w:r w:rsidRPr="003B4F43">
        <w:rPr>
          <w:rFonts w:ascii="Times New Roman" w:hAnsi="Times New Roman" w:cs="Times New Roman"/>
          <w:sz w:val="24"/>
          <w:szCs w:val="24"/>
        </w:rPr>
        <w:t>(ПРИЛОЖЕНИ</w:t>
      </w:r>
      <w:r>
        <w:rPr>
          <w:rFonts w:ascii="Times New Roman" w:hAnsi="Times New Roman" w:cs="Times New Roman"/>
          <w:sz w:val="24"/>
          <w:szCs w:val="24"/>
        </w:rPr>
        <w:t xml:space="preserve">Е </w:t>
      </w:r>
      <w:r w:rsidR="00175295">
        <w:rPr>
          <w:rFonts w:ascii="Times New Roman" w:hAnsi="Times New Roman" w:cs="Times New Roman"/>
          <w:sz w:val="24"/>
          <w:szCs w:val="24"/>
        </w:rPr>
        <w:t xml:space="preserve">1 </w:t>
      </w:r>
      <w:r>
        <w:rPr>
          <w:rFonts w:ascii="Times New Roman" w:hAnsi="Times New Roman" w:cs="Times New Roman"/>
          <w:sz w:val="24"/>
          <w:szCs w:val="24"/>
        </w:rPr>
        <w:t>«Положение о системе оценки»)</w:t>
      </w:r>
    </w:p>
    <w:p w:rsidR="00052711" w:rsidRPr="003B4F43" w:rsidRDefault="00052711" w:rsidP="003B4F43">
      <w:pPr>
        <w:spacing w:after="0"/>
        <w:ind w:firstLine="426"/>
        <w:jc w:val="both"/>
        <w:rPr>
          <w:rFonts w:ascii="Times New Roman" w:hAnsi="Times New Roman" w:cs="Times New Roman"/>
          <w:sz w:val="24"/>
          <w:szCs w:val="24"/>
        </w:rPr>
      </w:pPr>
      <w:r w:rsidRPr="003B4F43">
        <w:rPr>
          <w:rFonts w:ascii="Times New Roman" w:hAnsi="Times New Roman" w:cs="Times New Roman"/>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излучавшимся учебным предметам.</w:t>
      </w:r>
    </w:p>
    <w:p w:rsidR="00052711" w:rsidRPr="003B4F43" w:rsidRDefault="00052711" w:rsidP="003B4F43">
      <w:pPr>
        <w:spacing w:after="0"/>
        <w:ind w:firstLine="426"/>
        <w:jc w:val="both"/>
        <w:rPr>
          <w:rFonts w:ascii="Times New Roman" w:hAnsi="Times New Roman" w:cs="Times New Roman"/>
          <w:sz w:val="24"/>
          <w:szCs w:val="24"/>
        </w:rPr>
      </w:pPr>
      <w:bookmarkStart w:id="105" w:name="sub_1133"/>
      <w:bookmarkEnd w:id="104"/>
      <w:r w:rsidRPr="003B4F43">
        <w:rPr>
          <w:rFonts w:ascii="Times New Roman" w:hAnsi="Times New Roman" w:cs="Times New Roman"/>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052711" w:rsidRPr="003B4F43" w:rsidRDefault="00052711" w:rsidP="003B4F43">
      <w:pPr>
        <w:spacing w:after="0"/>
        <w:ind w:firstLine="426"/>
        <w:jc w:val="both"/>
        <w:rPr>
          <w:rFonts w:ascii="Times New Roman" w:hAnsi="Times New Roman" w:cs="Times New Roman"/>
          <w:sz w:val="24"/>
          <w:szCs w:val="24"/>
        </w:rPr>
      </w:pPr>
      <w:bookmarkStart w:id="106" w:name="sub_12004"/>
      <w:bookmarkEnd w:id="105"/>
      <w:r w:rsidRPr="003B4F43">
        <w:rPr>
          <w:rFonts w:ascii="Times New Roman" w:hAnsi="Times New Roman" w:cs="Times New Roman"/>
          <w:sz w:val="24"/>
          <w:szCs w:val="24"/>
        </w:rPr>
        <w:t>"Русский язык";</w:t>
      </w:r>
    </w:p>
    <w:p w:rsidR="00052711" w:rsidRPr="003B4F43" w:rsidRDefault="00052711" w:rsidP="003B4F43">
      <w:pPr>
        <w:spacing w:after="0"/>
        <w:ind w:firstLine="426"/>
        <w:jc w:val="both"/>
        <w:rPr>
          <w:rFonts w:ascii="Times New Roman" w:hAnsi="Times New Roman" w:cs="Times New Roman"/>
          <w:sz w:val="24"/>
          <w:szCs w:val="24"/>
        </w:rPr>
      </w:pPr>
      <w:bookmarkStart w:id="107" w:name="sub_12005"/>
      <w:bookmarkEnd w:id="106"/>
      <w:r w:rsidRPr="003B4F43">
        <w:rPr>
          <w:rFonts w:ascii="Times New Roman" w:hAnsi="Times New Roman" w:cs="Times New Roman"/>
          <w:sz w:val="24"/>
          <w:szCs w:val="24"/>
        </w:rPr>
        <w:t>"Математика";</w:t>
      </w:r>
    </w:p>
    <w:bookmarkEnd w:id="107"/>
    <w:p w:rsidR="00052711" w:rsidRPr="003B4F43" w:rsidRDefault="00052711" w:rsidP="003B4F43">
      <w:pPr>
        <w:spacing w:after="0"/>
        <w:ind w:firstLine="426"/>
        <w:jc w:val="both"/>
        <w:rPr>
          <w:rFonts w:ascii="Times New Roman" w:hAnsi="Times New Roman" w:cs="Times New Roman"/>
          <w:sz w:val="24"/>
          <w:szCs w:val="24"/>
        </w:rPr>
      </w:pPr>
      <w:r w:rsidRPr="003B4F43">
        <w:rPr>
          <w:rFonts w:ascii="Times New Roman" w:hAnsi="Times New Roman" w:cs="Times New Roman"/>
          <w:sz w:val="24"/>
          <w:szCs w:val="24"/>
        </w:rPr>
        <w:t>"Иностранный язык".</w:t>
      </w:r>
    </w:p>
    <w:p w:rsidR="00052711" w:rsidRPr="003B4F43" w:rsidRDefault="00052711" w:rsidP="003B4F43">
      <w:pPr>
        <w:spacing w:after="0"/>
        <w:ind w:firstLine="426"/>
        <w:jc w:val="both"/>
        <w:rPr>
          <w:rFonts w:ascii="Times New Roman" w:hAnsi="Times New Roman" w:cs="Times New Roman"/>
          <w:sz w:val="24"/>
          <w:szCs w:val="24"/>
        </w:rPr>
      </w:pPr>
      <w:bookmarkStart w:id="108" w:name="sub_1134"/>
      <w:r w:rsidRPr="003B4F43">
        <w:rPr>
          <w:rFonts w:ascii="Times New Roman" w:hAnsi="Times New Roman" w:cs="Times New Roman"/>
          <w:sz w:val="24"/>
          <w:szCs w:val="24"/>
        </w:rPr>
        <w:lastRenderedPageBreak/>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052711" w:rsidRPr="003B4F43" w:rsidRDefault="00052711" w:rsidP="003B4F43">
      <w:pPr>
        <w:spacing w:after="0"/>
        <w:ind w:firstLine="426"/>
        <w:jc w:val="both"/>
        <w:rPr>
          <w:rFonts w:ascii="Times New Roman" w:hAnsi="Times New Roman" w:cs="Times New Roman"/>
          <w:sz w:val="24"/>
          <w:szCs w:val="24"/>
        </w:rPr>
      </w:pPr>
      <w:bookmarkStart w:id="109" w:name="sub_1135"/>
      <w:bookmarkEnd w:id="108"/>
      <w:r w:rsidRPr="003B4F43">
        <w:rPr>
          <w:rFonts w:ascii="Times New Roman" w:hAnsi="Times New Roman" w:cs="Times New Roman"/>
          <w:sz w:val="24"/>
          <w:szCs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bookmarkEnd w:id="109"/>
    <w:p w:rsidR="00052711" w:rsidRPr="003B4F43" w:rsidRDefault="00052711" w:rsidP="003B4F43">
      <w:pPr>
        <w:spacing w:after="0"/>
        <w:ind w:firstLine="708"/>
        <w:jc w:val="both"/>
        <w:rPr>
          <w:rFonts w:ascii="Times New Roman" w:hAnsi="Times New Roman" w:cs="Times New Roman"/>
          <w:sz w:val="24"/>
          <w:szCs w:val="24"/>
        </w:rPr>
      </w:pPr>
      <w:r w:rsidRPr="003B4F43">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включает описание:</w:t>
      </w:r>
    </w:p>
    <w:p w:rsidR="003B4F43" w:rsidRPr="003B4F43" w:rsidRDefault="00052711" w:rsidP="003B4F43">
      <w:pPr>
        <w:pStyle w:val="ad"/>
        <w:numPr>
          <w:ilvl w:val="0"/>
          <w:numId w:val="13"/>
        </w:numPr>
        <w:spacing w:after="0"/>
        <w:jc w:val="both"/>
        <w:rPr>
          <w:rFonts w:ascii="Times New Roman" w:hAnsi="Times New Roman" w:cs="Times New Roman"/>
          <w:i/>
          <w:sz w:val="24"/>
          <w:szCs w:val="24"/>
        </w:rPr>
      </w:pPr>
      <w:r w:rsidRPr="003B4F43">
        <w:rPr>
          <w:rFonts w:ascii="Times New Roman" w:hAnsi="Times New Roman" w:cs="Times New Roman"/>
          <w:sz w:val="24"/>
          <w:szCs w:val="24"/>
        </w:rPr>
        <w:t xml:space="preserve">организации </w:t>
      </w:r>
      <w:r w:rsidRPr="003B4F43">
        <w:rPr>
          <w:rFonts w:ascii="Times New Roman" w:hAnsi="Times New Roman" w:cs="Times New Roman"/>
          <w:b/>
          <w:sz w:val="24"/>
          <w:szCs w:val="24"/>
        </w:rPr>
        <w:t>внутренней оценки</w:t>
      </w:r>
      <w:r w:rsidRPr="003B4F43">
        <w:rPr>
          <w:rFonts w:ascii="Times New Roman" w:hAnsi="Times New Roman" w:cs="Times New Roman"/>
          <w:sz w:val="24"/>
          <w:szCs w:val="24"/>
        </w:rPr>
        <w:t xml:space="preserve"> (достижения планируемых результатов) - форм представления и учета результатов промежуточной аттестации обучающихся в рамках урочной и внеурочной деятельности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052711" w:rsidRPr="00175295" w:rsidRDefault="00052711" w:rsidP="003B4F43">
      <w:pPr>
        <w:pStyle w:val="ad"/>
        <w:spacing w:after="0"/>
        <w:ind w:left="363"/>
        <w:jc w:val="both"/>
        <w:rPr>
          <w:rFonts w:ascii="Times New Roman" w:hAnsi="Times New Roman" w:cs="Times New Roman"/>
          <w:sz w:val="24"/>
          <w:szCs w:val="24"/>
        </w:rPr>
      </w:pPr>
      <w:r w:rsidRPr="00175295">
        <w:rPr>
          <w:rFonts w:ascii="Times New Roman" w:hAnsi="Times New Roman" w:cs="Times New Roman"/>
          <w:sz w:val="24"/>
          <w:szCs w:val="24"/>
        </w:rPr>
        <w:t>(ПРИЛОЖЕНИЕ</w:t>
      </w:r>
      <w:r w:rsidR="00175295" w:rsidRPr="00175295">
        <w:rPr>
          <w:rFonts w:ascii="Times New Roman" w:hAnsi="Times New Roman" w:cs="Times New Roman"/>
          <w:sz w:val="24"/>
          <w:szCs w:val="24"/>
        </w:rPr>
        <w:t xml:space="preserve"> 2</w:t>
      </w:r>
      <w:r w:rsidRPr="00175295">
        <w:rPr>
          <w:rFonts w:ascii="Times New Roman" w:hAnsi="Times New Roman" w:cs="Times New Roman"/>
          <w:sz w:val="24"/>
          <w:szCs w:val="24"/>
        </w:rPr>
        <w:t xml:space="preserve"> «Положение о ТК и ПА», </w:t>
      </w:r>
      <w:r w:rsidR="00175295" w:rsidRPr="00175295">
        <w:rPr>
          <w:rFonts w:ascii="Times New Roman" w:hAnsi="Times New Roman" w:cs="Times New Roman"/>
          <w:sz w:val="24"/>
          <w:szCs w:val="24"/>
        </w:rPr>
        <w:t xml:space="preserve">ПРИЛОЖЕНИЕ </w:t>
      </w:r>
      <w:r w:rsidR="00175295">
        <w:rPr>
          <w:rFonts w:ascii="Times New Roman" w:hAnsi="Times New Roman" w:cs="Times New Roman"/>
          <w:sz w:val="24"/>
          <w:szCs w:val="24"/>
        </w:rPr>
        <w:t>3 «Положение об инд. проекте»</w:t>
      </w:r>
      <w:r w:rsidRPr="00175295">
        <w:rPr>
          <w:rFonts w:ascii="Times New Roman" w:hAnsi="Times New Roman" w:cs="Times New Roman"/>
          <w:sz w:val="24"/>
          <w:szCs w:val="24"/>
        </w:rPr>
        <w:t>);</w:t>
      </w:r>
    </w:p>
    <w:p w:rsidR="00052711" w:rsidRPr="003B4F43" w:rsidRDefault="00052711" w:rsidP="003B4F43">
      <w:pPr>
        <w:pStyle w:val="Default"/>
        <w:spacing w:before="0" w:beforeAutospacing="0" w:after="0" w:afterAutospacing="0"/>
        <w:ind w:left="0" w:firstLine="3"/>
        <w:rPr>
          <w:lang w:eastAsia="ru-RU"/>
        </w:rPr>
      </w:pPr>
      <w:bookmarkStart w:id="110" w:name="sub_1154"/>
      <w:r w:rsidRPr="003B4F43">
        <w:t xml:space="preserve">2) организации </w:t>
      </w:r>
      <w:r w:rsidRPr="003B4F43">
        <w:rPr>
          <w:b/>
          <w:bCs/>
          <w:lang w:eastAsia="ru-RU"/>
        </w:rPr>
        <w:t>внешней оценки,</w:t>
      </w:r>
      <w:r w:rsidRPr="003B4F43">
        <w:rPr>
          <w:lang w:eastAsia="ru-RU"/>
        </w:rPr>
        <w:t xml:space="preserve"> включающей:</w:t>
      </w:r>
    </w:p>
    <w:p w:rsidR="00052711" w:rsidRPr="003B4F43" w:rsidRDefault="00052711" w:rsidP="003B4F43">
      <w:pPr>
        <w:pStyle w:val="Default"/>
        <w:numPr>
          <w:ilvl w:val="0"/>
          <w:numId w:val="2"/>
        </w:numPr>
        <w:spacing w:before="0" w:beforeAutospacing="0" w:after="0" w:afterAutospacing="0"/>
      </w:pPr>
      <w:r w:rsidRPr="003B4F43">
        <w:rPr>
          <w:lang w:eastAsia="ru-RU"/>
        </w:rPr>
        <w:t xml:space="preserve">государственную итоговую аттестацию, </w:t>
      </w:r>
    </w:p>
    <w:p w:rsidR="00052711" w:rsidRPr="003B4F43" w:rsidRDefault="00052711" w:rsidP="003B4F43">
      <w:pPr>
        <w:pStyle w:val="Default"/>
        <w:numPr>
          <w:ilvl w:val="0"/>
          <w:numId w:val="2"/>
        </w:numPr>
        <w:spacing w:before="0" w:beforeAutospacing="0" w:after="0" w:afterAutospacing="0"/>
      </w:pPr>
      <w:r w:rsidRPr="003B4F43">
        <w:rPr>
          <w:lang w:eastAsia="ru-RU"/>
        </w:rPr>
        <w:t>независимую оценку качества подготовки обучающихся</w:t>
      </w:r>
    </w:p>
    <w:p w:rsidR="00052711" w:rsidRPr="003B4F43" w:rsidRDefault="00052711" w:rsidP="003B4F43">
      <w:pPr>
        <w:pStyle w:val="Default"/>
        <w:numPr>
          <w:ilvl w:val="0"/>
          <w:numId w:val="2"/>
        </w:numPr>
        <w:spacing w:before="0" w:beforeAutospacing="0" w:after="0" w:afterAutospacing="0"/>
      </w:pPr>
      <w:r w:rsidRPr="003B4F43">
        <w:rPr>
          <w:lang w:eastAsia="ru-RU"/>
        </w:rPr>
        <w:t>мониторинговые исследования муниципального, регионального и федерального уровней</w:t>
      </w:r>
      <w:r w:rsidRPr="003B4F43">
        <w:t>;</w:t>
      </w:r>
    </w:p>
    <w:p w:rsidR="00052711" w:rsidRPr="003B4F43" w:rsidRDefault="00052711" w:rsidP="003B4F43">
      <w:pPr>
        <w:pStyle w:val="Default"/>
        <w:numPr>
          <w:ilvl w:val="0"/>
          <w:numId w:val="2"/>
        </w:numPr>
        <w:spacing w:before="0" w:beforeAutospacing="0" w:after="0" w:afterAutospacing="0"/>
      </w:pPr>
      <w:r w:rsidRPr="003B4F43">
        <w:t>итоговой оценки образовательных достижений обучающихся, для оценки результатов деятельности школы и педагогических работников.</w:t>
      </w:r>
    </w:p>
    <w:bookmarkEnd w:id="110"/>
    <w:p w:rsidR="002E1A5C" w:rsidRDefault="002E1A5C">
      <w:pPr>
        <w:rPr>
          <w:rFonts w:ascii="Times New Roman" w:eastAsia="Times New Roman" w:hAnsi="Times New Roman" w:cs="Times New Roman"/>
          <w:b/>
          <w:sz w:val="24"/>
          <w:szCs w:val="24"/>
          <w:u w:color="000000"/>
          <w:bdr w:val="nil"/>
          <w:lang w:val="en-US" w:eastAsia="ru-RU"/>
        </w:rPr>
      </w:pPr>
      <w:r>
        <w:rPr>
          <w:rFonts w:ascii="Times New Roman" w:eastAsia="Times New Roman" w:hAnsi="Times New Roman" w:cs="Times New Roman"/>
          <w:b/>
          <w:sz w:val="24"/>
          <w:szCs w:val="24"/>
          <w:u w:color="000000"/>
          <w:bdr w:val="nil"/>
          <w:lang w:val="en-US" w:eastAsia="ru-RU"/>
        </w:rPr>
        <w:br w:type="page"/>
      </w:r>
    </w:p>
    <w:p w:rsidR="00161500" w:rsidRPr="00161500" w:rsidRDefault="00161500" w:rsidP="00161500">
      <w:pPr>
        <w:keepNext/>
        <w:keepLines/>
        <w:tabs>
          <w:tab w:val="left" w:pos="142"/>
        </w:tabs>
        <w:suppressAutoHyphens/>
        <w:spacing w:after="0"/>
        <w:ind w:firstLine="709"/>
        <w:jc w:val="center"/>
        <w:outlineLvl w:val="1"/>
        <w:rPr>
          <w:rFonts w:ascii="Times New Roman" w:eastAsia="Times New Roman" w:hAnsi="Times New Roman" w:cs="Times New Roman"/>
          <w:b/>
          <w:sz w:val="24"/>
          <w:szCs w:val="24"/>
          <w:u w:color="000000"/>
          <w:bdr w:val="nil"/>
          <w:lang w:eastAsia="ru-RU"/>
        </w:rPr>
      </w:pPr>
      <w:r w:rsidRPr="00161500">
        <w:rPr>
          <w:rFonts w:ascii="Times New Roman" w:eastAsia="Times New Roman" w:hAnsi="Times New Roman" w:cs="Times New Roman"/>
          <w:b/>
          <w:sz w:val="24"/>
          <w:szCs w:val="24"/>
          <w:u w:color="000000"/>
          <w:bdr w:val="nil"/>
          <w:lang w:val="en-US" w:eastAsia="ru-RU"/>
        </w:rPr>
        <w:lastRenderedPageBreak/>
        <w:t>II</w:t>
      </w:r>
      <w:r w:rsidRPr="00161500">
        <w:rPr>
          <w:rFonts w:ascii="Times New Roman" w:eastAsia="Times New Roman" w:hAnsi="Times New Roman" w:cs="Times New Roman"/>
          <w:b/>
          <w:sz w:val="24"/>
          <w:szCs w:val="24"/>
          <w:u w:color="000000"/>
          <w:bdr w:val="nil"/>
          <w:lang w:eastAsia="ru-RU"/>
        </w:rPr>
        <w:t>. СОДЕРЖАТЕЛЬНЫЙ РАЗДЕЛ</w:t>
      </w:r>
    </w:p>
    <w:p w:rsidR="00161500" w:rsidRPr="00161500" w:rsidRDefault="00161500" w:rsidP="00161500">
      <w:pPr>
        <w:keepNext/>
        <w:keepLines/>
        <w:tabs>
          <w:tab w:val="left" w:pos="142"/>
        </w:tabs>
        <w:suppressAutoHyphens/>
        <w:spacing w:after="0"/>
        <w:ind w:firstLine="709"/>
        <w:jc w:val="both"/>
        <w:outlineLvl w:val="1"/>
        <w:rPr>
          <w:rFonts w:ascii="Times New Roman" w:eastAsia="Times New Roman" w:hAnsi="Times New Roman" w:cs="Times New Roman"/>
          <w:b/>
          <w:sz w:val="20"/>
          <w:szCs w:val="20"/>
          <w:u w:color="000000"/>
          <w:bdr w:val="nil"/>
          <w:lang w:eastAsia="ru-RU"/>
        </w:rPr>
      </w:pPr>
    </w:p>
    <w:p w:rsidR="00161500" w:rsidRPr="00161500" w:rsidRDefault="00161500" w:rsidP="00161500">
      <w:pPr>
        <w:keepNext/>
        <w:keepLines/>
        <w:tabs>
          <w:tab w:val="left" w:pos="142"/>
        </w:tabs>
        <w:suppressAutoHyphens/>
        <w:spacing w:after="0"/>
        <w:ind w:firstLine="709"/>
        <w:jc w:val="center"/>
        <w:outlineLvl w:val="1"/>
        <w:rPr>
          <w:rFonts w:ascii="Times New Roman" w:eastAsia="Times New Roman" w:hAnsi="Times New Roman" w:cs="Times New Roman"/>
          <w:b/>
          <w:sz w:val="24"/>
          <w:szCs w:val="24"/>
          <w:u w:color="000000"/>
          <w:bdr w:val="nil"/>
          <w:lang w:eastAsia="ru-RU"/>
        </w:rPr>
      </w:pPr>
      <w:r w:rsidRPr="00161500">
        <w:rPr>
          <w:rFonts w:ascii="Times New Roman" w:eastAsia="Times New Roman" w:hAnsi="Times New Roman" w:cs="Times New Roman"/>
          <w:b/>
          <w:sz w:val="24"/>
          <w:szCs w:val="24"/>
          <w:u w:color="000000"/>
          <w:bdr w:val="nil"/>
          <w:lang w:eastAsia="ru-RU"/>
        </w:rPr>
        <w:t xml:space="preserve">2.1. Программа развития универсальных учебных действий при </w:t>
      </w:r>
      <w:r w:rsidRPr="00161500">
        <w:rPr>
          <w:rFonts w:ascii="Times New Roman" w:eastAsia="Times New Roman" w:hAnsi="Times New Roman" w:cs="Times New Roman"/>
          <w:b/>
          <w:sz w:val="24"/>
          <w:szCs w:val="24"/>
        </w:rPr>
        <w:t>получениисреднего</w:t>
      </w:r>
      <w:r w:rsidRPr="00161500">
        <w:rPr>
          <w:rFonts w:ascii="Times New Roman" w:eastAsia="Times New Roman" w:hAnsi="Times New Roman" w:cs="Times New Roman"/>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rPr>
      </w:pPr>
      <w:bookmarkStart w:id="111" w:name="_Toc435412695"/>
      <w:bookmarkStart w:id="112" w:name="_Toc453968169"/>
      <w:r w:rsidRPr="00161500">
        <w:rPr>
          <w:rFonts w:ascii="Times New Roman" w:eastAsia="Calibri" w:hAnsi="Times New Roman" w:cs="Times New Roman"/>
          <w:sz w:val="24"/>
          <w:szCs w:val="24"/>
          <w:u w:color="000000"/>
          <w:bdr w:val="nil"/>
        </w:rPr>
        <w:t>Программа направлена на:</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реализацию требований Стандарта к личностным и метапредметным результатам освоения ООП СОО,</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rPr>
      </w:pPr>
      <w:r w:rsidRPr="00161500">
        <w:rPr>
          <w:rFonts w:ascii="Times New Roman" w:eastAsia="Calibri" w:hAnsi="Times New Roman" w:cs="Times New Roman"/>
          <w:sz w:val="24"/>
          <w:szCs w:val="24"/>
          <w:u w:color="000000"/>
          <w:bdr w:val="nil"/>
        </w:rPr>
        <w:t>Программа обеспечивает:</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решение задач общекультурного, личностного и познавательного развития обучающихся;</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практическую направленность проводимых исследований и индивидуальных проектов;</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61500" w:rsidRPr="00161500" w:rsidRDefault="00161500" w:rsidP="00161500">
      <w:pPr>
        <w:suppressAutoHyphens/>
        <w:spacing w:after="0"/>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xml:space="preserve">подготовку к осознанному выбору дальнейшего образования и профессиональной деятельности. </w:t>
      </w:r>
    </w:p>
    <w:p w:rsidR="00161500" w:rsidRPr="00161500" w:rsidRDefault="00161500" w:rsidP="00161500">
      <w:pPr>
        <w:keepNext/>
        <w:keepLines/>
        <w:suppressAutoHyphens/>
        <w:spacing w:after="0"/>
        <w:jc w:val="both"/>
        <w:outlineLvl w:val="2"/>
        <w:rPr>
          <w:rFonts w:ascii="Times New Roman" w:eastAsia="Calibri" w:hAnsi="Times New Roman" w:cs="Times New Roman"/>
          <w:b/>
          <w:sz w:val="24"/>
          <w:szCs w:val="24"/>
        </w:rPr>
      </w:pPr>
    </w:p>
    <w:p w:rsidR="00161500" w:rsidRPr="00161500" w:rsidRDefault="00161500" w:rsidP="00161500">
      <w:pPr>
        <w:keepNext/>
        <w:keepLines/>
        <w:suppressAutoHyphens/>
        <w:spacing w:after="0"/>
        <w:jc w:val="center"/>
        <w:outlineLvl w:val="2"/>
        <w:rPr>
          <w:rFonts w:ascii="Times New Roman" w:eastAsia="Calibri" w:hAnsi="Times New Roman" w:cs="Times New Roman"/>
          <w:b/>
          <w:color w:val="000000"/>
          <w:sz w:val="24"/>
          <w:szCs w:val="24"/>
          <w:u w:color="000000"/>
        </w:rPr>
      </w:pPr>
      <w:r w:rsidRPr="00161500">
        <w:rPr>
          <w:rFonts w:ascii="Times New Roman" w:eastAsia="Calibri" w:hAnsi="Times New Roman" w:cs="Times New Roman"/>
          <w:b/>
          <w:sz w:val="24"/>
          <w:szCs w:val="24"/>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111"/>
      <w:bookmarkEnd w:id="112"/>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val="single"/>
          <w:bdr w:val="nil"/>
          <w:lang w:eastAsia="ru-RU"/>
        </w:rPr>
        <w:t>Цель программы развития УУД</w:t>
      </w:r>
      <w:r w:rsidRPr="00161500">
        <w:rPr>
          <w:rFonts w:ascii="Times New Roman" w:eastAsia="Calibri" w:hAnsi="Times New Roman" w:cs="Times New Roman"/>
          <w:sz w:val="24"/>
          <w:szCs w:val="24"/>
          <w:u w:color="000000"/>
          <w:bdr w:val="nil"/>
          <w:lang w:eastAsia="ru-RU"/>
        </w:rPr>
        <w:t xml:space="preserve"> — создание </w:t>
      </w:r>
      <w:r w:rsidRPr="00161500">
        <w:rPr>
          <w:rFonts w:ascii="Times New Roman" w:eastAsia="Calibri" w:hAnsi="Times New Roman" w:cs="Times New Roman"/>
          <w:sz w:val="24"/>
          <w:szCs w:val="24"/>
        </w:rPr>
        <w:t>организационно-методических условий для развития сформированных на уровне основного общего образования УУД в  реализации системно-деятельностного подхода и становлении личностных характеристик выпускника.</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161500">
        <w:rPr>
          <w:rFonts w:ascii="Times New Roman" w:eastAsia="Calibri" w:hAnsi="Times New Roman" w:cs="Times New Roman"/>
          <w:sz w:val="24"/>
          <w:szCs w:val="24"/>
          <w:u w:val="single"/>
          <w:bdr w:val="nil"/>
          <w:lang w:eastAsia="ru-RU"/>
        </w:rPr>
        <w:t>задачи</w:t>
      </w:r>
      <w:r w:rsidRPr="00161500">
        <w:rPr>
          <w:rFonts w:ascii="Times New Roman" w:eastAsia="Calibri" w:hAnsi="Times New Roman" w:cs="Times New Roman"/>
          <w:sz w:val="24"/>
          <w:szCs w:val="24"/>
          <w:u w:color="000000"/>
          <w:bdr w:val="nil"/>
          <w:lang w:eastAsia="ru-RU"/>
        </w:rPr>
        <w:t>:</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разгруппировать (разложить) метапредметные результаты согласно их понятиям, функциям, составу и характеристикам,</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определить связи УУД с содержанием предметов учебного плана, направлениями и формами внеурочной деятельности,</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спроектировать систему типовых задач по развитию регулятивных, коммуникативных и познавательных УУД,</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u w:color="000000"/>
          <w:bdr w:val="nil"/>
          <w:lang w:eastAsia="ru-RU"/>
        </w:rPr>
        <w:t xml:space="preserve">- описать особенности использования </w:t>
      </w:r>
      <w:r w:rsidRPr="00161500">
        <w:rPr>
          <w:rFonts w:ascii="Times New Roman" w:eastAsia="Calibri" w:hAnsi="Times New Roman" w:cs="Times New Roman"/>
          <w:sz w:val="24"/>
          <w:szCs w:val="24"/>
        </w:rPr>
        <w:t>учебно-исследовательской и проектной деятельности как средства совершенствования УУД</w:t>
      </w:r>
      <w:bookmarkStart w:id="113" w:name="_Toc435412696"/>
      <w:bookmarkStart w:id="114" w:name="_Toc453968170"/>
      <w:r w:rsidRPr="00161500">
        <w:rPr>
          <w:rFonts w:ascii="Times New Roman" w:eastAsia="Calibri" w:hAnsi="Times New Roman" w:cs="Times New Roman"/>
          <w:sz w:val="24"/>
          <w:szCs w:val="24"/>
        </w:rPr>
        <w:t xml:space="preserve">; </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выявить дефициты организационно-методического и ресурсного обеспечения образовательной организации для развития УУД,</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rPr>
        <w:t>- отобрать методики, разработать инструментарий оценки успешности освоения и применения УУД в учебной, познавательной и социальной практике.</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xml:space="preserve">Программа развития УУД реализует </w:t>
      </w:r>
      <w:r w:rsidRPr="00161500">
        <w:rPr>
          <w:rFonts w:ascii="Times New Roman" w:eastAsia="Calibri" w:hAnsi="Times New Roman" w:cs="Times New Roman"/>
          <w:sz w:val="24"/>
          <w:szCs w:val="24"/>
          <w:u w:val="single"/>
          <w:bdr w:val="nil"/>
          <w:lang w:eastAsia="ru-RU"/>
        </w:rPr>
        <w:t xml:space="preserve">требования </w:t>
      </w:r>
      <w:r w:rsidRPr="00161500">
        <w:rPr>
          <w:rFonts w:ascii="Times New Roman" w:eastAsia="Calibri" w:hAnsi="Times New Roman" w:cs="Times New Roman"/>
          <w:sz w:val="24"/>
          <w:szCs w:val="24"/>
          <w:u w:val="single"/>
        </w:rPr>
        <w:t>ФГОС СОО</w:t>
      </w:r>
    </w:p>
    <w:p w:rsidR="00161500" w:rsidRPr="00161500" w:rsidRDefault="00161500" w:rsidP="00161500">
      <w:pPr>
        <w:suppressAutoHyphens/>
        <w:spacing w:after="0"/>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val="single"/>
          <w:bdr w:val="nil"/>
          <w:lang w:eastAsia="ru-RU"/>
        </w:rPr>
        <w:t>- к структуре</w:t>
      </w:r>
      <w:r w:rsidRPr="00161500">
        <w:rPr>
          <w:rFonts w:ascii="Times New Roman" w:eastAsia="Calibri" w:hAnsi="Times New Roman" w:cs="Times New Roman"/>
          <w:sz w:val="24"/>
          <w:szCs w:val="24"/>
          <w:u w:color="000000"/>
          <w:bdr w:val="nil"/>
          <w:lang w:eastAsia="ru-RU"/>
        </w:rPr>
        <w:t xml:space="preserve"> ООП  и </w:t>
      </w:r>
      <w:r w:rsidRPr="00161500">
        <w:rPr>
          <w:rFonts w:ascii="Times New Roman" w:eastAsia="Calibri" w:hAnsi="Times New Roman" w:cs="Times New Roman"/>
          <w:sz w:val="24"/>
          <w:szCs w:val="24"/>
          <w:lang w:eastAsia="ru-RU"/>
        </w:rPr>
        <w:t>является одним из компонентов содержательного раздела ООП</w:t>
      </w:r>
      <w:r w:rsidRPr="00161500">
        <w:rPr>
          <w:rFonts w:ascii="Times New Roman" w:eastAsia="Calibri" w:hAnsi="Times New Roman" w:cs="Times New Roman"/>
          <w:sz w:val="24"/>
          <w:szCs w:val="24"/>
        </w:rPr>
        <w:t xml:space="preserve">. </w:t>
      </w:r>
    </w:p>
    <w:p w:rsidR="00161500" w:rsidRPr="00161500" w:rsidRDefault="00161500" w:rsidP="00161500">
      <w:pPr>
        <w:suppressAutoHyphens/>
        <w:spacing w:after="0"/>
        <w:contextualSpacing/>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val="single"/>
          <w:bdr w:val="nil"/>
          <w:lang w:eastAsia="ru-RU"/>
        </w:rPr>
        <w:t>- к личностным и метапредметным результатам</w:t>
      </w:r>
      <w:r w:rsidRPr="00161500">
        <w:rPr>
          <w:rFonts w:ascii="Times New Roman" w:eastAsia="Calibri" w:hAnsi="Times New Roman" w:cs="Times New Roman"/>
          <w:sz w:val="24"/>
          <w:szCs w:val="24"/>
          <w:u w:color="000000"/>
          <w:bdr w:val="nil"/>
          <w:lang w:eastAsia="ru-RU"/>
        </w:rPr>
        <w:t xml:space="preserve"> освоения основной образовательной программы и содержит:</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цели и задачи, включающие учебно-исследовательскую и проектную деятельность обучающихся;</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описание понятий, функций, состава и характеристик УУД и их связи с содержанием отдельных учебных предметов и внеурочной деятельностью,</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типовые задачи по формированию УУД;</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описание особенностей учебно-исследовательской и проектной деятельности;</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описание основных направлений учебно-исследовательской и проектной деятельности;</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161500" w:rsidRPr="00161500" w:rsidRDefault="00161500" w:rsidP="00161500">
      <w:pPr>
        <w:numPr>
          <w:ilvl w:val="0"/>
          <w:numId w:val="20"/>
        </w:numPr>
        <w:suppressAutoHyphens/>
        <w:autoSpaceDE w:val="0"/>
        <w:autoSpaceDN w:val="0"/>
        <w:adjustRightInd w:val="0"/>
        <w:spacing w:after="0" w:line="360" w:lineRule="auto"/>
        <w:contextualSpacing/>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rPr>
        <w:t>методику и инструментарий оценки успешности освоения и применения обучающимися УУД.</w:t>
      </w:r>
    </w:p>
    <w:p w:rsidR="00161500" w:rsidRPr="00161500" w:rsidRDefault="00161500" w:rsidP="00161500">
      <w:pPr>
        <w:autoSpaceDE w:val="0"/>
        <w:autoSpaceDN w:val="0"/>
        <w:adjustRightInd w:val="0"/>
        <w:spacing w:after="0"/>
        <w:rPr>
          <w:rFonts w:ascii="Times New Roman" w:eastAsia="Calibri" w:hAnsi="Times New Roman" w:cs="Times New Roman"/>
          <w:sz w:val="24"/>
          <w:szCs w:val="24"/>
        </w:rPr>
      </w:pPr>
      <w:r w:rsidRPr="00161500">
        <w:rPr>
          <w:rFonts w:ascii="Times New Roman" w:eastAsia="Calibri" w:hAnsi="Times New Roman" w:cs="Times New Roman"/>
          <w:sz w:val="24"/>
          <w:szCs w:val="24"/>
          <w:u w:val="single"/>
        </w:rPr>
        <w:t xml:space="preserve"> - к условиям реализации</w:t>
      </w:r>
      <w:r w:rsidRPr="00161500">
        <w:rPr>
          <w:rFonts w:ascii="Times New Roman" w:eastAsia="Calibri" w:hAnsi="Times New Roman" w:cs="Times New Roman"/>
          <w:sz w:val="24"/>
          <w:szCs w:val="24"/>
        </w:rPr>
        <w:t xml:space="preserve"> ООП и содержит:</w:t>
      </w:r>
    </w:p>
    <w:p w:rsidR="00161500" w:rsidRPr="00161500" w:rsidRDefault="00161500" w:rsidP="00161500">
      <w:pPr>
        <w:numPr>
          <w:ilvl w:val="0"/>
          <w:numId w:val="21"/>
        </w:numPr>
        <w:suppressAutoHyphens/>
        <w:autoSpaceDE w:val="0"/>
        <w:autoSpaceDN w:val="0"/>
        <w:adjustRightInd w:val="0"/>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описание условий, обеспечивающих развитие УУД у обучающихся.</w:t>
      </w:r>
    </w:p>
    <w:p w:rsidR="00161500" w:rsidRPr="00161500" w:rsidRDefault="00161500" w:rsidP="00161500">
      <w:pPr>
        <w:autoSpaceDE w:val="0"/>
        <w:autoSpaceDN w:val="0"/>
        <w:adjustRightInd w:val="0"/>
        <w:spacing w:after="0"/>
        <w:rPr>
          <w:rFonts w:ascii="Times New Roman" w:eastAsia="Calibri" w:hAnsi="Times New Roman" w:cs="Times New Roman"/>
          <w:sz w:val="24"/>
          <w:szCs w:val="24"/>
        </w:rPr>
      </w:pPr>
      <w:r w:rsidRPr="00161500">
        <w:rPr>
          <w:rFonts w:ascii="Times New Roman" w:eastAsia="Calibri" w:hAnsi="Times New Roman" w:cs="Times New Roman"/>
          <w:sz w:val="24"/>
          <w:szCs w:val="24"/>
        </w:rPr>
        <w:tab/>
        <w:t>Тем самым ФГОС определяет место и роль Программы в реализации данных требований.</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p>
    <w:p w:rsidR="00161500" w:rsidRPr="00161500" w:rsidRDefault="00161500" w:rsidP="00161500">
      <w:pPr>
        <w:keepNext/>
        <w:keepLines/>
        <w:suppressAutoHyphens/>
        <w:spacing w:after="0"/>
        <w:ind w:firstLine="709"/>
        <w:jc w:val="center"/>
        <w:outlineLvl w:val="2"/>
        <w:rPr>
          <w:rFonts w:ascii="Times New Roman" w:eastAsia="Calibri" w:hAnsi="Times New Roman" w:cs="Times New Roman"/>
          <w:b/>
          <w:sz w:val="24"/>
          <w:szCs w:val="24"/>
        </w:rPr>
      </w:pPr>
      <w:r w:rsidRPr="00161500">
        <w:rPr>
          <w:rFonts w:ascii="Times New Roman" w:eastAsia="Calibri" w:hAnsi="Times New Roman" w:cs="Times New Roman"/>
          <w:b/>
          <w:sz w:val="24"/>
          <w:szCs w:val="24"/>
        </w:rPr>
        <w:lastRenderedPageBreak/>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13"/>
      <w:bookmarkEnd w:id="114"/>
    </w:p>
    <w:p w:rsidR="00161500" w:rsidRPr="00161500" w:rsidRDefault="00161500" w:rsidP="00161500">
      <w:pPr>
        <w:tabs>
          <w:tab w:val="left" w:pos="1215"/>
        </w:tabs>
        <w:autoSpaceDE w:val="0"/>
        <w:autoSpaceDN w:val="0"/>
        <w:adjustRightInd w:val="0"/>
        <w:spacing w:after="0"/>
        <w:ind w:firstLine="708"/>
        <w:jc w:val="both"/>
        <w:rPr>
          <w:rFonts w:ascii="Times New Roman" w:eastAsia="Calibri" w:hAnsi="Times New Roman" w:cs="Times New Roman"/>
          <w:b/>
          <w:color w:val="000000"/>
          <w:sz w:val="24"/>
          <w:szCs w:val="24"/>
        </w:rPr>
      </w:pPr>
      <w:r w:rsidRPr="00161500">
        <w:rPr>
          <w:rFonts w:ascii="Times New Roman" w:eastAsia="Calibri" w:hAnsi="Times New Roman" w:cs="Times New Roman"/>
          <w:b/>
          <w:color w:val="000000"/>
          <w:sz w:val="24"/>
          <w:szCs w:val="24"/>
        </w:rPr>
        <w:tab/>
      </w: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4"/>
          <w:szCs w:val="24"/>
          <w:u w:color="000000"/>
          <w:bdr w:val="nil"/>
        </w:rPr>
      </w:pPr>
      <w:r w:rsidRPr="00161500">
        <w:rPr>
          <w:rFonts w:ascii="Times New Roman" w:eastAsia="Calibri" w:hAnsi="Times New Roman" w:cs="Times New Roman"/>
          <w:b/>
          <w:color w:val="000000"/>
          <w:sz w:val="24"/>
          <w:szCs w:val="24"/>
        </w:rPr>
        <w:t>УУД</w:t>
      </w:r>
      <w:r w:rsidRPr="00161500">
        <w:rPr>
          <w:rFonts w:ascii="Times New Roman" w:eastAsia="Calibri" w:hAnsi="Times New Roman" w:cs="Times New Roman"/>
          <w:color w:val="000000"/>
          <w:sz w:val="24"/>
          <w:szCs w:val="24"/>
        </w:rPr>
        <w:t xml:space="preserve"> –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УУД – это метаумения, которые в ФГОС СОО являются основой метапредметных результатов освоения ООП. Метапредметные результаты образовательной деятельности проявляются в освоении учащимися обобщенных способов действий с учебным материалом, позволяющих им успешно решать учебные и учебно-практические задачи как в рамках образовательного процесса, так и в реальной жизни.</w:t>
      </w:r>
    </w:p>
    <w:p w:rsidR="00161500" w:rsidRPr="00161500" w:rsidRDefault="00161500" w:rsidP="00161500">
      <w:pPr>
        <w:suppressAutoHyphens/>
        <w:spacing w:after="0"/>
        <w:ind w:firstLine="709"/>
        <w:jc w:val="both"/>
        <w:rPr>
          <w:rFonts w:ascii="Times New Roman" w:eastAsia="Calibri" w:hAnsi="Times New Roman" w:cs="Times New Roman"/>
          <w:sz w:val="24"/>
          <w:szCs w:val="24"/>
          <w:highlight w:val="cyan"/>
          <w:u w:color="000000"/>
          <w:bdr w:val="nil"/>
          <w:lang w:eastAsia="ru-RU"/>
        </w:rPr>
      </w:pPr>
      <w:r w:rsidRPr="00161500">
        <w:rPr>
          <w:rFonts w:ascii="Times New Roman" w:eastAsia="Calibri" w:hAnsi="Times New Roman" w:cs="Times New Roman"/>
          <w:sz w:val="24"/>
          <w:szCs w:val="24"/>
          <w:u w:color="000000"/>
          <w:bdr w:val="nil"/>
          <w:lang w:eastAsia="ru-RU"/>
        </w:rPr>
        <w:t xml:space="preserve">Требования к метапредметным результатам освоения включают: </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освоение межпредметных понятий и универсальных учебных действий (регулятивные, познавательные, коммуникативные);</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способность их использования в познавательной и социальной практике;</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xml:space="preserve">способность к построению индивидуальной образовательной траектории, </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 xml:space="preserve">владение навыками учебно-исследовательской и проектной деятельности. </w:t>
      </w: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4"/>
          <w:szCs w:val="24"/>
        </w:rPr>
      </w:pPr>
      <w:r w:rsidRPr="00161500">
        <w:rPr>
          <w:rFonts w:ascii="Times New Roman" w:eastAsia="Calibri" w:hAnsi="Times New Roman" w:cs="Times New Roman"/>
          <w:b/>
          <w:sz w:val="24"/>
          <w:szCs w:val="24"/>
        </w:rPr>
        <w:t>Функции, состав и характеристики</w:t>
      </w:r>
      <w:r w:rsidRPr="00161500">
        <w:rPr>
          <w:rFonts w:ascii="Times New Roman" w:eastAsia="Calibri" w:hAnsi="Times New Roman" w:cs="Times New Roman"/>
          <w:sz w:val="24"/>
          <w:szCs w:val="24"/>
        </w:rPr>
        <w:t xml:space="preserve"> УУД представлены в таблице</w:t>
      </w:r>
      <w:r>
        <w:rPr>
          <w:rFonts w:ascii="Times New Roman" w:eastAsia="Calibri" w:hAnsi="Times New Roman" w:cs="Times New Roman"/>
          <w:sz w:val="24"/>
          <w:szCs w:val="24"/>
        </w:rPr>
        <w:t xml:space="preserve"> 1</w:t>
      </w:r>
      <w:r w:rsidRPr="00161500">
        <w:rPr>
          <w:rFonts w:ascii="Times New Roman" w:eastAsia="Calibri" w:hAnsi="Times New Roman" w:cs="Times New Roman"/>
          <w:sz w:val="24"/>
          <w:szCs w:val="24"/>
        </w:rPr>
        <w:t xml:space="preserve">. </w:t>
      </w: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4"/>
          <w:szCs w:val="24"/>
        </w:rPr>
      </w:pPr>
      <w:r w:rsidRPr="00161500">
        <w:rPr>
          <w:rFonts w:ascii="Times New Roman" w:eastAsia="Calibri" w:hAnsi="Times New Roman" w:cs="Times New Roman"/>
          <w:b/>
          <w:sz w:val="24"/>
          <w:szCs w:val="24"/>
        </w:rPr>
        <w:t>Связи с содержанием отдельных учебных предметов и внеурочной деятельностью</w:t>
      </w:r>
      <w:r w:rsidRPr="00161500">
        <w:rPr>
          <w:rFonts w:ascii="Times New Roman" w:eastAsia="Calibri" w:hAnsi="Times New Roman" w:cs="Times New Roman"/>
          <w:sz w:val="24"/>
          <w:szCs w:val="24"/>
        </w:rPr>
        <w:t xml:space="preserve"> представлены в таблице </w:t>
      </w:r>
      <w:r>
        <w:rPr>
          <w:rFonts w:ascii="Times New Roman" w:eastAsia="Calibri" w:hAnsi="Times New Roman" w:cs="Times New Roman"/>
          <w:sz w:val="24"/>
          <w:szCs w:val="24"/>
        </w:rPr>
        <w:t>2</w:t>
      </w:r>
      <w:r w:rsidRPr="00161500">
        <w:rPr>
          <w:rFonts w:ascii="Times New Roman" w:eastAsia="Calibri" w:hAnsi="Times New Roman" w:cs="Times New Roman"/>
          <w:sz w:val="24"/>
          <w:szCs w:val="24"/>
        </w:rPr>
        <w:t>.</w:t>
      </w:r>
    </w:p>
    <w:p w:rsidR="00161500" w:rsidRPr="00161500" w:rsidRDefault="00161500" w:rsidP="00161500">
      <w:pPr>
        <w:suppressAutoHyphens/>
        <w:autoSpaceDE w:val="0"/>
        <w:autoSpaceDN w:val="0"/>
        <w:adjustRightInd w:val="0"/>
        <w:spacing w:after="0"/>
        <w:ind w:firstLine="708"/>
        <w:jc w:val="both"/>
        <w:rPr>
          <w:rFonts w:ascii="Times New Roman" w:eastAsia="Calibri" w:hAnsi="Times New Roman" w:cs="Times New Roman"/>
          <w:sz w:val="24"/>
          <w:szCs w:val="24"/>
        </w:rPr>
      </w:pPr>
      <w:r w:rsidRPr="00161500">
        <w:rPr>
          <w:rFonts w:ascii="Times New Roman" w:eastAsia="Calibri" w:hAnsi="Times New Roman" w:cs="Times New Roman"/>
          <w:b/>
          <w:sz w:val="24"/>
          <w:szCs w:val="24"/>
        </w:rPr>
        <w:t>Место универсальных учебных действий в структуре образовательной деятельности</w:t>
      </w:r>
      <w:r w:rsidRPr="00161500">
        <w:rPr>
          <w:rFonts w:ascii="Times New Roman" w:eastAsia="Calibri" w:hAnsi="Times New Roman" w:cs="Times New Roman"/>
          <w:sz w:val="24"/>
          <w:szCs w:val="24"/>
        </w:rPr>
        <w:t xml:space="preserve"> определяем через</w:t>
      </w:r>
      <w:r w:rsidRPr="00161500">
        <w:rPr>
          <w:rFonts w:ascii="Times New Roman" w:eastAsia="Calibri" w:hAnsi="Times New Roman" w:cs="Times New Roman"/>
          <w:bCs/>
          <w:sz w:val="24"/>
          <w:szCs w:val="24"/>
        </w:rPr>
        <w:t xml:space="preserve"> концепцию системно-деятельностного подхода в обучении, в которой методологически и теоретически обосновано положение о том, что  целенаправленное формирование универсальных учебных действий (далее УУД) как универсальных способов познания и освоения мира составляет «магистральный путь совершенствования образовательного процесса» </w:t>
      </w:r>
      <w:r w:rsidRPr="00161500">
        <w:rPr>
          <w:rFonts w:ascii="Times New Roman" w:eastAsia="Calibri" w:hAnsi="Times New Roman" w:cs="Times New Roman"/>
          <w:sz w:val="24"/>
          <w:szCs w:val="24"/>
        </w:rPr>
        <w:t>и выступает</w:t>
      </w:r>
      <w:r w:rsidRPr="00161500">
        <w:rPr>
          <w:rFonts w:ascii="Times New Roman" w:eastAsia="Calibri" w:hAnsi="Times New Roman" w:cs="Times New Roman"/>
          <w:color w:val="000000"/>
          <w:sz w:val="24"/>
          <w:szCs w:val="24"/>
        </w:rPr>
        <w:t xml:space="preserve"> как инвариантная основа образовательной деятельности и обеспечивающей школьникам умение учиться, способность к саморазвитию и самосовершенствованию. </w:t>
      </w: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0"/>
          <w:szCs w:val="20"/>
        </w:rPr>
      </w:pP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0"/>
          <w:szCs w:val="20"/>
        </w:rPr>
      </w:pP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0"/>
          <w:szCs w:val="20"/>
          <w:u w:color="000000"/>
          <w:bdr w:val="nil"/>
        </w:rPr>
        <w:sectPr w:rsidR="00161500" w:rsidRPr="00161500" w:rsidSect="007E553F">
          <w:footerReference w:type="default" r:id="rId10"/>
          <w:pgSz w:w="11910" w:h="16840"/>
          <w:pgMar w:top="567" w:right="740" w:bottom="568" w:left="740" w:header="0" w:footer="978" w:gutter="0"/>
          <w:pgNumType w:start="1"/>
          <w:cols w:space="720"/>
          <w:titlePg/>
          <w:docGrid w:linePitch="299"/>
        </w:sectPr>
      </w:pPr>
    </w:p>
    <w:p w:rsidR="00161500" w:rsidRPr="00161500" w:rsidRDefault="00161500" w:rsidP="00161500">
      <w:pPr>
        <w:autoSpaceDE w:val="0"/>
        <w:autoSpaceDN w:val="0"/>
        <w:adjustRightInd w:val="0"/>
        <w:spacing w:after="0"/>
        <w:jc w:val="center"/>
        <w:rPr>
          <w:rFonts w:ascii="Times New Roman" w:eastAsia="Calibri" w:hAnsi="Times New Roman" w:cs="Times New Roman"/>
          <w:bCs/>
          <w:color w:val="000000"/>
          <w:sz w:val="24"/>
          <w:szCs w:val="24"/>
        </w:rPr>
      </w:pPr>
      <w:r w:rsidRPr="00161500">
        <w:rPr>
          <w:rFonts w:ascii="Times New Roman" w:eastAsia="Calibri" w:hAnsi="Times New Roman" w:cs="Times New Roman"/>
          <w:bCs/>
          <w:color w:val="000000"/>
          <w:sz w:val="24"/>
          <w:szCs w:val="24"/>
        </w:rPr>
        <w:lastRenderedPageBreak/>
        <w:t>Таблица 1. Функции, состав и характеристика универсальных учебных действий (УУД)</w:t>
      </w:r>
    </w:p>
    <w:p w:rsidR="00161500" w:rsidRPr="00161500" w:rsidRDefault="00161500" w:rsidP="00161500">
      <w:pPr>
        <w:autoSpaceDE w:val="0"/>
        <w:autoSpaceDN w:val="0"/>
        <w:adjustRightInd w:val="0"/>
        <w:spacing w:after="0"/>
        <w:jc w:val="right"/>
        <w:rPr>
          <w:rFonts w:ascii="Times New Roman" w:eastAsia="Calibri" w:hAnsi="Times New Roman" w:cs="Times New Roman"/>
          <w:b/>
          <w:bCs/>
          <w:color w:val="000000"/>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4058"/>
        <w:gridCol w:w="4663"/>
        <w:gridCol w:w="4206"/>
      </w:tblGrid>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p>
        </w:tc>
        <w:tc>
          <w:tcPr>
            <w:tcW w:w="12927" w:type="dxa"/>
            <w:gridSpan w:val="3"/>
            <w:shd w:val="clear" w:color="auto" w:fill="auto"/>
            <w:vAlign w:val="center"/>
          </w:tcPr>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t>Метапредметные УУД</w:t>
            </w:r>
          </w:p>
        </w:tc>
      </w:tr>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t>Общая функция УУД</w:t>
            </w:r>
          </w:p>
        </w:tc>
        <w:tc>
          <w:tcPr>
            <w:tcW w:w="12927" w:type="dxa"/>
            <w:gridSpan w:val="3"/>
            <w:shd w:val="clear" w:color="auto" w:fill="auto"/>
            <w:vAlign w:val="center"/>
          </w:tcPr>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обеспечивают</w:t>
            </w:r>
          </w:p>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1. целостность общекультурного, личностного и познавательного развития и саморазвития личности.</w:t>
            </w:r>
          </w:p>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2.  этапы усвоения учебного содержания и формирования психологических способностей обучающегося.</w:t>
            </w:r>
          </w:p>
        </w:tc>
      </w:tr>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t>Функции</w:t>
            </w:r>
          </w:p>
        </w:tc>
        <w:tc>
          <w:tcPr>
            <w:tcW w:w="4058"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Cs/>
                <w:iCs/>
                <w:sz w:val="20"/>
                <w:szCs w:val="20"/>
              </w:rPr>
            </w:pPr>
            <w:r w:rsidRPr="00161500">
              <w:rPr>
                <w:rFonts w:ascii="Times New Roman" w:eastAsia="Calibri" w:hAnsi="Times New Roman" w:cs="Times New Roman"/>
                <w:color w:val="000000"/>
                <w:sz w:val="20"/>
                <w:szCs w:val="20"/>
                <w:shd w:val="clear" w:color="auto" w:fill="FFFFFF"/>
              </w:rPr>
              <w:t>Организация учащимся своей учебной деятельности как деятельности самообразования</w:t>
            </w:r>
          </w:p>
        </w:tc>
        <w:tc>
          <w:tcPr>
            <w:tcW w:w="4663"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Cs/>
                <w:iCs/>
                <w:sz w:val="20"/>
                <w:szCs w:val="20"/>
              </w:rPr>
            </w:pPr>
            <w:r w:rsidRPr="00161500">
              <w:rPr>
                <w:rFonts w:ascii="Times New Roman" w:eastAsia="Calibri" w:hAnsi="Times New Roman" w:cs="Times New Roman"/>
                <w:bCs/>
                <w:iCs/>
                <w:sz w:val="20"/>
                <w:szCs w:val="20"/>
              </w:rPr>
              <w:t xml:space="preserve">Формирование сознательного и развернутого образовательного запроса, готовности к саморазвитию и непрерывному образованию, </w:t>
            </w:r>
            <w:r w:rsidRPr="00161500">
              <w:rPr>
                <w:rFonts w:ascii="Times New Roman" w:eastAsia="Times New Roman" w:hAnsi="Times New Roman" w:cs="Times New Roman"/>
                <w:color w:val="222222"/>
                <w:sz w:val="20"/>
                <w:szCs w:val="20"/>
                <w:lang w:eastAsia="ru-RU"/>
              </w:rPr>
              <w:t>необходимость которого обусловлена поликультурностью общества и высокой профессиональной мобильностью,</w:t>
            </w:r>
            <w:r w:rsidRPr="00161500">
              <w:rPr>
                <w:rFonts w:ascii="Times New Roman" w:eastAsia="Calibri" w:hAnsi="Times New Roman" w:cs="Times New Roman"/>
                <w:bCs/>
                <w:iCs/>
                <w:sz w:val="20"/>
                <w:szCs w:val="20"/>
              </w:rPr>
              <w:t xml:space="preserve"> построение ИОТ</w:t>
            </w:r>
          </w:p>
        </w:tc>
        <w:tc>
          <w:tcPr>
            <w:tcW w:w="4206"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Cs/>
                <w:iCs/>
                <w:sz w:val="20"/>
                <w:szCs w:val="20"/>
              </w:rPr>
            </w:pPr>
            <w:r w:rsidRPr="00161500">
              <w:rPr>
                <w:rFonts w:ascii="Times New Roman" w:eastAsia="Calibri" w:hAnsi="Times New Roman" w:cs="Times New Roman"/>
                <w:bCs/>
                <w:iCs/>
                <w:sz w:val="20"/>
                <w:szCs w:val="20"/>
              </w:rPr>
              <w:t>Учебное сотрудничество с педагогами и сверстниками</w:t>
            </w:r>
          </w:p>
        </w:tc>
      </w:tr>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t>Состав</w:t>
            </w:r>
          </w:p>
        </w:tc>
        <w:tc>
          <w:tcPr>
            <w:tcW w:w="4058" w:type="dxa"/>
            <w:shd w:val="clear" w:color="auto" w:fill="auto"/>
            <w:vAlign w:val="center"/>
          </w:tcPr>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161500">
              <w:rPr>
                <w:rFonts w:ascii="Times New Roman" w:eastAsia="Calibri" w:hAnsi="Times New Roman" w:cs="Times New Roman"/>
                <w:b/>
                <w:bCs/>
                <w:i/>
                <w:iCs/>
                <w:sz w:val="20"/>
                <w:szCs w:val="20"/>
              </w:rPr>
              <w:t>Регулятивные</w:t>
            </w:r>
          </w:p>
        </w:tc>
        <w:tc>
          <w:tcPr>
            <w:tcW w:w="4663" w:type="dxa"/>
            <w:shd w:val="clear" w:color="auto" w:fill="auto"/>
            <w:vAlign w:val="center"/>
          </w:tcPr>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161500">
              <w:rPr>
                <w:rFonts w:ascii="Times New Roman" w:eastAsia="Calibri" w:hAnsi="Times New Roman" w:cs="Times New Roman"/>
                <w:b/>
                <w:bCs/>
                <w:i/>
                <w:iCs/>
                <w:sz w:val="20"/>
                <w:szCs w:val="20"/>
              </w:rPr>
              <w:t>Познавательные</w:t>
            </w:r>
          </w:p>
        </w:tc>
        <w:tc>
          <w:tcPr>
            <w:tcW w:w="4206" w:type="dxa"/>
            <w:shd w:val="clear" w:color="auto" w:fill="auto"/>
            <w:vAlign w:val="center"/>
          </w:tcPr>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161500">
              <w:rPr>
                <w:rFonts w:ascii="Times New Roman" w:eastAsia="Calibri" w:hAnsi="Times New Roman" w:cs="Times New Roman"/>
                <w:b/>
                <w:bCs/>
                <w:i/>
                <w:iCs/>
                <w:sz w:val="20"/>
                <w:szCs w:val="20"/>
              </w:rPr>
              <w:t>Коммуникативные</w:t>
            </w:r>
          </w:p>
        </w:tc>
      </w:tr>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p>
        </w:tc>
        <w:tc>
          <w:tcPr>
            <w:tcW w:w="4058"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1)</w:t>
            </w:r>
            <w:r w:rsidRPr="00161500">
              <w:rPr>
                <w:rFonts w:ascii="Times New Roman" w:eastAsia="Times New Roman" w:hAnsi="Times New Roman" w:cs="Times New Roman"/>
                <w:sz w:val="20"/>
                <w:szCs w:val="20"/>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161500">
              <w:rPr>
                <w:rFonts w:ascii="Times New Roman" w:eastAsia="Times New Roman" w:hAnsi="Times New Roman" w:cs="Times New Roman"/>
                <w:b/>
                <w:sz w:val="20"/>
                <w:szCs w:val="20"/>
                <w:lang w:eastAsia="ru-RU"/>
              </w:rPr>
              <w:t>7)</w:t>
            </w:r>
            <w:r w:rsidRPr="00161500">
              <w:rPr>
                <w:rFonts w:ascii="Times New Roman" w:eastAsia="Times New Roman" w:hAnsi="Times New Roman" w:cs="Times New Roman"/>
                <w:sz w:val="20"/>
                <w:szCs w:val="20"/>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tc>
        <w:tc>
          <w:tcPr>
            <w:tcW w:w="4663"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3)</w:t>
            </w:r>
            <w:r w:rsidRPr="00161500">
              <w:rPr>
                <w:rFonts w:ascii="Times New Roman" w:eastAsia="Times New Roman" w:hAnsi="Times New Roman" w:cs="Times New Roman"/>
                <w:sz w:val="20"/>
                <w:szCs w:val="20"/>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4)</w:t>
            </w:r>
            <w:r w:rsidRPr="00161500">
              <w:rPr>
                <w:rFonts w:ascii="Times New Roman" w:eastAsia="Times New Roman" w:hAnsi="Times New Roman" w:cs="Times New Roman"/>
                <w:sz w:val="20"/>
                <w:szCs w:val="20"/>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1500" w:rsidRPr="00161500" w:rsidRDefault="00161500" w:rsidP="00161500">
            <w:pPr>
              <w:suppressAutoHyphens/>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5)</w:t>
            </w:r>
            <w:r w:rsidRPr="00161500">
              <w:rPr>
                <w:rFonts w:ascii="Times New Roman" w:eastAsia="Times New Roman" w:hAnsi="Times New Roman" w:cs="Times New Roman"/>
                <w:sz w:val="20"/>
                <w:szCs w:val="20"/>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1500" w:rsidRPr="00161500" w:rsidRDefault="00161500" w:rsidP="00161500">
            <w:pPr>
              <w:suppressAutoHyphens/>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6)</w:t>
            </w:r>
            <w:r w:rsidRPr="00161500">
              <w:rPr>
                <w:rFonts w:ascii="Times New Roman" w:eastAsia="Times New Roman" w:hAnsi="Times New Roman" w:cs="Times New Roman"/>
                <w:sz w:val="20"/>
                <w:szCs w:val="20"/>
                <w:lang w:eastAsia="ru-RU"/>
              </w:rPr>
              <w:t xml:space="preserve"> умение определять назначение и функции различных социальных институтов,</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161500">
              <w:rPr>
                <w:rFonts w:ascii="Times New Roman" w:eastAsia="Times New Roman" w:hAnsi="Times New Roman" w:cs="Times New Roman"/>
                <w:b/>
                <w:sz w:val="20"/>
                <w:szCs w:val="20"/>
                <w:lang w:eastAsia="ru-RU"/>
              </w:rPr>
              <w:t>9)</w:t>
            </w:r>
            <w:r w:rsidRPr="00161500">
              <w:rPr>
                <w:rFonts w:ascii="Times New Roman" w:eastAsia="Times New Roman" w:hAnsi="Times New Roman" w:cs="Times New Roman"/>
                <w:sz w:val="20"/>
                <w:szCs w:val="20"/>
                <w:lang w:eastAsia="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sidRPr="00161500">
              <w:rPr>
                <w:rFonts w:ascii="Times New Roman" w:eastAsia="Times New Roman" w:hAnsi="Times New Roman" w:cs="Times New Roman"/>
                <w:sz w:val="20"/>
                <w:szCs w:val="20"/>
                <w:lang w:eastAsia="ru-RU"/>
              </w:rPr>
              <w:lastRenderedPageBreak/>
              <w:t>познавательных задач и средств их достижения.</w:t>
            </w:r>
          </w:p>
        </w:tc>
        <w:tc>
          <w:tcPr>
            <w:tcW w:w="4206" w:type="dxa"/>
            <w:shd w:val="clear" w:color="auto" w:fill="auto"/>
          </w:tcPr>
          <w:p w:rsidR="00161500" w:rsidRPr="00161500" w:rsidRDefault="00161500" w:rsidP="00161500">
            <w:pPr>
              <w:suppressAutoHyphens/>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lastRenderedPageBreak/>
              <w:t>2)</w:t>
            </w:r>
            <w:r w:rsidRPr="00161500">
              <w:rPr>
                <w:rFonts w:ascii="Times New Roman" w:eastAsia="Times New Roman" w:hAnsi="Times New Roman" w:cs="Times New Roman"/>
                <w:sz w:val="20"/>
                <w:szCs w:val="20"/>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61500" w:rsidRPr="00161500" w:rsidRDefault="00161500" w:rsidP="0016150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500">
              <w:rPr>
                <w:rFonts w:ascii="Times New Roman" w:eastAsia="Times New Roman" w:hAnsi="Times New Roman" w:cs="Times New Roman"/>
                <w:b/>
                <w:sz w:val="20"/>
                <w:szCs w:val="20"/>
                <w:lang w:eastAsia="ru-RU"/>
              </w:rPr>
              <w:t>8)</w:t>
            </w:r>
            <w:r w:rsidRPr="00161500">
              <w:rPr>
                <w:rFonts w:ascii="Times New Roman" w:eastAsia="Times New Roman" w:hAnsi="Times New Roman" w:cs="Times New Roman"/>
                <w:sz w:val="20"/>
                <w:szCs w:val="20"/>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161500" w:rsidRPr="00161500" w:rsidTr="00161500">
        <w:tc>
          <w:tcPr>
            <w:tcW w:w="2019" w:type="dxa"/>
            <w:shd w:val="clear" w:color="auto" w:fill="auto"/>
          </w:tcPr>
          <w:p w:rsidR="00161500" w:rsidRPr="00161500" w:rsidRDefault="00161500" w:rsidP="00161500">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lastRenderedPageBreak/>
              <w:t>Характеристика</w:t>
            </w:r>
          </w:p>
          <w:p w:rsidR="00161500" w:rsidRPr="00161500" w:rsidRDefault="00161500" w:rsidP="00161500">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161500">
              <w:rPr>
                <w:rFonts w:ascii="Times New Roman" w:eastAsia="Calibri" w:hAnsi="Times New Roman" w:cs="Times New Roman"/>
                <w:b/>
                <w:bCs/>
                <w:color w:val="000000"/>
                <w:sz w:val="20"/>
                <w:szCs w:val="20"/>
              </w:rPr>
              <w:t>(номенклатура)</w:t>
            </w:r>
          </w:p>
        </w:tc>
        <w:tc>
          <w:tcPr>
            <w:tcW w:w="4058"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color w:val="000000"/>
                <w:sz w:val="20"/>
                <w:szCs w:val="20"/>
                <w:u w:val="single"/>
                <w:shd w:val="clear" w:color="auto" w:fill="FFFFFF"/>
              </w:rPr>
              <w:t>целеполагание</w:t>
            </w:r>
            <w:r w:rsidRPr="00161500">
              <w:rPr>
                <w:rFonts w:ascii="Times New Roman" w:eastAsia="Calibri" w:hAnsi="Times New Roman" w:cs="Times New Roman"/>
                <w:color w:val="000000"/>
                <w:sz w:val="20"/>
                <w:szCs w:val="20"/>
                <w:shd w:val="clear" w:color="auto" w:fill="FFFFFF"/>
              </w:rPr>
              <w:t xml:space="preserve"> как постановка учебных и познавательных задач; </w:t>
            </w:r>
            <w:r w:rsidRPr="00161500">
              <w:rPr>
                <w:rFonts w:ascii="Times New Roman" w:eastAsia="Calibri" w:hAnsi="Times New Roman" w:cs="Times New Roman"/>
                <w:color w:val="000000"/>
                <w:sz w:val="20"/>
                <w:szCs w:val="20"/>
                <w:u w:val="single"/>
                <w:shd w:val="clear" w:color="auto" w:fill="FFFFFF"/>
              </w:rPr>
              <w:t>планирование</w:t>
            </w:r>
            <w:r w:rsidRPr="00161500">
              <w:rPr>
                <w:rFonts w:ascii="Times New Roman" w:eastAsia="Calibri" w:hAnsi="Times New Roman" w:cs="Times New Roman"/>
                <w:color w:val="000000"/>
                <w:sz w:val="20"/>
                <w:szCs w:val="20"/>
                <w:shd w:val="clear" w:color="auto" w:fill="FFFFFF"/>
              </w:rPr>
              <w:t xml:space="preserve"> определение последовательности промежуточных целей с учетом конечного результата; </w:t>
            </w:r>
            <w:r w:rsidRPr="00161500">
              <w:rPr>
                <w:rFonts w:ascii="Times New Roman" w:eastAsia="Calibri" w:hAnsi="Times New Roman" w:cs="Times New Roman"/>
                <w:color w:val="000000"/>
                <w:sz w:val="20"/>
                <w:szCs w:val="20"/>
                <w:u w:val="single"/>
                <w:shd w:val="clear" w:color="auto" w:fill="FFFFFF"/>
              </w:rPr>
              <w:t>составление плана</w:t>
            </w:r>
            <w:r w:rsidRPr="00161500">
              <w:rPr>
                <w:rFonts w:ascii="Times New Roman" w:eastAsia="Calibri" w:hAnsi="Times New Roman" w:cs="Times New Roman"/>
                <w:color w:val="000000"/>
                <w:sz w:val="20"/>
                <w:szCs w:val="20"/>
                <w:shd w:val="clear" w:color="auto" w:fill="FFFFFF"/>
              </w:rPr>
              <w:t xml:space="preserve"> и последовательности действий; </w:t>
            </w:r>
            <w:r w:rsidRPr="00161500">
              <w:rPr>
                <w:rFonts w:ascii="Times New Roman" w:eastAsia="Calibri" w:hAnsi="Times New Roman" w:cs="Times New Roman"/>
                <w:color w:val="000000"/>
                <w:sz w:val="20"/>
                <w:szCs w:val="20"/>
                <w:u w:val="single"/>
                <w:shd w:val="clear" w:color="auto" w:fill="FFFFFF"/>
              </w:rPr>
              <w:t>прогнозирование</w:t>
            </w:r>
            <w:r w:rsidRPr="00161500">
              <w:rPr>
                <w:rFonts w:ascii="Times New Roman" w:eastAsia="Calibri" w:hAnsi="Times New Roman" w:cs="Times New Roman"/>
                <w:color w:val="000000"/>
                <w:sz w:val="20"/>
                <w:szCs w:val="20"/>
                <w:shd w:val="clear" w:color="auto" w:fill="FFFFFF"/>
              </w:rPr>
              <w:t xml:space="preserve"> предвосхищение результата и уровня усвоения, его временных характеристик; </w:t>
            </w:r>
            <w:r w:rsidRPr="00161500">
              <w:rPr>
                <w:rFonts w:ascii="Times New Roman" w:eastAsia="Calibri" w:hAnsi="Times New Roman" w:cs="Times New Roman"/>
                <w:color w:val="000000"/>
                <w:sz w:val="20"/>
                <w:szCs w:val="20"/>
                <w:u w:val="single"/>
                <w:shd w:val="clear" w:color="auto" w:fill="FFFFFF"/>
              </w:rPr>
              <w:t>контроль</w:t>
            </w:r>
            <w:r w:rsidRPr="00161500">
              <w:rPr>
                <w:rFonts w:ascii="Times New Roman" w:eastAsia="Calibri" w:hAnsi="Times New Roman" w:cs="Times New Roman"/>
                <w:color w:val="000000"/>
                <w:sz w:val="20"/>
                <w:szCs w:val="20"/>
                <w:shd w:val="clear" w:color="auto" w:fill="FFFFFF"/>
              </w:rPr>
              <w:t xml:space="preserve"> в форме сличения способа действия и его результата с заданным эталоном с целью обнаружения отклонений и отличий от эталона; </w:t>
            </w:r>
            <w:r w:rsidRPr="00161500">
              <w:rPr>
                <w:rFonts w:ascii="Times New Roman" w:eastAsia="Calibri" w:hAnsi="Times New Roman" w:cs="Times New Roman"/>
                <w:color w:val="000000"/>
                <w:sz w:val="20"/>
                <w:szCs w:val="20"/>
                <w:u w:val="single"/>
                <w:shd w:val="clear" w:color="auto" w:fill="FFFFFF"/>
              </w:rPr>
              <w:t>коррекция</w:t>
            </w:r>
            <w:r w:rsidRPr="00161500">
              <w:rPr>
                <w:rFonts w:ascii="Times New Roman" w:eastAsia="Calibri" w:hAnsi="Times New Roman" w:cs="Times New Roman"/>
                <w:color w:val="000000"/>
                <w:sz w:val="20"/>
                <w:szCs w:val="20"/>
                <w:shd w:val="clear" w:color="auto" w:fill="FFFFFF"/>
              </w:rPr>
              <w:t xml:space="preserve"> внесение необходимых дополнений и корректив в план и способ действия в случае расхождения эталона, реального действия и его продукта; </w:t>
            </w:r>
            <w:r w:rsidRPr="00161500">
              <w:rPr>
                <w:rFonts w:ascii="Times New Roman" w:eastAsia="Calibri" w:hAnsi="Times New Roman" w:cs="Times New Roman"/>
                <w:color w:val="000000"/>
                <w:sz w:val="20"/>
                <w:szCs w:val="20"/>
                <w:u w:val="single"/>
                <w:shd w:val="clear" w:color="auto" w:fill="FFFFFF"/>
              </w:rPr>
              <w:t>оценка</w:t>
            </w:r>
            <w:r w:rsidRPr="00161500">
              <w:rPr>
                <w:rFonts w:ascii="Times New Roman" w:eastAsia="Calibri" w:hAnsi="Times New Roman" w:cs="Times New Roman"/>
                <w:color w:val="000000"/>
                <w:sz w:val="20"/>
                <w:szCs w:val="20"/>
                <w:shd w:val="clear" w:color="auto" w:fill="FFFFFF"/>
              </w:rPr>
              <w:t xml:space="preserve"> выделение и осознание учащимся того, что уже усвоено и что еще подлежит усвоению, осознание качества и уровня усвоения.</w:t>
            </w:r>
            <w:r w:rsidRPr="00161500">
              <w:rPr>
                <w:rFonts w:ascii="Times New Roman" w:eastAsia="Calibri" w:hAnsi="Times New Roman" w:cs="Times New Roman"/>
                <w:color w:val="000000"/>
                <w:sz w:val="20"/>
                <w:szCs w:val="20"/>
                <w:u w:val="single"/>
                <w:shd w:val="clear" w:color="auto" w:fill="FFFFFF"/>
              </w:rPr>
              <w:t>элементы волевой саморегуляции</w:t>
            </w:r>
            <w:r w:rsidRPr="00161500">
              <w:rPr>
                <w:rFonts w:ascii="Times New Roman" w:eastAsia="Calibri" w:hAnsi="Times New Roman" w:cs="Times New Roman"/>
                <w:color w:val="000000"/>
                <w:sz w:val="20"/>
                <w:szCs w:val="20"/>
                <w:shd w:val="clear" w:color="auto" w:fill="FFFFFF"/>
              </w:rPr>
              <w:t xml:space="preserve"> как способности к мобилизации сил и энергии, способность к волевому усилию к выбору в ситуации мотивационного конфликта, к преодолению препятствий.</w:t>
            </w:r>
          </w:p>
        </w:tc>
        <w:tc>
          <w:tcPr>
            <w:tcW w:w="4663" w:type="dxa"/>
            <w:shd w:val="clear" w:color="auto" w:fill="auto"/>
          </w:tcPr>
          <w:p w:rsidR="00161500" w:rsidRPr="00161500" w:rsidRDefault="00161500" w:rsidP="00161500">
            <w:pPr>
              <w:shd w:val="clear" w:color="auto" w:fill="FFFFFF"/>
              <w:spacing w:after="0" w:line="240" w:lineRule="auto"/>
              <w:jc w:val="both"/>
              <w:rPr>
                <w:rFonts w:ascii="Times New Roman" w:eastAsia="Calibri" w:hAnsi="Times New Roman" w:cs="Times New Roman"/>
                <w:b/>
                <w:bCs/>
                <w:color w:val="000000"/>
                <w:sz w:val="20"/>
                <w:szCs w:val="20"/>
              </w:rPr>
            </w:pPr>
            <w:r w:rsidRPr="00161500">
              <w:rPr>
                <w:rFonts w:ascii="Times New Roman" w:eastAsia="Times New Roman" w:hAnsi="Times New Roman" w:cs="Times New Roman"/>
                <w:sz w:val="20"/>
                <w:szCs w:val="20"/>
                <w:u w:val="single"/>
                <w:lang w:eastAsia="ru-RU"/>
              </w:rPr>
              <w:t>исследовательские</w:t>
            </w:r>
            <w:r w:rsidRPr="00161500">
              <w:rPr>
                <w:rFonts w:ascii="Times New Roman" w:eastAsia="Times New Roman" w:hAnsi="Times New Roman" w:cs="Times New Roman"/>
                <w:sz w:val="20"/>
                <w:szCs w:val="20"/>
                <w:lang w:eastAsia="ru-RU"/>
              </w:rPr>
              <w:t xml:space="preserve"> (самостоятельное выделение и формулирование познавательной цели, гипотез и их проверка), </w:t>
            </w:r>
            <w:r w:rsidRPr="00161500">
              <w:rPr>
                <w:rFonts w:ascii="Times New Roman" w:eastAsia="Times New Roman" w:hAnsi="Times New Roman" w:cs="Times New Roman"/>
                <w:sz w:val="20"/>
                <w:szCs w:val="20"/>
                <w:u w:val="single"/>
                <w:lang w:eastAsia="ru-RU"/>
              </w:rPr>
              <w:t>информационные</w:t>
            </w:r>
            <w:r w:rsidRPr="00161500">
              <w:rPr>
                <w:rFonts w:ascii="Times New Roman" w:eastAsia="Times New Roman" w:hAnsi="Times New Roman" w:cs="Times New Roman"/>
                <w:sz w:val="20"/>
                <w:szCs w:val="20"/>
                <w:lang w:eastAsia="ru-RU"/>
              </w:rPr>
              <w:t xml:space="preserve"> (поиск и выделение необходимой информации, в том числе с помощью компьютерных средств, обработка, хранение, защита и использование информации), </w:t>
            </w:r>
            <w:r w:rsidRPr="00161500">
              <w:rPr>
                <w:rFonts w:ascii="Times New Roman" w:eastAsia="Times New Roman" w:hAnsi="Times New Roman" w:cs="Times New Roman"/>
                <w:sz w:val="20"/>
                <w:szCs w:val="20"/>
                <w:u w:val="single"/>
                <w:lang w:eastAsia="ru-RU"/>
              </w:rPr>
              <w:t>знаково-символические</w:t>
            </w:r>
            <w:r w:rsidRPr="00161500">
              <w:rPr>
                <w:rFonts w:ascii="Times New Roman" w:eastAsia="Times New Roman" w:hAnsi="Times New Roman" w:cs="Times New Roman"/>
                <w:sz w:val="20"/>
                <w:szCs w:val="20"/>
                <w:lang w:eastAsia="ru-RU"/>
              </w:rPr>
              <w:t xml:space="preserve">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w:t>
            </w:r>
            <w:r w:rsidRPr="00161500">
              <w:rPr>
                <w:rFonts w:ascii="Times New Roman" w:eastAsia="Times New Roman" w:hAnsi="Times New Roman" w:cs="Times New Roman"/>
                <w:sz w:val="20"/>
                <w:szCs w:val="20"/>
                <w:u w:val="single"/>
                <w:lang w:eastAsia="ru-RU"/>
              </w:rPr>
              <w:t>умение структурировать знания</w:t>
            </w:r>
            <w:r w:rsidRPr="00161500">
              <w:rPr>
                <w:rFonts w:ascii="Times New Roman" w:eastAsia="Times New Roman" w:hAnsi="Times New Roman" w:cs="Times New Roman"/>
                <w:sz w:val="20"/>
                <w:szCs w:val="20"/>
                <w:lang w:eastAsia="ru-RU"/>
              </w:rPr>
              <w:t xml:space="preserve">; </w:t>
            </w:r>
            <w:r w:rsidRPr="00161500">
              <w:rPr>
                <w:rFonts w:ascii="Times New Roman" w:eastAsia="Times New Roman" w:hAnsi="Times New Roman" w:cs="Times New Roman"/>
                <w:sz w:val="20"/>
                <w:szCs w:val="20"/>
                <w:u w:val="single"/>
                <w:lang w:eastAsia="ru-RU"/>
              </w:rPr>
              <w:t>умение</w:t>
            </w:r>
            <w:r w:rsidRPr="00161500">
              <w:rPr>
                <w:rFonts w:ascii="Times New Roman" w:eastAsia="Times New Roman" w:hAnsi="Times New Roman" w:cs="Times New Roman"/>
                <w:sz w:val="20"/>
                <w:szCs w:val="20"/>
                <w:lang w:eastAsia="ru-RU"/>
              </w:rPr>
              <w:t xml:space="preserve"> осознанно и произвольно </w:t>
            </w:r>
            <w:r w:rsidRPr="00161500">
              <w:rPr>
                <w:rFonts w:ascii="Times New Roman" w:eastAsia="Times New Roman" w:hAnsi="Times New Roman" w:cs="Times New Roman"/>
                <w:sz w:val="20"/>
                <w:szCs w:val="20"/>
                <w:u w:val="single"/>
                <w:lang w:eastAsia="ru-RU"/>
              </w:rPr>
              <w:t>строить</w:t>
            </w:r>
            <w:r w:rsidRPr="00161500">
              <w:rPr>
                <w:rFonts w:ascii="Times New Roman" w:eastAsia="Times New Roman" w:hAnsi="Times New Roman" w:cs="Times New Roman"/>
                <w:sz w:val="20"/>
                <w:szCs w:val="20"/>
                <w:lang w:eastAsia="ru-RU"/>
              </w:rPr>
              <w:t xml:space="preserve"> речевое </w:t>
            </w:r>
            <w:r w:rsidRPr="00161500">
              <w:rPr>
                <w:rFonts w:ascii="Times New Roman" w:eastAsia="Times New Roman" w:hAnsi="Times New Roman" w:cs="Times New Roman"/>
                <w:sz w:val="20"/>
                <w:szCs w:val="20"/>
                <w:u w:val="single"/>
                <w:lang w:eastAsia="ru-RU"/>
              </w:rPr>
              <w:t>высказывание</w:t>
            </w:r>
            <w:r w:rsidRPr="00161500">
              <w:rPr>
                <w:rFonts w:ascii="Times New Roman" w:eastAsia="Times New Roman" w:hAnsi="Times New Roman" w:cs="Times New Roman"/>
                <w:sz w:val="20"/>
                <w:szCs w:val="20"/>
                <w:lang w:eastAsia="ru-RU"/>
              </w:rPr>
              <w:t xml:space="preserve"> в устной и письменной форме; </w:t>
            </w:r>
            <w:r w:rsidRPr="00161500">
              <w:rPr>
                <w:rFonts w:ascii="Times New Roman" w:eastAsia="Times New Roman" w:hAnsi="Times New Roman" w:cs="Times New Roman"/>
                <w:sz w:val="20"/>
                <w:szCs w:val="20"/>
                <w:u w:val="single"/>
                <w:lang w:eastAsia="ru-RU"/>
              </w:rPr>
              <w:t>выбор</w:t>
            </w:r>
            <w:r w:rsidRPr="00161500">
              <w:rPr>
                <w:rFonts w:ascii="Times New Roman" w:eastAsia="Times New Roman" w:hAnsi="Times New Roman" w:cs="Times New Roman"/>
                <w:sz w:val="20"/>
                <w:szCs w:val="20"/>
                <w:lang w:eastAsia="ru-RU"/>
              </w:rPr>
              <w:t xml:space="preserve"> наиболее эффективных способов </w:t>
            </w:r>
            <w:r w:rsidRPr="00161500">
              <w:rPr>
                <w:rFonts w:ascii="Times New Roman" w:eastAsia="Times New Roman" w:hAnsi="Times New Roman" w:cs="Times New Roman"/>
                <w:sz w:val="20"/>
                <w:szCs w:val="20"/>
                <w:u w:val="single"/>
                <w:lang w:eastAsia="ru-RU"/>
              </w:rPr>
              <w:t xml:space="preserve">решения </w:t>
            </w:r>
            <w:r w:rsidRPr="00161500">
              <w:rPr>
                <w:rFonts w:ascii="Times New Roman" w:eastAsia="Times New Roman" w:hAnsi="Times New Roman" w:cs="Times New Roman"/>
                <w:sz w:val="20"/>
                <w:szCs w:val="20"/>
                <w:lang w:eastAsia="ru-RU"/>
              </w:rPr>
              <w:t xml:space="preserve">задач в зависимости от конкретных условий; </w:t>
            </w:r>
            <w:r w:rsidRPr="00161500">
              <w:rPr>
                <w:rFonts w:ascii="Times New Roman" w:eastAsia="Times New Roman" w:hAnsi="Times New Roman" w:cs="Times New Roman"/>
                <w:sz w:val="20"/>
                <w:szCs w:val="20"/>
                <w:u w:val="single"/>
                <w:lang w:eastAsia="ru-RU"/>
              </w:rPr>
              <w:t>познавательная и личностная</w:t>
            </w:r>
            <w:r w:rsidRPr="00161500">
              <w:rPr>
                <w:rFonts w:ascii="Times New Roman" w:eastAsia="Times New Roman" w:hAnsi="Times New Roman" w:cs="Times New Roman"/>
                <w:sz w:val="20"/>
                <w:szCs w:val="20"/>
                <w:lang w:eastAsia="ru-RU"/>
              </w:rPr>
              <w:t xml:space="preserve"> рефлексия, контроль и оценка процесса и результатов деятельности; </w:t>
            </w:r>
            <w:r w:rsidRPr="00161500">
              <w:rPr>
                <w:rFonts w:ascii="Times New Roman" w:eastAsia="Times New Roman" w:hAnsi="Times New Roman" w:cs="Times New Roman"/>
                <w:sz w:val="20"/>
                <w:szCs w:val="20"/>
                <w:u w:val="single"/>
                <w:lang w:eastAsia="ru-RU"/>
              </w:rPr>
              <w:t>смысловое чтение</w:t>
            </w:r>
            <w:r w:rsidRPr="00161500">
              <w:rPr>
                <w:rFonts w:ascii="Times New Roman" w:eastAsia="Times New Roman" w:hAnsi="Times New Roman" w:cs="Times New Roman"/>
                <w:sz w:val="20"/>
                <w:szCs w:val="20"/>
                <w:lang w:eastAsia="ru-RU"/>
              </w:rPr>
              <w:t xml:space="preserve">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161500">
              <w:rPr>
                <w:rFonts w:ascii="Times New Roman" w:eastAsia="Times New Roman" w:hAnsi="Times New Roman" w:cs="Times New Roman"/>
                <w:sz w:val="20"/>
                <w:szCs w:val="20"/>
                <w:u w:val="single"/>
                <w:lang w:eastAsia="ru-RU"/>
              </w:rPr>
              <w:t>свободная ориентация</w:t>
            </w:r>
            <w:r w:rsidRPr="00161500">
              <w:rPr>
                <w:rFonts w:ascii="Times New Roman" w:eastAsia="Times New Roman" w:hAnsi="Times New Roman" w:cs="Times New Roman"/>
                <w:sz w:val="20"/>
                <w:szCs w:val="20"/>
                <w:lang w:eastAsia="ru-RU"/>
              </w:rPr>
              <w:t xml:space="preserve"> и восприятие текстов художественного, научного, публицистического и официально - делового стилей</w:t>
            </w:r>
            <w:r w:rsidRPr="00161500">
              <w:rPr>
                <w:rFonts w:ascii="Times New Roman" w:eastAsia="Times New Roman" w:hAnsi="Times New Roman" w:cs="Times New Roman"/>
                <w:sz w:val="20"/>
                <w:szCs w:val="20"/>
                <w:u w:val="single"/>
                <w:lang w:eastAsia="ru-RU"/>
              </w:rPr>
              <w:t>; понимание и адекватная оценка</w:t>
            </w:r>
            <w:r w:rsidRPr="00161500">
              <w:rPr>
                <w:rFonts w:ascii="Times New Roman" w:eastAsia="Times New Roman" w:hAnsi="Times New Roman" w:cs="Times New Roman"/>
                <w:sz w:val="20"/>
                <w:szCs w:val="20"/>
                <w:lang w:eastAsia="ru-RU"/>
              </w:rPr>
              <w:t xml:space="preserve">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tc>
        <w:tc>
          <w:tcPr>
            <w:tcW w:w="4206" w:type="dxa"/>
            <w:shd w:val="clear" w:color="auto" w:fill="auto"/>
          </w:tcPr>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u w:val="single"/>
              </w:rPr>
              <w:t>планирование</w:t>
            </w:r>
            <w:r w:rsidRPr="00161500">
              <w:rPr>
                <w:rFonts w:ascii="Times New Roman" w:eastAsia="Calibri" w:hAnsi="Times New Roman" w:cs="Times New Roman"/>
                <w:sz w:val="20"/>
                <w:szCs w:val="20"/>
              </w:rPr>
              <w:t xml:space="preserve"> учебного сотрудничества с учителем и сверстниками — определение цели, функций участников, способов взаимодействия; </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u w:val="single"/>
              </w:rPr>
              <w:t>постановка</w:t>
            </w:r>
            <w:r w:rsidRPr="00161500">
              <w:rPr>
                <w:rFonts w:ascii="Times New Roman" w:eastAsia="Calibri" w:hAnsi="Times New Roman" w:cs="Times New Roman"/>
                <w:sz w:val="20"/>
                <w:szCs w:val="20"/>
              </w:rPr>
              <w:t xml:space="preserve"> вопросов — инициативное сотрудничество в поиске и сборе информации; </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u w:val="single"/>
              </w:rPr>
              <w:t xml:space="preserve">разрешение </w:t>
            </w:r>
            <w:r w:rsidRPr="00161500">
              <w:rPr>
                <w:rFonts w:ascii="Times New Roman" w:eastAsia="Calibri" w:hAnsi="Times New Roman" w:cs="Times New Roman"/>
                <w:sz w:val="20"/>
                <w:szCs w:val="20"/>
              </w:rPr>
              <w:t xml:space="preserve">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u w:val="single"/>
              </w:rPr>
              <w:t xml:space="preserve">управление </w:t>
            </w:r>
            <w:r w:rsidRPr="00161500">
              <w:rPr>
                <w:rFonts w:ascii="Times New Roman" w:eastAsia="Calibri" w:hAnsi="Times New Roman" w:cs="Times New Roman"/>
                <w:sz w:val="20"/>
                <w:szCs w:val="20"/>
              </w:rPr>
              <w:t xml:space="preserve">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u w:val="single"/>
              </w:rPr>
              <w:t xml:space="preserve">владение </w:t>
            </w:r>
            <w:r w:rsidRPr="00161500">
              <w:rPr>
                <w:rFonts w:ascii="Times New Roman" w:eastAsia="Calibri" w:hAnsi="Times New Roman" w:cs="Times New Roman"/>
                <w:sz w:val="20"/>
                <w:szCs w:val="20"/>
              </w:rPr>
              <w:t>монологической и диалогической формами речи в соответствии с грамматическими и синтаксическими нормами родного языка</w:t>
            </w:r>
          </w:p>
        </w:tc>
      </w:tr>
    </w:tbl>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b/>
          <w:sz w:val="20"/>
          <w:szCs w:val="20"/>
        </w:rPr>
      </w:pP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8"/>
        </w:rPr>
        <w:br w:type="page"/>
      </w:r>
      <w:r w:rsidRPr="00161500">
        <w:rPr>
          <w:rFonts w:ascii="Times New Roman" w:eastAsia="Calibri" w:hAnsi="Times New Roman" w:cs="Times New Roman"/>
          <w:sz w:val="24"/>
          <w:szCs w:val="24"/>
        </w:rPr>
        <w:lastRenderedPageBreak/>
        <w:t>Таблица 2. Связи с содержанием отдельных учебных предметов по предметным областям и внеурочной деятельности.</w:t>
      </w:r>
    </w:p>
    <w:tbl>
      <w:tblPr>
        <w:tblW w:w="14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4040"/>
        <w:gridCol w:w="850"/>
        <w:gridCol w:w="851"/>
        <w:gridCol w:w="850"/>
        <w:gridCol w:w="992"/>
        <w:gridCol w:w="851"/>
        <w:gridCol w:w="851"/>
        <w:gridCol w:w="851"/>
        <w:gridCol w:w="851"/>
        <w:gridCol w:w="851"/>
      </w:tblGrid>
      <w:tr w:rsidR="00161500" w:rsidRPr="00161500" w:rsidTr="00161500">
        <w:trPr>
          <w:trHeight w:val="414"/>
        </w:trPr>
        <w:tc>
          <w:tcPr>
            <w:tcW w:w="7088" w:type="dxa"/>
            <w:gridSpan w:val="2"/>
            <w:vMerge w:val="restart"/>
            <w:shd w:val="clear" w:color="auto" w:fill="auto"/>
            <w:vAlign w:val="center"/>
          </w:tcPr>
          <w:p w:rsidR="00161500" w:rsidRPr="00161500" w:rsidRDefault="00161500" w:rsidP="00161500">
            <w:pPr>
              <w:suppressAutoHyphens/>
              <w:spacing w:after="0" w:line="240" w:lineRule="auto"/>
              <w:ind w:firstLine="709"/>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Предметная область [1, п.18.3.1]</w:t>
            </w:r>
          </w:p>
        </w:tc>
        <w:tc>
          <w:tcPr>
            <w:tcW w:w="7798" w:type="dxa"/>
            <w:gridSpan w:val="9"/>
            <w:shd w:val="clear" w:color="auto" w:fill="auto"/>
            <w:vAlign w:val="center"/>
          </w:tcPr>
          <w:p w:rsidR="00161500" w:rsidRPr="00161500" w:rsidRDefault="00161500" w:rsidP="00161500">
            <w:pPr>
              <w:suppressAutoHyphens/>
              <w:spacing w:after="0" w:line="240" w:lineRule="auto"/>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Метапредметные результаты </w:t>
            </w:r>
          </w:p>
        </w:tc>
      </w:tr>
      <w:tr w:rsidR="00161500" w:rsidRPr="00161500" w:rsidTr="00161500">
        <w:trPr>
          <w:trHeight w:val="414"/>
        </w:trPr>
        <w:tc>
          <w:tcPr>
            <w:tcW w:w="7088" w:type="dxa"/>
            <w:gridSpan w:val="2"/>
            <w:vMerge/>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МР1</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МР2</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МР3</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МР4</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МР5</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МР6</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МР7</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МР8</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МР9</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Русский язык и литература</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Иностранные языки</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Общественные науки</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Математика и информатика</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Естественные науки</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Физическая культура, экология и ОБЖ</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7088" w:type="dxa"/>
            <w:gridSpan w:val="2"/>
            <w:shd w:val="clear" w:color="auto" w:fill="auto"/>
            <w:vAlign w:val="center"/>
          </w:tcPr>
          <w:p w:rsidR="00161500" w:rsidRPr="00161500" w:rsidRDefault="00161500" w:rsidP="00161500">
            <w:pPr>
              <w:suppressAutoHyphens/>
              <w:spacing w:after="0" w:line="240" w:lineRule="auto"/>
              <w:jc w:val="center"/>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Направления и формы внеурочной деятельности </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МР1</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МР2</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МР3</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МР4</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МР5</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МР6</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МР7</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МР8</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МР9</w:t>
            </w:r>
          </w:p>
        </w:tc>
      </w:tr>
      <w:tr w:rsidR="00161500" w:rsidRPr="00161500" w:rsidTr="00161500">
        <w:trPr>
          <w:trHeight w:val="414"/>
        </w:trPr>
        <w:tc>
          <w:tcPr>
            <w:tcW w:w="3048"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Спортивно-оздоровительное</w:t>
            </w:r>
          </w:p>
        </w:tc>
        <w:tc>
          <w:tcPr>
            <w:tcW w:w="404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Школьный спортивный клуб, секции, соревнования</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3048"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Духовно-нравственное</w:t>
            </w:r>
          </w:p>
        </w:tc>
        <w:tc>
          <w:tcPr>
            <w:tcW w:w="404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Поисковые исследования, волонтерская деятельность</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3048"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Социальное </w:t>
            </w:r>
          </w:p>
        </w:tc>
        <w:tc>
          <w:tcPr>
            <w:tcW w:w="404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Общественно-полезные практики</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3048"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Общеинтеллектуальное</w:t>
            </w:r>
          </w:p>
        </w:tc>
        <w:tc>
          <w:tcPr>
            <w:tcW w:w="404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Научные исследования, социальные проекты, конференции, олимпиады, сетевые сообщества</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14"/>
        </w:trPr>
        <w:tc>
          <w:tcPr>
            <w:tcW w:w="3048"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Общекультурное</w:t>
            </w:r>
          </w:p>
        </w:tc>
        <w:tc>
          <w:tcPr>
            <w:tcW w:w="404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Экскурсии, студии</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0"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992"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851" w:type="dxa"/>
            <w:shd w:val="clear" w:color="auto" w:fill="auto"/>
          </w:tcPr>
          <w:p w:rsidR="00161500" w:rsidRPr="00161500" w:rsidRDefault="00161500" w:rsidP="00161500">
            <w:pPr>
              <w:suppressAutoHyphens/>
              <w:spacing w:after="0" w:line="240" w:lineRule="auto"/>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bl>
    <w:p w:rsidR="00161500" w:rsidRPr="00161500" w:rsidRDefault="00161500" w:rsidP="00161500">
      <w:pPr>
        <w:autoSpaceDE w:val="0"/>
        <w:autoSpaceDN w:val="0"/>
        <w:adjustRightInd w:val="0"/>
        <w:spacing w:after="0"/>
        <w:ind w:left="1559"/>
        <w:contextualSpacing/>
        <w:rPr>
          <w:rFonts w:ascii="Times New Roman" w:eastAsia="Calibri" w:hAnsi="Times New Roman" w:cs="Times New Roman"/>
          <w:color w:val="000000"/>
          <w:sz w:val="20"/>
          <w:szCs w:val="20"/>
        </w:rPr>
        <w:sectPr w:rsidR="00161500" w:rsidRPr="00161500" w:rsidSect="00006948">
          <w:pgSz w:w="16840" w:h="11910" w:orient="landscape"/>
          <w:pgMar w:top="740" w:right="1120" w:bottom="740" w:left="1160" w:header="0" w:footer="978" w:gutter="0"/>
          <w:pgNumType w:start="32"/>
          <w:cols w:space="720"/>
          <w:docGrid w:linePitch="381"/>
        </w:sectPr>
      </w:pPr>
      <w:bookmarkStart w:id="115" w:name="_Toc435412697"/>
      <w:bookmarkStart w:id="116" w:name="_Toc453968171"/>
    </w:p>
    <w:p w:rsidR="00161500" w:rsidRPr="00161500" w:rsidRDefault="00161500" w:rsidP="00161500">
      <w:pPr>
        <w:keepNext/>
        <w:keepLines/>
        <w:suppressAutoHyphens/>
        <w:spacing w:after="0"/>
        <w:ind w:firstLine="709"/>
        <w:jc w:val="center"/>
        <w:outlineLvl w:val="2"/>
        <w:rPr>
          <w:rFonts w:ascii="Times New Roman" w:eastAsia="Calibri" w:hAnsi="Times New Roman" w:cs="Times New Roman"/>
          <w:b/>
          <w:color w:val="000000"/>
          <w:sz w:val="24"/>
          <w:szCs w:val="24"/>
          <w:u w:color="000000"/>
        </w:rPr>
      </w:pPr>
      <w:r w:rsidRPr="00161500">
        <w:rPr>
          <w:rFonts w:ascii="Times New Roman" w:eastAsia="Calibri" w:hAnsi="Times New Roman" w:cs="Times New Roman"/>
          <w:b/>
          <w:sz w:val="24"/>
          <w:szCs w:val="24"/>
        </w:rPr>
        <w:lastRenderedPageBreak/>
        <w:t>2.1.3. Типовые задачи по формированию универсальных учебных действий</w:t>
      </w:r>
      <w:bookmarkEnd w:id="115"/>
      <w:bookmarkEnd w:id="116"/>
    </w:p>
    <w:p w:rsidR="00161500" w:rsidRPr="00161500" w:rsidRDefault="00161500" w:rsidP="00161500">
      <w:pPr>
        <w:suppressAutoHyphens/>
        <w:spacing w:after="0"/>
        <w:ind w:left="709" w:firstLine="709"/>
        <w:jc w:val="both"/>
        <w:rPr>
          <w:rFonts w:ascii="Times New Roman" w:eastAsia="Calibri" w:hAnsi="Times New Roman" w:cs="Times New Roman"/>
          <w:sz w:val="24"/>
          <w:szCs w:val="24"/>
          <w:u w:color="000000"/>
          <w:bdr w:val="nil"/>
        </w:rPr>
      </w:pPr>
      <w:r w:rsidRPr="00161500">
        <w:rPr>
          <w:rFonts w:ascii="Times New Roman" w:eastAsia="Calibri" w:hAnsi="Times New Roman" w:cs="Times New Roman"/>
          <w:b/>
          <w:sz w:val="24"/>
          <w:szCs w:val="24"/>
          <w:u w:color="000000"/>
          <w:bdr w:val="nil"/>
        </w:rPr>
        <w:t>Типовая задача</w:t>
      </w:r>
      <w:r w:rsidRPr="00161500">
        <w:rPr>
          <w:rFonts w:ascii="Times New Roman" w:eastAsia="Calibri" w:hAnsi="Times New Roman" w:cs="Times New Roman"/>
          <w:sz w:val="24"/>
          <w:szCs w:val="24"/>
          <w:u w:color="000000"/>
          <w:bdr w:val="nil"/>
        </w:rPr>
        <w:t xml:space="preserve">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 </w:t>
      </w:r>
    </w:p>
    <w:p w:rsidR="00161500" w:rsidRPr="00161500" w:rsidRDefault="00161500" w:rsidP="00161500">
      <w:pPr>
        <w:widowControl w:val="0"/>
        <w:autoSpaceDE w:val="0"/>
        <w:autoSpaceDN w:val="0"/>
        <w:spacing w:before="80" w:after="0" w:line="240" w:lineRule="auto"/>
        <w:ind w:left="1101"/>
        <w:jc w:val="both"/>
        <w:rPr>
          <w:rFonts w:ascii="Times New Roman" w:eastAsia="Times New Roman" w:hAnsi="Times New Roman" w:cs="Times New Roman"/>
          <w:sz w:val="24"/>
          <w:szCs w:val="24"/>
        </w:rPr>
      </w:pPr>
      <w:r w:rsidRPr="00161500">
        <w:rPr>
          <w:rFonts w:ascii="Times New Roman" w:eastAsia="Times New Roman" w:hAnsi="Times New Roman" w:cs="Times New Roman"/>
          <w:sz w:val="24"/>
          <w:szCs w:val="24"/>
        </w:rPr>
        <w:t xml:space="preserve">Различаются </w:t>
      </w:r>
      <w:r w:rsidRPr="00161500">
        <w:rPr>
          <w:rFonts w:ascii="Times New Roman" w:eastAsia="Times New Roman" w:hAnsi="Times New Roman" w:cs="Times New Roman"/>
          <w:b/>
          <w:sz w:val="24"/>
          <w:szCs w:val="24"/>
        </w:rPr>
        <w:t>два типа задач</w:t>
      </w:r>
      <w:r w:rsidRPr="00161500">
        <w:rPr>
          <w:rFonts w:ascii="Times New Roman" w:eastAsia="Times New Roman" w:hAnsi="Times New Roman" w:cs="Times New Roman"/>
          <w:sz w:val="24"/>
          <w:szCs w:val="24"/>
        </w:rPr>
        <w:t>, связанных с УУД:</w:t>
      </w:r>
    </w:p>
    <w:p w:rsidR="00161500" w:rsidRPr="00161500" w:rsidRDefault="00161500" w:rsidP="00161500">
      <w:pPr>
        <w:widowControl w:val="0"/>
        <w:numPr>
          <w:ilvl w:val="0"/>
          <w:numId w:val="19"/>
        </w:numPr>
        <w:tabs>
          <w:tab w:val="left" w:pos="1387"/>
          <w:tab w:val="left" w:pos="2755"/>
          <w:tab w:val="left" w:pos="4760"/>
          <w:tab w:val="left" w:pos="5259"/>
          <w:tab w:val="left" w:pos="6469"/>
          <w:tab w:val="left" w:pos="8949"/>
        </w:tabs>
        <w:suppressAutoHyphens/>
        <w:autoSpaceDE w:val="0"/>
        <w:autoSpaceDN w:val="0"/>
        <w:spacing w:before="2" w:after="0" w:line="321" w:lineRule="exact"/>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задачи, позволяющие в рамках образовательной деятельности </w:t>
      </w:r>
      <w:r w:rsidRPr="00161500">
        <w:rPr>
          <w:rFonts w:ascii="Times New Roman" w:eastAsia="Calibri" w:hAnsi="Times New Roman" w:cs="Times New Roman"/>
          <w:sz w:val="24"/>
          <w:szCs w:val="24"/>
          <w:u w:val="single"/>
        </w:rPr>
        <w:t>сформировать</w:t>
      </w:r>
      <w:r w:rsidRPr="00161500">
        <w:rPr>
          <w:rFonts w:ascii="Times New Roman" w:eastAsia="Calibri" w:hAnsi="Times New Roman" w:cs="Times New Roman"/>
          <w:sz w:val="24"/>
          <w:szCs w:val="24"/>
        </w:rPr>
        <w:t xml:space="preserve"> УУД</w:t>
      </w:r>
    </w:p>
    <w:p w:rsidR="00161500" w:rsidRPr="00161500" w:rsidRDefault="00161500" w:rsidP="00161500">
      <w:pPr>
        <w:widowControl w:val="0"/>
        <w:tabs>
          <w:tab w:val="left" w:pos="1387"/>
          <w:tab w:val="left" w:pos="2755"/>
          <w:tab w:val="left" w:pos="4760"/>
          <w:tab w:val="left" w:pos="5259"/>
          <w:tab w:val="left" w:pos="6469"/>
          <w:tab w:val="left" w:pos="8949"/>
        </w:tabs>
        <w:autoSpaceDE w:val="0"/>
        <w:autoSpaceDN w:val="0"/>
        <w:spacing w:before="2" w:after="0" w:line="321" w:lineRule="exact"/>
        <w:ind w:left="1429"/>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(типовая задача развития);</w:t>
      </w:r>
    </w:p>
    <w:p w:rsidR="00161500" w:rsidRPr="00161500" w:rsidRDefault="00161500" w:rsidP="00161500">
      <w:pPr>
        <w:widowControl w:val="0"/>
        <w:numPr>
          <w:ilvl w:val="0"/>
          <w:numId w:val="19"/>
        </w:numPr>
        <w:tabs>
          <w:tab w:val="left" w:pos="1387"/>
        </w:tabs>
        <w:suppressAutoHyphens/>
        <w:autoSpaceDE w:val="0"/>
        <w:autoSpaceDN w:val="0"/>
        <w:spacing w:after="0" w:line="342" w:lineRule="exact"/>
        <w:contextualSpacing/>
        <w:jc w:val="both"/>
        <w:rPr>
          <w:rFonts w:ascii="Symbol" w:eastAsia="Calibri" w:hAnsi="Symbol" w:cs="Times New Roman"/>
          <w:sz w:val="24"/>
          <w:szCs w:val="24"/>
        </w:rPr>
      </w:pPr>
      <w:r w:rsidRPr="00161500">
        <w:rPr>
          <w:rFonts w:ascii="Times New Roman" w:eastAsia="Calibri" w:hAnsi="Times New Roman" w:cs="Times New Roman"/>
          <w:sz w:val="24"/>
          <w:szCs w:val="24"/>
        </w:rPr>
        <w:t xml:space="preserve">задачи, позволяющие </w:t>
      </w:r>
      <w:r w:rsidRPr="00161500">
        <w:rPr>
          <w:rFonts w:ascii="Times New Roman" w:eastAsia="Calibri" w:hAnsi="Times New Roman" w:cs="Times New Roman"/>
          <w:sz w:val="24"/>
          <w:szCs w:val="24"/>
          <w:u w:val="single"/>
        </w:rPr>
        <w:t>оценить уровень сформированности</w:t>
      </w:r>
      <w:r w:rsidRPr="00161500">
        <w:rPr>
          <w:rFonts w:ascii="Times New Roman" w:eastAsia="Calibri" w:hAnsi="Times New Roman" w:cs="Times New Roman"/>
          <w:sz w:val="24"/>
          <w:szCs w:val="24"/>
        </w:rPr>
        <w:t>УУД (типовая задача оценки).</w:t>
      </w:r>
    </w:p>
    <w:p w:rsidR="00161500" w:rsidRPr="00161500" w:rsidRDefault="00161500" w:rsidP="00161500">
      <w:pPr>
        <w:suppressAutoHyphens/>
        <w:spacing w:after="0"/>
        <w:ind w:left="709" w:firstLine="709"/>
        <w:jc w:val="both"/>
        <w:rPr>
          <w:rFonts w:ascii="Times New Roman" w:eastAsia="Calibri" w:hAnsi="Times New Roman" w:cs="Times New Roman"/>
          <w:sz w:val="24"/>
          <w:szCs w:val="24"/>
          <w:u w:color="000000"/>
          <w:bdr w:val="nil"/>
        </w:rPr>
      </w:pPr>
      <w:r w:rsidRPr="00161500">
        <w:rPr>
          <w:rFonts w:ascii="Times New Roman" w:eastAsia="Calibri" w:hAnsi="Times New Roman" w:cs="Times New Roman"/>
          <w:sz w:val="24"/>
          <w:szCs w:val="24"/>
        </w:rPr>
        <w:t>В первом случае задание направлено на формирование одного или целой группы</w:t>
      </w:r>
      <w:r w:rsidRPr="00161500">
        <w:rPr>
          <w:rFonts w:ascii="Times New Roman" w:eastAsia="Calibri" w:hAnsi="Times New Roman" w:cs="Times New Roman"/>
          <w:sz w:val="24"/>
          <w:szCs w:val="24"/>
          <w:u w:val="single"/>
        </w:rPr>
        <w:t xml:space="preserve"> связанных</w:t>
      </w:r>
      <w:r w:rsidRPr="00161500">
        <w:rPr>
          <w:rFonts w:ascii="Times New Roman" w:eastAsia="Calibri" w:hAnsi="Times New Roman" w:cs="Times New Roman"/>
          <w:sz w:val="24"/>
          <w:szCs w:val="24"/>
        </w:rPr>
        <w:t xml:space="preserve"> друг с другом универсальных учебных действий. Во втором случае задание должно быть сконструировано таким образом, чтобы при его выполнении учащийся</w:t>
      </w:r>
      <w:r w:rsidRPr="00161500">
        <w:rPr>
          <w:rFonts w:ascii="Times New Roman" w:eastAsia="Calibri" w:hAnsi="Times New Roman" w:cs="Times New Roman"/>
          <w:sz w:val="24"/>
          <w:szCs w:val="24"/>
          <w:u w:val="single"/>
        </w:rPr>
        <w:t xml:space="preserve"> проявил способность применять</w:t>
      </w:r>
      <w:r w:rsidRPr="00161500">
        <w:rPr>
          <w:rFonts w:ascii="Times New Roman" w:eastAsia="Calibri" w:hAnsi="Times New Roman" w:cs="Times New Roman"/>
          <w:sz w:val="24"/>
          <w:szCs w:val="24"/>
        </w:rPr>
        <w:t xml:space="preserve"> какое-то</w:t>
      </w:r>
      <w:r w:rsidRPr="00161500">
        <w:rPr>
          <w:rFonts w:ascii="Times New Roman" w:eastAsia="Calibri" w:hAnsi="Times New Roman" w:cs="Times New Roman"/>
          <w:sz w:val="24"/>
          <w:szCs w:val="24"/>
          <w:u w:val="single"/>
        </w:rPr>
        <w:t xml:space="preserve"> конкретное</w:t>
      </w:r>
      <w:r w:rsidRPr="00161500">
        <w:rPr>
          <w:rFonts w:ascii="Times New Roman" w:eastAsia="Calibri" w:hAnsi="Times New Roman" w:cs="Times New Roman"/>
          <w:sz w:val="24"/>
          <w:szCs w:val="24"/>
        </w:rPr>
        <w:t xml:space="preserve"> универсальное учебное действие. </w:t>
      </w:r>
    </w:p>
    <w:p w:rsidR="00161500" w:rsidRPr="00161500" w:rsidRDefault="00161500" w:rsidP="00161500">
      <w:pPr>
        <w:widowControl w:val="0"/>
        <w:autoSpaceDE w:val="0"/>
        <w:autoSpaceDN w:val="0"/>
        <w:spacing w:after="0"/>
        <w:ind w:left="709" w:firstLine="708"/>
        <w:jc w:val="both"/>
        <w:rPr>
          <w:rFonts w:ascii="Times New Roman" w:eastAsia="Times New Roman" w:hAnsi="Times New Roman" w:cs="Times New Roman"/>
          <w:sz w:val="24"/>
          <w:szCs w:val="24"/>
        </w:rPr>
      </w:pPr>
      <w:r w:rsidRPr="00161500">
        <w:rPr>
          <w:rFonts w:ascii="Times New Roman" w:eastAsia="Times New Roman" w:hAnsi="Times New Roman" w:cs="Times New Roman"/>
          <w:sz w:val="24"/>
          <w:szCs w:val="24"/>
          <w:u w:color="000000"/>
          <w:bdr w:val="nil"/>
        </w:rPr>
        <w:t>На уровне старшей школы ФГОС определяет метапредметные результаты, которые могут быть получены</w:t>
      </w:r>
      <w:r w:rsidRPr="00161500">
        <w:rPr>
          <w:rFonts w:ascii="Times New Roman" w:eastAsia="Times New Roman" w:hAnsi="Times New Roman" w:cs="Times New Roman"/>
          <w:sz w:val="24"/>
          <w:szCs w:val="24"/>
        </w:rPr>
        <w:t xml:space="preserve"> при выполнении </w:t>
      </w:r>
      <w:r w:rsidRPr="00161500">
        <w:rPr>
          <w:rFonts w:ascii="Times New Roman" w:eastAsia="Times New Roman" w:hAnsi="Times New Roman" w:cs="Times New Roman"/>
          <w:b/>
          <w:sz w:val="24"/>
          <w:szCs w:val="24"/>
        </w:rPr>
        <w:t xml:space="preserve">многошаговых </w:t>
      </w:r>
      <w:r w:rsidRPr="00161500">
        <w:rPr>
          <w:rFonts w:ascii="Times New Roman" w:eastAsia="Times New Roman" w:hAnsi="Times New Roman" w:cs="Times New Roman"/>
          <w:sz w:val="24"/>
          <w:szCs w:val="24"/>
        </w:rPr>
        <w:t>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самыйважный или последний шаг УУД.</w:t>
      </w:r>
    </w:p>
    <w:p w:rsidR="00161500" w:rsidRPr="00161500" w:rsidRDefault="00161500" w:rsidP="00161500">
      <w:pPr>
        <w:widowControl w:val="0"/>
        <w:autoSpaceDE w:val="0"/>
        <w:autoSpaceDN w:val="0"/>
        <w:spacing w:after="0"/>
        <w:ind w:left="709" w:firstLine="708"/>
        <w:jc w:val="both"/>
        <w:rPr>
          <w:rFonts w:ascii="Times New Roman" w:eastAsia="Times New Roman" w:hAnsi="Times New Roman" w:cs="Times New Roman"/>
          <w:sz w:val="24"/>
          <w:szCs w:val="24"/>
        </w:rPr>
      </w:pPr>
      <w:r w:rsidRPr="00161500">
        <w:rPr>
          <w:rFonts w:ascii="Times New Roman" w:eastAsia="Times New Roman" w:hAnsi="Times New Roman" w:cs="Times New Roman"/>
          <w:sz w:val="24"/>
          <w:szCs w:val="24"/>
        </w:rPr>
        <w:t xml:space="preserve">Примеры типовых задач для развития УУД предложены в таблицах </w:t>
      </w:r>
      <w:r>
        <w:rPr>
          <w:rFonts w:ascii="Times New Roman" w:eastAsia="Times New Roman" w:hAnsi="Times New Roman" w:cs="Times New Roman"/>
          <w:sz w:val="24"/>
          <w:szCs w:val="24"/>
        </w:rPr>
        <w:t>3.1, 3.2 и 3.3</w:t>
      </w:r>
      <w:r w:rsidRPr="00161500">
        <w:rPr>
          <w:rFonts w:ascii="Times New Roman" w:eastAsia="Times New Roman" w:hAnsi="Times New Roman" w:cs="Times New Roman"/>
          <w:sz w:val="24"/>
          <w:szCs w:val="24"/>
        </w:rPr>
        <w:t>.</w:t>
      </w:r>
    </w:p>
    <w:p w:rsidR="00161500" w:rsidRPr="00161500" w:rsidRDefault="00161500" w:rsidP="00161500">
      <w:pPr>
        <w:widowControl w:val="0"/>
        <w:autoSpaceDE w:val="0"/>
        <w:autoSpaceDN w:val="0"/>
        <w:spacing w:before="89" w:after="0"/>
        <w:ind w:left="709" w:firstLine="709"/>
        <w:jc w:val="both"/>
        <w:rPr>
          <w:rFonts w:ascii="Times New Roman" w:eastAsia="Times New Roman" w:hAnsi="Times New Roman" w:cs="Times New Roman"/>
          <w:sz w:val="24"/>
          <w:szCs w:val="24"/>
        </w:rPr>
      </w:pPr>
      <w:r w:rsidRPr="00161500">
        <w:rPr>
          <w:rFonts w:ascii="Times New Roman" w:eastAsia="Times New Roman" w:hAnsi="Times New Roman" w:cs="Times New Roman"/>
          <w:sz w:val="24"/>
          <w:szCs w:val="24"/>
        </w:rPr>
        <w:t>Типовые задачи могут быть использованы на уроках по различным учебным предметам. Распределение типовых задач внутри предмета должно осуществляться с учетом баланса между временем освоения и временем использования соответствующих действий.</w:t>
      </w:r>
    </w:p>
    <w:p w:rsidR="00161500" w:rsidRPr="00161500" w:rsidRDefault="00161500" w:rsidP="00161500">
      <w:pPr>
        <w:widowControl w:val="0"/>
        <w:autoSpaceDE w:val="0"/>
        <w:autoSpaceDN w:val="0"/>
        <w:spacing w:after="0"/>
        <w:ind w:left="392"/>
        <w:jc w:val="both"/>
        <w:rPr>
          <w:rFonts w:ascii="Times New Roman" w:eastAsia="Times New Roman" w:hAnsi="Times New Roman" w:cs="Times New Roman"/>
          <w:i/>
          <w:sz w:val="24"/>
          <w:szCs w:val="24"/>
        </w:rPr>
      </w:pPr>
      <w:r w:rsidRPr="00161500">
        <w:rPr>
          <w:rFonts w:ascii="Times New Roman" w:eastAsia="Times New Roman" w:hAnsi="Times New Roman" w:cs="Times New Roman"/>
          <w:sz w:val="24"/>
          <w:szCs w:val="24"/>
        </w:rPr>
        <w:tab/>
      </w:r>
      <w:r w:rsidRPr="00161500">
        <w:rPr>
          <w:rFonts w:ascii="Times New Roman" w:eastAsia="Times New Roman" w:hAnsi="Times New Roman" w:cs="Times New Roman"/>
          <w:sz w:val="24"/>
          <w:szCs w:val="24"/>
        </w:rPr>
        <w:tab/>
        <w:t xml:space="preserve">В рабочих программах учебных предметов, дополнительных учебных предметов, курсов по выбору отражены особенности содержания и организации обучения по вопросу развития УУД и использования типовых задач, конкретные примеры приведены в демонстрационных версиях контрольно-измерительных материалов в приложениях к рабочим программам. </w:t>
      </w:r>
      <w:r w:rsidR="00AD68C3">
        <w:rPr>
          <w:rFonts w:ascii="Times New Roman" w:eastAsia="Times New Roman" w:hAnsi="Times New Roman" w:cs="Times New Roman"/>
          <w:sz w:val="24"/>
          <w:szCs w:val="24"/>
        </w:rPr>
        <w:t>(</w:t>
      </w:r>
      <w:r w:rsidR="00175295">
        <w:rPr>
          <w:rFonts w:ascii="Times New Roman" w:eastAsia="Times New Roman" w:hAnsi="Times New Roman" w:cs="Times New Roman"/>
          <w:sz w:val="24"/>
          <w:szCs w:val="24"/>
        </w:rPr>
        <w:t>ПРИЛОЖЕНИЕ</w:t>
      </w:r>
      <w:r w:rsidRPr="00175295">
        <w:rPr>
          <w:rFonts w:ascii="Times New Roman" w:eastAsia="Times New Roman" w:hAnsi="Times New Roman" w:cs="Times New Roman"/>
          <w:sz w:val="24"/>
          <w:szCs w:val="24"/>
        </w:rPr>
        <w:t xml:space="preserve"> </w:t>
      </w:r>
      <w:r w:rsidR="00175295" w:rsidRPr="00175295">
        <w:rPr>
          <w:rFonts w:ascii="Times New Roman" w:eastAsia="Times New Roman" w:hAnsi="Times New Roman" w:cs="Times New Roman"/>
          <w:sz w:val="24"/>
          <w:szCs w:val="24"/>
        </w:rPr>
        <w:t xml:space="preserve">4 </w:t>
      </w:r>
      <w:r w:rsidRPr="00175295">
        <w:rPr>
          <w:rFonts w:ascii="Times New Roman" w:eastAsia="Times New Roman" w:hAnsi="Times New Roman" w:cs="Times New Roman"/>
          <w:sz w:val="24"/>
          <w:szCs w:val="24"/>
        </w:rPr>
        <w:t>«Положение о рабочей программе 10-11 классов</w:t>
      </w:r>
      <w:r w:rsidR="00AD68C3" w:rsidRPr="00175295">
        <w:rPr>
          <w:rFonts w:ascii="Times New Roman" w:eastAsia="Times New Roman" w:hAnsi="Times New Roman" w:cs="Times New Roman"/>
          <w:sz w:val="24"/>
          <w:szCs w:val="24"/>
        </w:rPr>
        <w:t>»)</w:t>
      </w:r>
    </w:p>
    <w:p w:rsidR="00161500" w:rsidRPr="00161500" w:rsidRDefault="00161500" w:rsidP="00161500">
      <w:pPr>
        <w:widowControl w:val="0"/>
        <w:autoSpaceDE w:val="0"/>
        <w:autoSpaceDN w:val="0"/>
        <w:spacing w:after="0"/>
        <w:ind w:left="709" w:right="82" w:firstLine="708"/>
        <w:jc w:val="both"/>
        <w:rPr>
          <w:rFonts w:ascii="Times New Roman" w:eastAsia="Times New Roman" w:hAnsi="Times New Roman" w:cs="Times New Roman"/>
          <w:sz w:val="20"/>
          <w:szCs w:val="20"/>
          <w:u w:color="000000"/>
          <w:bdr w:val="nil"/>
        </w:rPr>
      </w:pPr>
    </w:p>
    <w:p w:rsidR="00161500" w:rsidRPr="00161500" w:rsidRDefault="00161500" w:rsidP="00161500">
      <w:pPr>
        <w:widowControl w:val="0"/>
        <w:autoSpaceDE w:val="0"/>
        <w:autoSpaceDN w:val="0"/>
        <w:spacing w:before="1" w:after="0" w:line="240" w:lineRule="auto"/>
        <w:ind w:left="392" w:right="391" w:firstLine="708"/>
        <w:jc w:val="both"/>
        <w:rPr>
          <w:rFonts w:ascii="Times New Roman" w:eastAsia="Times New Roman" w:hAnsi="Times New Roman" w:cs="Times New Roman"/>
          <w:sz w:val="20"/>
          <w:szCs w:val="20"/>
        </w:rPr>
      </w:pPr>
    </w:p>
    <w:p w:rsidR="00161500" w:rsidRPr="00161500" w:rsidRDefault="00161500" w:rsidP="00161500">
      <w:pPr>
        <w:autoSpaceDE w:val="0"/>
        <w:autoSpaceDN w:val="0"/>
        <w:adjustRightInd w:val="0"/>
        <w:spacing w:after="0"/>
        <w:ind w:left="709" w:firstLine="360"/>
        <w:jc w:val="both"/>
        <w:rPr>
          <w:rFonts w:ascii="Times New Roman" w:eastAsia="Calibri" w:hAnsi="Times New Roman" w:cs="Times New Roman"/>
          <w:color w:val="000000"/>
          <w:sz w:val="20"/>
          <w:szCs w:val="20"/>
        </w:rPr>
      </w:pPr>
    </w:p>
    <w:p w:rsidR="00161500" w:rsidRPr="00161500" w:rsidRDefault="00161500" w:rsidP="00161500">
      <w:pPr>
        <w:autoSpaceDE w:val="0"/>
        <w:autoSpaceDN w:val="0"/>
        <w:adjustRightInd w:val="0"/>
        <w:spacing w:after="0"/>
        <w:ind w:left="709" w:firstLine="360"/>
        <w:jc w:val="both"/>
        <w:rPr>
          <w:rFonts w:ascii="Times New Roman" w:eastAsia="Calibri" w:hAnsi="Times New Roman" w:cs="Times New Roman"/>
          <w:color w:val="000000"/>
          <w:sz w:val="20"/>
          <w:szCs w:val="20"/>
        </w:rPr>
      </w:pPr>
    </w:p>
    <w:p w:rsidR="00161500" w:rsidRPr="00161500" w:rsidRDefault="00161500" w:rsidP="00161500">
      <w:pPr>
        <w:autoSpaceDE w:val="0"/>
        <w:autoSpaceDN w:val="0"/>
        <w:adjustRightInd w:val="0"/>
        <w:spacing w:after="0"/>
        <w:ind w:left="709" w:firstLine="360"/>
        <w:jc w:val="both"/>
        <w:rPr>
          <w:rFonts w:ascii="Times New Roman" w:eastAsia="Calibri" w:hAnsi="Times New Roman" w:cs="Times New Roman"/>
          <w:color w:val="000000"/>
          <w:sz w:val="20"/>
          <w:szCs w:val="20"/>
        </w:rPr>
        <w:sectPr w:rsidR="00161500" w:rsidRPr="00161500" w:rsidSect="00006948">
          <w:footerReference w:type="default" r:id="rId11"/>
          <w:pgSz w:w="11910" w:h="16840"/>
          <w:pgMar w:top="709" w:right="740" w:bottom="1120" w:left="740" w:header="0" w:footer="978" w:gutter="0"/>
          <w:pgNumType w:start="35"/>
          <w:cols w:space="720"/>
          <w:docGrid w:linePitch="381"/>
        </w:sectPr>
      </w:pPr>
    </w:p>
    <w:p w:rsidR="00161500" w:rsidRPr="00161500" w:rsidRDefault="00161500" w:rsidP="00161500">
      <w:pPr>
        <w:autoSpaceDE w:val="0"/>
        <w:autoSpaceDN w:val="0"/>
        <w:adjustRightInd w:val="0"/>
        <w:spacing w:after="0"/>
        <w:ind w:left="709" w:firstLine="360"/>
        <w:jc w:val="center"/>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lastRenderedPageBreak/>
        <w:t>Таблица 3</w:t>
      </w:r>
      <w:r>
        <w:rPr>
          <w:rFonts w:ascii="Times New Roman" w:eastAsia="Calibri" w:hAnsi="Times New Roman" w:cs="Times New Roman"/>
          <w:color w:val="000000"/>
          <w:sz w:val="24"/>
          <w:szCs w:val="24"/>
        </w:rPr>
        <w:t>.1</w:t>
      </w:r>
      <w:r w:rsidRPr="00161500">
        <w:rPr>
          <w:rFonts w:ascii="Times New Roman" w:eastAsia="Calibri" w:hAnsi="Times New Roman" w:cs="Times New Roman"/>
          <w:color w:val="000000"/>
          <w:sz w:val="24"/>
          <w:szCs w:val="24"/>
        </w:rPr>
        <w:t>. Типовые задачи по развитию регулятивных УУД</w:t>
      </w:r>
    </w:p>
    <w:tbl>
      <w:tblPr>
        <w:tblpPr w:leftFromText="180" w:rightFromText="180" w:vertAnchor="text" w:horzAnchor="margin" w:tblpXSpec="center" w:tblpY="101"/>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812"/>
        <w:gridCol w:w="4819"/>
        <w:gridCol w:w="6"/>
      </w:tblGrid>
      <w:tr w:rsidR="00161500" w:rsidRPr="00161500" w:rsidTr="00161500">
        <w:trPr>
          <w:gridAfter w:val="1"/>
          <w:wAfter w:w="6" w:type="dxa"/>
        </w:trPr>
        <w:tc>
          <w:tcPr>
            <w:tcW w:w="4815"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Наименование УУД</w:t>
            </w:r>
          </w:p>
        </w:tc>
        <w:tc>
          <w:tcPr>
            <w:tcW w:w="5812"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Типовая задача развития</w:t>
            </w:r>
          </w:p>
        </w:tc>
        <w:tc>
          <w:tcPr>
            <w:tcW w:w="4819"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Типовая задача оценки</w:t>
            </w:r>
          </w:p>
        </w:tc>
      </w:tr>
      <w:tr w:rsidR="00161500" w:rsidRPr="00161500" w:rsidTr="00161500">
        <w:tc>
          <w:tcPr>
            <w:tcW w:w="15452" w:type="dxa"/>
            <w:gridSpan w:val="4"/>
            <w:shd w:val="clear" w:color="auto" w:fill="auto"/>
          </w:tcPr>
          <w:p w:rsidR="00161500" w:rsidRPr="00161500" w:rsidRDefault="00161500" w:rsidP="00161500">
            <w:pPr>
              <w:numPr>
                <w:ilvl w:val="0"/>
                <w:numId w:val="18"/>
              </w:numPr>
              <w:suppressAutoHyphens/>
              <w:autoSpaceDE w:val="0"/>
              <w:autoSpaceDN w:val="0"/>
              <w:adjustRightInd w:val="0"/>
              <w:spacing w:after="0" w:line="240" w:lineRule="auto"/>
              <w:contextualSpacing/>
              <w:jc w:val="both"/>
              <w:rPr>
                <w:rFonts w:ascii="Times New Roman" w:eastAsia="Calibri" w:hAnsi="Times New Roman" w:cs="Times New Roman"/>
                <w:sz w:val="20"/>
                <w:szCs w:val="20"/>
                <w:u w:color="000000"/>
                <w:bdr w:val="nil"/>
              </w:rPr>
            </w:pPr>
            <w:r w:rsidRPr="00161500">
              <w:rPr>
                <w:rFonts w:ascii="Times New Roman" w:eastAsia="Times New Roman" w:hAnsi="Times New Roman" w:cs="Times New Roman"/>
                <w:b/>
                <w:sz w:val="20"/>
                <w:szCs w:val="20"/>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161500" w:rsidRPr="00161500" w:rsidTr="00161500">
        <w:trPr>
          <w:gridAfter w:val="1"/>
          <w:wAfter w:w="6" w:type="dxa"/>
        </w:trPr>
        <w:tc>
          <w:tcPr>
            <w:tcW w:w="4815" w:type="dxa"/>
            <w:shd w:val="clear" w:color="auto" w:fill="auto"/>
          </w:tcPr>
          <w:p w:rsidR="00161500" w:rsidRPr="00161500" w:rsidRDefault="00161500" w:rsidP="00161500">
            <w:pPr>
              <w:numPr>
                <w:ilvl w:val="1"/>
                <w:numId w:val="17"/>
              </w:numPr>
              <w:suppressAutoHyphens/>
              <w:spacing w:after="0" w:line="360" w:lineRule="auto"/>
              <w:contextualSpacing/>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Анализировать существующие и планировать будущие образовательные результаты</w:t>
            </w:r>
          </w:p>
        </w:tc>
        <w:tc>
          <w:tcPr>
            <w:tcW w:w="5812"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Из учебного задания выделить те знания/ умения, которыми владеет и которых не хватает для ее решения</w:t>
            </w:r>
          </w:p>
        </w:tc>
        <w:tc>
          <w:tcPr>
            <w:tcW w:w="4819"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Определить, какие именно знания/умения необходимы для решения учебного задания</w:t>
            </w:r>
          </w:p>
        </w:tc>
      </w:tr>
      <w:tr w:rsidR="00161500" w:rsidRPr="00161500" w:rsidTr="00161500">
        <w:trPr>
          <w:gridAfter w:val="1"/>
          <w:wAfter w:w="6" w:type="dxa"/>
        </w:trPr>
        <w:tc>
          <w:tcPr>
            <w:tcW w:w="4815" w:type="dxa"/>
            <w:shd w:val="clear" w:color="auto" w:fill="auto"/>
          </w:tcPr>
          <w:p w:rsidR="00161500" w:rsidRPr="00161500" w:rsidRDefault="00161500" w:rsidP="00161500">
            <w:pPr>
              <w:numPr>
                <w:ilvl w:val="1"/>
                <w:numId w:val="17"/>
              </w:numPr>
              <w:suppressAutoHyphens/>
              <w:spacing w:after="0" w:line="360" w:lineRule="auto"/>
              <w:contextualSpacing/>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Идентифицировать собственные проблемы и определять цель обучения</w:t>
            </w:r>
          </w:p>
        </w:tc>
        <w:tc>
          <w:tcPr>
            <w:tcW w:w="5812"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4819"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Оценить свои потенциальные возможности в выполнении учебного задания, каких именно знаний и умений не хватает.</w:t>
            </w:r>
          </w:p>
        </w:tc>
      </w:tr>
      <w:tr w:rsidR="00161500" w:rsidRPr="00161500" w:rsidTr="00161500">
        <w:trPr>
          <w:gridAfter w:val="1"/>
          <w:wAfter w:w="6" w:type="dxa"/>
        </w:trPr>
        <w:tc>
          <w:tcPr>
            <w:tcW w:w="4815" w:type="dxa"/>
            <w:shd w:val="clear" w:color="auto" w:fill="auto"/>
          </w:tcPr>
          <w:p w:rsidR="00161500" w:rsidRPr="00161500" w:rsidRDefault="00161500" w:rsidP="00161500">
            <w:pPr>
              <w:numPr>
                <w:ilvl w:val="1"/>
                <w:numId w:val="17"/>
              </w:numPr>
              <w:suppressAutoHyphens/>
              <w:spacing w:after="0" w:line="360" w:lineRule="auto"/>
              <w:contextualSpacing/>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Формулировать новые задачи/версии решения проблемы</w:t>
            </w:r>
          </w:p>
        </w:tc>
        <w:tc>
          <w:tcPr>
            <w:tcW w:w="5812"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Предположить, какой именно способ, путь решения проблемы будет самым верным, рациональным, оптимальным и т.д.</w:t>
            </w:r>
          </w:p>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Предположить, в каком месте возможна ошибка.</w:t>
            </w:r>
          </w:p>
        </w:tc>
        <w:tc>
          <w:tcPr>
            <w:tcW w:w="4819"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Обосновать возможность или невозможность выполнения учебного задания.</w:t>
            </w:r>
          </w:p>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Определить, как устранить проблему, чтобы получить запланированный результат.</w:t>
            </w:r>
          </w:p>
        </w:tc>
      </w:tr>
      <w:tr w:rsidR="00161500" w:rsidRPr="00161500" w:rsidTr="00161500">
        <w:trPr>
          <w:gridAfter w:val="1"/>
          <w:wAfter w:w="6" w:type="dxa"/>
        </w:trPr>
        <w:tc>
          <w:tcPr>
            <w:tcW w:w="4815" w:type="dxa"/>
            <w:shd w:val="clear" w:color="auto" w:fill="auto"/>
          </w:tcPr>
          <w:p w:rsidR="00161500" w:rsidRPr="00161500" w:rsidRDefault="00161500" w:rsidP="00161500">
            <w:pPr>
              <w:numPr>
                <w:ilvl w:val="1"/>
                <w:numId w:val="17"/>
              </w:numPr>
              <w:suppressAutoHyphens/>
              <w:spacing w:after="0" w:line="360" w:lineRule="auto"/>
              <w:contextualSpacing/>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Ставить цель на основе определенной проблемы</w:t>
            </w:r>
          </w:p>
        </w:tc>
        <w:tc>
          <w:tcPr>
            <w:tcW w:w="5812"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Определить, что необходимо сделать для решения проблемы с учетом имеющихся ресурсов</w:t>
            </w:r>
          </w:p>
        </w:tc>
        <w:tc>
          <w:tcPr>
            <w:tcW w:w="4819" w:type="dxa"/>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u w:color="000000"/>
                <w:bdr w:val="nil"/>
              </w:rPr>
            </w:pPr>
            <w:r w:rsidRPr="00161500">
              <w:rPr>
                <w:rFonts w:ascii="Times New Roman" w:eastAsia="Calibri" w:hAnsi="Times New Roman" w:cs="Times New Roman"/>
                <w:sz w:val="20"/>
                <w:szCs w:val="20"/>
                <w:u w:color="000000"/>
                <w:bdr w:val="nil"/>
              </w:rPr>
              <w:t>Проверить, правильно ли выполнено задание, достигнута ли цель.</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2636"/>
              </w:tabs>
              <w:autoSpaceDE w:val="0"/>
              <w:autoSpaceDN w:val="0"/>
              <w:spacing w:after="0" w:line="240" w:lineRule="auto"/>
              <w:ind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1.5. Формулировать учебные задачи как шаги достижения поставленной</w:t>
            </w:r>
            <w:r w:rsidRPr="00161500">
              <w:rPr>
                <w:rFonts w:ascii="Times New Roman" w:eastAsia="Times New Roman" w:hAnsi="Times New Roman" w:cs="Times New Roman"/>
                <w:sz w:val="20"/>
                <w:szCs w:val="20"/>
              </w:rPr>
              <w:tab/>
              <w:t>цели деятельности</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самостоятельно сформулированные     задачи с   точки   зрения    движения к </w:t>
            </w:r>
            <w:r w:rsidRPr="00161500">
              <w:rPr>
                <w:rFonts w:ascii="Times New Roman" w:eastAsia="Times New Roman" w:hAnsi="Times New Roman" w:cs="Times New Roman"/>
                <w:spacing w:val="-5"/>
                <w:sz w:val="20"/>
                <w:szCs w:val="20"/>
              </w:rPr>
              <w:t xml:space="preserve">поставленной </w:t>
            </w:r>
            <w:r w:rsidRPr="00161500">
              <w:rPr>
                <w:rFonts w:ascii="Times New Roman" w:eastAsia="Times New Roman" w:hAnsi="Times New Roman" w:cs="Times New Roman"/>
                <w:spacing w:val="-4"/>
                <w:sz w:val="20"/>
                <w:szCs w:val="20"/>
              </w:rPr>
              <w:t xml:space="preserve">цели: позволят </w:t>
            </w:r>
            <w:r w:rsidRPr="00161500">
              <w:rPr>
                <w:rFonts w:ascii="Times New Roman" w:eastAsia="Times New Roman" w:hAnsi="Times New Roman" w:cs="Times New Roman"/>
                <w:sz w:val="20"/>
                <w:szCs w:val="20"/>
              </w:rPr>
              <w:t>ли ее достичь, оптимален ли перечень, понятны ли формулировки и пр.</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autoSpaceDE w:val="0"/>
              <w:autoSpaceDN w:val="0"/>
              <w:spacing w:after="0" w:line="240" w:lineRule="auto"/>
              <w:ind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1.6. Обосновывать целевые ориентиры и приоритеты ссылками на ценности, указывая и обосновывая логическую последовательность шагов</w:t>
            </w:r>
          </w:p>
        </w:tc>
        <w:tc>
          <w:tcPr>
            <w:tcW w:w="5812" w:type="dxa"/>
            <w:shd w:val="clear" w:color="auto" w:fill="auto"/>
          </w:tcPr>
          <w:p w:rsidR="00161500" w:rsidRPr="00161500" w:rsidRDefault="00161500" w:rsidP="00161500">
            <w:pPr>
              <w:widowControl w:val="0"/>
              <w:tabs>
                <w:tab w:val="left" w:pos="2568"/>
                <w:tab w:val="left" w:pos="2896"/>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Объяснить, почему (ценности!) и зачем (цель!) именно этот порядок действий (последовательность задач, шагов) необходимособлюдать</w:t>
            </w:r>
          </w:p>
        </w:tc>
        <w:tc>
          <w:tcPr>
            <w:tcW w:w="4819" w:type="dxa"/>
            <w:shd w:val="clear" w:color="auto" w:fill="auto"/>
          </w:tcPr>
          <w:p w:rsidR="00161500" w:rsidRPr="00161500" w:rsidRDefault="00161500" w:rsidP="00161500">
            <w:pPr>
              <w:widowControl w:val="0"/>
              <w:tabs>
                <w:tab w:val="left" w:pos="1546"/>
                <w:tab w:val="left" w:pos="2277"/>
                <w:tab w:val="left" w:pos="2973"/>
              </w:tabs>
              <w:autoSpaceDE w:val="0"/>
              <w:autoSpaceDN w:val="0"/>
              <w:spacing w:after="0" w:line="240" w:lineRule="auto"/>
              <w:ind w:left="107"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позволит ли предложенный</w:t>
            </w:r>
            <w:r w:rsidRPr="00161500">
              <w:rPr>
                <w:rFonts w:ascii="Times New Roman" w:eastAsia="Times New Roman" w:hAnsi="Times New Roman" w:cs="Times New Roman"/>
                <w:sz w:val="20"/>
                <w:szCs w:val="20"/>
              </w:rPr>
              <w:tab/>
            </w:r>
            <w:r w:rsidRPr="00161500">
              <w:rPr>
                <w:rFonts w:ascii="Times New Roman" w:eastAsia="Times New Roman" w:hAnsi="Times New Roman" w:cs="Times New Roman"/>
                <w:spacing w:val="-1"/>
                <w:sz w:val="20"/>
                <w:szCs w:val="20"/>
              </w:rPr>
              <w:t>алгоритм</w:t>
            </w:r>
          </w:p>
          <w:p w:rsidR="00161500" w:rsidRPr="00161500" w:rsidRDefault="00161500" w:rsidP="00161500">
            <w:pPr>
              <w:widowControl w:val="0"/>
              <w:tabs>
                <w:tab w:val="left" w:pos="2412"/>
              </w:tabs>
              <w:autoSpaceDE w:val="0"/>
              <w:autoSpaceDN w:val="0"/>
              <w:spacing w:after="0" w:line="240" w:lineRule="auto"/>
              <w:ind w:left="107"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действий-шагов достичь поставленнойцели</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2184"/>
              </w:tabs>
              <w:autoSpaceDE w:val="0"/>
              <w:autoSpaceDN w:val="0"/>
              <w:spacing w:after="0" w:line="240" w:lineRule="auto"/>
              <w:ind w:left="110"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1.7</w:t>
            </w:r>
            <w:r w:rsidRPr="00161500">
              <w:rPr>
                <w:rFonts w:ascii="Times New Roman" w:eastAsia="Times New Roman" w:hAnsi="Times New Roman" w:cs="Times New Roman"/>
                <w:spacing w:val="-5"/>
                <w:sz w:val="20"/>
                <w:szCs w:val="20"/>
              </w:rPr>
              <w:t xml:space="preserve">Определять </w:t>
            </w:r>
            <w:r w:rsidRPr="00161500">
              <w:rPr>
                <w:rFonts w:ascii="Times New Roman" w:eastAsia="Times New Roman" w:hAnsi="Times New Roman" w:cs="Times New Roman"/>
                <w:spacing w:val="-4"/>
                <w:sz w:val="20"/>
                <w:szCs w:val="20"/>
              </w:rPr>
              <w:t xml:space="preserve">необходимые </w:t>
            </w:r>
            <w:r w:rsidRPr="00161500">
              <w:rPr>
                <w:rFonts w:ascii="Times New Roman" w:eastAsia="Times New Roman" w:hAnsi="Times New Roman" w:cs="Times New Roman"/>
                <w:sz w:val="20"/>
                <w:szCs w:val="20"/>
              </w:rPr>
              <w:t>действие (я) в соответствии с учебной и познавательной задачей и составлять алгоритм действий в соответствии с   учебной и познавательнойзадачей</w:t>
            </w:r>
          </w:p>
        </w:tc>
        <w:tc>
          <w:tcPr>
            <w:tcW w:w="5812" w:type="dxa"/>
            <w:shd w:val="clear" w:color="auto" w:fill="auto"/>
          </w:tcPr>
          <w:p w:rsidR="00161500" w:rsidRPr="00161500" w:rsidRDefault="00161500" w:rsidP="00161500">
            <w:pPr>
              <w:widowControl w:val="0"/>
              <w:tabs>
                <w:tab w:val="left" w:pos="2093"/>
              </w:tabs>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несколько вариантов алгоритмов действий. Выбрать определённый алгоритм для выполнения поставленной задачи</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0"/>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правильность </w:t>
            </w:r>
            <w:r w:rsidRPr="00161500">
              <w:rPr>
                <w:rFonts w:ascii="Times New Roman" w:eastAsia="Times New Roman" w:hAnsi="Times New Roman" w:cs="Times New Roman"/>
                <w:spacing w:val="-4"/>
                <w:sz w:val="20"/>
                <w:szCs w:val="20"/>
              </w:rPr>
              <w:t xml:space="preserve">выбора </w:t>
            </w:r>
            <w:r w:rsidRPr="00161500">
              <w:rPr>
                <w:rFonts w:ascii="Times New Roman" w:eastAsia="Times New Roman" w:hAnsi="Times New Roman" w:cs="Times New Roman"/>
                <w:spacing w:val="-5"/>
                <w:sz w:val="20"/>
                <w:szCs w:val="20"/>
              </w:rPr>
              <w:t xml:space="preserve">действий </w:t>
            </w:r>
            <w:r w:rsidRPr="00161500">
              <w:rPr>
                <w:rFonts w:ascii="Times New Roman" w:eastAsia="Times New Roman" w:hAnsi="Times New Roman" w:cs="Times New Roman"/>
                <w:sz w:val="20"/>
                <w:szCs w:val="20"/>
              </w:rPr>
              <w:t xml:space="preserve">и </w:t>
            </w:r>
            <w:r w:rsidRPr="00161500">
              <w:rPr>
                <w:rFonts w:ascii="Times New Roman" w:eastAsia="Times New Roman" w:hAnsi="Times New Roman" w:cs="Times New Roman"/>
                <w:spacing w:val="-5"/>
                <w:sz w:val="20"/>
                <w:szCs w:val="20"/>
              </w:rPr>
              <w:t xml:space="preserve">составленного </w:t>
            </w:r>
            <w:r w:rsidRPr="00161500">
              <w:rPr>
                <w:rFonts w:ascii="Times New Roman" w:eastAsia="Times New Roman" w:hAnsi="Times New Roman" w:cs="Times New Roman"/>
                <w:sz w:val="20"/>
                <w:szCs w:val="20"/>
              </w:rPr>
              <w:t>алгоритма</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1.8 Обосновывать и осуществлятьвыбор наиболее эффективных способов решения учебных и познавательных задач</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Выбрать наиболее эффективный способ решения учебной задачи и объяснить выбор</w:t>
            </w:r>
          </w:p>
        </w:tc>
        <w:tc>
          <w:tcPr>
            <w:tcW w:w="4819" w:type="dxa"/>
            <w:shd w:val="clear" w:color="auto" w:fill="auto"/>
          </w:tcPr>
          <w:p w:rsidR="00161500" w:rsidRPr="00161500" w:rsidRDefault="00161500" w:rsidP="00161500">
            <w:pPr>
              <w:widowControl w:val="0"/>
              <w:tabs>
                <w:tab w:val="left" w:pos="1671"/>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эффективность способа решения учебной задачи</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1.9 Определять/находить, в </w:t>
            </w:r>
            <w:r w:rsidRPr="00161500">
              <w:rPr>
                <w:rFonts w:ascii="Times New Roman" w:eastAsia="Times New Roman" w:hAnsi="Times New Roman" w:cs="Times New Roman"/>
                <w:spacing w:val="-3"/>
                <w:sz w:val="20"/>
                <w:szCs w:val="20"/>
              </w:rPr>
              <w:t xml:space="preserve">том </w:t>
            </w:r>
            <w:r w:rsidRPr="00161500">
              <w:rPr>
                <w:rFonts w:ascii="Times New Roman" w:eastAsia="Times New Roman" w:hAnsi="Times New Roman" w:cs="Times New Roman"/>
                <w:spacing w:val="-4"/>
                <w:sz w:val="20"/>
                <w:szCs w:val="20"/>
              </w:rPr>
              <w:t xml:space="preserve">числе </w:t>
            </w:r>
            <w:r w:rsidRPr="00161500">
              <w:rPr>
                <w:rFonts w:ascii="Times New Roman" w:eastAsia="Times New Roman" w:hAnsi="Times New Roman" w:cs="Times New Roman"/>
                <w:sz w:val="20"/>
                <w:szCs w:val="20"/>
              </w:rPr>
              <w:t xml:space="preserve">из </w:t>
            </w:r>
            <w:r w:rsidRPr="00161500">
              <w:rPr>
                <w:rFonts w:ascii="Times New Roman" w:eastAsia="Times New Roman" w:hAnsi="Times New Roman" w:cs="Times New Roman"/>
                <w:spacing w:val="-5"/>
                <w:sz w:val="20"/>
                <w:szCs w:val="20"/>
              </w:rPr>
              <w:t xml:space="preserve">предложенных </w:t>
            </w:r>
            <w:r w:rsidRPr="00161500">
              <w:rPr>
                <w:rFonts w:ascii="Times New Roman" w:eastAsia="Times New Roman" w:hAnsi="Times New Roman" w:cs="Times New Roman"/>
                <w:sz w:val="20"/>
                <w:szCs w:val="20"/>
              </w:rPr>
              <w:t xml:space="preserve">вариантов, условия для выполнения </w:t>
            </w:r>
            <w:r w:rsidRPr="00161500">
              <w:rPr>
                <w:rFonts w:ascii="Times New Roman" w:eastAsia="Times New Roman" w:hAnsi="Times New Roman" w:cs="Times New Roman"/>
                <w:spacing w:val="-1"/>
                <w:sz w:val="20"/>
                <w:szCs w:val="20"/>
              </w:rPr>
              <w:t xml:space="preserve">учебной </w:t>
            </w:r>
            <w:r w:rsidRPr="00161500">
              <w:rPr>
                <w:rFonts w:ascii="Times New Roman" w:eastAsia="Times New Roman" w:hAnsi="Times New Roman" w:cs="Times New Roman"/>
                <w:sz w:val="20"/>
                <w:szCs w:val="20"/>
              </w:rPr>
              <w:t>и познавательнойзадачи</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8"/>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Выделить главное условие, необходимое для решения учебной задачи</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Обосновать выбор главного условия решения учебной задачи</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628"/>
                <w:tab w:val="left" w:pos="1066"/>
                <w:tab w:val="left" w:pos="1352"/>
                <w:tab w:val="left" w:pos="1613"/>
                <w:tab w:val="left" w:pos="1719"/>
                <w:tab w:val="left" w:pos="1798"/>
                <w:tab w:val="left" w:pos="2139"/>
                <w:tab w:val="left" w:pos="2348"/>
                <w:tab w:val="left" w:pos="2439"/>
              </w:tabs>
              <w:autoSpaceDE w:val="0"/>
              <w:autoSpaceDN w:val="0"/>
              <w:spacing w:after="0" w:line="240" w:lineRule="auto"/>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1.10 Выстраивать жизненные планы на </w:t>
            </w:r>
            <w:r w:rsidRPr="00161500">
              <w:rPr>
                <w:rFonts w:ascii="Times New Roman" w:eastAsia="Times New Roman" w:hAnsi="Times New Roman" w:cs="Times New Roman"/>
                <w:sz w:val="20"/>
                <w:szCs w:val="20"/>
              </w:rPr>
              <w:lastRenderedPageBreak/>
              <w:t>краткосрочное будущее (заявлять целевые ориентиры, ставить адекватные</w:t>
            </w:r>
            <w:r w:rsidRPr="00161500">
              <w:rPr>
                <w:rFonts w:ascii="Times New Roman" w:eastAsia="Times New Roman" w:hAnsi="Times New Roman" w:cs="Times New Roman"/>
                <w:sz w:val="20"/>
                <w:szCs w:val="20"/>
              </w:rPr>
              <w:tab/>
              <w:t>им задачи и предлагать</w:t>
            </w:r>
            <w:r w:rsidRPr="00161500">
              <w:rPr>
                <w:rFonts w:ascii="Times New Roman" w:eastAsia="Times New Roman" w:hAnsi="Times New Roman" w:cs="Times New Roman"/>
                <w:sz w:val="20"/>
                <w:szCs w:val="20"/>
              </w:rPr>
              <w:tab/>
              <w:t xml:space="preserve"> действия, указывая и обосновывая </w:t>
            </w:r>
            <w:r w:rsidRPr="00161500">
              <w:rPr>
                <w:rFonts w:ascii="Times New Roman" w:eastAsia="Times New Roman" w:hAnsi="Times New Roman" w:cs="Times New Roman"/>
                <w:spacing w:val="-5"/>
                <w:sz w:val="20"/>
                <w:szCs w:val="20"/>
              </w:rPr>
              <w:t>логическую последовательность</w:t>
            </w:r>
            <w:r w:rsidRPr="00161500">
              <w:rPr>
                <w:rFonts w:ascii="Times New Roman" w:eastAsia="Times New Roman" w:hAnsi="Times New Roman" w:cs="Times New Roman"/>
                <w:sz w:val="20"/>
                <w:szCs w:val="20"/>
              </w:rPr>
              <w:t>шагов)</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 xml:space="preserve">Описать свое желание в конкретных образах, предметах (кем </w:t>
            </w:r>
            <w:r w:rsidRPr="00161500">
              <w:rPr>
                <w:rFonts w:ascii="Times New Roman" w:eastAsia="Times New Roman" w:hAnsi="Times New Roman" w:cs="Times New Roman"/>
                <w:sz w:val="20"/>
                <w:szCs w:val="20"/>
              </w:rPr>
              <w:lastRenderedPageBreak/>
              <w:t>быть, каким стать, что иметь). Определить, что нужно сделать для достижения цели, какие именно шаги-действия       предпринять и в какойпоследовательности</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 xml:space="preserve">Объяснить, что и в каком порядке нужно сделать </w:t>
            </w:r>
            <w:r w:rsidRPr="00161500">
              <w:rPr>
                <w:rFonts w:ascii="Times New Roman" w:eastAsia="Times New Roman" w:hAnsi="Times New Roman" w:cs="Times New Roman"/>
                <w:sz w:val="20"/>
                <w:szCs w:val="20"/>
              </w:rPr>
              <w:lastRenderedPageBreak/>
              <w:t>для достижения поставленной цели,  почему  эти   действия и именно в такой последовательности нужно предпринять</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2906"/>
              </w:tabs>
              <w:autoSpaceDE w:val="0"/>
              <w:autoSpaceDN w:val="0"/>
              <w:spacing w:after="0" w:line="27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pacing w:val="-4"/>
                <w:sz w:val="20"/>
                <w:szCs w:val="20"/>
              </w:rPr>
              <w:lastRenderedPageBreak/>
              <w:t>1.11 С</w:t>
            </w:r>
            <w:r w:rsidRPr="00161500">
              <w:rPr>
                <w:rFonts w:ascii="Times New Roman" w:eastAsia="Times New Roman" w:hAnsi="Times New Roman" w:cs="Times New Roman"/>
                <w:sz w:val="20"/>
                <w:szCs w:val="20"/>
              </w:rPr>
              <w:t>амостоятельно искать средства/ресурсы для решения задачи/достижения цели</w:t>
            </w:r>
          </w:p>
        </w:tc>
        <w:tc>
          <w:tcPr>
            <w:tcW w:w="5812" w:type="dxa"/>
            <w:shd w:val="clear" w:color="auto" w:fill="auto"/>
          </w:tcPr>
          <w:p w:rsidR="00161500" w:rsidRPr="00161500" w:rsidRDefault="00161500" w:rsidP="00161500">
            <w:pPr>
              <w:widowControl w:val="0"/>
              <w:tabs>
                <w:tab w:val="left" w:pos="2667"/>
              </w:tabs>
              <w:autoSpaceDE w:val="0"/>
              <w:autoSpaceDN w:val="0"/>
              <w:spacing w:after="0" w:line="272"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Самостоятельно выбрать средства/ресурсы решения учебной задачи / достижения поставленнойцели</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Самостоятельно оценить выбранные средства/ресурсы решения учебной задачи</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2091"/>
                <w:tab w:val="left" w:pos="2639"/>
              </w:tabs>
              <w:autoSpaceDE w:val="0"/>
              <w:autoSpaceDN w:val="0"/>
              <w:spacing w:after="0" w:line="240" w:lineRule="auto"/>
              <w:ind w:left="110"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1.12Составлять план решения проблемы</w:t>
            </w:r>
          </w:p>
          <w:p w:rsidR="00161500" w:rsidRPr="00161500" w:rsidRDefault="00161500" w:rsidP="00161500">
            <w:pPr>
              <w:widowControl w:val="0"/>
              <w:tabs>
                <w:tab w:val="left" w:pos="2259"/>
              </w:tabs>
              <w:autoSpaceDE w:val="0"/>
              <w:autoSpaceDN w:val="0"/>
              <w:spacing w:after="0" w:line="240" w:lineRule="auto"/>
              <w:ind w:left="110"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(выполнения проекта, проведенияисследования)</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8"/>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алгоритм решения учебной задачи.</w:t>
            </w:r>
          </w:p>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календарный план- график выполнения задач по реализации проекта, проведения исследования</w:t>
            </w:r>
          </w:p>
        </w:tc>
        <w:tc>
          <w:tcPr>
            <w:tcW w:w="4819" w:type="dxa"/>
            <w:shd w:val="clear" w:color="auto" w:fill="auto"/>
          </w:tcPr>
          <w:p w:rsidR="00161500" w:rsidRPr="00161500" w:rsidRDefault="00161500" w:rsidP="00161500">
            <w:pPr>
              <w:widowControl w:val="0"/>
              <w:tabs>
                <w:tab w:val="left" w:pos="1829"/>
              </w:tabs>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w:t>
            </w:r>
            <w:r w:rsidRPr="00161500">
              <w:rPr>
                <w:rFonts w:ascii="Times New Roman" w:eastAsia="Times New Roman" w:hAnsi="Times New Roman" w:cs="Times New Roman"/>
                <w:spacing w:val="-1"/>
                <w:sz w:val="20"/>
                <w:szCs w:val="20"/>
              </w:rPr>
              <w:t xml:space="preserve">правильность </w:t>
            </w:r>
            <w:r w:rsidRPr="00161500">
              <w:rPr>
                <w:rFonts w:ascii="Times New Roman" w:eastAsia="Times New Roman" w:hAnsi="Times New Roman" w:cs="Times New Roman"/>
                <w:sz w:val="20"/>
                <w:szCs w:val="20"/>
              </w:rPr>
              <w:t>алгоритма решения учебной задачи.</w:t>
            </w:r>
          </w:p>
          <w:p w:rsidR="00161500" w:rsidRPr="00161500" w:rsidRDefault="00161500" w:rsidP="00161500">
            <w:pPr>
              <w:widowControl w:val="0"/>
              <w:tabs>
                <w:tab w:val="left" w:pos="2324"/>
              </w:tabs>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Обосновать порядок, последовательность шагов- действий, планируемых для решенияпроблемы</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532"/>
                <w:tab w:val="left" w:pos="930"/>
                <w:tab w:val="left" w:pos="2277"/>
                <w:tab w:val="left" w:pos="2440"/>
              </w:tabs>
              <w:autoSpaceDE w:val="0"/>
              <w:autoSpaceDN w:val="0"/>
              <w:spacing w:after="0" w:line="240" w:lineRule="auto"/>
              <w:ind w:left="110"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1.13 Определять потенциальные затруднения при решении</w:t>
            </w:r>
            <w:r w:rsidRPr="00161500">
              <w:rPr>
                <w:rFonts w:ascii="Times New Roman" w:eastAsia="Times New Roman" w:hAnsi="Times New Roman" w:cs="Times New Roman"/>
                <w:sz w:val="20"/>
                <w:szCs w:val="20"/>
              </w:rPr>
              <w:tab/>
            </w:r>
            <w:r w:rsidRPr="00161500">
              <w:rPr>
                <w:rFonts w:ascii="Times New Roman" w:eastAsia="Times New Roman" w:hAnsi="Times New Roman" w:cs="Times New Roman"/>
                <w:spacing w:val="-1"/>
                <w:sz w:val="20"/>
                <w:szCs w:val="20"/>
              </w:rPr>
              <w:t xml:space="preserve">учебной </w:t>
            </w:r>
            <w:r w:rsidRPr="00161500">
              <w:rPr>
                <w:rFonts w:ascii="Times New Roman" w:eastAsia="Times New Roman" w:hAnsi="Times New Roman" w:cs="Times New Roman"/>
                <w:sz w:val="20"/>
                <w:szCs w:val="20"/>
              </w:rPr>
              <w:t>и познавательной задачи и находить средства для их устранения</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алгоритм действий, необходимых для решения проблемы, которая может возникнуть при решении учебной задачи.</w:t>
            </w:r>
          </w:p>
        </w:tc>
        <w:tc>
          <w:tcPr>
            <w:tcW w:w="4819" w:type="dxa"/>
            <w:shd w:val="clear" w:color="auto" w:fill="auto"/>
          </w:tcPr>
          <w:p w:rsidR="00161500" w:rsidRPr="00161500" w:rsidRDefault="00161500" w:rsidP="00161500">
            <w:pPr>
              <w:widowControl w:val="0"/>
              <w:tabs>
                <w:tab w:val="left" w:pos="1877"/>
                <w:tab w:val="left" w:pos="2100"/>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адекватность используемых средств для разрешения возникшей проблемы</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tabs>
                <w:tab w:val="left" w:pos="2237"/>
                <w:tab w:val="left" w:pos="2568"/>
              </w:tabs>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1.14 Описывать свой опыт, оформляя его для передачи другим людям в виде технологии </w:t>
            </w:r>
            <w:r w:rsidRPr="00161500">
              <w:rPr>
                <w:rFonts w:ascii="Times New Roman" w:eastAsia="Times New Roman" w:hAnsi="Times New Roman" w:cs="Times New Roman"/>
                <w:spacing w:val="-1"/>
                <w:sz w:val="20"/>
                <w:szCs w:val="20"/>
              </w:rPr>
              <w:t xml:space="preserve">решения </w:t>
            </w:r>
            <w:r w:rsidRPr="00161500">
              <w:rPr>
                <w:rFonts w:ascii="Times New Roman" w:eastAsia="Times New Roman" w:hAnsi="Times New Roman" w:cs="Times New Roman"/>
                <w:sz w:val="20"/>
                <w:szCs w:val="20"/>
              </w:rPr>
              <w:t>практических задач определенногокласса</w:t>
            </w:r>
          </w:p>
        </w:tc>
        <w:tc>
          <w:tcPr>
            <w:tcW w:w="5812" w:type="dxa"/>
            <w:shd w:val="clear" w:color="auto" w:fill="auto"/>
          </w:tcPr>
          <w:p w:rsidR="00161500" w:rsidRPr="00161500" w:rsidRDefault="00161500" w:rsidP="00161500">
            <w:pPr>
              <w:widowControl w:val="0"/>
              <w:tabs>
                <w:tab w:val="left" w:pos="1832"/>
              </w:tabs>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Описать алгоритм решения задачи, использованные средства и ресурсы, необходимые условия так, чтобы другой смог воспользоваться этимопытом</w:t>
            </w:r>
          </w:p>
        </w:tc>
        <w:tc>
          <w:tcPr>
            <w:tcW w:w="4819"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представленный опыт решения задачи с точки зрения возможности его применения в своей жизни</w:t>
            </w:r>
          </w:p>
        </w:tc>
      </w:tr>
      <w:tr w:rsidR="00161500" w:rsidRPr="00161500" w:rsidTr="00161500">
        <w:trPr>
          <w:gridAfter w:val="1"/>
          <w:wAfter w:w="6" w:type="dxa"/>
        </w:trPr>
        <w:tc>
          <w:tcPr>
            <w:tcW w:w="4815"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1.15 Планировать и</w:t>
            </w:r>
            <w:r w:rsidRPr="00161500">
              <w:rPr>
                <w:rFonts w:ascii="Times New Roman" w:eastAsia="Times New Roman" w:hAnsi="Times New Roman" w:cs="Times New Roman"/>
                <w:sz w:val="20"/>
                <w:szCs w:val="20"/>
              </w:rPr>
              <w:tab/>
              <w:t xml:space="preserve">корректировать </w:t>
            </w:r>
            <w:r w:rsidRPr="00161500">
              <w:rPr>
                <w:rFonts w:ascii="Times New Roman" w:eastAsia="Times New Roman" w:hAnsi="Times New Roman" w:cs="Times New Roman"/>
                <w:spacing w:val="-1"/>
                <w:sz w:val="20"/>
                <w:szCs w:val="20"/>
              </w:rPr>
              <w:t xml:space="preserve">свою </w:t>
            </w:r>
            <w:r w:rsidRPr="00161500">
              <w:rPr>
                <w:rFonts w:ascii="Times New Roman" w:eastAsia="Times New Roman" w:hAnsi="Times New Roman" w:cs="Times New Roman"/>
                <w:sz w:val="20"/>
                <w:szCs w:val="20"/>
              </w:rPr>
              <w:t>индивидуальную образовательную траекторию</w:t>
            </w:r>
          </w:p>
        </w:tc>
        <w:tc>
          <w:tcPr>
            <w:tcW w:w="5812" w:type="dxa"/>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план индивидуальной работы. Внести необходимые дополнения и изменения в план индивидуальной работы</w:t>
            </w:r>
          </w:p>
        </w:tc>
        <w:tc>
          <w:tcPr>
            <w:tcW w:w="4819" w:type="dxa"/>
            <w:shd w:val="clear" w:color="auto" w:fill="auto"/>
          </w:tcPr>
          <w:p w:rsidR="00161500" w:rsidRPr="00161500" w:rsidRDefault="00161500" w:rsidP="00161500">
            <w:pPr>
              <w:widowControl w:val="0"/>
              <w:tabs>
                <w:tab w:val="left" w:pos="891"/>
                <w:tab w:val="left" w:pos="2896"/>
              </w:tabs>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адекватность плана и актуальность его коррекции. Разработать план изучения отдельной темы учебной программы</w:t>
            </w:r>
          </w:p>
        </w:tc>
      </w:tr>
    </w:tbl>
    <w:p w:rsidR="00161500" w:rsidRPr="00161500" w:rsidRDefault="00161500" w:rsidP="00161500">
      <w:pPr>
        <w:suppressAutoHyphens/>
        <w:spacing w:after="0" w:line="360" w:lineRule="auto"/>
        <w:ind w:firstLine="709"/>
        <w:jc w:val="both"/>
        <w:rPr>
          <w:rFonts w:ascii="Times New Roman" w:eastAsia="Calibri" w:hAnsi="Times New Roman" w:cs="Times New Roman"/>
          <w:vanish/>
          <w:sz w:val="20"/>
          <w:szCs w:val="20"/>
        </w:rPr>
      </w:pPr>
    </w:p>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1"/>
        <w:gridCol w:w="5811"/>
        <w:gridCol w:w="4820"/>
      </w:tblGrid>
      <w:tr w:rsidR="00161500" w:rsidRPr="00161500" w:rsidTr="00161500">
        <w:trPr>
          <w:trHeight w:val="416"/>
        </w:trPr>
        <w:tc>
          <w:tcPr>
            <w:tcW w:w="15452" w:type="dxa"/>
            <w:gridSpan w:val="3"/>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tc>
      </w:tr>
      <w:tr w:rsidR="00161500" w:rsidRPr="00161500" w:rsidTr="00161500">
        <w:trPr>
          <w:trHeight w:val="669"/>
        </w:trPr>
        <w:tc>
          <w:tcPr>
            <w:tcW w:w="4821" w:type="dxa"/>
            <w:shd w:val="clear" w:color="auto" w:fill="auto"/>
          </w:tcPr>
          <w:p w:rsidR="00161500" w:rsidRPr="00161500" w:rsidRDefault="00161500" w:rsidP="00161500">
            <w:pPr>
              <w:widowControl w:val="0"/>
              <w:tabs>
                <w:tab w:val="left" w:pos="1729"/>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1.16 Определять совместно с педагогом и сверстниками критерии планируемых результатов и критерии оценки своей учебной деятельности</w:t>
            </w:r>
          </w:p>
        </w:tc>
        <w:tc>
          <w:tcPr>
            <w:tcW w:w="5811" w:type="dxa"/>
            <w:shd w:val="clear" w:color="auto" w:fill="auto"/>
          </w:tcPr>
          <w:p w:rsidR="00161500" w:rsidRPr="00161500" w:rsidRDefault="00161500" w:rsidP="00161500">
            <w:pPr>
              <w:widowControl w:val="0"/>
              <w:tabs>
                <w:tab w:val="left" w:pos="1664"/>
                <w:tab w:val="left" w:pos="2655"/>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Из предложенных критериев выбрать те, которые соответствуют поставленной задаче</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Разработать критерии оценки на примере выполнения учебного задания</w:t>
            </w:r>
          </w:p>
        </w:tc>
      </w:tr>
      <w:tr w:rsidR="00161500" w:rsidRPr="00161500" w:rsidTr="00161500">
        <w:trPr>
          <w:trHeight w:val="962"/>
        </w:trPr>
        <w:tc>
          <w:tcPr>
            <w:tcW w:w="4821"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1.17 Систематизировать (в том числе выбирать приоритетные) критерии планируемых    результатов и оценки своейдеятельности</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все ли критерии позволят оценить результаты деятельности</w:t>
            </w:r>
          </w:p>
        </w:tc>
        <w:tc>
          <w:tcPr>
            <w:tcW w:w="4820" w:type="dxa"/>
            <w:shd w:val="clear" w:color="auto" w:fill="auto"/>
          </w:tcPr>
          <w:p w:rsidR="00161500" w:rsidRPr="00161500" w:rsidRDefault="00161500" w:rsidP="00161500">
            <w:pPr>
              <w:widowControl w:val="0"/>
              <w:tabs>
                <w:tab w:val="left" w:pos="2398"/>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Исходя из предложенных критериев, оценить выполнение учебногозадания</w:t>
            </w:r>
          </w:p>
        </w:tc>
      </w:tr>
      <w:tr w:rsidR="00161500" w:rsidRPr="00161500" w:rsidTr="00161500">
        <w:trPr>
          <w:trHeight w:val="976"/>
        </w:trPr>
        <w:tc>
          <w:tcPr>
            <w:tcW w:w="4821" w:type="dxa"/>
            <w:shd w:val="clear" w:color="auto" w:fill="auto"/>
          </w:tcPr>
          <w:p w:rsidR="00161500" w:rsidRPr="00161500" w:rsidRDefault="00161500" w:rsidP="00161500">
            <w:pPr>
              <w:widowControl w:val="0"/>
              <w:tabs>
                <w:tab w:val="left" w:pos="2288"/>
                <w:tab w:val="left" w:pos="2544"/>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1.18 Отбирать инструменты для оценивания своей деятельности, осуществлять самоконтроль своей деятельности в рамках предложенных </w:t>
            </w:r>
            <w:r w:rsidRPr="00161500">
              <w:rPr>
                <w:rFonts w:ascii="Times New Roman" w:eastAsia="Times New Roman" w:hAnsi="Times New Roman" w:cs="Times New Roman"/>
                <w:spacing w:val="-1"/>
                <w:sz w:val="20"/>
                <w:szCs w:val="20"/>
              </w:rPr>
              <w:t xml:space="preserve">условий </w:t>
            </w:r>
            <w:r w:rsidRPr="00161500">
              <w:rPr>
                <w:rFonts w:ascii="Times New Roman" w:eastAsia="Times New Roman" w:hAnsi="Times New Roman" w:cs="Times New Roman"/>
                <w:sz w:val="20"/>
                <w:szCs w:val="20"/>
              </w:rPr>
              <w:t>итребований</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Выбрать способ и средство оценки своей работы из предложенных</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все ли необходимые условия есть для выполнения деятельности, соответствует ли деятельность требованиям</w:t>
            </w:r>
          </w:p>
        </w:tc>
      </w:tr>
      <w:tr w:rsidR="00161500" w:rsidRPr="00161500" w:rsidTr="00161500">
        <w:trPr>
          <w:trHeight w:val="580"/>
        </w:trPr>
        <w:tc>
          <w:tcPr>
            <w:tcW w:w="4821" w:type="dxa"/>
            <w:shd w:val="clear" w:color="auto" w:fill="auto"/>
          </w:tcPr>
          <w:p w:rsidR="00161500" w:rsidRPr="00161500" w:rsidRDefault="00161500" w:rsidP="00161500">
            <w:pPr>
              <w:widowControl w:val="0"/>
              <w:tabs>
                <w:tab w:val="left" w:pos="2600"/>
              </w:tabs>
              <w:autoSpaceDE w:val="0"/>
              <w:autoSpaceDN w:val="0"/>
              <w:spacing w:after="0" w:line="240" w:lineRule="auto"/>
              <w:ind w:left="110" w:right="98"/>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1.19Оценивать </w:t>
            </w:r>
            <w:r w:rsidRPr="00161500">
              <w:rPr>
                <w:rFonts w:ascii="Times New Roman" w:eastAsia="Times New Roman" w:hAnsi="Times New Roman" w:cs="Times New Roman"/>
                <w:spacing w:val="-1"/>
                <w:sz w:val="20"/>
                <w:szCs w:val="20"/>
              </w:rPr>
              <w:t xml:space="preserve">свою </w:t>
            </w:r>
            <w:r w:rsidRPr="00161500">
              <w:rPr>
                <w:rFonts w:ascii="Times New Roman" w:eastAsia="Times New Roman" w:hAnsi="Times New Roman" w:cs="Times New Roman"/>
                <w:sz w:val="20"/>
                <w:szCs w:val="20"/>
              </w:rPr>
              <w:t>деятельность,аргументируя причины достижения или отсутствия планируемого результата</w:t>
            </w:r>
          </w:p>
        </w:tc>
        <w:tc>
          <w:tcPr>
            <w:tcW w:w="5811" w:type="dxa"/>
            <w:shd w:val="clear" w:color="auto" w:fill="auto"/>
          </w:tcPr>
          <w:p w:rsidR="00161500" w:rsidRPr="00161500" w:rsidRDefault="00161500" w:rsidP="00161500">
            <w:pPr>
              <w:widowControl w:val="0"/>
              <w:tabs>
                <w:tab w:val="left" w:pos="2688"/>
              </w:tabs>
              <w:autoSpaceDE w:val="0"/>
              <w:autoSpaceDN w:val="0"/>
              <w:spacing w:after="0" w:line="240" w:lineRule="auto"/>
              <w:ind w:left="107" w:right="9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процесс выполнения учебного заданияс точки зрения достижения результата и причин его отсутствия</w:t>
            </w:r>
          </w:p>
        </w:tc>
        <w:tc>
          <w:tcPr>
            <w:tcW w:w="4820" w:type="dxa"/>
            <w:shd w:val="clear" w:color="auto" w:fill="auto"/>
          </w:tcPr>
          <w:p w:rsidR="00161500" w:rsidRPr="00161500" w:rsidRDefault="00161500" w:rsidP="00161500">
            <w:pPr>
              <w:widowControl w:val="0"/>
              <w:tabs>
                <w:tab w:val="left" w:pos="1410"/>
                <w:tab w:val="left" w:pos="2074"/>
              </w:tabs>
              <w:autoSpaceDE w:val="0"/>
              <w:autoSpaceDN w:val="0"/>
              <w:spacing w:after="0" w:line="240" w:lineRule="auto"/>
              <w:ind w:left="107" w:right="96"/>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Доказать, что результат достигнут.</w:t>
            </w:r>
          </w:p>
        </w:tc>
      </w:tr>
      <w:tr w:rsidR="00161500" w:rsidRPr="00161500" w:rsidTr="00161500">
        <w:trPr>
          <w:trHeight w:val="1060"/>
        </w:trPr>
        <w:tc>
          <w:tcPr>
            <w:tcW w:w="4821" w:type="dxa"/>
            <w:shd w:val="clear" w:color="auto" w:fill="auto"/>
          </w:tcPr>
          <w:p w:rsidR="00161500" w:rsidRPr="00161500" w:rsidRDefault="00161500" w:rsidP="00161500">
            <w:pPr>
              <w:widowControl w:val="0"/>
              <w:tabs>
                <w:tab w:val="left" w:pos="2182"/>
              </w:tabs>
              <w:autoSpaceDE w:val="0"/>
              <w:autoSpaceDN w:val="0"/>
              <w:spacing w:after="0" w:line="235"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1.20 Находить достаточные средства для выполнения учебных действий в изменяющейся ситуации и/или при отсутствии планируемогорезультата</w:t>
            </w:r>
          </w:p>
        </w:tc>
        <w:tc>
          <w:tcPr>
            <w:tcW w:w="5811" w:type="dxa"/>
            <w:shd w:val="clear" w:color="auto" w:fill="auto"/>
          </w:tcPr>
          <w:p w:rsidR="00161500" w:rsidRPr="00161500" w:rsidRDefault="00161500" w:rsidP="00161500">
            <w:pPr>
              <w:widowControl w:val="0"/>
              <w:autoSpaceDE w:val="0"/>
              <w:autoSpaceDN w:val="0"/>
              <w:spacing w:after="0" w:line="235"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какие средства необходимы для выполнения учебного задания и достижения цели. Привлечь дополнительные средства для выполнения учебных действий в случае необходимости или изменения ситуации</w:t>
            </w:r>
          </w:p>
        </w:tc>
        <w:tc>
          <w:tcPr>
            <w:tcW w:w="4820" w:type="dxa"/>
            <w:shd w:val="clear" w:color="auto" w:fill="auto"/>
          </w:tcPr>
          <w:p w:rsidR="00161500" w:rsidRPr="00161500" w:rsidRDefault="00161500" w:rsidP="00161500">
            <w:pPr>
              <w:widowControl w:val="0"/>
              <w:tabs>
                <w:tab w:val="left" w:pos="1551"/>
                <w:tab w:val="left" w:pos="1745"/>
                <w:tab w:val="left" w:pos="2974"/>
              </w:tabs>
              <w:autoSpaceDE w:val="0"/>
              <w:autoSpaceDN w:val="0"/>
              <w:spacing w:after="0" w:line="235"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были ли </w:t>
            </w:r>
            <w:r w:rsidRPr="00161500">
              <w:rPr>
                <w:rFonts w:ascii="Times New Roman" w:eastAsia="Times New Roman" w:hAnsi="Times New Roman" w:cs="Times New Roman"/>
                <w:spacing w:val="-5"/>
                <w:sz w:val="20"/>
                <w:szCs w:val="20"/>
              </w:rPr>
              <w:t xml:space="preserve">достаточными </w:t>
            </w:r>
            <w:r w:rsidRPr="00161500">
              <w:rPr>
                <w:rFonts w:ascii="Times New Roman" w:eastAsia="Times New Roman" w:hAnsi="Times New Roman" w:cs="Times New Roman"/>
                <w:spacing w:val="-4"/>
                <w:sz w:val="20"/>
                <w:szCs w:val="20"/>
              </w:rPr>
              <w:t xml:space="preserve">для достижения </w:t>
            </w:r>
            <w:r w:rsidRPr="00161500">
              <w:rPr>
                <w:rFonts w:ascii="Times New Roman" w:eastAsia="Times New Roman" w:hAnsi="Times New Roman" w:cs="Times New Roman"/>
                <w:sz w:val="20"/>
                <w:szCs w:val="20"/>
              </w:rPr>
              <w:t xml:space="preserve">цели </w:t>
            </w:r>
            <w:r w:rsidRPr="00161500">
              <w:rPr>
                <w:rFonts w:ascii="Times New Roman" w:eastAsia="Times New Roman" w:hAnsi="Times New Roman" w:cs="Times New Roman"/>
                <w:spacing w:val="-1"/>
                <w:sz w:val="20"/>
                <w:szCs w:val="20"/>
              </w:rPr>
              <w:t xml:space="preserve">использованные </w:t>
            </w:r>
            <w:r w:rsidRPr="00161500">
              <w:rPr>
                <w:rFonts w:ascii="Times New Roman" w:eastAsia="Times New Roman" w:hAnsi="Times New Roman" w:cs="Times New Roman"/>
                <w:sz w:val="20"/>
                <w:szCs w:val="20"/>
              </w:rPr>
              <w:t>средства, привлекались ли дополнительные</w:t>
            </w:r>
          </w:p>
        </w:tc>
      </w:tr>
      <w:tr w:rsidR="00161500" w:rsidRPr="00161500" w:rsidTr="00161500">
        <w:trPr>
          <w:trHeight w:val="927"/>
        </w:trPr>
        <w:tc>
          <w:tcPr>
            <w:tcW w:w="4821" w:type="dxa"/>
            <w:shd w:val="clear" w:color="auto" w:fill="auto"/>
          </w:tcPr>
          <w:p w:rsidR="00161500" w:rsidRPr="00161500" w:rsidRDefault="00161500" w:rsidP="00161500">
            <w:pPr>
              <w:widowControl w:val="0"/>
              <w:tabs>
                <w:tab w:val="left" w:pos="529"/>
                <w:tab w:val="left" w:pos="763"/>
                <w:tab w:val="left" w:pos="1373"/>
                <w:tab w:val="left" w:pos="1769"/>
                <w:tab w:val="left" w:pos="1859"/>
                <w:tab w:val="left" w:pos="2038"/>
                <w:tab w:val="left" w:pos="2116"/>
                <w:tab w:val="left" w:pos="2401"/>
              </w:tabs>
              <w:autoSpaceDE w:val="0"/>
              <w:autoSpaceDN w:val="0"/>
              <w:spacing w:after="0" w:line="235" w:lineRule="auto"/>
              <w:ind w:left="110" w:right="93"/>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1.21</w:t>
            </w:r>
            <w:r w:rsidRPr="00161500">
              <w:rPr>
                <w:rFonts w:ascii="Times New Roman" w:eastAsia="Times New Roman" w:hAnsi="Times New Roman" w:cs="Times New Roman"/>
                <w:sz w:val="20"/>
                <w:szCs w:val="20"/>
              </w:rPr>
              <w:tab/>
              <w:t xml:space="preserve">Работая по своему плану, вносить коррективы в текущую деятельность на основе анализа изменений ситуации для </w:t>
            </w:r>
            <w:r w:rsidRPr="00161500">
              <w:rPr>
                <w:rFonts w:ascii="Times New Roman" w:eastAsia="Times New Roman" w:hAnsi="Times New Roman" w:cs="Times New Roman"/>
                <w:sz w:val="20"/>
                <w:szCs w:val="20"/>
              </w:rPr>
              <w:tab/>
              <w:t>получения запланированных характеристик</w:t>
            </w:r>
            <w:r w:rsidRPr="00161500">
              <w:rPr>
                <w:rFonts w:ascii="Times New Roman" w:eastAsia="Times New Roman" w:hAnsi="Times New Roman" w:cs="Times New Roman"/>
                <w:sz w:val="20"/>
                <w:szCs w:val="20"/>
              </w:rPr>
              <w:tab/>
              <w:t xml:space="preserve"> продукта/ результата</w:t>
            </w:r>
          </w:p>
        </w:tc>
        <w:tc>
          <w:tcPr>
            <w:tcW w:w="5811" w:type="dxa"/>
            <w:shd w:val="clear" w:color="auto" w:fill="auto"/>
          </w:tcPr>
          <w:p w:rsidR="00161500" w:rsidRPr="00161500" w:rsidRDefault="00161500" w:rsidP="00161500">
            <w:pPr>
              <w:widowControl w:val="0"/>
              <w:autoSpaceDE w:val="0"/>
              <w:autoSpaceDN w:val="0"/>
              <w:spacing w:after="0" w:line="235"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Учесть при разработке плана действий возможные варианты изменения ситуации и выхода  изних</w:t>
            </w:r>
          </w:p>
        </w:tc>
        <w:tc>
          <w:tcPr>
            <w:tcW w:w="4820" w:type="dxa"/>
            <w:shd w:val="clear" w:color="auto" w:fill="auto"/>
          </w:tcPr>
          <w:p w:rsidR="00161500" w:rsidRPr="00161500" w:rsidRDefault="00161500" w:rsidP="00161500">
            <w:pPr>
              <w:widowControl w:val="0"/>
              <w:tabs>
                <w:tab w:val="left" w:pos="1721"/>
                <w:tab w:val="left" w:pos="2500"/>
              </w:tabs>
              <w:autoSpaceDE w:val="0"/>
              <w:autoSpaceDN w:val="0"/>
              <w:spacing w:after="0" w:line="235"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изменилась ли ситуация при выполнении плана действий и принять решение о корректировке действий с учетом достижениярезультата</w:t>
            </w:r>
          </w:p>
        </w:tc>
      </w:tr>
      <w:tr w:rsidR="00161500" w:rsidRPr="00161500" w:rsidTr="00161500">
        <w:trPr>
          <w:trHeight w:val="1265"/>
        </w:trPr>
        <w:tc>
          <w:tcPr>
            <w:tcW w:w="4821" w:type="dxa"/>
            <w:shd w:val="clear" w:color="auto" w:fill="auto"/>
          </w:tcPr>
          <w:p w:rsidR="00161500" w:rsidRPr="00161500" w:rsidRDefault="00161500" w:rsidP="00161500">
            <w:pPr>
              <w:widowControl w:val="0"/>
              <w:tabs>
                <w:tab w:val="left" w:pos="1247"/>
                <w:tab w:val="left" w:pos="1691"/>
                <w:tab w:val="left" w:pos="2041"/>
              </w:tabs>
              <w:autoSpaceDE w:val="0"/>
              <w:autoSpaceDN w:val="0"/>
              <w:spacing w:after="0" w:line="235"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1.22 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характеристикпродукта</w:t>
            </w:r>
          </w:p>
        </w:tc>
        <w:tc>
          <w:tcPr>
            <w:tcW w:w="5811" w:type="dxa"/>
            <w:shd w:val="clear" w:color="auto" w:fill="auto"/>
          </w:tcPr>
          <w:p w:rsidR="00161500" w:rsidRPr="00161500" w:rsidRDefault="00161500" w:rsidP="00161500">
            <w:pPr>
              <w:widowControl w:val="0"/>
              <w:autoSpaceDE w:val="0"/>
              <w:autoSpaceDN w:val="0"/>
              <w:spacing w:after="0" w:line="235"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Провести анализ полученного результата с точки зрения </w:t>
            </w:r>
            <w:r w:rsidRPr="00161500">
              <w:rPr>
                <w:rFonts w:ascii="Times New Roman" w:eastAsia="Times New Roman" w:hAnsi="Times New Roman" w:cs="Times New Roman"/>
                <w:spacing w:val="-5"/>
                <w:sz w:val="20"/>
                <w:szCs w:val="20"/>
              </w:rPr>
              <w:t xml:space="preserve">деятельности </w:t>
            </w:r>
            <w:r w:rsidRPr="00161500">
              <w:rPr>
                <w:rFonts w:ascii="Times New Roman" w:eastAsia="Times New Roman" w:hAnsi="Times New Roman" w:cs="Times New Roman"/>
                <w:sz w:val="20"/>
                <w:szCs w:val="20"/>
              </w:rPr>
              <w:t xml:space="preserve">по </w:t>
            </w:r>
            <w:r w:rsidRPr="00161500">
              <w:rPr>
                <w:rFonts w:ascii="Times New Roman" w:eastAsia="Times New Roman" w:hAnsi="Times New Roman" w:cs="Times New Roman"/>
                <w:spacing w:val="-3"/>
                <w:sz w:val="20"/>
                <w:szCs w:val="20"/>
              </w:rPr>
              <w:t xml:space="preserve">его </w:t>
            </w:r>
            <w:r w:rsidRPr="00161500">
              <w:rPr>
                <w:rFonts w:ascii="Times New Roman" w:eastAsia="Times New Roman" w:hAnsi="Times New Roman" w:cs="Times New Roman"/>
                <w:spacing w:val="-4"/>
                <w:sz w:val="20"/>
                <w:szCs w:val="20"/>
              </w:rPr>
              <w:t xml:space="preserve">достижению </w:t>
            </w:r>
            <w:r w:rsidRPr="00161500">
              <w:rPr>
                <w:rFonts w:ascii="Times New Roman" w:eastAsia="Times New Roman" w:hAnsi="Times New Roman" w:cs="Times New Roman"/>
                <w:sz w:val="20"/>
                <w:szCs w:val="20"/>
              </w:rPr>
              <w:t>(что     было      сделано      или не сделано и как было сделано, что повлияло нарезультат)</w:t>
            </w:r>
          </w:p>
        </w:tc>
        <w:tc>
          <w:tcPr>
            <w:tcW w:w="4820" w:type="dxa"/>
            <w:shd w:val="clear" w:color="auto" w:fill="auto"/>
          </w:tcPr>
          <w:p w:rsidR="00161500" w:rsidRPr="00161500" w:rsidRDefault="00161500" w:rsidP="00161500">
            <w:pPr>
              <w:widowControl w:val="0"/>
              <w:tabs>
                <w:tab w:val="left" w:pos="2000"/>
                <w:tab w:val="left" w:pos="2234"/>
              </w:tabs>
              <w:autoSpaceDE w:val="0"/>
              <w:autoSpaceDN w:val="0"/>
              <w:spacing w:after="0" w:line="235"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соответствует ли полученный</w:t>
            </w:r>
            <w:r w:rsidRPr="00161500">
              <w:rPr>
                <w:rFonts w:ascii="Times New Roman" w:eastAsia="Times New Roman" w:hAnsi="Times New Roman" w:cs="Times New Roman"/>
                <w:sz w:val="20"/>
                <w:szCs w:val="20"/>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характеристикпродукта</w:t>
            </w:r>
          </w:p>
        </w:tc>
      </w:tr>
      <w:tr w:rsidR="00161500" w:rsidRPr="00161500" w:rsidTr="00161500">
        <w:trPr>
          <w:trHeight w:val="1058"/>
        </w:trPr>
        <w:tc>
          <w:tcPr>
            <w:tcW w:w="4821" w:type="dxa"/>
            <w:shd w:val="clear" w:color="auto" w:fill="auto"/>
          </w:tcPr>
          <w:p w:rsidR="00161500" w:rsidRPr="00161500" w:rsidRDefault="00161500" w:rsidP="00161500">
            <w:pPr>
              <w:widowControl w:val="0"/>
              <w:autoSpaceDE w:val="0"/>
              <w:autoSpaceDN w:val="0"/>
              <w:spacing w:after="0" w:line="235"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1.23 Сверять свои действия с целью и при необходимости исправлять ошибкисамостоятельно</w:t>
            </w:r>
          </w:p>
        </w:tc>
        <w:tc>
          <w:tcPr>
            <w:tcW w:w="5811" w:type="dxa"/>
            <w:shd w:val="clear" w:color="auto" w:fill="auto"/>
          </w:tcPr>
          <w:p w:rsidR="00161500" w:rsidRPr="00161500" w:rsidRDefault="00161500" w:rsidP="00161500">
            <w:pPr>
              <w:widowControl w:val="0"/>
              <w:autoSpaceDE w:val="0"/>
              <w:autoSpaceDN w:val="0"/>
              <w:spacing w:after="0" w:line="235"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пройденный путь на соответствие цели и скорректировать при необходимости.</w:t>
            </w:r>
          </w:p>
          <w:p w:rsidR="00161500" w:rsidRPr="00161500" w:rsidRDefault="00161500" w:rsidP="00161500">
            <w:pPr>
              <w:widowControl w:val="0"/>
              <w:autoSpaceDE w:val="0"/>
              <w:autoSpaceDN w:val="0"/>
              <w:spacing w:after="0" w:line="235"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неправильно выполненное учебное задание, определить, почему была допущена ошибка, исправить ее</w:t>
            </w:r>
          </w:p>
        </w:tc>
        <w:tc>
          <w:tcPr>
            <w:tcW w:w="4820" w:type="dxa"/>
            <w:shd w:val="clear" w:color="auto" w:fill="auto"/>
          </w:tcPr>
          <w:p w:rsidR="00161500" w:rsidRPr="00161500" w:rsidRDefault="00161500" w:rsidP="00161500">
            <w:pPr>
              <w:widowControl w:val="0"/>
              <w:autoSpaceDE w:val="0"/>
              <w:autoSpaceDN w:val="0"/>
              <w:spacing w:after="0" w:line="235"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свои действия с точки зрения продвижения к цели: способствуют ли ее достижению, достаточны ли, есть ли лишние и т.д.</w:t>
            </w:r>
          </w:p>
        </w:tc>
      </w:tr>
      <w:tr w:rsidR="00161500" w:rsidRPr="00161500" w:rsidTr="00161500">
        <w:trPr>
          <w:trHeight w:val="705"/>
        </w:trPr>
        <w:tc>
          <w:tcPr>
            <w:tcW w:w="4821" w:type="dxa"/>
            <w:shd w:val="clear" w:color="auto" w:fill="auto"/>
          </w:tcPr>
          <w:p w:rsidR="00161500" w:rsidRPr="00161500" w:rsidRDefault="00161500" w:rsidP="00161500">
            <w:pPr>
              <w:widowControl w:val="0"/>
              <w:autoSpaceDE w:val="0"/>
              <w:autoSpaceDN w:val="0"/>
              <w:spacing w:after="0" w:line="240" w:lineRule="auto"/>
              <w:ind w:left="110"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6"/>
                <w:sz w:val="20"/>
                <w:szCs w:val="20"/>
              </w:rPr>
              <w:t>1.24</w:t>
            </w:r>
            <w:r w:rsidRPr="00161500">
              <w:rPr>
                <w:rFonts w:ascii="Times New Roman" w:eastAsia="Times New Roman" w:hAnsi="Times New Roman" w:cs="Times New Roman"/>
                <w:sz w:val="20"/>
                <w:szCs w:val="20"/>
              </w:rPr>
              <w:t xml:space="preserve">Определять критерии </w:t>
            </w:r>
            <w:r w:rsidRPr="00161500">
              <w:rPr>
                <w:rFonts w:ascii="Times New Roman" w:eastAsia="Times New Roman" w:hAnsi="Times New Roman" w:cs="Times New Roman"/>
                <w:spacing w:val="-5"/>
                <w:sz w:val="20"/>
                <w:szCs w:val="20"/>
              </w:rPr>
              <w:t xml:space="preserve">правильности </w:t>
            </w:r>
            <w:r w:rsidRPr="00161500">
              <w:rPr>
                <w:rFonts w:ascii="Times New Roman" w:eastAsia="Times New Roman" w:hAnsi="Times New Roman" w:cs="Times New Roman"/>
                <w:spacing w:val="-4"/>
                <w:sz w:val="20"/>
                <w:szCs w:val="20"/>
              </w:rPr>
              <w:t xml:space="preserve">(корректности) </w:t>
            </w:r>
            <w:r w:rsidRPr="00161500">
              <w:rPr>
                <w:rFonts w:ascii="Times New Roman" w:eastAsia="Times New Roman" w:hAnsi="Times New Roman" w:cs="Times New Roman"/>
                <w:sz w:val="20"/>
                <w:szCs w:val="20"/>
              </w:rPr>
              <w:t>выполнения учебной задачи</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Из ряда предложенных критериев выбрать те, которые позволят оценить правильность выполнения учебного задания</w:t>
            </w:r>
          </w:p>
        </w:tc>
        <w:tc>
          <w:tcPr>
            <w:tcW w:w="4820" w:type="dxa"/>
            <w:shd w:val="clear" w:color="auto" w:fill="auto"/>
          </w:tcPr>
          <w:p w:rsidR="00161500" w:rsidRPr="00161500" w:rsidRDefault="00161500" w:rsidP="00161500">
            <w:pPr>
              <w:widowControl w:val="0"/>
              <w:autoSpaceDE w:val="0"/>
              <w:autoSpaceDN w:val="0"/>
              <w:spacing w:after="0" w:line="240" w:lineRule="auto"/>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Предложить критерии оценки выполнения учебного задания</w:t>
            </w:r>
          </w:p>
        </w:tc>
      </w:tr>
      <w:tr w:rsidR="00161500" w:rsidRPr="00161500" w:rsidTr="00161500">
        <w:trPr>
          <w:trHeight w:val="1126"/>
        </w:trPr>
        <w:tc>
          <w:tcPr>
            <w:tcW w:w="4821"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1.25 Анализировать и обосновывать применение соответствующего инструментария для выполнения учебнойзадачи</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Выбрать способ и средство/ инструмент для выполнения учебного задания</w:t>
            </w:r>
          </w:p>
        </w:tc>
        <w:tc>
          <w:tcPr>
            <w:tcW w:w="4820" w:type="dxa"/>
            <w:shd w:val="clear" w:color="auto" w:fill="auto"/>
          </w:tcPr>
          <w:p w:rsidR="00161500" w:rsidRPr="00161500" w:rsidRDefault="00161500" w:rsidP="00161500">
            <w:pPr>
              <w:widowControl w:val="0"/>
              <w:tabs>
                <w:tab w:val="left" w:pos="1532"/>
                <w:tab w:val="left" w:pos="2305"/>
              </w:tabs>
              <w:autoSpaceDE w:val="0"/>
              <w:autoSpaceDN w:val="0"/>
              <w:spacing w:after="0" w:line="240" w:lineRule="auto"/>
              <w:ind w:left="107"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5"/>
                <w:sz w:val="20"/>
                <w:szCs w:val="20"/>
              </w:rPr>
              <w:t xml:space="preserve">Доказать </w:t>
            </w:r>
            <w:r w:rsidRPr="00161500">
              <w:rPr>
                <w:rFonts w:ascii="Times New Roman" w:eastAsia="Times New Roman" w:hAnsi="Times New Roman" w:cs="Times New Roman"/>
                <w:spacing w:val="-4"/>
                <w:sz w:val="20"/>
                <w:szCs w:val="20"/>
              </w:rPr>
              <w:t xml:space="preserve">правильность выбора способа </w:t>
            </w:r>
            <w:r w:rsidRPr="00161500">
              <w:rPr>
                <w:rFonts w:ascii="Times New Roman" w:eastAsia="Times New Roman" w:hAnsi="Times New Roman" w:cs="Times New Roman"/>
                <w:sz w:val="20"/>
                <w:szCs w:val="20"/>
              </w:rPr>
              <w:t>и</w:t>
            </w:r>
            <w:r w:rsidRPr="00161500">
              <w:rPr>
                <w:rFonts w:ascii="Times New Roman" w:eastAsia="Times New Roman" w:hAnsi="Times New Roman" w:cs="Times New Roman"/>
                <w:sz w:val="20"/>
                <w:szCs w:val="20"/>
              </w:rPr>
              <w:tab/>
            </w:r>
            <w:r w:rsidRPr="00161500">
              <w:rPr>
                <w:rFonts w:ascii="Times New Roman" w:eastAsia="Times New Roman" w:hAnsi="Times New Roman" w:cs="Times New Roman"/>
                <w:spacing w:val="-5"/>
                <w:sz w:val="20"/>
                <w:szCs w:val="20"/>
              </w:rPr>
              <w:t xml:space="preserve">средства/ инструмента </w:t>
            </w:r>
            <w:r w:rsidRPr="00161500">
              <w:rPr>
                <w:rFonts w:ascii="Times New Roman" w:eastAsia="Times New Roman" w:hAnsi="Times New Roman" w:cs="Times New Roman"/>
                <w:sz w:val="20"/>
                <w:szCs w:val="20"/>
              </w:rPr>
              <w:t>для выполнения учебногозадания</w:t>
            </w:r>
          </w:p>
        </w:tc>
      </w:tr>
      <w:tr w:rsidR="00161500" w:rsidRPr="00161500" w:rsidTr="00161500">
        <w:trPr>
          <w:trHeight w:val="1126"/>
        </w:trPr>
        <w:tc>
          <w:tcPr>
            <w:tcW w:w="4821" w:type="dxa"/>
            <w:shd w:val="clear" w:color="auto" w:fill="auto"/>
          </w:tcPr>
          <w:p w:rsidR="00161500" w:rsidRPr="00161500" w:rsidRDefault="00161500" w:rsidP="00161500">
            <w:pPr>
              <w:widowControl w:val="0"/>
              <w:tabs>
                <w:tab w:val="left" w:pos="2213"/>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1.26 Свободно пользоваться выработанными критериями оценки и самооценки, исходя из цели и имеющихся критериев,</w:t>
            </w:r>
            <w:r w:rsidRPr="00161500">
              <w:rPr>
                <w:rFonts w:ascii="Times New Roman" w:eastAsia="Times New Roman" w:hAnsi="Times New Roman" w:cs="Times New Roman"/>
                <w:sz w:val="20"/>
                <w:szCs w:val="20"/>
              </w:rPr>
              <w:tab/>
              <w:t>различая результат и способы действий</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4820" w:type="dxa"/>
            <w:shd w:val="clear" w:color="auto" w:fill="auto"/>
          </w:tcPr>
          <w:p w:rsidR="00161500" w:rsidRPr="00161500" w:rsidRDefault="00161500" w:rsidP="00161500">
            <w:pPr>
              <w:widowControl w:val="0"/>
              <w:tabs>
                <w:tab w:val="left" w:pos="1983"/>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выполнение учебного задания с помощью выработанных критериев с точки зрения достижения цели, используемых способов и достигнутыхрезультатов</w:t>
            </w:r>
          </w:p>
        </w:tc>
      </w:tr>
      <w:tr w:rsidR="00161500" w:rsidRPr="00161500" w:rsidTr="00161500">
        <w:trPr>
          <w:trHeight w:val="1126"/>
        </w:trPr>
        <w:tc>
          <w:tcPr>
            <w:tcW w:w="4821" w:type="dxa"/>
            <w:shd w:val="clear" w:color="auto" w:fill="auto"/>
          </w:tcPr>
          <w:p w:rsidR="00161500" w:rsidRPr="00161500" w:rsidRDefault="00161500" w:rsidP="00161500">
            <w:pPr>
              <w:widowControl w:val="0"/>
              <w:tabs>
                <w:tab w:val="left" w:pos="1751"/>
                <w:tab w:val="left" w:pos="2288"/>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1.27Оценивать продукт своей деятельности по заданным и/или самостоятельно</w:t>
            </w:r>
          </w:p>
          <w:p w:rsidR="00161500" w:rsidRPr="00161500" w:rsidRDefault="00161500" w:rsidP="00161500">
            <w:pPr>
              <w:widowControl w:val="0"/>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определенным     критериям в соответствии с целью деятельности</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Дать оценку результату своей деятельности по заданным критериям на соответствие цели деятельности</w:t>
            </w:r>
          </w:p>
        </w:tc>
        <w:tc>
          <w:tcPr>
            <w:tcW w:w="4820" w:type="dxa"/>
            <w:shd w:val="clear" w:color="auto" w:fill="auto"/>
          </w:tcPr>
          <w:p w:rsidR="00161500" w:rsidRPr="00161500" w:rsidRDefault="00161500" w:rsidP="00161500">
            <w:pPr>
              <w:widowControl w:val="0"/>
              <w:tabs>
                <w:tab w:val="left" w:pos="2975"/>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конечный результат деятельности</w:t>
            </w:r>
            <w:r w:rsidRPr="00161500">
              <w:rPr>
                <w:rFonts w:ascii="Times New Roman" w:eastAsia="Times New Roman" w:hAnsi="Times New Roman" w:cs="Times New Roman"/>
                <w:sz w:val="20"/>
                <w:szCs w:val="20"/>
              </w:rPr>
              <w:tab/>
              <w:t>по определеннымкритериям</w:t>
            </w:r>
          </w:p>
        </w:tc>
      </w:tr>
      <w:tr w:rsidR="00161500" w:rsidRPr="00161500" w:rsidTr="00161500">
        <w:trPr>
          <w:trHeight w:val="1126"/>
        </w:trPr>
        <w:tc>
          <w:tcPr>
            <w:tcW w:w="4821" w:type="dxa"/>
            <w:shd w:val="clear" w:color="auto" w:fill="auto"/>
          </w:tcPr>
          <w:p w:rsidR="00161500" w:rsidRPr="00161500" w:rsidRDefault="00161500" w:rsidP="00161500">
            <w:pPr>
              <w:widowControl w:val="0"/>
              <w:autoSpaceDE w:val="0"/>
              <w:autoSpaceDN w:val="0"/>
              <w:spacing w:after="0" w:line="27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1.28. Обосновывать</w:t>
            </w:r>
          </w:p>
          <w:p w:rsidR="00161500" w:rsidRPr="00161500" w:rsidRDefault="00161500" w:rsidP="00161500">
            <w:pPr>
              <w:widowControl w:val="0"/>
              <w:tabs>
                <w:tab w:val="left" w:pos="2144"/>
                <w:tab w:val="left" w:pos="2208"/>
                <w:tab w:val="left" w:pos="2636"/>
              </w:tabs>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Достижимость цели выбранным способом на основе оценки своих внутренних ресурсов и доступных внешних ресурсов</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достаточно ли внутренних и внешних ресурсов для     достижения     результата и позволит ли выбранный способ достичьцель</w:t>
            </w:r>
          </w:p>
        </w:tc>
        <w:tc>
          <w:tcPr>
            <w:tcW w:w="4820" w:type="dxa"/>
            <w:shd w:val="clear" w:color="auto" w:fill="auto"/>
          </w:tcPr>
          <w:p w:rsidR="00161500" w:rsidRPr="00161500" w:rsidRDefault="00161500" w:rsidP="00161500">
            <w:pPr>
              <w:widowControl w:val="0"/>
              <w:tabs>
                <w:tab w:val="left" w:pos="2207"/>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Доказать, что достижение результата</w:t>
            </w:r>
            <w:r w:rsidRPr="00161500">
              <w:rPr>
                <w:rFonts w:ascii="Times New Roman" w:eastAsia="Times New Roman" w:hAnsi="Times New Roman" w:cs="Times New Roman"/>
                <w:sz w:val="20"/>
                <w:szCs w:val="20"/>
              </w:rPr>
              <w:tab/>
              <w:t>возможно выбраннымспособом</w:t>
            </w:r>
          </w:p>
        </w:tc>
      </w:tr>
      <w:tr w:rsidR="00161500" w:rsidRPr="00161500" w:rsidTr="00161500">
        <w:trPr>
          <w:trHeight w:val="1126"/>
        </w:trPr>
        <w:tc>
          <w:tcPr>
            <w:tcW w:w="4821"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 xml:space="preserve">1.29Фиксировать и анализировать динамику </w:t>
            </w:r>
            <w:r w:rsidRPr="00161500">
              <w:rPr>
                <w:rFonts w:ascii="Times New Roman" w:eastAsia="Times New Roman" w:hAnsi="Times New Roman" w:cs="Times New Roman"/>
                <w:spacing w:val="-5"/>
                <w:sz w:val="20"/>
                <w:szCs w:val="20"/>
              </w:rPr>
              <w:t>собственных образовательных</w:t>
            </w:r>
            <w:r w:rsidRPr="00161500">
              <w:rPr>
                <w:rFonts w:ascii="Times New Roman" w:eastAsia="Times New Roman" w:hAnsi="Times New Roman" w:cs="Times New Roman"/>
                <w:sz w:val="20"/>
                <w:szCs w:val="20"/>
              </w:rPr>
              <w:t>результатов</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Провести анализ усвоенных знаний, умений применять свои знания и освоенные способы</w:t>
            </w:r>
          </w:p>
        </w:tc>
        <w:tc>
          <w:tcPr>
            <w:tcW w:w="4820" w:type="dxa"/>
            <w:shd w:val="clear" w:color="auto" w:fill="auto"/>
          </w:tcPr>
          <w:p w:rsidR="00161500" w:rsidRPr="00161500" w:rsidRDefault="00161500" w:rsidP="00161500">
            <w:pPr>
              <w:widowControl w:val="0"/>
              <w:tabs>
                <w:tab w:val="left" w:pos="2119"/>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изменение результатов (прирост знаний или его отсутствие, разнообразие освоенных способов       и ситуаций, в которых ониприменялись)</w:t>
            </w:r>
          </w:p>
        </w:tc>
      </w:tr>
    </w:tbl>
    <w:p w:rsidR="00161500" w:rsidRPr="00161500" w:rsidRDefault="00161500" w:rsidP="00161500">
      <w:pPr>
        <w:suppressAutoHyphens/>
        <w:spacing w:after="0" w:line="360" w:lineRule="auto"/>
        <w:ind w:firstLine="709"/>
        <w:jc w:val="center"/>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3.2</w:t>
      </w:r>
      <w:r w:rsidRPr="00161500">
        <w:rPr>
          <w:rFonts w:ascii="Times New Roman" w:eastAsia="Calibri" w:hAnsi="Times New Roman" w:cs="Times New Roman"/>
          <w:sz w:val="24"/>
          <w:szCs w:val="24"/>
        </w:rPr>
        <w:t>. Типовые задачи по развитию познавательных УУД</w:t>
      </w:r>
    </w:p>
    <w:p w:rsidR="00161500" w:rsidRPr="00161500" w:rsidRDefault="00161500" w:rsidP="00161500">
      <w:pPr>
        <w:suppressAutoHyphens/>
        <w:spacing w:after="0"/>
        <w:ind w:firstLine="709"/>
        <w:jc w:val="both"/>
        <w:rPr>
          <w:rFonts w:ascii="Times New Roman" w:eastAsia="Calibri" w:hAnsi="Times New Roman" w:cs="Times New Roman"/>
          <w:sz w:val="20"/>
          <w:szCs w:val="20"/>
          <w:u w:color="000000"/>
          <w:bdr w:val="nil"/>
        </w:rPr>
      </w:pPr>
    </w:p>
    <w:tbl>
      <w:tblPr>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1"/>
        <w:gridCol w:w="5811"/>
        <w:gridCol w:w="4820"/>
      </w:tblGrid>
      <w:tr w:rsidR="00161500" w:rsidRPr="00161500" w:rsidTr="00161500">
        <w:trPr>
          <w:trHeight w:val="616"/>
        </w:trPr>
        <w:tc>
          <w:tcPr>
            <w:tcW w:w="4821" w:type="dxa"/>
            <w:tcBorders>
              <w:bottom w:val="single" w:sz="6" w:space="0" w:color="000000"/>
            </w:tcBorders>
            <w:shd w:val="clear" w:color="auto" w:fill="auto"/>
          </w:tcPr>
          <w:p w:rsidR="00161500" w:rsidRPr="00161500" w:rsidRDefault="00161500" w:rsidP="00161500">
            <w:pPr>
              <w:widowControl w:val="0"/>
              <w:autoSpaceDE w:val="0"/>
              <w:autoSpaceDN w:val="0"/>
              <w:spacing w:before="161" w:after="0" w:line="240" w:lineRule="auto"/>
              <w:ind w:left="523"/>
              <w:rPr>
                <w:rFonts w:ascii="Times New Roman" w:eastAsia="Times New Roman" w:hAnsi="Times New Roman" w:cs="Times New Roman"/>
                <w:b/>
                <w:sz w:val="20"/>
                <w:szCs w:val="20"/>
                <w:lang w:val="en-US"/>
              </w:rPr>
            </w:pPr>
            <w:r w:rsidRPr="00161500">
              <w:rPr>
                <w:rFonts w:ascii="Times New Roman" w:eastAsia="Times New Roman" w:hAnsi="Times New Roman" w:cs="Times New Roman"/>
                <w:b/>
                <w:sz w:val="20"/>
                <w:szCs w:val="20"/>
              </w:rPr>
              <w:t>Наименование универсальных учебных действий</w:t>
            </w:r>
          </w:p>
        </w:tc>
        <w:tc>
          <w:tcPr>
            <w:tcW w:w="5811" w:type="dxa"/>
            <w:tcBorders>
              <w:bottom w:val="single" w:sz="6" w:space="0" w:color="000000"/>
            </w:tcBorders>
            <w:shd w:val="clear" w:color="auto" w:fill="auto"/>
          </w:tcPr>
          <w:p w:rsidR="00161500" w:rsidRPr="00161500" w:rsidRDefault="00161500" w:rsidP="00161500">
            <w:pPr>
              <w:widowControl w:val="0"/>
              <w:autoSpaceDE w:val="0"/>
              <w:autoSpaceDN w:val="0"/>
              <w:spacing w:before="22" w:after="0" w:line="240" w:lineRule="auto"/>
              <w:ind w:left="991" w:right="925" w:hanging="41"/>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задачаразвития</w:t>
            </w:r>
          </w:p>
        </w:tc>
        <w:tc>
          <w:tcPr>
            <w:tcW w:w="4820" w:type="dxa"/>
            <w:tcBorders>
              <w:bottom w:val="single" w:sz="6" w:space="0" w:color="000000"/>
            </w:tcBorders>
            <w:shd w:val="clear" w:color="auto" w:fill="auto"/>
          </w:tcPr>
          <w:p w:rsidR="00161500" w:rsidRPr="00161500" w:rsidRDefault="00161500" w:rsidP="00161500">
            <w:pPr>
              <w:widowControl w:val="0"/>
              <w:autoSpaceDE w:val="0"/>
              <w:autoSpaceDN w:val="0"/>
              <w:spacing w:before="161" w:after="0" w:line="240" w:lineRule="auto"/>
              <w:ind w:left="388"/>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 оценки</w:t>
            </w:r>
          </w:p>
        </w:tc>
      </w:tr>
      <w:tr w:rsidR="00161500" w:rsidRPr="00161500" w:rsidTr="00161500">
        <w:trPr>
          <w:trHeight w:val="580"/>
        </w:trPr>
        <w:tc>
          <w:tcPr>
            <w:tcW w:w="15452" w:type="dxa"/>
            <w:gridSpan w:val="3"/>
            <w:shd w:val="clear" w:color="auto" w:fill="auto"/>
          </w:tcPr>
          <w:p w:rsidR="00161500" w:rsidRPr="00161500" w:rsidRDefault="00161500" w:rsidP="00161500">
            <w:pPr>
              <w:widowControl w:val="0"/>
              <w:autoSpaceDE w:val="0"/>
              <w:autoSpaceDN w:val="0"/>
              <w:spacing w:before="3" w:after="0" w:line="240" w:lineRule="auto"/>
              <w:ind w:left="1661" w:hanging="1321"/>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161500" w:rsidRPr="00161500" w:rsidTr="00161500">
        <w:trPr>
          <w:trHeight w:val="1190"/>
        </w:trPr>
        <w:tc>
          <w:tcPr>
            <w:tcW w:w="4821"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9.1 Наблюдать и анализировать свою учебную и познавательную деятельность и деятельность других обучающихся в процессевзаимопроверки</w:t>
            </w:r>
          </w:p>
        </w:tc>
        <w:tc>
          <w:tcPr>
            <w:tcW w:w="5811" w:type="dxa"/>
            <w:shd w:val="clear" w:color="auto" w:fill="auto"/>
          </w:tcPr>
          <w:p w:rsidR="00161500" w:rsidRPr="00161500" w:rsidRDefault="00161500" w:rsidP="00161500">
            <w:pPr>
              <w:widowControl w:val="0"/>
              <w:tabs>
                <w:tab w:val="left" w:pos="705"/>
                <w:tab w:val="left" w:pos="1407"/>
                <w:tab w:val="left" w:pos="1995"/>
                <w:tab w:val="left" w:pos="2259"/>
                <w:tab w:val="left" w:pos="2356"/>
                <w:tab w:val="left" w:pos="2872"/>
                <w:tab w:val="left" w:pos="2929"/>
              </w:tabs>
              <w:autoSpaceDE w:val="0"/>
              <w:autoSpaceDN w:val="0"/>
              <w:spacing w:after="0" w:line="240" w:lineRule="auto"/>
              <w:ind w:left="107" w:right="93"/>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Проследить за</w:t>
            </w:r>
            <w:r w:rsidRPr="00161500">
              <w:rPr>
                <w:rFonts w:ascii="Times New Roman" w:eastAsia="Times New Roman" w:hAnsi="Times New Roman" w:cs="Times New Roman"/>
                <w:sz w:val="20"/>
                <w:szCs w:val="20"/>
              </w:rPr>
              <w:tab/>
              <w:t>ходом и процессом выполнения задания другим учащимся, при необходимости оказать помощь. Проследить, просчитать динамику</w:t>
            </w:r>
            <w:r w:rsidRPr="00161500">
              <w:rPr>
                <w:rFonts w:ascii="Times New Roman" w:eastAsia="Times New Roman" w:hAnsi="Times New Roman" w:cs="Times New Roman"/>
                <w:sz w:val="20"/>
                <w:szCs w:val="20"/>
              </w:rPr>
              <w:tab/>
              <w:t>результатов своей учебнойдеятельности</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ход выполнения учебного задания с точки зрения соблюдения времени, алгоритма, правил, порядка, последовательности и др.</w:t>
            </w:r>
          </w:p>
        </w:tc>
      </w:tr>
      <w:tr w:rsidR="00161500" w:rsidRPr="00161500" w:rsidTr="00161500">
        <w:trPr>
          <w:trHeight w:val="967"/>
        </w:trPr>
        <w:tc>
          <w:tcPr>
            <w:tcW w:w="4821" w:type="dxa"/>
            <w:shd w:val="clear" w:color="auto" w:fill="auto"/>
          </w:tcPr>
          <w:p w:rsidR="00161500" w:rsidRPr="00161500" w:rsidRDefault="00161500" w:rsidP="00161500">
            <w:pPr>
              <w:widowControl w:val="0"/>
              <w:tabs>
                <w:tab w:val="left" w:pos="715"/>
                <w:tab w:val="left" w:pos="1888"/>
                <w:tab w:val="left" w:pos="2164"/>
                <w:tab w:val="left" w:pos="2476"/>
              </w:tabs>
              <w:autoSpaceDE w:val="0"/>
              <w:autoSpaceDN w:val="0"/>
              <w:spacing w:after="0" w:line="240" w:lineRule="auto"/>
              <w:ind w:left="110" w:right="93"/>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9.2. Соотносить реальные и планируемые результаты индивидуальной образовательной </w:t>
            </w:r>
            <w:r w:rsidRPr="00161500">
              <w:rPr>
                <w:rFonts w:ascii="Times New Roman" w:eastAsia="Times New Roman" w:hAnsi="Times New Roman" w:cs="Times New Roman"/>
                <w:spacing w:val="-5"/>
                <w:sz w:val="20"/>
                <w:szCs w:val="20"/>
              </w:rPr>
              <w:t>деятельности</w:t>
            </w:r>
            <w:r w:rsidRPr="00161500">
              <w:rPr>
                <w:rFonts w:ascii="Times New Roman" w:eastAsia="Times New Roman" w:hAnsi="Times New Roman" w:cs="Times New Roman"/>
                <w:spacing w:val="-5"/>
                <w:sz w:val="20"/>
                <w:szCs w:val="20"/>
              </w:rPr>
              <w:tab/>
            </w:r>
            <w:r w:rsidRPr="00161500">
              <w:rPr>
                <w:rFonts w:ascii="Times New Roman" w:eastAsia="Times New Roman" w:hAnsi="Times New Roman" w:cs="Times New Roman"/>
                <w:sz w:val="20"/>
                <w:szCs w:val="20"/>
              </w:rPr>
              <w:t xml:space="preserve">и </w:t>
            </w:r>
            <w:r w:rsidRPr="00161500">
              <w:rPr>
                <w:rFonts w:ascii="Times New Roman" w:eastAsia="Times New Roman" w:hAnsi="Times New Roman" w:cs="Times New Roman"/>
                <w:spacing w:val="-5"/>
                <w:sz w:val="20"/>
                <w:szCs w:val="20"/>
              </w:rPr>
              <w:t xml:space="preserve">делать </w:t>
            </w:r>
            <w:r w:rsidRPr="00161500">
              <w:rPr>
                <w:rFonts w:ascii="Times New Roman" w:eastAsia="Times New Roman" w:hAnsi="Times New Roman" w:cs="Times New Roman"/>
                <w:spacing w:val="-4"/>
                <w:sz w:val="20"/>
                <w:szCs w:val="20"/>
              </w:rPr>
              <w:t>выводы</w:t>
            </w:r>
          </w:p>
        </w:tc>
        <w:tc>
          <w:tcPr>
            <w:tcW w:w="5811" w:type="dxa"/>
            <w:shd w:val="clear" w:color="auto" w:fill="auto"/>
          </w:tcPr>
          <w:p w:rsidR="00161500" w:rsidRPr="00161500" w:rsidRDefault="00161500" w:rsidP="00161500">
            <w:pPr>
              <w:widowControl w:val="0"/>
              <w:tabs>
                <w:tab w:val="left" w:pos="2461"/>
              </w:tabs>
              <w:autoSpaceDE w:val="0"/>
              <w:autoSpaceDN w:val="0"/>
              <w:spacing w:after="0" w:line="274"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4820" w:type="dxa"/>
            <w:shd w:val="clear" w:color="auto" w:fill="auto"/>
          </w:tcPr>
          <w:p w:rsidR="00161500" w:rsidRPr="00161500" w:rsidRDefault="00161500" w:rsidP="00161500">
            <w:pPr>
              <w:widowControl w:val="0"/>
              <w:tabs>
                <w:tab w:val="left" w:pos="2237"/>
                <w:tab w:val="left" w:pos="2307"/>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соответствует ли реальный результат запланированному. Если нет, найти причины</w:t>
            </w:r>
          </w:p>
          <w:p w:rsidR="00161500" w:rsidRPr="00161500" w:rsidRDefault="00161500" w:rsidP="00161500">
            <w:pPr>
              <w:widowControl w:val="0"/>
              <w:autoSpaceDE w:val="0"/>
              <w:autoSpaceDN w:val="0"/>
              <w:spacing w:after="0" w:line="240" w:lineRule="auto"/>
              <w:ind w:left="10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Несоответствия.</w:t>
            </w:r>
          </w:p>
        </w:tc>
      </w:tr>
      <w:tr w:rsidR="00161500" w:rsidRPr="00161500" w:rsidTr="00161500">
        <w:trPr>
          <w:trHeight w:val="843"/>
        </w:trPr>
        <w:tc>
          <w:tcPr>
            <w:tcW w:w="4821" w:type="dxa"/>
            <w:shd w:val="clear" w:color="auto" w:fill="auto"/>
          </w:tcPr>
          <w:p w:rsidR="00161500" w:rsidRPr="00161500" w:rsidRDefault="00161500" w:rsidP="00161500">
            <w:pPr>
              <w:widowControl w:val="0"/>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9.3. Принимать  решение в учебной ситуации и нести за негоответственность</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Найти способ решения учебного задания, или определить цель его выполнения, или выбрать те действия, которые необходимы для выполнениязадания</w:t>
            </w:r>
          </w:p>
        </w:tc>
        <w:tc>
          <w:tcPr>
            <w:tcW w:w="4820" w:type="dxa"/>
            <w:shd w:val="clear" w:color="auto" w:fill="auto"/>
          </w:tcPr>
          <w:p w:rsidR="00161500" w:rsidRPr="00161500" w:rsidRDefault="00161500" w:rsidP="00161500">
            <w:pPr>
              <w:widowControl w:val="0"/>
              <w:tabs>
                <w:tab w:val="left" w:pos="1829"/>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Доказать </w:t>
            </w:r>
            <w:r w:rsidRPr="00161500">
              <w:rPr>
                <w:rFonts w:ascii="Times New Roman" w:eastAsia="Times New Roman" w:hAnsi="Times New Roman" w:cs="Times New Roman"/>
                <w:spacing w:val="-1"/>
                <w:sz w:val="20"/>
                <w:szCs w:val="20"/>
              </w:rPr>
              <w:t xml:space="preserve">правильность </w:t>
            </w:r>
            <w:r w:rsidRPr="00161500">
              <w:rPr>
                <w:rFonts w:ascii="Times New Roman" w:eastAsia="Times New Roman" w:hAnsi="Times New Roman" w:cs="Times New Roman"/>
                <w:sz w:val="20"/>
                <w:szCs w:val="20"/>
              </w:rPr>
              <w:t>(рациональность, верность, оптимальность) выбранного способа или действий выполнения задания с точки зрения достиженияцели</w:t>
            </w:r>
          </w:p>
        </w:tc>
      </w:tr>
      <w:tr w:rsidR="00161500" w:rsidRPr="00161500" w:rsidTr="00161500">
        <w:trPr>
          <w:trHeight w:val="996"/>
        </w:trPr>
        <w:tc>
          <w:tcPr>
            <w:tcW w:w="4821" w:type="dxa"/>
            <w:shd w:val="clear" w:color="auto" w:fill="auto"/>
          </w:tcPr>
          <w:p w:rsidR="00161500" w:rsidRPr="00161500" w:rsidRDefault="00161500" w:rsidP="00161500">
            <w:pPr>
              <w:widowControl w:val="0"/>
              <w:autoSpaceDE w:val="0"/>
              <w:autoSpaceDN w:val="0"/>
              <w:spacing w:after="0" w:line="27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9.4. Самостоятельно определять причины своего успеха  или неуспеха и находить способы выхода из ситуациинеуспеха</w:t>
            </w:r>
          </w:p>
        </w:tc>
        <w:tc>
          <w:tcPr>
            <w:tcW w:w="581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Предположить (определить), благодаря чему выполнено или не выполнено задание (почему получен или не получен результат)</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исправитьситуацию</w:t>
            </w:r>
          </w:p>
        </w:tc>
      </w:tr>
      <w:tr w:rsidR="00161500" w:rsidRPr="00161500" w:rsidTr="00161500">
        <w:trPr>
          <w:trHeight w:val="1323"/>
        </w:trPr>
        <w:tc>
          <w:tcPr>
            <w:tcW w:w="4821" w:type="dxa"/>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9.5. Ретроспективно определять, какие действия по решению учебной задачи или параметры этих </w:t>
            </w:r>
            <w:r w:rsidRPr="00161500">
              <w:rPr>
                <w:rFonts w:ascii="Times New Roman" w:eastAsia="Times New Roman" w:hAnsi="Times New Roman" w:cs="Times New Roman"/>
                <w:spacing w:val="-7"/>
                <w:sz w:val="20"/>
                <w:szCs w:val="20"/>
              </w:rPr>
              <w:t xml:space="preserve">действий </w:t>
            </w:r>
            <w:r w:rsidRPr="00161500">
              <w:rPr>
                <w:rFonts w:ascii="Times New Roman" w:eastAsia="Times New Roman" w:hAnsi="Times New Roman" w:cs="Times New Roman"/>
                <w:spacing w:val="-6"/>
                <w:sz w:val="20"/>
                <w:szCs w:val="20"/>
              </w:rPr>
              <w:t xml:space="preserve">привели </w:t>
            </w:r>
            <w:r w:rsidRPr="00161500">
              <w:rPr>
                <w:rFonts w:ascii="Times New Roman" w:eastAsia="Times New Roman" w:hAnsi="Times New Roman" w:cs="Times New Roman"/>
                <w:sz w:val="20"/>
                <w:szCs w:val="20"/>
              </w:rPr>
              <w:t xml:space="preserve">к </w:t>
            </w:r>
            <w:r w:rsidRPr="00161500">
              <w:rPr>
                <w:rFonts w:ascii="Times New Roman" w:eastAsia="Times New Roman" w:hAnsi="Times New Roman" w:cs="Times New Roman"/>
                <w:spacing w:val="-6"/>
                <w:sz w:val="20"/>
                <w:szCs w:val="20"/>
              </w:rPr>
              <w:t xml:space="preserve">получению </w:t>
            </w:r>
            <w:r w:rsidRPr="00161500">
              <w:rPr>
                <w:rFonts w:ascii="Times New Roman" w:eastAsia="Times New Roman" w:hAnsi="Times New Roman" w:cs="Times New Roman"/>
                <w:sz w:val="20"/>
                <w:szCs w:val="20"/>
              </w:rPr>
              <w:t>имеющегося продукта учебнойдеятельности</w:t>
            </w:r>
          </w:p>
        </w:tc>
        <w:tc>
          <w:tcPr>
            <w:tcW w:w="5811" w:type="dxa"/>
            <w:shd w:val="clear" w:color="auto" w:fill="auto"/>
          </w:tcPr>
          <w:p w:rsidR="00161500" w:rsidRPr="00161500" w:rsidRDefault="00161500" w:rsidP="00161500">
            <w:pPr>
              <w:widowControl w:val="0"/>
              <w:tabs>
                <w:tab w:val="left" w:pos="3142"/>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ход выполнения действий и ответить на вопрос: благодаря чему получено то или иное качество продукта (текста, презентации, творческой работы,др.)</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свою деятельность, определив причины того или иного качества продукта</w:t>
            </w:r>
          </w:p>
        </w:tc>
      </w:tr>
      <w:tr w:rsidR="00161500" w:rsidRPr="00161500" w:rsidTr="00161500">
        <w:trPr>
          <w:trHeight w:val="1266"/>
        </w:trPr>
        <w:tc>
          <w:tcPr>
            <w:tcW w:w="4821" w:type="dxa"/>
            <w:shd w:val="clear" w:color="auto" w:fill="auto"/>
          </w:tcPr>
          <w:p w:rsidR="00161500" w:rsidRPr="00161500" w:rsidRDefault="00161500" w:rsidP="00161500">
            <w:pPr>
              <w:widowControl w:val="0"/>
              <w:autoSpaceDE w:val="0"/>
              <w:autoSpaceDN w:val="0"/>
              <w:spacing w:after="0" w:line="25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9.6.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5811" w:type="dxa"/>
            <w:shd w:val="clear" w:color="auto" w:fill="auto"/>
          </w:tcPr>
          <w:p w:rsidR="00161500" w:rsidRPr="00161500" w:rsidRDefault="00161500" w:rsidP="00161500">
            <w:pPr>
              <w:widowControl w:val="0"/>
              <w:tabs>
                <w:tab w:val="left" w:pos="1236"/>
                <w:tab w:val="left" w:pos="1930"/>
              </w:tabs>
              <w:autoSpaceDE w:val="0"/>
              <w:autoSpaceDN w:val="0"/>
              <w:spacing w:after="0" w:line="25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свое эмоциональное состояние, способствует ли оно работе на уроке</w:t>
            </w:r>
          </w:p>
        </w:tc>
        <w:tc>
          <w:tcPr>
            <w:tcW w:w="4820" w:type="dxa"/>
            <w:shd w:val="clear" w:color="auto" w:fill="auto"/>
          </w:tcPr>
          <w:p w:rsidR="00161500" w:rsidRPr="00161500" w:rsidRDefault="00161500" w:rsidP="00161500">
            <w:pPr>
              <w:widowControl w:val="0"/>
              <w:tabs>
                <w:tab w:val="left" w:pos="2586"/>
              </w:tabs>
              <w:autoSpaceDE w:val="0"/>
              <w:autoSpaceDN w:val="0"/>
              <w:spacing w:after="0" w:line="25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Предложить прием эмоциональной и/или психофизиологической настройки на урок и после выполнения оценить его эффективность</w:t>
            </w:r>
          </w:p>
        </w:tc>
      </w:tr>
    </w:tbl>
    <w:p w:rsidR="00161500" w:rsidRPr="00161500" w:rsidRDefault="00161500" w:rsidP="00161500">
      <w:pPr>
        <w:widowControl w:val="0"/>
        <w:autoSpaceDE w:val="0"/>
        <w:autoSpaceDN w:val="0"/>
        <w:spacing w:before="2" w:after="0" w:line="240" w:lineRule="auto"/>
        <w:rPr>
          <w:rFonts w:ascii="Times New Roman" w:eastAsia="Times New Roman" w:hAnsi="Times New Roman" w:cs="Times New Roman"/>
          <w:sz w:val="20"/>
          <w:szCs w:val="20"/>
        </w:rPr>
      </w:pPr>
    </w:p>
    <w:p w:rsidR="00161500" w:rsidRPr="00161500" w:rsidRDefault="00161500" w:rsidP="00161500">
      <w:pPr>
        <w:widowControl w:val="0"/>
        <w:autoSpaceDE w:val="0"/>
        <w:autoSpaceDN w:val="0"/>
        <w:spacing w:before="9" w:after="0" w:line="240" w:lineRule="auto"/>
        <w:rPr>
          <w:rFonts w:ascii="Times New Roman" w:eastAsia="Times New Roman" w:hAnsi="Times New Roman" w:cs="Times New Roman"/>
          <w:sz w:val="20"/>
          <w:szCs w:val="20"/>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0"/>
        <w:gridCol w:w="5670"/>
        <w:gridCol w:w="4820"/>
      </w:tblGrid>
      <w:tr w:rsidR="00161500" w:rsidRPr="00161500" w:rsidTr="00161500">
        <w:trPr>
          <w:trHeight w:val="984"/>
        </w:trPr>
        <w:tc>
          <w:tcPr>
            <w:tcW w:w="15310" w:type="dxa"/>
            <w:gridSpan w:val="3"/>
            <w:shd w:val="clear" w:color="auto" w:fill="auto"/>
          </w:tcPr>
          <w:p w:rsidR="00161500" w:rsidRPr="00161500" w:rsidRDefault="00161500" w:rsidP="0016150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161500">
              <w:rPr>
                <w:rFonts w:ascii="Times New Roman" w:eastAsia="Times New Roman" w:hAnsi="Times New Roman" w:cs="Times New Roman"/>
                <w:b/>
                <w:sz w:val="20"/>
                <w:szCs w:val="20"/>
                <w:lang w:eastAsia="ru-RU"/>
              </w:rPr>
              <w:t>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161500" w:rsidRPr="00161500" w:rsidTr="00161500">
        <w:trPr>
          <w:trHeight w:val="1126"/>
        </w:trPr>
        <w:tc>
          <w:tcPr>
            <w:tcW w:w="4820" w:type="dxa"/>
            <w:shd w:val="clear" w:color="auto" w:fill="auto"/>
          </w:tcPr>
          <w:p w:rsidR="00161500" w:rsidRPr="00161500" w:rsidRDefault="00161500" w:rsidP="00161500">
            <w:pPr>
              <w:widowControl w:val="0"/>
              <w:tabs>
                <w:tab w:val="left" w:pos="2495"/>
              </w:tabs>
              <w:autoSpaceDE w:val="0"/>
              <w:autoSpaceDN w:val="0"/>
              <w:spacing w:after="0" w:line="25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3.1.Подбирать слова, соподчиненные ключевому слову, определяющие его признаки и свойства (подидеи)</w:t>
            </w:r>
          </w:p>
        </w:tc>
        <w:tc>
          <w:tcPr>
            <w:tcW w:w="5670" w:type="dxa"/>
            <w:shd w:val="clear" w:color="auto" w:fill="auto"/>
          </w:tcPr>
          <w:p w:rsidR="00161500" w:rsidRPr="00161500" w:rsidRDefault="00161500" w:rsidP="00161500">
            <w:pPr>
              <w:widowControl w:val="0"/>
              <w:tabs>
                <w:tab w:val="left" w:pos="650"/>
                <w:tab w:val="left" w:pos="2351"/>
              </w:tabs>
              <w:autoSpaceDE w:val="0"/>
              <w:autoSpaceDN w:val="0"/>
              <w:spacing w:after="0" w:line="25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свойств ключевого слова</w:t>
            </w:r>
          </w:p>
        </w:tc>
        <w:tc>
          <w:tcPr>
            <w:tcW w:w="4820" w:type="dxa"/>
            <w:shd w:val="clear" w:color="auto" w:fill="auto"/>
          </w:tcPr>
          <w:p w:rsidR="00161500" w:rsidRPr="00161500" w:rsidRDefault="00161500" w:rsidP="00161500">
            <w:pPr>
              <w:widowControl w:val="0"/>
              <w:autoSpaceDE w:val="0"/>
              <w:autoSpaceDN w:val="0"/>
              <w:spacing w:after="0" w:line="25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ряду изучаемых явлений распознать то (те), которое имеет</w:t>
            </w:r>
            <w:r w:rsidRPr="00161500">
              <w:rPr>
                <w:rFonts w:ascii="Times New Roman" w:eastAsia="Times New Roman" w:hAnsi="Times New Roman" w:cs="Times New Roman"/>
                <w:sz w:val="20"/>
                <w:szCs w:val="20"/>
              </w:rPr>
              <w:tab/>
              <w:t>выделенные или данные признаки и свойства</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5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3.2. Выстраивать логическую цепь ключевого слова и соподчиненных ему слов</w:t>
            </w:r>
          </w:p>
        </w:tc>
        <w:tc>
          <w:tcPr>
            <w:tcW w:w="5670" w:type="dxa"/>
            <w:shd w:val="clear" w:color="auto" w:fill="auto"/>
          </w:tcPr>
          <w:p w:rsidR="00161500" w:rsidRPr="00161500" w:rsidRDefault="00161500" w:rsidP="00161500">
            <w:pPr>
              <w:widowControl w:val="0"/>
              <w:autoSpaceDE w:val="0"/>
              <w:autoSpaceDN w:val="0"/>
              <w:spacing w:after="0" w:line="232"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определении изучаемого явления найти ключевое слово, словосочетание, определить соподчиненные ему слова и выстроить логическую цепочку между ними, или перефразировать определение, используя только ключевое слово и связанные с ним, соподчиненные емуслова. Проанализировать определение изучаемого явления, выявить взаимосвязи</w:t>
            </w:r>
            <w:r w:rsidRPr="00161500">
              <w:rPr>
                <w:rFonts w:ascii="Times New Roman" w:eastAsia="Times New Roman" w:hAnsi="Times New Roman" w:cs="Times New Roman"/>
                <w:sz w:val="20"/>
                <w:szCs w:val="20"/>
              </w:rPr>
              <w:tab/>
              <w:t>между используемыми в определении понятиями и восстановить логическуюцепочку</w:t>
            </w:r>
          </w:p>
        </w:tc>
        <w:tc>
          <w:tcPr>
            <w:tcW w:w="4820" w:type="dxa"/>
            <w:shd w:val="clear" w:color="auto" w:fill="auto"/>
          </w:tcPr>
          <w:p w:rsidR="00161500" w:rsidRPr="00161500" w:rsidRDefault="00161500" w:rsidP="00161500">
            <w:pPr>
              <w:widowControl w:val="0"/>
              <w:tabs>
                <w:tab w:val="left" w:pos="1659"/>
              </w:tabs>
              <w:autoSpaceDE w:val="0"/>
              <w:autoSpaceDN w:val="0"/>
              <w:spacing w:after="0" w:line="25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Привести доказательство того, что рассматриваемое явление</w:t>
            </w:r>
            <w:r w:rsidRPr="00161500">
              <w:rPr>
                <w:rFonts w:ascii="Times New Roman" w:eastAsia="Times New Roman" w:hAnsi="Times New Roman" w:cs="Times New Roman"/>
                <w:sz w:val="20"/>
                <w:szCs w:val="20"/>
              </w:rPr>
              <w:tab/>
              <w:t>относится к ряду изучаемых</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3.3. Выделять признак двух или нескольких предметов или явлений и объяснять их сходство</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ряду изучаемых явлений, предметов найти общий признак, свойство и на этом основании объяснить их сходство</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ряду изучаемых явлений, предметов распознать схожие и обосновать, что  именно  ихобъединяет</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40" w:lineRule="auto"/>
              <w:ind w:left="110"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3.4. Объединять предметы и явления в группы по определенным признакам, </w:t>
            </w:r>
            <w:r w:rsidRPr="00161500">
              <w:rPr>
                <w:rFonts w:ascii="Times New Roman" w:eastAsia="Times New Roman" w:hAnsi="Times New Roman" w:cs="Times New Roman"/>
                <w:spacing w:val="-7"/>
                <w:sz w:val="20"/>
                <w:szCs w:val="20"/>
              </w:rPr>
              <w:t xml:space="preserve">сравнивать, классифицировать </w:t>
            </w:r>
            <w:r w:rsidRPr="00161500">
              <w:rPr>
                <w:rFonts w:ascii="Times New Roman" w:eastAsia="Times New Roman" w:hAnsi="Times New Roman" w:cs="Times New Roman"/>
                <w:sz w:val="20"/>
                <w:szCs w:val="20"/>
              </w:rPr>
              <w:t>и обобщать факты иявления</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Ряд изучаемых явлений, предметов разбить по группам и объяснить, на основании чего</w:t>
            </w:r>
          </w:p>
        </w:tc>
        <w:tc>
          <w:tcPr>
            <w:tcW w:w="4820" w:type="dxa"/>
            <w:shd w:val="clear" w:color="auto" w:fill="auto"/>
          </w:tcPr>
          <w:p w:rsidR="00161500" w:rsidRPr="00161500" w:rsidRDefault="00161500" w:rsidP="00161500">
            <w:pPr>
              <w:widowControl w:val="0"/>
              <w:tabs>
                <w:tab w:val="left" w:pos="2317"/>
              </w:tabs>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Построить классификацию изучаемых явлений, предметов, сделатьвывод</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3.5. Выделять явление из общего ряда других явлений</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 ряду изучаемых явлений, предметов найти явление, предмет, имеющий указанные признаки</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Обосновать правильность выделения явления, предмета в ряду изучаемых</w:t>
            </w:r>
          </w:p>
        </w:tc>
      </w:tr>
      <w:tr w:rsidR="00161500" w:rsidRPr="00161500" w:rsidTr="00161500">
        <w:trPr>
          <w:trHeight w:val="417"/>
        </w:trPr>
        <w:tc>
          <w:tcPr>
            <w:tcW w:w="4820" w:type="dxa"/>
            <w:shd w:val="clear" w:color="auto" w:fill="auto"/>
          </w:tcPr>
          <w:p w:rsidR="00161500" w:rsidRPr="00161500" w:rsidRDefault="00161500" w:rsidP="00161500">
            <w:pPr>
              <w:widowControl w:val="0"/>
              <w:tabs>
                <w:tab w:val="left" w:pos="952"/>
                <w:tab w:val="left" w:pos="1853"/>
                <w:tab w:val="left" w:pos="2021"/>
                <w:tab w:val="left" w:pos="2173"/>
                <w:tab w:val="left" w:pos="2271"/>
                <w:tab w:val="left" w:pos="2664"/>
              </w:tabs>
              <w:autoSpaceDE w:val="0"/>
              <w:autoSpaceDN w:val="0"/>
              <w:spacing w:after="0" w:line="240" w:lineRule="auto"/>
              <w:ind w:left="110" w:right="92"/>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3.6. Определять обстоятельства, которые предшествовали возникновению связи между явлениями,</w:t>
            </w:r>
            <w:r w:rsidRPr="00161500">
              <w:rPr>
                <w:rFonts w:ascii="Times New Roman" w:eastAsia="Times New Roman" w:hAnsi="Times New Roman" w:cs="Times New Roman"/>
                <w:sz w:val="20"/>
                <w:szCs w:val="20"/>
              </w:rPr>
              <w:tab/>
              <w:t>из этих обстоятельств выделять определяющие, способные быть причиной данного явления, выявлять причины и следствияявлений</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Для ряда изучаемых явлений (событий) найти факторы, </w:t>
            </w:r>
            <w:r w:rsidRPr="00161500">
              <w:rPr>
                <w:rFonts w:ascii="Times New Roman" w:eastAsia="Times New Roman" w:hAnsi="Times New Roman" w:cs="Times New Roman"/>
                <w:spacing w:val="-5"/>
                <w:sz w:val="20"/>
                <w:szCs w:val="20"/>
              </w:rPr>
              <w:t xml:space="preserve">благодаря </w:t>
            </w:r>
            <w:r w:rsidRPr="00161500">
              <w:rPr>
                <w:rFonts w:ascii="Times New Roman" w:eastAsia="Times New Roman" w:hAnsi="Times New Roman" w:cs="Times New Roman"/>
                <w:spacing w:val="-4"/>
                <w:sz w:val="20"/>
                <w:szCs w:val="20"/>
              </w:rPr>
              <w:t xml:space="preserve">которым </w:t>
            </w:r>
            <w:r w:rsidRPr="00161500">
              <w:rPr>
                <w:rFonts w:ascii="Times New Roman" w:eastAsia="Times New Roman" w:hAnsi="Times New Roman" w:cs="Times New Roman"/>
                <w:spacing w:val="-3"/>
                <w:sz w:val="20"/>
                <w:szCs w:val="20"/>
              </w:rPr>
              <w:t xml:space="preserve">они </w:t>
            </w:r>
            <w:r w:rsidRPr="00161500">
              <w:rPr>
                <w:rFonts w:ascii="Times New Roman" w:eastAsia="Times New Roman" w:hAnsi="Times New Roman" w:cs="Times New Roman"/>
                <w:spacing w:val="-4"/>
                <w:sz w:val="20"/>
                <w:szCs w:val="20"/>
              </w:rPr>
              <w:t xml:space="preserve">возникли </w:t>
            </w:r>
            <w:r w:rsidRPr="00161500">
              <w:rPr>
                <w:rFonts w:ascii="Times New Roman" w:eastAsia="Times New Roman" w:hAnsi="Times New Roman" w:cs="Times New Roman"/>
                <w:sz w:val="20"/>
                <w:szCs w:val="20"/>
              </w:rPr>
              <w:t>(существовали,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0"/>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Для ряда изучаемых явлений, </w:t>
            </w:r>
            <w:r w:rsidRPr="00161500">
              <w:rPr>
                <w:rFonts w:ascii="Times New Roman" w:eastAsia="Times New Roman" w:hAnsi="Times New Roman" w:cs="Times New Roman"/>
                <w:spacing w:val="-6"/>
                <w:sz w:val="20"/>
                <w:szCs w:val="20"/>
              </w:rPr>
              <w:t xml:space="preserve">событий найти </w:t>
            </w:r>
            <w:r w:rsidRPr="00161500">
              <w:rPr>
                <w:rFonts w:ascii="Times New Roman" w:eastAsia="Times New Roman" w:hAnsi="Times New Roman" w:cs="Times New Roman"/>
                <w:spacing w:val="-7"/>
                <w:sz w:val="20"/>
                <w:szCs w:val="20"/>
              </w:rPr>
              <w:t xml:space="preserve">обстоятельства, </w:t>
            </w:r>
            <w:r w:rsidRPr="00161500">
              <w:rPr>
                <w:rFonts w:ascii="Times New Roman" w:eastAsia="Times New Roman" w:hAnsi="Times New Roman" w:cs="Times New Roman"/>
                <w:sz w:val="20"/>
                <w:szCs w:val="20"/>
              </w:rPr>
              <w:t>связывающие между собой эти явления,события.</w:t>
            </w:r>
          </w:p>
          <w:p w:rsidR="00161500" w:rsidRPr="00161500" w:rsidRDefault="00161500" w:rsidP="00161500">
            <w:pPr>
              <w:widowControl w:val="0"/>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Обосновать, по каким причинам и с какими последствиями возникли и существовали явления, происходилисобытия</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3.7. Строить рассуждение от общих закономерностей к частным явлениям и от частных явлений к общим закономерностям</w:t>
            </w:r>
          </w:p>
        </w:tc>
        <w:tc>
          <w:tcPr>
            <w:tcW w:w="5670" w:type="dxa"/>
            <w:shd w:val="clear" w:color="auto" w:fill="auto"/>
          </w:tcPr>
          <w:p w:rsidR="00161500" w:rsidRPr="00161500" w:rsidRDefault="00161500" w:rsidP="00161500">
            <w:pPr>
              <w:widowControl w:val="0"/>
              <w:tabs>
                <w:tab w:val="left" w:pos="522"/>
                <w:tab w:val="left" w:pos="1251"/>
                <w:tab w:val="left" w:pos="2620"/>
              </w:tabs>
              <w:autoSpaceDE w:val="0"/>
              <w:autoSpaceDN w:val="0"/>
              <w:spacing w:after="0" w:line="240" w:lineRule="auto"/>
              <w:ind w:left="107" w:right="9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В ряду изучаемых явлений, событий найти частное. Определить, как связаны данные явления, события. Определить, есть ли и если есть, то какая закономерность для ряда данных явлений, событий. Подтвердить </w:t>
            </w:r>
            <w:r w:rsidRPr="00161500">
              <w:rPr>
                <w:rFonts w:ascii="Times New Roman" w:eastAsia="Times New Roman" w:hAnsi="Times New Roman" w:cs="Times New Roman"/>
                <w:spacing w:val="-1"/>
                <w:sz w:val="20"/>
                <w:szCs w:val="20"/>
              </w:rPr>
              <w:t xml:space="preserve">изучаемую, </w:t>
            </w:r>
            <w:r w:rsidRPr="00161500">
              <w:rPr>
                <w:rFonts w:ascii="Times New Roman" w:eastAsia="Times New Roman" w:hAnsi="Times New Roman" w:cs="Times New Roman"/>
                <w:sz w:val="20"/>
                <w:szCs w:val="20"/>
              </w:rPr>
              <w:t>общеизвестную закономерность частными случаями, явлениями, событиями</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Доказать, что данное явление, событие, выражение является частным (или отражает закономерность)</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63"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3.8. Строить рассуждение на основе сравнения предметов и явлений, выделяя при этом общие признаки</w:t>
            </w:r>
          </w:p>
        </w:tc>
        <w:tc>
          <w:tcPr>
            <w:tcW w:w="5670" w:type="dxa"/>
            <w:shd w:val="clear" w:color="auto" w:fill="auto"/>
          </w:tcPr>
          <w:p w:rsidR="00161500" w:rsidRPr="00161500" w:rsidRDefault="00161500" w:rsidP="00161500">
            <w:pPr>
              <w:widowControl w:val="0"/>
              <w:autoSpaceDE w:val="0"/>
              <w:autoSpaceDN w:val="0"/>
              <w:spacing w:after="0" w:line="263"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Сравнить предметы и явления из ряда изучаемых, найтиобщие</w:t>
            </w:r>
          </w:p>
          <w:p w:rsidR="00161500" w:rsidRPr="00161500" w:rsidRDefault="00161500" w:rsidP="00161500">
            <w:pPr>
              <w:widowControl w:val="0"/>
              <w:tabs>
                <w:tab w:val="left" w:pos="1572"/>
                <w:tab w:val="left" w:pos="3177"/>
              </w:tabs>
              <w:autoSpaceDE w:val="0"/>
              <w:autoSpaceDN w:val="0"/>
              <w:spacing w:after="0" w:line="256"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признаки. Рассказать, как именно данные признаки проявляются в каждом из них</w:t>
            </w:r>
          </w:p>
        </w:tc>
        <w:tc>
          <w:tcPr>
            <w:tcW w:w="4820" w:type="dxa"/>
            <w:shd w:val="clear" w:color="auto" w:fill="auto"/>
          </w:tcPr>
          <w:p w:rsidR="00161500" w:rsidRPr="00161500" w:rsidRDefault="00161500" w:rsidP="00161500">
            <w:pPr>
              <w:widowControl w:val="0"/>
              <w:tabs>
                <w:tab w:val="left" w:pos="1587"/>
                <w:tab w:val="left" w:pos="2131"/>
              </w:tabs>
              <w:autoSpaceDE w:val="0"/>
              <w:autoSpaceDN w:val="0"/>
              <w:spacing w:after="0" w:line="263"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Объяснить, на</w:t>
            </w:r>
            <w:r w:rsidRPr="00161500">
              <w:rPr>
                <w:rFonts w:ascii="Times New Roman" w:eastAsia="Times New Roman" w:hAnsi="Times New Roman" w:cs="Times New Roman"/>
                <w:sz w:val="20"/>
                <w:szCs w:val="20"/>
              </w:rPr>
              <w:tab/>
              <w:t>основании чего объединены данные явления, предметы</w:t>
            </w:r>
          </w:p>
        </w:tc>
      </w:tr>
      <w:tr w:rsidR="00161500" w:rsidRPr="00161500" w:rsidTr="00161500">
        <w:trPr>
          <w:trHeight w:val="1122"/>
        </w:trPr>
        <w:tc>
          <w:tcPr>
            <w:tcW w:w="4820" w:type="dxa"/>
            <w:shd w:val="clear" w:color="auto" w:fill="auto"/>
          </w:tcPr>
          <w:p w:rsidR="00161500" w:rsidRPr="00161500" w:rsidRDefault="00161500" w:rsidP="00161500">
            <w:pPr>
              <w:widowControl w:val="0"/>
              <w:tabs>
                <w:tab w:val="left" w:pos="1849"/>
              </w:tabs>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3.9.Излагать полученную информацию, интерпретируя ее в</w:t>
            </w:r>
            <w:r w:rsidRPr="00161500">
              <w:rPr>
                <w:rFonts w:ascii="Times New Roman" w:eastAsia="Times New Roman" w:hAnsi="Times New Roman" w:cs="Times New Roman"/>
                <w:sz w:val="20"/>
                <w:szCs w:val="20"/>
              </w:rPr>
              <w:tab/>
              <w:t>контексте решаемой задачи</w:t>
            </w:r>
          </w:p>
        </w:tc>
        <w:tc>
          <w:tcPr>
            <w:tcW w:w="5670" w:type="dxa"/>
            <w:shd w:val="clear" w:color="auto" w:fill="auto"/>
          </w:tcPr>
          <w:p w:rsidR="00161500" w:rsidRPr="00161500" w:rsidRDefault="00161500" w:rsidP="00161500">
            <w:pPr>
              <w:widowControl w:val="0"/>
              <w:tabs>
                <w:tab w:val="left" w:pos="1685"/>
              </w:tabs>
              <w:autoSpaceDE w:val="0"/>
              <w:autoSpaceDN w:val="0"/>
              <w:spacing w:after="0" w:line="26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Дополнить информационный блок учебной задачи недостающей информацией, объяснить, почему именно эта информация необходима</w:t>
            </w:r>
          </w:p>
        </w:tc>
        <w:tc>
          <w:tcPr>
            <w:tcW w:w="4820" w:type="dxa"/>
            <w:shd w:val="clear" w:color="auto" w:fill="auto"/>
          </w:tcPr>
          <w:p w:rsidR="00161500" w:rsidRPr="00161500" w:rsidRDefault="00161500" w:rsidP="00161500">
            <w:pPr>
              <w:widowControl w:val="0"/>
              <w:tabs>
                <w:tab w:val="left" w:pos="2259"/>
              </w:tabs>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Объяснить важность (необходимость, достаточность, неважность) полученных сведений, фактов, другой информации для решения задачи</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3.10. Самостоятельно указывать на информацию, нуждающуюся в проверке, предлагать и применять </w:t>
            </w:r>
            <w:r w:rsidRPr="00161500">
              <w:rPr>
                <w:rFonts w:ascii="Times New Roman" w:eastAsia="Times New Roman" w:hAnsi="Times New Roman" w:cs="Times New Roman"/>
                <w:spacing w:val="-4"/>
                <w:sz w:val="20"/>
                <w:szCs w:val="20"/>
              </w:rPr>
              <w:t xml:space="preserve">способ проверки </w:t>
            </w:r>
            <w:r w:rsidRPr="00161500">
              <w:rPr>
                <w:rFonts w:ascii="Times New Roman" w:eastAsia="Times New Roman" w:hAnsi="Times New Roman" w:cs="Times New Roman"/>
                <w:sz w:val="20"/>
                <w:szCs w:val="20"/>
              </w:rPr>
              <w:t>достоверности информации</w:t>
            </w:r>
          </w:p>
        </w:tc>
        <w:tc>
          <w:tcPr>
            <w:tcW w:w="5670" w:type="dxa"/>
            <w:shd w:val="clear" w:color="auto" w:fill="auto"/>
          </w:tcPr>
          <w:p w:rsidR="00161500" w:rsidRPr="00161500" w:rsidRDefault="00161500" w:rsidP="00161500">
            <w:pPr>
              <w:widowControl w:val="0"/>
              <w:tabs>
                <w:tab w:val="left" w:pos="1885"/>
                <w:tab w:val="left" w:pos="2873"/>
              </w:tabs>
              <w:autoSpaceDE w:val="0"/>
              <w:autoSpaceDN w:val="0"/>
              <w:spacing w:after="0" w:line="26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Выделить из текста информацию, которая нуждается в анализе, проработке, проверке на достоверность. Найти способы проверки достоверности информации  и продемонстрировать их применение.</w:t>
            </w:r>
          </w:p>
        </w:tc>
        <w:tc>
          <w:tcPr>
            <w:tcW w:w="4820" w:type="dxa"/>
            <w:shd w:val="clear" w:color="auto" w:fill="auto"/>
          </w:tcPr>
          <w:p w:rsidR="00161500" w:rsidRPr="00161500" w:rsidRDefault="00161500" w:rsidP="00161500">
            <w:pPr>
              <w:widowControl w:val="0"/>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Выделить из данного текста информацию и проверить ее. Проверить достоверность </w:t>
            </w:r>
            <w:r w:rsidRPr="00161500">
              <w:rPr>
                <w:rFonts w:ascii="Times New Roman" w:eastAsia="Times New Roman" w:hAnsi="Times New Roman" w:cs="Times New Roman"/>
                <w:spacing w:val="-5"/>
                <w:sz w:val="20"/>
                <w:szCs w:val="20"/>
              </w:rPr>
              <w:t xml:space="preserve">информации. </w:t>
            </w:r>
            <w:r w:rsidRPr="00161500">
              <w:rPr>
                <w:rFonts w:ascii="Times New Roman" w:eastAsia="Times New Roman" w:hAnsi="Times New Roman" w:cs="Times New Roman"/>
                <w:spacing w:val="-4"/>
                <w:sz w:val="20"/>
                <w:szCs w:val="20"/>
              </w:rPr>
              <w:t xml:space="preserve">Ответ </w:t>
            </w:r>
            <w:r w:rsidRPr="00161500">
              <w:rPr>
                <w:rFonts w:ascii="Times New Roman" w:eastAsia="Times New Roman" w:hAnsi="Times New Roman" w:cs="Times New Roman"/>
                <w:sz w:val="20"/>
                <w:szCs w:val="20"/>
              </w:rPr>
              <w:t>обосновать</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3.11. Вербализовать эмоциональное впечатление, оказанное на</w:t>
            </w:r>
            <w:r w:rsidRPr="00161500">
              <w:rPr>
                <w:rFonts w:ascii="Times New Roman" w:eastAsia="Times New Roman" w:hAnsi="Times New Roman" w:cs="Times New Roman"/>
                <w:sz w:val="20"/>
                <w:szCs w:val="20"/>
              </w:rPr>
              <w:tab/>
              <w:t>него источником</w:t>
            </w:r>
          </w:p>
        </w:tc>
        <w:tc>
          <w:tcPr>
            <w:tcW w:w="5670" w:type="dxa"/>
            <w:shd w:val="clear" w:color="auto" w:fill="auto"/>
          </w:tcPr>
          <w:p w:rsidR="00161500" w:rsidRPr="00161500" w:rsidRDefault="00161500" w:rsidP="00161500">
            <w:pPr>
              <w:widowControl w:val="0"/>
              <w:autoSpaceDE w:val="0"/>
              <w:autoSpaceDN w:val="0"/>
              <w:spacing w:after="0" w:line="26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w:t>
            </w:r>
            <w:r w:rsidRPr="00161500">
              <w:rPr>
                <w:rFonts w:ascii="Times New Roman" w:eastAsia="Times New Roman" w:hAnsi="Times New Roman" w:cs="Times New Roman"/>
                <w:spacing w:val="-2"/>
                <w:sz w:val="20"/>
                <w:szCs w:val="20"/>
              </w:rPr>
              <w:t>ту, к</w:t>
            </w:r>
            <w:r w:rsidRPr="00161500">
              <w:rPr>
                <w:rFonts w:ascii="Times New Roman" w:eastAsia="Times New Roman" w:hAnsi="Times New Roman" w:cs="Times New Roman"/>
                <w:sz w:val="20"/>
                <w:szCs w:val="20"/>
              </w:rPr>
              <w:t>оторая наиболее близко Передает собственное эмоциональное впечатление, испытываемое «здесь и сейчас», свой выбор обосновать</w:t>
            </w:r>
          </w:p>
        </w:tc>
        <w:tc>
          <w:tcPr>
            <w:tcW w:w="4820" w:type="dxa"/>
            <w:shd w:val="clear" w:color="auto" w:fill="auto"/>
          </w:tcPr>
          <w:p w:rsidR="00161500" w:rsidRPr="00161500" w:rsidRDefault="00161500" w:rsidP="00161500">
            <w:pPr>
              <w:widowControl w:val="0"/>
              <w:tabs>
                <w:tab w:val="left" w:pos="1433"/>
                <w:tab w:val="left" w:pos="2366"/>
              </w:tabs>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Описать свои чувства, эмоции, вызванные Произведением искусства, Содержанием текста, Изучаемым событием, явлением, предметом и др.</w:t>
            </w:r>
          </w:p>
        </w:tc>
      </w:tr>
      <w:tr w:rsidR="00161500" w:rsidRPr="00161500" w:rsidTr="00161500">
        <w:trPr>
          <w:trHeight w:val="1122"/>
        </w:trPr>
        <w:tc>
          <w:tcPr>
            <w:tcW w:w="4820" w:type="dxa"/>
            <w:shd w:val="clear" w:color="auto" w:fill="auto"/>
          </w:tcPr>
          <w:p w:rsidR="00161500" w:rsidRPr="00161500" w:rsidRDefault="00161500" w:rsidP="00161500">
            <w:pPr>
              <w:widowControl w:val="0"/>
              <w:tabs>
                <w:tab w:val="left" w:pos="2245"/>
              </w:tabs>
              <w:autoSpaceDE w:val="0"/>
              <w:autoSpaceDN w:val="0"/>
              <w:spacing w:after="0" w:line="26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3.12.Объяснять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5670" w:type="dxa"/>
            <w:shd w:val="clear" w:color="auto" w:fill="auto"/>
          </w:tcPr>
          <w:p w:rsidR="00161500" w:rsidRPr="00161500" w:rsidRDefault="00161500" w:rsidP="00161500">
            <w:pPr>
              <w:widowControl w:val="0"/>
              <w:tabs>
                <w:tab w:val="left" w:pos="1350"/>
                <w:tab w:val="left" w:pos="2587"/>
              </w:tabs>
              <w:autoSpaceDE w:val="0"/>
              <w:autoSpaceDN w:val="0"/>
              <w:spacing w:after="0" w:line="262"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Привести примеры, провести аналогию,</w:t>
            </w:r>
            <w:r w:rsidRPr="00161500">
              <w:rPr>
                <w:rFonts w:ascii="Times New Roman" w:eastAsia="Times New Roman" w:hAnsi="Times New Roman" w:cs="Times New Roman"/>
                <w:sz w:val="20"/>
                <w:szCs w:val="20"/>
              </w:rPr>
              <w:tab/>
              <w:t>определить Закономерность в ряду изучаемых явлений, процессов, связей, отношений. Объяснить явления, процессы, связи, отношения с точки зрения их взаимосвязей, причин, значимости, роли и т. д. Объяснить установленные или выявленные связи, отношения</w:t>
            </w:r>
          </w:p>
        </w:tc>
        <w:tc>
          <w:tcPr>
            <w:tcW w:w="4820" w:type="dxa"/>
            <w:shd w:val="clear" w:color="auto" w:fill="auto"/>
          </w:tcPr>
          <w:p w:rsidR="00161500" w:rsidRPr="00161500" w:rsidRDefault="00161500" w:rsidP="00161500">
            <w:pPr>
              <w:widowControl w:val="0"/>
              <w:tabs>
                <w:tab w:val="left" w:pos="1333"/>
                <w:tab w:val="left" w:pos="2978"/>
              </w:tabs>
              <w:autoSpaceDE w:val="0"/>
              <w:autoSpaceDN w:val="0"/>
              <w:spacing w:after="0" w:line="26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Провести исследование на заданную тему и подготовить по его результатам сообщение, презентацию, интеллект-карту</w:t>
            </w:r>
          </w:p>
        </w:tc>
      </w:tr>
      <w:tr w:rsidR="00161500" w:rsidRPr="00161500" w:rsidTr="00161500">
        <w:trPr>
          <w:trHeight w:val="1122"/>
        </w:trPr>
        <w:tc>
          <w:tcPr>
            <w:tcW w:w="4820" w:type="dxa"/>
            <w:shd w:val="clear" w:color="auto" w:fill="auto"/>
          </w:tcPr>
          <w:p w:rsidR="00161500" w:rsidRPr="00161500" w:rsidRDefault="00161500" w:rsidP="00161500">
            <w:pPr>
              <w:widowControl w:val="0"/>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3.13. Выявлять и называть причины события,явления, в том числе возможные </w:t>
            </w:r>
            <w:r w:rsidRPr="00161500">
              <w:rPr>
                <w:rFonts w:ascii="Times New Roman" w:eastAsia="Times New Roman" w:hAnsi="Times New Roman" w:cs="Times New Roman"/>
                <w:spacing w:val="-6"/>
                <w:sz w:val="20"/>
                <w:szCs w:val="20"/>
              </w:rPr>
              <w:t xml:space="preserve">причины </w:t>
            </w:r>
            <w:r w:rsidRPr="00161500">
              <w:rPr>
                <w:rFonts w:ascii="Times New Roman" w:eastAsia="Times New Roman" w:hAnsi="Times New Roman" w:cs="Times New Roman"/>
                <w:sz w:val="20"/>
                <w:szCs w:val="20"/>
              </w:rPr>
              <w:t xml:space="preserve">/ </w:t>
            </w:r>
            <w:r w:rsidRPr="00161500">
              <w:rPr>
                <w:rFonts w:ascii="Times New Roman" w:eastAsia="Times New Roman" w:hAnsi="Times New Roman" w:cs="Times New Roman"/>
                <w:spacing w:val="-6"/>
                <w:sz w:val="20"/>
                <w:szCs w:val="20"/>
              </w:rPr>
              <w:t xml:space="preserve">наиболее вероятные </w:t>
            </w:r>
            <w:r w:rsidRPr="00161500">
              <w:rPr>
                <w:rFonts w:ascii="Times New Roman" w:eastAsia="Times New Roman" w:hAnsi="Times New Roman" w:cs="Times New Roman"/>
                <w:sz w:val="20"/>
                <w:szCs w:val="20"/>
              </w:rPr>
              <w:t>причины, возможные последствия</w:t>
            </w:r>
            <w:r w:rsidRPr="00161500">
              <w:rPr>
                <w:rFonts w:ascii="Times New Roman" w:eastAsia="Times New Roman" w:hAnsi="Times New Roman" w:cs="Times New Roman"/>
                <w:sz w:val="20"/>
                <w:szCs w:val="20"/>
              </w:rPr>
              <w:tab/>
              <w:t>заданной причины самостоятельно</w:t>
            </w:r>
          </w:p>
        </w:tc>
        <w:tc>
          <w:tcPr>
            <w:tcW w:w="5670" w:type="dxa"/>
            <w:shd w:val="clear" w:color="auto" w:fill="auto"/>
          </w:tcPr>
          <w:p w:rsidR="00161500" w:rsidRPr="00161500" w:rsidRDefault="00161500" w:rsidP="00161500">
            <w:pPr>
              <w:widowControl w:val="0"/>
              <w:tabs>
                <w:tab w:val="left" w:pos="2127"/>
                <w:tab w:val="left" w:pos="2909"/>
              </w:tabs>
              <w:autoSpaceDE w:val="0"/>
              <w:autoSpaceDN w:val="0"/>
              <w:spacing w:after="0" w:line="265"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Предположить, что</w:t>
            </w:r>
            <w:r w:rsidRPr="00161500">
              <w:rPr>
                <w:rFonts w:ascii="Times New Roman" w:eastAsia="Times New Roman" w:hAnsi="Times New Roman" w:cs="Times New Roman"/>
                <w:sz w:val="20"/>
                <w:szCs w:val="20"/>
              </w:rPr>
              <w:tab/>
              <w:t>могло послужить причинами для данного события, явления; какими могли бы быть последствия, если бы события, явления</w:t>
            </w:r>
            <w:r w:rsidRPr="00161500">
              <w:rPr>
                <w:rFonts w:ascii="Times New Roman" w:eastAsia="Times New Roman" w:hAnsi="Times New Roman" w:cs="Times New Roman"/>
                <w:sz w:val="20"/>
                <w:szCs w:val="20"/>
              </w:rPr>
              <w:tab/>
              <w:t>происходили, развивались по-другому.</w:t>
            </w:r>
          </w:p>
        </w:tc>
        <w:tc>
          <w:tcPr>
            <w:tcW w:w="4820" w:type="dxa"/>
            <w:shd w:val="clear" w:color="auto" w:fill="auto"/>
          </w:tcPr>
          <w:p w:rsidR="00161500" w:rsidRPr="00161500" w:rsidRDefault="00161500" w:rsidP="00161500">
            <w:pPr>
              <w:widowControl w:val="0"/>
              <w:tabs>
                <w:tab w:val="left" w:pos="2127"/>
              </w:tabs>
              <w:autoSpaceDE w:val="0"/>
              <w:autoSpaceDN w:val="0"/>
              <w:spacing w:after="0" w:line="265"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Провести причинно- следственный анализ события, явления</w:t>
            </w:r>
          </w:p>
        </w:tc>
      </w:tr>
    </w:tbl>
    <w:p w:rsidR="00161500" w:rsidRPr="00161500" w:rsidRDefault="00161500" w:rsidP="00161500">
      <w:pPr>
        <w:suppressAutoHyphens/>
        <w:spacing w:after="0" w:line="360" w:lineRule="auto"/>
        <w:ind w:firstLine="709"/>
        <w:jc w:val="both"/>
        <w:rPr>
          <w:rFonts w:ascii="Times New Roman" w:eastAsia="Calibri" w:hAnsi="Times New Roman" w:cs="Times New Roman"/>
          <w:sz w:val="28"/>
        </w:rPr>
      </w:pPr>
      <w:r w:rsidRPr="00161500">
        <w:rPr>
          <w:rFonts w:ascii="Times New Roman" w:eastAsia="Calibri" w:hAnsi="Times New Roman" w:cs="Times New Roman"/>
          <w:sz w:val="28"/>
        </w:rPr>
        <w:br w:type="page"/>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5670"/>
        <w:gridCol w:w="4962"/>
      </w:tblGrid>
      <w:tr w:rsidR="00161500" w:rsidRPr="00161500" w:rsidTr="00161500">
        <w:trPr>
          <w:trHeight w:val="921"/>
        </w:trPr>
        <w:tc>
          <w:tcPr>
            <w:tcW w:w="15310" w:type="dxa"/>
            <w:gridSpan w:val="3"/>
            <w:shd w:val="clear" w:color="auto" w:fill="auto"/>
          </w:tcPr>
          <w:p w:rsidR="00161500" w:rsidRPr="00161500" w:rsidRDefault="00161500" w:rsidP="001615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61500" w:rsidRPr="00161500" w:rsidRDefault="00161500" w:rsidP="0016150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61500">
              <w:rPr>
                <w:rFonts w:ascii="Times New Roman" w:eastAsia="Times New Roman" w:hAnsi="Times New Roman" w:cs="Times New Roman"/>
                <w:b/>
                <w:sz w:val="20"/>
                <w:szCs w:val="20"/>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1500" w:rsidRPr="00161500" w:rsidRDefault="00161500" w:rsidP="0016150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161500" w:rsidRPr="00161500" w:rsidTr="00161500">
        <w:trPr>
          <w:trHeight w:val="1270"/>
        </w:trPr>
        <w:tc>
          <w:tcPr>
            <w:tcW w:w="4678" w:type="dxa"/>
            <w:shd w:val="clear" w:color="auto" w:fill="auto"/>
          </w:tcPr>
          <w:p w:rsidR="00161500" w:rsidRPr="00161500" w:rsidRDefault="00161500" w:rsidP="00161500">
            <w:pPr>
              <w:widowControl w:val="0"/>
              <w:tabs>
                <w:tab w:val="left" w:pos="2096"/>
              </w:tabs>
              <w:autoSpaceDE w:val="0"/>
              <w:autoSpaceDN w:val="0"/>
              <w:spacing w:after="0" w:line="240" w:lineRule="auto"/>
              <w:ind w:left="110" w:right="9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4.1. Определять необходимые ключевые поисковые слова изапросы</w:t>
            </w:r>
          </w:p>
        </w:tc>
        <w:tc>
          <w:tcPr>
            <w:tcW w:w="5670" w:type="dxa"/>
            <w:shd w:val="clear" w:color="auto" w:fill="auto"/>
          </w:tcPr>
          <w:p w:rsidR="00161500" w:rsidRPr="00161500" w:rsidRDefault="00161500" w:rsidP="00161500">
            <w:pPr>
              <w:widowControl w:val="0"/>
              <w:tabs>
                <w:tab w:val="left" w:pos="2460"/>
              </w:tabs>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Из информации, в которой есть необходимость, вычленить единицу (слово, понятие, фразу), которая определяетосновной (ключевой, важный, главный) смысл информации</w:t>
            </w:r>
          </w:p>
        </w:tc>
        <w:tc>
          <w:tcPr>
            <w:tcW w:w="4962" w:type="dxa"/>
            <w:shd w:val="clear" w:color="auto" w:fill="auto"/>
          </w:tcPr>
          <w:p w:rsidR="00161500" w:rsidRPr="00161500" w:rsidRDefault="00161500" w:rsidP="00161500">
            <w:pPr>
              <w:widowControl w:val="0"/>
              <w:tabs>
                <w:tab w:val="left" w:pos="1361"/>
                <w:tab w:val="left" w:pos="1975"/>
              </w:tabs>
              <w:autoSpaceDE w:val="0"/>
              <w:autoSpaceDN w:val="0"/>
              <w:spacing w:after="0" w:line="240" w:lineRule="auto"/>
              <w:ind w:left="110"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Доказать, что </w:t>
            </w:r>
            <w:r w:rsidRPr="00161500">
              <w:rPr>
                <w:rFonts w:ascii="Times New Roman" w:eastAsia="Times New Roman" w:hAnsi="Times New Roman" w:cs="Times New Roman"/>
                <w:spacing w:val="-1"/>
                <w:sz w:val="20"/>
                <w:szCs w:val="20"/>
              </w:rPr>
              <w:t xml:space="preserve">выделенная </w:t>
            </w:r>
            <w:r w:rsidRPr="00161500">
              <w:rPr>
                <w:rFonts w:ascii="Times New Roman" w:eastAsia="Times New Roman" w:hAnsi="Times New Roman" w:cs="Times New Roman"/>
                <w:sz w:val="20"/>
                <w:szCs w:val="20"/>
              </w:rPr>
              <w:t>единица являетсяключевой</w:t>
            </w:r>
          </w:p>
        </w:tc>
      </w:tr>
      <w:tr w:rsidR="00161500" w:rsidRPr="00161500" w:rsidTr="00161500">
        <w:trPr>
          <w:trHeight w:val="1450"/>
        </w:trPr>
        <w:tc>
          <w:tcPr>
            <w:tcW w:w="4678" w:type="dxa"/>
            <w:shd w:val="clear" w:color="auto" w:fill="auto"/>
          </w:tcPr>
          <w:p w:rsidR="00161500" w:rsidRPr="00161500" w:rsidRDefault="00161500" w:rsidP="00161500">
            <w:pPr>
              <w:widowControl w:val="0"/>
              <w:autoSpaceDE w:val="0"/>
              <w:autoSpaceDN w:val="0"/>
              <w:spacing w:after="0" w:line="240" w:lineRule="auto"/>
              <w:ind w:left="110" w:right="1088"/>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4.2. Осуществлять взаимодействие с электронными поисковыми системами, словарями</w:t>
            </w:r>
          </w:p>
        </w:tc>
        <w:tc>
          <w:tcPr>
            <w:tcW w:w="5670" w:type="dxa"/>
            <w:shd w:val="clear" w:color="auto" w:fill="auto"/>
          </w:tcPr>
          <w:p w:rsidR="00161500" w:rsidRPr="00161500" w:rsidRDefault="00161500" w:rsidP="00161500">
            <w:pPr>
              <w:widowControl w:val="0"/>
              <w:tabs>
                <w:tab w:val="left" w:pos="2137"/>
              </w:tabs>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Найти </w:t>
            </w:r>
            <w:r w:rsidRPr="00161500">
              <w:rPr>
                <w:rFonts w:ascii="Times New Roman" w:eastAsia="Times New Roman" w:hAnsi="Times New Roman" w:cs="Times New Roman"/>
                <w:spacing w:val="-1"/>
                <w:sz w:val="20"/>
                <w:szCs w:val="20"/>
              </w:rPr>
              <w:t xml:space="preserve">необходимую </w:t>
            </w:r>
            <w:r w:rsidRPr="00161500">
              <w:rPr>
                <w:rFonts w:ascii="Times New Roman" w:eastAsia="Times New Roman" w:hAnsi="Times New Roman" w:cs="Times New Roman"/>
                <w:sz w:val="20"/>
                <w:szCs w:val="20"/>
              </w:rPr>
              <w:t>информацию в разных (например, в 7-ми) поисковых системах, словарях. Составить рейтинг поисковых систем по комфортностииспользования</w:t>
            </w:r>
          </w:p>
        </w:tc>
        <w:tc>
          <w:tcPr>
            <w:tcW w:w="4962" w:type="dxa"/>
            <w:shd w:val="clear" w:color="auto" w:fill="auto"/>
          </w:tcPr>
          <w:p w:rsidR="00161500" w:rsidRPr="00161500" w:rsidRDefault="00161500" w:rsidP="00161500">
            <w:pPr>
              <w:widowControl w:val="0"/>
              <w:tabs>
                <w:tab w:val="left" w:pos="2259"/>
              </w:tabs>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5"/>
                <w:sz w:val="20"/>
                <w:szCs w:val="20"/>
              </w:rPr>
              <w:t xml:space="preserve">Оценить, сравнить найденную </w:t>
            </w:r>
            <w:r w:rsidRPr="00161500">
              <w:rPr>
                <w:rFonts w:ascii="Times New Roman" w:eastAsia="Times New Roman" w:hAnsi="Times New Roman" w:cs="Times New Roman"/>
                <w:sz w:val="20"/>
                <w:szCs w:val="20"/>
              </w:rPr>
              <w:t>в разных поисковых системах, словарях информацию на соответствие ключевой</w:t>
            </w:r>
            <w:r w:rsidRPr="00161500">
              <w:rPr>
                <w:rFonts w:ascii="Times New Roman" w:eastAsia="Times New Roman" w:hAnsi="Times New Roman" w:cs="Times New Roman"/>
                <w:sz w:val="20"/>
                <w:szCs w:val="20"/>
              </w:rPr>
              <w:tab/>
              <w:t>единице. Обосновать выбор использованной поисковой системы</w:t>
            </w:r>
          </w:p>
        </w:tc>
      </w:tr>
      <w:tr w:rsidR="00161500" w:rsidRPr="00161500" w:rsidTr="00161500">
        <w:trPr>
          <w:trHeight w:val="1508"/>
        </w:trPr>
        <w:tc>
          <w:tcPr>
            <w:tcW w:w="4678" w:type="dxa"/>
            <w:shd w:val="clear" w:color="auto" w:fill="auto"/>
          </w:tcPr>
          <w:p w:rsidR="00161500" w:rsidRPr="00161500" w:rsidRDefault="00161500" w:rsidP="00161500">
            <w:pPr>
              <w:widowControl w:val="0"/>
              <w:tabs>
                <w:tab w:val="left" w:pos="577"/>
                <w:tab w:val="left" w:pos="1470"/>
                <w:tab w:val="left" w:pos="1934"/>
                <w:tab w:val="left" w:pos="2244"/>
              </w:tabs>
              <w:autoSpaceDE w:val="0"/>
              <w:autoSpaceDN w:val="0"/>
              <w:spacing w:after="0" w:line="240" w:lineRule="auto"/>
              <w:ind w:left="110" w:right="91"/>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4.3. Формировать множественную выборку из поисковых источников для объективизации результатовпоиска</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источники информации по заданной теме с точки зрения достоверности предоставляемойинформации</w:t>
            </w:r>
          </w:p>
        </w:tc>
        <w:tc>
          <w:tcPr>
            <w:tcW w:w="4962" w:type="dxa"/>
            <w:shd w:val="clear" w:color="auto" w:fill="auto"/>
          </w:tcPr>
          <w:p w:rsidR="00161500" w:rsidRPr="00161500" w:rsidRDefault="00161500" w:rsidP="00161500">
            <w:pPr>
              <w:widowControl w:val="0"/>
              <w:tabs>
                <w:tab w:val="left" w:pos="1412"/>
                <w:tab w:val="left" w:pos="2360"/>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Создать каталог источников информации по заданной теме в помощь одноклассникам.</w:t>
            </w:r>
          </w:p>
          <w:p w:rsidR="00161500" w:rsidRPr="00161500" w:rsidRDefault="00161500" w:rsidP="00161500">
            <w:pPr>
              <w:widowControl w:val="0"/>
              <w:tabs>
                <w:tab w:val="left" w:pos="2304"/>
              </w:tabs>
              <w:autoSpaceDE w:val="0"/>
              <w:autoSpaceDN w:val="0"/>
              <w:spacing w:after="0" w:line="270" w:lineRule="atLeast"/>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Найти несколько разных источников искомой информации и оценить их с точки зрения объективности результатовпоиска</w:t>
            </w:r>
          </w:p>
        </w:tc>
      </w:tr>
      <w:tr w:rsidR="00161500" w:rsidRPr="00161500" w:rsidTr="00161500">
        <w:trPr>
          <w:trHeight w:val="1658"/>
        </w:trPr>
        <w:tc>
          <w:tcPr>
            <w:tcW w:w="4678" w:type="dxa"/>
            <w:shd w:val="clear" w:color="auto" w:fill="auto"/>
          </w:tcPr>
          <w:p w:rsidR="00161500" w:rsidRPr="00161500" w:rsidRDefault="00161500" w:rsidP="00161500">
            <w:pPr>
              <w:widowControl w:val="0"/>
              <w:autoSpaceDE w:val="0"/>
              <w:autoSpaceDN w:val="0"/>
              <w:spacing w:after="0" w:line="240" w:lineRule="auto"/>
              <w:ind w:left="110"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4"/>
                <w:sz w:val="20"/>
                <w:szCs w:val="20"/>
              </w:rPr>
              <w:t xml:space="preserve">4.4. Соотносить полученные </w:t>
            </w:r>
            <w:r w:rsidRPr="00161500">
              <w:rPr>
                <w:rFonts w:ascii="Times New Roman" w:eastAsia="Times New Roman" w:hAnsi="Times New Roman" w:cs="Times New Roman"/>
                <w:sz w:val="20"/>
                <w:szCs w:val="20"/>
              </w:rPr>
              <w:t>результаты поиска со своей деятельностью</w:t>
            </w:r>
          </w:p>
        </w:tc>
        <w:tc>
          <w:tcPr>
            <w:tcW w:w="5670"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полученную информацию на соответствие поисковой задаче.</w:t>
            </w:r>
          </w:p>
          <w:p w:rsidR="00161500" w:rsidRPr="00161500" w:rsidRDefault="00161500" w:rsidP="00161500">
            <w:pPr>
              <w:widowControl w:val="0"/>
              <w:autoSpaceDE w:val="0"/>
              <w:autoSpaceDN w:val="0"/>
              <w:spacing w:after="0" w:line="270" w:lineRule="atLeast"/>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Привести  примеры  способов и средств нахождения нужной информации</w:t>
            </w:r>
          </w:p>
        </w:tc>
        <w:tc>
          <w:tcPr>
            <w:tcW w:w="4962" w:type="dxa"/>
            <w:shd w:val="clear" w:color="auto" w:fill="auto"/>
          </w:tcPr>
          <w:p w:rsidR="00161500" w:rsidRPr="00161500" w:rsidRDefault="00161500" w:rsidP="00161500">
            <w:pPr>
              <w:widowControl w:val="0"/>
              <w:tabs>
                <w:tab w:val="left" w:pos="2305"/>
              </w:tabs>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свою деятельность с точки зрения полученной информации (к тем ли результатам пришли, выполняя те или иные действия)</w:t>
            </w:r>
          </w:p>
        </w:tc>
      </w:tr>
    </w:tbl>
    <w:p w:rsidR="00161500" w:rsidRPr="00161500" w:rsidRDefault="00161500" w:rsidP="00161500">
      <w:pPr>
        <w:suppressAutoHyphens/>
        <w:spacing w:after="0" w:line="360" w:lineRule="auto"/>
        <w:ind w:firstLine="709"/>
        <w:jc w:val="both"/>
        <w:rPr>
          <w:rFonts w:ascii="Times New Roman" w:eastAsia="Calibri" w:hAnsi="Times New Roman" w:cs="Times New Roman"/>
          <w:sz w:val="20"/>
          <w:szCs w:val="20"/>
        </w:rPr>
      </w:pPr>
    </w:p>
    <w:p w:rsidR="00161500" w:rsidRPr="00161500" w:rsidRDefault="00161500" w:rsidP="00161500">
      <w:pPr>
        <w:suppressAutoHyphens/>
        <w:spacing w:after="0" w:line="360" w:lineRule="auto"/>
        <w:ind w:firstLine="709"/>
        <w:jc w:val="both"/>
        <w:rPr>
          <w:rFonts w:ascii="Times New Roman" w:eastAsia="Calibri" w:hAnsi="Times New Roman" w:cs="Times New Roman"/>
          <w:sz w:val="28"/>
        </w:rPr>
      </w:pPr>
      <w:r w:rsidRPr="00161500">
        <w:rPr>
          <w:rFonts w:ascii="Times New Roman" w:eastAsia="Calibri" w:hAnsi="Times New Roman" w:cs="Times New Roman"/>
          <w:sz w:val="28"/>
        </w:rPr>
        <w:br w:type="page"/>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0"/>
        <w:gridCol w:w="5670"/>
        <w:gridCol w:w="4820"/>
      </w:tblGrid>
      <w:tr w:rsidR="00161500" w:rsidRPr="00161500" w:rsidTr="00161500">
        <w:trPr>
          <w:trHeight w:val="551"/>
        </w:trPr>
        <w:tc>
          <w:tcPr>
            <w:tcW w:w="4820" w:type="dxa"/>
            <w:shd w:val="clear" w:color="auto" w:fill="auto"/>
          </w:tcPr>
          <w:p w:rsidR="00161500" w:rsidRPr="00161500" w:rsidRDefault="00161500" w:rsidP="00161500">
            <w:pPr>
              <w:widowControl w:val="0"/>
              <w:autoSpaceDE w:val="0"/>
              <w:autoSpaceDN w:val="0"/>
              <w:spacing w:after="0" w:line="273" w:lineRule="exact"/>
              <w:ind w:left="461" w:right="451"/>
              <w:jc w:val="center"/>
              <w:rPr>
                <w:rFonts w:ascii="Times New Roman" w:eastAsia="Times New Roman" w:hAnsi="Times New Roman" w:cs="Times New Roman"/>
                <w:b/>
                <w:sz w:val="20"/>
                <w:szCs w:val="20"/>
                <w:lang w:val="en-US"/>
              </w:rPr>
            </w:pPr>
            <w:r w:rsidRPr="00161500">
              <w:rPr>
                <w:rFonts w:ascii="Times New Roman" w:eastAsia="Times New Roman" w:hAnsi="Times New Roman" w:cs="Times New Roman"/>
                <w:b/>
                <w:sz w:val="20"/>
                <w:szCs w:val="20"/>
              </w:rPr>
              <w:lastRenderedPageBreak/>
              <w:t xml:space="preserve">Наименование </w:t>
            </w:r>
            <w:r w:rsidRPr="00161500">
              <w:rPr>
                <w:rFonts w:ascii="Times New Roman" w:eastAsia="Times New Roman" w:hAnsi="Times New Roman" w:cs="Times New Roman"/>
                <w:b/>
                <w:sz w:val="20"/>
                <w:szCs w:val="20"/>
                <w:lang w:val="en-US"/>
              </w:rPr>
              <w:t xml:space="preserve"> ИКТ-</w:t>
            </w:r>
          </w:p>
          <w:p w:rsidR="00161500" w:rsidRPr="00161500" w:rsidRDefault="00161500" w:rsidP="00161500">
            <w:pPr>
              <w:widowControl w:val="0"/>
              <w:autoSpaceDE w:val="0"/>
              <w:autoSpaceDN w:val="0"/>
              <w:spacing w:after="0" w:line="259" w:lineRule="exact"/>
              <w:ind w:left="458" w:right="451"/>
              <w:jc w:val="center"/>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компетенции</w:t>
            </w:r>
          </w:p>
        </w:tc>
        <w:tc>
          <w:tcPr>
            <w:tcW w:w="5670" w:type="dxa"/>
            <w:shd w:val="clear" w:color="auto" w:fill="auto"/>
          </w:tcPr>
          <w:p w:rsidR="00161500" w:rsidRPr="00161500" w:rsidRDefault="00161500" w:rsidP="00161500">
            <w:pPr>
              <w:widowControl w:val="0"/>
              <w:autoSpaceDE w:val="0"/>
              <w:autoSpaceDN w:val="0"/>
              <w:spacing w:after="0" w:line="273" w:lineRule="exact"/>
              <w:ind w:left="887"/>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 развития</w:t>
            </w:r>
          </w:p>
        </w:tc>
        <w:tc>
          <w:tcPr>
            <w:tcW w:w="4820" w:type="dxa"/>
            <w:shd w:val="clear" w:color="auto" w:fill="auto"/>
          </w:tcPr>
          <w:p w:rsidR="00161500" w:rsidRPr="00161500" w:rsidRDefault="00161500" w:rsidP="00161500">
            <w:pPr>
              <w:widowControl w:val="0"/>
              <w:autoSpaceDE w:val="0"/>
              <w:autoSpaceDN w:val="0"/>
              <w:spacing w:after="0" w:line="273" w:lineRule="exact"/>
              <w:ind w:left="292"/>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 оценки</w:t>
            </w:r>
          </w:p>
        </w:tc>
      </w:tr>
      <w:tr w:rsidR="00161500" w:rsidRPr="00161500" w:rsidTr="00161500">
        <w:trPr>
          <w:trHeight w:val="551"/>
        </w:trPr>
        <w:tc>
          <w:tcPr>
            <w:tcW w:w="15310" w:type="dxa"/>
            <w:gridSpan w:val="3"/>
            <w:shd w:val="clear" w:color="auto" w:fill="auto"/>
          </w:tcPr>
          <w:p w:rsidR="00161500" w:rsidRPr="00161500" w:rsidRDefault="00161500" w:rsidP="00161500">
            <w:pPr>
              <w:widowControl w:val="0"/>
              <w:suppressAutoHyphens/>
              <w:autoSpaceDE w:val="0"/>
              <w:autoSpaceDN w:val="0"/>
              <w:spacing w:after="0" w:line="240" w:lineRule="auto"/>
              <w:jc w:val="both"/>
              <w:rPr>
                <w:rFonts w:ascii="Times New Roman" w:eastAsia="Calibri" w:hAnsi="Times New Roman" w:cs="Times New Roman"/>
                <w:b/>
                <w:sz w:val="20"/>
                <w:szCs w:val="20"/>
              </w:rPr>
            </w:pPr>
            <w:r w:rsidRPr="00161500">
              <w:rPr>
                <w:rFonts w:ascii="Times New Roman" w:eastAsia="Calibri" w:hAnsi="Times New Roman" w:cs="Times New Roman"/>
                <w:b/>
                <w:sz w:val="20"/>
                <w:szCs w:val="20"/>
                <w:u w:color="000000"/>
                <w:bdr w:val="nil"/>
              </w:rPr>
              <w:t xml:space="preserve">5) </w:t>
            </w:r>
            <w:r w:rsidRPr="00161500">
              <w:rPr>
                <w:rFonts w:ascii="Times New Roman" w:eastAsia="Times New Roman" w:hAnsi="Times New Roman" w:cs="Times New Roman"/>
                <w:b/>
                <w:sz w:val="20"/>
                <w:szCs w:val="20"/>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61500" w:rsidRPr="00161500" w:rsidTr="00161500">
        <w:trPr>
          <w:trHeight w:val="1201"/>
        </w:trPr>
        <w:tc>
          <w:tcPr>
            <w:tcW w:w="4820" w:type="dxa"/>
            <w:shd w:val="clear" w:color="auto" w:fill="auto"/>
          </w:tcPr>
          <w:p w:rsidR="00161500" w:rsidRPr="00161500" w:rsidRDefault="00161500" w:rsidP="00161500">
            <w:pPr>
              <w:widowControl w:val="0"/>
              <w:tabs>
                <w:tab w:val="left" w:pos="1205"/>
                <w:tab w:val="left" w:pos="1287"/>
                <w:tab w:val="left" w:pos="1716"/>
                <w:tab w:val="left" w:pos="1759"/>
                <w:tab w:val="left" w:pos="2220"/>
              </w:tabs>
              <w:autoSpaceDE w:val="0"/>
              <w:autoSpaceDN w:val="0"/>
              <w:spacing w:after="0" w:line="240" w:lineRule="auto"/>
              <w:ind w:left="107" w:right="96"/>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5.7. Целенаправленно искать и </w:t>
            </w:r>
            <w:r w:rsidRPr="00161500">
              <w:rPr>
                <w:rFonts w:ascii="Times New Roman" w:eastAsia="Times New Roman" w:hAnsi="Times New Roman" w:cs="Times New Roman"/>
                <w:spacing w:val="-1"/>
                <w:sz w:val="20"/>
                <w:szCs w:val="20"/>
              </w:rPr>
              <w:t xml:space="preserve">использовать </w:t>
            </w:r>
            <w:r w:rsidRPr="00161500">
              <w:rPr>
                <w:rFonts w:ascii="Times New Roman" w:eastAsia="Times New Roman" w:hAnsi="Times New Roman" w:cs="Times New Roman"/>
                <w:sz w:val="20"/>
                <w:szCs w:val="20"/>
              </w:rPr>
              <w:t>информационные ресурсы, необходимые для решения учебных и практических задач с помощьюсредств ИКТ</w:t>
            </w:r>
          </w:p>
        </w:tc>
        <w:tc>
          <w:tcPr>
            <w:tcW w:w="5670" w:type="dxa"/>
            <w:shd w:val="clear" w:color="auto" w:fill="auto"/>
          </w:tcPr>
          <w:p w:rsidR="00161500" w:rsidRPr="00161500" w:rsidRDefault="00161500" w:rsidP="00161500">
            <w:pPr>
              <w:widowControl w:val="0"/>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5"/>
                <w:sz w:val="20"/>
                <w:szCs w:val="20"/>
              </w:rPr>
              <w:t xml:space="preserve">Найти </w:t>
            </w:r>
            <w:r w:rsidRPr="00161500">
              <w:rPr>
                <w:rFonts w:ascii="Times New Roman" w:eastAsia="Times New Roman" w:hAnsi="Times New Roman" w:cs="Times New Roman"/>
                <w:spacing w:val="-4"/>
                <w:sz w:val="20"/>
                <w:szCs w:val="20"/>
              </w:rPr>
              <w:t xml:space="preserve">информацию </w:t>
            </w:r>
            <w:r w:rsidRPr="00161500">
              <w:rPr>
                <w:rFonts w:ascii="Times New Roman" w:eastAsia="Times New Roman" w:hAnsi="Times New Roman" w:cs="Times New Roman"/>
                <w:sz w:val="20"/>
                <w:szCs w:val="20"/>
              </w:rPr>
              <w:t xml:space="preserve">в </w:t>
            </w:r>
            <w:r w:rsidRPr="00161500">
              <w:rPr>
                <w:rFonts w:ascii="Times New Roman" w:eastAsia="Times New Roman" w:hAnsi="Times New Roman" w:cs="Times New Roman"/>
                <w:spacing w:val="-4"/>
                <w:sz w:val="20"/>
                <w:szCs w:val="20"/>
              </w:rPr>
              <w:t xml:space="preserve">интернете </w:t>
            </w:r>
            <w:r w:rsidRPr="00161500">
              <w:rPr>
                <w:rFonts w:ascii="Times New Roman" w:eastAsia="Times New Roman" w:hAnsi="Times New Roman" w:cs="Times New Roman"/>
                <w:sz w:val="20"/>
                <w:szCs w:val="20"/>
              </w:rPr>
              <w:t xml:space="preserve">по </w:t>
            </w:r>
            <w:r w:rsidRPr="00161500">
              <w:rPr>
                <w:rFonts w:ascii="Times New Roman" w:eastAsia="Times New Roman" w:hAnsi="Times New Roman" w:cs="Times New Roman"/>
                <w:spacing w:val="-4"/>
                <w:sz w:val="20"/>
                <w:szCs w:val="20"/>
              </w:rPr>
              <w:t xml:space="preserve">заданной </w:t>
            </w:r>
            <w:r w:rsidRPr="00161500">
              <w:rPr>
                <w:rFonts w:ascii="Times New Roman" w:eastAsia="Times New Roman" w:hAnsi="Times New Roman" w:cs="Times New Roman"/>
                <w:spacing w:val="-3"/>
                <w:sz w:val="20"/>
                <w:szCs w:val="20"/>
              </w:rPr>
              <w:t xml:space="preserve">теме </w:t>
            </w:r>
            <w:r w:rsidRPr="00161500">
              <w:rPr>
                <w:rFonts w:ascii="Times New Roman" w:eastAsia="Times New Roman" w:hAnsi="Times New Roman" w:cs="Times New Roman"/>
                <w:sz w:val="20"/>
                <w:szCs w:val="20"/>
              </w:rPr>
              <w:t>и</w:t>
            </w:r>
            <w:r w:rsidRPr="00161500">
              <w:rPr>
                <w:rFonts w:ascii="Times New Roman" w:eastAsia="Times New Roman" w:hAnsi="Times New Roman" w:cs="Times New Roman"/>
                <w:spacing w:val="-4"/>
                <w:sz w:val="20"/>
                <w:szCs w:val="20"/>
              </w:rPr>
              <w:t xml:space="preserve">использовать </w:t>
            </w:r>
            <w:r w:rsidRPr="00161500">
              <w:rPr>
                <w:rFonts w:ascii="Times New Roman" w:eastAsia="Times New Roman" w:hAnsi="Times New Roman" w:cs="Times New Roman"/>
                <w:sz w:val="20"/>
                <w:szCs w:val="20"/>
              </w:rPr>
              <w:t>ее для выполнениязадания</w:t>
            </w:r>
          </w:p>
        </w:tc>
        <w:tc>
          <w:tcPr>
            <w:tcW w:w="4820" w:type="dxa"/>
            <w:shd w:val="clear" w:color="auto" w:fill="auto"/>
          </w:tcPr>
          <w:p w:rsidR="00161500" w:rsidRPr="00161500" w:rsidRDefault="00161500" w:rsidP="00161500">
            <w:pPr>
              <w:widowControl w:val="0"/>
              <w:tabs>
                <w:tab w:val="left" w:pos="2684"/>
              </w:tabs>
              <w:autoSpaceDE w:val="0"/>
              <w:autoSpaceDN w:val="0"/>
              <w:spacing w:after="0" w:line="270"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Доказать, что использованные ресурсы соответствуют поставленнойзадачи</w:t>
            </w:r>
          </w:p>
        </w:tc>
      </w:tr>
      <w:tr w:rsidR="00161500" w:rsidRPr="00161500" w:rsidTr="00161500">
        <w:trPr>
          <w:trHeight w:val="1550"/>
        </w:trPr>
        <w:tc>
          <w:tcPr>
            <w:tcW w:w="4820" w:type="dxa"/>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5.8.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сусловиями коммуникации</w:t>
            </w:r>
          </w:p>
        </w:tc>
        <w:tc>
          <w:tcPr>
            <w:tcW w:w="5670" w:type="dxa"/>
            <w:shd w:val="clear" w:color="auto" w:fill="auto"/>
          </w:tcPr>
          <w:p w:rsidR="00161500" w:rsidRPr="00161500" w:rsidRDefault="00161500" w:rsidP="00161500">
            <w:pPr>
              <w:widowControl w:val="0"/>
              <w:tabs>
                <w:tab w:val="left" w:pos="1887"/>
                <w:tab w:val="left" w:pos="2265"/>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Изучить технологию и технику обмена электронными сообщениями. Обменятся электронными сообщениями с учителем, одноклассником по заданнойтеме</w:t>
            </w:r>
          </w:p>
        </w:tc>
        <w:tc>
          <w:tcPr>
            <w:tcW w:w="4820" w:type="dxa"/>
            <w:shd w:val="clear" w:color="auto" w:fill="auto"/>
          </w:tcPr>
          <w:p w:rsidR="00161500" w:rsidRPr="00161500" w:rsidRDefault="00161500" w:rsidP="00161500">
            <w:pPr>
              <w:widowControl w:val="0"/>
              <w:tabs>
                <w:tab w:val="left" w:pos="1831"/>
              </w:tabs>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полученное сообщение с точки зрения правильности, полноты представленной информации</w:t>
            </w:r>
          </w:p>
        </w:tc>
      </w:tr>
      <w:tr w:rsidR="00161500" w:rsidRPr="00161500" w:rsidTr="00161500">
        <w:trPr>
          <w:trHeight w:val="977"/>
        </w:trPr>
        <w:tc>
          <w:tcPr>
            <w:tcW w:w="4820" w:type="dxa"/>
            <w:shd w:val="clear" w:color="auto" w:fill="auto"/>
          </w:tcPr>
          <w:p w:rsidR="00161500" w:rsidRPr="00161500" w:rsidRDefault="00161500" w:rsidP="00161500">
            <w:pPr>
              <w:widowControl w:val="0"/>
              <w:autoSpaceDE w:val="0"/>
              <w:autoSpaceDN w:val="0"/>
              <w:spacing w:after="0" w:line="268"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5.9. Выделять информационный аспект задачи, оперировать данными, </w:t>
            </w:r>
            <w:r w:rsidRPr="00161500">
              <w:rPr>
                <w:rFonts w:ascii="Times New Roman" w:eastAsia="Times New Roman" w:hAnsi="Times New Roman" w:cs="Times New Roman"/>
                <w:spacing w:val="-1"/>
                <w:sz w:val="20"/>
                <w:szCs w:val="20"/>
              </w:rPr>
              <w:t xml:space="preserve">использовать </w:t>
            </w:r>
            <w:r w:rsidRPr="00161500">
              <w:rPr>
                <w:rFonts w:ascii="Times New Roman" w:eastAsia="Times New Roman" w:hAnsi="Times New Roman" w:cs="Times New Roman"/>
                <w:sz w:val="20"/>
                <w:szCs w:val="20"/>
              </w:rPr>
              <w:t>модель решениязадачи</w:t>
            </w:r>
          </w:p>
        </w:tc>
        <w:tc>
          <w:tcPr>
            <w:tcW w:w="5670" w:type="dxa"/>
            <w:shd w:val="clear" w:color="auto" w:fill="auto"/>
          </w:tcPr>
          <w:p w:rsidR="00161500" w:rsidRPr="00161500" w:rsidRDefault="00161500" w:rsidP="00161500">
            <w:pPr>
              <w:widowControl w:val="0"/>
              <w:autoSpaceDE w:val="0"/>
              <w:autoSpaceDN w:val="0"/>
              <w:spacing w:after="0" w:line="240" w:lineRule="auto"/>
              <w:ind w:left="110"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Выделить в учебном задании информацию, другие данные, составить алгоритм его выполнения</w:t>
            </w:r>
          </w:p>
        </w:tc>
        <w:tc>
          <w:tcPr>
            <w:tcW w:w="4820" w:type="dxa"/>
            <w:shd w:val="clear" w:color="auto" w:fill="auto"/>
          </w:tcPr>
          <w:p w:rsidR="00161500" w:rsidRPr="00161500" w:rsidRDefault="00161500" w:rsidP="00161500">
            <w:pPr>
              <w:widowControl w:val="0"/>
              <w:tabs>
                <w:tab w:val="left" w:pos="2081"/>
              </w:tabs>
              <w:autoSpaceDE w:val="0"/>
              <w:autoSpaceDN w:val="0"/>
              <w:spacing w:after="0" w:line="268"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Обосновать алгоритм выполнения </w:t>
            </w:r>
            <w:r w:rsidRPr="00161500">
              <w:rPr>
                <w:rFonts w:ascii="Times New Roman" w:eastAsia="Times New Roman" w:hAnsi="Times New Roman" w:cs="Times New Roman"/>
                <w:spacing w:val="-1"/>
                <w:sz w:val="20"/>
                <w:szCs w:val="20"/>
              </w:rPr>
              <w:t xml:space="preserve">учебного </w:t>
            </w:r>
            <w:r w:rsidRPr="00161500">
              <w:rPr>
                <w:rFonts w:ascii="Times New Roman" w:eastAsia="Times New Roman" w:hAnsi="Times New Roman" w:cs="Times New Roman"/>
                <w:sz w:val="20"/>
                <w:szCs w:val="20"/>
              </w:rPr>
              <w:t>задания</w:t>
            </w:r>
          </w:p>
        </w:tc>
      </w:tr>
      <w:tr w:rsidR="00161500" w:rsidRPr="00161500" w:rsidTr="00161500">
        <w:trPr>
          <w:trHeight w:val="1655"/>
        </w:trPr>
        <w:tc>
          <w:tcPr>
            <w:tcW w:w="4820" w:type="dxa"/>
            <w:shd w:val="clear" w:color="auto" w:fill="auto"/>
          </w:tcPr>
          <w:p w:rsidR="00161500" w:rsidRPr="00161500" w:rsidRDefault="00161500" w:rsidP="00161500">
            <w:pPr>
              <w:widowControl w:val="0"/>
              <w:tabs>
                <w:tab w:val="left" w:pos="1067"/>
                <w:tab w:val="left" w:pos="2052"/>
                <w:tab w:val="left" w:pos="2205"/>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5.10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w:t>
            </w:r>
            <w:r w:rsidRPr="00161500">
              <w:rPr>
                <w:rFonts w:ascii="Times New Roman" w:eastAsia="Times New Roman" w:hAnsi="Times New Roman" w:cs="Times New Roman"/>
                <w:sz w:val="20"/>
                <w:szCs w:val="20"/>
              </w:rPr>
              <w:tab/>
            </w:r>
            <w:r w:rsidRPr="00161500">
              <w:rPr>
                <w:rFonts w:ascii="Times New Roman" w:eastAsia="Times New Roman" w:hAnsi="Times New Roman" w:cs="Times New Roman"/>
                <w:spacing w:val="-1"/>
                <w:sz w:val="20"/>
                <w:szCs w:val="20"/>
              </w:rPr>
              <w:t xml:space="preserve">коммуникационных </w:t>
            </w:r>
            <w:r w:rsidRPr="00161500">
              <w:rPr>
                <w:rFonts w:ascii="Times New Roman" w:eastAsia="Times New Roman" w:hAnsi="Times New Roman" w:cs="Times New Roman"/>
                <w:sz w:val="20"/>
                <w:szCs w:val="20"/>
              </w:rPr>
              <w:t>учебных задач, в том числе: вычисление, написание писем, сочинений, докладов, рефератов, создание презентаций и др.</w:t>
            </w:r>
          </w:p>
        </w:tc>
        <w:tc>
          <w:tcPr>
            <w:tcW w:w="5670" w:type="dxa"/>
            <w:shd w:val="clear" w:color="auto" w:fill="auto"/>
          </w:tcPr>
          <w:p w:rsidR="00161500" w:rsidRPr="00161500" w:rsidRDefault="00161500" w:rsidP="00161500">
            <w:pPr>
              <w:widowControl w:val="0"/>
              <w:tabs>
                <w:tab w:val="left" w:pos="2048"/>
              </w:tabs>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Создать </w:t>
            </w:r>
            <w:r w:rsidRPr="00161500">
              <w:rPr>
                <w:rFonts w:ascii="Times New Roman" w:eastAsia="Times New Roman" w:hAnsi="Times New Roman" w:cs="Times New Roman"/>
                <w:spacing w:val="-1"/>
                <w:sz w:val="20"/>
                <w:szCs w:val="20"/>
              </w:rPr>
              <w:t xml:space="preserve">презентацию </w:t>
            </w:r>
            <w:r w:rsidRPr="00161500">
              <w:rPr>
                <w:rFonts w:ascii="Times New Roman" w:eastAsia="Times New Roman" w:hAnsi="Times New Roman" w:cs="Times New Roman"/>
                <w:sz w:val="20"/>
                <w:szCs w:val="20"/>
              </w:rPr>
              <w:t xml:space="preserve">по заданной теме, подготовить </w:t>
            </w:r>
            <w:r w:rsidRPr="00161500">
              <w:rPr>
                <w:rFonts w:ascii="Times New Roman" w:eastAsia="Times New Roman" w:hAnsi="Times New Roman" w:cs="Times New Roman"/>
                <w:spacing w:val="-5"/>
                <w:sz w:val="20"/>
                <w:szCs w:val="20"/>
              </w:rPr>
              <w:t xml:space="preserve">выступление </w:t>
            </w:r>
            <w:r w:rsidRPr="00161500">
              <w:rPr>
                <w:rFonts w:ascii="Times New Roman" w:eastAsia="Times New Roman" w:hAnsi="Times New Roman" w:cs="Times New Roman"/>
                <w:sz w:val="20"/>
                <w:szCs w:val="20"/>
              </w:rPr>
              <w:t xml:space="preserve">с </w:t>
            </w:r>
            <w:r w:rsidRPr="00161500">
              <w:rPr>
                <w:rFonts w:ascii="Times New Roman" w:eastAsia="Times New Roman" w:hAnsi="Times New Roman" w:cs="Times New Roman"/>
                <w:spacing w:val="-5"/>
                <w:sz w:val="20"/>
                <w:szCs w:val="20"/>
              </w:rPr>
              <w:t xml:space="preserve">аудиовизуальной </w:t>
            </w:r>
            <w:r w:rsidRPr="00161500">
              <w:rPr>
                <w:rFonts w:ascii="Times New Roman" w:eastAsia="Times New Roman" w:hAnsi="Times New Roman" w:cs="Times New Roman"/>
                <w:sz w:val="20"/>
                <w:szCs w:val="20"/>
              </w:rPr>
              <w:t>поддержкой</w:t>
            </w:r>
          </w:p>
        </w:tc>
        <w:tc>
          <w:tcPr>
            <w:tcW w:w="4820" w:type="dxa"/>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Представить презентацию, </w:t>
            </w:r>
            <w:r w:rsidRPr="00161500">
              <w:rPr>
                <w:rFonts w:ascii="Times New Roman" w:eastAsia="Times New Roman" w:hAnsi="Times New Roman" w:cs="Times New Roman"/>
                <w:spacing w:val="-5"/>
                <w:sz w:val="20"/>
                <w:szCs w:val="20"/>
              </w:rPr>
              <w:t xml:space="preserve">рассказать </w:t>
            </w:r>
            <w:r w:rsidRPr="00161500">
              <w:rPr>
                <w:rFonts w:ascii="Times New Roman" w:eastAsia="Times New Roman" w:hAnsi="Times New Roman" w:cs="Times New Roman"/>
                <w:spacing w:val="-3"/>
                <w:sz w:val="20"/>
                <w:szCs w:val="20"/>
              </w:rPr>
              <w:t xml:space="preserve">об </w:t>
            </w:r>
            <w:r w:rsidRPr="00161500">
              <w:rPr>
                <w:rFonts w:ascii="Times New Roman" w:eastAsia="Times New Roman" w:hAnsi="Times New Roman" w:cs="Times New Roman"/>
                <w:spacing w:val="-4"/>
                <w:sz w:val="20"/>
                <w:szCs w:val="20"/>
              </w:rPr>
              <w:t xml:space="preserve">использовании </w:t>
            </w:r>
            <w:r w:rsidRPr="00161500">
              <w:rPr>
                <w:rFonts w:ascii="Times New Roman" w:eastAsia="Times New Roman" w:hAnsi="Times New Roman" w:cs="Times New Roman"/>
                <w:sz w:val="20"/>
                <w:szCs w:val="20"/>
              </w:rPr>
              <w:t>инструментов ИКТ при ее подготовке</w:t>
            </w:r>
          </w:p>
        </w:tc>
      </w:tr>
      <w:tr w:rsidR="00161500" w:rsidRPr="00161500" w:rsidTr="00161500">
        <w:trPr>
          <w:trHeight w:val="1103"/>
        </w:trPr>
        <w:tc>
          <w:tcPr>
            <w:tcW w:w="4820" w:type="dxa"/>
            <w:shd w:val="clear" w:color="auto" w:fill="auto"/>
          </w:tcPr>
          <w:p w:rsidR="00161500" w:rsidRPr="00161500" w:rsidRDefault="00161500" w:rsidP="00161500">
            <w:pPr>
              <w:widowControl w:val="0"/>
              <w:autoSpaceDE w:val="0"/>
              <w:autoSpaceDN w:val="0"/>
              <w:spacing w:after="0" w:line="262"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5.11 Использовать информацию с </w:t>
            </w:r>
            <w:r w:rsidRPr="00161500">
              <w:rPr>
                <w:rFonts w:ascii="Times New Roman" w:eastAsia="Times New Roman" w:hAnsi="Times New Roman" w:cs="Times New Roman"/>
                <w:spacing w:val="-1"/>
                <w:sz w:val="20"/>
                <w:szCs w:val="20"/>
              </w:rPr>
              <w:t xml:space="preserve">учетом </w:t>
            </w:r>
            <w:r w:rsidRPr="00161500">
              <w:rPr>
                <w:rFonts w:ascii="Times New Roman" w:eastAsia="Times New Roman" w:hAnsi="Times New Roman" w:cs="Times New Roman"/>
                <w:sz w:val="20"/>
                <w:szCs w:val="20"/>
              </w:rPr>
              <w:t>этических и правовыхнорм</w:t>
            </w:r>
          </w:p>
        </w:tc>
        <w:tc>
          <w:tcPr>
            <w:tcW w:w="5670" w:type="dxa"/>
            <w:shd w:val="clear" w:color="auto" w:fill="auto"/>
          </w:tcPr>
          <w:p w:rsidR="00161500" w:rsidRPr="00161500" w:rsidRDefault="00161500" w:rsidP="00161500">
            <w:pPr>
              <w:widowControl w:val="0"/>
              <w:autoSpaceDE w:val="0"/>
              <w:autoSpaceDN w:val="0"/>
              <w:spacing w:after="0" w:line="240" w:lineRule="auto"/>
              <w:ind w:left="110"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Проверить заданный текст на плагиат. Подготовить сообщение опоследствиях нарушения авторского права</w:t>
            </w:r>
          </w:p>
        </w:tc>
        <w:tc>
          <w:tcPr>
            <w:tcW w:w="4820" w:type="dxa"/>
            <w:shd w:val="clear" w:color="auto" w:fill="auto"/>
          </w:tcPr>
          <w:p w:rsidR="00161500" w:rsidRPr="00161500" w:rsidRDefault="00161500" w:rsidP="00161500">
            <w:pPr>
              <w:widowControl w:val="0"/>
              <w:tabs>
                <w:tab w:val="left" w:pos="2412"/>
              </w:tabs>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свою работу (презентацию, текст) с точки зрениясоблюдения этических и правовых норм</w:t>
            </w:r>
          </w:p>
        </w:tc>
      </w:tr>
      <w:tr w:rsidR="00161500" w:rsidRPr="00161500" w:rsidTr="00161500">
        <w:trPr>
          <w:trHeight w:val="1626"/>
        </w:trPr>
        <w:tc>
          <w:tcPr>
            <w:tcW w:w="4820" w:type="dxa"/>
            <w:shd w:val="clear" w:color="auto" w:fill="auto"/>
          </w:tcPr>
          <w:p w:rsidR="00161500" w:rsidRPr="00161500" w:rsidRDefault="00161500" w:rsidP="00161500">
            <w:pPr>
              <w:widowControl w:val="0"/>
              <w:autoSpaceDE w:val="0"/>
              <w:autoSpaceDN w:val="0"/>
              <w:spacing w:after="0" w:line="253"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5.12 Создавать информационные</w:t>
            </w:r>
            <w:r w:rsidRPr="00161500">
              <w:rPr>
                <w:rFonts w:ascii="Times New Roman" w:eastAsia="Times New Roman" w:hAnsi="Times New Roman" w:cs="Times New Roman"/>
                <w:sz w:val="20"/>
                <w:szCs w:val="20"/>
              </w:rPr>
              <w:tab/>
              <w:t>ресурсы разного типа и дляразных аудиторий, соблюдать информационную гигиену и правила информационной безопасности</w:t>
            </w:r>
          </w:p>
        </w:tc>
        <w:tc>
          <w:tcPr>
            <w:tcW w:w="5670" w:type="dxa"/>
            <w:shd w:val="clear" w:color="auto" w:fill="auto"/>
          </w:tcPr>
          <w:p w:rsidR="00161500" w:rsidRPr="00161500" w:rsidRDefault="00161500" w:rsidP="00161500">
            <w:pPr>
              <w:widowControl w:val="0"/>
              <w:autoSpaceDE w:val="0"/>
              <w:autoSpaceDN w:val="0"/>
              <w:spacing w:after="0" w:line="253"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Изучить технологию создания информационных ресурсов разного типа и для разных аудиторий, правила информационной</w:t>
            </w:r>
            <w:r w:rsidRPr="00161500">
              <w:rPr>
                <w:rFonts w:ascii="Times New Roman" w:eastAsia="Times New Roman" w:hAnsi="Times New Roman" w:cs="Times New Roman"/>
                <w:sz w:val="20"/>
                <w:szCs w:val="20"/>
              </w:rPr>
              <w:tab/>
              <w:t>гигиены и безопасности. Создать в цифровой среде</w:t>
            </w:r>
            <w:r w:rsidRPr="00161500">
              <w:rPr>
                <w:rFonts w:ascii="Times New Roman" w:eastAsia="Times New Roman" w:hAnsi="Times New Roman" w:cs="Times New Roman"/>
                <w:sz w:val="20"/>
                <w:szCs w:val="20"/>
              </w:rPr>
              <w:tab/>
              <w:t>доклад, презентацию, видеоряд и пр. с соблюдением правил эргономика, информационной гигиены и безопасности</w:t>
            </w:r>
          </w:p>
        </w:tc>
        <w:tc>
          <w:tcPr>
            <w:tcW w:w="4820" w:type="dxa"/>
            <w:shd w:val="clear" w:color="auto" w:fill="auto"/>
          </w:tcPr>
          <w:p w:rsidR="00161500" w:rsidRPr="00161500" w:rsidRDefault="00161500" w:rsidP="00161500">
            <w:pPr>
              <w:widowControl w:val="0"/>
              <w:tabs>
                <w:tab w:val="left" w:pos="1402"/>
                <w:tab w:val="left" w:pos="2335"/>
              </w:tabs>
              <w:autoSpaceDE w:val="0"/>
              <w:autoSpaceDN w:val="0"/>
              <w:spacing w:after="0" w:line="253" w:lineRule="exact"/>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свою работу (презентацию, текст) с точки зрения соблюдения правил информационной безопасности</w:t>
            </w:r>
          </w:p>
        </w:tc>
      </w:tr>
    </w:tbl>
    <w:p w:rsidR="00161500" w:rsidRPr="00161500" w:rsidRDefault="00161500" w:rsidP="00161500">
      <w:pPr>
        <w:autoSpaceDE w:val="0"/>
        <w:autoSpaceDN w:val="0"/>
        <w:adjustRightInd w:val="0"/>
        <w:spacing w:after="0"/>
        <w:ind w:left="709" w:firstLine="360"/>
        <w:jc w:val="center"/>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0"/>
          <w:szCs w:val="20"/>
        </w:rPr>
        <w:br w:type="page"/>
      </w:r>
      <w:r w:rsidRPr="00161500">
        <w:rPr>
          <w:rFonts w:ascii="Times New Roman" w:eastAsia="Calibri" w:hAnsi="Times New Roman" w:cs="Times New Roman"/>
          <w:color w:val="000000"/>
          <w:sz w:val="24"/>
          <w:szCs w:val="24"/>
        </w:rPr>
        <w:lastRenderedPageBreak/>
        <w:t xml:space="preserve">Таблица </w:t>
      </w:r>
      <w:r>
        <w:rPr>
          <w:rFonts w:ascii="Times New Roman" w:eastAsia="Calibri" w:hAnsi="Times New Roman" w:cs="Times New Roman"/>
          <w:color w:val="000000"/>
          <w:sz w:val="24"/>
          <w:szCs w:val="24"/>
        </w:rPr>
        <w:t>3.3</w:t>
      </w:r>
      <w:r w:rsidRPr="00161500">
        <w:rPr>
          <w:rFonts w:ascii="Times New Roman" w:eastAsia="Calibri" w:hAnsi="Times New Roman" w:cs="Times New Roman"/>
          <w:color w:val="000000"/>
          <w:sz w:val="24"/>
          <w:szCs w:val="24"/>
        </w:rPr>
        <w:t>. Типовые задачи по развитию коммуникативных УУД</w:t>
      </w:r>
    </w:p>
    <w:tbl>
      <w:tblPr>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0"/>
        <w:gridCol w:w="5961"/>
        <w:gridCol w:w="4820"/>
      </w:tblGrid>
      <w:tr w:rsidR="00161500" w:rsidRPr="00161500" w:rsidTr="00161500">
        <w:trPr>
          <w:trHeight w:val="402"/>
        </w:trPr>
        <w:tc>
          <w:tcPr>
            <w:tcW w:w="4820" w:type="dxa"/>
            <w:shd w:val="clear" w:color="auto" w:fill="auto"/>
          </w:tcPr>
          <w:p w:rsidR="00161500" w:rsidRPr="00161500" w:rsidRDefault="00161500" w:rsidP="00161500">
            <w:pPr>
              <w:widowControl w:val="0"/>
              <w:autoSpaceDE w:val="0"/>
              <w:autoSpaceDN w:val="0"/>
              <w:spacing w:before="61" w:after="0" w:line="240" w:lineRule="auto"/>
              <w:ind w:left="720"/>
              <w:rPr>
                <w:rFonts w:ascii="Times New Roman" w:eastAsia="Times New Roman" w:hAnsi="Times New Roman" w:cs="Times New Roman"/>
                <w:b/>
                <w:sz w:val="20"/>
                <w:szCs w:val="20"/>
                <w:lang w:val="en-US"/>
              </w:rPr>
            </w:pPr>
            <w:r w:rsidRPr="00161500">
              <w:rPr>
                <w:rFonts w:ascii="Times New Roman" w:eastAsia="Times New Roman" w:hAnsi="Times New Roman" w:cs="Times New Roman"/>
                <w:b/>
                <w:sz w:val="20"/>
                <w:szCs w:val="20"/>
              </w:rPr>
              <w:t xml:space="preserve">Наименование </w:t>
            </w:r>
            <w:r w:rsidRPr="00161500">
              <w:rPr>
                <w:rFonts w:ascii="Times New Roman" w:eastAsia="Times New Roman" w:hAnsi="Times New Roman" w:cs="Times New Roman"/>
                <w:b/>
                <w:sz w:val="20"/>
                <w:szCs w:val="20"/>
                <w:lang w:val="en-US"/>
              </w:rPr>
              <w:t>УУД</w:t>
            </w:r>
          </w:p>
        </w:tc>
        <w:tc>
          <w:tcPr>
            <w:tcW w:w="5961" w:type="dxa"/>
            <w:shd w:val="clear" w:color="auto" w:fill="auto"/>
          </w:tcPr>
          <w:p w:rsidR="00161500" w:rsidRPr="00161500" w:rsidRDefault="00161500" w:rsidP="00161500">
            <w:pPr>
              <w:widowControl w:val="0"/>
              <w:autoSpaceDE w:val="0"/>
              <w:autoSpaceDN w:val="0"/>
              <w:spacing w:before="61" w:after="0" w:line="240" w:lineRule="auto"/>
              <w:ind w:left="141"/>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 развития</w:t>
            </w:r>
          </w:p>
        </w:tc>
        <w:tc>
          <w:tcPr>
            <w:tcW w:w="4820" w:type="dxa"/>
            <w:shd w:val="clear" w:color="auto" w:fill="auto"/>
          </w:tcPr>
          <w:p w:rsidR="00161500" w:rsidRPr="00161500" w:rsidRDefault="00161500" w:rsidP="00161500">
            <w:pPr>
              <w:widowControl w:val="0"/>
              <w:autoSpaceDE w:val="0"/>
              <w:autoSpaceDN w:val="0"/>
              <w:spacing w:before="61" w:after="0" w:line="240" w:lineRule="auto"/>
              <w:ind w:left="357"/>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rPr>
              <w:t>Типовая задача оценки</w:t>
            </w:r>
          </w:p>
        </w:tc>
      </w:tr>
      <w:tr w:rsidR="00161500" w:rsidRPr="00161500" w:rsidTr="00161500">
        <w:trPr>
          <w:trHeight w:val="696"/>
        </w:trPr>
        <w:tc>
          <w:tcPr>
            <w:tcW w:w="15601" w:type="dxa"/>
            <w:gridSpan w:val="3"/>
            <w:shd w:val="clear" w:color="auto" w:fill="auto"/>
          </w:tcPr>
          <w:p w:rsidR="00161500" w:rsidRPr="00161500" w:rsidRDefault="00161500" w:rsidP="00161500">
            <w:pPr>
              <w:widowControl w:val="0"/>
              <w:suppressAutoHyphens/>
              <w:autoSpaceDE w:val="0"/>
              <w:autoSpaceDN w:val="0"/>
              <w:spacing w:after="0" w:line="240" w:lineRule="auto"/>
              <w:jc w:val="both"/>
              <w:rPr>
                <w:rFonts w:ascii="Times New Roman" w:eastAsia="Calibri" w:hAnsi="Times New Roman" w:cs="Times New Roman"/>
                <w:b/>
                <w:sz w:val="20"/>
                <w:szCs w:val="20"/>
              </w:rPr>
            </w:pPr>
            <w:r w:rsidRPr="00161500">
              <w:rPr>
                <w:rFonts w:ascii="Times New Roman" w:eastAsia="Times New Roman" w:hAnsi="Times New Roman" w:cs="Times New Roman"/>
                <w:b/>
                <w:sz w:val="20"/>
                <w:szCs w:val="20"/>
                <w:lang w:eastAsia="ru-RU"/>
              </w:rPr>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161500" w:rsidRPr="00161500" w:rsidTr="00161500">
        <w:trPr>
          <w:trHeight w:val="961"/>
        </w:trPr>
        <w:tc>
          <w:tcPr>
            <w:tcW w:w="4820" w:type="dxa"/>
            <w:shd w:val="clear" w:color="auto" w:fill="auto"/>
          </w:tcPr>
          <w:p w:rsidR="00161500" w:rsidRPr="00161500" w:rsidRDefault="00161500" w:rsidP="00161500">
            <w:pPr>
              <w:widowControl w:val="0"/>
              <w:autoSpaceDE w:val="0"/>
              <w:autoSpaceDN w:val="0"/>
              <w:spacing w:before="1"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2.1. Определять возможные роли в совместной деятельности</w:t>
            </w:r>
          </w:p>
        </w:tc>
        <w:tc>
          <w:tcPr>
            <w:tcW w:w="5961" w:type="dxa"/>
            <w:shd w:val="clear" w:color="auto" w:fill="auto"/>
          </w:tcPr>
          <w:p w:rsidR="00161500" w:rsidRPr="00161500" w:rsidRDefault="00161500" w:rsidP="00161500">
            <w:pPr>
              <w:widowControl w:val="0"/>
              <w:autoSpaceDE w:val="0"/>
              <w:autoSpaceDN w:val="0"/>
              <w:spacing w:before="1" w:after="0" w:line="270" w:lineRule="atLeast"/>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 распределении ролей в группе         познакомиться с функциями каждой роли и выбрать ту роль, с которой справишься</w:t>
            </w:r>
          </w:p>
        </w:tc>
        <w:tc>
          <w:tcPr>
            <w:tcW w:w="4820" w:type="dxa"/>
            <w:shd w:val="clear" w:color="auto" w:fill="auto"/>
          </w:tcPr>
          <w:p w:rsidR="00161500" w:rsidRPr="00161500" w:rsidRDefault="00161500" w:rsidP="00161500">
            <w:pPr>
              <w:widowControl w:val="0"/>
              <w:autoSpaceDE w:val="0"/>
              <w:autoSpaceDN w:val="0"/>
              <w:spacing w:before="1"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5"/>
                <w:sz w:val="20"/>
                <w:szCs w:val="20"/>
              </w:rPr>
              <w:t xml:space="preserve">Обосновать свои возможности </w:t>
            </w:r>
            <w:r w:rsidRPr="00161500">
              <w:rPr>
                <w:rFonts w:ascii="Times New Roman" w:eastAsia="Times New Roman" w:hAnsi="Times New Roman" w:cs="Times New Roman"/>
                <w:sz w:val="20"/>
                <w:szCs w:val="20"/>
              </w:rPr>
              <w:t>для выполнения той или инойроли</w:t>
            </w:r>
          </w:p>
        </w:tc>
      </w:tr>
      <w:tr w:rsidR="00161500" w:rsidRPr="00161500" w:rsidTr="00161500">
        <w:trPr>
          <w:trHeight w:val="573"/>
        </w:trPr>
        <w:tc>
          <w:tcPr>
            <w:tcW w:w="4820" w:type="dxa"/>
            <w:shd w:val="clear" w:color="auto" w:fill="auto"/>
          </w:tcPr>
          <w:p w:rsidR="00161500" w:rsidRPr="00161500" w:rsidRDefault="00161500" w:rsidP="00161500">
            <w:pPr>
              <w:widowControl w:val="0"/>
              <w:tabs>
                <w:tab w:val="left" w:pos="1201"/>
                <w:tab w:val="left" w:pos="1935"/>
              </w:tabs>
              <w:autoSpaceDE w:val="0"/>
              <w:autoSpaceDN w:val="0"/>
              <w:spacing w:before="3" w:after="0" w:line="270" w:lineRule="atLeast"/>
              <w:ind w:left="110"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2.2. Играть определенную роль в совместной деятельности</w:t>
            </w:r>
          </w:p>
        </w:tc>
        <w:tc>
          <w:tcPr>
            <w:tcW w:w="5961" w:type="dxa"/>
            <w:shd w:val="clear" w:color="auto" w:fill="auto"/>
          </w:tcPr>
          <w:p w:rsidR="00161500" w:rsidRPr="00161500" w:rsidRDefault="00161500" w:rsidP="00161500">
            <w:pPr>
              <w:widowControl w:val="0"/>
              <w:tabs>
                <w:tab w:val="left" w:pos="513"/>
                <w:tab w:val="left" w:pos="2175"/>
                <w:tab w:val="left" w:pos="3223"/>
              </w:tabs>
              <w:autoSpaceDE w:val="0"/>
              <w:autoSpaceDN w:val="0"/>
              <w:spacing w:before="3" w:after="0" w:line="270" w:lineRule="atLeast"/>
              <w:ind w:left="107" w:right="96"/>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Выполнить действия своей роли в деятельности группы для решения поставленной задачи</w:t>
            </w:r>
          </w:p>
        </w:tc>
        <w:tc>
          <w:tcPr>
            <w:tcW w:w="4820" w:type="dxa"/>
            <w:shd w:val="clear" w:color="auto" w:fill="auto"/>
          </w:tcPr>
          <w:p w:rsidR="00161500" w:rsidRPr="00161500" w:rsidRDefault="00161500" w:rsidP="00161500">
            <w:pPr>
              <w:widowControl w:val="0"/>
              <w:tabs>
                <w:tab w:val="left" w:pos="1304"/>
                <w:tab w:val="left" w:pos="2564"/>
              </w:tabs>
              <w:autoSpaceDE w:val="0"/>
              <w:autoSpaceDN w:val="0"/>
              <w:spacing w:before="3" w:after="0" w:line="270" w:lineRule="atLeast"/>
              <w:ind w:left="110" w:right="93"/>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После выполнения задания оценить качество своих действий в </w:t>
            </w:r>
            <w:r w:rsidRPr="00161500">
              <w:rPr>
                <w:rFonts w:ascii="Times New Roman" w:eastAsia="Times New Roman" w:hAnsi="Times New Roman" w:cs="Times New Roman"/>
                <w:spacing w:val="-1"/>
                <w:sz w:val="20"/>
                <w:szCs w:val="20"/>
              </w:rPr>
              <w:t xml:space="preserve">выполняемой </w:t>
            </w:r>
            <w:r w:rsidRPr="00161500">
              <w:rPr>
                <w:rFonts w:ascii="Times New Roman" w:eastAsia="Times New Roman" w:hAnsi="Times New Roman" w:cs="Times New Roman"/>
                <w:sz w:val="20"/>
                <w:szCs w:val="20"/>
              </w:rPr>
              <w:t>роли в даннойгруппе</w:t>
            </w:r>
          </w:p>
        </w:tc>
      </w:tr>
      <w:tr w:rsidR="00161500" w:rsidRPr="00161500" w:rsidTr="00161500">
        <w:trPr>
          <w:trHeight w:val="1710"/>
        </w:trPr>
        <w:tc>
          <w:tcPr>
            <w:tcW w:w="4820" w:type="dxa"/>
            <w:shd w:val="clear" w:color="auto" w:fill="auto"/>
          </w:tcPr>
          <w:p w:rsidR="00161500" w:rsidRPr="00161500" w:rsidRDefault="00161500" w:rsidP="00161500">
            <w:pPr>
              <w:widowControl w:val="0"/>
              <w:tabs>
                <w:tab w:val="left" w:pos="1570"/>
                <w:tab w:val="left" w:pos="2245"/>
                <w:tab w:val="left" w:pos="2406"/>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2.3. Принимать позицию собеседника, понимая позицию другого, различать в его речи: мнение (точку зрения), доказательство (аргументы), факты; гипотезы, аксиомы,теории</w:t>
            </w:r>
          </w:p>
        </w:tc>
        <w:tc>
          <w:tcPr>
            <w:tcW w:w="596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Сформулировать правила работы в группе и придерживаться их. 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аксиомы,теории)</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(Оценивается в процессе наблюдения за соблюдением правил работы в группе). Привести пример своей точки зрения, пример доказательства с использованием фактов, пример  гипотезы,  аксиомы и теории</w:t>
            </w:r>
          </w:p>
        </w:tc>
      </w:tr>
      <w:tr w:rsidR="00161500" w:rsidRPr="00161500" w:rsidTr="00161500">
        <w:trPr>
          <w:trHeight w:val="983"/>
        </w:trPr>
        <w:tc>
          <w:tcPr>
            <w:tcW w:w="4820" w:type="dxa"/>
            <w:shd w:val="clear" w:color="auto" w:fill="auto"/>
          </w:tcPr>
          <w:p w:rsidR="00161500" w:rsidRPr="00161500" w:rsidRDefault="00161500" w:rsidP="00161500">
            <w:pPr>
              <w:widowControl w:val="0"/>
              <w:tabs>
                <w:tab w:val="left" w:pos="2271"/>
                <w:tab w:val="left" w:pos="2653"/>
                <w:tab w:val="left" w:pos="2744"/>
              </w:tabs>
              <w:autoSpaceDE w:val="0"/>
              <w:autoSpaceDN w:val="0"/>
              <w:spacing w:after="0" w:line="240" w:lineRule="auto"/>
              <w:ind w:left="110" w:right="91"/>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2.4.Определять свои действия и действия партнера, которые способствовали или </w:t>
            </w:r>
            <w:r w:rsidRPr="00161500">
              <w:rPr>
                <w:rFonts w:ascii="Times New Roman" w:eastAsia="Times New Roman" w:hAnsi="Times New Roman" w:cs="Times New Roman"/>
                <w:spacing w:val="-7"/>
                <w:sz w:val="20"/>
                <w:szCs w:val="20"/>
              </w:rPr>
              <w:t xml:space="preserve">препятствовали </w:t>
            </w:r>
            <w:r w:rsidRPr="00161500">
              <w:rPr>
                <w:rFonts w:ascii="Times New Roman" w:eastAsia="Times New Roman" w:hAnsi="Times New Roman" w:cs="Times New Roman"/>
                <w:spacing w:val="-6"/>
                <w:sz w:val="20"/>
                <w:szCs w:val="20"/>
              </w:rPr>
              <w:t xml:space="preserve">продуктивной </w:t>
            </w:r>
            <w:r w:rsidRPr="00161500">
              <w:rPr>
                <w:rFonts w:ascii="Times New Roman" w:eastAsia="Times New Roman" w:hAnsi="Times New Roman" w:cs="Times New Roman"/>
                <w:sz w:val="20"/>
                <w:szCs w:val="20"/>
              </w:rPr>
              <w:t>коммуникации</w:t>
            </w:r>
          </w:p>
        </w:tc>
        <w:tc>
          <w:tcPr>
            <w:tcW w:w="5961" w:type="dxa"/>
            <w:shd w:val="clear" w:color="auto" w:fill="auto"/>
          </w:tcPr>
          <w:p w:rsidR="00161500" w:rsidRPr="00161500" w:rsidRDefault="00161500" w:rsidP="00161500">
            <w:pPr>
              <w:widowControl w:val="0"/>
              <w:tabs>
                <w:tab w:val="left" w:pos="2883"/>
              </w:tabs>
              <w:autoSpaceDE w:val="0"/>
              <w:autoSpaceDN w:val="0"/>
              <w:spacing w:after="0" w:line="240" w:lineRule="auto"/>
              <w:ind w:left="107"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Проанализировать работу в группе с точки зрения успешности выполнения учебной задачи</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какие именно действия повлияли на успешное сотрудничество вгруппе</w:t>
            </w:r>
          </w:p>
        </w:tc>
      </w:tr>
      <w:tr w:rsidR="00161500" w:rsidRPr="00161500" w:rsidTr="00161500">
        <w:trPr>
          <w:trHeight w:val="983"/>
        </w:trPr>
        <w:tc>
          <w:tcPr>
            <w:tcW w:w="4820" w:type="dxa"/>
            <w:shd w:val="clear" w:color="auto" w:fill="auto"/>
          </w:tcPr>
          <w:p w:rsidR="00161500" w:rsidRPr="00161500" w:rsidRDefault="00161500" w:rsidP="00161500">
            <w:pPr>
              <w:widowControl w:val="0"/>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2.5. Строить позитивные отношения в процессе учебной и познавательной деятельности;</w:t>
            </w:r>
          </w:p>
        </w:tc>
        <w:tc>
          <w:tcPr>
            <w:tcW w:w="5961" w:type="dxa"/>
            <w:shd w:val="clear" w:color="auto" w:fill="auto"/>
          </w:tcPr>
          <w:p w:rsidR="00161500" w:rsidRPr="00161500" w:rsidRDefault="00161500" w:rsidP="00161500">
            <w:pPr>
              <w:widowControl w:val="0"/>
              <w:autoSpaceDE w:val="0"/>
              <w:autoSpaceDN w:val="0"/>
              <w:spacing w:after="0" w:line="240" w:lineRule="auto"/>
              <w:ind w:left="107" w:right="97"/>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Оказать помощь однокласснику, партнеру в группе в решении учебной задачи</w:t>
            </w:r>
          </w:p>
        </w:tc>
        <w:tc>
          <w:tcPr>
            <w:tcW w:w="4820" w:type="dxa"/>
            <w:shd w:val="clear" w:color="auto" w:fill="auto"/>
          </w:tcPr>
          <w:p w:rsidR="00161500" w:rsidRPr="00161500" w:rsidRDefault="00161500" w:rsidP="00161500">
            <w:pPr>
              <w:widowControl w:val="0"/>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Выполнить задание в паре, в группе (наблюдение за отношениями в совместной деятельности)</w:t>
            </w:r>
          </w:p>
        </w:tc>
      </w:tr>
      <w:tr w:rsidR="00161500" w:rsidRPr="00161500" w:rsidTr="00161500">
        <w:trPr>
          <w:trHeight w:val="1409"/>
        </w:trPr>
        <w:tc>
          <w:tcPr>
            <w:tcW w:w="4820" w:type="dxa"/>
            <w:tcBorders>
              <w:bottom w:val="single" w:sz="4" w:space="0" w:color="auto"/>
            </w:tcBorders>
            <w:shd w:val="clear" w:color="auto" w:fill="auto"/>
          </w:tcPr>
          <w:p w:rsidR="00161500" w:rsidRPr="00161500" w:rsidRDefault="00161500" w:rsidP="00161500">
            <w:pPr>
              <w:widowControl w:val="0"/>
              <w:tabs>
                <w:tab w:val="left" w:pos="2992"/>
              </w:tabs>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2.6. Корректно и </w:t>
            </w:r>
            <w:r w:rsidRPr="00161500">
              <w:rPr>
                <w:rFonts w:ascii="Times New Roman" w:eastAsia="Times New Roman" w:hAnsi="Times New Roman" w:cs="Times New Roman"/>
                <w:spacing w:val="-5"/>
                <w:sz w:val="20"/>
                <w:szCs w:val="20"/>
              </w:rPr>
              <w:t xml:space="preserve">аргументированно </w:t>
            </w:r>
            <w:r w:rsidRPr="00161500">
              <w:rPr>
                <w:rFonts w:ascii="Times New Roman" w:eastAsia="Times New Roman" w:hAnsi="Times New Roman" w:cs="Times New Roman"/>
                <w:spacing w:val="-4"/>
                <w:sz w:val="20"/>
                <w:szCs w:val="20"/>
              </w:rPr>
              <w:t xml:space="preserve">отстаивать </w:t>
            </w:r>
            <w:r w:rsidRPr="00161500">
              <w:rPr>
                <w:rFonts w:ascii="Times New Roman" w:eastAsia="Times New Roman" w:hAnsi="Times New Roman" w:cs="Times New Roman"/>
                <w:sz w:val="20"/>
                <w:szCs w:val="20"/>
              </w:rPr>
              <w:t xml:space="preserve">свою точку зрения, в дискуссии уметь выдвигать контраргументы, перефразировать свою </w:t>
            </w:r>
            <w:r w:rsidRPr="00161500">
              <w:rPr>
                <w:rFonts w:ascii="Times New Roman" w:eastAsia="Times New Roman" w:hAnsi="Times New Roman" w:cs="Times New Roman"/>
                <w:spacing w:val="-4"/>
                <w:sz w:val="20"/>
                <w:szCs w:val="20"/>
              </w:rPr>
              <w:t xml:space="preserve">мысль (владение механизмом </w:t>
            </w:r>
            <w:r w:rsidRPr="00161500">
              <w:rPr>
                <w:rFonts w:ascii="Times New Roman" w:eastAsia="Times New Roman" w:hAnsi="Times New Roman" w:cs="Times New Roman"/>
                <w:sz w:val="20"/>
                <w:szCs w:val="20"/>
              </w:rPr>
              <w:t>эквивалентныхзамен)</w:t>
            </w:r>
          </w:p>
        </w:tc>
        <w:tc>
          <w:tcPr>
            <w:tcW w:w="5961" w:type="dxa"/>
            <w:tcBorders>
              <w:bottom w:val="single" w:sz="4" w:space="0" w:color="auto"/>
            </w:tcBorders>
            <w:shd w:val="clear" w:color="auto" w:fill="auto"/>
          </w:tcPr>
          <w:p w:rsidR="00161500" w:rsidRPr="00161500" w:rsidRDefault="00161500" w:rsidP="00161500">
            <w:pPr>
              <w:widowControl w:val="0"/>
              <w:tabs>
                <w:tab w:val="left" w:pos="1373"/>
                <w:tab w:val="left" w:pos="1704"/>
                <w:tab w:val="left" w:pos="3057"/>
              </w:tabs>
              <w:autoSpaceDE w:val="0"/>
              <w:autoSpaceDN w:val="0"/>
              <w:spacing w:after="0" w:line="240" w:lineRule="auto"/>
              <w:ind w:left="107" w:right="96"/>
              <w:rPr>
                <w:rFonts w:ascii="Times New Roman" w:eastAsia="Times New Roman" w:hAnsi="Times New Roman" w:cs="Times New Roman"/>
                <w:sz w:val="20"/>
                <w:szCs w:val="20"/>
                <w:lang w:val="en-US"/>
              </w:rPr>
            </w:pPr>
            <w:r w:rsidRPr="00161500">
              <w:rPr>
                <w:rFonts w:ascii="Times New Roman" w:eastAsia="Times New Roman" w:hAnsi="Times New Roman" w:cs="Times New Roman"/>
                <w:sz w:val="20"/>
                <w:szCs w:val="20"/>
              </w:rPr>
              <w:t>Высказать и</w:t>
            </w:r>
            <w:r w:rsidRPr="00161500">
              <w:rPr>
                <w:rFonts w:ascii="Times New Roman" w:eastAsia="Times New Roman" w:hAnsi="Times New Roman" w:cs="Times New Roman"/>
                <w:sz w:val="20"/>
                <w:szCs w:val="20"/>
              </w:rPr>
              <w:tab/>
              <w:t xml:space="preserve">обосновать </w:t>
            </w:r>
            <w:r w:rsidRPr="00161500">
              <w:rPr>
                <w:rFonts w:ascii="Times New Roman" w:eastAsia="Times New Roman" w:hAnsi="Times New Roman" w:cs="Times New Roman"/>
                <w:spacing w:val="-1"/>
                <w:sz w:val="20"/>
                <w:szCs w:val="20"/>
              </w:rPr>
              <w:t xml:space="preserve">свою </w:t>
            </w:r>
            <w:r w:rsidRPr="00161500">
              <w:rPr>
                <w:rFonts w:ascii="Times New Roman" w:eastAsia="Times New Roman" w:hAnsi="Times New Roman" w:cs="Times New Roman"/>
                <w:sz w:val="20"/>
                <w:szCs w:val="20"/>
              </w:rPr>
              <w:t xml:space="preserve">точкузрения. </w:t>
            </w:r>
            <w:r w:rsidRPr="00161500">
              <w:rPr>
                <w:rFonts w:ascii="Times New Roman" w:eastAsia="Times New Roman" w:hAnsi="Times New Roman" w:cs="Times New Roman"/>
                <w:sz w:val="20"/>
                <w:szCs w:val="20"/>
                <w:lang w:val="en-US"/>
              </w:rPr>
              <w:t>Привести</w:t>
            </w:r>
            <w:r w:rsidR="00894186">
              <w:rPr>
                <w:rFonts w:ascii="Times New Roman" w:eastAsia="Times New Roman" w:hAnsi="Times New Roman" w:cs="Times New Roman"/>
                <w:sz w:val="20"/>
                <w:szCs w:val="20"/>
              </w:rPr>
              <w:t xml:space="preserve"> </w:t>
            </w:r>
            <w:r w:rsidRPr="00161500">
              <w:rPr>
                <w:rFonts w:ascii="Times New Roman" w:eastAsia="Times New Roman" w:hAnsi="Times New Roman" w:cs="Times New Roman"/>
                <w:spacing w:val="-1"/>
                <w:sz w:val="20"/>
                <w:szCs w:val="20"/>
                <w:lang w:val="en-US"/>
              </w:rPr>
              <w:t>контраргументы</w:t>
            </w:r>
            <w:r w:rsidR="00894186">
              <w:rPr>
                <w:rFonts w:ascii="Times New Roman" w:eastAsia="Times New Roman" w:hAnsi="Times New Roman" w:cs="Times New Roman"/>
                <w:spacing w:val="-1"/>
                <w:sz w:val="20"/>
                <w:szCs w:val="20"/>
              </w:rPr>
              <w:t xml:space="preserve"> </w:t>
            </w:r>
            <w:r w:rsidRPr="00161500">
              <w:rPr>
                <w:rFonts w:ascii="Times New Roman" w:eastAsia="Times New Roman" w:hAnsi="Times New Roman" w:cs="Times New Roman"/>
                <w:sz w:val="20"/>
                <w:szCs w:val="20"/>
                <w:lang w:val="en-US"/>
              </w:rPr>
              <w:t>в</w:t>
            </w:r>
            <w:r w:rsidR="00894186">
              <w:rPr>
                <w:rFonts w:ascii="Times New Roman" w:eastAsia="Times New Roman" w:hAnsi="Times New Roman" w:cs="Times New Roman"/>
                <w:sz w:val="20"/>
                <w:szCs w:val="20"/>
              </w:rPr>
              <w:t xml:space="preserve"> </w:t>
            </w:r>
            <w:r w:rsidRPr="00161500">
              <w:rPr>
                <w:rFonts w:ascii="Times New Roman" w:eastAsia="Times New Roman" w:hAnsi="Times New Roman" w:cs="Times New Roman"/>
                <w:sz w:val="20"/>
                <w:szCs w:val="20"/>
                <w:lang w:val="en-US"/>
              </w:rPr>
              <w:t>дискуссии</w:t>
            </w:r>
          </w:p>
        </w:tc>
        <w:tc>
          <w:tcPr>
            <w:tcW w:w="4820" w:type="dxa"/>
            <w:tcBorders>
              <w:bottom w:val="single" w:sz="4" w:space="0" w:color="auto"/>
            </w:tcBorders>
            <w:shd w:val="clear" w:color="auto" w:fill="auto"/>
          </w:tcPr>
          <w:p w:rsidR="00161500" w:rsidRPr="00161500" w:rsidRDefault="00161500" w:rsidP="00161500">
            <w:pPr>
              <w:widowControl w:val="0"/>
              <w:tabs>
                <w:tab w:val="left" w:pos="2056"/>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Привести аргументы в доказательство своей точки зрения</w:t>
            </w:r>
          </w:p>
        </w:tc>
      </w:tr>
      <w:tr w:rsidR="00161500" w:rsidRPr="00161500" w:rsidTr="00894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7"/>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872"/>
                <w:tab w:val="left" w:pos="1319"/>
                <w:tab w:val="left" w:pos="2235"/>
                <w:tab w:val="left" w:pos="2357"/>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2.7. Критически относиться к своему мнению, с достоинством признавать ошибочность своего мнения (если оно таково) и корректировать его</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Сравнить свою точку зрения с мнением другого человека, внести коррективы в свое высказывание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0"/>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6"/>
                <w:sz w:val="20"/>
                <w:szCs w:val="20"/>
              </w:rPr>
              <w:t xml:space="preserve">Сделать вывод </w:t>
            </w:r>
            <w:r w:rsidRPr="00161500">
              <w:rPr>
                <w:rFonts w:ascii="Times New Roman" w:eastAsia="Times New Roman" w:hAnsi="Times New Roman" w:cs="Times New Roman"/>
                <w:sz w:val="20"/>
                <w:szCs w:val="20"/>
              </w:rPr>
              <w:t xml:space="preserve">о </w:t>
            </w:r>
            <w:r w:rsidRPr="00161500">
              <w:rPr>
                <w:rFonts w:ascii="Times New Roman" w:eastAsia="Times New Roman" w:hAnsi="Times New Roman" w:cs="Times New Roman"/>
                <w:spacing w:val="-7"/>
                <w:sz w:val="20"/>
                <w:szCs w:val="20"/>
              </w:rPr>
              <w:t xml:space="preserve">правильности </w:t>
            </w:r>
            <w:r w:rsidRPr="00161500">
              <w:rPr>
                <w:rFonts w:ascii="Times New Roman" w:eastAsia="Times New Roman" w:hAnsi="Times New Roman" w:cs="Times New Roman"/>
                <w:sz w:val="20"/>
                <w:szCs w:val="20"/>
              </w:rPr>
              <w:t>или ошибочности своего мнения.</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2240"/>
              </w:tabs>
              <w:autoSpaceDE w:val="0"/>
              <w:autoSpaceDN w:val="0"/>
              <w:spacing w:after="0" w:line="240" w:lineRule="auto"/>
              <w:ind w:left="110"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lastRenderedPageBreak/>
              <w:t>2.8. Предлагать альтернативное решение в конфликтнойситуации</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Предложить способ разрешения проблемной ситуации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89"/>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5"/>
                <w:sz w:val="20"/>
                <w:szCs w:val="20"/>
              </w:rPr>
              <w:t xml:space="preserve">Найти </w:t>
            </w:r>
            <w:r w:rsidRPr="00161500">
              <w:rPr>
                <w:rFonts w:ascii="Times New Roman" w:eastAsia="Times New Roman" w:hAnsi="Times New Roman" w:cs="Times New Roman"/>
                <w:spacing w:val="-4"/>
                <w:sz w:val="20"/>
                <w:szCs w:val="20"/>
              </w:rPr>
              <w:t xml:space="preserve">наиболее рациональное </w:t>
            </w:r>
            <w:r w:rsidRPr="00161500">
              <w:rPr>
                <w:rFonts w:ascii="Times New Roman" w:eastAsia="Times New Roman" w:hAnsi="Times New Roman" w:cs="Times New Roman"/>
                <w:sz w:val="20"/>
                <w:szCs w:val="20"/>
              </w:rPr>
              <w:t>решение в проблемной ситуации</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2.9. Выделять общую точку зрения в дискуссии</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Сравнить   свою    точку   зрения с мнением другого (других) участника дискуссии, выделить общее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528"/>
                <w:tab w:val="left" w:pos="2466"/>
              </w:tabs>
              <w:autoSpaceDE w:val="0"/>
              <w:autoSpaceDN w:val="0"/>
              <w:spacing w:after="0" w:line="240" w:lineRule="auto"/>
              <w:ind w:left="110"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Обобщить точки зрения и сделать вывод</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01"/>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2.10. Договариваться о правилах и вопросах для обсуждения в соответствии с поставленной перед группойзадачей</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6"/>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Сформулировать правила работы группы в         соответствии с поставленной задачей и придерживатьсяих</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свой  вклад в решение поставленной задачи</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6"/>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2.11. Организовывать учебное взаимодействие в группе (определять общие цели, распределять роли, </w:t>
            </w:r>
            <w:r w:rsidRPr="00161500">
              <w:rPr>
                <w:rFonts w:ascii="Times New Roman" w:eastAsia="Times New Roman" w:hAnsi="Times New Roman" w:cs="Times New Roman"/>
                <w:spacing w:val="-5"/>
                <w:sz w:val="20"/>
                <w:szCs w:val="20"/>
              </w:rPr>
              <w:t xml:space="preserve">договариваться </w:t>
            </w:r>
            <w:r w:rsidRPr="00161500">
              <w:rPr>
                <w:rFonts w:ascii="Times New Roman" w:eastAsia="Times New Roman" w:hAnsi="Times New Roman" w:cs="Times New Roman"/>
                <w:spacing w:val="-4"/>
                <w:sz w:val="20"/>
                <w:szCs w:val="20"/>
              </w:rPr>
              <w:t xml:space="preserve">друг </w:t>
            </w:r>
            <w:r w:rsidRPr="00161500">
              <w:rPr>
                <w:rFonts w:ascii="Times New Roman" w:eastAsia="Times New Roman" w:hAnsi="Times New Roman" w:cs="Times New Roman"/>
                <w:sz w:val="20"/>
                <w:szCs w:val="20"/>
              </w:rPr>
              <w:t xml:space="preserve">с </w:t>
            </w:r>
            <w:r w:rsidRPr="00161500">
              <w:rPr>
                <w:rFonts w:ascii="Times New Roman" w:eastAsia="Times New Roman" w:hAnsi="Times New Roman" w:cs="Times New Roman"/>
                <w:spacing w:val="-4"/>
                <w:sz w:val="20"/>
                <w:szCs w:val="20"/>
              </w:rPr>
              <w:t xml:space="preserve">другом </w:t>
            </w:r>
            <w:r w:rsidRPr="00161500">
              <w:rPr>
                <w:rFonts w:ascii="Times New Roman" w:eastAsia="Times New Roman" w:hAnsi="Times New Roman" w:cs="Times New Roman"/>
                <w:sz w:val="20"/>
                <w:szCs w:val="20"/>
              </w:rPr>
              <w:t>и т. д.)</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829"/>
                <w:tab w:val="left" w:pos="2460"/>
              </w:tabs>
              <w:autoSpaceDE w:val="0"/>
              <w:autoSpaceDN w:val="0"/>
              <w:spacing w:after="0" w:line="240" w:lineRule="auto"/>
              <w:ind w:left="107"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Определить и выполнить действия в качествекомандира (капитана, лидера) группы, который обозначит роли других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242"/>
                <w:tab w:val="left" w:pos="2166"/>
              </w:tabs>
              <w:autoSpaceDE w:val="0"/>
              <w:autoSpaceDN w:val="0"/>
              <w:spacing w:after="0" w:line="240" w:lineRule="auto"/>
              <w:ind w:left="110"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выполнение своих задач как капитана, командира,  лидера   группы и остальных участников группы</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661"/>
                <w:tab w:val="left" w:pos="1442"/>
                <w:tab w:val="left" w:pos="1535"/>
                <w:tab w:val="left" w:pos="1849"/>
                <w:tab w:val="left" w:pos="2243"/>
                <w:tab w:val="left" w:pos="2745"/>
              </w:tabs>
              <w:autoSpaceDE w:val="0"/>
              <w:autoSpaceDN w:val="0"/>
              <w:spacing w:after="0" w:line="240" w:lineRule="auto"/>
              <w:ind w:left="110" w:right="93"/>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2.12. Устранять в рамках диалога</w:t>
            </w:r>
            <w:r w:rsidRPr="00161500">
              <w:rPr>
                <w:rFonts w:ascii="Times New Roman" w:eastAsia="Times New Roman" w:hAnsi="Times New Roman" w:cs="Times New Roman"/>
                <w:sz w:val="20"/>
                <w:szCs w:val="20"/>
              </w:rPr>
              <w:tab/>
              <w:t xml:space="preserve"> разрывы в коммуникации, обусловленные непониманием/неприятием со стороны собеседника задачи,</w:t>
            </w:r>
            <w:r w:rsidRPr="00161500">
              <w:rPr>
                <w:rFonts w:ascii="Times New Roman" w:eastAsia="Times New Roman" w:hAnsi="Times New Roman" w:cs="Times New Roman"/>
                <w:sz w:val="20"/>
                <w:szCs w:val="20"/>
              </w:rPr>
              <w:tab/>
              <w:t>формы или содержаниядиалога</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Переформулировать вопрос, задание так, чтобы было понятно собеседнику.</w:t>
            </w:r>
          </w:p>
          <w:p w:rsidR="00161500" w:rsidRPr="00161500" w:rsidRDefault="00161500" w:rsidP="00161500">
            <w:pPr>
              <w:widowControl w:val="0"/>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ситуацию со стороны, посмотреть на нее «глазами» собеседника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Задать вопросы, задание так, чтобы при его выполнении не возникалозатруднений.</w:t>
            </w:r>
          </w:p>
          <w:p w:rsidR="00161500" w:rsidRPr="00161500" w:rsidRDefault="00161500" w:rsidP="00161500">
            <w:pPr>
              <w:widowControl w:val="0"/>
              <w:tabs>
                <w:tab w:val="left" w:pos="1736"/>
              </w:tabs>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конфликтную ситуацию с точки зрения причин, приведших кней</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664"/>
                <w:tab w:val="left" w:pos="1962"/>
                <w:tab w:val="left" w:pos="2233"/>
              </w:tabs>
              <w:autoSpaceDE w:val="0"/>
              <w:autoSpaceDN w:val="0"/>
              <w:spacing w:after="0" w:line="240" w:lineRule="auto"/>
              <w:ind w:left="110" w:right="96"/>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2.13. Использовать вербальные средства (средства логической связи) для выделения </w:t>
            </w:r>
            <w:r w:rsidRPr="00161500">
              <w:rPr>
                <w:rFonts w:ascii="Times New Roman" w:eastAsia="Times New Roman" w:hAnsi="Times New Roman" w:cs="Times New Roman"/>
                <w:spacing w:val="-1"/>
                <w:sz w:val="20"/>
                <w:szCs w:val="20"/>
              </w:rPr>
              <w:t xml:space="preserve">смысловых </w:t>
            </w:r>
            <w:r w:rsidRPr="00161500">
              <w:rPr>
                <w:rFonts w:ascii="Times New Roman" w:eastAsia="Times New Roman" w:hAnsi="Times New Roman" w:cs="Times New Roman"/>
                <w:sz w:val="20"/>
                <w:szCs w:val="20"/>
              </w:rPr>
              <w:t>блоков своеговыступления</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321"/>
                <w:tab w:val="left" w:pos="2474"/>
                <w:tab w:val="left" w:pos="2931"/>
              </w:tabs>
              <w:autoSpaceDE w:val="0"/>
              <w:autoSpaceDN w:val="0"/>
              <w:spacing w:after="0" w:line="240" w:lineRule="auto"/>
              <w:ind w:left="107" w:right="94"/>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Привести примеры из текста сообщения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650"/>
              </w:tabs>
              <w:autoSpaceDE w:val="0"/>
              <w:autoSpaceDN w:val="0"/>
              <w:spacing w:after="0" w:line="240" w:lineRule="auto"/>
              <w:ind w:left="110" w:right="95"/>
              <w:rPr>
                <w:rFonts w:ascii="Times New Roman" w:eastAsia="Times New Roman" w:hAnsi="Times New Roman" w:cs="Times New Roman"/>
                <w:sz w:val="20"/>
                <w:szCs w:val="20"/>
                <w:lang w:val="en-US"/>
              </w:rPr>
            </w:pPr>
            <w:r w:rsidRPr="00161500">
              <w:rPr>
                <w:rFonts w:ascii="Times New Roman" w:eastAsia="Times New Roman" w:hAnsi="Times New Roman" w:cs="Times New Roman"/>
                <w:sz w:val="20"/>
                <w:szCs w:val="20"/>
                <w:lang w:val="en-US"/>
              </w:rPr>
              <w:t>Оценить</w:t>
            </w:r>
            <w:r w:rsidRPr="00161500">
              <w:rPr>
                <w:rFonts w:ascii="Times New Roman" w:eastAsia="Times New Roman" w:hAnsi="Times New Roman" w:cs="Times New Roman"/>
                <w:spacing w:val="-1"/>
                <w:sz w:val="20"/>
                <w:szCs w:val="20"/>
                <w:lang w:val="en-US"/>
              </w:rPr>
              <w:t>объективность</w:t>
            </w:r>
            <w:r w:rsidRPr="00161500">
              <w:rPr>
                <w:rFonts w:ascii="Times New Roman" w:eastAsia="Times New Roman" w:hAnsi="Times New Roman" w:cs="Times New Roman"/>
                <w:sz w:val="20"/>
                <w:szCs w:val="20"/>
                <w:lang w:val="en-US"/>
              </w:rPr>
              <w:t>приведенныхпримеров</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954"/>
              </w:tabs>
              <w:autoSpaceDE w:val="0"/>
              <w:autoSpaceDN w:val="0"/>
              <w:spacing w:after="0" w:line="240" w:lineRule="auto"/>
              <w:ind w:left="110" w:right="96"/>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2.14. Использовать невербальные средства или наглядные материалы, подготовленные/отобранные под руководством учителя</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Подготовить /отобрать под руководством учителя наглядные средства для иллюстрирования сообщаемого</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целесообразность использования подобранных наглядных средств</w:t>
            </w:r>
          </w:p>
        </w:tc>
      </w:tr>
      <w:tr w:rsidR="00161500" w:rsidRPr="00161500" w:rsidTr="0016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2.15. Делать оценочный вывод о достижении цели коммуникации непосредственно после завершения коммуникативного контакта и обосновывать его</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отзыв о сообщении одноклассника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760"/>
                <w:tab w:val="left" w:pos="2307"/>
              </w:tabs>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правильность использования речевых средств в соответствии  с задачейкоммуникации</w:t>
            </w:r>
          </w:p>
        </w:tc>
      </w:tr>
    </w:tbl>
    <w:p w:rsidR="00161500" w:rsidRPr="00161500" w:rsidRDefault="00161500" w:rsidP="00161500">
      <w:pPr>
        <w:suppressAutoHyphens/>
        <w:spacing w:after="0" w:line="360" w:lineRule="auto"/>
        <w:ind w:firstLine="709"/>
        <w:jc w:val="both"/>
        <w:rPr>
          <w:rFonts w:ascii="Times New Roman" w:eastAsia="Calibri" w:hAnsi="Times New Roman" w:cs="Times New Roman"/>
          <w:sz w:val="28"/>
        </w:rPr>
      </w:pPr>
      <w:r w:rsidRPr="00161500">
        <w:rPr>
          <w:rFonts w:ascii="Times New Roman" w:eastAsia="Calibri" w:hAnsi="Times New Roman" w:cs="Times New Roman"/>
          <w:sz w:val="28"/>
        </w:rPr>
        <w:br w:type="page"/>
      </w:r>
    </w:p>
    <w:tbl>
      <w:tblPr>
        <w:tblW w:w="15601" w:type="dxa"/>
        <w:tblInd w:w="-289" w:type="dxa"/>
        <w:tblLayout w:type="fixed"/>
        <w:tblCellMar>
          <w:left w:w="0" w:type="dxa"/>
          <w:right w:w="0" w:type="dxa"/>
        </w:tblCellMar>
        <w:tblLook w:val="04A0"/>
      </w:tblPr>
      <w:tblGrid>
        <w:gridCol w:w="4820"/>
        <w:gridCol w:w="5961"/>
        <w:gridCol w:w="4820"/>
      </w:tblGrid>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before="55" w:after="0" w:line="240" w:lineRule="auto"/>
              <w:ind w:left="523"/>
              <w:rPr>
                <w:rFonts w:ascii="Times New Roman" w:eastAsia="Times New Roman" w:hAnsi="Times New Roman" w:cs="Times New Roman"/>
                <w:b/>
                <w:sz w:val="20"/>
                <w:szCs w:val="20"/>
                <w:lang w:val="en-US"/>
              </w:rPr>
            </w:pPr>
            <w:r w:rsidRPr="00161500">
              <w:rPr>
                <w:rFonts w:ascii="Times New Roman" w:eastAsia="Times New Roman" w:hAnsi="Times New Roman" w:cs="Times New Roman"/>
                <w:b/>
                <w:sz w:val="20"/>
                <w:szCs w:val="20"/>
                <w:lang w:val="en-US"/>
              </w:rPr>
              <w:lastRenderedPageBreak/>
              <w:t>Наименование УУД</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before="55" w:after="0" w:line="240" w:lineRule="auto"/>
              <w:ind w:left="141"/>
              <w:rPr>
                <w:rFonts w:ascii="Times New Roman" w:eastAsia="Times New Roman" w:hAnsi="Times New Roman" w:cs="Times New Roman"/>
                <w:b/>
                <w:sz w:val="20"/>
                <w:szCs w:val="20"/>
              </w:rPr>
            </w:pPr>
            <w:r w:rsidRPr="00161500">
              <w:rPr>
                <w:rFonts w:ascii="Times New Roman" w:eastAsia="Times New Roman" w:hAnsi="Times New Roman" w:cs="Times New Roman"/>
                <w:b/>
                <w:sz w:val="20"/>
                <w:szCs w:val="20"/>
                <w:lang w:val="en-US"/>
              </w:rPr>
              <w:t>Типоваязадача</w:t>
            </w:r>
            <w:r w:rsidRPr="00161500">
              <w:rPr>
                <w:rFonts w:ascii="Times New Roman" w:eastAsia="Times New Roman" w:hAnsi="Times New Roman" w:cs="Times New Roman"/>
                <w:b/>
                <w:sz w:val="20"/>
                <w:szCs w:val="20"/>
              </w:rPr>
              <w:t>развития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before="55" w:after="0" w:line="240" w:lineRule="auto"/>
              <w:ind w:left="357"/>
              <w:rPr>
                <w:rFonts w:ascii="Times New Roman" w:eastAsia="Times New Roman" w:hAnsi="Times New Roman" w:cs="Times New Roman"/>
                <w:b/>
                <w:sz w:val="20"/>
                <w:szCs w:val="20"/>
                <w:lang w:val="en-US"/>
              </w:rPr>
            </w:pPr>
            <w:r w:rsidRPr="00161500">
              <w:rPr>
                <w:rFonts w:ascii="Times New Roman" w:eastAsia="Times New Roman" w:hAnsi="Times New Roman" w:cs="Times New Roman"/>
                <w:b/>
                <w:sz w:val="20"/>
                <w:szCs w:val="20"/>
                <w:lang w:val="en-US"/>
              </w:rPr>
              <w:t>Типоваязадачаоценки</w:t>
            </w:r>
          </w:p>
        </w:tc>
      </w:tr>
      <w:tr w:rsidR="00161500" w:rsidRPr="00161500" w:rsidTr="00161500">
        <w:trPr>
          <w:trHeight w:val="575"/>
        </w:trPr>
        <w:tc>
          <w:tcPr>
            <w:tcW w:w="15601" w:type="dxa"/>
            <w:gridSpan w:val="3"/>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b/>
                <w:sz w:val="20"/>
                <w:szCs w:val="20"/>
                <w:lang w:eastAsia="ru-RU"/>
              </w:rPr>
              <w:t>8)владение языковыми средствами - умение ясно, логично и точно излагать свою точку зрения, использовать адекватные языковые средства;</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8.1. Определять задачу коммуникации и в соответствии с ней отбирать речевые средства</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Подготовить сообщение на заданную тему и оформить наглядный материал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892"/>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собственное выступление с точки зрения правильности использования понятий итерминов</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pacing w:val="-4"/>
                <w:sz w:val="20"/>
                <w:szCs w:val="20"/>
              </w:rPr>
              <w:t xml:space="preserve">8.2. </w:t>
            </w:r>
            <w:r w:rsidRPr="00161500">
              <w:rPr>
                <w:rFonts w:ascii="Times New Roman" w:eastAsia="Times New Roman" w:hAnsi="Times New Roman" w:cs="Times New Roman"/>
                <w:spacing w:val="-5"/>
                <w:sz w:val="20"/>
                <w:szCs w:val="20"/>
              </w:rPr>
              <w:t xml:space="preserve">Отбирать </w:t>
            </w:r>
            <w:r w:rsidRPr="00161500">
              <w:rPr>
                <w:rFonts w:ascii="Times New Roman" w:eastAsia="Times New Roman" w:hAnsi="Times New Roman" w:cs="Times New Roman"/>
                <w:sz w:val="20"/>
                <w:szCs w:val="20"/>
              </w:rPr>
              <w:t xml:space="preserve">и </w:t>
            </w:r>
            <w:r w:rsidRPr="00161500">
              <w:rPr>
                <w:rFonts w:ascii="Times New Roman" w:eastAsia="Times New Roman" w:hAnsi="Times New Roman" w:cs="Times New Roman"/>
                <w:spacing w:val="-5"/>
                <w:sz w:val="20"/>
                <w:szCs w:val="20"/>
              </w:rPr>
              <w:t xml:space="preserve">использовать </w:t>
            </w:r>
            <w:r w:rsidRPr="00161500">
              <w:rPr>
                <w:rFonts w:ascii="Times New Roman" w:eastAsia="Times New Roman" w:hAnsi="Times New Roman" w:cs="Times New Roman"/>
                <w:sz w:val="20"/>
                <w:szCs w:val="20"/>
              </w:rPr>
              <w:t>речевые средства в процессе коммуникации с другими людьми (диалог в паре, в малой группе и т.д.)</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762"/>
                <w:tab w:val="left" w:pos="2708"/>
              </w:tabs>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Ответить на вопросы одноклассников по теме </w:t>
            </w:r>
            <w:r w:rsidRPr="00161500">
              <w:rPr>
                <w:rFonts w:ascii="Times New Roman" w:eastAsia="Times New Roman" w:hAnsi="Times New Roman" w:cs="Times New Roman"/>
                <w:spacing w:val="-5"/>
                <w:sz w:val="20"/>
                <w:szCs w:val="20"/>
              </w:rPr>
              <w:t xml:space="preserve">сообщения. </w:t>
            </w:r>
            <w:r w:rsidRPr="00161500">
              <w:rPr>
                <w:rFonts w:ascii="Times New Roman" w:eastAsia="Times New Roman" w:hAnsi="Times New Roman" w:cs="Times New Roman"/>
                <w:spacing w:val="-4"/>
                <w:sz w:val="20"/>
                <w:szCs w:val="20"/>
              </w:rPr>
              <w:t xml:space="preserve">Подготовить </w:t>
            </w:r>
            <w:r w:rsidRPr="00161500">
              <w:rPr>
                <w:rFonts w:ascii="Times New Roman" w:eastAsia="Times New Roman" w:hAnsi="Times New Roman" w:cs="Times New Roman"/>
                <w:spacing w:val="-5"/>
                <w:sz w:val="20"/>
                <w:szCs w:val="20"/>
              </w:rPr>
              <w:t xml:space="preserve">вопросы </w:t>
            </w:r>
            <w:r w:rsidRPr="00161500">
              <w:rPr>
                <w:rFonts w:ascii="Times New Roman" w:eastAsia="Times New Roman" w:hAnsi="Times New Roman" w:cs="Times New Roman"/>
                <w:sz w:val="20"/>
                <w:szCs w:val="20"/>
              </w:rPr>
              <w:t>по темесообщения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760"/>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w:t>
            </w:r>
            <w:r w:rsidRPr="00161500">
              <w:rPr>
                <w:rFonts w:ascii="Times New Roman" w:eastAsia="Times New Roman" w:hAnsi="Times New Roman" w:cs="Times New Roman"/>
                <w:spacing w:val="-1"/>
                <w:sz w:val="20"/>
                <w:szCs w:val="20"/>
              </w:rPr>
              <w:t xml:space="preserve">правильность </w:t>
            </w:r>
            <w:r w:rsidRPr="00161500">
              <w:rPr>
                <w:rFonts w:ascii="Times New Roman" w:eastAsia="Times New Roman" w:hAnsi="Times New Roman" w:cs="Times New Roman"/>
                <w:sz w:val="20"/>
                <w:szCs w:val="20"/>
              </w:rPr>
              <w:t>и соответствие теме вопросов иответов</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2637"/>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8.3. Представлять в устной или письменной форме развернутый план собственнойдеятельности</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алгоритм выполнения (решения) данного задания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10"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Составить последовательный план по выполнению данногозадания</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763"/>
                <w:tab w:val="left" w:pos="2440"/>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8.4.Соблюдать</w:t>
            </w:r>
            <w:r w:rsidRPr="00161500">
              <w:rPr>
                <w:rFonts w:ascii="Times New Roman" w:eastAsia="Times New Roman" w:hAnsi="Times New Roman" w:cs="Times New Roman"/>
                <w:sz w:val="20"/>
                <w:szCs w:val="20"/>
              </w:rPr>
              <w:tab/>
              <w:t>нормы публичной речи и регламент в монологе и дискуссии в соответствии с коммуникативной задачей</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961"/>
                <w:tab w:val="left" w:pos="2425"/>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Подготовить выступление, ответ с учетом регламента и соблюдением культурыречи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2260"/>
              </w:tabs>
              <w:autoSpaceDE w:val="0"/>
              <w:autoSpaceDN w:val="0"/>
              <w:spacing w:after="0" w:line="240" w:lineRule="auto"/>
              <w:ind w:left="110"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Оценить </w:t>
            </w:r>
            <w:r w:rsidRPr="00161500">
              <w:rPr>
                <w:rFonts w:ascii="Times New Roman" w:eastAsia="Times New Roman" w:hAnsi="Times New Roman" w:cs="Times New Roman"/>
                <w:spacing w:val="-1"/>
                <w:sz w:val="20"/>
                <w:szCs w:val="20"/>
              </w:rPr>
              <w:t xml:space="preserve">качество </w:t>
            </w:r>
            <w:r w:rsidRPr="00161500">
              <w:rPr>
                <w:rFonts w:ascii="Times New Roman" w:eastAsia="Times New Roman" w:hAnsi="Times New Roman" w:cs="Times New Roman"/>
                <w:sz w:val="20"/>
                <w:szCs w:val="20"/>
              </w:rPr>
              <w:t>и временные показатели выступления</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72"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8.5. Высказывать и обосновывать мнение (суждение) и запрашивать мнение партнера в рамках диалога</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40" w:lineRule="auto"/>
              <w:ind w:left="107" w:right="95"/>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Высказать свое мнение с приведением примеров о подготовленномсообщении.</w:t>
            </w:r>
          </w:p>
          <w:p w:rsidR="00161500" w:rsidRPr="00161500" w:rsidRDefault="00161500" w:rsidP="00161500">
            <w:pPr>
              <w:widowControl w:val="0"/>
              <w:tabs>
                <w:tab w:val="left" w:pos="1925"/>
              </w:tabs>
              <w:autoSpaceDE w:val="0"/>
              <w:autoSpaceDN w:val="0"/>
              <w:spacing w:after="0" w:line="240" w:lineRule="auto"/>
              <w:ind w:left="107" w:right="93"/>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Попросить </w:t>
            </w:r>
            <w:r w:rsidRPr="00161500">
              <w:rPr>
                <w:rFonts w:ascii="Times New Roman" w:eastAsia="Times New Roman" w:hAnsi="Times New Roman" w:cs="Times New Roman"/>
                <w:spacing w:val="-1"/>
                <w:sz w:val="20"/>
                <w:szCs w:val="20"/>
              </w:rPr>
              <w:t xml:space="preserve">одноклассников </w:t>
            </w:r>
            <w:r w:rsidRPr="00161500">
              <w:rPr>
                <w:rFonts w:ascii="Times New Roman" w:eastAsia="Times New Roman" w:hAnsi="Times New Roman" w:cs="Times New Roman"/>
                <w:sz w:val="20"/>
                <w:szCs w:val="20"/>
              </w:rPr>
              <w:t>оценить своесообщение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2031"/>
              </w:tabs>
              <w:autoSpaceDE w:val="0"/>
              <w:autoSpaceDN w:val="0"/>
              <w:spacing w:after="0" w:line="240" w:lineRule="auto"/>
              <w:ind w:left="110" w:right="94"/>
              <w:rPr>
                <w:rFonts w:ascii="Times New Roman" w:eastAsia="Times New Roman" w:hAnsi="Times New Roman" w:cs="Times New Roman"/>
                <w:sz w:val="20"/>
                <w:szCs w:val="20"/>
                <w:lang w:val="en-US"/>
              </w:rPr>
            </w:pPr>
            <w:r w:rsidRPr="00161500">
              <w:rPr>
                <w:rFonts w:ascii="Times New Roman" w:eastAsia="Times New Roman" w:hAnsi="Times New Roman" w:cs="Times New Roman"/>
                <w:sz w:val="20"/>
                <w:szCs w:val="20"/>
                <w:lang w:val="en-US"/>
              </w:rPr>
              <w:t>Оценитьсообщениеодноклассника</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055"/>
                <w:tab w:val="left" w:pos="2344"/>
              </w:tabs>
              <w:autoSpaceDE w:val="0"/>
              <w:autoSpaceDN w:val="0"/>
              <w:spacing w:after="0" w:line="240" w:lineRule="auto"/>
              <w:ind w:left="110"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 xml:space="preserve">8.6. Принимать решение в </w:t>
            </w:r>
            <w:r w:rsidRPr="00161500">
              <w:rPr>
                <w:rFonts w:ascii="Times New Roman" w:eastAsia="Times New Roman" w:hAnsi="Times New Roman" w:cs="Times New Roman"/>
                <w:spacing w:val="-4"/>
                <w:sz w:val="20"/>
                <w:szCs w:val="20"/>
              </w:rPr>
              <w:t>ходе</w:t>
            </w:r>
            <w:r w:rsidRPr="00161500">
              <w:rPr>
                <w:rFonts w:ascii="Times New Roman" w:eastAsia="Times New Roman" w:hAnsi="Times New Roman" w:cs="Times New Roman"/>
                <w:spacing w:val="-4"/>
                <w:sz w:val="20"/>
                <w:szCs w:val="20"/>
              </w:rPr>
              <w:tab/>
              <w:t xml:space="preserve">диалога </w:t>
            </w:r>
            <w:r w:rsidRPr="00161500">
              <w:rPr>
                <w:rFonts w:ascii="Times New Roman" w:eastAsia="Times New Roman" w:hAnsi="Times New Roman" w:cs="Times New Roman"/>
                <w:sz w:val="20"/>
                <w:szCs w:val="20"/>
              </w:rPr>
              <w:t xml:space="preserve">и        </w:t>
            </w:r>
            <w:r w:rsidRPr="00161500">
              <w:rPr>
                <w:rFonts w:ascii="Times New Roman" w:eastAsia="Times New Roman" w:hAnsi="Times New Roman" w:cs="Times New Roman"/>
                <w:spacing w:val="-5"/>
                <w:sz w:val="20"/>
                <w:szCs w:val="20"/>
              </w:rPr>
              <w:t xml:space="preserve">согласовывать  </w:t>
            </w:r>
            <w:r w:rsidRPr="00161500">
              <w:rPr>
                <w:rFonts w:ascii="Times New Roman" w:eastAsia="Times New Roman" w:hAnsi="Times New Roman" w:cs="Times New Roman"/>
                <w:sz w:val="20"/>
                <w:szCs w:val="20"/>
              </w:rPr>
              <w:t>его ссобеседником</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033"/>
                <w:tab w:val="left" w:pos="1955"/>
                <w:tab w:val="left" w:pos="3121"/>
              </w:tabs>
              <w:autoSpaceDE w:val="0"/>
              <w:autoSpaceDN w:val="0"/>
              <w:spacing w:after="0" w:line="240" w:lineRule="auto"/>
              <w:ind w:left="107" w:right="95"/>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Найти общее решение (или компромиссмнений)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194"/>
              </w:tabs>
              <w:autoSpaceDE w:val="0"/>
              <w:autoSpaceDN w:val="0"/>
              <w:spacing w:after="0" w:line="240" w:lineRule="auto"/>
              <w:ind w:left="110" w:right="94"/>
              <w:rPr>
                <w:rFonts w:ascii="Times New Roman" w:eastAsia="Times New Roman" w:hAnsi="Times New Roman" w:cs="Times New Roman"/>
                <w:sz w:val="20"/>
                <w:szCs w:val="20"/>
                <w:lang w:val="en-US"/>
              </w:rPr>
            </w:pPr>
            <w:r w:rsidRPr="00161500">
              <w:rPr>
                <w:rFonts w:ascii="Times New Roman" w:eastAsia="Times New Roman" w:hAnsi="Times New Roman" w:cs="Times New Roman"/>
                <w:sz w:val="20"/>
                <w:szCs w:val="20"/>
                <w:lang w:val="en-US"/>
              </w:rPr>
              <w:t>Оценить</w:t>
            </w:r>
            <w:r w:rsidRPr="00161500">
              <w:rPr>
                <w:rFonts w:ascii="Times New Roman" w:eastAsia="Times New Roman" w:hAnsi="Times New Roman" w:cs="Times New Roman"/>
                <w:spacing w:val="-1"/>
                <w:sz w:val="20"/>
                <w:szCs w:val="20"/>
                <w:lang w:val="en-US"/>
              </w:rPr>
              <w:t>удовлетворенность</w:t>
            </w:r>
            <w:r w:rsidRPr="00161500">
              <w:rPr>
                <w:rFonts w:ascii="Times New Roman" w:eastAsia="Times New Roman" w:hAnsi="Times New Roman" w:cs="Times New Roman"/>
                <w:sz w:val="20"/>
                <w:szCs w:val="20"/>
                <w:lang w:val="en-US"/>
              </w:rPr>
              <w:t>диалогом</w:t>
            </w:r>
          </w:p>
        </w:tc>
      </w:tr>
      <w:tr w:rsidR="00161500" w:rsidRPr="00161500" w:rsidTr="00161500">
        <w:trPr>
          <w:trHeight w:val="57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autoSpaceDE w:val="0"/>
              <w:autoSpaceDN w:val="0"/>
              <w:spacing w:after="0" w:line="274" w:lineRule="exact"/>
              <w:ind w:left="110"/>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8.7. Создаватьписьменные «клишированные» и оригинальные тексты с использованием необходимых речевых средств</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2690"/>
              </w:tabs>
              <w:autoSpaceDE w:val="0"/>
              <w:autoSpaceDN w:val="0"/>
              <w:spacing w:after="0" w:line="240" w:lineRule="auto"/>
              <w:ind w:left="107" w:right="94"/>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Одноклассникам записать основные тезисы сообщения (вопросов-ответов участников диалога)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1500" w:rsidRPr="00161500" w:rsidRDefault="00161500" w:rsidP="00161500">
            <w:pPr>
              <w:widowControl w:val="0"/>
              <w:tabs>
                <w:tab w:val="left" w:pos="1760"/>
              </w:tabs>
              <w:autoSpaceDE w:val="0"/>
              <w:autoSpaceDN w:val="0"/>
              <w:spacing w:after="0" w:line="240" w:lineRule="auto"/>
              <w:ind w:left="110" w:right="92"/>
              <w:jc w:val="both"/>
              <w:rPr>
                <w:rFonts w:ascii="Times New Roman" w:eastAsia="Times New Roman" w:hAnsi="Times New Roman" w:cs="Times New Roman"/>
                <w:sz w:val="20"/>
                <w:szCs w:val="20"/>
              </w:rPr>
            </w:pPr>
            <w:r w:rsidRPr="00161500">
              <w:rPr>
                <w:rFonts w:ascii="Times New Roman" w:eastAsia="Times New Roman" w:hAnsi="Times New Roman" w:cs="Times New Roman"/>
                <w:sz w:val="20"/>
                <w:szCs w:val="20"/>
              </w:rPr>
              <w:t>Оценить правильность использования в сообщении терминов ипонятий</w:t>
            </w:r>
          </w:p>
        </w:tc>
      </w:tr>
    </w:tbl>
    <w:p w:rsidR="00161500" w:rsidRPr="00161500" w:rsidRDefault="00161500" w:rsidP="00161500">
      <w:pPr>
        <w:suppressAutoHyphens/>
        <w:spacing w:after="0" w:line="264" w:lineRule="exact"/>
        <w:ind w:firstLine="709"/>
        <w:jc w:val="both"/>
        <w:rPr>
          <w:rFonts w:ascii="Times New Roman" w:eastAsia="Calibri" w:hAnsi="Times New Roman" w:cs="Times New Roman"/>
          <w:sz w:val="20"/>
          <w:szCs w:val="20"/>
        </w:rPr>
        <w:sectPr w:rsidR="00161500" w:rsidRPr="00161500" w:rsidSect="00006948">
          <w:pgSz w:w="16840" w:h="11910" w:orient="landscape"/>
          <w:pgMar w:top="740" w:right="1160" w:bottom="740" w:left="1120" w:header="0" w:footer="978" w:gutter="0"/>
          <w:pgNumType w:start="36"/>
          <w:cols w:space="720"/>
          <w:docGrid w:linePitch="381"/>
        </w:sectPr>
      </w:pPr>
    </w:p>
    <w:p w:rsidR="00161500" w:rsidRPr="00161500" w:rsidRDefault="00161500" w:rsidP="00161500">
      <w:pPr>
        <w:keepNext/>
        <w:keepLines/>
        <w:suppressAutoHyphens/>
        <w:spacing w:after="0"/>
        <w:ind w:firstLine="709"/>
        <w:jc w:val="center"/>
        <w:outlineLvl w:val="2"/>
        <w:rPr>
          <w:rFonts w:ascii="Times New Roman" w:eastAsia="Calibri" w:hAnsi="Times New Roman" w:cs="Times New Roman"/>
          <w:b/>
          <w:color w:val="000000"/>
          <w:sz w:val="24"/>
          <w:szCs w:val="24"/>
          <w:u w:color="000000"/>
        </w:rPr>
      </w:pPr>
      <w:bookmarkStart w:id="117" w:name="_Toc435412698"/>
      <w:bookmarkStart w:id="118" w:name="_Toc453968172"/>
      <w:r w:rsidRPr="00161500">
        <w:rPr>
          <w:rFonts w:ascii="Times New Roman" w:eastAsia="Calibri" w:hAnsi="Times New Roman" w:cs="Times New Roman"/>
          <w:b/>
          <w:sz w:val="24"/>
          <w:szCs w:val="24"/>
        </w:rPr>
        <w:lastRenderedPageBreak/>
        <w:t>2.1.4. Описание особенностей учебно-исследовательской и проектной деятельности обучающихся</w:t>
      </w:r>
      <w:bookmarkEnd w:id="117"/>
      <w:bookmarkEnd w:id="118"/>
    </w:p>
    <w:p w:rsidR="00161500" w:rsidRPr="00161500" w:rsidRDefault="00161500" w:rsidP="00161500">
      <w:pPr>
        <w:shd w:val="clear" w:color="auto" w:fill="FFFFFF"/>
        <w:spacing w:after="0"/>
        <w:ind w:firstLine="708"/>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Учебно-исследовательская и проектная деятельность - форма реализации активной учебно-познавательной деятельности школьников.</w:t>
      </w:r>
    </w:p>
    <w:p w:rsidR="00161500" w:rsidRPr="00161500" w:rsidRDefault="00161500" w:rsidP="00161500">
      <w:pPr>
        <w:shd w:val="clear" w:color="auto" w:fill="FFFFFF"/>
        <w:spacing w:after="0"/>
        <w:ind w:firstLine="708"/>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1. </w:t>
      </w:r>
      <w:r w:rsidRPr="00161500">
        <w:rPr>
          <w:rFonts w:ascii="Times New Roman" w:eastAsia="Times New Roman" w:hAnsi="Times New Roman" w:cs="Times New Roman"/>
          <w:b/>
          <w:sz w:val="24"/>
          <w:szCs w:val="24"/>
          <w:lang w:eastAsia="ru-RU"/>
        </w:rPr>
        <w:t>Учебно-исследовательская деятельность</w:t>
      </w:r>
      <w:r w:rsidRPr="00161500">
        <w:rPr>
          <w:rFonts w:ascii="Times New Roman" w:eastAsia="Times New Roman" w:hAnsi="Times New Roman" w:cs="Times New Roman"/>
          <w:sz w:val="24"/>
          <w:szCs w:val="24"/>
          <w:lang w:eastAsia="ru-RU"/>
        </w:rPr>
        <w:t>обучающихся позволяет обучающимся испытать, испробовать, выявить и актуализировать свои творческие способности, освоить аналитические, поисковые и синтезирующие элементы научной работы, сформировать объективную самооценку и развить творческие способности.</w:t>
      </w:r>
    </w:p>
    <w:p w:rsidR="00161500" w:rsidRPr="00161500" w:rsidRDefault="00161500" w:rsidP="00161500">
      <w:pPr>
        <w:shd w:val="clear" w:color="auto" w:fill="FFFFFF"/>
        <w:spacing w:after="0"/>
        <w:ind w:firstLine="708"/>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b/>
          <w:sz w:val="24"/>
          <w:szCs w:val="24"/>
          <w:lang w:eastAsia="ru-RU"/>
        </w:rPr>
        <w:t>Учебно-исследовательская деятельность</w:t>
      </w:r>
      <w:r w:rsidRPr="00161500">
        <w:rPr>
          <w:rFonts w:ascii="Times New Roman" w:eastAsia="Times New Roman" w:hAnsi="Times New Roman" w:cs="Times New Roman"/>
          <w:sz w:val="24"/>
          <w:szCs w:val="24"/>
          <w:lang w:eastAsia="ru-RU"/>
        </w:rPr>
        <w:t xml:space="preserve"> – это «образовательная работа, связанная с решением обучающимися творческой, исследовательской задачи и предполагающая наличие основных этапов, характерных для научного исследования, а также таких элементов, как  практическая методика  исследования  выбранного  явления, собственный  экспериментальный  материал,  анализ  собственных  данных  и вытекающие из него выводы»</w:t>
      </w:r>
    </w:p>
    <w:p w:rsidR="00161500" w:rsidRPr="00161500" w:rsidRDefault="00161500" w:rsidP="00161500">
      <w:pPr>
        <w:shd w:val="clear" w:color="auto" w:fill="FFFFFF"/>
        <w:spacing w:after="0"/>
        <w:ind w:firstLine="708"/>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 Среди путей реализации ФГОС отмечен метод проектов </w:t>
      </w:r>
    </w:p>
    <w:p w:rsidR="00161500" w:rsidRPr="00161500" w:rsidRDefault="00161500" w:rsidP="00161500">
      <w:pPr>
        <w:shd w:val="clear" w:color="auto" w:fill="FFFFFF"/>
        <w:spacing w:after="0"/>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b/>
          <w:sz w:val="24"/>
          <w:szCs w:val="24"/>
          <w:lang w:eastAsia="ru-RU"/>
        </w:rPr>
        <w:t>Проект</w:t>
      </w:r>
      <w:r w:rsidRPr="00161500">
        <w:rPr>
          <w:rFonts w:ascii="Times New Roman" w:eastAsia="Times New Roman" w:hAnsi="Times New Roman" w:cs="Times New Roman"/>
          <w:sz w:val="24"/>
          <w:szCs w:val="24"/>
          <w:lang w:eastAsia="ru-RU"/>
        </w:rPr>
        <w:t xml:space="preserve"> – это буквально «брошенный вперед», то есть прототип, прообраз какого-либо объекта, вида деятельности, а проектирование превращается в процесс создания проекта.</w:t>
      </w:r>
    </w:p>
    <w:p w:rsidR="00161500" w:rsidRPr="00161500" w:rsidRDefault="00161500" w:rsidP="00161500">
      <w:pPr>
        <w:shd w:val="clear" w:color="auto" w:fill="FFFFFF"/>
        <w:spacing w:after="0"/>
        <w:jc w:val="both"/>
        <w:rPr>
          <w:rFonts w:ascii="Times New Roman" w:eastAsia="Times New Roman" w:hAnsi="Times New Roman" w:cs="Times New Roman"/>
          <w:sz w:val="24"/>
          <w:szCs w:val="24"/>
          <w:lang w:eastAsia="ru-RU"/>
        </w:rPr>
      </w:pPr>
      <w:r w:rsidRPr="00161500">
        <w:rPr>
          <w:rFonts w:ascii="Times New Roman" w:eastAsia="Calibri" w:hAnsi="Times New Roman" w:cs="Times New Roman"/>
          <w:b/>
          <w:sz w:val="24"/>
          <w:szCs w:val="24"/>
        </w:rPr>
        <w:t>Проектная деятельность</w:t>
      </w:r>
      <w:r w:rsidRPr="00161500">
        <w:rPr>
          <w:rFonts w:ascii="Times New Roman" w:eastAsia="Calibri" w:hAnsi="Times New Roman" w:cs="Times New Roman"/>
          <w:sz w:val="24"/>
          <w:szCs w:val="24"/>
        </w:rPr>
        <w:t xml:space="preserve"> учащихся – совместная учебно-познавательная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w:t>
      </w:r>
    </w:p>
    <w:p w:rsidR="00161500" w:rsidRPr="00161500" w:rsidRDefault="00161500" w:rsidP="00161500">
      <w:pPr>
        <w:autoSpaceDE w:val="0"/>
        <w:autoSpaceDN w:val="0"/>
        <w:adjustRightInd w:val="0"/>
        <w:spacing w:after="0"/>
        <w:ind w:firstLine="708"/>
        <w:rPr>
          <w:rFonts w:ascii="Times New Roman" w:eastAsia="Calibri" w:hAnsi="Times New Roman" w:cs="Times New Roman"/>
          <w:color w:val="000000"/>
          <w:sz w:val="24"/>
          <w:szCs w:val="24"/>
        </w:rPr>
      </w:pPr>
      <w:r w:rsidRPr="00161500">
        <w:rPr>
          <w:rFonts w:ascii="Times New Roman" w:eastAsia="Calibri" w:hAnsi="Times New Roman" w:cs="Times New Roman"/>
          <w:i/>
          <w:iCs/>
          <w:color w:val="000000"/>
          <w:sz w:val="24"/>
          <w:szCs w:val="24"/>
        </w:rPr>
        <w:t xml:space="preserve">Специфические черты (различия) </w:t>
      </w:r>
      <w:r w:rsidRPr="00161500">
        <w:rPr>
          <w:rFonts w:ascii="Times New Roman" w:eastAsia="Calibri" w:hAnsi="Times New Roman" w:cs="Times New Roman"/>
          <w:color w:val="000000"/>
          <w:sz w:val="24"/>
          <w:szCs w:val="24"/>
        </w:rPr>
        <w:t xml:space="preserve">проектной и учебно-исследовательской деятельности отражены в таблице </w:t>
      </w:r>
      <w:r>
        <w:rPr>
          <w:rFonts w:ascii="Times New Roman" w:eastAsia="Calibri" w:hAnsi="Times New Roman" w:cs="Times New Roman"/>
          <w:color w:val="000000"/>
          <w:sz w:val="24"/>
          <w:szCs w:val="24"/>
        </w:rPr>
        <w:t>4</w:t>
      </w:r>
      <w:r w:rsidRPr="00161500">
        <w:rPr>
          <w:rFonts w:ascii="Times New Roman" w:eastAsia="Calibri" w:hAnsi="Times New Roman" w:cs="Times New Roman"/>
          <w:color w:val="000000"/>
          <w:sz w:val="24"/>
          <w:szCs w:val="24"/>
        </w:rPr>
        <w:t xml:space="preserve">: </w:t>
      </w:r>
    </w:p>
    <w:p w:rsidR="00161500" w:rsidRPr="00161500" w:rsidRDefault="00161500" w:rsidP="00161500">
      <w:pPr>
        <w:autoSpaceDE w:val="0"/>
        <w:autoSpaceDN w:val="0"/>
        <w:adjustRightInd w:val="0"/>
        <w:spacing w:after="0"/>
        <w:jc w:val="center"/>
        <w:rPr>
          <w:rFonts w:ascii="Times New Roman" w:eastAsia="Calibri" w:hAnsi="Times New Roman" w:cs="Times New Roman"/>
          <w:color w:val="000000"/>
          <w:sz w:val="24"/>
          <w:szCs w:val="24"/>
        </w:rPr>
      </w:pPr>
      <w:r w:rsidRPr="00161500">
        <w:rPr>
          <w:rFonts w:ascii="Times New Roman" w:eastAsia="Calibri" w:hAnsi="Times New Roman" w:cs="Times New Roman"/>
          <w:i/>
          <w:iCs/>
          <w:color w:val="000000"/>
          <w:sz w:val="24"/>
          <w:szCs w:val="24"/>
        </w:rPr>
        <w:t xml:space="preserve">Таблица </w:t>
      </w:r>
      <w:r>
        <w:rPr>
          <w:rFonts w:ascii="Times New Roman" w:eastAsia="Calibri" w:hAnsi="Times New Roman" w:cs="Times New Roman"/>
          <w:i/>
          <w:iCs/>
          <w:color w:val="000000"/>
          <w:sz w:val="24"/>
          <w:szCs w:val="24"/>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3"/>
        <w:gridCol w:w="4963"/>
      </w:tblGrid>
      <w:tr w:rsidR="00161500" w:rsidRPr="00161500" w:rsidTr="00161500">
        <w:trPr>
          <w:trHeight w:val="107"/>
        </w:trPr>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b/>
                <w:bCs/>
                <w:color w:val="000000"/>
                <w:sz w:val="24"/>
                <w:szCs w:val="24"/>
              </w:rPr>
              <w:t xml:space="preserve">Проектная деятельность </w:t>
            </w:r>
          </w:p>
        </w:tc>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b/>
                <w:bCs/>
                <w:color w:val="000000"/>
                <w:sz w:val="24"/>
                <w:szCs w:val="24"/>
              </w:rPr>
              <w:t xml:space="preserve">Учебно-исследовательская деятельность </w:t>
            </w:r>
          </w:p>
        </w:tc>
      </w:tr>
      <w:tr w:rsidR="00161500" w:rsidRPr="00161500" w:rsidTr="00161500">
        <w:trPr>
          <w:trHeight w:val="661"/>
        </w:trPr>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 </w:t>
            </w:r>
          </w:p>
        </w:tc>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161500" w:rsidRPr="00161500" w:rsidTr="00161500">
        <w:trPr>
          <w:trHeight w:val="937"/>
        </w:trPr>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w:t>
            </w:r>
          </w:p>
        </w:tc>
        <w:tc>
          <w:tcPr>
            <w:tcW w:w="4963" w:type="dxa"/>
          </w:tcPr>
          <w:p w:rsidR="00161500" w:rsidRPr="00161500" w:rsidRDefault="00161500" w:rsidP="00161500">
            <w:pPr>
              <w:autoSpaceDE w:val="0"/>
              <w:autoSpaceDN w:val="0"/>
              <w:adjustRightInd w:val="0"/>
              <w:spacing w:after="0"/>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161500" w:rsidRPr="00161500" w:rsidRDefault="00161500" w:rsidP="00161500">
      <w:pPr>
        <w:suppressAutoHyphens/>
        <w:spacing w:after="0"/>
        <w:ind w:firstLine="709"/>
        <w:jc w:val="both"/>
        <w:rPr>
          <w:rFonts w:ascii="Times New Roman" w:eastAsia="Calibri" w:hAnsi="Times New Roman" w:cs="Times New Roman"/>
          <w:sz w:val="24"/>
          <w:szCs w:val="24"/>
        </w:rPr>
      </w:pP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Признаки проектной деятельности: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ориентация на получение конкретного результата;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предварительная фиксация (описание) результата в виде эскиза в разной степени детализации и конкретизации;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относительно жесткая фиксация срока достижения результата;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предварительное планирование действий по достижению результата;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lastRenderedPageBreak/>
        <w:t xml:space="preserve">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выполнение действий с их одновременным мониторингом и коррекцией; </w:t>
      </w:r>
    </w:p>
    <w:p w:rsidR="00161500" w:rsidRPr="00161500" w:rsidRDefault="00161500" w:rsidP="00950EE2">
      <w:pPr>
        <w:numPr>
          <w:ilvl w:val="0"/>
          <w:numId w:val="23"/>
        </w:numPr>
        <w:suppressAutoHyphens/>
        <w:spacing w:after="0" w:line="360" w:lineRule="auto"/>
        <w:contextualSpacing/>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получение продукта проектной деятельности, его соотнесение с 3 исходной ситуацией проектирования, анализ новой ситуации. </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Таким образом, проект — это целенаправленное управляемое изменение, фиксированное во времени. </w:t>
      </w:r>
    </w:p>
    <w:p w:rsidR="00161500" w:rsidRPr="00161500" w:rsidRDefault="00161500" w:rsidP="00161500">
      <w:pPr>
        <w:spacing w:before="100" w:beforeAutospacing="1" w:after="100" w:afterAutospacing="1"/>
        <w:ind w:left="720"/>
        <w:rPr>
          <w:rFonts w:ascii="Times New Roman" w:eastAsia="Calibri" w:hAnsi="Times New Roman" w:cs="Times New Roman"/>
          <w:sz w:val="24"/>
          <w:szCs w:val="24"/>
        </w:rPr>
      </w:pPr>
      <w:r w:rsidRPr="00161500">
        <w:rPr>
          <w:rFonts w:ascii="Times New Roman" w:eastAsia="Calibri" w:hAnsi="Times New Roman" w:cs="Times New Roman"/>
          <w:sz w:val="24"/>
          <w:szCs w:val="24"/>
        </w:rPr>
        <w:t>Для различия исследований и проектов предложена информация в таблице.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163"/>
        <w:gridCol w:w="3163"/>
      </w:tblGrid>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Параметр сравнения</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Проект</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Исследование</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Время</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Ориентирован на ясно обозначенное будущее</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Вневременной характер</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Продукт</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Материальный результат</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Знания</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Критерии результативности</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реализуемость</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Истинность</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Направленность</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Способ реализации деятельности</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Идеальный объект</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Предметность</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Организационные структуры деятельности</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Всеобщие основы, принципы бытия, его структура и закономерности</w:t>
            </w:r>
          </w:p>
        </w:tc>
      </w:tr>
      <w:tr w:rsidR="00161500" w:rsidRPr="00161500" w:rsidTr="00161500">
        <w:tc>
          <w:tcPr>
            <w:tcW w:w="3162"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Схема организации мыследеятельности</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Замысел, реализация замысла, рефлексия реализации, переосмысление замысла</w:t>
            </w:r>
          </w:p>
        </w:tc>
        <w:tc>
          <w:tcPr>
            <w:tcW w:w="3163" w:type="dxa"/>
            <w:shd w:val="clear" w:color="auto" w:fill="auto"/>
          </w:tcPr>
          <w:p w:rsidR="00161500" w:rsidRPr="00161500" w:rsidRDefault="00161500" w:rsidP="00161500">
            <w:pPr>
              <w:spacing w:before="100" w:beforeAutospacing="1" w:after="100" w:afterAutospacing="1"/>
              <w:rPr>
                <w:rFonts w:ascii="Times New Roman" w:eastAsia="Calibri" w:hAnsi="Times New Roman" w:cs="Times New Roman"/>
                <w:sz w:val="24"/>
                <w:szCs w:val="24"/>
              </w:rPr>
            </w:pPr>
            <w:r w:rsidRPr="00161500">
              <w:rPr>
                <w:rFonts w:ascii="Times New Roman" w:eastAsia="Calibri" w:hAnsi="Times New Roman" w:cs="Times New Roman"/>
                <w:sz w:val="24"/>
                <w:szCs w:val="24"/>
              </w:rPr>
              <w:t>Постановка вопроса, выдвижение гипотезы, проверка гипотезы, моделирование объекта, сопоставление своего способа и т.д.</w:t>
            </w:r>
          </w:p>
        </w:tc>
      </w:tr>
    </w:tbl>
    <w:p w:rsidR="00161500" w:rsidRPr="00161500" w:rsidRDefault="00161500" w:rsidP="00161500">
      <w:pPr>
        <w:spacing w:before="100" w:beforeAutospacing="1" w:after="100" w:afterAutospacing="1"/>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Отметим, что УУД, развиваемые при выполнении проектных или исследовательских работ отличаются. Целью проектной деятельности является развитие регулятивных УУД, в то время как целью исследовательской деятельности становится развитие познавательных УУД. </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252525"/>
          <w:bdr w:val="nil"/>
          <w:shd w:val="clear" w:color="auto" w:fill="FFFFFF"/>
        </w:rPr>
      </w:pPr>
      <w:r w:rsidRPr="00161500">
        <w:rPr>
          <w:rFonts w:ascii="Times New Roman" w:eastAsia="Calibri" w:hAnsi="Times New Roman" w:cs="Times New Roman"/>
          <w:sz w:val="24"/>
          <w:szCs w:val="24"/>
        </w:rPr>
        <w:t xml:space="preserve">В соответствии с ФГОС СОО особой формой организации деятельности обучающихся является </w:t>
      </w:r>
      <w:r w:rsidRPr="00161500">
        <w:rPr>
          <w:rFonts w:ascii="Times New Roman" w:eastAsia="Calibri" w:hAnsi="Times New Roman" w:cs="Times New Roman"/>
          <w:b/>
          <w:sz w:val="24"/>
          <w:szCs w:val="24"/>
        </w:rPr>
        <w:t>индивидуальный проект</w:t>
      </w:r>
      <w:r w:rsidRPr="00161500">
        <w:rPr>
          <w:rFonts w:ascii="Times New Roman" w:eastAsia="Calibri" w:hAnsi="Times New Roman" w:cs="Times New Roman"/>
          <w:sz w:val="24"/>
          <w:szCs w:val="24"/>
        </w:rPr>
        <w:t xml:space="preserve"> (учебное исследование или учебный проект). Он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61500" w:rsidRPr="00161500" w:rsidRDefault="00161500" w:rsidP="00161500">
      <w:pPr>
        <w:suppressAutoHyphens/>
        <w:spacing w:after="0"/>
        <w:ind w:firstLine="709"/>
        <w:jc w:val="both"/>
        <w:rPr>
          <w:rFonts w:ascii="Times New Roman" w:eastAsia="Calibri" w:hAnsi="Times New Roman" w:cs="Times New Roman"/>
          <w:sz w:val="24"/>
          <w:szCs w:val="24"/>
          <w:u w:color="252525"/>
          <w:bdr w:val="nil"/>
          <w:shd w:val="clear" w:color="auto" w:fill="FFFFFF"/>
        </w:rPr>
      </w:pPr>
      <w:r w:rsidRPr="00161500">
        <w:rPr>
          <w:rFonts w:ascii="Times New Roman" w:eastAsia="Calibri"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отведённого учебным планом (Учебн</w:t>
      </w:r>
      <w:r w:rsidR="00AD68C3">
        <w:rPr>
          <w:rFonts w:ascii="Times New Roman" w:eastAsia="Calibri" w:hAnsi="Times New Roman" w:cs="Times New Roman"/>
          <w:sz w:val="24"/>
          <w:szCs w:val="24"/>
        </w:rPr>
        <w:t>ым планом МОУ «Средняя школа № 10</w:t>
      </w:r>
      <w:r w:rsidRPr="00161500">
        <w:rPr>
          <w:rFonts w:ascii="Times New Roman" w:eastAsia="Calibri" w:hAnsi="Times New Roman" w:cs="Times New Roman"/>
          <w:sz w:val="24"/>
          <w:szCs w:val="24"/>
        </w:rPr>
        <w:t xml:space="preserve">» предусмотрено выполнение индивидуального проекта, на который отведен 1 час в неделю), и </w:t>
      </w:r>
      <w:r w:rsidRPr="00161500">
        <w:rPr>
          <w:rFonts w:ascii="Times New Roman" w:eastAsia="Calibri" w:hAnsi="Times New Roman" w:cs="Times New Roman"/>
          <w:sz w:val="24"/>
          <w:szCs w:val="24"/>
          <w:u w:val="single"/>
        </w:rPr>
        <w:t>должен быть представлен в виде завершённого учебного исследования или разработанного проекта:</w:t>
      </w:r>
      <w:r w:rsidRPr="00161500">
        <w:rPr>
          <w:rFonts w:ascii="Times New Roman" w:eastAsia="Calibri" w:hAnsi="Times New Roman" w:cs="Times New Roman"/>
          <w:sz w:val="24"/>
          <w:szCs w:val="24"/>
        </w:rPr>
        <w:t xml:space="preserve"> информационного, творческого, социального, прикладного, инновационного, конструкторского, инженерного.</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lastRenderedPageBreak/>
        <w:t>Учебно-исследовательская и проектная деятельность в 10-11 классах реализуется через:</w:t>
      </w:r>
    </w:p>
    <w:p w:rsidR="00161500" w:rsidRPr="00161500" w:rsidRDefault="00161500" w:rsidP="00161500">
      <w:pPr>
        <w:suppressAutoHyphens/>
        <w:spacing w:after="0"/>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 </w:t>
      </w:r>
      <w:r w:rsidRPr="00161500">
        <w:rPr>
          <w:rFonts w:ascii="Times New Roman" w:eastAsia="Calibri" w:hAnsi="Times New Roman" w:cs="Times New Roman"/>
          <w:sz w:val="24"/>
          <w:szCs w:val="24"/>
          <w:u w:val="single"/>
        </w:rPr>
        <w:t>урочную деятельность</w:t>
      </w:r>
      <w:r w:rsidRPr="00161500">
        <w:rPr>
          <w:rFonts w:ascii="Times New Roman" w:eastAsia="Calibri" w:hAnsi="Times New Roman" w:cs="Times New Roman"/>
          <w:sz w:val="24"/>
          <w:szCs w:val="24"/>
        </w:rPr>
        <w:t xml:space="preserve"> в виде отдельных заданий, уроков, монопроектов, межпредметных заданий проектного характера;</w:t>
      </w:r>
    </w:p>
    <w:p w:rsidR="00AD68C3" w:rsidRDefault="00161500" w:rsidP="00161500">
      <w:pPr>
        <w:suppressAutoHyphens/>
        <w:spacing w:after="0"/>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w:t>
      </w:r>
      <w:r w:rsidRPr="00161500">
        <w:rPr>
          <w:rFonts w:ascii="Times New Roman" w:eastAsia="Calibri" w:hAnsi="Times New Roman" w:cs="Times New Roman"/>
          <w:sz w:val="24"/>
          <w:szCs w:val="24"/>
          <w:u w:val="single"/>
        </w:rPr>
        <w:t>дополнительный учебный предмет</w:t>
      </w:r>
      <w:r w:rsidRPr="00161500">
        <w:rPr>
          <w:rFonts w:ascii="Times New Roman" w:eastAsia="Calibri" w:hAnsi="Times New Roman" w:cs="Times New Roman"/>
          <w:sz w:val="24"/>
          <w:szCs w:val="24"/>
        </w:rPr>
        <w:t xml:space="preserve"> - курс </w:t>
      </w:r>
      <w:r w:rsidR="00AD68C3">
        <w:rPr>
          <w:rFonts w:ascii="Times New Roman" w:eastAsia="Calibri" w:hAnsi="Times New Roman" w:cs="Times New Roman"/>
          <w:sz w:val="24"/>
          <w:szCs w:val="24"/>
        </w:rPr>
        <w:t xml:space="preserve">«Основы исследовательской деятельности», </w:t>
      </w:r>
    </w:p>
    <w:p w:rsidR="00161500" w:rsidRPr="00161500" w:rsidRDefault="00AD68C3" w:rsidP="0016150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61500" w:rsidRPr="00161500">
        <w:rPr>
          <w:rFonts w:ascii="Times New Roman" w:eastAsia="Calibri" w:hAnsi="Times New Roman" w:cs="Times New Roman"/>
          <w:sz w:val="24"/>
          <w:szCs w:val="24"/>
        </w:rPr>
        <w:t>«Индивидуальный проект», который включает модули</w:t>
      </w:r>
      <w:r w:rsidR="00894186">
        <w:rPr>
          <w:rFonts w:ascii="Times New Roman" w:eastAsia="Calibri" w:hAnsi="Times New Roman" w:cs="Times New Roman"/>
          <w:sz w:val="24"/>
          <w:szCs w:val="24"/>
        </w:rPr>
        <w:t>,</w:t>
      </w:r>
      <w:r w:rsidR="00161500" w:rsidRPr="00161500">
        <w:rPr>
          <w:rFonts w:ascii="Times New Roman" w:eastAsia="Calibri" w:hAnsi="Times New Roman" w:cs="Times New Roman"/>
          <w:sz w:val="24"/>
          <w:szCs w:val="24"/>
        </w:rPr>
        <w:t xml:space="preserve"> как по учебному исследованию, так и по учебному проекту</w:t>
      </w:r>
    </w:p>
    <w:p w:rsidR="00161500" w:rsidRPr="00161500" w:rsidRDefault="00161500" w:rsidP="00161500">
      <w:pPr>
        <w:suppressAutoHyphens/>
        <w:spacing w:after="0"/>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 </w:t>
      </w:r>
      <w:r w:rsidRPr="00161500">
        <w:rPr>
          <w:rFonts w:ascii="Times New Roman" w:eastAsia="Calibri" w:hAnsi="Times New Roman" w:cs="Times New Roman"/>
          <w:sz w:val="24"/>
          <w:szCs w:val="24"/>
          <w:u w:val="single"/>
        </w:rPr>
        <w:t>курсы внеурочной деятельности</w:t>
      </w:r>
      <w:r w:rsidRPr="00161500">
        <w:rPr>
          <w:rFonts w:ascii="Times New Roman" w:eastAsia="Calibri" w:hAnsi="Times New Roman" w:cs="Times New Roman"/>
          <w:sz w:val="24"/>
          <w:szCs w:val="24"/>
        </w:rPr>
        <w:t xml:space="preserve"> в форме проектных мастерских;</w:t>
      </w:r>
    </w:p>
    <w:p w:rsidR="00161500" w:rsidRPr="00161500" w:rsidRDefault="00161500" w:rsidP="00161500">
      <w:pPr>
        <w:suppressAutoHyphens/>
        <w:spacing w:after="0"/>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 </w:t>
      </w:r>
      <w:r w:rsidRPr="00161500">
        <w:rPr>
          <w:rFonts w:ascii="Times New Roman" w:eastAsia="Calibri" w:hAnsi="Times New Roman" w:cs="Times New Roman"/>
          <w:sz w:val="24"/>
          <w:szCs w:val="24"/>
          <w:u w:val="single"/>
        </w:rPr>
        <w:t>социальные практики</w:t>
      </w:r>
      <w:r w:rsidRPr="00161500">
        <w:rPr>
          <w:rFonts w:ascii="Times New Roman" w:eastAsia="Calibri" w:hAnsi="Times New Roman" w:cs="Times New Roman"/>
          <w:sz w:val="24"/>
          <w:szCs w:val="24"/>
        </w:rPr>
        <w:t xml:space="preserve"> (</w:t>
      </w:r>
      <w:r w:rsidRPr="00161500">
        <w:rPr>
          <w:rFonts w:ascii="Times New Roman" w:eastAsia="Calibri" w:hAnsi="Times New Roman" w:cs="Times New Roman"/>
          <w:b/>
          <w:sz w:val="24"/>
          <w:szCs w:val="24"/>
        </w:rPr>
        <w:t>п</w:t>
      </w:r>
      <w:r w:rsidRPr="00161500">
        <w:rPr>
          <w:rFonts w:ascii="Times New Roman" w:eastAsia="Calibri" w:hAnsi="Times New Roman" w:cs="Times New Roman"/>
          <w:b/>
          <w:bCs/>
          <w:sz w:val="24"/>
          <w:szCs w:val="24"/>
        </w:rPr>
        <w:t xml:space="preserve">одготовка к реализации </w:t>
      </w:r>
      <w:r w:rsidRPr="00161500">
        <w:rPr>
          <w:rFonts w:ascii="Times New Roman" w:eastAsia="Calibri" w:hAnsi="Times New Roman" w:cs="Times New Roman"/>
          <w:sz w:val="24"/>
          <w:szCs w:val="24"/>
        </w:rPr>
        <w:t xml:space="preserve">(инструктажи, индивидуальные и групповые консультации, формирование временных творческих </w:t>
      </w:r>
      <w:r w:rsidRPr="00161500">
        <w:rPr>
          <w:rFonts w:ascii="Times New Roman" w:eastAsia="Calibri" w:hAnsi="Times New Roman" w:cs="Times New Roman"/>
          <w:bCs/>
          <w:sz w:val="24"/>
          <w:szCs w:val="24"/>
        </w:rPr>
        <w:t>групп для реализации</w:t>
      </w:r>
      <w:r w:rsidRPr="00161500">
        <w:rPr>
          <w:rFonts w:ascii="Times New Roman" w:eastAsia="Calibri" w:hAnsi="Times New Roman" w:cs="Times New Roman"/>
          <w:b/>
          <w:bCs/>
          <w:sz w:val="24"/>
          <w:szCs w:val="24"/>
        </w:rPr>
        <w:t xml:space="preserve"> проектов</w:t>
      </w:r>
      <w:r w:rsidRPr="00161500">
        <w:rPr>
          <w:rFonts w:ascii="Times New Roman" w:eastAsia="Calibri" w:hAnsi="Times New Roman" w:cs="Times New Roman"/>
          <w:sz w:val="24"/>
          <w:szCs w:val="24"/>
        </w:rPr>
        <w:t xml:space="preserve">) и </w:t>
      </w:r>
      <w:r w:rsidRPr="00161500">
        <w:rPr>
          <w:rFonts w:ascii="Times New Roman" w:eastAsia="Calibri" w:hAnsi="Times New Roman" w:cs="Times New Roman"/>
          <w:b/>
          <w:sz w:val="24"/>
          <w:szCs w:val="24"/>
        </w:rPr>
        <w:t>р</w:t>
      </w:r>
      <w:r w:rsidRPr="00161500">
        <w:rPr>
          <w:rFonts w:ascii="Times New Roman" w:eastAsia="Calibri" w:hAnsi="Times New Roman" w:cs="Times New Roman"/>
          <w:b/>
          <w:bCs/>
          <w:sz w:val="24"/>
          <w:szCs w:val="24"/>
        </w:rPr>
        <w:t xml:space="preserve">еализация </w:t>
      </w:r>
      <w:r w:rsidRPr="00161500">
        <w:rPr>
          <w:rFonts w:ascii="Times New Roman" w:eastAsia="Calibri" w:hAnsi="Times New Roman" w:cs="Times New Roman"/>
          <w:sz w:val="24"/>
          <w:szCs w:val="24"/>
        </w:rPr>
        <w:t xml:space="preserve">индивидуальных, групповых и коллективных учебно-исследовательских </w:t>
      </w:r>
      <w:r w:rsidRPr="00161500">
        <w:rPr>
          <w:rFonts w:ascii="Times New Roman" w:eastAsia="Calibri" w:hAnsi="Times New Roman" w:cs="Times New Roman"/>
          <w:b/>
          <w:bCs/>
          <w:sz w:val="24"/>
          <w:szCs w:val="24"/>
        </w:rPr>
        <w:t>проектов</w:t>
      </w:r>
      <w:r w:rsidRPr="00161500">
        <w:rPr>
          <w:rFonts w:ascii="Times New Roman" w:eastAsia="Calibri" w:hAnsi="Times New Roman" w:cs="Times New Roman"/>
          <w:sz w:val="24"/>
          <w:szCs w:val="24"/>
        </w:rPr>
        <w:t>, поездки и экскурсии  в соответствии с профилем обучения</w:t>
      </w:r>
    </w:p>
    <w:p w:rsidR="00161500" w:rsidRPr="00161500" w:rsidRDefault="00161500" w:rsidP="00161500">
      <w:pPr>
        <w:autoSpaceDE w:val="0"/>
        <w:autoSpaceDN w:val="0"/>
        <w:adjustRightInd w:val="0"/>
        <w:spacing w:after="0" w:line="240" w:lineRule="auto"/>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и реализация задач отдыха и оздоровления, поддержка инициатив обучающихся, «зрительские марафоны» с последующим обсуждением.)</w:t>
      </w:r>
    </w:p>
    <w:p w:rsidR="00161500" w:rsidRPr="00161500" w:rsidRDefault="00161500" w:rsidP="00161500">
      <w:pPr>
        <w:suppressAutoHyphens/>
        <w:spacing w:after="0" w:line="24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Локальными актами, регламентирующими реализацию учебно-исследовательской и проектной деятельности в школе являются  «Положение об индивидуальном проекте», «Положение о рабочей программе по ФГОС СОО», «Положение о портфолио» и др. </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p>
    <w:p w:rsidR="00161500" w:rsidRPr="00161500" w:rsidRDefault="00161500" w:rsidP="00AD68C3">
      <w:pPr>
        <w:suppressAutoHyphens/>
        <w:spacing w:after="300"/>
        <w:ind w:firstLine="709"/>
        <w:jc w:val="center"/>
        <w:rPr>
          <w:rFonts w:ascii="Times New Roman" w:eastAsia="Times New Roman" w:hAnsi="Times New Roman" w:cs="Times New Roman"/>
          <w:b/>
          <w:sz w:val="24"/>
          <w:szCs w:val="24"/>
          <w:lang w:eastAsia="ru-RU"/>
        </w:rPr>
      </w:pPr>
      <w:r w:rsidRPr="00AD68C3">
        <w:rPr>
          <w:rFonts w:ascii="Times New Roman" w:eastAsia="Calibri" w:hAnsi="Times New Roman" w:cs="Times New Roman"/>
          <w:b/>
          <w:sz w:val="24"/>
          <w:szCs w:val="24"/>
          <w:u w:color="000000"/>
          <w:bdr w:val="nil"/>
        </w:rPr>
        <w:t>2.1.5.</w:t>
      </w:r>
      <w:r w:rsidRPr="00161500">
        <w:rPr>
          <w:rFonts w:ascii="Times New Roman" w:eastAsia="Times New Roman" w:hAnsi="Times New Roman" w:cs="Times New Roman"/>
          <w:b/>
          <w:sz w:val="24"/>
          <w:szCs w:val="24"/>
          <w:lang w:eastAsia="ru-RU"/>
        </w:rPr>
        <w:t>Основные направления учебно-исследовательской и проектной деятельности обучающихся</w:t>
      </w:r>
    </w:p>
    <w:p w:rsidR="00161500" w:rsidRPr="00161500" w:rsidRDefault="00161500" w:rsidP="00161500">
      <w:pPr>
        <w:autoSpaceDE w:val="0"/>
        <w:autoSpaceDN w:val="0"/>
        <w:adjustRightInd w:val="0"/>
        <w:spacing w:after="0"/>
        <w:ind w:firstLine="708"/>
        <w:rPr>
          <w:rFonts w:ascii="Times New Roman" w:eastAsia="Calibri" w:hAnsi="Times New Roman" w:cs="Times New Roman"/>
          <w:sz w:val="24"/>
          <w:szCs w:val="24"/>
        </w:rPr>
      </w:pPr>
      <w:r w:rsidRPr="00161500">
        <w:rPr>
          <w:rFonts w:ascii="Times New Roman" w:eastAsia="Calibri" w:hAnsi="Times New Roman" w:cs="Times New Roman"/>
          <w:color w:val="000000"/>
          <w:sz w:val="24"/>
          <w:szCs w:val="24"/>
        </w:rPr>
        <w:t xml:space="preserve">Основными направлениями проектной и учебно-исследовательской деятельности являются: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исследовательское,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инженерное,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прикладное,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бизнес-проектирование,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информационное,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социальное, </w:t>
      </w:r>
    </w:p>
    <w:p w:rsidR="00161500" w:rsidRPr="00161500" w:rsidRDefault="00161500" w:rsidP="00161500">
      <w:pPr>
        <w:numPr>
          <w:ilvl w:val="1"/>
          <w:numId w:val="15"/>
        </w:numPr>
        <w:suppressAutoHyphens/>
        <w:autoSpaceDE w:val="0"/>
        <w:autoSpaceDN w:val="0"/>
        <w:adjustRightInd w:val="0"/>
        <w:spacing w:after="62"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игровое, </w:t>
      </w:r>
    </w:p>
    <w:p w:rsidR="00161500" w:rsidRPr="00161500" w:rsidRDefault="00161500" w:rsidP="00161500">
      <w:pPr>
        <w:numPr>
          <w:ilvl w:val="1"/>
          <w:numId w:val="15"/>
        </w:numPr>
        <w:suppressAutoHyphens/>
        <w:autoSpaceDE w:val="0"/>
        <w:autoSpaceDN w:val="0"/>
        <w:adjustRightInd w:val="0"/>
        <w:spacing w:after="0"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творческое. </w:t>
      </w:r>
    </w:p>
    <w:p w:rsidR="00161500" w:rsidRPr="00161500" w:rsidRDefault="00161500" w:rsidP="00161500">
      <w:pPr>
        <w:autoSpaceDE w:val="0"/>
        <w:autoSpaceDN w:val="0"/>
        <w:adjustRightInd w:val="0"/>
        <w:spacing w:after="0"/>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На уровне среднего общего образования приоритетными направлениями являются: </w:t>
      </w:r>
    </w:p>
    <w:p w:rsidR="00161500" w:rsidRPr="00161500" w:rsidRDefault="00161500" w:rsidP="00161500">
      <w:pPr>
        <w:numPr>
          <w:ilvl w:val="1"/>
          <w:numId w:val="16"/>
        </w:numPr>
        <w:suppressAutoHyphens/>
        <w:autoSpaceDE w:val="0"/>
        <w:autoSpaceDN w:val="0"/>
        <w:adjustRightInd w:val="0"/>
        <w:spacing w:after="57"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социальное, </w:t>
      </w:r>
    </w:p>
    <w:p w:rsidR="00161500" w:rsidRPr="00161500" w:rsidRDefault="00161500" w:rsidP="00161500">
      <w:pPr>
        <w:numPr>
          <w:ilvl w:val="1"/>
          <w:numId w:val="16"/>
        </w:numPr>
        <w:suppressAutoHyphens/>
        <w:autoSpaceDE w:val="0"/>
        <w:autoSpaceDN w:val="0"/>
        <w:adjustRightInd w:val="0"/>
        <w:spacing w:after="57"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бизнес-проектирование,</w:t>
      </w:r>
    </w:p>
    <w:p w:rsidR="00161500" w:rsidRPr="00161500" w:rsidRDefault="00161500" w:rsidP="00161500">
      <w:pPr>
        <w:numPr>
          <w:ilvl w:val="1"/>
          <w:numId w:val="16"/>
        </w:numPr>
        <w:suppressAutoHyphens/>
        <w:autoSpaceDE w:val="0"/>
        <w:autoSpaceDN w:val="0"/>
        <w:adjustRightInd w:val="0"/>
        <w:spacing w:after="57"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исследовательское, </w:t>
      </w:r>
    </w:p>
    <w:p w:rsidR="00161500" w:rsidRPr="00161500" w:rsidRDefault="00161500" w:rsidP="00161500">
      <w:pPr>
        <w:numPr>
          <w:ilvl w:val="1"/>
          <w:numId w:val="16"/>
        </w:numPr>
        <w:suppressAutoHyphens/>
        <w:autoSpaceDE w:val="0"/>
        <w:autoSpaceDN w:val="0"/>
        <w:adjustRightInd w:val="0"/>
        <w:spacing w:after="57"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инженерное, </w:t>
      </w:r>
    </w:p>
    <w:p w:rsidR="00161500" w:rsidRPr="00161500" w:rsidRDefault="00161500" w:rsidP="00161500">
      <w:pPr>
        <w:numPr>
          <w:ilvl w:val="1"/>
          <w:numId w:val="16"/>
        </w:numPr>
        <w:suppressAutoHyphens/>
        <w:autoSpaceDE w:val="0"/>
        <w:autoSpaceDN w:val="0"/>
        <w:adjustRightInd w:val="0"/>
        <w:spacing w:after="0" w:line="360" w:lineRule="auto"/>
        <w:jc w:val="both"/>
        <w:rPr>
          <w:rFonts w:ascii="Times New Roman" w:eastAsia="Calibri" w:hAnsi="Times New Roman" w:cs="Times New Roman"/>
          <w:color w:val="000000"/>
          <w:sz w:val="24"/>
          <w:szCs w:val="24"/>
        </w:rPr>
      </w:pPr>
      <w:r w:rsidRPr="00161500">
        <w:rPr>
          <w:rFonts w:ascii="Times New Roman" w:eastAsia="Calibri" w:hAnsi="Times New Roman" w:cs="Times New Roman"/>
          <w:color w:val="000000"/>
          <w:sz w:val="24"/>
          <w:szCs w:val="24"/>
        </w:rPr>
        <w:t xml:space="preserve">информационное. </w:t>
      </w:r>
    </w:p>
    <w:p w:rsidR="00161500" w:rsidRPr="00161500" w:rsidRDefault="00161500" w:rsidP="00161500">
      <w:pPr>
        <w:spacing w:after="160" w:line="259" w:lineRule="auto"/>
        <w:rPr>
          <w:rFonts w:ascii="Times New Roman" w:eastAsia="Calibri" w:hAnsi="Times New Roman" w:cs="Times New Roman"/>
          <w:b/>
          <w:sz w:val="24"/>
          <w:szCs w:val="24"/>
          <w:u w:color="000000"/>
        </w:rPr>
      </w:pPr>
      <w:bookmarkStart w:id="119" w:name="_Toc435412700"/>
      <w:bookmarkStart w:id="120" w:name="_Toc453968174"/>
    </w:p>
    <w:p w:rsidR="00161500" w:rsidRPr="00161500" w:rsidRDefault="00161500" w:rsidP="00AD68C3">
      <w:pPr>
        <w:keepNext/>
        <w:keepLines/>
        <w:suppressAutoHyphens/>
        <w:spacing w:after="0"/>
        <w:ind w:firstLine="709"/>
        <w:jc w:val="center"/>
        <w:outlineLvl w:val="2"/>
        <w:rPr>
          <w:rFonts w:ascii="Times New Roman" w:eastAsia="Times" w:hAnsi="Times New Roman" w:cs="Times New Roman"/>
          <w:b/>
          <w:bCs/>
          <w:sz w:val="24"/>
          <w:szCs w:val="24"/>
        </w:rPr>
      </w:pPr>
      <w:r w:rsidRPr="00161500">
        <w:rPr>
          <w:rFonts w:ascii="Times New Roman" w:eastAsia="Calibri" w:hAnsi="Times New Roman" w:cs="Times New Roman"/>
          <w:b/>
          <w:sz w:val="24"/>
          <w:szCs w:val="24"/>
          <w:u w:color="000000"/>
        </w:rPr>
        <w:lastRenderedPageBreak/>
        <w:t>2.1.6.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Изучение дополнительного учебного предмета </w:t>
      </w:r>
      <w:r w:rsidR="00E666A9">
        <w:rPr>
          <w:rFonts w:ascii="Times New Roman" w:eastAsia="Times New Roman" w:hAnsi="Times New Roman" w:cs="Times New Roman"/>
          <w:sz w:val="24"/>
          <w:szCs w:val="24"/>
          <w:lang w:eastAsia="ru-RU"/>
        </w:rPr>
        <w:t>«Основы исследовательской деятельности»,</w:t>
      </w:r>
      <w:r w:rsidRPr="00161500">
        <w:rPr>
          <w:rFonts w:ascii="Times New Roman" w:eastAsia="Times New Roman" w:hAnsi="Times New Roman" w:cs="Times New Roman"/>
          <w:sz w:val="24"/>
          <w:szCs w:val="24"/>
          <w:lang w:eastAsia="ru-RU"/>
        </w:rPr>
        <w:t xml:space="preserve"> курсов внеурочной деятельности, </w:t>
      </w:r>
      <w:r w:rsidR="00E666A9">
        <w:rPr>
          <w:rFonts w:ascii="Times New Roman" w:eastAsia="Times New Roman" w:hAnsi="Times New Roman" w:cs="Times New Roman"/>
          <w:sz w:val="24"/>
          <w:szCs w:val="24"/>
          <w:lang w:eastAsia="ru-RU"/>
        </w:rPr>
        <w:t>работа над индивидуальным</w:t>
      </w:r>
      <w:r w:rsidR="00E666A9" w:rsidRPr="00161500">
        <w:rPr>
          <w:rFonts w:ascii="Times New Roman" w:eastAsia="Times New Roman" w:hAnsi="Times New Roman" w:cs="Times New Roman"/>
          <w:sz w:val="24"/>
          <w:szCs w:val="24"/>
          <w:lang w:eastAsia="ru-RU"/>
        </w:rPr>
        <w:t xml:space="preserve"> проект</w:t>
      </w:r>
      <w:r w:rsidR="00E666A9">
        <w:rPr>
          <w:rFonts w:ascii="Times New Roman" w:eastAsia="Times New Roman" w:hAnsi="Times New Roman" w:cs="Times New Roman"/>
          <w:sz w:val="24"/>
          <w:szCs w:val="24"/>
          <w:lang w:eastAsia="ru-RU"/>
        </w:rPr>
        <w:t>ом,</w:t>
      </w:r>
      <w:r w:rsidR="00894186">
        <w:rPr>
          <w:rFonts w:ascii="Times New Roman" w:eastAsia="Times New Roman" w:hAnsi="Times New Roman" w:cs="Times New Roman"/>
          <w:sz w:val="24"/>
          <w:szCs w:val="24"/>
          <w:lang w:eastAsia="ru-RU"/>
        </w:rPr>
        <w:t xml:space="preserve"> </w:t>
      </w:r>
      <w:r w:rsidRPr="00161500">
        <w:rPr>
          <w:rFonts w:ascii="Times New Roman" w:eastAsia="Times New Roman" w:hAnsi="Times New Roman" w:cs="Times New Roman"/>
          <w:sz w:val="24"/>
          <w:szCs w:val="24"/>
          <w:lang w:eastAsia="ru-RU"/>
        </w:rPr>
        <w:t xml:space="preserve">а также участие в </w:t>
      </w:r>
      <w:r w:rsidRPr="00161500">
        <w:rPr>
          <w:rFonts w:ascii="Times New Roman" w:eastAsia="Calibri" w:hAnsi="Times New Roman" w:cs="Times New Roman"/>
          <w:sz w:val="24"/>
          <w:szCs w:val="24"/>
          <w:u w:color="000000"/>
        </w:rPr>
        <w:t>учебно-исследовательской и проектной деятельности обучающихся</w:t>
      </w:r>
      <w:r w:rsidRPr="00161500">
        <w:rPr>
          <w:rFonts w:ascii="Times New Roman" w:eastAsia="Times New Roman" w:hAnsi="Times New Roman" w:cs="Times New Roman"/>
          <w:sz w:val="24"/>
          <w:szCs w:val="24"/>
          <w:lang w:eastAsia="ru-RU"/>
        </w:rPr>
        <w:t xml:space="preserve"> обеспечивает:</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удовлетворение индивидуальных запросов обучающихся;</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развитие навыков самообразования и самопроектирования;</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161500" w:rsidRPr="00161500" w:rsidRDefault="00161500" w:rsidP="00950EE2">
      <w:pPr>
        <w:numPr>
          <w:ilvl w:val="0"/>
          <w:numId w:val="24"/>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Результаты изучения данных дополнительных учебных предметов, курсов по выбору обучающихся отражают:</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Times New Roman" w:hAnsi="Times New Roman" w:cs="Times New Roman"/>
          <w:sz w:val="24"/>
          <w:szCs w:val="24"/>
          <w:lang w:eastAsia="ru-RU"/>
        </w:rPr>
        <w:t xml:space="preserve">5) обеспечение профессиональной ориентации обучающихся. </w:t>
      </w:r>
    </w:p>
    <w:p w:rsidR="00161500" w:rsidRPr="00161500" w:rsidRDefault="00161500" w:rsidP="00161500">
      <w:pPr>
        <w:suppressAutoHyphens/>
        <w:spacing w:after="0"/>
        <w:ind w:left="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val="single" w:color="000000"/>
          <w:bdr w:val="nil"/>
          <w:lang w:eastAsia="ru-RU"/>
        </w:rPr>
        <w:t>Результаты выполнения индивидуального проекта</w:t>
      </w:r>
      <w:r w:rsidRPr="00161500">
        <w:rPr>
          <w:rFonts w:ascii="Times New Roman" w:eastAsia="Calibri" w:hAnsi="Times New Roman" w:cs="Times New Roman"/>
          <w:sz w:val="24"/>
          <w:szCs w:val="24"/>
          <w:u w:color="000000"/>
          <w:bdr w:val="nil"/>
          <w:lang w:eastAsia="ru-RU"/>
        </w:rPr>
        <w:t xml:space="preserve"> отражают:</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сформированность навыков коммуникативной, учебно-исследовательской деятельности, критического мышления;</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способность к инновационной, аналитической, творческой, интеллектуальной деятельности;</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61500" w:rsidRPr="00161500" w:rsidRDefault="00161500" w:rsidP="00161500">
      <w:pPr>
        <w:suppressAutoHyphens/>
        <w:spacing w:after="0"/>
        <w:ind w:firstLine="284"/>
        <w:jc w:val="both"/>
        <w:rPr>
          <w:rFonts w:ascii="Times New Roman" w:eastAsia="Calibri" w:hAnsi="Times New Roman" w:cs="Times New Roman"/>
          <w:sz w:val="24"/>
          <w:szCs w:val="24"/>
          <w:u w:color="000000"/>
          <w:bdr w:val="nil"/>
          <w:lang w:eastAsia="ru-RU"/>
        </w:rPr>
      </w:pPr>
      <w:r w:rsidRPr="00161500">
        <w:rPr>
          <w:rFonts w:ascii="Times New Roman" w:eastAsia="Calibri" w:hAnsi="Times New Roman" w:cs="Times New Roman"/>
          <w:sz w:val="24"/>
          <w:szCs w:val="24"/>
          <w:u w:color="000000"/>
          <w:bdr w:val="nil"/>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61500" w:rsidRPr="00161500" w:rsidRDefault="00161500" w:rsidP="00161500">
      <w:pPr>
        <w:keepNext/>
        <w:keepLines/>
        <w:suppressAutoHyphens/>
        <w:spacing w:after="0"/>
        <w:ind w:firstLine="709"/>
        <w:jc w:val="both"/>
        <w:outlineLvl w:val="2"/>
        <w:rPr>
          <w:rFonts w:ascii="Times New Roman" w:eastAsia="Calibri" w:hAnsi="Times New Roman" w:cs="Times New Roman"/>
          <w:b/>
          <w:sz w:val="24"/>
          <w:szCs w:val="24"/>
        </w:rPr>
      </w:pPr>
      <w:bookmarkStart w:id="121" w:name="_Toc435412701"/>
      <w:bookmarkStart w:id="122" w:name="_Toc453968175"/>
    </w:p>
    <w:p w:rsidR="00161500" w:rsidRPr="00161500" w:rsidRDefault="00161500" w:rsidP="00AD68C3">
      <w:pPr>
        <w:keepNext/>
        <w:keepLines/>
        <w:suppressAutoHyphens/>
        <w:spacing w:after="0"/>
        <w:ind w:firstLine="709"/>
        <w:jc w:val="center"/>
        <w:outlineLvl w:val="2"/>
        <w:rPr>
          <w:rFonts w:ascii="Times New Roman" w:eastAsia="Calibri" w:hAnsi="Times New Roman" w:cs="Times New Roman"/>
          <w:b/>
          <w:sz w:val="24"/>
          <w:szCs w:val="24"/>
        </w:rPr>
      </w:pPr>
      <w:r w:rsidRPr="00161500">
        <w:rPr>
          <w:rFonts w:ascii="Times New Roman" w:eastAsia="Calibri" w:hAnsi="Times New Roman" w:cs="Times New Roman"/>
          <w:b/>
          <w:sz w:val="24"/>
          <w:szCs w:val="24"/>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21"/>
      <w:bookmarkEnd w:id="122"/>
    </w:p>
    <w:p w:rsidR="00161500" w:rsidRPr="00161500" w:rsidRDefault="00161500" w:rsidP="00161500">
      <w:pPr>
        <w:suppressAutoHyphens/>
        <w:spacing w:after="0"/>
        <w:ind w:firstLine="709"/>
        <w:jc w:val="both"/>
        <w:rPr>
          <w:rFonts w:ascii="Times New Roman" w:eastAsia="Calibri" w:hAnsi="Times New Roman" w:cs="Times New Roman"/>
          <w:sz w:val="24"/>
          <w:szCs w:val="24"/>
          <w:u w:color="222222"/>
          <w:bdr w:val="nil"/>
          <w:shd w:val="clear" w:color="auto" w:fill="FFFFFF"/>
        </w:rPr>
      </w:pPr>
      <w:r w:rsidRPr="00161500">
        <w:rPr>
          <w:rFonts w:ascii="Times New Roman" w:eastAsia="Calibri" w:hAnsi="Times New Roman" w:cs="Times New Roman"/>
          <w:sz w:val="24"/>
          <w:szCs w:val="24"/>
          <w:u w:color="222222"/>
          <w:bdr w:val="nil"/>
          <w:shd w:val="clear" w:color="auto" w:fill="FFFFFF"/>
        </w:rPr>
        <w:t>Условия реализации основной образовательной программы, в том числе программы развития УУД, подробно описаны в Организа</w:t>
      </w:r>
      <w:r w:rsidR="00AD68C3">
        <w:rPr>
          <w:rFonts w:ascii="Times New Roman" w:eastAsia="Calibri" w:hAnsi="Times New Roman" w:cs="Times New Roman"/>
          <w:sz w:val="24"/>
          <w:szCs w:val="24"/>
          <w:u w:color="222222"/>
          <w:bdr w:val="nil"/>
          <w:shd w:val="clear" w:color="auto" w:fill="FFFFFF"/>
        </w:rPr>
        <w:t>ционном разделе ООП. ( См. Р.3.2</w:t>
      </w:r>
      <w:r w:rsidRPr="00161500">
        <w:rPr>
          <w:rFonts w:ascii="Times New Roman" w:eastAsia="Calibri" w:hAnsi="Times New Roman" w:cs="Times New Roman"/>
          <w:sz w:val="24"/>
          <w:szCs w:val="24"/>
          <w:u w:color="222222"/>
          <w:bdr w:val="nil"/>
          <w:shd w:val="clear" w:color="auto" w:fill="FFFFFF"/>
        </w:rPr>
        <w:t>.)</w:t>
      </w:r>
    </w:p>
    <w:p w:rsidR="00161500" w:rsidRPr="00161500" w:rsidRDefault="00161500" w:rsidP="00161500">
      <w:pPr>
        <w:suppressAutoHyphens/>
        <w:spacing w:after="0"/>
        <w:ind w:firstLine="709"/>
        <w:jc w:val="both"/>
        <w:rPr>
          <w:rFonts w:ascii="Times New Roman" w:eastAsia="Calibri" w:hAnsi="Times New Roman" w:cs="Times New Roman"/>
          <w:b/>
          <w:bCs/>
          <w:color w:val="000000"/>
          <w:sz w:val="24"/>
          <w:szCs w:val="24"/>
          <w:u w:color="000000"/>
          <w:bdr w:val="nil"/>
        </w:rPr>
      </w:pPr>
    </w:p>
    <w:p w:rsidR="00161500" w:rsidRPr="00161500" w:rsidRDefault="00161500" w:rsidP="00AD68C3">
      <w:pPr>
        <w:keepNext/>
        <w:keepLines/>
        <w:suppressAutoHyphens/>
        <w:spacing w:after="0"/>
        <w:ind w:firstLine="709"/>
        <w:jc w:val="center"/>
        <w:outlineLvl w:val="2"/>
        <w:rPr>
          <w:rFonts w:ascii="Times New Roman" w:eastAsia="Calibri" w:hAnsi="Times New Roman" w:cs="Times New Roman"/>
          <w:b/>
          <w:color w:val="000000"/>
          <w:sz w:val="24"/>
          <w:szCs w:val="24"/>
          <w:u w:color="000000"/>
        </w:rPr>
      </w:pPr>
      <w:bookmarkStart w:id="123" w:name="_Toc435412702"/>
      <w:bookmarkStart w:id="124" w:name="_Toc453968176"/>
      <w:r w:rsidRPr="00161500">
        <w:rPr>
          <w:rFonts w:ascii="Times New Roman" w:eastAsia="Calibri" w:hAnsi="Times New Roman" w:cs="Times New Roman"/>
          <w:b/>
          <w:sz w:val="24"/>
          <w:szCs w:val="24"/>
        </w:rPr>
        <w:t>2.1.8. Методика и инструментарий оценки успешности освоения и применения обучающимися универсальных учебных действий</w:t>
      </w:r>
      <w:bookmarkEnd w:id="123"/>
      <w:bookmarkEnd w:id="124"/>
    </w:p>
    <w:p w:rsidR="00161500" w:rsidRPr="00161500" w:rsidRDefault="00161500" w:rsidP="00161500">
      <w:pPr>
        <w:suppressAutoHyphens/>
        <w:spacing w:after="0"/>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u w:val="single"/>
        </w:rPr>
        <w:t>Текущая оценка</w:t>
      </w:r>
      <w:r w:rsidRPr="00161500">
        <w:rPr>
          <w:rFonts w:ascii="Times New Roman" w:eastAsia="Calibri" w:hAnsi="Times New Roman" w:cs="Times New Roman"/>
          <w:sz w:val="24"/>
          <w:szCs w:val="24"/>
        </w:rPr>
        <w:t xml:space="preserve"> достижения метапредметных результатов осуществляется в ходе оценочных процедур, которые включают </w:t>
      </w:r>
    </w:p>
    <w:p w:rsidR="00161500" w:rsidRPr="00161500" w:rsidRDefault="00161500" w:rsidP="00950EE2">
      <w:pPr>
        <w:numPr>
          <w:ilvl w:val="0"/>
          <w:numId w:val="22"/>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проведение стартовой и промежуточной диагностики, </w:t>
      </w:r>
    </w:p>
    <w:p w:rsidR="00161500" w:rsidRPr="00161500" w:rsidRDefault="00161500" w:rsidP="00950EE2">
      <w:pPr>
        <w:numPr>
          <w:ilvl w:val="0"/>
          <w:numId w:val="22"/>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внутришкольного мониторинга, </w:t>
      </w:r>
    </w:p>
    <w:p w:rsidR="00161500" w:rsidRPr="00161500" w:rsidRDefault="00161500" w:rsidP="00950EE2">
      <w:pPr>
        <w:numPr>
          <w:ilvl w:val="0"/>
          <w:numId w:val="22"/>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осуществление комплексной оценки способности обучающихся решать учебно-практические и учебно-познавательные задачи; </w:t>
      </w:r>
    </w:p>
    <w:p w:rsidR="00161500" w:rsidRPr="00161500" w:rsidRDefault="00161500" w:rsidP="00950EE2">
      <w:pPr>
        <w:numPr>
          <w:ilvl w:val="0"/>
          <w:numId w:val="22"/>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использование стандартизированных и нестандартизированных работ; </w:t>
      </w:r>
    </w:p>
    <w:p w:rsidR="00161500" w:rsidRPr="00161500" w:rsidRDefault="00161500" w:rsidP="00950EE2">
      <w:pPr>
        <w:numPr>
          <w:ilvl w:val="0"/>
          <w:numId w:val="22"/>
        </w:numPr>
        <w:suppressAutoHyphens/>
        <w:spacing w:after="0" w:line="360" w:lineRule="auto"/>
        <w:contextualSpacing/>
        <w:jc w:val="both"/>
        <w:rPr>
          <w:rFonts w:ascii="Times New Roman" w:eastAsia="Times New Roman" w:hAnsi="Times New Roman" w:cs="Times New Roman"/>
          <w:sz w:val="24"/>
          <w:szCs w:val="24"/>
          <w:lang w:eastAsia="ru-RU"/>
        </w:rPr>
      </w:pPr>
      <w:r w:rsidRPr="00161500">
        <w:rPr>
          <w:rFonts w:ascii="Times New Roman" w:eastAsia="Times New Roman" w:hAnsi="Times New Roman" w:cs="Times New Roman"/>
          <w:sz w:val="24"/>
          <w:szCs w:val="24"/>
          <w:lang w:eastAsia="ru-RU"/>
        </w:rPr>
        <w:t xml:space="preserve">проведение интерпретации результатов достижений обучающихся. </w:t>
      </w:r>
    </w:p>
    <w:p w:rsidR="00161500" w:rsidRPr="00161500" w:rsidRDefault="00161500" w:rsidP="00161500">
      <w:pPr>
        <w:suppressAutoHyphens/>
        <w:spacing w:after="0"/>
        <w:ind w:firstLine="709"/>
        <w:jc w:val="both"/>
        <w:rPr>
          <w:rFonts w:ascii="Times New Roman" w:eastAsia="Times New Roman" w:hAnsi="Times New Roman" w:cs="Times New Roman"/>
          <w:sz w:val="24"/>
          <w:szCs w:val="24"/>
          <w:lang w:eastAsia="ru-RU"/>
        </w:rPr>
      </w:pPr>
      <w:r w:rsidRPr="00161500">
        <w:rPr>
          <w:rFonts w:ascii="Times New Roman" w:eastAsia="Calibri" w:hAnsi="Times New Roman" w:cs="Times New Roman"/>
          <w:sz w:val="24"/>
          <w:szCs w:val="24"/>
        </w:rPr>
        <w:t xml:space="preserve">Процедурой </w:t>
      </w:r>
      <w:r w:rsidRPr="00161500">
        <w:rPr>
          <w:rFonts w:ascii="Times New Roman" w:eastAsia="Calibri" w:hAnsi="Times New Roman" w:cs="Times New Roman"/>
          <w:sz w:val="24"/>
          <w:szCs w:val="24"/>
          <w:u w:val="single"/>
        </w:rPr>
        <w:t>итоговой оценки</w:t>
      </w:r>
      <w:r w:rsidRPr="00161500">
        <w:rPr>
          <w:rFonts w:ascii="Times New Roman" w:eastAsia="Calibri" w:hAnsi="Times New Roman" w:cs="Times New Roman"/>
          <w:sz w:val="24"/>
          <w:szCs w:val="24"/>
        </w:rPr>
        <w:t xml:space="preserve"> достижения метапредметных результатов является защита индивидуального итогового проекта. </w:t>
      </w:r>
      <w:r w:rsidRPr="00161500">
        <w:rPr>
          <w:rFonts w:ascii="Times New Roman" w:eastAsia="Times New Roman" w:hAnsi="Times New Roman" w:cs="Times New Roman"/>
          <w:sz w:val="24"/>
          <w:szCs w:val="24"/>
          <w:lang w:eastAsia="ru-RU"/>
        </w:rPr>
        <w:t>Примеры экспертных листов и критериев оценки проекта приведены в «Положении об индивидуальном проекте»</w:t>
      </w:r>
    </w:p>
    <w:p w:rsidR="00161500" w:rsidRPr="00161500" w:rsidRDefault="00161500" w:rsidP="00161500">
      <w:pPr>
        <w:autoSpaceDE w:val="0"/>
        <w:autoSpaceDN w:val="0"/>
        <w:adjustRightInd w:val="0"/>
        <w:spacing w:after="0"/>
        <w:ind w:firstLine="708"/>
        <w:jc w:val="both"/>
        <w:rPr>
          <w:rFonts w:ascii="Times New Roman" w:eastAsia="Calibri" w:hAnsi="Times New Roman" w:cs="Times New Roman"/>
          <w:sz w:val="24"/>
          <w:szCs w:val="24"/>
        </w:rPr>
      </w:pPr>
      <w:r w:rsidRPr="00161500">
        <w:rPr>
          <w:rFonts w:ascii="Times New Roman" w:eastAsia="Calibri" w:hAnsi="Times New Roman" w:cs="Times New Roman"/>
          <w:color w:val="000000"/>
          <w:sz w:val="24"/>
          <w:szCs w:val="24"/>
          <w:u w:color="000000"/>
          <w:bdr w:val="nil"/>
        </w:rPr>
        <w:t xml:space="preserve">В целях </w:t>
      </w:r>
      <w:r w:rsidRPr="00161500">
        <w:rPr>
          <w:rFonts w:ascii="Times New Roman" w:eastAsia="Calibri" w:hAnsi="Times New Roman" w:cs="Times New Roman"/>
          <w:color w:val="000000"/>
          <w:sz w:val="24"/>
          <w:szCs w:val="24"/>
        </w:rPr>
        <w:t xml:space="preserve">оценки успешности освоения и применения обучающимися УУД в средней школе № 10 используются </w:t>
      </w:r>
      <w:r w:rsidRPr="00161500">
        <w:rPr>
          <w:rFonts w:ascii="Times New Roman" w:eastAsia="Calibri" w:hAnsi="Times New Roman" w:cs="Times New Roman"/>
          <w:sz w:val="24"/>
          <w:szCs w:val="24"/>
        </w:rPr>
        <w:t>методики, информация о</w:t>
      </w:r>
      <w:r w:rsidR="00AD68C3">
        <w:rPr>
          <w:rFonts w:ascii="Times New Roman" w:eastAsia="Calibri" w:hAnsi="Times New Roman" w:cs="Times New Roman"/>
          <w:sz w:val="24"/>
          <w:szCs w:val="24"/>
        </w:rPr>
        <w:t xml:space="preserve"> которых приведена в таблице 5</w:t>
      </w:r>
      <w:r w:rsidRPr="00161500">
        <w:rPr>
          <w:rFonts w:ascii="Times New Roman" w:eastAsia="Calibri" w:hAnsi="Times New Roman" w:cs="Times New Roman"/>
          <w:sz w:val="24"/>
          <w:szCs w:val="24"/>
        </w:rPr>
        <w:t>.</w:t>
      </w:r>
    </w:p>
    <w:p w:rsidR="00161500" w:rsidRPr="00161500" w:rsidRDefault="00161500" w:rsidP="00161500">
      <w:pPr>
        <w:suppressAutoHyphens/>
        <w:spacing w:after="0"/>
        <w:ind w:right="-1" w:firstLine="709"/>
        <w:rPr>
          <w:rFonts w:ascii="Times New Roman" w:eastAsia="Calibri" w:hAnsi="Times New Roman" w:cs="Times New Roman"/>
          <w:sz w:val="20"/>
          <w:szCs w:val="20"/>
        </w:rPr>
        <w:sectPr w:rsidR="00161500" w:rsidRPr="00161500" w:rsidSect="00006948">
          <w:footerReference w:type="default" r:id="rId12"/>
          <w:pgSz w:w="11906" w:h="16838"/>
          <w:pgMar w:top="1134" w:right="707" w:bottom="1134" w:left="709" w:header="113" w:footer="510" w:gutter="0"/>
          <w:pgNumType w:start="49"/>
          <w:cols w:space="708"/>
          <w:docGrid w:linePitch="381"/>
        </w:sectPr>
      </w:pPr>
    </w:p>
    <w:p w:rsidR="00161500" w:rsidRPr="00AD68C3" w:rsidRDefault="00AD68C3" w:rsidP="00AD68C3">
      <w:pPr>
        <w:suppressAutoHyphens/>
        <w:spacing w:after="0"/>
        <w:ind w:right="-1"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5</w:t>
      </w:r>
      <w:r w:rsidR="00161500" w:rsidRPr="00AD68C3">
        <w:rPr>
          <w:rFonts w:ascii="Times New Roman" w:eastAsia="Calibri" w:hAnsi="Times New Roman" w:cs="Times New Roman"/>
          <w:sz w:val="24"/>
          <w:szCs w:val="24"/>
        </w:rPr>
        <w:t>. Методики и инструментарий оценки успешности освоения и применения обучающимися универсальных учебных действий</w:t>
      </w:r>
    </w:p>
    <w:tbl>
      <w:tblPr>
        <w:tblW w:w="15525" w:type="dxa"/>
        <w:tblInd w:w="-108" w:type="dxa"/>
        <w:tblLayout w:type="fixed"/>
        <w:tblCellMar>
          <w:top w:w="7" w:type="dxa"/>
          <w:right w:w="48" w:type="dxa"/>
        </w:tblCellMar>
        <w:tblLook w:val="04A0"/>
      </w:tblPr>
      <w:tblGrid>
        <w:gridCol w:w="985"/>
        <w:gridCol w:w="2928"/>
        <w:gridCol w:w="2995"/>
        <w:gridCol w:w="4223"/>
        <w:gridCol w:w="2117"/>
        <w:gridCol w:w="1143"/>
        <w:gridCol w:w="1134"/>
      </w:tblGrid>
      <w:tr w:rsidR="00161500" w:rsidRPr="00161500" w:rsidTr="00161500">
        <w:trPr>
          <w:trHeight w:val="516"/>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b/>
                <w:sz w:val="20"/>
                <w:szCs w:val="20"/>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b/>
                <w:sz w:val="20"/>
                <w:szCs w:val="20"/>
              </w:rPr>
              <w:t xml:space="preserve">Название </w:t>
            </w:r>
            <w:r w:rsidRPr="00161500">
              <w:rPr>
                <w:rFonts w:ascii="Times New Roman" w:eastAsia="Calibri" w:hAnsi="Times New Roman" w:cs="Times New Roman"/>
                <w:b/>
                <w:sz w:val="20"/>
                <w:szCs w:val="20"/>
              </w:rPr>
              <w:tab/>
              <w:t xml:space="preserve">методики, автор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59" w:firstLine="709"/>
              <w:jc w:val="center"/>
              <w:rPr>
                <w:rFonts w:ascii="Times New Roman" w:eastAsia="Calibri" w:hAnsi="Times New Roman" w:cs="Times New Roman"/>
                <w:sz w:val="20"/>
                <w:szCs w:val="20"/>
              </w:rPr>
            </w:pPr>
            <w:r w:rsidRPr="00161500">
              <w:rPr>
                <w:rFonts w:ascii="Times New Roman" w:eastAsia="Calibri" w:hAnsi="Times New Roman" w:cs="Times New Roman"/>
                <w:b/>
                <w:sz w:val="20"/>
                <w:szCs w:val="20"/>
              </w:rPr>
              <w:t xml:space="preserve">Цель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58" w:firstLine="709"/>
              <w:jc w:val="center"/>
              <w:rPr>
                <w:rFonts w:ascii="Times New Roman" w:eastAsia="Calibri" w:hAnsi="Times New Roman" w:cs="Times New Roman"/>
                <w:sz w:val="20"/>
                <w:szCs w:val="20"/>
              </w:rPr>
            </w:pPr>
            <w:r w:rsidRPr="00161500">
              <w:rPr>
                <w:rFonts w:ascii="Times New Roman" w:eastAsia="Calibri" w:hAnsi="Times New Roman" w:cs="Times New Roman"/>
                <w:b/>
                <w:sz w:val="20"/>
                <w:szCs w:val="20"/>
              </w:rPr>
              <w:t xml:space="preserve">Оцениваемые УУД </w:t>
            </w:r>
          </w:p>
        </w:tc>
        <w:tc>
          <w:tcPr>
            <w:tcW w:w="2117"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center"/>
              <w:rPr>
                <w:rFonts w:ascii="Times New Roman" w:eastAsia="Calibri" w:hAnsi="Times New Roman" w:cs="Times New Roman"/>
                <w:b/>
                <w:sz w:val="20"/>
                <w:szCs w:val="20"/>
              </w:rPr>
            </w:pPr>
            <w:r w:rsidRPr="00161500">
              <w:rPr>
                <w:rFonts w:ascii="Times New Roman" w:eastAsia="Calibri" w:hAnsi="Times New Roman" w:cs="Times New Roman"/>
                <w:b/>
                <w:sz w:val="20"/>
                <w:szCs w:val="20"/>
              </w:rPr>
              <w:t>Периодичность</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b/>
                <w:sz w:val="20"/>
                <w:szCs w:val="20"/>
              </w:rPr>
              <w:t xml:space="preserve">10 класс </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b/>
                <w:sz w:val="20"/>
                <w:szCs w:val="20"/>
              </w:rPr>
            </w:pPr>
            <w:r w:rsidRPr="00161500">
              <w:rPr>
                <w:rFonts w:ascii="Times New Roman" w:eastAsia="Calibri" w:hAnsi="Times New Roman" w:cs="Times New Roman"/>
                <w:b/>
                <w:sz w:val="20"/>
                <w:szCs w:val="20"/>
              </w:rPr>
              <w:t>11 класс</w:t>
            </w:r>
          </w:p>
        </w:tc>
      </w:tr>
      <w:tr w:rsidR="00161500" w:rsidRPr="00161500" w:rsidTr="00161500">
        <w:trPr>
          <w:trHeight w:val="286"/>
        </w:trPr>
        <w:tc>
          <w:tcPr>
            <w:tcW w:w="155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1500" w:rsidRPr="00161500" w:rsidRDefault="00161500" w:rsidP="00161500">
            <w:pPr>
              <w:suppressAutoHyphens/>
              <w:spacing w:after="0"/>
              <w:ind w:left="1279" w:firstLine="709"/>
              <w:jc w:val="center"/>
              <w:rPr>
                <w:rFonts w:ascii="Times New Roman" w:eastAsia="Calibri" w:hAnsi="Times New Roman" w:cs="Times New Roman"/>
                <w:sz w:val="20"/>
                <w:szCs w:val="20"/>
              </w:rPr>
            </w:pPr>
            <w:r w:rsidRPr="00161500">
              <w:rPr>
                <w:rFonts w:ascii="Times New Roman" w:eastAsia="Calibri" w:hAnsi="Times New Roman" w:cs="Times New Roman"/>
                <w:b/>
                <w:i/>
                <w:sz w:val="20"/>
                <w:szCs w:val="20"/>
              </w:rPr>
              <w:t>Блок I. Регулятивные универсальные учебные действия</w:t>
            </w:r>
          </w:p>
        </w:tc>
      </w:tr>
      <w:tr w:rsidR="00161500" w:rsidRPr="00161500" w:rsidTr="00161500">
        <w:trPr>
          <w:trHeight w:val="1085"/>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1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Анкета «Саморегуляция» (Разработана  на основе опросника «Саморегуляция» А.К. Осницкого)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Определение сформированности и обеспеченности отдельных звеньев регуляции, самоорганизации</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300" w:line="240" w:lineRule="auto"/>
              <w:ind w:firstLine="709"/>
              <w:jc w:val="both"/>
              <w:rPr>
                <w:rFonts w:ascii="Times New Roman" w:eastAsia="Calibri" w:hAnsi="Times New Roman" w:cs="Times New Roman"/>
                <w:sz w:val="20"/>
                <w:szCs w:val="20"/>
              </w:rPr>
            </w:pPr>
            <w:r w:rsidRPr="00161500">
              <w:rPr>
                <w:rFonts w:ascii="Times New Roman" w:eastAsia="Times New Roman" w:hAnsi="Times New Roman" w:cs="Times New Roman"/>
                <w:color w:val="464C55"/>
                <w:sz w:val="20"/>
                <w:szCs w:val="20"/>
                <w:lang w:eastAsia="ru-RU"/>
              </w:rPr>
              <w:t xml:space="preserve">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tc>
        <w:tc>
          <w:tcPr>
            <w:tcW w:w="2117"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987"/>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2</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Методика «Уровень рефлексии» (Тест модифицирован на основе методики  Карпова А.В. «Диагностика рефлексии»)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42"/>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Определение уровня сформированности навыков рефлексии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300" w:line="240" w:lineRule="auto"/>
              <w:ind w:firstLine="709"/>
              <w:jc w:val="both"/>
              <w:rPr>
                <w:rFonts w:ascii="Times New Roman" w:eastAsia="Calibri" w:hAnsi="Times New Roman" w:cs="Times New Roman"/>
                <w:sz w:val="20"/>
                <w:szCs w:val="20"/>
              </w:rPr>
            </w:pPr>
            <w:r w:rsidRPr="00161500">
              <w:rPr>
                <w:rFonts w:ascii="Times New Roman" w:eastAsia="Times New Roman" w:hAnsi="Times New Roman" w:cs="Times New Roman"/>
                <w:color w:val="464C55"/>
                <w:sz w:val="20"/>
                <w:szCs w:val="20"/>
                <w:lang w:eastAsia="ru-RU"/>
              </w:rPr>
              <w:t>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117"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101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3</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2"/>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«Мотивация успеха и боязнь неудачи». Опросник Реана А.А. (МУН)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8"/>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Изучение сформированности у учащихся мотивации к достижению успеха (или избеганию неудачи)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300" w:line="240" w:lineRule="auto"/>
              <w:ind w:firstLine="709"/>
              <w:jc w:val="both"/>
              <w:rPr>
                <w:rFonts w:ascii="Times New Roman" w:eastAsia="Calibri" w:hAnsi="Times New Roman" w:cs="Times New Roman"/>
                <w:sz w:val="20"/>
                <w:szCs w:val="20"/>
              </w:rPr>
            </w:pPr>
            <w:r w:rsidRPr="00161500">
              <w:rPr>
                <w:rFonts w:ascii="Times New Roman" w:eastAsia="Times New Roman" w:hAnsi="Times New Roman" w:cs="Times New Roman"/>
                <w:color w:val="464C55"/>
                <w:sz w:val="20"/>
                <w:szCs w:val="20"/>
                <w:lang w:eastAsia="ru-RU"/>
              </w:rPr>
              <w:t>1)использовать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117"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r>
      <w:tr w:rsidR="00161500" w:rsidRPr="00161500" w:rsidTr="00161500">
        <w:trPr>
          <w:trHeight w:val="376"/>
        </w:trPr>
        <w:tc>
          <w:tcPr>
            <w:tcW w:w="14391" w:type="dxa"/>
            <w:gridSpan w:val="6"/>
            <w:tcBorders>
              <w:top w:val="single" w:sz="4" w:space="0" w:color="000000"/>
              <w:left w:val="single" w:sz="4" w:space="0" w:color="000000"/>
              <w:bottom w:val="single" w:sz="4" w:space="0" w:color="000000"/>
              <w:right w:val="single" w:sz="4" w:space="0" w:color="000000"/>
            </w:tcBorders>
            <w:vAlign w:val="center"/>
          </w:tcPr>
          <w:p w:rsidR="00161500" w:rsidRPr="00161500" w:rsidRDefault="00161500" w:rsidP="00161500">
            <w:pPr>
              <w:suppressAutoHyphens/>
              <w:spacing w:after="0"/>
              <w:jc w:val="center"/>
              <w:rPr>
                <w:rFonts w:ascii="Times New Roman" w:eastAsia="Calibri" w:hAnsi="Times New Roman" w:cs="Times New Roman"/>
                <w:sz w:val="20"/>
                <w:szCs w:val="20"/>
              </w:rPr>
            </w:pPr>
            <w:r w:rsidRPr="00161500">
              <w:rPr>
                <w:rFonts w:ascii="Times New Roman" w:eastAsia="Calibri" w:hAnsi="Times New Roman" w:cs="Times New Roman"/>
                <w:b/>
                <w:i/>
                <w:sz w:val="20"/>
                <w:szCs w:val="20"/>
              </w:rPr>
              <w:t>Блок II. Познавательные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b/>
                <w:i/>
                <w:sz w:val="20"/>
                <w:szCs w:val="20"/>
              </w:rPr>
            </w:pPr>
          </w:p>
        </w:tc>
      </w:tr>
      <w:tr w:rsidR="00161500" w:rsidRPr="00161500" w:rsidTr="00161500">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4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106"/>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Методика КОТ -  краткий отборочный, ориентировочный тест (В.Н.Бузин, Э.Ф. Вандерлик)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left="77"/>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Измерение интегрального показателя сформированности общих познавательных способностей старшеклассников, характеристика сформированности познавательных способностей, лежащих в основе дальнейшего обучения, познавательной адаптации субъекта в мире в целом. </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line="240" w:lineRule="auto"/>
              <w:ind w:firstLine="709"/>
              <w:jc w:val="both"/>
              <w:rPr>
                <w:rFonts w:ascii="Times New Roman" w:eastAsia="Times New Roman" w:hAnsi="Times New Roman" w:cs="Times New Roman"/>
                <w:color w:val="464C55"/>
                <w:sz w:val="20"/>
                <w:szCs w:val="20"/>
                <w:lang w:eastAsia="ru-RU"/>
              </w:rPr>
            </w:pPr>
            <w:r w:rsidRPr="00161500">
              <w:rPr>
                <w:rFonts w:ascii="Times New Roman" w:eastAsia="Times New Roman" w:hAnsi="Times New Roman" w:cs="Times New Roman"/>
                <w:color w:val="464C55"/>
                <w:sz w:val="20"/>
                <w:szCs w:val="20"/>
                <w:lang w:eastAsia="ru-RU"/>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161500" w:rsidRPr="00161500" w:rsidRDefault="00161500" w:rsidP="00161500">
            <w:pPr>
              <w:suppressAutoHyphens/>
              <w:spacing w:after="0" w:line="240" w:lineRule="auto"/>
              <w:ind w:firstLine="709"/>
              <w:jc w:val="both"/>
              <w:rPr>
                <w:rFonts w:ascii="Times New Roman" w:eastAsia="Times New Roman" w:hAnsi="Times New Roman" w:cs="Times New Roman"/>
                <w:color w:val="464C55"/>
                <w:sz w:val="20"/>
                <w:szCs w:val="20"/>
                <w:lang w:eastAsia="ru-RU"/>
              </w:rPr>
            </w:pPr>
            <w:r w:rsidRPr="00161500">
              <w:rPr>
                <w:rFonts w:ascii="Times New Roman" w:eastAsia="Times New Roman" w:hAnsi="Times New Roman" w:cs="Times New Roman"/>
                <w:color w:val="464C55"/>
                <w:sz w:val="20"/>
                <w:szCs w:val="20"/>
                <w:lang w:eastAsia="ru-RU"/>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w:t>
            </w:r>
            <w:r w:rsidRPr="00161500">
              <w:rPr>
                <w:rFonts w:ascii="Times New Roman" w:eastAsia="Times New Roman" w:hAnsi="Times New Roman" w:cs="Times New Roman"/>
                <w:color w:val="464C55"/>
                <w:sz w:val="20"/>
                <w:szCs w:val="20"/>
                <w:lang w:eastAsia="ru-RU"/>
              </w:rPr>
              <w:lastRenderedPageBreak/>
              <w:t>интерпретировать информацию, получаемую из различных источников;</w:t>
            </w:r>
          </w:p>
          <w:p w:rsidR="00161500" w:rsidRPr="00161500" w:rsidRDefault="00161500" w:rsidP="00161500">
            <w:pPr>
              <w:suppressAutoHyphens/>
              <w:spacing w:after="0" w:line="240" w:lineRule="auto"/>
              <w:ind w:firstLine="709"/>
              <w:jc w:val="both"/>
              <w:rPr>
                <w:rFonts w:ascii="Times New Roman" w:eastAsia="Times New Roman" w:hAnsi="Times New Roman" w:cs="Times New Roman"/>
                <w:color w:val="464C55"/>
                <w:sz w:val="20"/>
                <w:szCs w:val="20"/>
                <w:lang w:eastAsia="ru-RU"/>
              </w:rPr>
            </w:pPr>
            <w:r w:rsidRPr="00161500">
              <w:rPr>
                <w:rFonts w:ascii="Times New Roman" w:eastAsia="Times New Roman" w:hAnsi="Times New Roman" w:cs="Times New Roman"/>
                <w:color w:val="464C55"/>
                <w:sz w:val="20"/>
                <w:szCs w:val="20"/>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1500" w:rsidRPr="00161500" w:rsidRDefault="00161500" w:rsidP="00161500">
            <w:pPr>
              <w:suppressAutoHyphens/>
              <w:spacing w:after="0" w:line="240" w:lineRule="auto"/>
              <w:ind w:firstLine="709"/>
              <w:jc w:val="both"/>
              <w:rPr>
                <w:rFonts w:ascii="Times New Roman" w:eastAsia="Times New Roman" w:hAnsi="Times New Roman" w:cs="Times New Roman"/>
                <w:color w:val="464C55"/>
                <w:sz w:val="20"/>
                <w:szCs w:val="20"/>
                <w:lang w:eastAsia="ru-RU"/>
              </w:rPr>
            </w:pPr>
          </w:p>
          <w:p w:rsidR="00161500" w:rsidRPr="00161500" w:rsidRDefault="00161500" w:rsidP="00161500">
            <w:pPr>
              <w:suppressAutoHyphens/>
              <w:spacing w:after="0" w:line="240" w:lineRule="auto"/>
              <w:ind w:firstLine="709"/>
              <w:jc w:val="both"/>
              <w:rPr>
                <w:rFonts w:ascii="Times New Roman" w:eastAsia="Calibri" w:hAnsi="Times New Roman" w:cs="Times New Roman"/>
                <w:sz w:val="20"/>
                <w:szCs w:val="20"/>
              </w:rPr>
            </w:pPr>
          </w:p>
        </w:tc>
        <w:tc>
          <w:tcPr>
            <w:tcW w:w="2117"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lastRenderedPageBreak/>
              <w:t>1 раз в уч.год</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r w:rsidR="00161500" w:rsidRPr="00161500" w:rsidTr="00161500">
        <w:trPr>
          <w:trHeight w:val="460"/>
        </w:trPr>
        <w:tc>
          <w:tcPr>
            <w:tcW w:w="14391" w:type="dxa"/>
            <w:gridSpan w:val="6"/>
            <w:tcBorders>
              <w:top w:val="single" w:sz="4" w:space="0" w:color="000000"/>
              <w:left w:val="single" w:sz="4" w:space="0" w:color="000000"/>
              <w:bottom w:val="single" w:sz="4" w:space="0" w:color="000000"/>
              <w:right w:val="single" w:sz="4" w:space="0" w:color="000000"/>
            </w:tcBorders>
            <w:vAlign w:val="center"/>
          </w:tcPr>
          <w:p w:rsidR="00161500" w:rsidRPr="00161500" w:rsidRDefault="00161500" w:rsidP="00161500">
            <w:pPr>
              <w:suppressAutoHyphens/>
              <w:spacing w:after="0"/>
              <w:jc w:val="center"/>
              <w:rPr>
                <w:rFonts w:ascii="Times New Roman" w:eastAsia="Calibri" w:hAnsi="Times New Roman" w:cs="Times New Roman"/>
                <w:sz w:val="20"/>
                <w:szCs w:val="20"/>
              </w:rPr>
            </w:pPr>
            <w:r w:rsidRPr="00161500">
              <w:rPr>
                <w:rFonts w:ascii="Times New Roman" w:eastAsia="Calibri" w:hAnsi="Times New Roman" w:cs="Times New Roman"/>
                <w:b/>
                <w:i/>
                <w:sz w:val="20"/>
                <w:szCs w:val="20"/>
              </w:rPr>
              <w:lastRenderedPageBreak/>
              <w:t>Блок III. Коммуникативные универсальные учебные действия</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b/>
                <w:i/>
                <w:sz w:val="20"/>
                <w:szCs w:val="20"/>
              </w:rPr>
            </w:pPr>
          </w:p>
        </w:tc>
      </w:tr>
      <w:tr w:rsidR="00161500" w:rsidRPr="00161500" w:rsidTr="00161500">
        <w:trPr>
          <w:trHeight w:val="110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5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42"/>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Методика диагностики самоконтроля в общении (М. Снайдер)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44"/>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Изучение уровня коммуникативного контроля </w:t>
            </w:r>
          </w:p>
        </w:tc>
        <w:tc>
          <w:tcPr>
            <w:tcW w:w="4223" w:type="dxa"/>
            <w:vMerge w:val="restart"/>
            <w:tcBorders>
              <w:top w:val="single" w:sz="4" w:space="0" w:color="000000"/>
              <w:left w:val="single" w:sz="4" w:space="0" w:color="000000"/>
              <w:right w:val="single" w:sz="4" w:space="0" w:color="000000"/>
            </w:tcBorders>
            <w:shd w:val="clear" w:color="auto" w:fill="auto"/>
          </w:tcPr>
          <w:p w:rsidR="00161500" w:rsidRPr="00161500" w:rsidRDefault="00161500" w:rsidP="00161500">
            <w:pPr>
              <w:suppressAutoHyphens/>
              <w:spacing w:after="300" w:line="240" w:lineRule="auto"/>
              <w:ind w:firstLine="709"/>
              <w:jc w:val="both"/>
              <w:rPr>
                <w:rFonts w:ascii="Times New Roman" w:eastAsia="Times New Roman" w:hAnsi="Times New Roman" w:cs="Times New Roman"/>
                <w:color w:val="464C55"/>
                <w:sz w:val="20"/>
                <w:szCs w:val="20"/>
                <w:lang w:eastAsia="ru-RU"/>
              </w:rPr>
            </w:pPr>
            <w:r w:rsidRPr="00161500">
              <w:rPr>
                <w:rFonts w:ascii="Times New Roman" w:eastAsia="Times New Roman" w:hAnsi="Times New Roman" w:cs="Times New Roman"/>
                <w:color w:val="464C55"/>
                <w:sz w:val="20"/>
                <w:szCs w:val="20"/>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1500" w:rsidRPr="00161500" w:rsidRDefault="00161500" w:rsidP="00161500">
            <w:pPr>
              <w:suppressAutoHyphens/>
              <w:spacing w:after="300" w:line="240" w:lineRule="auto"/>
              <w:ind w:firstLine="709"/>
              <w:jc w:val="both"/>
              <w:rPr>
                <w:rFonts w:ascii="Times New Roman" w:eastAsia="Calibri" w:hAnsi="Times New Roman" w:cs="Times New Roman"/>
                <w:sz w:val="20"/>
                <w:szCs w:val="20"/>
              </w:rPr>
            </w:pPr>
            <w:r w:rsidRPr="00161500">
              <w:rPr>
                <w:rFonts w:ascii="Times New Roman" w:eastAsia="Times New Roman" w:hAnsi="Times New Roman" w:cs="Times New Roman"/>
                <w:color w:val="464C55"/>
                <w:sz w:val="20"/>
                <w:szCs w:val="20"/>
                <w:lang w:eastAsia="ru-RU"/>
              </w:rPr>
              <w:t>8) владение языковыми средствами - умение ясно, логично и точно излагать свою точку зрения, использовать адекватные языковые средства;</w:t>
            </w:r>
          </w:p>
        </w:tc>
        <w:tc>
          <w:tcPr>
            <w:tcW w:w="2117" w:type="dxa"/>
            <w:tcBorders>
              <w:top w:val="single" w:sz="4" w:space="0" w:color="000000"/>
              <w:left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r>
      <w:tr w:rsidR="00161500" w:rsidRPr="00161500" w:rsidTr="00161500">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6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Методика КОС  - оценки коммуникативных и организаторских склонностей  (В.В. Синявский, Б.А. Федоришин)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Выявление коммуникативных, организаторских склонностей </w:t>
            </w:r>
          </w:p>
        </w:tc>
        <w:tc>
          <w:tcPr>
            <w:tcW w:w="4223" w:type="dxa"/>
            <w:vMerge/>
            <w:tcBorders>
              <w:left w:val="single" w:sz="4" w:space="0" w:color="000000"/>
              <w:right w:val="single" w:sz="4" w:space="0" w:color="000000"/>
            </w:tcBorders>
            <w:shd w:val="clear" w:color="auto" w:fill="auto"/>
          </w:tcPr>
          <w:p w:rsidR="00161500" w:rsidRPr="00161500" w:rsidRDefault="00161500" w:rsidP="00161500">
            <w:pPr>
              <w:suppressAutoHyphens/>
              <w:spacing w:after="39"/>
              <w:ind w:right="63" w:firstLine="709"/>
              <w:jc w:val="both"/>
              <w:rPr>
                <w:rFonts w:ascii="Times New Roman" w:eastAsia="Calibri" w:hAnsi="Times New Roman" w:cs="Times New Roman"/>
                <w:sz w:val="20"/>
                <w:szCs w:val="20"/>
              </w:rPr>
            </w:pPr>
          </w:p>
        </w:tc>
        <w:tc>
          <w:tcPr>
            <w:tcW w:w="2117" w:type="dxa"/>
            <w:tcBorders>
              <w:left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r>
      <w:tr w:rsidR="00161500" w:rsidRPr="00161500" w:rsidTr="00161500">
        <w:trPr>
          <w:trHeight w:val="1529"/>
        </w:trPr>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7</w:t>
            </w:r>
          </w:p>
        </w:tc>
        <w:tc>
          <w:tcPr>
            <w:tcW w:w="2928"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58"/>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Тест коммуникативных умений Михельсона (Л. Михельсон) </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Определение уровня коммуникативной компетентности и качества </w:t>
            </w:r>
          </w:p>
          <w:p w:rsidR="00161500" w:rsidRPr="00161500" w:rsidRDefault="00161500" w:rsidP="00161500">
            <w:pPr>
              <w:suppressAutoHyphens/>
              <w:spacing w:after="0"/>
              <w:ind w:firstLine="709"/>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 xml:space="preserve">сформированности основных коммуникативных умений </w:t>
            </w:r>
          </w:p>
        </w:tc>
        <w:tc>
          <w:tcPr>
            <w:tcW w:w="4223" w:type="dxa"/>
            <w:vMerge/>
            <w:tcBorders>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ind w:right="63" w:firstLine="709"/>
              <w:jc w:val="both"/>
              <w:rPr>
                <w:rFonts w:ascii="Times New Roman" w:eastAsia="Calibri" w:hAnsi="Times New Roman" w:cs="Times New Roman"/>
                <w:sz w:val="20"/>
                <w:szCs w:val="20"/>
              </w:rPr>
            </w:pPr>
          </w:p>
        </w:tc>
        <w:tc>
          <w:tcPr>
            <w:tcW w:w="2117" w:type="dxa"/>
            <w:tcBorders>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161500" w:rsidRPr="00161500" w:rsidRDefault="00161500" w:rsidP="00161500">
            <w:pPr>
              <w:suppressAutoHyphens/>
              <w:spacing w:after="0"/>
              <w:jc w:val="both"/>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61500" w:rsidRPr="00161500" w:rsidRDefault="00161500" w:rsidP="00161500">
            <w:pPr>
              <w:suppressAutoHyphens/>
              <w:spacing w:after="0"/>
              <w:jc w:val="both"/>
              <w:rPr>
                <w:rFonts w:ascii="Times New Roman" w:eastAsia="Calibri" w:hAnsi="Times New Roman" w:cs="Times New Roman"/>
                <w:sz w:val="20"/>
                <w:szCs w:val="20"/>
              </w:rPr>
            </w:pPr>
            <w:r w:rsidRPr="00161500">
              <w:rPr>
                <w:rFonts w:ascii="Times New Roman" w:eastAsia="Calibri" w:hAnsi="Times New Roman" w:cs="Times New Roman"/>
                <w:sz w:val="20"/>
                <w:szCs w:val="20"/>
              </w:rPr>
              <w:t>+</w:t>
            </w:r>
          </w:p>
        </w:tc>
      </w:tr>
    </w:tbl>
    <w:p w:rsidR="00161500" w:rsidRPr="00161500" w:rsidRDefault="00161500" w:rsidP="00161500">
      <w:pPr>
        <w:spacing w:after="160" w:line="259" w:lineRule="auto"/>
        <w:rPr>
          <w:rFonts w:ascii="Times New Roman" w:eastAsia="Calibri" w:hAnsi="Times New Roman" w:cs="Times New Roman"/>
          <w:sz w:val="20"/>
          <w:szCs w:val="20"/>
        </w:rPr>
      </w:pPr>
    </w:p>
    <w:p w:rsidR="00161500" w:rsidRPr="00161500" w:rsidRDefault="00161500" w:rsidP="00161500">
      <w:pPr>
        <w:tabs>
          <w:tab w:val="left" w:pos="1315"/>
        </w:tabs>
        <w:spacing w:after="160" w:line="259" w:lineRule="auto"/>
        <w:rPr>
          <w:rFonts w:ascii="Times New Roman" w:eastAsia="Calibri" w:hAnsi="Times New Roman" w:cs="Times New Roman"/>
          <w:b/>
          <w:sz w:val="20"/>
          <w:szCs w:val="20"/>
        </w:rPr>
      </w:pPr>
      <w:r w:rsidRPr="00161500">
        <w:rPr>
          <w:rFonts w:ascii="Times New Roman" w:eastAsia="Calibri" w:hAnsi="Times New Roman" w:cs="Times New Roman"/>
          <w:b/>
          <w:sz w:val="20"/>
          <w:szCs w:val="20"/>
        </w:rPr>
        <w:tab/>
      </w:r>
    </w:p>
    <w:p w:rsidR="00161500" w:rsidRPr="00161500" w:rsidRDefault="00161500" w:rsidP="00161500">
      <w:pPr>
        <w:tabs>
          <w:tab w:val="left" w:pos="3068"/>
        </w:tabs>
        <w:suppressAutoHyphens/>
        <w:spacing w:after="0" w:line="360" w:lineRule="auto"/>
        <w:ind w:firstLine="709"/>
        <w:jc w:val="both"/>
        <w:rPr>
          <w:rFonts w:ascii="Times New Roman" w:eastAsia="Calibri" w:hAnsi="Times New Roman" w:cs="Times New Roman"/>
          <w:sz w:val="20"/>
          <w:szCs w:val="20"/>
        </w:rPr>
        <w:sectPr w:rsidR="00161500" w:rsidRPr="00161500" w:rsidSect="007551CE">
          <w:pgSz w:w="16838" w:h="11906" w:orient="landscape"/>
          <w:pgMar w:top="707" w:right="1134" w:bottom="1701" w:left="1134" w:header="113" w:footer="510" w:gutter="0"/>
          <w:pgNumType w:start="54"/>
          <w:cols w:space="708"/>
          <w:docGrid w:linePitch="381"/>
        </w:sectPr>
      </w:pPr>
      <w:r w:rsidRPr="00161500">
        <w:rPr>
          <w:rFonts w:ascii="Times New Roman" w:eastAsia="Calibri" w:hAnsi="Times New Roman" w:cs="Times New Roman"/>
          <w:sz w:val="20"/>
          <w:szCs w:val="20"/>
        </w:rPr>
        <w:tab/>
      </w:r>
    </w:p>
    <w:p w:rsidR="00161500" w:rsidRPr="00161500" w:rsidRDefault="00161500" w:rsidP="00AD68C3">
      <w:pPr>
        <w:suppressAutoHyphens/>
        <w:spacing w:after="0" w:line="360" w:lineRule="auto"/>
        <w:ind w:firstLine="709"/>
        <w:jc w:val="center"/>
        <w:rPr>
          <w:rFonts w:ascii="Times New Roman" w:eastAsia="Calibri" w:hAnsi="Times New Roman" w:cs="Times New Roman"/>
          <w:b/>
          <w:sz w:val="20"/>
          <w:szCs w:val="20"/>
        </w:rPr>
      </w:pPr>
      <w:r w:rsidRPr="00161500">
        <w:rPr>
          <w:rFonts w:ascii="Times New Roman" w:eastAsia="Calibri" w:hAnsi="Times New Roman" w:cs="Times New Roman"/>
          <w:b/>
          <w:sz w:val="20"/>
          <w:szCs w:val="20"/>
        </w:rPr>
        <w:lastRenderedPageBreak/>
        <w:t>2.2. РАБОЧИЕ ПРОГРАММЫ учебных предметов (курсов)</w:t>
      </w:r>
    </w:p>
    <w:p w:rsidR="00161500" w:rsidRPr="00161500" w:rsidRDefault="00161500" w:rsidP="00161500">
      <w:pPr>
        <w:tabs>
          <w:tab w:val="left" w:pos="1315"/>
        </w:tabs>
        <w:spacing w:after="160" w:line="259" w:lineRule="auto"/>
        <w:rPr>
          <w:rFonts w:ascii="Times New Roman" w:eastAsia="Calibri" w:hAnsi="Times New Roman" w:cs="Times New Roman"/>
          <w:b/>
          <w:sz w:val="20"/>
          <w:szCs w:val="20"/>
        </w:rPr>
      </w:pP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Рабочие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Рабочие программы учебных предметов, курсов содержат:</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25" w:name="sub_8511"/>
      <w:r w:rsidRPr="00161500">
        <w:rPr>
          <w:rFonts w:ascii="Times New Roman" w:eastAsia="Calibri" w:hAnsi="Times New Roman" w:cs="Times New Roman"/>
          <w:sz w:val="24"/>
          <w:szCs w:val="24"/>
        </w:rPr>
        <w:t>1) планируемые результаты освоения учебного предмета, курса;</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26" w:name="sub_8512"/>
      <w:bookmarkEnd w:id="125"/>
      <w:r w:rsidRPr="00161500">
        <w:rPr>
          <w:rFonts w:ascii="Times New Roman" w:eastAsia="Calibri" w:hAnsi="Times New Roman" w:cs="Times New Roman"/>
          <w:sz w:val="24"/>
          <w:szCs w:val="24"/>
        </w:rPr>
        <w:t>2) содержание учебного предмета, курса;</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27" w:name="sub_8513"/>
      <w:bookmarkEnd w:id="126"/>
      <w:r w:rsidRPr="00161500">
        <w:rPr>
          <w:rFonts w:ascii="Times New Roman" w:eastAsia="Calibri" w:hAnsi="Times New Roman" w:cs="Times New Roman"/>
          <w:sz w:val="24"/>
          <w:szCs w:val="24"/>
        </w:rPr>
        <w:t>3) тематическое планирование с указанием количества часов, отводимых на освоение каждой темы.</w:t>
      </w:r>
    </w:p>
    <w:bookmarkEnd w:id="127"/>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Рабочие программы курсов внеурочной деятельности содержат:</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28" w:name="sub_8521"/>
      <w:r w:rsidRPr="00161500">
        <w:rPr>
          <w:rFonts w:ascii="Times New Roman" w:eastAsia="Calibri" w:hAnsi="Times New Roman" w:cs="Times New Roman"/>
          <w:sz w:val="24"/>
          <w:szCs w:val="24"/>
        </w:rPr>
        <w:t>1) результаты освоения курса внеурочной деятельности;</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29" w:name="sub_8522"/>
      <w:bookmarkEnd w:id="128"/>
      <w:r w:rsidRPr="00161500">
        <w:rPr>
          <w:rFonts w:ascii="Times New Roman" w:eastAsia="Calibri" w:hAnsi="Times New Roman" w:cs="Times New Roman"/>
          <w:sz w:val="24"/>
          <w:szCs w:val="24"/>
        </w:rPr>
        <w:t>2) содержание курса внеурочной деятельности с указанием форм организации и видов деятельности;</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bookmarkStart w:id="130" w:name="sub_8523"/>
      <w:bookmarkEnd w:id="129"/>
      <w:r w:rsidRPr="00161500">
        <w:rPr>
          <w:rFonts w:ascii="Times New Roman" w:eastAsia="Calibri" w:hAnsi="Times New Roman" w:cs="Times New Roman"/>
          <w:sz w:val="24"/>
          <w:szCs w:val="24"/>
        </w:rPr>
        <w:t>3) тематическое планирование.</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ПРИЛОЖЕНИЕ </w:t>
      </w:r>
      <w:r w:rsidR="00894186">
        <w:rPr>
          <w:rFonts w:ascii="Times New Roman" w:eastAsia="Calibri" w:hAnsi="Times New Roman" w:cs="Times New Roman"/>
          <w:sz w:val="24"/>
          <w:szCs w:val="24"/>
        </w:rPr>
        <w:t xml:space="preserve">5 </w:t>
      </w:r>
      <w:r w:rsidRPr="00161500">
        <w:rPr>
          <w:rFonts w:ascii="Times New Roman" w:eastAsia="Calibri" w:hAnsi="Times New Roman" w:cs="Times New Roman"/>
          <w:sz w:val="24"/>
          <w:szCs w:val="24"/>
        </w:rPr>
        <w:t>«Положение о рабочей программе учебного предмета, курса»</w:t>
      </w:r>
    </w:p>
    <w:p w:rsidR="00161500" w:rsidRPr="00161500" w:rsidRDefault="00161500" w:rsidP="00161500">
      <w:pPr>
        <w:suppressAutoHyphens/>
        <w:spacing w:after="0" w:line="360" w:lineRule="auto"/>
        <w:ind w:firstLine="709"/>
        <w:jc w:val="both"/>
        <w:rPr>
          <w:rFonts w:ascii="Times New Roman" w:eastAsia="Calibri" w:hAnsi="Times New Roman" w:cs="Times New Roman"/>
          <w:sz w:val="24"/>
          <w:szCs w:val="24"/>
        </w:rPr>
      </w:pPr>
      <w:r w:rsidRPr="00161500">
        <w:rPr>
          <w:rFonts w:ascii="Times New Roman" w:eastAsia="Calibri" w:hAnsi="Times New Roman" w:cs="Times New Roman"/>
          <w:sz w:val="24"/>
          <w:szCs w:val="24"/>
        </w:rPr>
        <w:t xml:space="preserve">ПРИЛОЖЕНИЕ </w:t>
      </w:r>
      <w:r w:rsidR="00894186">
        <w:rPr>
          <w:rFonts w:ascii="Times New Roman" w:eastAsia="Calibri" w:hAnsi="Times New Roman" w:cs="Times New Roman"/>
          <w:sz w:val="24"/>
          <w:szCs w:val="24"/>
        </w:rPr>
        <w:t xml:space="preserve">6 </w:t>
      </w:r>
      <w:r w:rsidRPr="00161500">
        <w:rPr>
          <w:rFonts w:ascii="Times New Roman" w:eastAsia="Calibri" w:hAnsi="Times New Roman" w:cs="Times New Roman"/>
          <w:sz w:val="24"/>
          <w:szCs w:val="24"/>
        </w:rPr>
        <w:t>«Содержание учебных предметов, курсов»</w:t>
      </w:r>
    </w:p>
    <w:p w:rsidR="00161500" w:rsidRPr="00161500" w:rsidRDefault="00161500" w:rsidP="00161500">
      <w:pPr>
        <w:suppressAutoHyphens/>
        <w:spacing w:after="0" w:line="360" w:lineRule="auto"/>
        <w:ind w:left="709"/>
        <w:rPr>
          <w:rFonts w:ascii="Times New Roman" w:eastAsia="Calibri" w:hAnsi="Times New Roman" w:cs="Times New Roman"/>
          <w:b/>
          <w:sz w:val="24"/>
          <w:szCs w:val="24"/>
        </w:rPr>
      </w:pPr>
      <w:r w:rsidRPr="00161500">
        <w:rPr>
          <w:rFonts w:ascii="Times New Roman" w:eastAsia="Calibri" w:hAnsi="Times New Roman" w:cs="Times New Roman"/>
          <w:sz w:val="24"/>
          <w:szCs w:val="24"/>
        </w:rPr>
        <w:t xml:space="preserve">ПРИЛОЖЕНИЕ  </w:t>
      </w:r>
      <w:r w:rsidR="00894186">
        <w:rPr>
          <w:rFonts w:ascii="Times New Roman" w:eastAsia="Calibri" w:hAnsi="Times New Roman" w:cs="Times New Roman"/>
          <w:sz w:val="24"/>
          <w:szCs w:val="24"/>
        </w:rPr>
        <w:t xml:space="preserve">7 </w:t>
      </w:r>
      <w:r w:rsidRPr="00161500">
        <w:rPr>
          <w:rFonts w:ascii="Times New Roman" w:eastAsia="Calibri" w:hAnsi="Times New Roman" w:cs="Times New Roman"/>
          <w:sz w:val="24"/>
          <w:szCs w:val="24"/>
        </w:rPr>
        <w:t>- рабочие программы учебных предметов</w:t>
      </w:r>
      <w:bookmarkEnd w:id="130"/>
      <w:r w:rsidRPr="00161500">
        <w:rPr>
          <w:rFonts w:ascii="Times New Roman" w:eastAsia="Calibri" w:hAnsi="Times New Roman" w:cs="Times New Roman"/>
          <w:sz w:val="24"/>
          <w:szCs w:val="24"/>
        </w:rPr>
        <w:t>, курсов</w:t>
      </w:r>
    </w:p>
    <w:p w:rsidR="00E666A9" w:rsidRDefault="00E666A9">
      <w:pPr>
        <w:rPr>
          <w:rFonts w:ascii="Times New Roman" w:hAnsi="Times New Roman" w:cs="Times New Roman"/>
          <w:b/>
          <w:sz w:val="32"/>
          <w:szCs w:val="32"/>
        </w:rPr>
      </w:pPr>
      <w:r>
        <w:rPr>
          <w:rFonts w:ascii="Times New Roman" w:hAnsi="Times New Roman" w:cs="Times New Roman"/>
          <w:b/>
          <w:sz w:val="32"/>
          <w:szCs w:val="32"/>
        </w:rPr>
        <w:br w:type="page"/>
      </w:r>
    </w:p>
    <w:p w:rsidR="00A62D72" w:rsidRPr="009120F5" w:rsidRDefault="00A62D72" w:rsidP="00AC2055">
      <w:pPr>
        <w:keepNext/>
        <w:keepLines/>
        <w:tabs>
          <w:tab w:val="left" w:pos="142"/>
        </w:tabs>
        <w:suppressAutoHyphens/>
        <w:spacing w:after="0"/>
        <w:jc w:val="center"/>
        <w:outlineLvl w:val="1"/>
        <w:rPr>
          <w:rFonts w:ascii="Times New Roman" w:hAnsi="Times New Roman" w:cs="Times New Roman"/>
          <w:b/>
          <w:bCs/>
          <w:sz w:val="24"/>
          <w:szCs w:val="24"/>
        </w:rPr>
      </w:pPr>
      <w:bookmarkStart w:id="131" w:name="_Toc453968196"/>
      <w:r w:rsidRPr="009120F5">
        <w:rPr>
          <w:rFonts w:ascii="Times New Roman" w:hAnsi="Times New Roman" w:cs="Times New Roman"/>
          <w:b/>
          <w:bCs/>
          <w:sz w:val="24"/>
          <w:szCs w:val="24"/>
        </w:rPr>
        <w:lastRenderedPageBreak/>
        <w:t xml:space="preserve">2.3 </w:t>
      </w:r>
      <w:r w:rsidR="00AC2055">
        <w:rPr>
          <w:rFonts w:ascii="Times New Roman" w:hAnsi="Times New Roman" w:cs="Times New Roman"/>
          <w:b/>
          <w:bCs/>
          <w:sz w:val="24"/>
          <w:szCs w:val="24"/>
        </w:rPr>
        <w:t>Рабочая п</w:t>
      </w:r>
      <w:r w:rsidRPr="009120F5">
        <w:rPr>
          <w:rFonts w:ascii="Times New Roman" w:hAnsi="Times New Roman" w:cs="Times New Roman"/>
          <w:b/>
          <w:bCs/>
          <w:sz w:val="24"/>
          <w:szCs w:val="24"/>
        </w:rPr>
        <w:t xml:space="preserve">рограмма воспитания </w:t>
      </w:r>
      <w:bookmarkEnd w:id="131"/>
    </w:p>
    <w:p w:rsidR="002E1A5C" w:rsidRDefault="002E1A5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lang w:val="en-US"/>
        </w:rPr>
        <w:lastRenderedPageBreak/>
        <w:t>III</w:t>
      </w:r>
      <w:r w:rsidRPr="00A62D72">
        <w:rPr>
          <w:rFonts w:ascii="Times New Roman" w:hAnsi="Times New Roman" w:cs="Times New Roman"/>
          <w:b/>
          <w:sz w:val="24"/>
          <w:szCs w:val="24"/>
        </w:rPr>
        <w:t>. Организационный раздел</w:t>
      </w:r>
    </w:p>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3.1 Учебный план</w:t>
      </w:r>
    </w:p>
    <w:p w:rsidR="00A62D72" w:rsidRPr="00A62D72" w:rsidRDefault="00A62D72" w:rsidP="00A62D72">
      <w:pPr>
        <w:ind w:firstLine="708"/>
        <w:jc w:val="both"/>
        <w:rPr>
          <w:rFonts w:ascii="Times New Roman" w:hAnsi="Times New Roman" w:cs="Times New Roman"/>
          <w:sz w:val="24"/>
          <w:szCs w:val="24"/>
        </w:rPr>
      </w:pPr>
      <w:r w:rsidRPr="00A62D72">
        <w:rPr>
          <w:rFonts w:ascii="Times New Roman" w:hAnsi="Times New Roman" w:cs="Times New Roman"/>
          <w:sz w:val="24"/>
          <w:szCs w:val="24"/>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62D72" w:rsidRPr="00A62D72" w:rsidRDefault="00A62D72" w:rsidP="00A62D72">
      <w:pPr>
        <w:ind w:firstLine="708"/>
        <w:jc w:val="both"/>
        <w:rPr>
          <w:rFonts w:ascii="Times New Roman" w:hAnsi="Times New Roman" w:cs="Times New Roman"/>
          <w:sz w:val="24"/>
          <w:szCs w:val="24"/>
        </w:rPr>
      </w:pPr>
      <w:r w:rsidRPr="00A62D72">
        <w:rPr>
          <w:rFonts w:ascii="Times New Roman" w:hAnsi="Times New Roman" w:cs="Times New Roman"/>
          <w:sz w:val="24"/>
          <w:szCs w:val="24"/>
        </w:rPr>
        <w:t>Основная образовательная программа включает учебный план различных профилей обучения:</w:t>
      </w:r>
    </w:p>
    <w:p w:rsidR="00A62D72" w:rsidRPr="00A62D72" w:rsidRDefault="00A62D72" w:rsidP="00950EE2">
      <w:pPr>
        <w:pStyle w:val="s1"/>
        <w:numPr>
          <w:ilvl w:val="0"/>
          <w:numId w:val="34"/>
        </w:numPr>
        <w:tabs>
          <w:tab w:val="left" w:pos="567"/>
        </w:tabs>
        <w:spacing w:before="0" w:beforeAutospacing="0" w:after="0" w:afterAutospacing="0"/>
        <w:ind w:left="567" w:firstLine="567"/>
        <w:jc w:val="both"/>
      </w:pPr>
      <w:r w:rsidRPr="00A62D72">
        <w:t xml:space="preserve">естественно-научный, </w:t>
      </w:r>
    </w:p>
    <w:p w:rsidR="00A62D72" w:rsidRPr="00A62D72" w:rsidRDefault="00A62D72" w:rsidP="00950EE2">
      <w:pPr>
        <w:pStyle w:val="s1"/>
        <w:numPr>
          <w:ilvl w:val="0"/>
          <w:numId w:val="34"/>
        </w:numPr>
        <w:tabs>
          <w:tab w:val="left" w:pos="567"/>
        </w:tabs>
        <w:spacing w:before="0" w:beforeAutospacing="0" w:after="0" w:afterAutospacing="0"/>
        <w:ind w:left="567" w:firstLine="567"/>
        <w:jc w:val="both"/>
      </w:pPr>
      <w:r w:rsidRPr="00A62D72">
        <w:t xml:space="preserve">гуманитарный, </w:t>
      </w:r>
    </w:p>
    <w:p w:rsidR="00A62D72" w:rsidRPr="00A62D72" w:rsidRDefault="00A62D72" w:rsidP="00950EE2">
      <w:pPr>
        <w:pStyle w:val="s1"/>
        <w:numPr>
          <w:ilvl w:val="0"/>
          <w:numId w:val="34"/>
        </w:numPr>
        <w:tabs>
          <w:tab w:val="left" w:pos="567"/>
        </w:tabs>
        <w:spacing w:before="0" w:beforeAutospacing="0" w:after="0" w:afterAutospacing="0"/>
        <w:ind w:left="567" w:firstLine="567"/>
        <w:jc w:val="both"/>
      </w:pPr>
      <w:r w:rsidRPr="00A62D72">
        <w:t xml:space="preserve">социально-экономический, </w:t>
      </w:r>
    </w:p>
    <w:p w:rsidR="00A62D72" w:rsidRPr="00A62D72" w:rsidRDefault="00A62D72" w:rsidP="00950EE2">
      <w:pPr>
        <w:pStyle w:val="s1"/>
        <w:numPr>
          <w:ilvl w:val="0"/>
          <w:numId w:val="34"/>
        </w:numPr>
        <w:tabs>
          <w:tab w:val="left" w:pos="567"/>
        </w:tabs>
        <w:spacing w:before="0" w:beforeAutospacing="0" w:after="0" w:afterAutospacing="0"/>
        <w:ind w:left="567" w:firstLine="567"/>
        <w:jc w:val="both"/>
      </w:pPr>
      <w:r w:rsidRPr="00A62D72">
        <w:t xml:space="preserve">технологический, </w:t>
      </w:r>
    </w:p>
    <w:p w:rsidR="00A62D72" w:rsidRPr="00A62D72" w:rsidRDefault="00A62D72" w:rsidP="00950EE2">
      <w:pPr>
        <w:pStyle w:val="s1"/>
        <w:numPr>
          <w:ilvl w:val="0"/>
          <w:numId w:val="34"/>
        </w:numPr>
        <w:tabs>
          <w:tab w:val="left" w:pos="567"/>
        </w:tabs>
        <w:spacing w:before="0" w:beforeAutospacing="0" w:after="0" w:afterAutospacing="0"/>
        <w:ind w:left="567" w:firstLine="567"/>
        <w:jc w:val="both"/>
      </w:pPr>
      <w:r w:rsidRPr="00A62D72">
        <w:t>универсальный.</w:t>
      </w:r>
    </w:p>
    <w:p w:rsidR="00A62D72" w:rsidRPr="00A62D72" w:rsidRDefault="00A62D72" w:rsidP="00A62D72">
      <w:pPr>
        <w:ind w:firstLine="708"/>
        <w:jc w:val="both"/>
        <w:rPr>
          <w:rFonts w:ascii="Times New Roman" w:hAnsi="Times New Roman" w:cs="Times New Roman"/>
          <w:sz w:val="24"/>
          <w:szCs w:val="24"/>
        </w:rPr>
      </w:pPr>
      <w:bookmarkStart w:id="132" w:name="sub_1166"/>
      <w:r w:rsidRPr="00A62D72">
        <w:rPr>
          <w:rFonts w:ascii="Times New Roman" w:hAnsi="Times New Roman" w:cs="Times New Roman"/>
          <w:sz w:val="24"/>
          <w:szCs w:val="24"/>
        </w:rPr>
        <w:t>Учебный план обеспечивают преподавание и изучение государственного языка Российской Федерации и родного языка, а также устанавливают количество занятий, отводимых на их изучение, по классам (годам) обучения.</w:t>
      </w:r>
    </w:p>
    <w:bookmarkEnd w:id="132"/>
    <w:p w:rsidR="00A62D72" w:rsidRPr="00A62D72" w:rsidRDefault="00A62D72" w:rsidP="00A62D72">
      <w:pPr>
        <w:ind w:firstLine="708"/>
        <w:jc w:val="both"/>
        <w:rPr>
          <w:rFonts w:ascii="Times New Roman" w:hAnsi="Times New Roman" w:cs="Times New Roman"/>
          <w:sz w:val="24"/>
          <w:szCs w:val="24"/>
        </w:rPr>
      </w:pPr>
      <w:r w:rsidRPr="00A62D72">
        <w:rPr>
          <w:rFonts w:ascii="Times New Roman" w:hAnsi="Times New Roman" w:cs="Times New Roman"/>
          <w:sz w:val="24"/>
          <w:szCs w:val="24"/>
        </w:rPr>
        <w:t>Учебный план определяет:</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количество учебных занятий за 2 года на одного обучающегося - не менее 2170 часов и не более 2590 часов (не более 37 часов в неделю).</w:t>
      </w:r>
    </w:p>
    <w:p w:rsidR="00A62D72" w:rsidRPr="00A62D72" w:rsidRDefault="00A62D72" w:rsidP="00A62D72">
      <w:pPr>
        <w:ind w:firstLine="708"/>
        <w:jc w:val="both"/>
        <w:rPr>
          <w:rFonts w:ascii="Times New Roman" w:hAnsi="Times New Roman" w:cs="Times New Roman"/>
          <w:sz w:val="24"/>
          <w:szCs w:val="24"/>
        </w:rPr>
      </w:pPr>
      <w:r w:rsidRPr="00A62D72">
        <w:rPr>
          <w:rFonts w:ascii="Times New Roman" w:hAnsi="Times New Roman" w:cs="Times New Roman"/>
          <w:sz w:val="24"/>
          <w:szCs w:val="24"/>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A62D72" w:rsidRPr="00A62D72" w:rsidRDefault="00A62D72" w:rsidP="00A62D72">
      <w:pPr>
        <w:jc w:val="both"/>
        <w:rPr>
          <w:rFonts w:ascii="Times New Roman" w:hAnsi="Times New Roman" w:cs="Times New Roman"/>
          <w:sz w:val="24"/>
          <w:szCs w:val="24"/>
        </w:rPr>
      </w:pPr>
      <w:bookmarkStart w:id="133" w:name="sub_1168"/>
      <w:r w:rsidRPr="00A62D72">
        <w:rPr>
          <w:rFonts w:ascii="Times New Roman" w:hAnsi="Times New Roman" w:cs="Times New Roman"/>
          <w:sz w:val="24"/>
          <w:szCs w:val="24"/>
        </w:rPr>
        <w:t>Формирование учебных планов осуществляется из числа учебных предметов из следующих обязательных предметных областей:</w:t>
      </w:r>
    </w:p>
    <w:p w:rsidR="00A62D72" w:rsidRPr="00A62D72" w:rsidRDefault="00A62D72" w:rsidP="00A62D72">
      <w:pPr>
        <w:jc w:val="both"/>
        <w:rPr>
          <w:rFonts w:ascii="Times New Roman" w:hAnsi="Times New Roman" w:cs="Times New Roman"/>
          <w:sz w:val="24"/>
          <w:szCs w:val="24"/>
        </w:rPr>
      </w:pPr>
      <w:bookmarkStart w:id="134" w:name="sub_8908"/>
      <w:bookmarkEnd w:id="133"/>
      <w:r w:rsidRPr="00A62D72">
        <w:rPr>
          <w:rFonts w:ascii="Times New Roman" w:hAnsi="Times New Roman" w:cs="Times New Roman"/>
          <w:sz w:val="24"/>
          <w:szCs w:val="24"/>
        </w:rPr>
        <w:t>"Предметная область "Русский язык и литература", включающая учебные предметы:</w:t>
      </w:r>
    </w:p>
    <w:bookmarkEnd w:id="134"/>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"Русский язык", "Литература"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Предметная область "Родной язык и родная литература", включающая учебные предметы:</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"Родной язык", "Родная литература" (базовый уровень и углубленный уровень).</w:t>
      </w:r>
    </w:p>
    <w:p w:rsidR="00A62D72" w:rsidRPr="00A62D72" w:rsidRDefault="00A62D72" w:rsidP="00A62D72">
      <w:pPr>
        <w:jc w:val="both"/>
        <w:rPr>
          <w:rFonts w:ascii="Times New Roman" w:hAnsi="Times New Roman" w:cs="Times New Roman"/>
          <w:sz w:val="24"/>
          <w:szCs w:val="24"/>
        </w:rPr>
      </w:pPr>
      <w:bookmarkStart w:id="135" w:name="sub_8912"/>
      <w:r w:rsidRPr="00A62D72">
        <w:rPr>
          <w:rFonts w:ascii="Times New Roman" w:hAnsi="Times New Roman" w:cs="Times New Roman"/>
          <w:sz w:val="24"/>
          <w:szCs w:val="24"/>
        </w:rPr>
        <w:t>Предметная область "Иностранные языки", включающая учебные предметы:</w:t>
      </w:r>
    </w:p>
    <w:p w:rsidR="00A62D72" w:rsidRPr="00A62D72" w:rsidRDefault="00A62D72" w:rsidP="00A62D72">
      <w:pPr>
        <w:jc w:val="both"/>
        <w:rPr>
          <w:rFonts w:ascii="Times New Roman" w:hAnsi="Times New Roman" w:cs="Times New Roman"/>
          <w:sz w:val="24"/>
          <w:szCs w:val="24"/>
        </w:rPr>
      </w:pPr>
      <w:bookmarkStart w:id="136" w:name="sub_183140"/>
      <w:bookmarkEnd w:id="135"/>
      <w:r w:rsidRPr="00A62D72">
        <w:rPr>
          <w:rFonts w:ascii="Times New Roman" w:hAnsi="Times New Roman" w:cs="Times New Roman"/>
          <w:sz w:val="24"/>
          <w:szCs w:val="24"/>
        </w:rPr>
        <w:t>"Иностранный язык" (базовый и углубленный уровни);</w:t>
      </w:r>
    </w:p>
    <w:bookmarkEnd w:id="136"/>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"Второй иностранный язык"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Предметная область "Общественные науки", включающая учебные предметы:</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"История"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lastRenderedPageBreak/>
        <w:t>"География"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"Экономика"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"Право"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"Обществознание" (базовый уровень);</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"Россия в мире" (базовый уровень).</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Предметная область "Математика и информатика", включающая учебные предметы:</w:t>
      </w:r>
    </w:p>
    <w:p w:rsidR="00A62D72" w:rsidRPr="00A62D72" w:rsidRDefault="00A62D72" w:rsidP="00A62D72">
      <w:pPr>
        <w:jc w:val="both"/>
        <w:rPr>
          <w:rFonts w:ascii="Times New Roman" w:hAnsi="Times New Roman" w:cs="Times New Roman"/>
          <w:sz w:val="24"/>
          <w:szCs w:val="24"/>
        </w:rPr>
      </w:pPr>
      <w:bookmarkStart w:id="137" w:name="sub_183120"/>
      <w:r w:rsidRPr="00A62D72">
        <w:rPr>
          <w:rFonts w:ascii="Times New Roman" w:hAnsi="Times New Roman" w:cs="Times New Roman"/>
          <w:sz w:val="24"/>
          <w:szCs w:val="24"/>
        </w:rPr>
        <w:t>"Математика";</w:t>
      </w:r>
    </w:p>
    <w:bookmarkEnd w:id="137"/>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"Информатика" (базовый и углубленный уровни);</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Предметная область "Естественные науки", включающая учебные предметы:</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"Физика" (базовый и углубленный уровни);</w:t>
      </w:r>
    </w:p>
    <w:p w:rsidR="00A62D72" w:rsidRPr="00A62D72" w:rsidRDefault="00A62D72" w:rsidP="00A62D72">
      <w:pPr>
        <w:jc w:val="both"/>
        <w:rPr>
          <w:rFonts w:ascii="Times New Roman" w:hAnsi="Times New Roman" w:cs="Times New Roman"/>
          <w:sz w:val="24"/>
          <w:szCs w:val="24"/>
        </w:rPr>
      </w:pPr>
      <w:bookmarkStart w:id="138" w:name="sub_183124"/>
      <w:r w:rsidRPr="00A62D72">
        <w:rPr>
          <w:rFonts w:ascii="Times New Roman" w:hAnsi="Times New Roman" w:cs="Times New Roman"/>
          <w:sz w:val="24"/>
          <w:szCs w:val="24"/>
        </w:rPr>
        <w:t>"Химия" (базовый и углубленный уровни);</w:t>
      </w:r>
    </w:p>
    <w:bookmarkEnd w:id="138"/>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"Биология" (базовый и углубленный уровни);</w:t>
      </w:r>
    </w:p>
    <w:p w:rsidR="00A62D72" w:rsidRPr="00A62D72" w:rsidRDefault="00A62D72" w:rsidP="00A62D72">
      <w:pPr>
        <w:jc w:val="both"/>
        <w:rPr>
          <w:rFonts w:ascii="Times New Roman" w:hAnsi="Times New Roman" w:cs="Times New Roman"/>
          <w:sz w:val="24"/>
          <w:szCs w:val="24"/>
        </w:rPr>
      </w:pPr>
      <w:bookmarkStart w:id="139" w:name="sub_183126"/>
      <w:r w:rsidRPr="00A62D72">
        <w:rPr>
          <w:rFonts w:ascii="Times New Roman" w:hAnsi="Times New Roman" w:cs="Times New Roman"/>
          <w:sz w:val="24"/>
          <w:szCs w:val="24"/>
        </w:rPr>
        <w:t>"Астрономия" (базовый уровень);</w:t>
      </w:r>
    </w:p>
    <w:p w:rsidR="00A62D72" w:rsidRPr="00A62D72" w:rsidRDefault="00A62D72" w:rsidP="00A62D72">
      <w:pPr>
        <w:jc w:val="both"/>
        <w:rPr>
          <w:rFonts w:ascii="Times New Roman" w:hAnsi="Times New Roman" w:cs="Times New Roman"/>
          <w:sz w:val="24"/>
          <w:szCs w:val="24"/>
        </w:rPr>
      </w:pPr>
      <w:bookmarkStart w:id="140" w:name="sub_183127"/>
      <w:bookmarkEnd w:id="139"/>
      <w:r w:rsidRPr="00A62D72">
        <w:rPr>
          <w:rFonts w:ascii="Times New Roman" w:hAnsi="Times New Roman" w:cs="Times New Roman"/>
          <w:sz w:val="24"/>
          <w:szCs w:val="24"/>
        </w:rPr>
        <w:t>"Естествознание" (базовый уровень).</w:t>
      </w:r>
    </w:p>
    <w:bookmarkEnd w:id="140"/>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включающая учебные предметы:</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"Физическая культура" (базовый уровень);</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"Экология" (базовый уровень);</w:t>
      </w:r>
    </w:p>
    <w:p w:rsidR="00A62D72" w:rsidRPr="00A62D72" w:rsidRDefault="00A62D72" w:rsidP="00A62D72">
      <w:pPr>
        <w:jc w:val="both"/>
        <w:rPr>
          <w:rFonts w:ascii="Times New Roman" w:hAnsi="Times New Roman" w:cs="Times New Roman"/>
          <w:sz w:val="24"/>
          <w:szCs w:val="24"/>
        </w:rPr>
      </w:pPr>
      <w:bookmarkStart w:id="141" w:name="sub_183130"/>
      <w:r w:rsidRPr="00A62D72">
        <w:rPr>
          <w:rFonts w:ascii="Times New Roman" w:hAnsi="Times New Roman" w:cs="Times New Roman"/>
          <w:sz w:val="24"/>
          <w:szCs w:val="24"/>
        </w:rPr>
        <w:t>"Основы безопасности жизнедеятельности" (базовый уровень).</w:t>
      </w:r>
    </w:p>
    <w:bookmarkEnd w:id="141"/>
    <w:p w:rsidR="00A62D72" w:rsidRPr="00A62D72" w:rsidRDefault="00A62D72" w:rsidP="00A62D72">
      <w:pPr>
        <w:ind w:firstLine="708"/>
        <w:jc w:val="both"/>
        <w:rPr>
          <w:rFonts w:ascii="Times New Roman" w:hAnsi="Times New Roman" w:cs="Times New Roman"/>
          <w:sz w:val="24"/>
          <w:szCs w:val="24"/>
        </w:rPr>
      </w:pPr>
      <w:r w:rsidRPr="00A62D72">
        <w:rPr>
          <w:rFonts w:ascii="Times New Roman" w:hAnsi="Times New Roman" w:cs="Times New Roman"/>
          <w:sz w:val="24"/>
          <w:szCs w:val="24"/>
        </w:rPr>
        <w:t>Учебные планы определяют состав и объем учебных предметов, курсов, а также их распределение по классам (годам) обучения.</w:t>
      </w:r>
    </w:p>
    <w:p w:rsidR="00A62D72" w:rsidRPr="00A62D72" w:rsidRDefault="00A62D72" w:rsidP="00A62D72">
      <w:pPr>
        <w:ind w:firstLine="360"/>
        <w:jc w:val="both"/>
        <w:rPr>
          <w:rFonts w:ascii="Times New Roman" w:hAnsi="Times New Roman" w:cs="Times New Roman"/>
          <w:sz w:val="24"/>
          <w:szCs w:val="24"/>
        </w:rPr>
      </w:pPr>
      <w:bookmarkStart w:id="142" w:name="sub_8939"/>
      <w:r w:rsidRPr="00A62D72">
        <w:rPr>
          <w:rFonts w:ascii="Times New Roman" w:hAnsi="Times New Roman" w:cs="Times New Roman"/>
          <w:sz w:val="24"/>
          <w:szCs w:val="24"/>
        </w:rPr>
        <w:t>Учебный план содержит 11 (12) учебных предметов и предусматривает изучение не менее одного учебного предмета из каждой предметной области, в том числе 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w:t>
      </w:r>
    </w:p>
    <w:p w:rsidR="00A62D72" w:rsidRPr="00A62D72" w:rsidRDefault="00A62D72" w:rsidP="00A62D72">
      <w:pPr>
        <w:jc w:val="both"/>
        <w:rPr>
          <w:rFonts w:ascii="Times New Roman" w:hAnsi="Times New Roman" w:cs="Times New Roman"/>
          <w:sz w:val="24"/>
          <w:szCs w:val="24"/>
          <w:lang w:eastAsia="ru-RU"/>
        </w:rPr>
      </w:pPr>
      <w:bookmarkStart w:id="143" w:name="sub_183139"/>
      <w:bookmarkEnd w:id="142"/>
      <w:r w:rsidRPr="00A62D72">
        <w:rPr>
          <w:rFonts w:ascii="Times New Roman" w:hAnsi="Times New Roman" w:cs="Times New Roman"/>
          <w:sz w:val="24"/>
          <w:szCs w:val="24"/>
        </w:rPr>
        <w:t>В учебном плане предусмотрено выполнение обучающимися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w:t>
      </w:r>
      <w:r w:rsidRPr="00A62D72">
        <w:rPr>
          <w:rFonts w:ascii="Times New Roman" w:hAnsi="Times New Roman" w:cs="Times New Roman"/>
          <w:sz w:val="24"/>
          <w:szCs w:val="24"/>
        </w:rPr>
        <w:lastRenderedPageBreak/>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A62D72" w:rsidRPr="00A62D72" w:rsidRDefault="00A62D72" w:rsidP="00A62D72">
      <w:pPr>
        <w:jc w:val="both"/>
        <w:rPr>
          <w:rFonts w:ascii="Times New Roman" w:hAnsi="Times New Roman" w:cs="Times New Roman"/>
          <w:sz w:val="24"/>
          <w:szCs w:val="24"/>
        </w:rPr>
      </w:pPr>
      <w:r w:rsidRPr="00A62D72">
        <w:rPr>
          <w:rFonts w:ascii="Times New Roma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62D72" w:rsidRPr="00A62D72" w:rsidRDefault="00A62D72" w:rsidP="00A62D72">
      <w:pPr>
        <w:jc w:val="center"/>
        <w:rPr>
          <w:rFonts w:ascii="Times New Roman" w:hAnsi="Times New Roman" w:cs="Times New Roman"/>
          <w:b/>
          <w:szCs w:val="28"/>
        </w:rPr>
      </w:pPr>
      <w:r w:rsidRPr="00A62D72">
        <w:rPr>
          <w:rFonts w:ascii="Times New Roman" w:hAnsi="Times New Roman" w:cs="Times New Roman"/>
          <w:b/>
          <w:szCs w:val="28"/>
        </w:rPr>
        <w:t>Распределение часов для последующего выбора предметов,</w:t>
      </w:r>
    </w:p>
    <w:p w:rsidR="00A62D72" w:rsidRPr="00A62D72" w:rsidRDefault="00A62D72" w:rsidP="00A62D72">
      <w:pPr>
        <w:jc w:val="center"/>
        <w:rPr>
          <w:rFonts w:ascii="Times New Roman" w:eastAsia="Times New Roman" w:hAnsi="Times New Roman" w:cs="Times New Roman"/>
          <w:b/>
          <w:highlight w:val="yellow"/>
          <w:lang w:eastAsia="ru-RU"/>
        </w:rPr>
      </w:pPr>
      <w:r w:rsidRPr="00A62D72">
        <w:rPr>
          <w:rFonts w:ascii="Times New Roman" w:hAnsi="Times New Roman" w:cs="Times New Roman"/>
          <w:b/>
          <w:szCs w:val="28"/>
        </w:rPr>
        <w:t>изучаемых на базовом или углубленном уровне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1134"/>
        <w:gridCol w:w="2681"/>
        <w:gridCol w:w="879"/>
      </w:tblGrid>
      <w:tr w:rsidR="00A62D72" w:rsidRPr="00A62D72" w:rsidTr="00A62D72">
        <w:tc>
          <w:tcPr>
            <w:tcW w:w="2127"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Предметная область</w:t>
            </w:r>
          </w:p>
        </w:tc>
        <w:tc>
          <w:tcPr>
            <w:tcW w:w="2693"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Учебные предметы Базовый уровень</w:t>
            </w:r>
          </w:p>
        </w:tc>
        <w:tc>
          <w:tcPr>
            <w:tcW w:w="1134"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Кол-во часов</w:t>
            </w:r>
          </w:p>
        </w:tc>
        <w:tc>
          <w:tcPr>
            <w:tcW w:w="2681"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Учебные предметы Углубленный уровень</w:t>
            </w:r>
          </w:p>
        </w:tc>
        <w:tc>
          <w:tcPr>
            <w:tcW w:w="879"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Кол-во часов</w:t>
            </w: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Русский язык и литература</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70 </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350</w:t>
            </w: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Родной язык и родная литература</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Родной язык</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70 </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Родной язык</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Родная литература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Родная литература</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350</w:t>
            </w: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Иностранные языки</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210 </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420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Второй иностранный язык</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140 </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Второй иностранный язык</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210 </w:t>
            </w: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Общественные науки</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История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140 </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История</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280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Россия в мире</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140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География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География</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210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Экономика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35</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Экономика</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140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Право</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35</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Право</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140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Обществознание</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140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Математика и информатика</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Математика: алгебра и начала математического анализа, геометрия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280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Математика: алгебра и начала математического анализа, геометрия</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420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Информатика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Информатика</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280 </w:t>
            </w: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Естественные </w:t>
            </w:r>
            <w:r w:rsidRPr="00A62D72">
              <w:rPr>
                <w:rFonts w:ascii="Times New Roman" w:hAnsi="Times New Roman" w:cs="Times New Roman"/>
                <w:sz w:val="24"/>
                <w:szCs w:val="24"/>
              </w:rPr>
              <w:lastRenderedPageBreak/>
              <w:t>науки</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lastRenderedPageBreak/>
              <w:t>Физика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140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Физика</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350 </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Химия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Химия</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Биология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Биология</w:t>
            </w:r>
          </w:p>
        </w:tc>
        <w:tc>
          <w:tcPr>
            <w:tcW w:w="879"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Естествознание</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ФК, экология и основы безопасности жизнедеятельности</w:t>
            </w: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Физическая культура</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Экология</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35</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Основы безопасности жизнедеятельности</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4820" w:type="dxa"/>
            <w:gridSpan w:val="2"/>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Индивидуальный проект</w:t>
            </w:r>
          </w:p>
        </w:tc>
        <w:tc>
          <w:tcPr>
            <w:tcW w:w="113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70</w:t>
            </w: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Предметы и курсы по выбору</w:t>
            </w:r>
          </w:p>
        </w:tc>
        <w:tc>
          <w:tcPr>
            <w:tcW w:w="2693" w:type="dxa"/>
            <w:vMerge w:val="restart"/>
            <w:shd w:val="clear" w:color="auto" w:fill="auto"/>
          </w:tcPr>
          <w:p w:rsidR="00A62D72" w:rsidRPr="00A62D72" w:rsidRDefault="00A62D72" w:rsidP="00A62D72">
            <w:pPr>
              <w:rPr>
                <w:rFonts w:ascii="Times New Roman" w:hAnsi="Times New Roman" w:cs="Times New Roman"/>
                <w:sz w:val="24"/>
                <w:szCs w:val="24"/>
              </w:rPr>
            </w:pPr>
          </w:p>
        </w:tc>
        <w:tc>
          <w:tcPr>
            <w:tcW w:w="1134" w:type="dxa"/>
            <w:shd w:val="clear" w:color="auto" w:fill="auto"/>
          </w:tcPr>
          <w:p w:rsidR="00A62D72" w:rsidRPr="00A62D72" w:rsidRDefault="00A62D72" w:rsidP="00A62D72">
            <w:pPr>
              <w:rPr>
                <w:rFonts w:ascii="Times New Roman" w:hAnsi="Times New Roman" w:cs="Times New Roman"/>
                <w:sz w:val="24"/>
                <w:szCs w:val="24"/>
              </w:rPr>
            </w:pP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127" w:type="dxa"/>
            <w:vMerge/>
            <w:shd w:val="clear" w:color="auto" w:fill="auto"/>
          </w:tcPr>
          <w:p w:rsidR="00A62D72" w:rsidRPr="00A62D72" w:rsidRDefault="00A62D72" w:rsidP="00A62D72">
            <w:pPr>
              <w:rPr>
                <w:rFonts w:ascii="Times New Roman" w:hAnsi="Times New Roman" w:cs="Times New Roman"/>
                <w:sz w:val="24"/>
                <w:szCs w:val="24"/>
              </w:rPr>
            </w:pPr>
          </w:p>
        </w:tc>
        <w:tc>
          <w:tcPr>
            <w:tcW w:w="2693" w:type="dxa"/>
            <w:vMerge/>
            <w:shd w:val="clear" w:color="auto" w:fill="auto"/>
          </w:tcPr>
          <w:p w:rsidR="00A62D72" w:rsidRPr="00A62D72" w:rsidRDefault="00A62D72" w:rsidP="00A62D72">
            <w:pPr>
              <w:rPr>
                <w:rFonts w:ascii="Times New Roman" w:hAnsi="Times New Roman" w:cs="Times New Roman"/>
                <w:sz w:val="24"/>
                <w:szCs w:val="24"/>
              </w:rPr>
            </w:pPr>
          </w:p>
        </w:tc>
        <w:tc>
          <w:tcPr>
            <w:tcW w:w="1134" w:type="dxa"/>
            <w:shd w:val="clear" w:color="auto" w:fill="auto"/>
          </w:tcPr>
          <w:p w:rsidR="00A62D72" w:rsidRPr="00A62D72" w:rsidRDefault="00A62D72" w:rsidP="00A62D72">
            <w:pPr>
              <w:rPr>
                <w:rFonts w:ascii="Times New Roman" w:hAnsi="Times New Roman" w:cs="Times New Roman"/>
                <w:sz w:val="24"/>
                <w:szCs w:val="24"/>
              </w:rPr>
            </w:pPr>
          </w:p>
        </w:tc>
        <w:tc>
          <w:tcPr>
            <w:tcW w:w="2681" w:type="dxa"/>
            <w:shd w:val="clear" w:color="auto" w:fill="auto"/>
          </w:tcPr>
          <w:p w:rsidR="00A62D72" w:rsidRPr="00A62D72" w:rsidRDefault="00A62D72" w:rsidP="00A62D72">
            <w:pPr>
              <w:rPr>
                <w:rFonts w:ascii="Times New Roman" w:hAnsi="Times New Roman" w:cs="Times New Roman"/>
                <w:sz w:val="24"/>
                <w:szCs w:val="24"/>
              </w:rPr>
            </w:pPr>
          </w:p>
        </w:tc>
        <w:tc>
          <w:tcPr>
            <w:tcW w:w="879"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9514" w:type="dxa"/>
            <w:gridSpan w:val="5"/>
            <w:shd w:val="clear" w:color="auto" w:fill="auto"/>
          </w:tcPr>
          <w:p w:rsidR="00A62D72" w:rsidRPr="00A62D72" w:rsidRDefault="00A62D72" w:rsidP="00A62D72">
            <w:pPr>
              <w:ind w:left="840"/>
              <w:rPr>
                <w:rFonts w:ascii="Times New Roman" w:hAnsi="Times New Roman" w:cs="Times New Roman"/>
                <w:sz w:val="24"/>
                <w:szCs w:val="24"/>
              </w:rPr>
            </w:pPr>
            <w:r w:rsidRPr="00A62D72">
              <w:rPr>
                <w:rFonts w:ascii="Times New Roman" w:hAnsi="Times New Roman" w:cs="Times New Roman"/>
                <w:sz w:val="24"/>
                <w:szCs w:val="24"/>
              </w:rPr>
              <w:t xml:space="preserve">2170/2590 </w:t>
            </w:r>
          </w:p>
        </w:tc>
      </w:tr>
    </w:tbl>
    <w:p w:rsidR="00A62D72" w:rsidRPr="00A62D72" w:rsidRDefault="00A62D72" w:rsidP="00A62D72">
      <w:pPr>
        <w:tabs>
          <w:tab w:val="left" w:pos="567"/>
        </w:tabs>
        <w:ind w:left="567" w:firstLine="567"/>
        <w:jc w:val="both"/>
        <w:rPr>
          <w:rFonts w:ascii="Times New Roman" w:hAnsi="Times New Roman" w:cs="Times New Roman"/>
          <w:sz w:val="24"/>
          <w:szCs w:val="24"/>
        </w:rPr>
      </w:pPr>
      <w:r w:rsidRPr="00A62D72">
        <w:rPr>
          <w:rFonts w:ascii="Times New Roman" w:hAnsi="Times New Roman" w:cs="Times New Roman"/>
          <w:b/>
        </w:rPr>
        <w:br w:type="page"/>
      </w:r>
      <w:r w:rsidRPr="00A62D72">
        <w:rPr>
          <w:rFonts w:ascii="Times New Roman" w:hAnsi="Times New Roman" w:cs="Times New Roman"/>
          <w:b/>
          <w:sz w:val="24"/>
          <w:szCs w:val="24"/>
        </w:rPr>
        <w:lastRenderedPageBreak/>
        <w:t>Универсальный профиль</w:t>
      </w:r>
      <w:r w:rsidRPr="00A62D72">
        <w:rPr>
          <w:rFonts w:ascii="Times New Roman" w:hAnsi="Times New Roman" w:cs="Times New Roman"/>
          <w:sz w:val="24"/>
          <w:szCs w:val="24"/>
        </w:rPr>
        <w:t xml:space="preserve"> ориентирован, в первую очередь, на учащихся, чей выбор «не вписывается» в рамки других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A62D72" w:rsidRPr="00A62D72" w:rsidRDefault="00A62D72" w:rsidP="00A62D72">
      <w:pPr>
        <w:tabs>
          <w:tab w:val="left" w:pos="567"/>
        </w:tabs>
        <w:ind w:left="567" w:firstLine="567"/>
        <w:jc w:val="both"/>
        <w:rPr>
          <w:rFonts w:ascii="Times New Roman" w:hAnsi="Times New Roman" w:cs="Times New Roman"/>
          <w:sz w:val="24"/>
          <w:szCs w:val="24"/>
        </w:rPr>
      </w:pPr>
      <w:r w:rsidRPr="00A62D72">
        <w:rPr>
          <w:rFonts w:ascii="Times New Roman" w:hAnsi="Times New Roman" w:cs="Times New Roman"/>
          <w:sz w:val="24"/>
          <w:szCs w:val="24"/>
        </w:rPr>
        <w:t xml:space="preserve">В рамках универсального могут быть сформированы группы с различной комбинацией предметов для углубленного изучения.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3"/>
        <w:gridCol w:w="1560"/>
        <w:gridCol w:w="1701"/>
      </w:tblGrid>
      <w:tr w:rsidR="00A62D72" w:rsidRPr="00A62D72" w:rsidTr="00A62D72">
        <w:tc>
          <w:tcPr>
            <w:tcW w:w="2694"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Предметная область</w:t>
            </w:r>
          </w:p>
        </w:tc>
        <w:tc>
          <w:tcPr>
            <w:tcW w:w="3543"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Учебный предмет</w:t>
            </w:r>
          </w:p>
        </w:tc>
        <w:tc>
          <w:tcPr>
            <w:tcW w:w="1560"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Уровень</w:t>
            </w:r>
          </w:p>
        </w:tc>
        <w:tc>
          <w:tcPr>
            <w:tcW w:w="1701" w:type="dxa"/>
            <w:shd w:val="clear" w:color="auto" w:fill="auto"/>
          </w:tcPr>
          <w:p w:rsidR="00A62D72" w:rsidRPr="00A62D72" w:rsidRDefault="00A62D72" w:rsidP="00A62D72">
            <w:pPr>
              <w:jc w:val="center"/>
              <w:rPr>
                <w:rFonts w:ascii="Times New Roman" w:hAnsi="Times New Roman" w:cs="Times New Roman"/>
                <w:b/>
                <w:sz w:val="24"/>
                <w:szCs w:val="24"/>
              </w:rPr>
            </w:pPr>
            <w:r w:rsidRPr="00A62D72">
              <w:rPr>
                <w:rFonts w:ascii="Times New Roman" w:hAnsi="Times New Roman" w:cs="Times New Roman"/>
                <w:b/>
                <w:sz w:val="24"/>
                <w:szCs w:val="24"/>
              </w:rPr>
              <w:t>Количество часов</w:t>
            </w:r>
          </w:p>
        </w:tc>
      </w:tr>
      <w:tr w:rsidR="00A62D72" w:rsidRPr="00A62D72" w:rsidTr="00A62D72">
        <w:tc>
          <w:tcPr>
            <w:tcW w:w="2694"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Русский язык и литература</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У</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694" w:type="dxa"/>
            <w:vMerge/>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Родной язык и родная литература</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Родная литература / Родной язык</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p>
        </w:tc>
      </w:tr>
      <w:tr w:rsidR="00A62D72" w:rsidRPr="00A62D72" w:rsidTr="00A62D72">
        <w:tc>
          <w:tcPr>
            <w:tcW w:w="2694"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Математика и информатика</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Математика: алгебра и начала математического анализа, геометрия</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rPr>
              <w:t>280</w:t>
            </w:r>
          </w:p>
        </w:tc>
      </w:tr>
      <w:tr w:rsidR="00A62D72" w:rsidRPr="00A62D72" w:rsidTr="00A62D72">
        <w:tc>
          <w:tcPr>
            <w:tcW w:w="2694" w:type="dxa"/>
            <w:vMerge/>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Информатика</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70 </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Иностранные языки</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210 </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Естественные науки</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Физика</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 xml:space="preserve">140 </w:t>
            </w:r>
          </w:p>
        </w:tc>
      </w:tr>
      <w:tr w:rsidR="00A62D72" w:rsidRPr="00A62D72" w:rsidTr="00A62D72">
        <w:tc>
          <w:tcPr>
            <w:tcW w:w="2694"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Общественные науки</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История</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rPr>
              <w:t>140</w:t>
            </w:r>
          </w:p>
        </w:tc>
      </w:tr>
      <w:tr w:rsidR="00A62D72" w:rsidRPr="00A62D72" w:rsidTr="00A62D72">
        <w:tc>
          <w:tcPr>
            <w:tcW w:w="2694" w:type="dxa"/>
            <w:vMerge/>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Обществознание</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140</w:t>
            </w:r>
          </w:p>
        </w:tc>
      </w:tr>
      <w:tr w:rsidR="00A62D72" w:rsidRPr="00A62D72" w:rsidTr="00A62D72">
        <w:tc>
          <w:tcPr>
            <w:tcW w:w="2694" w:type="dxa"/>
            <w:vMerge w:val="restart"/>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Физическая культура, экология и основы безопасности жизнедеятельности</w:t>
            </w: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Физическая культура</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lang w:val="en-US"/>
              </w:rPr>
              <w:t xml:space="preserve">210 </w:t>
            </w:r>
          </w:p>
        </w:tc>
      </w:tr>
      <w:tr w:rsidR="00A62D72" w:rsidRPr="00A62D72" w:rsidTr="00A62D72">
        <w:tc>
          <w:tcPr>
            <w:tcW w:w="2694" w:type="dxa"/>
            <w:vMerge/>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Основы безопасности жизнедеятельности</w:t>
            </w:r>
          </w:p>
        </w:tc>
        <w:tc>
          <w:tcPr>
            <w:tcW w:w="1560"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Б</w:t>
            </w: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lang w:val="en-US"/>
              </w:rPr>
              <w:t xml:space="preserve">70 </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Индивидуальный проект</w:t>
            </w:r>
          </w:p>
        </w:tc>
        <w:tc>
          <w:tcPr>
            <w:tcW w:w="1560" w:type="dxa"/>
            <w:shd w:val="clear" w:color="auto" w:fill="auto"/>
          </w:tcPr>
          <w:p w:rsidR="00A62D72" w:rsidRPr="00A62D72" w:rsidRDefault="00A62D72" w:rsidP="00A62D72">
            <w:pPr>
              <w:rPr>
                <w:rFonts w:ascii="Times New Roman" w:hAnsi="Times New Roman" w:cs="Times New Roman"/>
                <w:sz w:val="24"/>
                <w:szCs w:val="24"/>
              </w:rPr>
            </w:pP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lang w:val="en-US"/>
              </w:rPr>
              <w:t xml:space="preserve">70 </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Технология</w:t>
            </w:r>
          </w:p>
        </w:tc>
        <w:tc>
          <w:tcPr>
            <w:tcW w:w="1560" w:type="dxa"/>
            <w:shd w:val="clear" w:color="auto" w:fill="auto"/>
          </w:tcPr>
          <w:p w:rsidR="00A62D72" w:rsidRPr="00A62D72" w:rsidRDefault="00A62D72" w:rsidP="00A62D72">
            <w:pPr>
              <w:rPr>
                <w:rFonts w:ascii="Times New Roman" w:hAnsi="Times New Roman" w:cs="Times New Roman"/>
                <w:sz w:val="24"/>
                <w:szCs w:val="24"/>
              </w:rPr>
            </w:pP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rPr>
              <w:t>280</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Астрономия</w:t>
            </w:r>
          </w:p>
        </w:tc>
        <w:tc>
          <w:tcPr>
            <w:tcW w:w="1560" w:type="dxa"/>
            <w:shd w:val="clear" w:color="auto" w:fill="auto"/>
          </w:tcPr>
          <w:p w:rsidR="00A62D72" w:rsidRPr="00A62D72" w:rsidRDefault="00A62D72" w:rsidP="00A62D72">
            <w:pPr>
              <w:rPr>
                <w:rFonts w:ascii="Times New Roman" w:hAnsi="Times New Roman" w:cs="Times New Roman"/>
                <w:sz w:val="24"/>
                <w:szCs w:val="24"/>
              </w:rPr>
            </w:pPr>
          </w:p>
        </w:tc>
        <w:tc>
          <w:tcPr>
            <w:tcW w:w="1701" w:type="dxa"/>
            <w:shd w:val="clear" w:color="auto" w:fill="auto"/>
          </w:tcPr>
          <w:p w:rsidR="00A62D72" w:rsidRPr="00A62D72" w:rsidRDefault="00A62D72" w:rsidP="00A62D72">
            <w:pPr>
              <w:rPr>
                <w:rFonts w:ascii="Times New Roman" w:hAnsi="Times New Roman" w:cs="Times New Roman"/>
                <w:sz w:val="24"/>
                <w:szCs w:val="24"/>
                <w:lang w:val="en-US"/>
              </w:rPr>
            </w:pPr>
            <w:r w:rsidRPr="00A62D72">
              <w:rPr>
                <w:rFonts w:ascii="Times New Roman" w:hAnsi="Times New Roman" w:cs="Times New Roman"/>
                <w:sz w:val="24"/>
                <w:szCs w:val="24"/>
                <w:lang w:val="en-US"/>
              </w:rPr>
              <w:t xml:space="preserve">70 </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p>
        </w:tc>
        <w:tc>
          <w:tcPr>
            <w:tcW w:w="3543"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Предметы и курсы по выбору</w:t>
            </w:r>
          </w:p>
        </w:tc>
        <w:tc>
          <w:tcPr>
            <w:tcW w:w="1560" w:type="dxa"/>
            <w:shd w:val="clear" w:color="auto" w:fill="auto"/>
          </w:tcPr>
          <w:p w:rsidR="00A62D72" w:rsidRPr="00A62D72" w:rsidRDefault="00A62D72" w:rsidP="00A62D72">
            <w:pPr>
              <w:rPr>
                <w:rFonts w:ascii="Times New Roman" w:hAnsi="Times New Roman" w:cs="Times New Roman"/>
                <w:sz w:val="24"/>
                <w:szCs w:val="24"/>
              </w:rPr>
            </w:pPr>
          </w:p>
        </w:tc>
        <w:tc>
          <w:tcPr>
            <w:tcW w:w="1701"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694" w:type="dxa"/>
            <w:shd w:val="clear" w:color="auto" w:fill="auto"/>
          </w:tcPr>
          <w:p w:rsidR="00A62D72" w:rsidRPr="00A62D72" w:rsidRDefault="00A62D72" w:rsidP="00A62D72">
            <w:pPr>
              <w:rPr>
                <w:rFonts w:ascii="Times New Roman" w:hAnsi="Times New Roman" w:cs="Times New Roman"/>
                <w:sz w:val="24"/>
                <w:szCs w:val="24"/>
              </w:rPr>
            </w:pPr>
            <w:r w:rsidRPr="00A62D72">
              <w:rPr>
                <w:rFonts w:ascii="Times New Roman" w:hAnsi="Times New Roman" w:cs="Times New Roman"/>
                <w:sz w:val="24"/>
                <w:szCs w:val="24"/>
              </w:rPr>
              <w:t>ИТОГО</w:t>
            </w:r>
          </w:p>
        </w:tc>
        <w:tc>
          <w:tcPr>
            <w:tcW w:w="3543" w:type="dxa"/>
            <w:shd w:val="clear" w:color="auto" w:fill="auto"/>
          </w:tcPr>
          <w:p w:rsidR="00A62D72" w:rsidRPr="00A62D72" w:rsidRDefault="00A62D72" w:rsidP="00A62D72">
            <w:pPr>
              <w:rPr>
                <w:rFonts w:ascii="Times New Roman" w:hAnsi="Times New Roman" w:cs="Times New Roman"/>
                <w:sz w:val="24"/>
                <w:szCs w:val="24"/>
              </w:rPr>
            </w:pPr>
          </w:p>
        </w:tc>
        <w:tc>
          <w:tcPr>
            <w:tcW w:w="3261" w:type="dxa"/>
            <w:gridSpan w:val="2"/>
            <w:shd w:val="clear" w:color="auto" w:fill="auto"/>
          </w:tcPr>
          <w:p w:rsidR="00A62D72" w:rsidRPr="00A62D72" w:rsidRDefault="00A62D72" w:rsidP="00A62D72">
            <w:pPr>
              <w:jc w:val="center"/>
              <w:rPr>
                <w:rFonts w:ascii="Times New Roman" w:hAnsi="Times New Roman" w:cs="Times New Roman"/>
                <w:sz w:val="24"/>
                <w:szCs w:val="24"/>
                <w:lang w:val="en-US"/>
              </w:rPr>
            </w:pPr>
            <w:r w:rsidRPr="00A62D72">
              <w:rPr>
                <w:rFonts w:ascii="Times New Roman" w:hAnsi="Times New Roman" w:cs="Times New Roman"/>
                <w:sz w:val="24"/>
                <w:szCs w:val="24"/>
              </w:rPr>
              <w:t xml:space="preserve">       2310</w:t>
            </w:r>
          </w:p>
        </w:tc>
      </w:tr>
    </w:tbl>
    <w:p w:rsidR="00A62D72" w:rsidRPr="00A62D72" w:rsidRDefault="00A62D72" w:rsidP="00A62D72">
      <w:pPr>
        <w:tabs>
          <w:tab w:val="left" w:pos="567"/>
        </w:tabs>
        <w:ind w:left="567" w:firstLine="567"/>
        <w:jc w:val="center"/>
        <w:rPr>
          <w:rFonts w:ascii="Times New Roman" w:hAnsi="Times New Roman" w:cs="Times New Roman"/>
          <w:b/>
        </w:rPr>
      </w:pPr>
    </w:p>
    <w:p w:rsidR="00A62D72" w:rsidRDefault="00A62D72" w:rsidP="00A62D72">
      <w:pPr>
        <w:tabs>
          <w:tab w:val="left" w:pos="567"/>
        </w:tabs>
        <w:ind w:left="567" w:firstLine="567"/>
        <w:jc w:val="both"/>
        <w:rPr>
          <w:rFonts w:ascii="Times New Roman" w:hAnsi="Times New Roman" w:cs="Times New Roman"/>
          <w:b/>
          <w:sz w:val="24"/>
          <w:szCs w:val="24"/>
        </w:rPr>
      </w:pPr>
    </w:p>
    <w:p w:rsidR="00A62D72" w:rsidRDefault="00A62D72" w:rsidP="00A62D72">
      <w:pPr>
        <w:tabs>
          <w:tab w:val="left" w:pos="567"/>
        </w:tabs>
        <w:jc w:val="both"/>
        <w:rPr>
          <w:rFonts w:ascii="Times New Roman" w:hAnsi="Times New Roman" w:cs="Times New Roman"/>
          <w:b/>
          <w:sz w:val="24"/>
          <w:szCs w:val="24"/>
        </w:rPr>
      </w:pPr>
    </w:p>
    <w:p w:rsidR="00A62D72" w:rsidRPr="00A62D72" w:rsidRDefault="00A62D72" w:rsidP="00A62D72">
      <w:pPr>
        <w:tabs>
          <w:tab w:val="left" w:pos="0"/>
        </w:tabs>
        <w:ind w:firstLine="567"/>
        <w:jc w:val="both"/>
        <w:rPr>
          <w:rFonts w:ascii="Times New Roman" w:hAnsi="Times New Roman" w:cs="Times New Roman"/>
          <w:sz w:val="24"/>
          <w:szCs w:val="24"/>
        </w:rPr>
      </w:pPr>
      <w:r w:rsidRPr="00A62D72">
        <w:rPr>
          <w:rFonts w:ascii="Times New Roman" w:hAnsi="Times New Roman" w:cs="Times New Roman"/>
          <w:b/>
          <w:sz w:val="24"/>
          <w:szCs w:val="24"/>
        </w:rPr>
        <w:lastRenderedPageBreak/>
        <w:t>Технологический профиль</w:t>
      </w:r>
      <w:r w:rsidRPr="00A62D72">
        <w:rPr>
          <w:rFonts w:ascii="Times New Roman" w:hAnsi="Times New Roman" w:cs="Times New Roman"/>
          <w:sz w:val="24"/>
          <w:szCs w:val="24"/>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4"/>
        <w:gridCol w:w="3829"/>
        <w:gridCol w:w="1419"/>
        <w:gridCol w:w="1843"/>
      </w:tblGrid>
      <w:tr w:rsidR="00A62D72" w:rsidRPr="00A62D72" w:rsidTr="00A62D72">
        <w:trPr>
          <w:trHeight w:val="375"/>
        </w:trPr>
        <w:tc>
          <w:tcPr>
            <w:tcW w:w="2554"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Предметная область</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Учебный предмет</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Уровень</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Количество часов на два года</w:t>
            </w:r>
          </w:p>
        </w:tc>
      </w:tr>
      <w:tr w:rsidR="00A62D72" w:rsidRPr="00A62D72" w:rsidTr="00A62D72">
        <w:tc>
          <w:tcPr>
            <w:tcW w:w="2554"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Русский язык и литература</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554" w:type="dxa"/>
            <w:vMerge w:val="restart"/>
            <w:tcBorders>
              <w:top w:val="single" w:sz="4" w:space="0" w:color="auto"/>
              <w:left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 и родная литература</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r>
      <w:tr w:rsidR="00A62D72" w:rsidRPr="00A62D72" w:rsidTr="00A62D72">
        <w:tc>
          <w:tcPr>
            <w:tcW w:w="2554" w:type="dxa"/>
            <w:vMerge/>
            <w:tcBorders>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Родная литература</w:t>
            </w:r>
          </w:p>
        </w:tc>
        <w:tc>
          <w:tcPr>
            <w:tcW w:w="1419"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r>
      <w:tr w:rsidR="00A62D72" w:rsidRPr="00A62D72" w:rsidTr="00A62D72">
        <w:tc>
          <w:tcPr>
            <w:tcW w:w="2554"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 и информатика</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420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Информатика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280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Компьютерная графика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2554"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Иностранные языки</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554"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Естественные науки</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Физика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350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Биохимия</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140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Астрономия</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35</w:t>
            </w:r>
          </w:p>
        </w:tc>
      </w:tr>
      <w:tr w:rsidR="00A62D72" w:rsidRPr="00A62D72" w:rsidTr="00A62D72">
        <w:tc>
          <w:tcPr>
            <w:tcW w:w="2554"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Общественные науки</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История (Россия в мире)</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140</w:t>
            </w:r>
          </w:p>
        </w:tc>
      </w:tr>
      <w:tr w:rsidR="00A62D72" w:rsidRPr="00A62D72" w:rsidTr="00A62D72">
        <w:tc>
          <w:tcPr>
            <w:tcW w:w="2554"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 экология и основы безопасности жизнедеятельности</w:t>
            </w: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554" w:type="dxa"/>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Основы безопасности жизнедеятельности</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2554"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Индивидуальный проект</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2554"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Предметы и курсы по выбору</w:t>
            </w:r>
          </w:p>
        </w:tc>
        <w:tc>
          <w:tcPr>
            <w:tcW w:w="141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315</w:t>
            </w:r>
          </w:p>
        </w:tc>
      </w:tr>
      <w:tr w:rsidR="00A62D72" w:rsidRPr="00A62D72" w:rsidTr="00A62D72">
        <w:tc>
          <w:tcPr>
            <w:tcW w:w="2554"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ИТОГО</w:t>
            </w:r>
          </w:p>
        </w:tc>
        <w:tc>
          <w:tcPr>
            <w:tcW w:w="3829"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262" w:type="dxa"/>
            <w:gridSpan w:val="2"/>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i/>
                <w:sz w:val="24"/>
                <w:szCs w:val="24"/>
              </w:rPr>
            </w:pPr>
            <w:r w:rsidRPr="00A62D72">
              <w:rPr>
                <w:rFonts w:ascii="Times New Roman" w:hAnsi="Times New Roman" w:cs="Times New Roman"/>
                <w:sz w:val="24"/>
                <w:szCs w:val="24"/>
              </w:rPr>
              <w:t>2590</w:t>
            </w:r>
          </w:p>
        </w:tc>
      </w:tr>
    </w:tbl>
    <w:p w:rsidR="00A62D72" w:rsidRDefault="00A62D72" w:rsidP="00A62D72">
      <w:pPr>
        <w:spacing w:before="120"/>
        <w:ind w:left="567" w:firstLine="567"/>
        <w:rPr>
          <w:rFonts w:ascii="Times New Roman" w:hAnsi="Times New Roman" w:cs="Times New Roman"/>
          <w:b/>
          <w:sz w:val="24"/>
          <w:szCs w:val="24"/>
        </w:rPr>
      </w:pPr>
    </w:p>
    <w:p w:rsidR="00A62D72" w:rsidRDefault="00A62D72" w:rsidP="00A62D72">
      <w:pPr>
        <w:spacing w:before="120"/>
        <w:ind w:left="567" w:firstLine="567"/>
        <w:rPr>
          <w:rFonts w:ascii="Times New Roman" w:hAnsi="Times New Roman" w:cs="Times New Roman"/>
          <w:b/>
          <w:sz w:val="24"/>
          <w:szCs w:val="24"/>
        </w:rPr>
      </w:pPr>
    </w:p>
    <w:p w:rsidR="00A62D72" w:rsidRDefault="00A62D72" w:rsidP="00A62D72">
      <w:pPr>
        <w:spacing w:before="120"/>
        <w:ind w:left="567" w:firstLine="567"/>
        <w:rPr>
          <w:rFonts w:ascii="Times New Roman" w:hAnsi="Times New Roman" w:cs="Times New Roman"/>
          <w:b/>
          <w:sz w:val="24"/>
          <w:szCs w:val="24"/>
        </w:rPr>
      </w:pPr>
    </w:p>
    <w:p w:rsidR="00A62D72" w:rsidRDefault="00A62D72" w:rsidP="00A62D72">
      <w:pPr>
        <w:spacing w:before="120"/>
        <w:ind w:left="567" w:firstLine="567"/>
        <w:rPr>
          <w:rFonts w:ascii="Times New Roman" w:hAnsi="Times New Roman" w:cs="Times New Roman"/>
          <w:b/>
          <w:sz w:val="24"/>
          <w:szCs w:val="24"/>
        </w:rPr>
      </w:pPr>
    </w:p>
    <w:p w:rsidR="00A62D72" w:rsidRPr="00A62D72" w:rsidRDefault="00A62D72" w:rsidP="00A62D72">
      <w:pPr>
        <w:spacing w:before="120"/>
        <w:ind w:firstLine="567"/>
        <w:jc w:val="both"/>
        <w:rPr>
          <w:rFonts w:ascii="Times New Roman" w:hAnsi="Times New Roman" w:cs="Times New Roman"/>
          <w:sz w:val="24"/>
          <w:szCs w:val="24"/>
        </w:rPr>
      </w:pPr>
      <w:r w:rsidRPr="00A62D72">
        <w:rPr>
          <w:rFonts w:ascii="Times New Roman" w:hAnsi="Times New Roman" w:cs="Times New Roman"/>
          <w:b/>
          <w:sz w:val="24"/>
          <w:szCs w:val="24"/>
        </w:rPr>
        <w:lastRenderedPageBreak/>
        <w:t>Естественно-научный профиль</w:t>
      </w:r>
      <w:r w:rsidRPr="00A62D72">
        <w:rPr>
          <w:rFonts w:ascii="Times New Roman" w:hAnsi="Times New Roman" w:cs="Times New Roman"/>
          <w:sz w:val="24"/>
          <w:szCs w:val="24"/>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817"/>
        <w:gridCol w:w="1416"/>
        <w:gridCol w:w="1713"/>
      </w:tblGrid>
      <w:tr w:rsidR="00A62D72" w:rsidRPr="00A62D72" w:rsidTr="00A62D72">
        <w:tc>
          <w:tcPr>
            <w:tcW w:w="269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Предметная область</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Учебный предмет</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Уровень</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Количество часов на два года</w:t>
            </w:r>
          </w:p>
        </w:tc>
      </w:tr>
      <w:tr w:rsidR="00A62D72" w:rsidRPr="00A62D72" w:rsidTr="00A62D72">
        <w:tc>
          <w:tcPr>
            <w:tcW w:w="269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Русский язык и литература</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693" w:type="dxa"/>
            <w:vMerge w:val="restart"/>
            <w:tcBorders>
              <w:top w:val="single" w:sz="4" w:space="0" w:color="auto"/>
              <w:left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 и родная литература</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lang w:val="en-US"/>
              </w:rPr>
            </w:pPr>
          </w:p>
        </w:tc>
      </w:tr>
      <w:tr w:rsidR="00A62D72" w:rsidRPr="00A62D72" w:rsidTr="00A62D72">
        <w:tc>
          <w:tcPr>
            <w:tcW w:w="2693" w:type="dxa"/>
            <w:vMerge/>
            <w:tcBorders>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Родная литература</w:t>
            </w:r>
          </w:p>
        </w:tc>
        <w:tc>
          <w:tcPr>
            <w:tcW w:w="1416"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lang w:val="en-US"/>
              </w:rPr>
            </w:pPr>
          </w:p>
        </w:tc>
      </w:tr>
      <w:tr w:rsidR="00A62D72" w:rsidRPr="00A62D72" w:rsidTr="00A62D72">
        <w:tc>
          <w:tcPr>
            <w:tcW w:w="269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 и информатика</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420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Информатика</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69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Иностранные языки</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210</w:t>
            </w:r>
          </w:p>
        </w:tc>
      </w:tr>
      <w:tr w:rsidR="00A62D72" w:rsidRPr="00A62D72" w:rsidTr="00A62D72">
        <w:tc>
          <w:tcPr>
            <w:tcW w:w="269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Естественные науки</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Химия</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350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Биология</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210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Астрономия</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35</w:t>
            </w:r>
          </w:p>
        </w:tc>
      </w:tr>
      <w:tr w:rsidR="00A62D72" w:rsidRPr="00A62D72" w:rsidTr="00A62D72">
        <w:tc>
          <w:tcPr>
            <w:tcW w:w="269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Общественные науки</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История (Россия в мире)</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140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Теория познания</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69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 экология и основы безопасности жизнедеятельности</w:t>
            </w: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210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Основы безопасности жизнедеятельности</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69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Индивидуальный проект</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69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Биофизика</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lang w:val="en-US"/>
              </w:rPr>
              <w:t>70</w:t>
            </w:r>
          </w:p>
        </w:tc>
      </w:tr>
      <w:tr w:rsidR="00A62D72" w:rsidRPr="00A62D72" w:rsidTr="00A62D72">
        <w:tc>
          <w:tcPr>
            <w:tcW w:w="269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Предметы и курсы по выбору</w:t>
            </w:r>
          </w:p>
        </w:tc>
        <w:tc>
          <w:tcPr>
            <w:tcW w:w="1416"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315</w:t>
            </w:r>
          </w:p>
        </w:tc>
      </w:tr>
      <w:tr w:rsidR="00A62D72" w:rsidRPr="00A62D72" w:rsidTr="00A62D72">
        <w:tc>
          <w:tcPr>
            <w:tcW w:w="269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ИТОГО</w:t>
            </w:r>
          </w:p>
        </w:tc>
        <w:tc>
          <w:tcPr>
            <w:tcW w:w="3817"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129" w:type="dxa"/>
            <w:gridSpan w:val="2"/>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2520</w:t>
            </w:r>
          </w:p>
        </w:tc>
      </w:tr>
    </w:tbl>
    <w:p w:rsidR="00A62D72" w:rsidRDefault="00A62D72" w:rsidP="00A62D72">
      <w:pPr>
        <w:spacing w:before="120"/>
        <w:ind w:left="567" w:firstLine="567"/>
        <w:jc w:val="both"/>
        <w:rPr>
          <w:rFonts w:ascii="Times New Roman" w:hAnsi="Times New Roman" w:cs="Times New Roman"/>
          <w:b/>
        </w:rPr>
      </w:pPr>
    </w:p>
    <w:p w:rsidR="00A62D72" w:rsidRDefault="00A62D72" w:rsidP="00A62D72">
      <w:pPr>
        <w:spacing w:before="120"/>
        <w:ind w:left="567" w:firstLine="567"/>
        <w:jc w:val="both"/>
        <w:rPr>
          <w:rFonts w:ascii="Times New Roman" w:hAnsi="Times New Roman" w:cs="Times New Roman"/>
          <w:b/>
        </w:rPr>
      </w:pPr>
    </w:p>
    <w:p w:rsidR="00A62D72" w:rsidRDefault="00A62D72" w:rsidP="00A62D72">
      <w:pPr>
        <w:spacing w:before="120"/>
        <w:ind w:left="567" w:firstLine="567"/>
        <w:jc w:val="both"/>
        <w:rPr>
          <w:rFonts w:ascii="Times New Roman" w:hAnsi="Times New Roman" w:cs="Times New Roman"/>
          <w:b/>
        </w:rPr>
      </w:pPr>
    </w:p>
    <w:p w:rsidR="00A62D72" w:rsidRDefault="00A62D72" w:rsidP="00A62D72">
      <w:pPr>
        <w:spacing w:before="120"/>
        <w:ind w:left="567" w:firstLine="567"/>
        <w:jc w:val="both"/>
        <w:rPr>
          <w:rFonts w:ascii="Times New Roman" w:hAnsi="Times New Roman" w:cs="Times New Roman"/>
          <w:b/>
        </w:rPr>
      </w:pPr>
    </w:p>
    <w:p w:rsidR="00A62D72" w:rsidRPr="00A62D72" w:rsidRDefault="00A62D72" w:rsidP="00A62D72">
      <w:pPr>
        <w:spacing w:before="120"/>
        <w:ind w:firstLine="567"/>
        <w:jc w:val="both"/>
        <w:rPr>
          <w:rFonts w:ascii="Times New Roman" w:hAnsi="Times New Roman" w:cs="Times New Roman"/>
          <w:sz w:val="24"/>
          <w:szCs w:val="24"/>
        </w:rPr>
      </w:pPr>
      <w:r w:rsidRPr="00A62D72">
        <w:rPr>
          <w:rFonts w:ascii="Times New Roman" w:hAnsi="Times New Roman" w:cs="Times New Roman"/>
          <w:b/>
          <w:sz w:val="24"/>
          <w:szCs w:val="24"/>
        </w:rPr>
        <w:t>Гуманитарный профиль</w:t>
      </w:r>
      <w:r w:rsidRPr="00A62D72">
        <w:rPr>
          <w:rFonts w:ascii="Times New Roman" w:hAnsi="Times New Roman" w:cs="Times New Roman"/>
          <w:sz w:val="24"/>
          <w:szCs w:val="24"/>
        </w:rPr>
        <w:t xml:space="preserve">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3920"/>
        <w:gridCol w:w="1299"/>
        <w:gridCol w:w="1711"/>
      </w:tblGrid>
      <w:tr w:rsidR="00A62D72" w:rsidRPr="00A62D72" w:rsidTr="00A62D72">
        <w:tc>
          <w:tcPr>
            <w:tcW w:w="253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Предметная область</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Учебный предмет</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Уровень</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b/>
                <w:sz w:val="24"/>
                <w:szCs w:val="24"/>
              </w:rPr>
            </w:pPr>
            <w:r w:rsidRPr="00A62D72">
              <w:rPr>
                <w:rFonts w:ascii="Times New Roman" w:hAnsi="Times New Roman" w:cs="Times New Roman"/>
                <w:b/>
                <w:sz w:val="24"/>
                <w:szCs w:val="24"/>
              </w:rPr>
              <w:t>Количество часов на два года</w:t>
            </w:r>
          </w:p>
        </w:tc>
      </w:tr>
      <w:tr w:rsidR="00A62D72" w:rsidRPr="00A62D72" w:rsidTr="00A62D72">
        <w:tc>
          <w:tcPr>
            <w:tcW w:w="253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Русский язык и литература</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 xml:space="preserve">Русский язык </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70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Литература</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210</w:t>
            </w:r>
          </w:p>
        </w:tc>
      </w:tr>
      <w:tr w:rsidR="00A62D72" w:rsidRPr="00A62D72" w:rsidTr="00A62D72">
        <w:tc>
          <w:tcPr>
            <w:tcW w:w="2533" w:type="dxa"/>
            <w:vMerge w:val="restart"/>
            <w:tcBorders>
              <w:top w:val="single" w:sz="4" w:space="0" w:color="auto"/>
              <w:left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 и родная литература</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Родной язык</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r>
      <w:tr w:rsidR="00A62D72" w:rsidRPr="00A62D72" w:rsidTr="00A62D72">
        <w:tc>
          <w:tcPr>
            <w:tcW w:w="2533" w:type="dxa"/>
            <w:vMerge/>
            <w:tcBorders>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Родная литература</w:t>
            </w:r>
          </w:p>
        </w:tc>
        <w:tc>
          <w:tcPr>
            <w:tcW w:w="1299"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center"/>
              <w:rPr>
                <w:rFonts w:ascii="Times New Roman" w:hAnsi="Times New Roman" w:cs="Times New Roman"/>
                <w:sz w:val="24"/>
                <w:szCs w:val="24"/>
              </w:rPr>
            </w:pPr>
          </w:p>
        </w:tc>
      </w:tr>
      <w:tr w:rsidR="00A62D72" w:rsidRPr="00A62D72" w:rsidTr="00A62D72">
        <w:tc>
          <w:tcPr>
            <w:tcW w:w="253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 и информатика</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Математика</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280</w:t>
            </w:r>
          </w:p>
        </w:tc>
      </w:tr>
      <w:tr w:rsidR="00A62D72" w:rsidRPr="00A62D72" w:rsidTr="00A62D72">
        <w:tc>
          <w:tcPr>
            <w:tcW w:w="253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Иностранные языки</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Иностранный язык</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420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Второй иностранный язык</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rPr>
              <w:t>210</w:t>
            </w:r>
          </w:p>
        </w:tc>
      </w:tr>
      <w:tr w:rsidR="00A62D72" w:rsidRPr="00A62D72" w:rsidTr="00A62D72">
        <w:tc>
          <w:tcPr>
            <w:tcW w:w="253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Естественные науки</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Естествознание</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210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Астрономия</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35</w:t>
            </w:r>
          </w:p>
        </w:tc>
      </w:tr>
      <w:tr w:rsidR="00A62D72" w:rsidRPr="00A62D72" w:rsidTr="00A62D72">
        <w:tc>
          <w:tcPr>
            <w:tcW w:w="253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Общественные науки</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История</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280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Обществознание</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140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Право</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У</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140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Психология</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lang w:val="en-US"/>
              </w:rPr>
              <w:t>70</w:t>
            </w:r>
          </w:p>
        </w:tc>
      </w:tr>
      <w:tr w:rsidR="00A62D72" w:rsidRPr="00A62D72" w:rsidTr="00A62D72">
        <w:tc>
          <w:tcPr>
            <w:tcW w:w="2533" w:type="dxa"/>
            <w:vMerge w:val="restart"/>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 экология и основы безопасности жизнедеятельности</w:t>
            </w: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Физическая культура</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210</w:t>
            </w:r>
          </w:p>
        </w:tc>
      </w:tr>
      <w:tr w:rsidR="00A62D72" w:rsidRPr="00A62D72" w:rsidTr="00A62D72">
        <w:tc>
          <w:tcPr>
            <w:tcW w:w="0" w:type="auto"/>
            <w:vMerge/>
            <w:tcBorders>
              <w:top w:val="single" w:sz="4" w:space="0" w:color="auto"/>
              <w:left w:val="single" w:sz="4" w:space="0" w:color="auto"/>
              <w:bottom w:val="single" w:sz="4" w:space="0" w:color="auto"/>
              <w:right w:val="single" w:sz="4" w:space="0" w:color="auto"/>
            </w:tcBorders>
            <w:vAlign w:val="center"/>
            <w:hideMark/>
          </w:tcPr>
          <w:p w:rsidR="00A62D72" w:rsidRPr="00A62D72" w:rsidRDefault="00A62D72" w:rsidP="00A62D72">
            <w:pPr>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Основы безопасности жизнедеятельности</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rPr>
              <w:t>Б</w:t>
            </w: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53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Индивидуальный проект</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lang w:val="en-US"/>
              </w:rPr>
              <w:t>70</w:t>
            </w:r>
          </w:p>
        </w:tc>
      </w:tr>
      <w:tr w:rsidR="00A62D72" w:rsidRPr="00A62D72" w:rsidTr="00A62D72">
        <w:tc>
          <w:tcPr>
            <w:tcW w:w="2533"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rPr>
                <w:rFonts w:ascii="Times New Roman" w:hAnsi="Times New Roman" w:cs="Times New Roman"/>
                <w:sz w:val="24"/>
                <w:szCs w:val="24"/>
              </w:rPr>
            </w:pPr>
            <w:r w:rsidRPr="00A62D72">
              <w:rPr>
                <w:rFonts w:ascii="Times New Roman" w:hAnsi="Times New Roman" w:cs="Times New Roman"/>
                <w:sz w:val="24"/>
                <w:szCs w:val="24"/>
              </w:rPr>
              <w:t>Предметы и курсы по выбору</w:t>
            </w:r>
          </w:p>
        </w:tc>
        <w:tc>
          <w:tcPr>
            <w:tcW w:w="1299"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rPr>
            </w:pPr>
            <w:r w:rsidRPr="00A62D72">
              <w:rPr>
                <w:rFonts w:ascii="Times New Roman" w:hAnsi="Times New Roman" w:cs="Times New Roman"/>
                <w:sz w:val="24"/>
                <w:szCs w:val="24"/>
                <w:lang w:val="en-US"/>
              </w:rPr>
              <w:t>70</w:t>
            </w:r>
          </w:p>
        </w:tc>
      </w:tr>
      <w:tr w:rsidR="00A62D72" w:rsidRPr="00A62D72" w:rsidTr="00A62D72">
        <w:tc>
          <w:tcPr>
            <w:tcW w:w="2533" w:type="dxa"/>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both"/>
              <w:rPr>
                <w:rFonts w:ascii="Times New Roman" w:hAnsi="Times New Roman" w:cs="Times New Roman"/>
                <w:sz w:val="24"/>
                <w:szCs w:val="24"/>
              </w:rPr>
            </w:pPr>
            <w:r w:rsidRPr="00A62D72">
              <w:rPr>
                <w:rFonts w:ascii="Times New Roman" w:hAnsi="Times New Roman" w:cs="Times New Roman"/>
                <w:sz w:val="24"/>
                <w:szCs w:val="24"/>
              </w:rPr>
              <w:t>ИТОГО</w:t>
            </w:r>
          </w:p>
        </w:tc>
        <w:tc>
          <w:tcPr>
            <w:tcW w:w="3920" w:type="dxa"/>
            <w:tcBorders>
              <w:top w:val="single" w:sz="4" w:space="0" w:color="auto"/>
              <w:left w:val="single" w:sz="4" w:space="0" w:color="auto"/>
              <w:bottom w:val="single" w:sz="4" w:space="0" w:color="auto"/>
              <w:right w:val="single" w:sz="4" w:space="0" w:color="auto"/>
            </w:tcBorders>
          </w:tcPr>
          <w:p w:rsidR="00A62D72" w:rsidRPr="00A62D72" w:rsidRDefault="00A62D72" w:rsidP="00A62D72">
            <w:pPr>
              <w:suppressAutoHyphens/>
              <w:jc w:val="both"/>
              <w:rPr>
                <w:rFonts w:ascii="Times New Roman" w:hAnsi="Times New Roman" w:cs="Times New Roman"/>
                <w:sz w:val="24"/>
                <w:szCs w:val="24"/>
              </w:rPr>
            </w:pPr>
          </w:p>
        </w:tc>
        <w:tc>
          <w:tcPr>
            <w:tcW w:w="3010" w:type="dxa"/>
            <w:gridSpan w:val="2"/>
            <w:tcBorders>
              <w:top w:val="single" w:sz="4" w:space="0" w:color="auto"/>
              <w:left w:val="single" w:sz="4" w:space="0" w:color="auto"/>
              <w:bottom w:val="single" w:sz="4" w:space="0" w:color="auto"/>
              <w:right w:val="single" w:sz="4" w:space="0" w:color="auto"/>
            </w:tcBorders>
            <w:hideMark/>
          </w:tcPr>
          <w:p w:rsidR="00A62D72" w:rsidRPr="00A62D72" w:rsidRDefault="00A62D72" w:rsidP="00A62D72">
            <w:pPr>
              <w:suppressAutoHyphens/>
              <w:jc w:val="center"/>
              <w:rPr>
                <w:rFonts w:ascii="Times New Roman" w:hAnsi="Times New Roman" w:cs="Times New Roman"/>
                <w:sz w:val="24"/>
                <w:szCs w:val="24"/>
                <w:lang w:val="en-US"/>
              </w:rPr>
            </w:pPr>
            <w:r w:rsidRPr="00A62D72">
              <w:rPr>
                <w:rFonts w:ascii="Times New Roman" w:hAnsi="Times New Roman" w:cs="Times New Roman"/>
                <w:sz w:val="24"/>
                <w:szCs w:val="24"/>
              </w:rPr>
              <w:t>2</w:t>
            </w:r>
            <w:r w:rsidRPr="00A62D72">
              <w:rPr>
                <w:rFonts w:ascii="Times New Roman" w:hAnsi="Times New Roman" w:cs="Times New Roman"/>
                <w:sz w:val="24"/>
                <w:szCs w:val="24"/>
                <w:lang w:val="en-US"/>
              </w:rPr>
              <w:t>485</w:t>
            </w:r>
          </w:p>
        </w:tc>
      </w:tr>
    </w:tbl>
    <w:p w:rsidR="00950EE2" w:rsidRDefault="00950EE2" w:rsidP="00A62D72">
      <w:pPr>
        <w:spacing w:before="120"/>
        <w:ind w:left="567" w:firstLine="567"/>
        <w:jc w:val="both"/>
        <w:rPr>
          <w:rFonts w:ascii="Times New Roman" w:hAnsi="Times New Roman" w:cs="Times New Roman"/>
          <w:b/>
          <w:sz w:val="24"/>
          <w:szCs w:val="24"/>
        </w:rPr>
      </w:pPr>
    </w:p>
    <w:p w:rsidR="00950EE2" w:rsidRDefault="00950EE2" w:rsidP="00A62D72">
      <w:pPr>
        <w:spacing w:before="120"/>
        <w:ind w:left="567" w:firstLine="567"/>
        <w:jc w:val="both"/>
        <w:rPr>
          <w:rFonts w:ascii="Times New Roman" w:hAnsi="Times New Roman" w:cs="Times New Roman"/>
          <w:b/>
          <w:sz w:val="24"/>
          <w:szCs w:val="24"/>
        </w:rPr>
      </w:pPr>
    </w:p>
    <w:p w:rsidR="00A62D72" w:rsidRPr="00950EE2" w:rsidRDefault="00A62D72" w:rsidP="00950EE2">
      <w:pPr>
        <w:spacing w:before="120"/>
        <w:ind w:firstLine="567"/>
        <w:jc w:val="both"/>
        <w:rPr>
          <w:rFonts w:ascii="Times New Roman" w:hAnsi="Times New Roman" w:cs="Times New Roman"/>
          <w:sz w:val="24"/>
          <w:szCs w:val="24"/>
          <w:shd w:val="clear" w:color="auto" w:fill="FFFFFF"/>
        </w:rPr>
      </w:pPr>
      <w:r w:rsidRPr="00950EE2">
        <w:rPr>
          <w:rFonts w:ascii="Times New Roman" w:hAnsi="Times New Roman" w:cs="Times New Roman"/>
          <w:b/>
          <w:sz w:val="24"/>
          <w:szCs w:val="24"/>
        </w:rPr>
        <w:lastRenderedPageBreak/>
        <w:t>Социально-экономический профиль</w:t>
      </w:r>
      <w:r w:rsidRPr="00950EE2">
        <w:rPr>
          <w:rFonts w:ascii="Times New Roman" w:hAnsi="Times New Roman" w:cs="Times New Roman"/>
          <w:sz w:val="24"/>
          <w:szCs w:val="24"/>
        </w:rPr>
        <w:t xml:space="preserve"> ориентирует на </w:t>
      </w:r>
      <w:r w:rsidRPr="00950EE2">
        <w:rPr>
          <w:rFonts w:ascii="Times New Roman" w:hAnsi="Times New Roman" w:cs="Times New Roman"/>
          <w:sz w:val="24"/>
          <w:szCs w:val="24"/>
          <w:shd w:val="clear" w:color="auto" w:fill="FFFFFF"/>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w:t>
      </w:r>
      <w:r w:rsidRPr="00950EE2">
        <w:rPr>
          <w:rFonts w:ascii="Times New Roman" w:hAnsi="Times New Roman" w:cs="Times New Roman"/>
          <w:sz w:val="24"/>
          <w:szCs w:val="24"/>
        </w:rPr>
        <w:t xml:space="preserve">выбираются учебные предметы </w:t>
      </w:r>
      <w:r w:rsidRPr="00950EE2">
        <w:rPr>
          <w:rFonts w:ascii="Times New Roman" w:hAnsi="Times New Roman" w:cs="Times New Roman"/>
          <w:sz w:val="24"/>
          <w:szCs w:val="24"/>
          <w:shd w:val="clear" w:color="auto" w:fill="FFFFFF"/>
        </w:rPr>
        <w:t xml:space="preserve">преимущественно из предметных областей «Математика и информатика», «Общественные науки». </w:t>
      </w:r>
    </w:p>
    <w:p w:rsidR="00A62D72" w:rsidRPr="00A62D72" w:rsidRDefault="00A62D72" w:rsidP="00A62D72">
      <w:pPr>
        <w:jc w:val="center"/>
        <w:rPr>
          <w:rFonts w:ascii="Times New Roman" w:hAnsi="Times New Roman" w:cs="Times New Roman"/>
          <w:b/>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684"/>
        <w:gridCol w:w="1560"/>
        <w:gridCol w:w="1700"/>
      </w:tblGrid>
      <w:tr w:rsidR="00A62D72" w:rsidRPr="00950EE2" w:rsidTr="00A62D72">
        <w:tc>
          <w:tcPr>
            <w:tcW w:w="2551"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b/>
                <w:sz w:val="24"/>
                <w:szCs w:val="24"/>
              </w:rPr>
            </w:pPr>
            <w:r w:rsidRPr="00950EE2">
              <w:rPr>
                <w:rFonts w:ascii="Times New Roman" w:hAnsi="Times New Roman" w:cs="Times New Roman"/>
                <w:b/>
                <w:sz w:val="24"/>
                <w:szCs w:val="24"/>
              </w:rPr>
              <w:t>Предметная область</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b/>
                <w:sz w:val="24"/>
                <w:szCs w:val="24"/>
              </w:rPr>
            </w:pPr>
            <w:r w:rsidRPr="00950EE2">
              <w:rPr>
                <w:rFonts w:ascii="Times New Roman" w:hAnsi="Times New Roman" w:cs="Times New Roman"/>
                <w:b/>
                <w:sz w:val="24"/>
                <w:szCs w:val="24"/>
              </w:rPr>
              <w:t>Учебный предмет</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b/>
                <w:sz w:val="24"/>
                <w:szCs w:val="24"/>
              </w:rPr>
            </w:pPr>
            <w:r w:rsidRPr="00950EE2">
              <w:rPr>
                <w:rFonts w:ascii="Times New Roman" w:hAnsi="Times New Roman" w:cs="Times New Roman"/>
                <w:b/>
                <w:sz w:val="24"/>
                <w:szCs w:val="24"/>
              </w:rPr>
              <w:t>Уровень</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b/>
                <w:sz w:val="24"/>
                <w:szCs w:val="24"/>
              </w:rPr>
            </w:pPr>
            <w:r w:rsidRPr="00950EE2">
              <w:rPr>
                <w:rFonts w:ascii="Times New Roman" w:hAnsi="Times New Roman" w:cs="Times New Roman"/>
                <w:b/>
                <w:sz w:val="24"/>
                <w:szCs w:val="24"/>
              </w:rPr>
              <w:t>Количество часов на два года</w:t>
            </w:r>
          </w:p>
        </w:tc>
      </w:tr>
      <w:tr w:rsidR="00A62D72" w:rsidRPr="00950EE2" w:rsidTr="00A62D72">
        <w:tc>
          <w:tcPr>
            <w:tcW w:w="2551" w:type="dxa"/>
            <w:vMerge w:val="restart"/>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Русский язык и литература</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 xml:space="preserve">Русский язык </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70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Литература</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210</w:t>
            </w:r>
          </w:p>
        </w:tc>
      </w:tr>
      <w:tr w:rsidR="00A62D72" w:rsidRPr="00950EE2" w:rsidTr="00A62D72">
        <w:tc>
          <w:tcPr>
            <w:tcW w:w="2551" w:type="dxa"/>
            <w:vMerge w:val="restart"/>
            <w:tcBorders>
              <w:top w:val="single" w:sz="4" w:space="0" w:color="auto"/>
              <w:left w:val="single" w:sz="4" w:space="0" w:color="auto"/>
              <w:right w:val="single" w:sz="4" w:space="0" w:color="auto"/>
            </w:tcBorders>
            <w:hideMark/>
          </w:tcPr>
          <w:p w:rsidR="00A62D72" w:rsidRPr="00950EE2" w:rsidRDefault="00A62D72" w:rsidP="00A62D72">
            <w:pPr>
              <w:suppressAutoHyphens/>
              <w:jc w:val="both"/>
              <w:rPr>
                <w:rFonts w:ascii="Times New Roman" w:hAnsi="Times New Roman" w:cs="Times New Roman"/>
                <w:sz w:val="24"/>
                <w:szCs w:val="24"/>
              </w:rPr>
            </w:pPr>
            <w:r w:rsidRPr="00950EE2">
              <w:rPr>
                <w:rFonts w:ascii="Times New Roman" w:hAnsi="Times New Roman" w:cs="Times New Roman"/>
                <w:sz w:val="24"/>
                <w:szCs w:val="24"/>
              </w:rPr>
              <w:t>Родной язык и родная литература</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both"/>
              <w:rPr>
                <w:rFonts w:ascii="Times New Roman" w:hAnsi="Times New Roman" w:cs="Times New Roman"/>
                <w:sz w:val="24"/>
                <w:szCs w:val="24"/>
              </w:rPr>
            </w:pPr>
            <w:r w:rsidRPr="00950EE2">
              <w:rPr>
                <w:rFonts w:ascii="Times New Roman" w:hAnsi="Times New Roman" w:cs="Times New Roman"/>
                <w:sz w:val="24"/>
                <w:szCs w:val="24"/>
              </w:rPr>
              <w:t>Родной язык</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center"/>
              <w:rPr>
                <w:rFonts w:ascii="Times New Roman" w:hAnsi="Times New Roman" w:cs="Times New Roman"/>
                <w:sz w:val="24"/>
                <w:szCs w:val="24"/>
                <w:lang w:val="en-US"/>
              </w:rPr>
            </w:pPr>
          </w:p>
        </w:tc>
      </w:tr>
      <w:tr w:rsidR="00A62D72" w:rsidRPr="00950EE2" w:rsidTr="00A62D72">
        <w:tc>
          <w:tcPr>
            <w:tcW w:w="2551" w:type="dxa"/>
            <w:vMerge/>
            <w:tcBorders>
              <w:left w:val="single" w:sz="4" w:space="0" w:color="auto"/>
              <w:bottom w:val="single" w:sz="4" w:space="0" w:color="auto"/>
              <w:right w:val="single" w:sz="4" w:space="0" w:color="auto"/>
            </w:tcBorders>
          </w:tcPr>
          <w:p w:rsidR="00A62D72" w:rsidRPr="00950EE2" w:rsidRDefault="00A62D72" w:rsidP="00A62D72">
            <w:pPr>
              <w:suppressAutoHyphens/>
              <w:jc w:val="both"/>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both"/>
              <w:rPr>
                <w:rFonts w:ascii="Times New Roman" w:hAnsi="Times New Roman" w:cs="Times New Roman"/>
                <w:sz w:val="24"/>
                <w:szCs w:val="24"/>
              </w:rPr>
            </w:pPr>
            <w:r w:rsidRPr="00950EE2">
              <w:rPr>
                <w:rFonts w:ascii="Times New Roman" w:hAnsi="Times New Roman" w:cs="Times New Roman"/>
                <w:sz w:val="24"/>
                <w:szCs w:val="24"/>
              </w:rPr>
              <w:t>Родная литература</w:t>
            </w:r>
          </w:p>
        </w:tc>
        <w:tc>
          <w:tcPr>
            <w:tcW w:w="1560"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center"/>
              <w:rPr>
                <w:rFonts w:ascii="Times New Roman" w:hAnsi="Times New Roman" w:cs="Times New Roman"/>
                <w:sz w:val="24"/>
                <w:szCs w:val="24"/>
                <w:lang w:val="en-US"/>
              </w:rPr>
            </w:pPr>
          </w:p>
        </w:tc>
      </w:tr>
      <w:tr w:rsidR="00A62D72" w:rsidRPr="00950EE2" w:rsidTr="00A62D72">
        <w:tc>
          <w:tcPr>
            <w:tcW w:w="2551" w:type="dxa"/>
            <w:vMerge w:val="restart"/>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Математика и информатика</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У</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420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Информатика</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70</w:t>
            </w:r>
          </w:p>
        </w:tc>
      </w:tr>
      <w:tr w:rsidR="00A62D72" w:rsidRPr="00950EE2" w:rsidTr="00A62D72">
        <w:tc>
          <w:tcPr>
            <w:tcW w:w="2551"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Иностранные языки</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Иностранный язык</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210</w:t>
            </w:r>
          </w:p>
        </w:tc>
      </w:tr>
      <w:tr w:rsidR="00A62D72" w:rsidRPr="00950EE2" w:rsidTr="00A62D72">
        <w:tc>
          <w:tcPr>
            <w:tcW w:w="2551" w:type="dxa"/>
            <w:vMerge w:val="restart"/>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Естественные науки</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Естествознание</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210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Астрономия</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35</w:t>
            </w:r>
          </w:p>
        </w:tc>
      </w:tr>
      <w:tr w:rsidR="00A62D72" w:rsidRPr="00950EE2" w:rsidTr="00A62D72">
        <w:tc>
          <w:tcPr>
            <w:tcW w:w="2551" w:type="dxa"/>
            <w:vMerge w:val="restart"/>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Общественные науки</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География</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У</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210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Экономика</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У</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140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Россия в мире</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140</w:t>
            </w:r>
          </w:p>
        </w:tc>
      </w:tr>
      <w:tr w:rsidR="00A62D72" w:rsidRPr="00950EE2" w:rsidTr="00A62D72">
        <w:tc>
          <w:tcPr>
            <w:tcW w:w="2551" w:type="dxa"/>
            <w:vMerge w:val="restart"/>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Физическая культура, экология и основы безопасности жизнедеятельности</w:t>
            </w: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Физическая культура</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210</w:t>
            </w:r>
          </w:p>
        </w:tc>
      </w:tr>
      <w:tr w:rsidR="00A62D72" w:rsidRPr="00950EE2" w:rsidTr="00A62D72">
        <w:tc>
          <w:tcPr>
            <w:tcW w:w="2551" w:type="dxa"/>
            <w:vMerge/>
            <w:tcBorders>
              <w:top w:val="single" w:sz="4" w:space="0" w:color="auto"/>
              <w:left w:val="single" w:sz="4" w:space="0" w:color="auto"/>
              <w:bottom w:val="single" w:sz="4" w:space="0" w:color="auto"/>
              <w:right w:val="single" w:sz="4" w:space="0" w:color="auto"/>
            </w:tcBorders>
            <w:vAlign w:val="center"/>
            <w:hideMark/>
          </w:tcPr>
          <w:p w:rsidR="00A62D72" w:rsidRPr="00950EE2" w:rsidRDefault="00A62D72" w:rsidP="00A62D72">
            <w:pP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Основы безопасности жизнедеятельности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Б</w:t>
            </w: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70</w:t>
            </w:r>
          </w:p>
        </w:tc>
      </w:tr>
      <w:tr w:rsidR="00A62D72" w:rsidRPr="00950EE2" w:rsidTr="00A62D72">
        <w:tc>
          <w:tcPr>
            <w:tcW w:w="2551"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Индивидуальный проект</w:t>
            </w:r>
          </w:p>
        </w:tc>
        <w:tc>
          <w:tcPr>
            <w:tcW w:w="1560"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lang w:val="en-US"/>
              </w:rPr>
            </w:pPr>
            <w:r w:rsidRPr="00950EE2">
              <w:rPr>
                <w:rFonts w:ascii="Times New Roman" w:hAnsi="Times New Roman" w:cs="Times New Roman"/>
                <w:sz w:val="24"/>
                <w:szCs w:val="24"/>
                <w:lang w:val="en-US"/>
              </w:rPr>
              <w:t>70</w:t>
            </w:r>
          </w:p>
        </w:tc>
      </w:tr>
      <w:tr w:rsidR="00A62D72" w:rsidRPr="00950EE2" w:rsidTr="00A62D72">
        <w:tc>
          <w:tcPr>
            <w:tcW w:w="2551"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rPr>
                <w:rFonts w:ascii="Times New Roman" w:hAnsi="Times New Roman" w:cs="Times New Roman"/>
                <w:sz w:val="24"/>
                <w:szCs w:val="24"/>
              </w:rPr>
            </w:pPr>
            <w:r w:rsidRPr="00950EE2">
              <w:rPr>
                <w:rFonts w:ascii="Times New Roman" w:hAnsi="Times New Roman" w:cs="Times New Roman"/>
                <w:sz w:val="24"/>
                <w:szCs w:val="24"/>
              </w:rPr>
              <w:t>Предметы и курсы по выбору</w:t>
            </w:r>
          </w:p>
        </w:tc>
        <w:tc>
          <w:tcPr>
            <w:tcW w:w="1560"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jc w:val="center"/>
              <w:rPr>
                <w:rFonts w:ascii="Times New Roman" w:hAnsi="Times New Roman" w:cs="Times New Roman"/>
                <w:sz w:val="24"/>
                <w:szCs w:val="24"/>
              </w:rPr>
            </w:pPr>
            <w:r w:rsidRPr="00950EE2">
              <w:rPr>
                <w:rFonts w:ascii="Times New Roman" w:hAnsi="Times New Roman" w:cs="Times New Roman"/>
                <w:sz w:val="24"/>
                <w:szCs w:val="24"/>
              </w:rPr>
              <w:t>280</w:t>
            </w:r>
          </w:p>
        </w:tc>
      </w:tr>
      <w:tr w:rsidR="00A62D72" w:rsidRPr="00950EE2" w:rsidTr="00A62D72">
        <w:tc>
          <w:tcPr>
            <w:tcW w:w="2551" w:type="dxa"/>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ind w:firstLine="709"/>
              <w:jc w:val="both"/>
              <w:rPr>
                <w:rFonts w:ascii="Times New Roman" w:hAnsi="Times New Roman" w:cs="Times New Roman"/>
                <w:sz w:val="24"/>
                <w:szCs w:val="24"/>
              </w:rPr>
            </w:pPr>
            <w:r w:rsidRPr="00950EE2">
              <w:rPr>
                <w:rFonts w:ascii="Times New Roman" w:hAnsi="Times New Roman" w:cs="Times New Roman"/>
                <w:sz w:val="24"/>
                <w:szCs w:val="24"/>
              </w:rPr>
              <w:t>ИТОГО</w:t>
            </w:r>
          </w:p>
        </w:tc>
        <w:tc>
          <w:tcPr>
            <w:tcW w:w="3684" w:type="dxa"/>
            <w:tcBorders>
              <w:top w:val="single" w:sz="4" w:space="0" w:color="auto"/>
              <w:left w:val="single" w:sz="4" w:space="0" w:color="auto"/>
              <w:bottom w:val="single" w:sz="4" w:space="0" w:color="auto"/>
              <w:right w:val="single" w:sz="4" w:space="0" w:color="auto"/>
            </w:tcBorders>
          </w:tcPr>
          <w:p w:rsidR="00A62D72" w:rsidRPr="00950EE2" w:rsidRDefault="00A62D72" w:rsidP="00A62D72">
            <w:pPr>
              <w:suppressAutoHyphens/>
              <w:ind w:firstLine="709"/>
              <w:jc w:val="both"/>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A62D72" w:rsidRPr="00950EE2" w:rsidRDefault="00A62D72" w:rsidP="00A62D72">
            <w:pPr>
              <w:suppressAutoHyphens/>
              <w:ind w:firstLine="709"/>
              <w:jc w:val="center"/>
              <w:rPr>
                <w:rFonts w:ascii="Times New Roman" w:hAnsi="Times New Roman" w:cs="Times New Roman"/>
                <w:sz w:val="24"/>
                <w:szCs w:val="24"/>
                <w:lang w:val="en-US"/>
              </w:rPr>
            </w:pPr>
            <w:r w:rsidRPr="00950EE2">
              <w:rPr>
                <w:rFonts w:ascii="Times New Roman" w:hAnsi="Times New Roman" w:cs="Times New Roman"/>
                <w:sz w:val="24"/>
                <w:szCs w:val="24"/>
              </w:rPr>
              <w:t>23</w:t>
            </w:r>
            <w:r w:rsidRPr="00950EE2">
              <w:rPr>
                <w:rFonts w:ascii="Times New Roman" w:hAnsi="Times New Roman" w:cs="Times New Roman"/>
                <w:sz w:val="24"/>
                <w:szCs w:val="24"/>
                <w:lang w:val="en-US"/>
              </w:rPr>
              <w:t>45</w:t>
            </w:r>
          </w:p>
        </w:tc>
      </w:tr>
    </w:tbl>
    <w:p w:rsidR="00A62D72" w:rsidRPr="00A62D72" w:rsidRDefault="00A62D72" w:rsidP="00A62D72">
      <w:pPr>
        <w:jc w:val="both"/>
        <w:rPr>
          <w:rFonts w:ascii="Times New Roman" w:hAnsi="Times New Roman" w:cs="Times New Roman"/>
        </w:rPr>
      </w:pPr>
    </w:p>
    <w:bookmarkEnd w:id="143"/>
    <w:p w:rsidR="00A62D72" w:rsidRPr="00A62D72" w:rsidRDefault="00870A6E" w:rsidP="00A62D72">
      <w:pPr>
        <w:ind w:left="709"/>
        <w:jc w:val="both"/>
        <w:rPr>
          <w:rFonts w:ascii="Times New Roman" w:hAnsi="Times New Roman" w:cs="Times New Roman"/>
        </w:rPr>
      </w:pPr>
      <w:r>
        <w:rPr>
          <w:rFonts w:ascii="Times New Roman" w:hAnsi="Times New Roman" w:cs="Times New Roman"/>
        </w:rPr>
        <w:t xml:space="preserve">ПРИЛОЖЕНИЕ 8 </w:t>
      </w:r>
      <w:r w:rsidR="002E1A5C">
        <w:rPr>
          <w:rFonts w:ascii="Times New Roman" w:hAnsi="Times New Roman" w:cs="Times New Roman"/>
        </w:rPr>
        <w:t>«Учебный план на 2021-2023</w:t>
      </w:r>
      <w:r w:rsidR="00A62D72" w:rsidRPr="00A62D72">
        <w:rPr>
          <w:rFonts w:ascii="Times New Roman" w:hAnsi="Times New Roman" w:cs="Times New Roman"/>
        </w:rPr>
        <w:t xml:space="preserve"> гг.»</w:t>
      </w:r>
    </w:p>
    <w:p w:rsidR="00734148" w:rsidRPr="007551CE" w:rsidRDefault="00734148" w:rsidP="00734148">
      <w:pPr>
        <w:widowControl w:val="0"/>
        <w:autoSpaceDE w:val="0"/>
        <w:autoSpaceDN w:val="0"/>
        <w:adjustRightInd w:val="0"/>
        <w:spacing w:after="150" w:line="240" w:lineRule="auto"/>
        <w:jc w:val="center"/>
        <w:rPr>
          <w:rFonts w:ascii="Times New Roman" w:hAnsi="Times New Roman"/>
          <w:b/>
          <w:sz w:val="24"/>
          <w:szCs w:val="24"/>
        </w:rPr>
      </w:pPr>
      <w:r w:rsidRPr="007551CE">
        <w:rPr>
          <w:rFonts w:ascii="Times New Roman" w:hAnsi="Times New Roman"/>
          <w:b/>
          <w:sz w:val="24"/>
          <w:szCs w:val="24"/>
        </w:rPr>
        <w:lastRenderedPageBreak/>
        <w:t>3.2 Система условий реализации основной образовательной программы среднего общего образования</w:t>
      </w:r>
    </w:p>
    <w:p w:rsidR="00734148" w:rsidRPr="007551CE"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7551CE">
        <w:rPr>
          <w:rFonts w:ascii="Times New Roman" w:hAnsi="Times New Roman"/>
          <w:sz w:val="24"/>
          <w:szCs w:val="24"/>
        </w:rPr>
        <w:t>Система условий реализации основной образовательной программы (далее - система условий</w:t>
      </w:r>
      <w:r w:rsidRPr="007551CE">
        <w:rPr>
          <w:rFonts w:ascii="Times New Roman" w:hAnsi="Times New Roman"/>
          <w:color w:val="000000" w:themeColor="text1"/>
          <w:sz w:val="24"/>
          <w:szCs w:val="24"/>
        </w:rPr>
        <w:t>) разработана</w:t>
      </w:r>
      <w:r w:rsidRPr="007551CE">
        <w:rPr>
          <w:rFonts w:ascii="Times New Roman" w:hAnsi="Times New Roman"/>
          <w:sz w:val="24"/>
          <w:szCs w:val="24"/>
        </w:rPr>
        <w:t xml:space="preserve">на основе соответствующих требований Стандарта </w:t>
      </w:r>
      <w:r w:rsidRPr="007551CE">
        <w:rPr>
          <w:rFonts w:ascii="Times New Roman" w:hAnsi="Times New Roman"/>
          <w:color w:val="000000" w:themeColor="text1"/>
          <w:sz w:val="24"/>
          <w:szCs w:val="24"/>
        </w:rPr>
        <w:t>и обеспечивает</w:t>
      </w:r>
      <w:r w:rsidRPr="007551CE">
        <w:rPr>
          <w:rFonts w:ascii="Times New Roman" w:hAnsi="Times New Roman"/>
          <w:sz w:val="24"/>
          <w:szCs w:val="24"/>
        </w:rPr>
        <w:t>достижение планируемых результатов освоения основной образовательной программы.</w:t>
      </w:r>
    </w:p>
    <w:p w:rsidR="00734148" w:rsidRPr="007551CE"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7551CE">
        <w:rPr>
          <w:rFonts w:ascii="Times New Roman" w:hAnsi="Times New Roman"/>
          <w:sz w:val="24"/>
          <w:szCs w:val="24"/>
        </w:rPr>
        <w:t xml:space="preserve">Система условий учитывает </w:t>
      </w:r>
      <w:r w:rsidRPr="007551CE">
        <w:rPr>
          <w:rFonts w:ascii="Times New Roman" w:hAnsi="Times New Roman"/>
          <w:b/>
          <w:sz w:val="24"/>
          <w:szCs w:val="24"/>
        </w:rPr>
        <w:t>организационную структуру организации</w:t>
      </w:r>
      <w:r w:rsidRPr="007551CE">
        <w:rPr>
          <w:rFonts w:ascii="Times New Roman" w:hAnsi="Times New Roman"/>
          <w:sz w:val="24"/>
          <w:szCs w:val="24"/>
        </w:rPr>
        <w:t>, осуществляющей образовательную деятельность</w:t>
      </w:r>
    </w:p>
    <w:p w:rsidR="00734148" w:rsidRPr="00B80AC2" w:rsidRDefault="00734148" w:rsidP="00734148">
      <w:pPr>
        <w:widowControl w:val="0"/>
        <w:autoSpaceDE w:val="0"/>
        <w:autoSpaceDN w:val="0"/>
        <w:adjustRightInd w:val="0"/>
        <w:spacing w:after="150" w:line="240" w:lineRule="auto"/>
        <w:jc w:val="both"/>
        <w:rPr>
          <w:rFonts w:ascii="Times New Roman" w:hAnsi="Times New Roman"/>
        </w:rPr>
      </w:pPr>
    </w:p>
    <w:p w:rsidR="00734148" w:rsidRPr="00B80AC2" w:rsidRDefault="00734148" w:rsidP="00734148">
      <w:pPr>
        <w:widowControl w:val="0"/>
        <w:autoSpaceDE w:val="0"/>
        <w:autoSpaceDN w:val="0"/>
        <w:adjustRightInd w:val="0"/>
        <w:spacing w:after="150" w:line="240" w:lineRule="auto"/>
        <w:jc w:val="center"/>
        <w:rPr>
          <w:rFonts w:ascii="Times New Roman" w:hAnsi="Times New Roman"/>
        </w:rPr>
      </w:pPr>
      <w:r w:rsidRPr="00B80AC2">
        <w:rPr>
          <w:noProof/>
          <w:lang w:eastAsia="ru-RU"/>
        </w:rPr>
        <w:drawing>
          <wp:inline distT="0" distB="0" distL="0" distR="0">
            <wp:extent cx="6773875" cy="5727700"/>
            <wp:effectExtent l="0" t="0" r="0" b="0"/>
            <wp:docPr id="4" name="Рисунок 4" descr="C:\Users\Мошкова\AppData\Local\Microsoft\Windows\INetCache\Content.Word\Новый рисунок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шкова\AppData\Local\Microsoft\Windows\INetCache\Content.Word\Новый рисунок (8).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0860" cy="5758973"/>
                    </a:xfrm>
                    <a:prstGeom prst="rect">
                      <a:avLst/>
                    </a:prstGeom>
                    <a:noFill/>
                    <a:ln>
                      <a:noFill/>
                    </a:ln>
                  </pic:spPr>
                </pic:pic>
              </a:graphicData>
            </a:graphic>
          </wp:inline>
        </w:drawing>
      </w:r>
    </w:p>
    <w:p w:rsidR="00734148" w:rsidRPr="00B80AC2" w:rsidRDefault="00734148" w:rsidP="00734148">
      <w:pPr>
        <w:widowControl w:val="0"/>
        <w:autoSpaceDE w:val="0"/>
        <w:autoSpaceDN w:val="0"/>
        <w:adjustRightInd w:val="0"/>
        <w:spacing w:after="150" w:line="240" w:lineRule="auto"/>
        <w:jc w:val="both"/>
        <w:rPr>
          <w:rFonts w:ascii="Times New Roman" w:hAnsi="Times New Roman"/>
          <w:b/>
        </w:rPr>
      </w:pPr>
      <w:r w:rsidRPr="00B80AC2">
        <w:rPr>
          <w:rFonts w:ascii="Times New Roman" w:hAnsi="Times New Roman"/>
        </w:rPr>
        <w:t xml:space="preserve">и </w:t>
      </w:r>
      <w:r w:rsidRPr="00B80AC2">
        <w:rPr>
          <w:rFonts w:ascii="Times New Roman" w:hAnsi="Times New Roman"/>
          <w:b/>
        </w:rPr>
        <w:t>взаимодействие с другими субъектами образовательной политики:</w:t>
      </w:r>
    </w:p>
    <w:p w:rsidR="00734148" w:rsidRPr="00B80AC2" w:rsidRDefault="00734148" w:rsidP="00734148">
      <w:pPr>
        <w:pStyle w:val="ad"/>
        <w:widowControl w:val="0"/>
        <w:numPr>
          <w:ilvl w:val="0"/>
          <w:numId w:val="43"/>
        </w:numPr>
        <w:autoSpaceDE w:val="0"/>
        <w:autoSpaceDN w:val="0"/>
        <w:adjustRightInd w:val="0"/>
        <w:spacing w:after="150" w:line="240" w:lineRule="auto"/>
        <w:jc w:val="both"/>
        <w:rPr>
          <w:rFonts w:ascii="Times New Roman" w:hAnsi="Times New Roman"/>
        </w:rPr>
      </w:pPr>
      <w:r w:rsidRPr="00B80AC2">
        <w:rPr>
          <w:rFonts w:ascii="Times New Roman" w:hAnsi="Times New Roman"/>
        </w:rPr>
        <w:t>Департамент образования Ярославской области;</w:t>
      </w:r>
    </w:p>
    <w:p w:rsidR="00734148" w:rsidRPr="00B80AC2" w:rsidRDefault="00734148" w:rsidP="00734148">
      <w:pPr>
        <w:pStyle w:val="ad"/>
        <w:widowControl w:val="0"/>
        <w:numPr>
          <w:ilvl w:val="0"/>
          <w:numId w:val="43"/>
        </w:numPr>
        <w:autoSpaceDE w:val="0"/>
        <w:autoSpaceDN w:val="0"/>
        <w:adjustRightInd w:val="0"/>
        <w:spacing w:after="150" w:line="240" w:lineRule="auto"/>
        <w:jc w:val="both"/>
        <w:rPr>
          <w:rFonts w:ascii="Times New Roman" w:hAnsi="Times New Roman"/>
        </w:rPr>
      </w:pPr>
      <w:r w:rsidRPr="00B80AC2">
        <w:rPr>
          <w:rFonts w:ascii="Times New Roman" w:hAnsi="Times New Roman"/>
        </w:rPr>
        <w:t>Департамент образования мэрии города Ярославля</w:t>
      </w:r>
    </w:p>
    <w:p w:rsidR="00734148" w:rsidRPr="00B80AC2" w:rsidRDefault="00734148" w:rsidP="00734148">
      <w:pPr>
        <w:pStyle w:val="ad"/>
        <w:widowControl w:val="0"/>
        <w:numPr>
          <w:ilvl w:val="0"/>
          <w:numId w:val="43"/>
        </w:numPr>
        <w:autoSpaceDE w:val="0"/>
        <w:autoSpaceDN w:val="0"/>
        <w:adjustRightInd w:val="0"/>
        <w:spacing w:after="150" w:line="240" w:lineRule="auto"/>
        <w:jc w:val="both"/>
        <w:rPr>
          <w:rFonts w:ascii="Times New Roman" w:hAnsi="Times New Roman"/>
        </w:rPr>
      </w:pPr>
      <w:r w:rsidRPr="00B80AC2">
        <w:rPr>
          <w:rFonts w:ascii="Times New Roman" w:hAnsi="Times New Roman"/>
        </w:rPr>
        <w:t>Государственный пожарный надзор</w:t>
      </w:r>
    </w:p>
    <w:p w:rsidR="00734148" w:rsidRPr="00B80AC2" w:rsidRDefault="00734148" w:rsidP="00734148">
      <w:pPr>
        <w:pStyle w:val="ad"/>
        <w:widowControl w:val="0"/>
        <w:numPr>
          <w:ilvl w:val="0"/>
          <w:numId w:val="43"/>
        </w:numPr>
        <w:autoSpaceDE w:val="0"/>
        <w:autoSpaceDN w:val="0"/>
        <w:adjustRightInd w:val="0"/>
        <w:spacing w:after="150" w:line="240" w:lineRule="auto"/>
        <w:jc w:val="both"/>
        <w:rPr>
          <w:rFonts w:ascii="Times New Roman" w:hAnsi="Times New Roman"/>
        </w:rPr>
      </w:pPr>
      <w:r w:rsidRPr="00B80AC2">
        <w:rPr>
          <w:rFonts w:ascii="Times New Roman" w:hAnsi="Times New Roman"/>
        </w:rPr>
        <w:t>Роспотребнадзор</w:t>
      </w:r>
    </w:p>
    <w:p w:rsidR="00734148" w:rsidRPr="007E553F" w:rsidRDefault="00870A6E" w:rsidP="00734148">
      <w:pPr>
        <w:pStyle w:val="ad"/>
        <w:widowControl w:val="0"/>
        <w:numPr>
          <w:ilvl w:val="0"/>
          <w:numId w:val="43"/>
        </w:numPr>
        <w:autoSpaceDE w:val="0"/>
        <w:autoSpaceDN w:val="0"/>
        <w:adjustRightInd w:val="0"/>
        <w:spacing w:after="150" w:line="240" w:lineRule="auto"/>
        <w:jc w:val="both"/>
        <w:rPr>
          <w:rFonts w:ascii="Times New Roman" w:hAnsi="Times New Roman"/>
          <w:b/>
        </w:rPr>
      </w:pPr>
      <w:r>
        <w:rPr>
          <w:rFonts w:ascii="Times New Roman" w:hAnsi="Times New Roman"/>
        </w:rPr>
        <w:t>и</w:t>
      </w:r>
      <w:r w:rsidR="00734148" w:rsidRPr="007E553F">
        <w:rPr>
          <w:rFonts w:ascii="Times New Roman" w:hAnsi="Times New Roman"/>
        </w:rPr>
        <w:t xml:space="preserve"> другие </w:t>
      </w:r>
      <w:r w:rsidR="00734148" w:rsidRPr="007E553F">
        <w:rPr>
          <w:rFonts w:ascii="Times New Roman" w:hAnsi="Times New Roman"/>
          <w:b/>
        </w:rPr>
        <w:br w:type="page"/>
      </w:r>
    </w:p>
    <w:p w:rsidR="00734148" w:rsidRPr="00B80AC2" w:rsidRDefault="002C0B7C" w:rsidP="00734148">
      <w:pPr>
        <w:rPr>
          <w:rFonts w:ascii="Times New Roman" w:hAnsi="Times New Roman"/>
          <w:b/>
        </w:rPr>
      </w:pPr>
      <w:r>
        <w:rPr>
          <w:rFonts w:ascii="Times New Roman" w:hAnsi="Times New Roman"/>
          <w:b/>
          <w:noProof/>
        </w:rPr>
        <w:lastRenderedPageBreak/>
        <w:pict>
          <v:group id="_x0000_s1026" editas="radial" style="position:absolute;margin-left:-72.45pt;margin-top:14.05pt;width:518pt;height:467.8pt;z-index:-251657216" coordorigin="4278,750" coordsize="12403,9946" wrapcoords="12777 1554 12492 1684 12081 2008 10215 2299 9614 2429 9614 2591 9488 2753 9235 3109 9076 3627 9076 4145 7717 4275 7021 4437 7021 4663 6705 5181 6578 5700 6578 6218 6768 6736 7116 7254 6610 7416 6040 7675 5882 8031 5724 8290 5598 8808 5598 9327 5787 9845 6135 10363 6072 10881 5724 11399 5598 11917 5598 12435 5756 12954 6104 13472 6546 13990 6388 14281 6230 14508 6104 15026 6104 15544 6262 16062 6641 16613 7653 17099 7527 17617 7495 18135 7590 18653 7843 19171 7875 19430 8855 19689 9804 19689 9994 20207 9994 20240 10373 20726 10405 20855 12112 21244 12745 21276 13219 21535 13251 21535 13883 21535 13947 21535 14389 21276 15022 21244 16761 20855 16761 20726 17109 20207 17331 19689 18564 19171 19070 18718 19323 18135 19323 17099 20019 16581 20493 16095 20493 16062 20683 15544 20714 15026 20620 14508 20398 13990 20651 13472 20999 12954 21189 12435 21189 11917 21062 11399 20809 10978 20809 10590 19987 10492 15465 10363 18469 10363 20461 10169 20461 9845 20746 9327 20873 8808 20873 8290 20714 7772 20303 7254 19291 6736 19481 6218 19481 5700 19355 5181 19102 4760 19070 4469 18374 4275 17204 4145 17204 3627 17046 3109 16730 2688 16666 2429 16034 2299 14136 2040 13694 1684 13409 1554 12777 1554">
            <o:lock v:ext="edit" aspectratio="t"/>
            <o:diagram v:ext="edit" dgmstyle="0" dgmscalex="54744" dgmscaley="61648" dgmfontsize="10" constrainbounds="4278,750,12455,8928" autolayout="f">
              <o:relationtable v:ext="edit">
                <o:rel v:ext="edit" idsrc="#_s1060" iddest="#_s1060"/>
                <o:rel v:ext="edit" idsrc="#_s1059" iddest="#_s1060" idcntr="#_s1058"/>
                <o:rel v:ext="edit" idsrc="#_s1057" iddest="#_s1060" idcntr="#_s1056"/>
                <o:rel v:ext="edit" idsrc="#_s1055" iddest="#_s1060" idcntr="#_s1054"/>
                <o:rel v:ext="edit" idsrc="#_s1053" iddest="#_s1060" idcntr="#_s1052"/>
                <o:rel v:ext="edit" idsrc="#_s1051" iddest="#_s1060" idcntr="#_s1050"/>
                <o:rel v:ext="edit" idsrc="#_s1049" iddest="#_s1060" idcntr="#_s1048"/>
                <o:rel v:ext="edit" idsrc="#_s1047" iddest="#_s1060" idcntr="#_s1046"/>
                <o:rel v:ext="edit" idsrc="#_s1045" iddest="#_s1060" idcntr="#_s1044"/>
                <o:rel v:ext="edit" idsrc="#_s1043" iddest="#_s1060" idcntr="#_s1042"/>
                <o:rel v:ext="edit" idsrc="#_s1041" iddest="#_s1060" idcntr="#_s1040"/>
                <o:rel v:ext="edit" idsrc="#_s1039" iddest="#_s1060" idcntr="#_s1038"/>
                <o:rel v:ext="edit" idsrc="#_s1037" iddest="#_s1060" idcntr="#_s1036"/>
                <o:rel v:ext="edit" idsrc="#_s1035" iddest="#_s1060" idcntr="#_s1034"/>
                <o:rel v:ext="edit" idsrc="#_s1033" iddest="#_s1060" idcntr="#_s1032"/>
                <o:rel v:ext="edit" idsrc="#_s1031" iddest="#_s1060" idcntr="#_s1030"/>
                <o:rel v:ext="edit" idsrc="#_s1029" iddest="#_s106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78;top:750;width:12403;height:9946" o:preferrelative="f">
              <v:fill o:detectmouseclick="t"/>
              <v:path o:extrusionok="t" o:connecttype="none"/>
              <o:lock v:ext="edit" text="t"/>
            </v:shape>
            <v:line id="_s1028" o:spid="_x0000_s1028" style="position:absolute;flip:x y;v-text-anchor:middle" from="10593,3145" to="11625,5629" o:dgmnodekind="65535" strokecolor="blue" strokeweight="2.25pt"/>
            <v:oval id="_s1029" o:spid="_x0000_s1029" style="position:absolute;left:9522;top:1830;width:1474;height:1474;v-text-anchor:middle" o:dgmnodekind="0" fillcolor="#bbe0e3" strokecolor="blue">
              <v:textbox style="mso-next-textbox:#_s1029" inset="2.11028mm,1.0551mm,2.11028mm,1.0551mm">
                <w:txbxContent>
                  <w:p w:rsidR="009D4BC8" w:rsidRPr="006E556C" w:rsidRDefault="009D4BC8" w:rsidP="00734148">
                    <w:pPr>
                      <w:jc w:val="center"/>
                      <w:rPr>
                        <w:sz w:val="16"/>
                        <w:szCs w:val="20"/>
                      </w:rPr>
                    </w:pPr>
                    <w:r w:rsidRPr="006E556C">
                      <w:rPr>
                        <w:sz w:val="16"/>
                        <w:szCs w:val="20"/>
                      </w:rPr>
                      <w:t>Спонсорские организации</w:t>
                    </w:r>
                  </w:p>
                </w:txbxContent>
              </v:textbox>
            </v:oval>
            <v:line id="_s1030" o:spid="_x0000_s1030" style="position:absolute;flip:x y;v-text-anchor:middle" from="9570,3829" to="11474,5729" o:dgmnodekind="65535" strokecolor="blue" strokeweight="2.25pt"/>
            <v:oval id="_s1031" o:spid="_x0000_s1031" style="position:absolute;left:8097;top:2730;width:1474;height:1474;v-text-anchor:middle" o:dgmnodekind="0" fillcolor="#bbe0e3" strokecolor="blue">
              <v:textbox style="mso-next-textbox:#_s1031" inset="2.11028mm,1.0551mm,2.11028mm,1.0551mm">
                <w:txbxContent>
                  <w:p w:rsidR="009D4BC8" w:rsidRPr="006E556C" w:rsidRDefault="009D4BC8" w:rsidP="00734148">
                    <w:pPr>
                      <w:jc w:val="center"/>
                      <w:rPr>
                        <w:sz w:val="16"/>
                        <w:szCs w:val="20"/>
                      </w:rPr>
                    </w:pPr>
                  </w:p>
                  <w:p w:rsidR="009D4BC8" w:rsidRPr="006E556C" w:rsidRDefault="009D4BC8" w:rsidP="00734148">
                    <w:pPr>
                      <w:jc w:val="center"/>
                      <w:rPr>
                        <w:sz w:val="16"/>
                        <w:szCs w:val="20"/>
                      </w:rPr>
                    </w:pPr>
                    <w:r w:rsidRPr="006E556C">
                      <w:rPr>
                        <w:sz w:val="16"/>
                        <w:szCs w:val="20"/>
                      </w:rPr>
                      <w:t>ВУЗы</w:t>
                    </w:r>
                  </w:p>
                  <w:p w:rsidR="009D4BC8" w:rsidRPr="006E556C" w:rsidRDefault="009D4BC8" w:rsidP="00734148">
                    <w:pPr>
                      <w:jc w:val="center"/>
                      <w:rPr>
                        <w:sz w:val="16"/>
                        <w:szCs w:val="20"/>
                      </w:rPr>
                    </w:pPr>
                    <w:r w:rsidRPr="006E556C">
                      <w:rPr>
                        <w:sz w:val="16"/>
                        <w:szCs w:val="20"/>
                      </w:rPr>
                      <w:t>ССУЗы</w:t>
                    </w:r>
                  </w:p>
                </w:txbxContent>
              </v:textbox>
            </v:oval>
            <v:line id="_s1032" o:spid="_x0000_s1032" style="position:absolute;flip:x y;v-text-anchor:middle" from="8887,4853" to="11373,5880" o:dgmnodekind="65535" strokecolor="blue" strokeweight="2.25pt"/>
            <v:oval id="_s1033" o:spid="_x0000_s1033" style="position:absolute;left:7527;top:4170;width:1474;height:1474;v-text-anchor:middle" o:dgmnodekind="0" fillcolor="#bbe0e3" strokecolor="blue">
              <v:textbox style="mso-next-textbox:#_s1033" inset="2.11028mm,1.0551mm,2.11028mm,1.0551mm">
                <w:txbxContent>
                  <w:p w:rsidR="009D4BC8" w:rsidRPr="006E556C" w:rsidRDefault="009D4BC8" w:rsidP="00734148">
                    <w:pPr>
                      <w:rPr>
                        <w:sz w:val="16"/>
                        <w:szCs w:val="20"/>
                      </w:rPr>
                    </w:pPr>
                    <w:r w:rsidRPr="006E556C">
                      <w:rPr>
                        <w:sz w:val="16"/>
                        <w:szCs w:val="20"/>
                      </w:rPr>
                      <w:t>Родительская общественность</w:t>
                    </w:r>
                  </w:p>
                </w:txbxContent>
              </v:textbox>
            </v:oval>
            <v:line id="_s1034" o:spid="_x0000_s1034" style="position:absolute;flip:x;v-text-anchor:middle" from="8647,6058" to="11337,6060" o:dgmnodekind="65535" strokecolor="blue" strokeweight="2.25pt"/>
            <v:oval id="_s1035" o:spid="_x0000_s1035" style="position:absolute;left:7527;top:5610;width:1474;height:1474;v-text-anchor:middle" o:dgmnodekind="0" fillcolor="#bbe0e3" strokecolor="blue">
              <v:textbox style="mso-next-textbox:#_s1035" inset="2.11028mm,1.0551mm,2.11028mm,1.0551mm">
                <w:txbxContent>
                  <w:p w:rsidR="009D4BC8" w:rsidRPr="006E556C" w:rsidRDefault="009D4BC8" w:rsidP="00734148">
                    <w:pPr>
                      <w:ind w:left="-114" w:right="-243"/>
                      <w:jc w:val="center"/>
                      <w:rPr>
                        <w:sz w:val="16"/>
                        <w:szCs w:val="20"/>
                      </w:rPr>
                    </w:pPr>
                  </w:p>
                  <w:p w:rsidR="009D4BC8" w:rsidRPr="006E556C" w:rsidRDefault="009D4BC8" w:rsidP="00734148">
                    <w:pPr>
                      <w:ind w:left="-114" w:right="-243"/>
                      <w:jc w:val="center"/>
                      <w:rPr>
                        <w:sz w:val="16"/>
                        <w:szCs w:val="20"/>
                      </w:rPr>
                    </w:pPr>
                    <w:r w:rsidRPr="006E556C">
                      <w:rPr>
                        <w:sz w:val="16"/>
                        <w:szCs w:val="20"/>
                      </w:rPr>
                      <w:t xml:space="preserve">Центр </w:t>
                    </w:r>
                  </w:p>
                  <w:p w:rsidR="009D4BC8" w:rsidRPr="006E556C" w:rsidRDefault="009D4BC8" w:rsidP="00734148">
                    <w:pPr>
                      <w:ind w:left="-114" w:right="-243"/>
                      <w:jc w:val="center"/>
                      <w:rPr>
                        <w:sz w:val="16"/>
                        <w:szCs w:val="20"/>
                      </w:rPr>
                    </w:pPr>
                    <w:r w:rsidRPr="006E556C">
                      <w:rPr>
                        <w:sz w:val="16"/>
                        <w:szCs w:val="20"/>
                      </w:rPr>
                      <w:t>«Доверие»</w:t>
                    </w:r>
                  </w:p>
                  <w:p w:rsidR="009D4BC8" w:rsidRPr="006E556C" w:rsidRDefault="009D4BC8" w:rsidP="00734148">
                    <w:pPr>
                      <w:jc w:val="center"/>
                      <w:rPr>
                        <w:sz w:val="16"/>
                        <w:szCs w:val="20"/>
                      </w:rPr>
                    </w:pPr>
                  </w:p>
                </w:txbxContent>
              </v:textbox>
            </v:oval>
            <v:line id="_s1036" o:spid="_x0000_s1036" style="position:absolute;flip:x;v-text-anchor:middle" from="8888,6236" to="11372,7267" o:dgmnodekind="65535" strokecolor="blue" strokeweight="2.25pt"/>
            <v:oval id="_s1037" o:spid="_x0000_s1037" style="position:absolute;left:7812;top:7050;width:1474;height:1474;v-text-anchor:middle" o:dgmnodekind="0" fillcolor="#bbe0e3" strokecolor="blue">
              <v:textbox style="mso-next-textbox:#_s1037" inset="2.11028mm,1.0551mm,2.11028mm,1.0551mm">
                <w:txbxContent>
                  <w:p w:rsidR="009D4BC8" w:rsidRPr="006E556C" w:rsidRDefault="009D4BC8" w:rsidP="00734148">
                    <w:pPr>
                      <w:ind w:left="-57" w:right="-86" w:hanging="57"/>
                      <w:jc w:val="center"/>
                      <w:rPr>
                        <w:sz w:val="16"/>
                        <w:szCs w:val="18"/>
                      </w:rPr>
                    </w:pPr>
                  </w:p>
                  <w:p w:rsidR="009D4BC8" w:rsidRPr="006E556C" w:rsidRDefault="009D4BC8" w:rsidP="00734148">
                    <w:pPr>
                      <w:ind w:left="-57" w:right="-86" w:hanging="57"/>
                      <w:jc w:val="center"/>
                      <w:rPr>
                        <w:sz w:val="16"/>
                        <w:szCs w:val="18"/>
                      </w:rPr>
                    </w:pPr>
                    <w:r w:rsidRPr="006E556C">
                      <w:rPr>
                        <w:sz w:val="16"/>
                        <w:szCs w:val="18"/>
                      </w:rPr>
                      <w:t xml:space="preserve">Районный </w:t>
                    </w:r>
                  </w:p>
                  <w:p w:rsidR="009D4BC8" w:rsidRPr="006E556C" w:rsidRDefault="009D4BC8" w:rsidP="00734148">
                    <w:pPr>
                      <w:ind w:left="-57" w:right="-86" w:hanging="57"/>
                      <w:jc w:val="center"/>
                      <w:rPr>
                        <w:sz w:val="16"/>
                        <w:szCs w:val="18"/>
                      </w:rPr>
                    </w:pPr>
                    <w:r w:rsidRPr="006E556C">
                      <w:rPr>
                        <w:sz w:val="16"/>
                        <w:szCs w:val="18"/>
                      </w:rPr>
                      <w:t xml:space="preserve">совет </w:t>
                    </w:r>
                  </w:p>
                  <w:p w:rsidR="009D4BC8" w:rsidRPr="006E556C" w:rsidRDefault="009D4BC8" w:rsidP="00734148">
                    <w:pPr>
                      <w:ind w:left="-285" w:right="-86" w:firstLine="57"/>
                      <w:jc w:val="center"/>
                      <w:rPr>
                        <w:sz w:val="16"/>
                        <w:szCs w:val="18"/>
                      </w:rPr>
                    </w:pPr>
                    <w:r w:rsidRPr="006E556C">
                      <w:rPr>
                        <w:sz w:val="16"/>
                        <w:szCs w:val="18"/>
                      </w:rPr>
                      <w:t xml:space="preserve">    ветеранов</w:t>
                    </w:r>
                  </w:p>
                  <w:p w:rsidR="009D4BC8" w:rsidRPr="006E556C" w:rsidRDefault="009D4BC8" w:rsidP="00734148">
                    <w:pPr>
                      <w:jc w:val="center"/>
                      <w:rPr>
                        <w:sz w:val="16"/>
                        <w:szCs w:val="20"/>
                      </w:rPr>
                    </w:pPr>
                  </w:p>
                </w:txbxContent>
              </v:textbox>
            </v:oval>
            <v:line id="_s1038" o:spid="_x0000_s1038" style="position:absolute;flip:x;v-text-anchor:middle" from="9572,6387" to="11473,8290" o:dgmnodekind="65535" strokecolor="blue" strokeweight="2.25pt"/>
            <v:oval id="_s1039" o:spid="_x0000_s1039" style="position:absolute;left:8610;top:8310;width:1474;height:1474;v-text-anchor:middle" o:dgmnodekind="0" fillcolor="#bbe0e3" strokecolor="blue">
              <v:textbox style="mso-next-textbox:#_s1039" inset="2.11028mm,1.0551mm,2.11028mm,1.0551mm">
                <w:txbxContent>
                  <w:p w:rsidR="009D4BC8" w:rsidRPr="006E556C" w:rsidRDefault="009D4BC8" w:rsidP="00734148">
                    <w:pPr>
                      <w:jc w:val="center"/>
                      <w:rPr>
                        <w:sz w:val="14"/>
                        <w:szCs w:val="16"/>
                      </w:rPr>
                    </w:pPr>
                  </w:p>
                  <w:p w:rsidR="009D4BC8" w:rsidRPr="006E556C" w:rsidRDefault="009D4BC8" w:rsidP="00734148">
                    <w:pPr>
                      <w:jc w:val="center"/>
                      <w:rPr>
                        <w:sz w:val="14"/>
                        <w:szCs w:val="16"/>
                      </w:rPr>
                    </w:pPr>
                    <w:r w:rsidRPr="006E556C">
                      <w:rPr>
                        <w:sz w:val="14"/>
                        <w:szCs w:val="16"/>
                      </w:rPr>
                      <w:t>Центры дополнит.</w:t>
                    </w:r>
                  </w:p>
                  <w:p w:rsidR="009D4BC8" w:rsidRPr="006E556C" w:rsidRDefault="009D4BC8" w:rsidP="00734148">
                    <w:pPr>
                      <w:jc w:val="center"/>
                      <w:rPr>
                        <w:sz w:val="12"/>
                        <w:szCs w:val="14"/>
                      </w:rPr>
                    </w:pPr>
                    <w:r w:rsidRPr="006E556C">
                      <w:rPr>
                        <w:sz w:val="12"/>
                        <w:szCs w:val="14"/>
                      </w:rPr>
                      <w:t>образования</w:t>
                    </w:r>
                  </w:p>
                  <w:p w:rsidR="009D4BC8" w:rsidRPr="006E556C" w:rsidRDefault="009D4BC8" w:rsidP="00734148">
                    <w:pPr>
                      <w:jc w:val="center"/>
                      <w:rPr>
                        <w:sz w:val="12"/>
                        <w:szCs w:val="14"/>
                      </w:rPr>
                    </w:pPr>
                  </w:p>
                </w:txbxContent>
              </v:textbox>
            </v:oval>
            <v:line id="_s1040" o:spid="_x0000_s1040" style="position:absolute;flip:x;v-text-anchor:middle" from="10605,6510" to="11633,8995" o:dgmnodekind="65535" strokecolor="blue" strokeweight="2.25pt"/>
            <v:oval id="_s1041" o:spid="_x0000_s1041" style="position:absolute;left:9950;top:8938;width:1474;height:1474;v-text-anchor:middle" o:dgmnodekind="0" fillcolor="#bbe0e3" strokecolor="blue">
              <v:textbox style="mso-next-textbox:#_s1041" inset="2.11028mm,1.0551mm,2.11028mm,1.0551mm">
                <w:txbxContent>
                  <w:p w:rsidR="009D4BC8" w:rsidRPr="006E556C" w:rsidRDefault="009D4BC8" w:rsidP="00734148">
                    <w:pPr>
                      <w:jc w:val="center"/>
                      <w:rPr>
                        <w:sz w:val="20"/>
                      </w:rPr>
                    </w:pPr>
                    <w:r w:rsidRPr="006E556C">
                      <w:rPr>
                        <w:sz w:val="20"/>
                      </w:rPr>
                      <w:t>ЦПП</w:t>
                    </w:r>
                  </w:p>
                  <w:p w:rsidR="009D4BC8" w:rsidRPr="006E556C" w:rsidRDefault="009D4BC8" w:rsidP="00734148">
                    <w:pPr>
                      <w:jc w:val="center"/>
                      <w:rPr>
                        <w:sz w:val="20"/>
                      </w:rPr>
                    </w:pPr>
                    <w:r w:rsidRPr="006E556C">
                      <w:rPr>
                        <w:sz w:val="20"/>
                      </w:rPr>
                      <w:t xml:space="preserve">и </w:t>
                    </w:r>
                  </w:p>
                  <w:p w:rsidR="009D4BC8" w:rsidRPr="006E556C" w:rsidRDefault="009D4BC8" w:rsidP="00734148">
                    <w:pPr>
                      <w:jc w:val="center"/>
                      <w:rPr>
                        <w:sz w:val="20"/>
                      </w:rPr>
                    </w:pPr>
                    <w:r w:rsidRPr="006E556C">
                      <w:rPr>
                        <w:sz w:val="20"/>
                      </w:rPr>
                      <w:t>МПС</w:t>
                    </w:r>
                  </w:p>
                  <w:p w:rsidR="009D4BC8" w:rsidRPr="006E556C" w:rsidRDefault="009D4BC8" w:rsidP="00734148">
                    <w:pPr>
                      <w:jc w:val="center"/>
                      <w:rPr>
                        <w:sz w:val="16"/>
                        <w:szCs w:val="20"/>
                      </w:rPr>
                    </w:pPr>
                  </w:p>
                </w:txbxContent>
              </v:textbox>
            </v:oval>
            <v:line id="_s1042" o:spid="_x0000_s1042" style="position:absolute;v-text-anchor:middle" from="11802,6523" to="11803,9213" o:dgmnodekind="65535" strokecolor="blue" strokeweight="2.25pt"/>
            <v:oval id="_s1043" o:spid="_x0000_s1043" style="position:absolute;left:11336;top:9214;width:1474;height:1474;v-text-anchor:middle" o:dgmnodekind="0" fillcolor="#bbe0e3" strokecolor="blue">
              <v:textbox style="mso-next-textbox:#_s1043" inset="2.11028mm,1.0551mm,2.11028mm,1.0551mm">
                <w:txbxContent>
                  <w:p w:rsidR="009D4BC8" w:rsidRPr="006E556C" w:rsidRDefault="009D4BC8" w:rsidP="00734148">
                    <w:pPr>
                      <w:jc w:val="center"/>
                      <w:rPr>
                        <w:sz w:val="16"/>
                        <w:szCs w:val="20"/>
                      </w:rPr>
                    </w:pPr>
                    <w:r w:rsidRPr="006E556C">
                      <w:rPr>
                        <w:sz w:val="16"/>
                        <w:szCs w:val="20"/>
                      </w:rPr>
                      <w:t>РОО:</w:t>
                    </w:r>
                  </w:p>
                  <w:p w:rsidR="009D4BC8" w:rsidRPr="006E556C" w:rsidRDefault="009D4BC8" w:rsidP="00734148">
                    <w:pPr>
                      <w:ind w:left="-57" w:right="-86"/>
                      <w:jc w:val="center"/>
                      <w:rPr>
                        <w:sz w:val="16"/>
                        <w:szCs w:val="20"/>
                      </w:rPr>
                    </w:pPr>
                    <w:r w:rsidRPr="006E556C">
                      <w:rPr>
                        <w:sz w:val="16"/>
                        <w:szCs w:val="20"/>
                      </w:rPr>
                      <w:t>Охрана прав</w:t>
                    </w:r>
                  </w:p>
                  <w:p w:rsidR="009D4BC8" w:rsidRPr="006E556C" w:rsidRDefault="009D4BC8" w:rsidP="00734148">
                    <w:pPr>
                      <w:ind w:left="-57" w:right="-86"/>
                      <w:jc w:val="center"/>
                      <w:rPr>
                        <w:sz w:val="16"/>
                        <w:szCs w:val="20"/>
                      </w:rPr>
                    </w:pPr>
                    <w:r w:rsidRPr="006E556C">
                      <w:rPr>
                        <w:sz w:val="16"/>
                        <w:szCs w:val="20"/>
                      </w:rPr>
                      <w:t>детства</w:t>
                    </w:r>
                  </w:p>
                </w:txbxContent>
              </v:textbox>
            </v:oval>
            <v:line id="_s1044" o:spid="_x0000_s1044" style="position:absolute;v-text-anchor:middle" from="11980,6488" to="13010,8973" o:dgmnodekind="65535" strokecolor="blue" strokeweight="2.25pt"/>
            <v:oval id="_s1045" o:spid="_x0000_s1045" style="position:absolute;left:12722;top:8938;width:1474;height:1474;v-text-anchor:middle" o:dgmnodekind="0" fillcolor="#bbe0e3" strokecolor="blue">
              <v:textbox style="mso-next-textbox:#_s1045" inset="2.11028mm,1.0551mm,2.11028mm,1.0551mm">
                <w:txbxContent>
                  <w:p w:rsidR="009D4BC8" w:rsidRPr="006E556C" w:rsidRDefault="009D4BC8" w:rsidP="00734148">
                    <w:pPr>
                      <w:ind w:left="-57"/>
                      <w:jc w:val="center"/>
                      <w:rPr>
                        <w:sz w:val="12"/>
                        <w:szCs w:val="14"/>
                      </w:rPr>
                    </w:pPr>
                    <w:r w:rsidRPr="006E556C">
                      <w:rPr>
                        <w:sz w:val="12"/>
                        <w:szCs w:val="14"/>
                      </w:rPr>
                      <w:t>Музеи,  театры,</w:t>
                    </w:r>
                  </w:p>
                  <w:p w:rsidR="009D4BC8" w:rsidRPr="006E556C" w:rsidRDefault="009D4BC8" w:rsidP="00734148">
                    <w:pPr>
                      <w:ind w:left="-57"/>
                      <w:jc w:val="center"/>
                      <w:rPr>
                        <w:sz w:val="12"/>
                        <w:szCs w:val="14"/>
                      </w:rPr>
                    </w:pPr>
                    <w:r w:rsidRPr="006E556C">
                      <w:rPr>
                        <w:sz w:val="12"/>
                        <w:szCs w:val="14"/>
                      </w:rPr>
                      <w:t xml:space="preserve">туристические фирмы </w:t>
                    </w:r>
                  </w:p>
                </w:txbxContent>
              </v:textbox>
            </v:oval>
            <v:line id="_s1046" o:spid="_x0000_s1046" style="position:absolute;v-text-anchor:middle" from="12131,6387" to="14033,8289" o:dgmnodekind="65535" strokecolor="blue" strokeweight="2.25pt"/>
            <v:oval id="_s1047" o:spid="_x0000_s1047" style="position:absolute;left:13897;top:8153;width:1474;height:1474;v-text-anchor:middle" o:dgmnodekind="0" fillcolor="#bbe0e3" strokecolor="blue">
              <v:textbox style="mso-next-textbox:#_s1047" inset="2.11028mm,1.0551mm,2.11028mm,1.0551mm">
                <w:txbxContent>
                  <w:p w:rsidR="009D4BC8" w:rsidRPr="006E556C" w:rsidRDefault="009D4BC8" w:rsidP="00734148">
                    <w:pPr>
                      <w:jc w:val="center"/>
                      <w:rPr>
                        <w:sz w:val="24"/>
                        <w:szCs w:val="28"/>
                      </w:rPr>
                    </w:pPr>
                    <w:r w:rsidRPr="006E556C">
                      <w:rPr>
                        <w:sz w:val="24"/>
                        <w:szCs w:val="28"/>
                      </w:rPr>
                      <w:t>РУВД</w:t>
                    </w:r>
                  </w:p>
                  <w:p w:rsidR="009D4BC8" w:rsidRPr="006E556C" w:rsidRDefault="009D4BC8" w:rsidP="00734148">
                    <w:pPr>
                      <w:jc w:val="center"/>
                      <w:rPr>
                        <w:sz w:val="24"/>
                        <w:szCs w:val="28"/>
                      </w:rPr>
                    </w:pPr>
                    <w:r w:rsidRPr="006E556C">
                      <w:rPr>
                        <w:sz w:val="24"/>
                        <w:szCs w:val="28"/>
                      </w:rPr>
                      <w:t>ОДН</w:t>
                    </w:r>
                  </w:p>
                  <w:p w:rsidR="009D4BC8" w:rsidRPr="006E556C" w:rsidRDefault="009D4BC8" w:rsidP="00734148">
                    <w:pPr>
                      <w:jc w:val="center"/>
                      <w:rPr>
                        <w:sz w:val="16"/>
                        <w:szCs w:val="20"/>
                      </w:rPr>
                    </w:pPr>
                  </w:p>
                </w:txbxContent>
              </v:textbox>
            </v:oval>
            <v:line id="_s1048" o:spid="_x0000_s1048" style="position:absolute;v-text-anchor:middle" from="12232,6236" to="14717,7265" o:dgmnodekind="65535" strokecolor="blue" strokeweight="2.25pt"/>
            <v:oval id="_s1049" o:spid="_x0000_s1049" style="position:absolute;left:14682;top:6978;width:1474;height:1474;v-text-anchor:middle" o:dgmnodekind="0" fillcolor="#bbe0e3" strokecolor="blue">
              <v:textbox style="mso-next-textbox:#_s1049" inset="2.11028mm,1.0551mm,2.11028mm,1.0551mm">
                <w:txbxContent>
                  <w:p w:rsidR="009D4BC8" w:rsidRPr="006E556C" w:rsidRDefault="009D4BC8" w:rsidP="00734148">
                    <w:pPr>
                      <w:jc w:val="center"/>
                      <w:rPr>
                        <w:sz w:val="20"/>
                      </w:rPr>
                    </w:pPr>
                  </w:p>
                  <w:p w:rsidR="009D4BC8" w:rsidRPr="006E556C" w:rsidRDefault="009D4BC8" w:rsidP="00734148">
                    <w:pPr>
                      <w:jc w:val="center"/>
                      <w:rPr>
                        <w:sz w:val="20"/>
                      </w:rPr>
                    </w:pPr>
                    <w:r w:rsidRPr="006E556C">
                      <w:rPr>
                        <w:sz w:val="20"/>
                      </w:rPr>
                      <w:t>суды</w:t>
                    </w:r>
                  </w:p>
                  <w:p w:rsidR="009D4BC8" w:rsidRPr="006E556C" w:rsidRDefault="009D4BC8" w:rsidP="00734148">
                    <w:pPr>
                      <w:jc w:val="center"/>
                      <w:rPr>
                        <w:sz w:val="16"/>
                        <w:szCs w:val="20"/>
                      </w:rPr>
                    </w:pPr>
                  </w:p>
                </w:txbxContent>
              </v:textbox>
            </v:oval>
            <v:line id="_s1050" o:spid="_x0000_s1050" style="position:absolute;v-text-anchor:middle" from="12267,6058" to="14957,6058" o:dgmnodekind="65535" strokecolor="blue" strokeweight="2.25pt"/>
            <v:oval id="_s1051" o:spid="_x0000_s1051" style="position:absolute;left:14957;top:5592;width:1474;height:1474;v-text-anchor:middle" o:dgmnodekind="0" fillcolor="#bbe0e3" strokecolor="blue">
              <v:textbox style="mso-next-textbox:#_s1051" inset="2.11028mm,1.0551mm,2.11028mm,1.0551mm">
                <w:txbxContent>
                  <w:p w:rsidR="009D4BC8" w:rsidRPr="006E556C" w:rsidRDefault="009D4BC8" w:rsidP="00734148">
                    <w:pPr>
                      <w:jc w:val="center"/>
                      <w:rPr>
                        <w:sz w:val="20"/>
                      </w:rPr>
                    </w:pPr>
                  </w:p>
                  <w:p w:rsidR="009D4BC8" w:rsidRPr="006E556C" w:rsidRDefault="009D4BC8" w:rsidP="00734148">
                    <w:pPr>
                      <w:jc w:val="center"/>
                      <w:rPr>
                        <w:sz w:val="20"/>
                      </w:rPr>
                    </w:pPr>
                    <w:r w:rsidRPr="006E556C">
                      <w:rPr>
                        <w:sz w:val="20"/>
                      </w:rPr>
                      <w:t xml:space="preserve">ЦДБ № 8,15 </w:t>
                    </w:r>
                  </w:p>
                  <w:p w:rsidR="009D4BC8" w:rsidRPr="006E556C" w:rsidRDefault="009D4BC8" w:rsidP="00734148">
                    <w:pPr>
                      <w:jc w:val="center"/>
                      <w:rPr>
                        <w:sz w:val="16"/>
                        <w:szCs w:val="20"/>
                      </w:rPr>
                    </w:pPr>
                  </w:p>
                </w:txbxContent>
              </v:textbox>
            </v:oval>
            <v:line id="_s1052" o:spid="_x0000_s1052" style="position:absolute;flip:y;v-text-anchor:middle" from="12231,4851" to="14717,5880" o:dgmnodekind="65535" strokecolor="blue" strokeweight="2.25pt"/>
            <v:oval id="_s1053" o:spid="_x0000_s1053" style="position:absolute;left:14766;top:3990;width:1474;height:1474;v-text-anchor:middle" o:dgmnodekind="0" fillcolor="#bbe0e3" strokecolor="blue">
              <v:textbox style="mso-next-textbox:#_s1053" inset="2.11028mm,1.0551mm,2.11028mm,1.0551mm">
                <w:txbxContent>
                  <w:p w:rsidR="009D4BC8" w:rsidRPr="006E556C" w:rsidRDefault="009D4BC8" w:rsidP="00734148">
                    <w:pPr>
                      <w:jc w:val="center"/>
                      <w:rPr>
                        <w:sz w:val="20"/>
                      </w:rPr>
                    </w:pPr>
                    <w:r w:rsidRPr="006E556C">
                      <w:rPr>
                        <w:sz w:val="20"/>
                      </w:rPr>
                      <w:t>ОЦ</w:t>
                    </w:r>
                  </w:p>
                  <w:p w:rsidR="009D4BC8" w:rsidRPr="006E556C" w:rsidRDefault="009D4BC8" w:rsidP="00734148">
                    <w:pPr>
                      <w:jc w:val="center"/>
                      <w:rPr>
                        <w:sz w:val="20"/>
                      </w:rPr>
                    </w:pPr>
                    <w:r w:rsidRPr="006E556C">
                      <w:rPr>
                        <w:sz w:val="20"/>
                      </w:rPr>
                      <w:t>ДЮ</w:t>
                    </w:r>
                  </w:p>
                </w:txbxContent>
              </v:textbox>
            </v:oval>
            <v:line id="_s1054" o:spid="_x0000_s1054" style="position:absolute;flip:y;v-text-anchor:middle" from="12130,3827" to="14033,5729" o:dgmnodekind="65535" strokecolor="blue" strokeweight="2.25pt"/>
            <v:oval id="_s1055" o:spid="_x0000_s1055" style="position:absolute;left:13968;top:2730;width:1474;height:1474;v-text-anchor:middle" o:dgmnodekind="0" fillcolor="#bbe0e3" strokecolor="blue">
              <v:textbox style="mso-next-textbox:#_s1055" inset="2.11028mm,1.0551mm,2.11028mm,1.0551mm">
                <w:txbxContent>
                  <w:p w:rsidR="009D4BC8" w:rsidRPr="006E556C" w:rsidRDefault="009D4BC8" w:rsidP="00734148">
                    <w:pPr>
                      <w:jc w:val="center"/>
                      <w:rPr>
                        <w:sz w:val="18"/>
                      </w:rPr>
                    </w:pPr>
                    <w:r w:rsidRPr="006E556C">
                      <w:rPr>
                        <w:sz w:val="18"/>
                      </w:rPr>
                      <w:t>Органы здраво-</w:t>
                    </w:r>
                  </w:p>
                  <w:p w:rsidR="009D4BC8" w:rsidRPr="006E556C" w:rsidRDefault="009D4BC8" w:rsidP="00734148">
                    <w:pPr>
                      <w:jc w:val="center"/>
                      <w:rPr>
                        <w:sz w:val="18"/>
                      </w:rPr>
                    </w:pPr>
                    <w:r w:rsidRPr="006E556C">
                      <w:rPr>
                        <w:sz w:val="18"/>
                      </w:rPr>
                      <w:t>охране-ния</w:t>
                    </w:r>
                  </w:p>
                </w:txbxContent>
              </v:textbox>
            </v:oval>
            <v:line id="_s1056" o:spid="_x0000_s1056" style="position:absolute;flip:y;v-text-anchor:middle" from="11979,3143" to="13009,5629" o:dgmnodekind="65535" strokecolor="blue" strokeweight="2.25pt"/>
            <v:oval id="_s1057" o:spid="_x0000_s1057" style="position:absolute;left:12657;top:1830;width:1474;height:1474;v-text-anchor:middle" o:dgmnodekind="0" fillcolor="#bbe0e3" strokecolor="blue">
              <v:textbox style="mso-next-textbox:#_s1057" inset="2.11028mm,1.0551mm,2.11028mm,1.0551mm">
                <w:txbxContent>
                  <w:p w:rsidR="009D4BC8" w:rsidRPr="006E556C" w:rsidRDefault="009D4BC8" w:rsidP="00734148">
                    <w:pPr>
                      <w:jc w:val="center"/>
                      <w:rPr>
                        <w:sz w:val="20"/>
                      </w:rPr>
                    </w:pPr>
                    <w:r w:rsidRPr="006E556C">
                      <w:rPr>
                        <w:sz w:val="20"/>
                      </w:rPr>
                      <w:t>ЦДБ №2</w:t>
                    </w:r>
                  </w:p>
                  <w:p w:rsidR="009D4BC8" w:rsidRPr="006E556C" w:rsidRDefault="009D4BC8" w:rsidP="00734148">
                    <w:pPr>
                      <w:jc w:val="center"/>
                      <w:rPr>
                        <w:sz w:val="16"/>
                        <w:szCs w:val="20"/>
                      </w:rPr>
                    </w:pPr>
                  </w:p>
                </w:txbxContent>
              </v:textbox>
            </v:oval>
            <v:line id="_s1058" o:spid="_x0000_s1058" style="position:absolute;flip:y;v-text-anchor:middle" from="11801,2903" to="11801,5594" o:dgmnodekind="65535" strokecolor="blue" strokeweight="2.25pt"/>
            <v:oval id="_s1059" o:spid="_x0000_s1059" style="position:absolute;left:11061;top:1470;width:1474;height:1474;v-text-anchor:middle" o:dgmnodekind="0" fillcolor="#bbe0e3" strokecolor="blue">
              <v:textbox style="mso-next-textbox:#_s1059" inset="2.11028mm,1.0551mm,2.11028mm,1.0551mm">
                <w:txbxContent>
                  <w:p w:rsidR="009D4BC8" w:rsidRPr="006E556C" w:rsidRDefault="009D4BC8" w:rsidP="00734148">
                    <w:pPr>
                      <w:jc w:val="center"/>
                      <w:rPr>
                        <w:sz w:val="20"/>
                      </w:rPr>
                    </w:pPr>
                  </w:p>
                  <w:p w:rsidR="009D4BC8" w:rsidRPr="006E556C" w:rsidRDefault="009D4BC8" w:rsidP="00734148">
                    <w:pPr>
                      <w:jc w:val="center"/>
                      <w:rPr>
                        <w:sz w:val="20"/>
                      </w:rPr>
                    </w:pPr>
                    <w:r w:rsidRPr="006E556C">
                      <w:rPr>
                        <w:sz w:val="20"/>
                      </w:rPr>
                      <w:t>КДНи ЗП</w:t>
                    </w:r>
                  </w:p>
                  <w:p w:rsidR="009D4BC8" w:rsidRPr="006E556C" w:rsidRDefault="009D4BC8" w:rsidP="00734148">
                    <w:pPr>
                      <w:jc w:val="center"/>
                      <w:rPr>
                        <w:sz w:val="16"/>
                        <w:szCs w:val="20"/>
                      </w:rPr>
                    </w:pPr>
                  </w:p>
                </w:txbxContent>
              </v:textbox>
            </v:oval>
            <v:oval id="_s1060" o:spid="_x0000_s1060" style="position:absolute;left:11346;top:5610;width:933;height:933;v-text-anchor:middle" o:dgmnodekind="0" fillcolor="#bbe0e3" strokecolor="blue">
              <v:textbox style="mso-next-textbox:#_s1060" inset="2.11028mm,1.0551mm,2.11028mm,1.0551mm">
                <w:txbxContent>
                  <w:p w:rsidR="009D4BC8" w:rsidRPr="006E556C" w:rsidRDefault="009D4BC8" w:rsidP="00734148">
                    <w:pPr>
                      <w:rPr>
                        <w:b/>
                        <w:sz w:val="36"/>
                        <w:szCs w:val="20"/>
                      </w:rPr>
                    </w:pPr>
                    <w:r>
                      <w:rPr>
                        <w:b/>
                        <w:sz w:val="36"/>
                        <w:szCs w:val="20"/>
                      </w:rPr>
                      <w:t>10</w:t>
                    </w:r>
                  </w:p>
                </w:txbxContent>
              </v:textbox>
            </v:oval>
            <w10:wrap type="tight"/>
          </v:group>
        </w:pict>
      </w:r>
      <w:r w:rsidR="00734148" w:rsidRPr="00B80AC2">
        <w:rPr>
          <w:rFonts w:ascii="Times New Roman" w:hAnsi="Times New Roman"/>
          <w:b/>
        </w:rPr>
        <w:br w:type="page"/>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b/>
          <w:sz w:val="24"/>
          <w:szCs w:val="24"/>
        </w:rPr>
        <w:lastRenderedPageBreak/>
        <w:t>Система условий  содержит</w:t>
      </w:r>
      <w:r w:rsidRPr="00B345A1">
        <w:rPr>
          <w:rFonts w:ascii="Times New Roman" w:hAnsi="Times New Roman"/>
          <w:sz w:val="24"/>
          <w:szCs w:val="24"/>
        </w:rPr>
        <w:t>:</w:t>
      </w:r>
    </w:p>
    <w:p w:rsidR="00734148" w:rsidRPr="00B345A1" w:rsidRDefault="00734148" w:rsidP="00734148">
      <w:pPr>
        <w:pStyle w:val="ad"/>
        <w:widowControl w:val="0"/>
        <w:numPr>
          <w:ilvl w:val="0"/>
          <w:numId w:val="39"/>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734148" w:rsidRPr="00B345A1" w:rsidRDefault="00734148" w:rsidP="00734148">
      <w:pPr>
        <w:pStyle w:val="ad"/>
        <w:widowControl w:val="0"/>
        <w:numPr>
          <w:ilvl w:val="0"/>
          <w:numId w:val="39"/>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  </w:t>
      </w:r>
    </w:p>
    <w:p w:rsidR="00734148" w:rsidRPr="00B345A1" w:rsidRDefault="00734148" w:rsidP="00734148">
      <w:pPr>
        <w:pStyle w:val="ad"/>
        <w:widowControl w:val="0"/>
        <w:numPr>
          <w:ilvl w:val="0"/>
          <w:numId w:val="39"/>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механизмы достижения целевых ориентиров в системе условий;</w:t>
      </w:r>
    </w:p>
    <w:p w:rsidR="00734148" w:rsidRPr="00B345A1" w:rsidRDefault="00734148" w:rsidP="00734148">
      <w:pPr>
        <w:pStyle w:val="ad"/>
        <w:widowControl w:val="0"/>
        <w:numPr>
          <w:ilvl w:val="0"/>
          <w:numId w:val="39"/>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сетевой график (дорожную карту) по формированию необходимой системы условий;</w:t>
      </w:r>
    </w:p>
    <w:p w:rsidR="00734148" w:rsidRPr="00B345A1" w:rsidRDefault="00734148" w:rsidP="00734148">
      <w:pPr>
        <w:pStyle w:val="ad"/>
        <w:widowControl w:val="0"/>
        <w:numPr>
          <w:ilvl w:val="0"/>
          <w:numId w:val="39"/>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контроль за состоянием системы условий.</w:t>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Результатом реализации указанных требований является создание образовательной среды как совокупности условий:</w:t>
      </w:r>
    </w:p>
    <w:p w:rsidR="00734148" w:rsidRPr="00B345A1" w:rsidRDefault="00734148" w:rsidP="00734148">
      <w:pPr>
        <w:pStyle w:val="ad"/>
        <w:widowControl w:val="0"/>
        <w:numPr>
          <w:ilvl w:val="0"/>
          <w:numId w:val="40"/>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734148" w:rsidRPr="00B345A1" w:rsidRDefault="00734148" w:rsidP="00734148">
      <w:pPr>
        <w:pStyle w:val="ad"/>
        <w:widowControl w:val="0"/>
        <w:numPr>
          <w:ilvl w:val="0"/>
          <w:numId w:val="40"/>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гарантирующих сохранение и укрепление физического, психологического здоровья и социального благополучия обучающихся;</w:t>
      </w:r>
    </w:p>
    <w:p w:rsidR="00734148" w:rsidRPr="00B345A1" w:rsidRDefault="00734148" w:rsidP="00734148">
      <w:pPr>
        <w:pStyle w:val="ad"/>
        <w:widowControl w:val="0"/>
        <w:numPr>
          <w:ilvl w:val="0"/>
          <w:numId w:val="40"/>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rsidR="00734148" w:rsidRPr="00B345A1" w:rsidRDefault="00734148" w:rsidP="00734148">
      <w:pPr>
        <w:widowControl w:val="0"/>
        <w:autoSpaceDE w:val="0"/>
        <w:autoSpaceDN w:val="0"/>
        <w:adjustRightInd w:val="0"/>
        <w:spacing w:after="150" w:line="240" w:lineRule="auto"/>
        <w:jc w:val="both"/>
        <w:rPr>
          <w:rFonts w:ascii="Times New Roman" w:hAnsi="Times New Roman"/>
          <w:b/>
          <w:sz w:val="24"/>
          <w:szCs w:val="24"/>
        </w:rPr>
      </w:pPr>
      <w:r w:rsidRPr="00B345A1">
        <w:rPr>
          <w:rFonts w:ascii="Times New Roman" w:hAnsi="Times New Roman"/>
          <w:b/>
          <w:sz w:val="24"/>
          <w:szCs w:val="24"/>
        </w:rPr>
        <w:t xml:space="preserve">Условия реализации основной образовательной программы  средней школы №10 обеспечивают для участников образовательных отношений возможность: </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осознанного выбора обучающимися будущей профессии, дальнейшего успешного образования и профессиональной деятельности;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работы с одаренными обучающимися, организации их развития в различных областях образовательной, творческой деятельности;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lastRenderedPageBreak/>
        <w:t>выполнения индивидуального проекта всеми обучающимися в рамках учебного времени, специально отведенного учебным планом;</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развития опыта общественной деятельности, решения моральных дилемм и осуществления нравственного выбора;</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использования сетевого взаимодействия;</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использования в образовательной деятельности современных образовательных технологий; </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34148" w:rsidRPr="00B345A1" w:rsidRDefault="00734148" w:rsidP="00734148">
      <w:pPr>
        <w:pStyle w:val="ad"/>
        <w:widowControl w:val="0"/>
        <w:numPr>
          <w:ilvl w:val="0"/>
          <w:numId w:val="35"/>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734148" w:rsidRPr="00B80AC2" w:rsidRDefault="00734148" w:rsidP="00734148"/>
    <w:p w:rsidR="00734148" w:rsidRPr="00B80AC2" w:rsidRDefault="00734148" w:rsidP="00734148">
      <w:pPr>
        <w:rPr>
          <w:rFonts w:ascii="Times New Roman" w:hAnsi="Times New Roman"/>
          <w:b/>
        </w:rPr>
      </w:pPr>
      <w:r w:rsidRPr="00B80AC2">
        <w:rPr>
          <w:rFonts w:ascii="Times New Roman" w:hAnsi="Times New Roman"/>
          <w:b/>
        </w:rPr>
        <w:br w:type="page"/>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b/>
          <w:sz w:val="24"/>
          <w:szCs w:val="24"/>
        </w:rPr>
        <w:lastRenderedPageBreak/>
        <w:t>3.2.1 Требования к кадровым условиям</w:t>
      </w:r>
      <w:r w:rsidRPr="00B345A1">
        <w:rPr>
          <w:rFonts w:ascii="Times New Roman" w:hAnsi="Times New Roman"/>
          <w:sz w:val="24"/>
          <w:szCs w:val="24"/>
        </w:rPr>
        <w:t xml:space="preserve"> реализации основной образовательной программы включают:</w:t>
      </w:r>
    </w:p>
    <w:p w:rsidR="00734148" w:rsidRPr="00B345A1" w:rsidRDefault="00734148" w:rsidP="00734148">
      <w:pPr>
        <w:pStyle w:val="ad"/>
        <w:widowControl w:val="0"/>
        <w:numPr>
          <w:ilvl w:val="0"/>
          <w:numId w:val="41"/>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b/>
          <w:sz w:val="24"/>
          <w:szCs w:val="24"/>
        </w:rPr>
        <w:t>укомплектованност</w:t>
      </w:r>
      <w:r w:rsidRPr="00B345A1">
        <w:rPr>
          <w:rFonts w:ascii="Times New Roman" w:hAnsi="Times New Roman"/>
          <w:sz w:val="24"/>
          <w:szCs w:val="24"/>
        </w:rPr>
        <w:t xml:space="preserve">ь организации, осуществляющей образовательную деятельность педагогическими, руководящими и иными работниками;  </w:t>
      </w:r>
    </w:p>
    <w:p w:rsidR="00734148" w:rsidRPr="00B345A1" w:rsidRDefault="00734148" w:rsidP="00734148">
      <w:pPr>
        <w:pStyle w:val="ad"/>
        <w:widowControl w:val="0"/>
        <w:numPr>
          <w:ilvl w:val="0"/>
          <w:numId w:val="41"/>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b/>
          <w:sz w:val="24"/>
          <w:szCs w:val="24"/>
        </w:rPr>
        <w:t>уровень квалификации</w:t>
      </w:r>
      <w:r w:rsidRPr="00B345A1">
        <w:rPr>
          <w:rFonts w:ascii="Times New Roman" w:hAnsi="Times New Roman"/>
          <w:sz w:val="24"/>
          <w:szCs w:val="24"/>
        </w:rPr>
        <w:t xml:space="preserve"> педагогических, руководящих и иных работников организации, осуществляющей образовательную деятельность;  </w:t>
      </w:r>
    </w:p>
    <w:p w:rsidR="00734148" w:rsidRPr="00B345A1" w:rsidRDefault="00734148" w:rsidP="00734148">
      <w:pPr>
        <w:pStyle w:val="ad"/>
        <w:widowControl w:val="0"/>
        <w:numPr>
          <w:ilvl w:val="0"/>
          <w:numId w:val="41"/>
        </w:numPr>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b/>
          <w:sz w:val="24"/>
          <w:szCs w:val="24"/>
        </w:rPr>
        <w:t>непрерывность профессионального развития</w:t>
      </w:r>
      <w:r w:rsidRPr="00B345A1">
        <w:rPr>
          <w:rFonts w:ascii="Times New Roman" w:hAnsi="Times New Roman"/>
          <w:sz w:val="24"/>
          <w:szCs w:val="24"/>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734148" w:rsidRPr="00B345A1" w:rsidRDefault="00734148" w:rsidP="00734148">
      <w:pPr>
        <w:widowControl w:val="0"/>
        <w:autoSpaceDE w:val="0"/>
        <w:autoSpaceDN w:val="0"/>
        <w:spacing w:after="0"/>
        <w:jc w:val="both"/>
        <w:rPr>
          <w:rFonts w:ascii="Times New Roman" w:eastAsia="Times New Roman" w:hAnsi="Times New Roman"/>
          <w:color w:val="FF0000"/>
          <w:sz w:val="24"/>
          <w:szCs w:val="24"/>
          <w:lang w:bidi="ru-RU"/>
        </w:rPr>
      </w:pPr>
      <w:r w:rsidRPr="00B345A1">
        <w:rPr>
          <w:rFonts w:ascii="Times New Roman" w:eastAsia="Times New Roman" w:hAnsi="Times New Roman"/>
          <w:sz w:val="24"/>
          <w:szCs w:val="24"/>
          <w:lang w:bidi="ru-RU"/>
        </w:rPr>
        <w:t>Средняя школа №10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r w:rsidRPr="00B345A1">
        <w:rPr>
          <w:rFonts w:ascii="Times New Roman" w:hAnsi="Times New Roman"/>
          <w:sz w:val="24"/>
          <w:szCs w:val="24"/>
        </w:rPr>
        <w:t>, согласно штатному расписанию.</w:t>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  </w:t>
      </w:r>
    </w:p>
    <w:p w:rsidR="00734148" w:rsidRPr="00B345A1" w:rsidRDefault="00734148" w:rsidP="00734148">
      <w:pPr>
        <w:widowControl w:val="0"/>
        <w:autoSpaceDE w:val="0"/>
        <w:autoSpaceDN w:val="0"/>
        <w:adjustRightInd w:val="0"/>
        <w:spacing w:after="150" w:line="240" w:lineRule="auto"/>
        <w:jc w:val="both"/>
        <w:rPr>
          <w:rFonts w:ascii="Times New Roman" w:hAnsi="Times New Roman"/>
          <w:b/>
          <w:sz w:val="24"/>
          <w:szCs w:val="24"/>
        </w:rPr>
      </w:pPr>
      <w:r w:rsidRPr="00B345A1">
        <w:rPr>
          <w:rFonts w:ascii="Times New Roman" w:hAnsi="Times New Roman"/>
          <w:sz w:val="24"/>
          <w:szCs w:val="24"/>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Квалификация педагогических работников организаций, осуществляющих образовательную деятельность отражает: </w:t>
      </w:r>
    </w:p>
    <w:tbl>
      <w:tblPr>
        <w:tblStyle w:val="a5"/>
        <w:tblW w:w="0" w:type="auto"/>
        <w:tblLook w:val="04A0"/>
      </w:tblPr>
      <w:tblGrid>
        <w:gridCol w:w="3171"/>
        <w:gridCol w:w="3242"/>
        <w:gridCol w:w="3158"/>
      </w:tblGrid>
      <w:tr w:rsidR="00734148" w:rsidRPr="00B345A1" w:rsidTr="00C12B58">
        <w:tc>
          <w:tcPr>
            <w:tcW w:w="3189" w:type="dxa"/>
          </w:tcPr>
          <w:p w:rsidR="00734148" w:rsidRPr="00B345A1" w:rsidRDefault="00734148" w:rsidP="00C12B58">
            <w:pPr>
              <w:widowControl w:val="0"/>
              <w:autoSpaceDE w:val="0"/>
              <w:autoSpaceDN w:val="0"/>
              <w:adjustRightInd w:val="0"/>
              <w:spacing w:after="150"/>
              <w:jc w:val="center"/>
              <w:rPr>
                <w:rFonts w:ascii="Times New Roman" w:hAnsi="Times New Roman"/>
                <w:sz w:val="24"/>
                <w:szCs w:val="24"/>
              </w:rPr>
            </w:pPr>
            <w:r w:rsidRPr="00B345A1">
              <w:rPr>
                <w:rFonts w:ascii="Times New Roman" w:hAnsi="Times New Roman"/>
                <w:sz w:val="24"/>
                <w:szCs w:val="24"/>
              </w:rPr>
              <w:t>наименование</w:t>
            </w:r>
          </w:p>
        </w:tc>
        <w:tc>
          <w:tcPr>
            <w:tcW w:w="3190" w:type="dxa"/>
          </w:tcPr>
          <w:p w:rsidR="00734148" w:rsidRPr="00B345A1" w:rsidRDefault="00734148" w:rsidP="00C12B58">
            <w:pPr>
              <w:widowControl w:val="0"/>
              <w:autoSpaceDE w:val="0"/>
              <w:autoSpaceDN w:val="0"/>
              <w:adjustRightInd w:val="0"/>
              <w:spacing w:after="150"/>
              <w:jc w:val="center"/>
              <w:rPr>
                <w:rFonts w:ascii="Times New Roman" w:hAnsi="Times New Roman"/>
                <w:sz w:val="24"/>
                <w:szCs w:val="24"/>
              </w:rPr>
            </w:pPr>
            <w:r w:rsidRPr="00B345A1">
              <w:rPr>
                <w:rFonts w:ascii="Times New Roman" w:hAnsi="Times New Roman"/>
                <w:sz w:val="24"/>
                <w:szCs w:val="24"/>
              </w:rPr>
              <w:t>Имеется</w:t>
            </w:r>
          </w:p>
        </w:tc>
        <w:tc>
          <w:tcPr>
            <w:tcW w:w="3191" w:type="dxa"/>
          </w:tcPr>
          <w:p w:rsidR="00734148" w:rsidRPr="00B345A1" w:rsidRDefault="00734148" w:rsidP="00C12B58">
            <w:pPr>
              <w:widowControl w:val="0"/>
              <w:autoSpaceDE w:val="0"/>
              <w:autoSpaceDN w:val="0"/>
              <w:adjustRightInd w:val="0"/>
              <w:spacing w:after="150"/>
              <w:jc w:val="center"/>
              <w:rPr>
                <w:rFonts w:ascii="Times New Roman" w:hAnsi="Times New Roman"/>
                <w:sz w:val="24"/>
                <w:szCs w:val="24"/>
              </w:rPr>
            </w:pPr>
            <w:r w:rsidRPr="00B345A1">
              <w:rPr>
                <w:rFonts w:ascii="Times New Roman" w:hAnsi="Times New Roman"/>
                <w:sz w:val="24"/>
                <w:szCs w:val="24"/>
              </w:rPr>
              <w:t>Обоснование необходимых изменений</w:t>
            </w:r>
          </w:p>
        </w:tc>
      </w:tr>
      <w:tr w:rsidR="00734148" w:rsidRPr="00B345A1" w:rsidTr="00C12B58">
        <w:tc>
          <w:tcPr>
            <w:tcW w:w="318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компетентность в соответствующих предметных областях знания и методах обучения</w:t>
            </w:r>
          </w:p>
        </w:tc>
        <w:tc>
          <w:tcPr>
            <w:tcW w:w="3190"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Соответствует занимаемой должности - 10</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Высшая кат- 8</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 xml:space="preserve"> Первая-27</w:t>
            </w:r>
          </w:p>
        </w:tc>
        <w:tc>
          <w:tcPr>
            <w:tcW w:w="3191"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«Старение» коллектива, выход на пенсию опытных педагогов, вливание молодых специалистов, требующих прохождение курсовой подготовки и аттестации</w:t>
            </w:r>
          </w:p>
        </w:tc>
      </w:tr>
      <w:tr w:rsidR="00734148" w:rsidRPr="00B345A1" w:rsidTr="00C12B58">
        <w:trPr>
          <w:trHeight w:val="1057"/>
        </w:trPr>
        <w:tc>
          <w:tcPr>
            <w:tcW w:w="318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сформированность гуманистической позиции, позитивной направленности на педагогическую деятельность;</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p>
        </w:tc>
        <w:tc>
          <w:tcPr>
            <w:tcW w:w="3190"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highlight w:val="yellow"/>
              </w:rPr>
            </w:pPr>
            <w:r w:rsidRPr="00B345A1">
              <w:rPr>
                <w:rFonts w:ascii="Times New Roman" w:hAnsi="Times New Roman"/>
                <w:sz w:val="24"/>
                <w:szCs w:val="24"/>
              </w:rPr>
              <w:t>У 2/3 педагогов сформировано отношение к ребенку как к высшей ценности, признание его права на свободу и счастье, свободное развитие и проявление своих способностей</w:t>
            </w:r>
          </w:p>
        </w:tc>
        <w:tc>
          <w:tcPr>
            <w:tcW w:w="3191"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 xml:space="preserve">Введение проф.стандарта педагога требует от учителя  диалога, сотрудничества, партнерства уважения к ученику, толерантности и справедливости, </w:t>
            </w:r>
          </w:p>
        </w:tc>
      </w:tr>
      <w:tr w:rsidR="00734148" w:rsidRPr="00B345A1" w:rsidTr="00C12B58">
        <w:tc>
          <w:tcPr>
            <w:tcW w:w="318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 xml:space="preserve">общая культура, определяющая характер и стиль педагогической деятельности, влияющая на успешность педагогического общения и </w:t>
            </w:r>
            <w:r w:rsidRPr="00B345A1">
              <w:rPr>
                <w:rFonts w:ascii="Times New Roman" w:hAnsi="Times New Roman"/>
                <w:sz w:val="24"/>
                <w:szCs w:val="24"/>
              </w:rPr>
              <w:lastRenderedPageBreak/>
              <w:t>позицию педагога;</w:t>
            </w:r>
          </w:p>
        </w:tc>
        <w:tc>
          <w:tcPr>
            <w:tcW w:w="3190"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highlight w:val="yellow"/>
              </w:rPr>
            </w:pPr>
            <w:r w:rsidRPr="00B345A1">
              <w:rPr>
                <w:rFonts w:ascii="Times New Roman" w:hAnsi="Times New Roman"/>
                <w:sz w:val="24"/>
                <w:szCs w:val="24"/>
              </w:rPr>
              <w:lastRenderedPageBreak/>
              <w:t>У 2/3 педагогов сформирован демократический стиль педагогической деятельности, 1/3 педагогов – с авторитарным стилем</w:t>
            </w:r>
          </w:p>
        </w:tc>
        <w:tc>
          <w:tcPr>
            <w:tcW w:w="3191"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 xml:space="preserve">Введение проф.стандарта педагога требует от учителя  умения  защищать свободу личности, продолжать культурное наследие, создавать новые ценности, </w:t>
            </w:r>
            <w:r w:rsidRPr="00B345A1">
              <w:rPr>
                <w:rFonts w:ascii="Times New Roman" w:hAnsi="Times New Roman"/>
                <w:sz w:val="24"/>
                <w:szCs w:val="24"/>
              </w:rPr>
              <w:lastRenderedPageBreak/>
              <w:t>выступать соучастником укрепления демократического порядка.</w:t>
            </w:r>
          </w:p>
        </w:tc>
      </w:tr>
      <w:tr w:rsidR="00734148" w:rsidRPr="00B345A1" w:rsidTr="00C12B58">
        <w:tc>
          <w:tcPr>
            <w:tcW w:w="318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lastRenderedPageBreak/>
              <w:t>самоорганизованность, эмоциональная устойчивость</w:t>
            </w:r>
          </w:p>
        </w:tc>
        <w:tc>
          <w:tcPr>
            <w:tcW w:w="3190"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highlight w:val="yellow"/>
              </w:rPr>
            </w:pPr>
            <w:r w:rsidRPr="00B345A1">
              <w:rPr>
                <w:rFonts w:ascii="Times New Roman" w:hAnsi="Times New Roman"/>
                <w:sz w:val="24"/>
                <w:szCs w:val="24"/>
              </w:rPr>
              <w:t>У 2/3 педагогов сформированы уверенность в себе, отсутствие страха перед детьми, низкие показатели тревожности, адекватность самооценки, волевые качества, удовлетворенность деятельностью, индивидуально-типологические свойства нервной системы, мотивацияпрофессиональной деятельности, благоприятный психологический климат, знание закономерностей саморегуляции и владение ее приемами.</w:t>
            </w:r>
          </w:p>
        </w:tc>
        <w:tc>
          <w:tcPr>
            <w:tcW w:w="3191"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rPr>
            </w:pPr>
            <w:r w:rsidRPr="00B345A1">
              <w:rPr>
                <w:rFonts w:ascii="Times New Roman" w:hAnsi="Times New Roman"/>
                <w:sz w:val="24"/>
                <w:szCs w:val="24"/>
              </w:rPr>
              <w:t>Реальная практика показывает, что от того, насколько терпимо складываются отношения между педагогами и детьми, зависит не только эффективность учебно-воспитательного процесса, но и психологическое здоровье личности самого педагога и детей. Данное качество личности позволяет противостоять эмоциональным раздражителям, отрицательно влияющим на протекание деятельности</w:t>
            </w:r>
          </w:p>
        </w:tc>
      </w:tr>
    </w:tbl>
    <w:p w:rsidR="00734148" w:rsidRPr="00B80AC2" w:rsidRDefault="00734148" w:rsidP="00734148">
      <w:pPr>
        <w:pStyle w:val="a9"/>
        <w:shd w:val="clear" w:color="auto" w:fill="auto"/>
        <w:spacing w:after="0" w:line="240" w:lineRule="auto"/>
        <w:jc w:val="center"/>
        <w:rPr>
          <w:b/>
        </w:rPr>
      </w:pP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tbl>
      <w:tblPr>
        <w:tblStyle w:val="a5"/>
        <w:tblW w:w="0" w:type="auto"/>
        <w:tblLook w:val="04A0"/>
      </w:tblPr>
      <w:tblGrid>
        <w:gridCol w:w="3761"/>
        <w:gridCol w:w="2697"/>
        <w:gridCol w:w="3112"/>
      </w:tblGrid>
      <w:tr w:rsidR="00734148" w:rsidRPr="00356CD3" w:rsidTr="00C12B58">
        <w:tc>
          <w:tcPr>
            <w:tcW w:w="3761"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Умения</w:t>
            </w:r>
          </w:p>
        </w:tc>
        <w:tc>
          <w:tcPr>
            <w:tcW w:w="2697"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Имеется</w:t>
            </w:r>
          </w:p>
        </w:tc>
        <w:tc>
          <w:tcPr>
            <w:tcW w:w="3112"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Обоснование необходимых изменений</w:t>
            </w: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обеспечивать условия для успешной деятельности, позитивной мотивации, а также самомотивированияобучающихся;</w:t>
            </w:r>
          </w:p>
        </w:tc>
        <w:tc>
          <w:tcPr>
            <w:tcW w:w="2697" w:type="dxa"/>
          </w:tcPr>
          <w:p w:rsidR="00734148" w:rsidRPr="00F570BF" w:rsidRDefault="00734148" w:rsidP="00C12B58">
            <w:pPr>
              <w:rPr>
                <w:rFonts w:ascii="Times New Roman" w:eastAsia="Times New Roman" w:hAnsi="Times New Roman"/>
                <w:sz w:val="20"/>
                <w:szCs w:val="20"/>
              </w:rPr>
            </w:pPr>
            <w:r w:rsidRPr="00F570BF">
              <w:rPr>
                <w:rFonts w:ascii="Times New Roman" w:hAnsi="Times New Roman"/>
                <w:sz w:val="20"/>
                <w:szCs w:val="20"/>
              </w:rPr>
              <w:t xml:space="preserve">Более 70% учителей справляются с задачей по формированию у своих учеников </w:t>
            </w:r>
            <w:r w:rsidRPr="00F570BF">
              <w:rPr>
                <w:rFonts w:ascii="Times New Roman" w:hAnsi="Times New Roman"/>
                <w:b/>
                <w:sz w:val="20"/>
                <w:szCs w:val="20"/>
              </w:rPr>
              <w:t>социальных и духовных</w:t>
            </w:r>
            <w:r w:rsidRPr="00F570BF">
              <w:rPr>
                <w:rFonts w:ascii="Times New Roman" w:hAnsi="Times New Roman"/>
                <w:sz w:val="20"/>
                <w:szCs w:val="20"/>
              </w:rPr>
              <w:t xml:space="preserve"> мотивов получения знаний для того, чтобы быть полезным обществу, воспитыва</w:t>
            </w:r>
            <w:r>
              <w:rPr>
                <w:rFonts w:ascii="Times New Roman" w:hAnsi="Times New Roman"/>
                <w:sz w:val="20"/>
                <w:szCs w:val="20"/>
              </w:rPr>
              <w:t>ют</w:t>
            </w:r>
            <w:r w:rsidRPr="00F570BF">
              <w:rPr>
                <w:rFonts w:ascii="Times New Roman" w:hAnsi="Times New Roman"/>
                <w:sz w:val="20"/>
                <w:szCs w:val="20"/>
              </w:rPr>
              <w:t xml:space="preserve"> у них познавательный интерес к предмету </w:t>
            </w:r>
          </w:p>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p>
        </w:tc>
        <w:tc>
          <w:tcPr>
            <w:tcW w:w="3112" w:type="dxa"/>
            <w:shd w:val="clear" w:color="auto" w:fill="auto"/>
          </w:tcPr>
          <w:p w:rsidR="00734148" w:rsidRPr="00F570BF" w:rsidRDefault="00734148" w:rsidP="00C12B58">
            <w:pPr>
              <w:widowControl w:val="0"/>
              <w:autoSpaceDE w:val="0"/>
              <w:autoSpaceDN w:val="0"/>
              <w:adjustRightInd w:val="0"/>
              <w:spacing w:after="150"/>
              <w:jc w:val="both"/>
              <w:rPr>
                <w:rFonts w:ascii="Times New Roman" w:hAnsi="Times New Roman"/>
                <w:sz w:val="20"/>
                <w:szCs w:val="20"/>
                <w:highlight w:val="yellow"/>
              </w:rPr>
            </w:pPr>
            <w:r w:rsidRPr="00F570BF">
              <w:rPr>
                <w:rFonts w:ascii="Times New Roman" w:hAnsi="Times New Roman"/>
                <w:sz w:val="20"/>
                <w:szCs w:val="20"/>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осуществлять самостоятельный поиск и анализ информации с помощью современных информационно-поисковых технологий;</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p>
        </w:tc>
        <w:tc>
          <w:tcPr>
            <w:tcW w:w="2697"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Pr>
                <w:rFonts w:ascii="Times New Roman" w:hAnsi="Times New Roman"/>
                <w:sz w:val="20"/>
                <w:szCs w:val="20"/>
              </w:rPr>
              <w:t>95% педагогов осуществляют самостоятельный поиск и анализ информации с помощью современных информационно-поисковых технологий</w:t>
            </w:r>
          </w:p>
        </w:tc>
        <w:tc>
          <w:tcPr>
            <w:tcW w:w="3112"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Курсовая подготовка, введение системы тьюторства</w:t>
            </w: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r w:rsidRPr="00356CD3">
              <w:rPr>
                <w:rFonts w:ascii="Times New Roman" w:hAnsi="Times New Roman"/>
                <w:sz w:val="20"/>
                <w:szCs w:val="20"/>
              </w:rPr>
              <w:lastRenderedPageBreak/>
              <w:t>обучающимся дополнительные источники информации, в том числе интернет-ресурсы;</w:t>
            </w:r>
          </w:p>
        </w:tc>
        <w:tc>
          <w:tcPr>
            <w:tcW w:w="2697" w:type="dxa"/>
          </w:tcPr>
          <w:p w:rsidR="00734148" w:rsidRDefault="00734148" w:rsidP="00C12B5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lastRenderedPageBreak/>
              <w:t>95% педагогов умеют:</w:t>
            </w:r>
          </w:p>
          <w:p w:rsidR="00734148" w:rsidRDefault="00734148" w:rsidP="00C12B5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-разрабатывать программы учебных предметов, курсов, - дидактические материалы, -выбирать учебно-</w:t>
            </w:r>
            <w:r>
              <w:rPr>
                <w:rFonts w:ascii="Times New Roman" w:hAnsi="Times New Roman"/>
                <w:sz w:val="20"/>
                <w:szCs w:val="20"/>
              </w:rPr>
              <w:lastRenderedPageBreak/>
              <w:t xml:space="preserve">методическую литературу, </w:t>
            </w:r>
          </w:p>
          <w:p w:rsidR="00734148" w:rsidRPr="00356CD3" w:rsidRDefault="00734148" w:rsidP="00C12B5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-рекомендовать обучающимся дополнительные источники информации, в том числе интернет-ресурсы;</w:t>
            </w:r>
          </w:p>
        </w:tc>
        <w:tc>
          <w:tcPr>
            <w:tcW w:w="3112"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lastRenderedPageBreak/>
              <w:t>2019</w:t>
            </w:r>
            <w:r>
              <w:rPr>
                <w:rFonts w:ascii="Times New Roman" w:hAnsi="Times New Roman"/>
                <w:sz w:val="20"/>
                <w:szCs w:val="20"/>
              </w:rPr>
              <w:t xml:space="preserve"> г.</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Разработка учебных программ, курсов</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 xml:space="preserve">Разработка дидактического </w:t>
            </w:r>
            <w:r w:rsidRPr="00356CD3">
              <w:rPr>
                <w:rFonts w:ascii="Times New Roman" w:hAnsi="Times New Roman"/>
                <w:sz w:val="20"/>
                <w:szCs w:val="20"/>
              </w:rPr>
              <w:lastRenderedPageBreak/>
              <w:t>обеспечения учебного процесса</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lastRenderedPageBreak/>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здоровья и детей-инвалидов);</w:t>
            </w:r>
          </w:p>
        </w:tc>
        <w:tc>
          <w:tcPr>
            <w:tcW w:w="2697" w:type="dxa"/>
          </w:tcPr>
          <w:p w:rsidR="00734148" w:rsidRPr="00356CD3" w:rsidRDefault="00734148" w:rsidP="00C12B58">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 xml:space="preserve">85% педагогов работают с учетом специфики особых образовательных потребностей </w:t>
            </w:r>
          </w:p>
        </w:tc>
        <w:tc>
          <w:tcPr>
            <w:tcW w:w="3112"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2019-2020</w:t>
            </w:r>
          </w:p>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Разработка программы работы с одаренными детьми</w:t>
            </w:r>
            <w:r>
              <w:rPr>
                <w:rFonts w:ascii="Times New Roman" w:hAnsi="Times New Roman"/>
                <w:sz w:val="20"/>
                <w:szCs w:val="20"/>
              </w:rPr>
              <w:t xml:space="preserve">, </w:t>
            </w:r>
            <w:r w:rsidRPr="00356CD3">
              <w:rPr>
                <w:rFonts w:ascii="Times New Roman" w:hAnsi="Times New Roman"/>
                <w:sz w:val="20"/>
                <w:szCs w:val="20"/>
              </w:rPr>
              <w:t xml:space="preserve"> детей с ограниченными возможностями</w:t>
            </w:r>
            <w:r>
              <w:rPr>
                <w:rFonts w:ascii="Times New Roman" w:hAnsi="Times New Roman"/>
                <w:sz w:val="20"/>
                <w:szCs w:val="20"/>
              </w:rPr>
              <w:t xml:space="preserve"> (при наличии обучающихся с ОВЗ)</w:t>
            </w: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организовывать и сопровождать учебно-исследовательскую и проектную деятельность обучающихся, выполнение ими индивидуального проекта;</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p>
        </w:tc>
        <w:tc>
          <w:tcPr>
            <w:tcW w:w="2697" w:type="dxa"/>
          </w:tcPr>
          <w:p w:rsidR="00734148" w:rsidRDefault="00734148" w:rsidP="00C12B58">
            <w:pPr>
              <w:widowControl w:val="0"/>
              <w:autoSpaceDE w:val="0"/>
              <w:autoSpaceDN w:val="0"/>
              <w:adjustRightInd w:val="0"/>
              <w:spacing w:after="150"/>
              <w:jc w:val="both"/>
              <w:rPr>
                <w:rFonts w:ascii="Times New Roman" w:hAnsi="Times New Roman"/>
                <w:sz w:val="20"/>
                <w:szCs w:val="20"/>
              </w:rPr>
            </w:pPr>
            <w:r>
              <w:rPr>
                <w:rFonts w:ascii="Times New Roman" w:hAnsi="Times New Roman"/>
                <w:sz w:val="20"/>
                <w:szCs w:val="20"/>
              </w:rPr>
              <w:t>100% педагогов умеют организовывать и сопровождать учебно-исследовательскую и проектную деятельность обучающихся при выполнении индивидуального проекта.</w:t>
            </w:r>
          </w:p>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p>
        </w:tc>
        <w:tc>
          <w:tcPr>
            <w:tcW w:w="3112"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2019-2020</w:t>
            </w:r>
          </w:p>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sidRPr="00356CD3">
              <w:rPr>
                <w:rFonts w:ascii="Times New Roman" w:hAnsi="Times New Roman"/>
                <w:sz w:val="20"/>
                <w:szCs w:val="20"/>
              </w:rPr>
              <w:t>Разработка и апробация курса «Основы исследовательской деятельности»</w:t>
            </w: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tc>
        <w:tc>
          <w:tcPr>
            <w:tcW w:w="2697" w:type="dxa"/>
          </w:tcPr>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r>
              <w:rPr>
                <w:rFonts w:ascii="Times New Roman" w:hAnsi="Times New Roman"/>
                <w:sz w:val="20"/>
                <w:szCs w:val="20"/>
              </w:rPr>
              <w:t xml:space="preserve">60% педагогов </w:t>
            </w:r>
            <w:r w:rsidRPr="00356CD3">
              <w:rPr>
                <w:rFonts w:ascii="Times New Roman" w:hAnsi="Times New Roman"/>
                <w:sz w:val="20"/>
                <w:szCs w:val="20"/>
              </w:rPr>
              <w:t>реализ</w:t>
            </w:r>
            <w:r>
              <w:rPr>
                <w:rFonts w:ascii="Times New Roman" w:hAnsi="Times New Roman"/>
                <w:sz w:val="20"/>
                <w:szCs w:val="20"/>
              </w:rPr>
              <w:t>уют</w:t>
            </w:r>
            <w:r w:rsidRPr="00356CD3">
              <w:rPr>
                <w:rFonts w:ascii="Times New Roman" w:hAnsi="Times New Roman"/>
                <w:sz w:val="20"/>
                <w:szCs w:val="20"/>
              </w:rPr>
              <w:t xml:space="preserve"> педагогическое оценивание деятельности обучающихся в соответствии с требованиями Стандарта</w:t>
            </w:r>
          </w:p>
        </w:tc>
        <w:tc>
          <w:tcPr>
            <w:tcW w:w="3112"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2019-2021</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апробация материалов по оцениваниюдеятельности обучающихся в соответствии с требованиями Стандарта</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апробация работ: стартовой и промежуточной диагностики, внутришкольного мониторинга</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Pr>
                <w:rFonts w:ascii="Times New Roman" w:hAnsi="Times New Roman"/>
                <w:sz w:val="20"/>
                <w:szCs w:val="20"/>
              </w:rPr>
              <w:t>(40% педагогов испытывают затруднение)</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p>
        </w:tc>
      </w:tr>
      <w:tr w:rsidR="00734148" w:rsidRPr="00356CD3" w:rsidTr="00C12B58">
        <w:tc>
          <w:tcPr>
            <w:tcW w:w="3761"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sidRPr="00356CD3">
              <w:rPr>
                <w:rFonts w:ascii="Times New Roman" w:hAnsi="Times New Roman"/>
                <w:sz w:val="20"/>
                <w:szCs w:val="20"/>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p>
        </w:tc>
        <w:tc>
          <w:tcPr>
            <w:tcW w:w="2697" w:type="dxa"/>
          </w:tcPr>
          <w:p w:rsidR="00734148" w:rsidRDefault="00734148" w:rsidP="00C12B58">
            <w:pPr>
              <w:widowControl w:val="0"/>
              <w:autoSpaceDE w:val="0"/>
              <w:autoSpaceDN w:val="0"/>
              <w:adjustRightInd w:val="0"/>
              <w:spacing w:after="150"/>
              <w:jc w:val="both"/>
              <w:rPr>
                <w:rFonts w:ascii="Times New Roman" w:hAnsi="Times New Roman"/>
                <w:sz w:val="20"/>
                <w:szCs w:val="20"/>
              </w:rPr>
            </w:pPr>
            <w:r>
              <w:rPr>
                <w:rFonts w:ascii="Times New Roman" w:hAnsi="Times New Roman"/>
                <w:sz w:val="20"/>
                <w:szCs w:val="20"/>
              </w:rPr>
              <w:t>100% педагогов используют возможности ИКТ, работают с текстовыми редакторами, электронными таблицами, электронной почтой и браузерами, мультимедийным оборудованием.</w:t>
            </w:r>
          </w:p>
          <w:p w:rsidR="00734148" w:rsidRPr="00356CD3" w:rsidRDefault="00734148" w:rsidP="00C12B58">
            <w:pPr>
              <w:widowControl w:val="0"/>
              <w:autoSpaceDE w:val="0"/>
              <w:autoSpaceDN w:val="0"/>
              <w:adjustRightInd w:val="0"/>
              <w:spacing w:after="150"/>
              <w:jc w:val="center"/>
              <w:rPr>
                <w:rFonts w:ascii="Times New Roman" w:hAnsi="Times New Roman"/>
                <w:sz w:val="20"/>
                <w:szCs w:val="20"/>
              </w:rPr>
            </w:pPr>
          </w:p>
        </w:tc>
        <w:tc>
          <w:tcPr>
            <w:tcW w:w="3112" w:type="dxa"/>
          </w:tcPr>
          <w:p w:rsidR="00734148" w:rsidRPr="00356CD3" w:rsidRDefault="00734148" w:rsidP="00C12B58">
            <w:pPr>
              <w:widowControl w:val="0"/>
              <w:autoSpaceDE w:val="0"/>
              <w:autoSpaceDN w:val="0"/>
              <w:adjustRightInd w:val="0"/>
              <w:spacing w:after="150"/>
              <w:jc w:val="both"/>
              <w:rPr>
                <w:rFonts w:ascii="Times New Roman" w:hAnsi="Times New Roman"/>
                <w:sz w:val="20"/>
                <w:szCs w:val="20"/>
              </w:rPr>
            </w:pPr>
            <w:r>
              <w:rPr>
                <w:rFonts w:ascii="Times New Roman" w:hAnsi="Times New Roman"/>
                <w:sz w:val="20"/>
                <w:szCs w:val="20"/>
              </w:rPr>
              <w:t>Информатизация общества</w:t>
            </w:r>
          </w:p>
        </w:tc>
      </w:tr>
    </w:tbl>
    <w:p w:rsidR="007551CE" w:rsidRDefault="007551CE" w:rsidP="00734148">
      <w:pPr>
        <w:pStyle w:val="a9"/>
        <w:shd w:val="clear" w:color="auto" w:fill="auto"/>
        <w:spacing w:after="0" w:line="240" w:lineRule="auto"/>
        <w:jc w:val="both"/>
        <w:rPr>
          <w:rFonts w:ascii="Times New Roman" w:hAnsi="Times New Roman" w:cs="Times New Roman"/>
          <w:b/>
          <w:i/>
          <w:sz w:val="24"/>
          <w:szCs w:val="24"/>
        </w:rPr>
      </w:pPr>
    </w:p>
    <w:p w:rsidR="00734148" w:rsidRPr="00B345A1" w:rsidRDefault="00734148" w:rsidP="00734148">
      <w:pPr>
        <w:pStyle w:val="a9"/>
        <w:shd w:val="clear" w:color="auto" w:fill="auto"/>
        <w:spacing w:after="0" w:line="240" w:lineRule="auto"/>
        <w:jc w:val="both"/>
        <w:rPr>
          <w:rFonts w:ascii="Times New Roman" w:hAnsi="Times New Roman" w:cs="Times New Roman"/>
          <w:b/>
          <w:sz w:val="24"/>
          <w:szCs w:val="24"/>
        </w:rPr>
      </w:pPr>
      <w:r w:rsidRPr="00B345A1">
        <w:rPr>
          <w:rFonts w:ascii="Times New Roman" w:hAnsi="Times New Roman" w:cs="Times New Roman"/>
          <w:b/>
          <w:i/>
          <w:sz w:val="24"/>
          <w:szCs w:val="24"/>
        </w:rPr>
        <w:t xml:space="preserve">Непрерывность </w:t>
      </w:r>
      <w:r w:rsidRPr="00B345A1">
        <w:rPr>
          <w:rFonts w:ascii="Times New Roman" w:hAnsi="Times New Roman" w:cs="Times New Roman"/>
          <w:sz w:val="24"/>
          <w:szCs w:val="24"/>
        </w:rPr>
        <w:t>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w:t>
      </w:r>
      <w:r w:rsidR="00870A6E">
        <w:rPr>
          <w:rFonts w:ascii="Times New Roman" w:hAnsi="Times New Roman" w:cs="Times New Roman"/>
          <w:sz w:val="24"/>
          <w:szCs w:val="24"/>
        </w:rPr>
        <w:t>з в три года. (ПРИЛОЖЕНИЕ 9</w:t>
      </w:r>
      <w:r w:rsidRPr="00B345A1">
        <w:rPr>
          <w:rFonts w:ascii="Times New Roman" w:hAnsi="Times New Roman" w:cs="Times New Roman"/>
          <w:sz w:val="24"/>
          <w:szCs w:val="24"/>
        </w:rPr>
        <w:t xml:space="preserve">  «Курсы повышения квалификации»)</w:t>
      </w:r>
    </w:p>
    <w:p w:rsidR="00734148" w:rsidRPr="00B80AC2" w:rsidRDefault="00734148" w:rsidP="00734148">
      <w:pPr>
        <w:pStyle w:val="a9"/>
        <w:shd w:val="clear" w:color="auto" w:fill="auto"/>
        <w:spacing w:after="0" w:line="240" w:lineRule="auto"/>
        <w:jc w:val="both"/>
        <w:rPr>
          <w:b/>
        </w:rPr>
      </w:pPr>
    </w:p>
    <w:p w:rsidR="00734148" w:rsidRPr="00B345A1"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B345A1">
        <w:rPr>
          <w:rFonts w:ascii="Times New Roman" w:hAnsi="Times New Roman"/>
          <w:sz w:val="24"/>
          <w:szCs w:val="24"/>
        </w:rPr>
        <w:t xml:space="preserve">В средней школе № 10 осуществляющей образовательную деятельность, реализующей основную образовательную программу,  созданы условия для:  </w:t>
      </w:r>
    </w:p>
    <w:tbl>
      <w:tblPr>
        <w:tblStyle w:val="a5"/>
        <w:tblW w:w="0" w:type="auto"/>
        <w:tblLook w:val="04A0"/>
      </w:tblPr>
      <w:tblGrid>
        <w:gridCol w:w="4206"/>
        <w:gridCol w:w="2022"/>
        <w:gridCol w:w="3343"/>
      </w:tblGrid>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 xml:space="preserve">Имеется </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Обоснование изменений</w:t>
            </w:r>
          </w:p>
        </w:tc>
      </w:tr>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tc>
        <w:tc>
          <w:tcPr>
            <w:tcW w:w="1559" w:type="dxa"/>
          </w:tcPr>
          <w:p w:rsidR="00734148" w:rsidRPr="00B345A1" w:rsidRDefault="00734148" w:rsidP="00C12B58">
            <w:pPr>
              <w:widowControl w:val="0"/>
              <w:autoSpaceDE w:val="0"/>
              <w:autoSpaceDN w:val="0"/>
              <w:adjustRightInd w:val="0"/>
              <w:spacing w:after="150"/>
              <w:jc w:val="center"/>
              <w:rPr>
                <w:rFonts w:ascii="Times New Roman" w:hAnsi="Times New Roman"/>
                <w:sz w:val="24"/>
                <w:szCs w:val="24"/>
                <w:lang w:bidi="ru-RU"/>
              </w:rPr>
            </w:pPr>
            <w:r w:rsidRPr="00B345A1">
              <w:rPr>
                <w:rFonts w:ascii="Times New Roman" w:hAnsi="Times New Roman"/>
                <w:sz w:val="24"/>
                <w:szCs w:val="24"/>
                <w:lang w:bidi="ru-RU"/>
              </w:rPr>
              <w:t>-</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2019-2022</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Разработка дистанционных курсов обучения;</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Приобретение техники для реализации дистанционного обучения</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Обучение кадров для проведения дистанционных курсов</w:t>
            </w:r>
          </w:p>
        </w:tc>
      </w:tr>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Самообразование педагогов, курсовая подготовка, дистанционные курсы, работа над методической темой, проведение педагогических советов, работа МО</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Соответствие квалификационным требованиям педагога</w:t>
            </w:r>
          </w:p>
        </w:tc>
      </w:tr>
      <w:tr w:rsidR="00734148" w:rsidRPr="00B345A1" w:rsidTr="00C12B58">
        <w:trPr>
          <w:trHeight w:val="1540"/>
        </w:trPr>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Положение о системе оплаты труда</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 xml:space="preserve">2019-2021 </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аттестация педагогов на квалификационные категории</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Дистанционное повышение квалификации через педагогический университет «Первое сентября»</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Участие в конкурсах профессионального мастерства</w:t>
            </w:r>
          </w:p>
        </w:tc>
      </w:tr>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повышения эффективности и качества педагогического труда;</w:t>
            </w: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Система наставничества, эффективный контракт, аттестация педагогов</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2019-2021</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Курсовая подготовка</w:t>
            </w:r>
          </w:p>
        </w:tc>
      </w:tr>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выявления, развития и использования потенциальных возможностей педагогических работников;</w:t>
            </w: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Мониторинг эффективности деятельности учителя</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2019-2021 участие в конкурсах мастерства, соответствие квалификационным требованиям педагога</w:t>
            </w:r>
          </w:p>
        </w:tc>
      </w:tr>
      <w:tr w:rsidR="00734148" w:rsidRPr="00B345A1" w:rsidTr="00C12B58">
        <w:tc>
          <w:tcPr>
            <w:tcW w:w="4503"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lastRenderedPageBreak/>
              <w:t>осуществления мониторинга результатов педагогического труда;</w:t>
            </w:r>
          </w:p>
        </w:tc>
        <w:tc>
          <w:tcPr>
            <w:tcW w:w="1559"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Мониторинг эффективности деятельности учителя</w:t>
            </w:r>
          </w:p>
        </w:tc>
        <w:tc>
          <w:tcPr>
            <w:tcW w:w="3508" w:type="dxa"/>
          </w:tcPr>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2019-2021</w:t>
            </w:r>
          </w:p>
          <w:p w:rsidR="00734148" w:rsidRPr="00B345A1" w:rsidRDefault="00734148" w:rsidP="00C12B58">
            <w:pPr>
              <w:widowControl w:val="0"/>
              <w:autoSpaceDE w:val="0"/>
              <w:autoSpaceDN w:val="0"/>
              <w:adjustRightInd w:val="0"/>
              <w:spacing w:after="150"/>
              <w:jc w:val="both"/>
              <w:rPr>
                <w:rFonts w:ascii="Times New Roman" w:hAnsi="Times New Roman"/>
                <w:sz w:val="24"/>
                <w:szCs w:val="24"/>
                <w:lang w:bidi="ru-RU"/>
              </w:rPr>
            </w:pPr>
            <w:r w:rsidRPr="00B345A1">
              <w:rPr>
                <w:rFonts w:ascii="Times New Roman" w:hAnsi="Times New Roman"/>
                <w:sz w:val="24"/>
                <w:szCs w:val="24"/>
                <w:lang w:bidi="ru-RU"/>
              </w:rPr>
              <w:t>Эффективный контракт, аттестация педагогов</w:t>
            </w:r>
          </w:p>
        </w:tc>
      </w:tr>
    </w:tbl>
    <w:p w:rsidR="00734148" w:rsidRPr="00B345A1" w:rsidRDefault="00734148" w:rsidP="00734148">
      <w:pPr>
        <w:widowControl w:val="0"/>
        <w:autoSpaceDE w:val="0"/>
        <w:autoSpaceDN w:val="0"/>
        <w:adjustRightInd w:val="0"/>
        <w:spacing w:after="150"/>
        <w:jc w:val="both"/>
        <w:rPr>
          <w:rFonts w:ascii="Times New Roman" w:eastAsia="Times New Roman" w:hAnsi="Times New Roman"/>
          <w:sz w:val="24"/>
          <w:szCs w:val="24"/>
          <w:lang w:bidi="ru-RU"/>
        </w:rPr>
      </w:pPr>
    </w:p>
    <w:p w:rsidR="00C12B58" w:rsidRPr="00B345A1" w:rsidRDefault="002E1A5C" w:rsidP="00C12B58">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3.2.2 Психолого-педагогические условия</w:t>
      </w:r>
      <w:r w:rsidR="00C12B58" w:rsidRPr="00B345A1">
        <w:rPr>
          <w:rFonts w:ascii="Times New Roman" w:hAnsi="Times New Roman" w:cs="Times New Roman"/>
          <w:b/>
          <w:bCs/>
          <w:sz w:val="24"/>
          <w:szCs w:val="24"/>
        </w:rPr>
        <w:t xml:space="preserve"> реализации ООП СОО</w:t>
      </w:r>
    </w:p>
    <w:p w:rsidR="00C12B58" w:rsidRPr="00B345A1" w:rsidRDefault="00C12B58" w:rsidP="00C12B58">
      <w:pPr>
        <w:pStyle w:val="23"/>
        <w:spacing w:after="0" w:line="240" w:lineRule="auto"/>
        <w:jc w:val="both"/>
        <w:rPr>
          <w:sz w:val="24"/>
          <w:szCs w:val="24"/>
        </w:rPr>
      </w:pPr>
      <w:r w:rsidRPr="00B345A1">
        <w:rPr>
          <w:rFonts w:ascii="Times New Roman" w:hAnsi="Times New Roman" w:cs="Times New Roman"/>
          <w:sz w:val="24"/>
          <w:szCs w:val="24"/>
        </w:rPr>
        <w:t>Обеспечение преемственности содержания и форм организации образовательной деятельности  при получении среднего общего образования. Учёт специфики возрастного психофизического развития обучающихся.</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C12B58" w:rsidRPr="00B345A1" w:rsidRDefault="00C12B58" w:rsidP="00C12B58">
      <w:pPr>
        <w:spacing w:after="0" w:line="240" w:lineRule="auto"/>
        <w:jc w:val="both"/>
        <w:rPr>
          <w:rFonts w:ascii="Times New Roman" w:hAnsi="Times New Roman" w:cs="Times New Roman"/>
          <w:b/>
          <w:sz w:val="24"/>
          <w:szCs w:val="24"/>
          <w:lang w:eastAsia="ru-RU"/>
        </w:rPr>
      </w:pPr>
      <w:r w:rsidRPr="00B345A1">
        <w:rPr>
          <w:rFonts w:ascii="Times New Roman" w:hAnsi="Times New Roman" w:cs="Times New Roman"/>
          <w:b/>
          <w:sz w:val="24"/>
          <w:szCs w:val="24"/>
          <w:lang w:eastAsia="ru-RU"/>
        </w:rPr>
        <w:t>Учет специфики возрастного психофизического развития обучающихся</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В этот возрастной период меняется мотивация, учеба приобретает профессионально-ориентированный характер. </w:t>
      </w:r>
    </w:p>
    <w:p w:rsidR="00C12B58" w:rsidRPr="00B345A1" w:rsidRDefault="00C12B58" w:rsidP="00C12B58">
      <w:pPr>
        <w:spacing w:after="0" w:line="240" w:lineRule="auto"/>
        <w:ind w:firstLine="420"/>
        <w:jc w:val="both"/>
        <w:rPr>
          <w:sz w:val="24"/>
          <w:szCs w:val="24"/>
        </w:rPr>
      </w:pPr>
      <w:r w:rsidRPr="00B345A1">
        <w:rPr>
          <w:rFonts w:ascii="Times New Roman" w:hAnsi="Times New Roman" w:cs="Times New Roman"/>
          <w:sz w:val="24"/>
          <w:szCs w:val="24"/>
          <w:shd w:val="clear" w:color="auto" w:fill="FFFFFF"/>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12B58" w:rsidRPr="00B345A1" w:rsidRDefault="00C12B58" w:rsidP="00C12B58">
      <w:pPr>
        <w:pStyle w:val="23"/>
        <w:spacing w:after="0" w:line="240" w:lineRule="auto"/>
        <w:rPr>
          <w:rFonts w:ascii="Times New Roman" w:hAnsi="Times New Roman" w:cs="Times New Roman"/>
          <w:sz w:val="24"/>
          <w:szCs w:val="24"/>
          <w:lang w:eastAsia="ru-RU"/>
        </w:rPr>
      </w:pPr>
      <w:r w:rsidRPr="00B345A1">
        <w:rPr>
          <w:rFonts w:ascii="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12B58" w:rsidRPr="00B345A1" w:rsidRDefault="00C12B58" w:rsidP="00C12B58">
      <w:pPr>
        <w:spacing w:after="0" w:line="240" w:lineRule="auto"/>
        <w:ind w:firstLine="420"/>
        <w:jc w:val="both"/>
        <w:rPr>
          <w:rFonts w:ascii="Times New Roman" w:eastAsia="Times New Roman" w:hAnsi="Times New Roman" w:cs="Times New Roman"/>
          <w:sz w:val="24"/>
          <w:szCs w:val="24"/>
          <w:lang w:eastAsia="ru-RU"/>
        </w:rPr>
      </w:pPr>
      <w:r w:rsidRPr="00B345A1">
        <w:rPr>
          <w:rFonts w:ascii="Times New Roman" w:hAnsi="Times New Roman" w:cs="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B345A1">
        <w:rPr>
          <w:rFonts w:ascii="Times New Roman" w:eastAsia="Times New Roman" w:hAnsi="Times New Roman" w:cs="Times New Roman"/>
          <w:sz w:val="24"/>
          <w:szCs w:val="24"/>
          <w:lang w:eastAsia="ru-RU"/>
        </w:rPr>
        <w:t>Психологическая компетентность родителей (законных представителей) формируется также в дистанционной форме через Интернет.</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tbl>
      <w:tblPr>
        <w:tblStyle w:val="a5"/>
        <w:tblW w:w="10563" w:type="dxa"/>
        <w:jc w:val="center"/>
        <w:tblInd w:w="392" w:type="dxa"/>
        <w:tblLayout w:type="fixed"/>
        <w:tblLook w:val="04A0"/>
      </w:tblPr>
      <w:tblGrid>
        <w:gridCol w:w="1939"/>
        <w:gridCol w:w="2520"/>
        <w:gridCol w:w="2264"/>
        <w:gridCol w:w="817"/>
        <w:gridCol w:w="1185"/>
        <w:gridCol w:w="1838"/>
      </w:tblGrid>
      <w:tr w:rsidR="00C12B58" w:rsidRPr="00B345A1" w:rsidTr="00B345A1">
        <w:trPr>
          <w:jc w:val="center"/>
        </w:trPr>
        <w:tc>
          <w:tcPr>
            <w:tcW w:w="1939" w:type="dxa"/>
          </w:tcPr>
          <w:p w:rsidR="00C12B58" w:rsidRPr="00B345A1" w:rsidRDefault="00C12B58" w:rsidP="00C12B58">
            <w:pPr>
              <w:ind w:firstLine="104"/>
              <w:jc w:val="center"/>
              <w:rPr>
                <w:rFonts w:ascii="Times New Roman" w:hAnsi="Times New Roman" w:cs="Times New Roman"/>
                <w:sz w:val="24"/>
                <w:szCs w:val="24"/>
              </w:rPr>
            </w:pPr>
            <w:r w:rsidRPr="00B345A1">
              <w:rPr>
                <w:rFonts w:ascii="Times New Roman" w:hAnsi="Times New Roman" w:cs="Times New Roman"/>
                <w:sz w:val="24"/>
                <w:szCs w:val="24"/>
              </w:rPr>
              <w:t>Контингент</w:t>
            </w:r>
          </w:p>
          <w:p w:rsidR="00C12B58" w:rsidRPr="00B345A1" w:rsidRDefault="00C12B58" w:rsidP="00C12B58">
            <w:pPr>
              <w:jc w:val="center"/>
              <w:rPr>
                <w:rFonts w:ascii="Times New Roman" w:hAnsi="Times New Roman" w:cs="Times New Roman"/>
                <w:sz w:val="24"/>
                <w:szCs w:val="24"/>
              </w:rPr>
            </w:pPr>
          </w:p>
        </w:tc>
        <w:tc>
          <w:tcPr>
            <w:tcW w:w="2520"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Компетентность</w:t>
            </w:r>
          </w:p>
        </w:tc>
        <w:tc>
          <w:tcPr>
            <w:tcW w:w="226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Форма работы</w:t>
            </w:r>
          </w:p>
        </w:tc>
        <w:tc>
          <w:tcPr>
            <w:tcW w:w="817"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Класс</w:t>
            </w: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Сроки</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Ответственные</w:t>
            </w:r>
          </w:p>
        </w:tc>
      </w:tr>
      <w:tr w:rsidR="00C12B58" w:rsidRPr="00B345A1" w:rsidTr="00B345A1">
        <w:trPr>
          <w:trHeight w:val="702"/>
          <w:jc w:val="center"/>
        </w:trPr>
        <w:tc>
          <w:tcPr>
            <w:tcW w:w="1939" w:type="dxa"/>
            <w:vMerge w:val="restart"/>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Обучающиеся</w:t>
            </w:r>
          </w:p>
        </w:tc>
        <w:tc>
          <w:tcPr>
            <w:tcW w:w="2520" w:type="dxa"/>
            <w:vAlign w:val="center"/>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Формирование культуры здорового и безопасного образа жизни</w:t>
            </w: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Классные часы с элементами тренинга «Психологическое сопровождение ГИА. Профилактика экзаменационного стресса. Способы саморегуляции».</w:t>
            </w:r>
          </w:p>
        </w:tc>
        <w:tc>
          <w:tcPr>
            <w:tcW w:w="817"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11</w:t>
            </w: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Февраль</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-март</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jc w:val="center"/>
        </w:trPr>
        <w:tc>
          <w:tcPr>
            <w:tcW w:w="1939" w:type="dxa"/>
            <w:vMerge/>
          </w:tcPr>
          <w:p w:rsidR="00C12B58" w:rsidRPr="00B345A1" w:rsidRDefault="00C12B58" w:rsidP="00C12B58">
            <w:pPr>
              <w:rPr>
                <w:rFonts w:ascii="Times New Roman" w:hAnsi="Times New Roman" w:cs="Times New Roman"/>
                <w:sz w:val="24"/>
                <w:szCs w:val="24"/>
              </w:rPr>
            </w:pPr>
          </w:p>
        </w:tc>
        <w:tc>
          <w:tcPr>
            <w:tcW w:w="2520"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 xml:space="preserve">Коммуникативные </w:t>
            </w:r>
            <w:r w:rsidRPr="00B345A1">
              <w:rPr>
                <w:rFonts w:ascii="Times New Roman" w:hAnsi="Times New Roman" w:cs="Times New Roman"/>
                <w:sz w:val="24"/>
                <w:szCs w:val="24"/>
              </w:rPr>
              <w:lastRenderedPageBreak/>
              <w:t>УУД</w:t>
            </w: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lastRenderedPageBreak/>
              <w:t xml:space="preserve">Классные часы </w:t>
            </w:r>
            <w:r w:rsidRPr="00B345A1">
              <w:rPr>
                <w:rFonts w:ascii="Times New Roman" w:hAnsi="Times New Roman" w:cs="Times New Roman"/>
                <w:sz w:val="24"/>
                <w:szCs w:val="24"/>
              </w:rPr>
              <w:lastRenderedPageBreak/>
              <w:t>«Моббинг – стоп!»; «Кибермоббинг, безопасность в сети Интернет»</w:t>
            </w:r>
          </w:p>
        </w:tc>
        <w:tc>
          <w:tcPr>
            <w:tcW w:w="817"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10-11</w:t>
            </w: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В </w:t>
            </w:r>
            <w:r w:rsidRPr="00B345A1">
              <w:rPr>
                <w:rFonts w:ascii="Times New Roman" w:hAnsi="Times New Roman" w:cs="Times New Roman"/>
                <w:sz w:val="24"/>
                <w:szCs w:val="24"/>
              </w:rPr>
              <w:lastRenderedPageBreak/>
              <w:t>течение года</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 xml:space="preserve">Психолог, </w:t>
            </w:r>
            <w:r w:rsidRPr="00B345A1">
              <w:rPr>
                <w:rFonts w:ascii="Times New Roman" w:hAnsi="Times New Roman" w:cs="Times New Roman"/>
                <w:sz w:val="24"/>
                <w:szCs w:val="24"/>
              </w:rPr>
              <w:lastRenderedPageBreak/>
              <w:t>классные руководители</w:t>
            </w:r>
          </w:p>
        </w:tc>
      </w:tr>
      <w:tr w:rsidR="00C12B58" w:rsidRPr="00B345A1" w:rsidTr="00B345A1">
        <w:trPr>
          <w:jc w:val="center"/>
        </w:trPr>
        <w:tc>
          <w:tcPr>
            <w:tcW w:w="1939" w:type="dxa"/>
            <w:vMerge w:val="restart"/>
          </w:tcPr>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Педагоги  и администрация</w:t>
            </w:r>
          </w:p>
        </w:tc>
        <w:tc>
          <w:tcPr>
            <w:tcW w:w="2520" w:type="dxa"/>
            <w:vMerge w:val="restart"/>
          </w:tcPr>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Психологическая компетентность</w:t>
            </w: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Психолого-педагогические комиссии.</w:t>
            </w:r>
          </w:p>
        </w:tc>
        <w:tc>
          <w:tcPr>
            <w:tcW w:w="817"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185" w:type="dxa"/>
          </w:tcPr>
          <w:p w:rsidR="00C12B58" w:rsidRPr="00B345A1" w:rsidRDefault="00C12B58" w:rsidP="00C12B58">
            <w:pP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2 четверть</w:t>
            </w:r>
          </w:p>
          <w:p w:rsidR="00C12B58" w:rsidRPr="00B345A1" w:rsidRDefault="00C12B58" w:rsidP="00C12B58">
            <w:pPr>
              <w:rPr>
                <w:rFonts w:ascii="Times New Roman" w:hAnsi="Times New Roman" w:cs="Times New Roman"/>
                <w:sz w:val="24"/>
                <w:szCs w:val="24"/>
              </w:rPr>
            </w:pP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классные руководители, администрация</w:t>
            </w:r>
          </w:p>
        </w:tc>
      </w:tr>
      <w:tr w:rsidR="00C12B58" w:rsidRPr="00B345A1" w:rsidTr="00B345A1">
        <w:trPr>
          <w:jc w:val="center"/>
        </w:trPr>
        <w:tc>
          <w:tcPr>
            <w:tcW w:w="1939" w:type="dxa"/>
            <w:vMerge/>
          </w:tcPr>
          <w:p w:rsidR="00C12B58" w:rsidRPr="00B345A1" w:rsidRDefault="00C12B58" w:rsidP="00C12B58">
            <w:pPr>
              <w:rPr>
                <w:rFonts w:ascii="Times New Roman" w:hAnsi="Times New Roman" w:cs="Times New Roman"/>
                <w:sz w:val="24"/>
                <w:szCs w:val="24"/>
              </w:rPr>
            </w:pPr>
          </w:p>
        </w:tc>
        <w:tc>
          <w:tcPr>
            <w:tcW w:w="2520" w:type="dxa"/>
            <w:vMerge/>
          </w:tcPr>
          <w:p w:rsidR="00C12B58" w:rsidRPr="00B345A1" w:rsidRDefault="00C12B58" w:rsidP="00C12B58">
            <w:pPr>
              <w:rPr>
                <w:rFonts w:ascii="Times New Roman" w:hAnsi="Times New Roman" w:cs="Times New Roman"/>
                <w:sz w:val="24"/>
                <w:szCs w:val="24"/>
              </w:rPr>
            </w:pP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Педагогические советы (тематика по плану администрации).</w:t>
            </w:r>
          </w:p>
        </w:tc>
        <w:tc>
          <w:tcPr>
            <w:tcW w:w="817" w:type="dxa"/>
          </w:tcPr>
          <w:p w:rsidR="00C12B58" w:rsidRPr="00B345A1" w:rsidRDefault="00C12B58" w:rsidP="00C12B58">
            <w:pPr>
              <w:jc w:val="center"/>
              <w:rPr>
                <w:rFonts w:ascii="Times New Roman" w:hAnsi="Times New Roman" w:cs="Times New Roman"/>
                <w:sz w:val="24"/>
                <w:szCs w:val="24"/>
              </w:rPr>
            </w:pP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2 раза в год</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администрация</w:t>
            </w:r>
          </w:p>
        </w:tc>
      </w:tr>
      <w:tr w:rsidR="00C12B58" w:rsidRPr="00B345A1" w:rsidTr="00B345A1">
        <w:trPr>
          <w:jc w:val="center"/>
        </w:trPr>
        <w:tc>
          <w:tcPr>
            <w:tcW w:w="1939" w:type="dxa"/>
            <w:vMerge/>
          </w:tcPr>
          <w:p w:rsidR="00C12B58" w:rsidRPr="00B345A1" w:rsidRDefault="00C12B58" w:rsidP="00C12B58">
            <w:pPr>
              <w:rPr>
                <w:rFonts w:ascii="Times New Roman" w:hAnsi="Times New Roman" w:cs="Times New Roman"/>
                <w:sz w:val="24"/>
                <w:szCs w:val="24"/>
              </w:rPr>
            </w:pPr>
          </w:p>
        </w:tc>
        <w:tc>
          <w:tcPr>
            <w:tcW w:w="2520" w:type="dxa"/>
            <w:vMerge/>
          </w:tcPr>
          <w:p w:rsidR="00C12B58" w:rsidRPr="00B345A1" w:rsidRDefault="00C12B58" w:rsidP="00C12B58">
            <w:pPr>
              <w:rPr>
                <w:rFonts w:ascii="Times New Roman" w:hAnsi="Times New Roman" w:cs="Times New Roman"/>
                <w:sz w:val="24"/>
                <w:szCs w:val="24"/>
              </w:rPr>
            </w:pP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 xml:space="preserve">Психологический анализ уроков педагогов. </w:t>
            </w:r>
          </w:p>
        </w:tc>
        <w:tc>
          <w:tcPr>
            <w:tcW w:w="817" w:type="dxa"/>
          </w:tcPr>
          <w:p w:rsidR="00C12B58" w:rsidRPr="00B345A1" w:rsidRDefault="00C12B58" w:rsidP="00C12B58">
            <w:pPr>
              <w:jc w:val="center"/>
              <w:rPr>
                <w:rFonts w:ascii="Times New Roman" w:hAnsi="Times New Roman" w:cs="Times New Roman"/>
                <w:sz w:val="24"/>
                <w:szCs w:val="24"/>
              </w:rPr>
            </w:pP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jc w:val="center"/>
        </w:trPr>
        <w:tc>
          <w:tcPr>
            <w:tcW w:w="1939" w:type="dxa"/>
            <w:vMerge/>
          </w:tcPr>
          <w:p w:rsidR="00C12B58" w:rsidRPr="00B345A1" w:rsidRDefault="00C12B58" w:rsidP="00C12B58">
            <w:pPr>
              <w:rPr>
                <w:rFonts w:ascii="Times New Roman" w:hAnsi="Times New Roman" w:cs="Times New Roman"/>
                <w:sz w:val="24"/>
                <w:szCs w:val="24"/>
              </w:rPr>
            </w:pPr>
          </w:p>
        </w:tc>
        <w:tc>
          <w:tcPr>
            <w:tcW w:w="2520" w:type="dxa"/>
            <w:vMerge/>
          </w:tcPr>
          <w:p w:rsidR="00C12B58" w:rsidRPr="00B345A1" w:rsidRDefault="00C12B58" w:rsidP="00C12B58">
            <w:pPr>
              <w:rPr>
                <w:rFonts w:ascii="Times New Roman" w:hAnsi="Times New Roman" w:cs="Times New Roman"/>
                <w:sz w:val="24"/>
                <w:szCs w:val="24"/>
              </w:rPr>
            </w:pP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Консультации (по запросу педагогов и администрации).</w:t>
            </w:r>
          </w:p>
        </w:tc>
        <w:tc>
          <w:tcPr>
            <w:tcW w:w="817" w:type="dxa"/>
          </w:tcPr>
          <w:p w:rsidR="00C12B58" w:rsidRPr="00B345A1" w:rsidRDefault="00C12B58" w:rsidP="00C12B58">
            <w:pPr>
              <w:jc w:val="center"/>
              <w:rPr>
                <w:rFonts w:ascii="Times New Roman" w:hAnsi="Times New Roman" w:cs="Times New Roman"/>
                <w:sz w:val="24"/>
                <w:szCs w:val="24"/>
              </w:rPr>
            </w:pP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jc w:val="center"/>
        </w:trPr>
        <w:tc>
          <w:tcPr>
            <w:tcW w:w="1939" w:type="dxa"/>
            <w:vMerge w:val="restart"/>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Родители</w:t>
            </w:r>
          </w:p>
        </w:tc>
        <w:tc>
          <w:tcPr>
            <w:tcW w:w="2520" w:type="dxa"/>
            <w:vMerge w:val="restart"/>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Психологическая компетентность</w:t>
            </w:r>
          </w:p>
        </w:tc>
        <w:tc>
          <w:tcPr>
            <w:tcW w:w="2264"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rPr>
            </w:pPr>
            <w:r w:rsidRPr="00B345A1">
              <w:rPr>
                <w:rFonts w:ascii="Times New Roman" w:hAnsi="Times New Roman" w:cs="Times New Roman"/>
                <w:sz w:val="24"/>
                <w:szCs w:val="24"/>
                <w:lang w:val="ru-RU" w:eastAsia="en-US"/>
              </w:rPr>
              <w:t>Родительские собрания и всеобучи:</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«Кибермоббинг и безопасность в сети Интернет» ;</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«Психологическое сопровождение ГИА. Профилактика экзаменационного стресса»;</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«Время выбирать профессию»;</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 xml:space="preserve">«Профилактика употребления ПАВ» </w:t>
            </w:r>
          </w:p>
        </w:tc>
        <w:tc>
          <w:tcPr>
            <w:tcW w:w="817" w:type="dxa"/>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10-11кл.</w:t>
            </w: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11 кл.</w:t>
            </w: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10кл.</w:t>
            </w: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 кл.</w:t>
            </w:r>
          </w:p>
        </w:tc>
        <w:tc>
          <w:tcPr>
            <w:tcW w:w="1185"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Психолог,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ГЦ ПМСС, Центр «Ресурс»</w:t>
            </w:r>
          </w:p>
        </w:tc>
      </w:tr>
      <w:tr w:rsidR="00C12B58" w:rsidRPr="00B345A1" w:rsidTr="00B345A1">
        <w:trPr>
          <w:jc w:val="center"/>
        </w:trPr>
        <w:tc>
          <w:tcPr>
            <w:tcW w:w="1939" w:type="dxa"/>
            <w:vMerge/>
          </w:tcPr>
          <w:p w:rsidR="00C12B58" w:rsidRPr="00B345A1" w:rsidRDefault="00C12B58" w:rsidP="00C12B58">
            <w:pPr>
              <w:rPr>
                <w:rFonts w:ascii="Times New Roman" w:hAnsi="Times New Roman" w:cs="Times New Roman"/>
                <w:sz w:val="24"/>
                <w:szCs w:val="24"/>
              </w:rPr>
            </w:pPr>
          </w:p>
        </w:tc>
        <w:tc>
          <w:tcPr>
            <w:tcW w:w="2520" w:type="dxa"/>
            <w:vMerge/>
          </w:tcPr>
          <w:p w:rsidR="00C12B58" w:rsidRPr="00B345A1" w:rsidRDefault="00C12B58" w:rsidP="00C12B58">
            <w:pPr>
              <w:rPr>
                <w:rFonts w:ascii="Times New Roman" w:hAnsi="Times New Roman" w:cs="Times New Roman"/>
                <w:sz w:val="24"/>
                <w:szCs w:val="24"/>
              </w:rPr>
            </w:pPr>
          </w:p>
        </w:tc>
        <w:tc>
          <w:tcPr>
            <w:tcW w:w="2264"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Консультации (по запросу).</w:t>
            </w:r>
          </w:p>
        </w:tc>
        <w:tc>
          <w:tcPr>
            <w:tcW w:w="817" w:type="dxa"/>
          </w:tcPr>
          <w:p w:rsidR="00C12B58" w:rsidRPr="00B345A1" w:rsidRDefault="00C12B58" w:rsidP="00C12B58">
            <w:pPr>
              <w:jc w:val="center"/>
              <w:rPr>
                <w:rFonts w:ascii="Times New Roman" w:hAnsi="Times New Roman" w:cs="Times New Roman"/>
                <w:sz w:val="24"/>
                <w:szCs w:val="24"/>
              </w:rPr>
            </w:pPr>
          </w:p>
        </w:tc>
        <w:tc>
          <w:tcPr>
            <w:tcW w:w="1185"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3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bl>
    <w:p w:rsidR="00C12B58" w:rsidRDefault="00C12B58" w:rsidP="00C12B58">
      <w:pPr>
        <w:spacing w:after="0" w:line="240" w:lineRule="auto"/>
      </w:pPr>
    </w:p>
    <w:p w:rsidR="00C12B58" w:rsidRPr="00B345A1" w:rsidRDefault="00C12B58" w:rsidP="00C12B58">
      <w:pPr>
        <w:pStyle w:val="23"/>
        <w:spacing w:after="0" w:line="240" w:lineRule="auto"/>
        <w:jc w:val="both"/>
        <w:rPr>
          <w:rFonts w:ascii="Times New Roman" w:hAnsi="Times New Roman" w:cs="Times New Roman"/>
          <w:sz w:val="24"/>
          <w:szCs w:val="24"/>
        </w:rPr>
      </w:pPr>
      <w:r w:rsidRPr="00B345A1">
        <w:rPr>
          <w:rFonts w:ascii="Times New Roman" w:hAnsi="Times New Roman" w:cs="Times New Roman"/>
          <w:sz w:val="24"/>
          <w:szCs w:val="24"/>
        </w:rPr>
        <w:t xml:space="preserve">Вариативность направления психолого-педагогического сопровождения участников образовательных отношений. </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К основным направлениям психолого-педагогического сопровождения обучающихся относятся:</w:t>
      </w:r>
    </w:p>
    <w:p w:rsidR="00C12B58" w:rsidRPr="00B345A1" w:rsidRDefault="00C12B58" w:rsidP="00C12B58">
      <w:pPr>
        <w:pStyle w:val="a"/>
        <w:suppressAutoHyphens w:val="0"/>
        <w:spacing w:line="240" w:lineRule="auto"/>
        <w:rPr>
          <w:sz w:val="24"/>
          <w:szCs w:val="24"/>
        </w:rPr>
      </w:pPr>
      <w:r w:rsidRPr="00B345A1">
        <w:rPr>
          <w:sz w:val="24"/>
          <w:szCs w:val="24"/>
        </w:rPr>
        <w:t>сохранение и укрепление психического здоровья обучающихся;</w:t>
      </w:r>
    </w:p>
    <w:p w:rsidR="00C12B58" w:rsidRPr="00B345A1" w:rsidRDefault="00C12B58" w:rsidP="00C12B58">
      <w:pPr>
        <w:pStyle w:val="a"/>
        <w:suppressAutoHyphens w:val="0"/>
        <w:spacing w:line="240" w:lineRule="auto"/>
        <w:rPr>
          <w:sz w:val="24"/>
          <w:szCs w:val="24"/>
        </w:rPr>
      </w:pPr>
      <w:r w:rsidRPr="00B345A1">
        <w:rPr>
          <w:sz w:val="24"/>
          <w:szCs w:val="24"/>
        </w:rPr>
        <w:t>формирование ценности здоровья и безопасного образа жизни;</w:t>
      </w:r>
    </w:p>
    <w:p w:rsidR="00C12B58" w:rsidRPr="00B345A1" w:rsidRDefault="00C12B58" w:rsidP="00C12B58">
      <w:pPr>
        <w:pStyle w:val="a"/>
        <w:suppressAutoHyphens w:val="0"/>
        <w:spacing w:line="240" w:lineRule="auto"/>
        <w:rPr>
          <w:sz w:val="24"/>
          <w:szCs w:val="24"/>
        </w:rPr>
      </w:pPr>
      <w:r w:rsidRPr="00B345A1">
        <w:rPr>
          <w:sz w:val="24"/>
          <w:szCs w:val="24"/>
        </w:rPr>
        <w:t>развитиеэкологическойкультуры;</w:t>
      </w:r>
    </w:p>
    <w:p w:rsidR="00C12B58" w:rsidRPr="00B345A1" w:rsidRDefault="00C12B58" w:rsidP="00C12B58">
      <w:pPr>
        <w:pStyle w:val="a"/>
        <w:suppressAutoHyphens w:val="0"/>
        <w:spacing w:line="240" w:lineRule="auto"/>
        <w:rPr>
          <w:sz w:val="24"/>
          <w:szCs w:val="24"/>
        </w:rPr>
      </w:pPr>
      <w:r w:rsidRPr="00B345A1">
        <w:rPr>
          <w:sz w:val="24"/>
          <w:szCs w:val="24"/>
        </w:rPr>
        <w:t>дифференциацию и индивидуализациюобучения;</w:t>
      </w:r>
    </w:p>
    <w:p w:rsidR="00C12B58" w:rsidRPr="00B345A1" w:rsidRDefault="00C12B58" w:rsidP="00C12B58">
      <w:pPr>
        <w:pStyle w:val="a"/>
        <w:suppressAutoHyphens w:val="0"/>
        <w:spacing w:line="240" w:lineRule="auto"/>
        <w:rPr>
          <w:sz w:val="24"/>
          <w:szCs w:val="24"/>
        </w:rPr>
      </w:pPr>
      <w:r w:rsidRPr="00B345A1">
        <w:rPr>
          <w:sz w:val="24"/>
          <w:szCs w:val="24"/>
        </w:rPr>
        <w:t>мониторинг возможностей и способностей обучающихся;</w:t>
      </w:r>
    </w:p>
    <w:p w:rsidR="00C12B58" w:rsidRPr="00B345A1" w:rsidRDefault="00C12B58" w:rsidP="00C12B58">
      <w:pPr>
        <w:pStyle w:val="a"/>
        <w:suppressAutoHyphens w:val="0"/>
        <w:spacing w:line="240" w:lineRule="auto"/>
        <w:rPr>
          <w:sz w:val="24"/>
          <w:szCs w:val="24"/>
        </w:rPr>
      </w:pPr>
      <w:r w:rsidRPr="00B345A1">
        <w:rPr>
          <w:sz w:val="24"/>
          <w:szCs w:val="24"/>
        </w:rPr>
        <w:t>выявление и поддержку одаренных обучающихся, поддержку обучающихся с особыми образовательными потребностями;</w:t>
      </w:r>
    </w:p>
    <w:p w:rsidR="00C12B58" w:rsidRPr="00B345A1" w:rsidRDefault="00C12B58" w:rsidP="00C12B58">
      <w:pPr>
        <w:pStyle w:val="a"/>
        <w:suppressAutoHyphens w:val="0"/>
        <w:spacing w:line="240" w:lineRule="auto"/>
        <w:rPr>
          <w:sz w:val="24"/>
          <w:szCs w:val="24"/>
        </w:rPr>
      </w:pPr>
      <w:r w:rsidRPr="00B345A1">
        <w:rPr>
          <w:sz w:val="24"/>
          <w:szCs w:val="24"/>
        </w:rPr>
        <w:t>психолого-педагогическую поддержку участников олимпиадного движения;</w:t>
      </w:r>
    </w:p>
    <w:p w:rsidR="00C12B58" w:rsidRPr="00B345A1" w:rsidRDefault="00C12B58" w:rsidP="00C12B58">
      <w:pPr>
        <w:pStyle w:val="a"/>
        <w:suppressAutoHyphens w:val="0"/>
        <w:spacing w:line="240" w:lineRule="auto"/>
        <w:rPr>
          <w:sz w:val="24"/>
          <w:szCs w:val="24"/>
        </w:rPr>
      </w:pPr>
      <w:r w:rsidRPr="00B345A1">
        <w:rPr>
          <w:sz w:val="24"/>
          <w:szCs w:val="24"/>
        </w:rPr>
        <w:lastRenderedPageBreak/>
        <w:t>обеспечение осознанного и ответственного выбора дальнейшей профессиональной сферы деятельности;</w:t>
      </w:r>
    </w:p>
    <w:p w:rsidR="00C12B58" w:rsidRPr="00B345A1" w:rsidRDefault="00C12B58" w:rsidP="00C12B58">
      <w:pPr>
        <w:pStyle w:val="a"/>
        <w:suppressAutoHyphens w:val="0"/>
        <w:spacing w:line="240" w:lineRule="auto"/>
        <w:rPr>
          <w:sz w:val="24"/>
          <w:szCs w:val="24"/>
        </w:rPr>
      </w:pPr>
      <w:r w:rsidRPr="00B345A1">
        <w:rPr>
          <w:sz w:val="24"/>
          <w:szCs w:val="24"/>
        </w:rPr>
        <w:t>формирование коммуникативных навыков в разновозрастной среде и среде сверстников;</w:t>
      </w:r>
    </w:p>
    <w:p w:rsidR="00C12B58" w:rsidRPr="00B345A1" w:rsidRDefault="00C12B58" w:rsidP="00C12B58">
      <w:pPr>
        <w:pStyle w:val="a"/>
        <w:suppressAutoHyphens w:val="0"/>
        <w:spacing w:line="240" w:lineRule="auto"/>
        <w:rPr>
          <w:sz w:val="24"/>
          <w:szCs w:val="24"/>
        </w:rPr>
      </w:pPr>
      <w:r w:rsidRPr="00B345A1">
        <w:rPr>
          <w:sz w:val="24"/>
          <w:szCs w:val="24"/>
        </w:rPr>
        <w:t>поддержку объединений обучающихся, ученического самоуправления.</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B345A1">
        <w:rPr>
          <w:rFonts w:ascii="Times New Roman" w:eastAsia="Times New Roman" w:hAnsi="Times New Roman" w:cs="Times New Roman"/>
          <w:color w:val="000000"/>
          <w:sz w:val="24"/>
          <w:szCs w:val="24"/>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12B58" w:rsidRPr="00B345A1" w:rsidRDefault="00C12B58" w:rsidP="00C12B58">
      <w:pPr>
        <w:spacing w:after="0" w:line="240" w:lineRule="auto"/>
        <w:jc w:val="both"/>
        <w:rPr>
          <w:rFonts w:ascii="Times New Roman" w:hAnsi="Times New Roman" w:cs="Times New Roman"/>
          <w:b/>
          <w:sz w:val="24"/>
          <w:szCs w:val="24"/>
          <w:lang w:eastAsia="ru-RU"/>
        </w:rPr>
      </w:pPr>
    </w:p>
    <w:p w:rsidR="00C12B58" w:rsidRPr="00B345A1" w:rsidRDefault="00C12B58" w:rsidP="00C12B58">
      <w:pPr>
        <w:spacing w:after="0" w:line="240" w:lineRule="auto"/>
        <w:jc w:val="both"/>
        <w:rPr>
          <w:rFonts w:ascii="Times New Roman" w:hAnsi="Times New Roman" w:cs="Times New Roman"/>
          <w:b/>
          <w:sz w:val="24"/>
          <w:szCs w:val="24"/>
          <w:lang w:eastAsia="ru-RU"/>
        </w:rPr>
      </w:pPr>
      <w:r w:rsidRPr="00B345A1">
        <w:rPr>
          <w:rFonts w:ascii="Times New Roman" w:hAnsi="Times New Roman" w:cs="Times New Roman"/>
          <w:b/>
          <w:sz w:val="24"/>
          <w:szCs w:val="24"/>
          <w:lang w:eastAsia="ru-RU"/>
        </w:rPr>
        <w:t>Диверсификация уровней психолого-педагогического сопровождения</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12B58" w:rsidRPr="00B345A1" w:rsidRDefault="00C12B58" w:rsidP="00C12B58">
      <w:pPr>
        <w:spacing w:after="0" w:line="240" w:lineRule="auto"/>
        <w:ind w:firstLine="420"/>
        <w:jc w:val="both"/>
        <w:rPr>
          <w:rFonts w:ascii="Times New Roman" w:hAnsi="Times New Roman" w:cs="Times New Roman"/>
          <w:sz w:val="24"/>
          <w:szCs w:val="24"/>
          <w:shd w:val="clear" w:color="auto" w:fill="FFFFFF"/>
        </w:rPr>
      </w:pPr>
      <w:r w:rsidRPr="00B345A1">
        <w:rPr>
          <w:rFonts w:ascii="Times New Roman" w:hAnsi="Times New Roman" w:cs="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tbl>
      <w:tblPr>
        <w:tblStyle w:val="a5"/>
        <w:tblpPr w:leftFromText="180" w:rightFromText="180" w:vertAnchor="text" w:horzAnchor="page" w:tblpX="1138" w:tblpY="276"/>
        <w:tblOverlap w:val="never"/>
        <w:tblW w:w="10456" w:type="dxa"/>
        <w:tblLayout w:type="fixed"/>
        <w:tblLook w:val="04A0"/>
      </w:tblPr>
      <w:tblGrid>
        <w:gridCol w:w="1959"/>
        <w:gridCol w:w="3961"/>
        <w:gridCol w:w="1468"/>
        <w:gridCol w:w="1214"/>
        <w:gridCol w:w="1854"/>
      </w:tblGrid>
      <w:tr w:rsidR="00C12B58" w:rsidRPr="00B345A1" w:rsidTr="00B345A1">
        <w:tc>
          <w:tcPr>
            <w:tcW w:w="1959"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Направлениеработы</w:t>
            </w:r>
          </w:p>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Формаработы</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Контингент</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Сроки</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Ответственные</w:t>
            </w:r>
          </w:p>
        </w:tc>
      </w:tr>
      <w:tr w:rsidR="00C12B58" w:rsidRPr="00B345A1" w:rsidTr="00B345A1">
        <w:trPr>
          <w:trHeight w:val="946"/>
        </w:trPr>
        <w:tc>
          <w:tcPr>
            <w:tcW w:w="1959" w:type="dxa"/>
            <w:vMerge w:val="restart"/>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Сохранение и укрепление психологического здоровья обучающихся</w:t>
            </w:r>
          </w:p>
        </w:tc>
        <w:tc>
          <w:tcPr>
            <w:tcW w:w="3961" w:type="dxa"/>
          </w:tcPr>
          <w:p w:rsidR="00C12B58" w:rsidRPr="00B345A1" w:rsidRDefault="00C12B58" w:rsidP="00C12B58">
            <w:pPr>
              <w:rPr>
                <w:rFonts w:ascii="Times New Roman" w:hAnsi="Times New Roman" w:cs="Times New Roman"/>
                <w:bCs/>
                <w:iCs/>
                <w:sz w:val="24"/>
                <w:szCs w:val="24"/>
              </w:rPr>
            </w:pPr>
            <w:r w:rsidRPr="00B345A1">
              <w:rPr>
                <w:rFonts w:ascii="Times New Roman" w:hAnsi="Times New Roman" w:cs="Times New Roman"/>
                <w:sz w:val="24"/>
                <w:szCs w:val="24"/>
              </w:rPr>
              <w:t>Классные часы с элементами тренинга «Психологическое сопровождение ГИА. Профилактикаэкзаменационногостресса. Способы</w:t>
            </w:r>
            <w:r w:rsidR="00CB0CC0">
              <w:rPr>
                <w:rFonts w:ascii="Times New Roman" w:hAnsi="Times New Roman" w:cs="Times New Roman"/>
                <w:sz w:val="24"/>
                <w:szCs w:val="24"/>
              </w:rPr>
              <w:t xml:space="preserve"> </w:t>
            </w:r>
            <w:r w:rsidRPr="00B345A1">
              <w:rPr>
                <w:rFonts w:ascii="Times New Roman" w:hAnsi="Times New Roman" w:cs="Times New Roman"/>
                <w:sz w:val="24"/>
                <w:szCs w:val="24"/>
              </w:rPr>
              <w:t>саморегуляции».</w:t>
            </w:r>
          </w:p>
        </w:tc>
        <w:tc>
          <w:tcPr>
            <w:tcW w:w="1468" w:type="dxa"/>
          </w:tcPr>
          <w:p w:rsidR="00C12B58" w:rsidRPr="00B345A1" w:rsidRDefault="00C12B58" w:rsidP="00C12B58">
            <w:pPr>
              <w:jc w:val="center"/>
              <w:rPr>
                <w:rFonts w:ascii="Times New Roman" w:hAnsi="Times New Roman" w:cs="Times New Roman"/>
                <w:bCs/>
                <w:iCs/>
                <w:sz w:val="24"/>
                <w:szCs w:val="24"/>
              </w:rPr>
            </w:pPr>
            <w:r w:rsidRPr="00B345A1">
              <w:rPr>
                <w:rFonts w:ascii="Times New Roman" w:hAnsi="Times New Roman" w:cs="Times New Roman"/>
                <w:bCs/>
                <w:iCs/>
                <w:sz w:val="24"/>
                <w:szCs w:val="24"/>
              </w:rPr>
              <w:t>11 классы</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март</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pacing w:val="-1"/>
                <w:sz w:val="24"/>
                <w:szCs w:val="24"/>
              </w:rPr>
              <w:t xml:space="preserve">Контроль за дозированием домашних заданий, </w:t>
            </w:r>
            <w:r w:rsidRPr="00B345A1">
              <w:rPr>
                <w:rFonts w:ascii="Times New Roman" w:hAnsi="Times New Roman" w:cs="Times New Roman"/>
                <w:spacing w:val="5"/>
                <w:sz w:val="24"/>
                <w:szCs w:val="24"/>
              </w:rPr>
              <w:t>регулярностью    проверки    работ    обучающихся    учителями-</w:t>
            </w:r>
            <w:r w:rsidRPr="00B345A1">
              <w:rPr>
                <w:rFonts w:ascii="Times New Roman" w:hAnsi="Times New Roman" w:cs="Times New Roman"/>
                <w:spacing w:val="-7"/>
                <w:sz w:val="24"/>
                <w:szCs w:val="24"/>
              </w:rPr>
              <w:t xml:space="preserve">предметниками, </w:t>
            </w:r>
            <w:r w:rsidRPr="00B345A1">
              <w:rPr>
                <w:rFonts w:ascii="Times New Roman" w:hAnsi="Times New Roman" w:cs="Times New Roman"/>
                <w:spacing w:val="-1"/>
                <w:sz w:val="24"/>
                <w:szCs w:val="24"/>
              </w:rPr>
              <w:t>объективностью выставления отметок обучающимся.</w:t>
            </w:r>
          </w:p>
        </w:tc>
        <w:tc>
          <w:tcPr>
            <w:tcW w:w="1468" w:type="dxa"/>
          </w:tcPr>
          <w:p w:rsidR="00C12B58" w:rsidRPr="00B345A1" w:rsidRDefault="00C12B58" w:rsidP="00C12B58">
            <w:pPr>
              <w:jc w:val="center"/>
              <w:rPr>
                <w:rFonts w:ascii="Times New Roman" w:hAnsi="Times New Roman" w:cs="Times New Roman"/>
                <w:bCs/>
                <w:iCs/>
                <w:sz w:val="24"/>
                <w:szCs w:val="24"/>
              </w:rPr>
            </w:pPr>
            <w:r w:rsidRPr="00B345A1">
              <w:rPr>
                <w:rFonts w:ascii="Times New Roman" w:hAnsi="Times New Roman" w:cs="Times New Roman"/>
                <w:bCs/>
                <w:iCs/>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Администрация</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pacing w:val="-1"/>
                <w:sz w:val="24"/>
                <w:szCs w:val="24"/>
              </w:rPr>
            </w:pPr>
            <w:r w:rsidRPr="00B345A1">
              <w:rPr>
                <w:rFonts w:ascii="Times New Roman" w:hAnsi="Times New Roman" w:cs="Times New Roman"/>
                <w:sz w:val="24"/>
                <w:szCs w:val="24"/>
              </w:rPr>
              <w:t>Психолого-педагогическиекомиссии</w:t>
            </w:r>
            <w:r w:rsidRPr="00B345A1">
              <w:rPr>
                <w:rFonts w:ascii="Times New Roman" w:hAnsi="Times New Roman" w:cs="Times New Roman"/>
                <w:bCs/>
                <w:iCs/>
                <w:color w:val="000000"/>
                <w:sz w:val="24"/>
                <w:szCs w:val="24"/>
              </w:rPr>
              <w:t xml:space="preserve"> (ППК).</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2 четверть</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классныеруководители, администрация</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rPr>
            </w:pPr>
            <w:r w:rsidRPr="00B345A1">
              <w:rPr>
                <w:rFonts w:ascii="Times New Roman" w:hAnsi="Times New Roman" w:cs="Times New Roman"/>
                <w:sz w:val="24"/>
                <w:szCs w:val="24"/>
                <w:lang w:val="ru-RU" w:eastAsia="en-US"/>
              </w:rPr>
              <w:t>Родительские собрания и всеобучи:</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lastRenderedPageBreak/>
              <w:t>«Кибермоббинг и безопасность в сети Интернет»;</w:t>
            </w: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 xml:space="preserve">«Психологическое сопровождение ГИА в 11 классах. Профилактика экзаменационного стресса» </w:t>
            </w:r>
          </w:p>
          <w:p w:rsidR="00C12B58" w:rsidRPr="00B345A1" w:rsidRDefault="00C12B58" w:rsidP="00C12B58">
            <w:pP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и др. (позапросу).</w:t>
            </w:r>
          </w:p>
          <w:p w:rsidR="00C12B58" w:rsidRPr="00B345A1" w:rsidRDefault="00C12B58" w:rsidP="00C12B58">
            <w:pPr>
              <w:rPr>
                <w:rFonts w:ascii="Times New Roman" w:hAnsi="Times New Roman" w:cs="Times New Roman"/>
                <w:sz w:val="24"/>
                <w:szCs w:val="24"/>
              </w:rPr>
            </w:pPr>
          </w:p>
        </w:tc>
        <w:tc>
          <w:tcPr>
            <w:tcW w:w="1468" w:type="dxa"/>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 xml:space="preserve">В </w:t>
            </w:r>
            <w:r w:rsidRPr="00B345A1">
              <w:rPr>
                <w:rFonts w:ascii="Times New Roman" w:hAnsi="Times New Roman" w:cs="Times New Roman"/>
                <w:sz w:val="24"/>
                <w:szCs w:val="24"/>
              </w:rPr>
              <w:lastRenderedPageBreak/>
              <w:t>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 xml:space="preserve">Психолог,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ГЦ ПМСС, Центр «Ресурс»</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rPr>
            </w:pPr>
            <w:r w:rsidRPr="00B345A1">
              <w:rPr>
                <w:rFonts w:ascii="Times New Roman" w:hAnsi="Times New Roman" w:cs="Times New Roman"/>
                <w:sz w:val="24"/>
                <w:szCs w:val="24"/>
                <w:lang w:val="ru-RU" w:eastAsia="en-US"/>
              </w:rPr>
              <w:t>Родительские собрания и всеобучи:</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«Профилактика употребления ПАВ» (10-11 кл.) и др. (позапросу).</w:t>
            </w:r>
          </w:p>
        </w:tc>
        <w:tc>
          <w:tcPr>
            <w:tcW w:w="1468" w:type="dxa"/>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Психолог,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соц. педагог, классные руководители, ГЦ ПМСС </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Классные часы по тематике ЗОЖ и профилактике употребления ПАВ и т.п.</w:t>
            </w:r>
          </w:p>
        </w:tc>
        <w:tc>
          <w:tcPr>
            <w:tcW w:w="1468" w:type="dxa"/>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Соц. педагог, классныеруководители</w:t>
            </w:r>
          </w:p>
        </w:tc>
      </w:tr>
      <w:tr w:rsidR="00C12B58" w:rsidRPr="00B345A1" w:rsidTr="00B345A1">
        <w:tc>
          <w:tcPr>
            <w:tcW w:w="1959"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Развитиеэкологическойкультуры</w:t>
            </w:r>
          </w:p>
          <w:p w:rsidR="00C12B58" w:rsidRPr="00B345A1" w:rsidRDefault="00C12B58" w:rsidP="00C12B58">
            <w:pPr>
              <w:rPr>
                <w:rFonts w:ascii="Times New Roman" w:hAnsi="Times New Roman" w:cs="Times New Roman"/>
                <w:sz w:val="24"/>
                <w:szCs w:val="24"/>
              </w:rPr>
            </w:pPr>
          </w:p>
        </w:tc>
        <w:tc>
          <w:tcPr>
            <w:tcW w:w="3961" w:type="dxa"/>
          </w:tcPr>
          <w:p w:rsidR="00C12B58" w:rsidRPr="00B345A1" w:rsidRDefault="00C12B58" w:rsidP="00B345A1">
            <w:pPr>
              <w:rPr>
                <w:rFonts w:ascii="Times New Roman" w:hAnsi="Times New Roman" w:cs="Times New Roman"/>
                <w:sz w:val="24"/>
                <w:szCs w:val="24"/>
              </w:rPr>
            </w:pPr>
            <w:r w:rsidRPr="00B345A1">
              <w:rPr>
                <w:rFonts w:ascii="Times New Roman" w:hAnsi="Times New Roman" w:cs="Times New Roman"/>
                <w:sz w:val="24"/>
                <w:szCs w:val="24"/>
              </w:rPr>
              <w:t>Участие в экологических акциях «Покормите птиц», «Сделай город чище»,</w:t>
            </w:r>
            <w:r w:rsidR="00B345A1" w:rsidRPr="00B345A1">
              <w:rPr>
                <w:rFonts w:ascii="Times New Roman" w:hAnsi="Times New Roman" w:cs="Times New Roman"/>
                <w:sz w:val="24"/>
                <w:szCs w:val="24"/>
              </w:rPr>
              <w:t xml:space="preserve"> «Собери макула</w:t>
            </w:r>
            <w:r w:rsidRPr="00B345A1">
              <w:rPr>
                <w:rFonts w:ascii="Times New Roman" w:hAnsi="Times New Roman" w:cs="Times New Roman"/>
                <w:sz w:val="24"/>
                <w:szCs w:val="24"/>
              </w:rPr>
              <w:t>туру-спаси дерево!»,  экологическом</w:t>
            </w:r>
            <w:r w:rsidR="00CB0CC0">
              <w:rPr>
                <w:rFonts w:ascii="Times New Roman" w:hAnsi="Times New Roman" w:cs="Times New Roman"/>
                <w:sz w:val="24"/>
                <w:szCs w:val="24"/>
              </w:rPr>
              <w:t xml:space="preserve"> </w:t>
            </w:r>
            <w:r w:rsidRPr="00B345A1">
              <w:rPr>
                <w:rFonts w:ascii="Times New Roman" w:hAnsi="Times New Roman" w:cs="Times New Roman"/>
                <w:sz w:val="24"/>
                <w:szCs w:val="24"/>
              </w:rPr>
              <w:t>эрудиционе, орнитологическом эрудиционе.</w:t>
            </w:r>
          </w:p>
        </w:tc>
        <w:tc>
          <w:tcPr>
            <w:tcW w:w="1468" w:type="dxa"/>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Педагоги-</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организаторы, классные руководители</w:t>
            </w:r>
          </w:p>
        </w:tc>
      </w:tr>
      <w:tr w:rsidR="00C12B58" w:rsidRPr="00B345A1" w:rsidTr="00B345A1">
        <w:tc>
          <w:tcPr>
            <w:tcW w:w="1959" w:type="dxa"/>
            <w:vMerge w:val="restart"/>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Дифференциация и индивидуализацияобучения</w:t>
            </w: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Психолого-педагогический анализ уроков в 10-11х классах на предмет соответствия требованиям ФГОС СОО.</w:t>
            </w:r>
          </w:p>
        </w:tc>
        <w:tc>
          <w:tcPr>
            <w:tcW w:w="1468" w:type="dxa"/>
          </w:tcPr>
          <w:p w:rsidR="00C12B58" w:rsidRPr="00B345A1" w:rsidRDefault="00C12B58" w:rsidP="00C12B58">
            <w:pPr>
              <w:jc w:val="center"/>
              <w:rPr>
                <w:rFonts w:ascii="Times New Roman" w:hAnsi="Times New Roman" w:cs="Times New Roman"/>
                <w:sz w:val="24"/>
                <w:szCs w:val="24"/>
              </w:rPr>
            </w:pP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В течение года </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Администрация,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Экспертиза соответствия образовательной среды поставленным развивающим и воспитательным задачам, а также возрастным и индивидуальным особенностям обучающихся.</w:t>
            </w:r>
          </w:p>
        </w:tc>
        <w:tc>
          <w:tcPr>
            <w:tcW w:w="1468" w:type="dxa"/>
          </w:tcPr>
          <w:p w:rsidR="00C12B58" w:rsidRPr="00B345A1" w:rsidRDefault="00C12B58" w:rsidP="00C12B58">
            <w:pPr>
              <w:jc w:val="center"/>
              <w:rPr>
                <w:rFonts w:ascii="Times New Roman" w:hAnsi="Times New Roman" w:cs="Times New Roman"/>
                <w:sz w:val="24"/>
                <w:szCs w:val="24"/>
              </w:rPr>
            </w:pP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Администрация,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trHeight w:val="1128"/>
        </w:trPr>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pacing w:val="-1"/>
                <w:sz w:val="24"/>
                <w:szCs w:val="24"/>
              </w:rPr>
            </w:pPr>
            <w:r w:rsidRPr="00B345A1">
              <w:rPr>
                <w:rFonts w:ascii="Times New Roman" w:hAnsi="Times New Roman" w:cs="Times New Roman"/>
                <w:sz w:val="24"/>
                <w:szCs w:val="24"/>
              </w:rPr>
              <w:t>Психолого-педагогические комиссии</w:t>
            </w:r>
            <w:r w:rsidRPr="00B345A1">
              <w:rPr>
                <w:rFonts w:ascii="Times New Roman" w:hAnsi="Times New Roman" w:cs="Times New Roman"/>
                <w:bCs/>
                <w:iCs/>
                <w:color w:val="000000"/>
                <w:sz w:val="24"/>
                <w:szCs w:val="24"/>
              </w:rPr>
              <w:t xml:space="preserve"> (ППК),</w:t>
            </w:r>
            <w:r w:rsidRPr="00B345A1">
              <w:rPr>
                <w:rFonts w:ascii="Times New Roman" w:hAnsi="Times New Roman" w:cs="Times New Roman"/>
                <w:sz w:val="24"/>
                <w:szCs w:val="24"/>
              </w:rPr>
              <w:t xml:space="preserve"> разработка профилактических рекомендаций, индивидуальные консультации, административные совещания.</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2 четверть</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классныеруководители, администрация</w:t>
            </w:r>
          </w:p>
        </w:tc>
      </w:tr>
      <w:tr w:rsidR="00C12B58" w:rsidRPr="00B345A1" w:rsidTr="00B345A1">
        <w:tc>
          <w:tcPr>
            <w:tcW w:w="1959" w:type="dxa"/>
          </w:tcPr>
          <w:p w:rsidR="00C12B58" w:rsidRPr="00B345A1" w:rsidRDefault="00C12B58" w:rsidP="00C12B58">
            <w:pP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Мониторинг возможностей и способностей обучающихся</w:t>
            </w:r>
          </w:p>
        </w:tc>
        <w:tc>
          <w:tcPr>
            <w:tcW w:w="3961" w:type="dxa"/>
          </w:tcPr>
          <w:p w:rsidR="00C12B58" w:rsidRPr="00B345A1" w:rsidRDefault="00C12B58" w:rsidP="00C12B58">
            <w:pPr>
              <w:rPr>
                <w:rFonts w:ascii="Times New Roman" w:hAnsi="Times New Roman" w:cs="Times New Roman"/>
                <w:bCs/>
                <w:sz w:val="24"/>
                <w:szCs w:val="24"/>
              </w:rPr>
            </w:pPr>
            <w:r w:rsidRPr="00B345A1">
              <w:rPr>
                <w:rFonts w:ascii="Times New Roman" w:hAnsi="Times New Roman" w:cs="Times New Roman"/>
                <w:bCs/>
                <w:sz w:val="24"/>
                <w:szCs w:val="24"/>
              </w:rPr>
              <w:t>Мониторинг личностных УУД по ФГОС СОО. Методики:</w:t>
            </w:r>
          </w:p>
          <w:p w:rsidR="00C12B58" w:rsidRPr="00B345A1" w:rsidRDefault="00C12B58" w:rsidP="00C12B58">
            <w:pPr>
              <w:rPr>
                <w:rStyle w:val="dash041e005f0431005f044b005f0447005f043d005f044b005f04391005f005fchar1char1"/>
                <w:sz w:val="24"/>
                <w:szCs w:val="24"/>
              </w:rPr>
            </w:pPr>
            <w:r w:rsidRPr="00B345A1">
              <w:rPr>
                <w:rStyle w:val="dash041e005f0431005f044b005f0447005f043d005f044b005f04391005f005fchar1char1"/>
                <w:sz w:val="24"/>
                <w:szCs w:val="24"/>
              </w:rPr>
              <w:t>1. Социометрия (10 класс – ноябрь)</w:t>
            </w:r>
          </w:p>
          <w:p w:rsidR="00C12B58" w:rsidRPr="00B345A1" w:rsidRDefault="00C12B58" w:rsidP="00C12B58">
            <w:pPr>
              <w:rPr>
                <w:rStyle w:val="dash041e005f0431005f044b005f0447005f043d005f044b005f04391005f005fchar1char1"/>
                <w:sz w:val="24"/>
                <w:szCs w:val="24"/>
              </w:rPr>
            </w:pPr>
            <w:r w:rsidRPr="00B345A1">
              <w:rPr>
                <w:rFonts w:ascii="Times New Roman" w:hAnsi="Times New Roman" w:cs="Times New Roman"/>
                <w:sz w:val="24"/>
                <w:szCs w:val="24"/>
              </w:rPr>
              <w:t xml:space="preserve">2. Интеллект тест Кеттелл (11 класс - </w:t>
            </w:r>
            <w:r w:rsidRPr="00B345A1">
              <w:rPr>
                <w:rStyle w:val="dash041e005f0431005f044b005f0447005f043d005f044b005f04391005f005fchar1char1"/>
                <w:sz w:val="24"/>
                <w:szCs w:val="24"/>
              </w:rPr>
              <w:t>февраль)</w:t>
            </w:r>
          </w:p>
          <w:p w:rsidR="00C12B58" w:rsidRPr="00B345A1" w:rsidRDefault="00C12B58" w:rsidP="00C12B58">
            <w:pPr>
              <w:rPr>
                <w:rFonts w:ascii="Times New Roman" w:hAnsi="Times New Roman" w:cs="Times New Roman"/>
                <w:sz w:val="24"/>
                <w:szCs w:val="24"/>
              </w:rPr>
            </w:pPr>
            <w:r w:rsidRPr="00B345A1">
              <w:rPr>
                <w:rStyle w:val="dash041e005f0431005f044b005f0447005f043d005f044b005f04391005f005fchar1char1"/>
                <w:sz w:val="24"/>
                <w:szCs w:val="24"/>
              </w:rPr>
              <w:t xml:space="preserve">3. </w:t>
            </w:r>
            <w:r w:rsidRPr="00B345A1">
              <w:rPr>
                <w:rFonts w:ascii="Times New Roman" w:hAnsi="Times New Roman" w:cs="Times New Roman"/>
                <w:sz w:val="24"/>
                <w:szCs w:val="24"/>
              </w:rPr>
              <w:t>Методика диагностики мотивации учения (10</w:t>
            </w:r>
            <w:r w:rsidRPr="00B345A1">
              <w:rPr>
                <w:rStyle w:val="dash041e005f0431005f044b005f0447005f043d005f044b005f04391005f005fchar1char1"/>
                <w:sz w:val="24"/>
                <w:szCs w:val="24"/>
              </w:rPr>
              <w:t xml:space="preserve"> класс – октябрь)</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p w:rsidR="00C12B58" w:rsidRPr="00B345A1" w:rsidRDefault="00C12B58" w:rsidP="00C12B58">
            <w:pPr>
              <w:jc w:val="center"/>
              <w:rPr>
                <w:rFonts w:ascii="Times New Roman" w:hAnsi="Times New Roman" w:cs="Times New Roman"/>
                <w:sz w:val="24"/>
                <w:szCs w:val="24"/>
              </w:rPr>
            </w:pP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классныеруководители</w:t>
            </w:r>
          </w:p>
        </w:tc>
      </w:tr>
      <w:tr w:rsidR="00C12B58" w:rsidRPr="00B345A1" w:rsidTr="00B345A1">
        <w:tc>
          <w:tcPr>
            <w:tcW w:w="1959" w:type="dxa"/>
            <w:vMerge w:val="restart"/>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Выявление и поддержка одаренных </w:t>
            </w:r>
            <w:r w:rsidRPr="00B345A1">
              <w:rPr>
                <w:rFonts w:ascii="Times New Roman" w:hAnsi="Times New Roman" w:cs="Times New Roman"/>
                <w:sz w:val="24"/>
                <w:szCs w:val="24"/>
              </w:rPr>
              <w:lastRenderedPageBreak/>
              <w:t>детей, детей с ОВЗ</w:t>
            </w: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lastRenderedPageBreak/>
              <w:t>Реализация программы «Одаренные дети гимназии»</w:t>
            </w:r>
          </w:p>
        </w:tc>
        <w:tc>
          <w:tcPr>
            <w:tcW w:w="1468" w:type="dxa"/>
          </w:tcPr>
          <w:p w:rsidR="00C12B58" w:rsidRPr="00B345A1" w:rsidRDefault="00C12B58" w:rsidP="00C12B58">
            <w:pPr>
              <w:jc w:val="center"/>
              <w:rPr>
                <w:rFonts w:ascii="Times New Roman" w:hAnsi="Times New Roman" w:cs="Times New Roman"/>
                <w:bCs/>
                <w:sz w:val="24"/>
                <w:szCs w:val="24"/>
              </w:rPr>
            </w:pPr>
            <w:r w:rsidRPr="00B345A1">
              <w:rPr>
                <w:rFonts w:ascii="Times New Roman" w:hAnsi="Times New Roman" w:cs="Times New Roman"/>
                <w:bCs/>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p w:rsidR="00C12B58" w:rsidRPr="00B345A1" w:rsidRDefault="00C12B58" w:rsidP="00C12B58">
            <w:pPr>
              <w:jc w:val="center"/>
              <w:rPr>
                <w:rFonts w:ascii="Times New Roman" w:hAnsi="Times New Roman" w:cs="Times New Roman"/>
                <w:sz w:val="24"/>
                <w:szCs w:val="24"/>
              </w:rPr>
            </w:pP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администрация,</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педагоги</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 xml:space="preserve">Выявление детей с признаками </w:t>
            </w:r>
            <w:r w:rsidRPr="00B345A1">
              <w:rPr>
                <w:rFonts w:ascii="Times New Roman" w:hAnsi="Times New Roman" w:cs="Times New Roman"/>
                <w:sz w:val="24"/>
                <w:szCs w:val="24"/>
              </w:rPr>
              <w:lastRenderedPageBreak/>
              <w:t xml:space="preserve">интеллектуальной, творческой, спортивной и др. одаренности через  анализ продуктов деятельности и достижений, наблюдение, экспертное оценивание, беседы, психологическое тестирование. </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Ведение Базы данных по одаренным детям в режиме мониторинга.</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bCs/>
                <w:sz w:val="24"/>
                <w:szCs w:val="24"/>
              </w:rPr>
              <w:lastRenderedPageBreak/>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В </w:t>
            </w:r>
            <w:r w:rsidRPr="00B345A1">
              <w:rPr>
                <w:rFonts w:ascii="Times New Roman" w:hAnsi="Times New Roman" w:cs="Times New Roman"/>
                <w:sz w:val="24"/>
                <w:szCs w:val="24"/>
              </w:rPr>
              <w:lastRenderedPageBreak/>
              <w:t>течение года</w:t>
            </w:r>
          </w:p>
          <w:p w:rsidR="00C12B58" w:rsidRPr="00B345A1" w:rsidRDefault="00C12B58" w:rsidP="00C12B58">
            <w:pPr>
              <w:jc w:val="center"/>
              <w:rPr>
                <w:rFonts w:ascii="Times New Roman" w:hAnsi="Times New Roman" w:cs="Times New Roman"/>
                <w:sz w:val="24"/>
                <w:szCs w:val="24"/>
              </w:rPr>
            </w:pP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 xml:space="preserve">Психолог, </w:t>
            </w:r>
            <w:r w:rsidRPr="00B345A1">
              <w:rPr>
                <w:rFonts w:ascii="Times New Roman" w:hAnsi="Times New Roman" w:cs="Times New Roman"/>
                <w:sz w:val="24"/>
                <w:szCs w:val="24"/>
              </w:rPr>
              <w:lastRenderedPageBreak/>
              <w:t>классныеруководители</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Реализация программы коррекционной работы для детей с ОВЗ (при необходимости и по запросу)</w:t>
            </w:r>
          </w:p>
        </w:tc>
        <w:tc>
          <w:tcPr>
            <w:tcW w:w="1468" w:type="dxa"/>
          </w:tcPr>
          <w:p w:rsidR="00C12B58" w:rsidRPr="00B345A1" w:rsidRDefault="00C12B58" w:rsidP="00C12B58">
            <w:pPr>
              <w:jc w:val="center"/>
              <w:rPr>
                <w:rFonts w:ascii="Times New Roman" w:hAnsi="Times New Roman" w:cs="Times New Roman"/>
                <w:bCs/>
                <w:sz w:val="24"/>
                <w:szCs w:val="24"/>
              </w:rPr>
            </w:pPr>
            <w:r w:rsidRPr="00B345A1">
              <w:rPr>
                <w:rFonts w:ascii="Times New Roman" w:hAnsi="Times New Roman" w:cs="Times New Roman"/>
                <w:bCs/>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p w:rsidR="00C12B58" w:rsidRPr="00B345A1" w:rsidRDefault="00C12B58" w:rsidP="00C12B58">
            <w:pPr>
              <w:jc w:val="center"/>
              <w:rPr>
                <w:rFonts w:ascii="Times New Roman" w:hAnsi="Times New Roman" w:cs="Times New Roman"/>
                <w:sz w:val="24"/>
                <w:szCs w:val="24"/>
              </w:rPr>
            </w:pP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Администрация,</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педагоги,</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соц. педагог,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мед.работники</w:t>
            </w:r>
          </w:p>
        </w:tc>
      </w:tr>
      <w:tr w:rsidR="00C12B58" w:rsidRPr="00B345A1" w:rsidTr="00B345A1">
        <w:tc>
          <w:tcPr>
            <w:tcW w:w="1959"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Психолого-педагогическая  поддержка участников олимпиадного движения</w:t>
            </w: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Тренинги для участников олимпиад и конкурсов по развитию навыков стрессоустойчивости и саморегуляции; навыков самопрезентации и публичных выступлений.</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trHeight w:val="802"/>
        </w:trPr>
        <w:tc>
          <w:tcPr>
            <w:tcW w:w="1959" w:type="dxa"/>
            <w:vMerge w:val="restart"/>
          </w:tcPr>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tc>
        <w:tc>
          <w:tcPr>
            <w:tcW w:w="3961" w:type="dxa"/>
          </w:tcPr>
          <w:p w:rsidR="00C12B58" w:rsidRPr="00B345A1" w:rsidRDefault="00C12B58" w:rsidP="00C12B58">
            <w:pPr>
              <w:rPr>
                <w:rFonts w:ascii="Times New Roman" w:hAnsi="Times New Roman" w:cs="Times New Roman"/>
                <w:bCs/>
                <w:iCs/>
                <w:sz w:val="24"/>
                <w:szCs w:val="24"/>
              </w:rPr>
            </w:pPr>
            <w:r w:rsidRPr="00B345A1">
              <w:rPr>
                <w:rFonts w:ascii="Times New Roman" w:hAnsi="Times New Roman" w:cs="Times New Roman"/>
                <w:bCs/>
                <w:iCs/>
                <w:sz w:val="24"/>
                <w:szCs w:val="24"/>
              </w:rPr>
              <w:t xml:space="preserve">Профессиональныепробы. </w:t>
            </w:r>
          </w:p>
        </w:tc>
        <w:tc>
          <w:tcPr>
            <w:tcW w:w="1468" w:type="dxa"/>
          </w:tcPr>
          <w:p w:rsidR="00C12B58" w:rsidRPr="00B345A1" w:rsidRDefault="00C12B58" w:rsidP="00C12B58">
            <w:pPr>
              <w:jc w:val="center"/>
              <w:rPr>
                <w:rFonts w:ascii="Times New Roman" w:hAnsi="Times New Roman" w:cs="Times New Roman"/>
                <w:bCs/>
                <w:iCs/>
                <w:sz w:val="24"/>
                <w:szCs w:val="24"/>
              </w:rPr>
            </w:pPr>
            <w:r w:rsidRPr="00B345A1">
              <w:rPr>
                <w:rFonts w:ascii="Times New Roman" w:hAnsi="Times New Roman" w:cs="Times New Roman"/>
                <w:bCs/>
                <w:iCs/>
                <w:sz w:val="24"/>
                <w:szCs w:val="24"/>
              </w:rPr>
              <w:t>10-11 классы</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B345A1" w:rsidP="00C12B58">
            <w:pPr>
              <w:jc w:val="center"/>
              <w:rPr>
                <w:rFonts w:ascii="Times New Roman" w:hAnsi="Times New Roman" w:cs="Times New Roman"/>
                <w:sz w:val="24"/>
                <w:szCs w:val="24"/>
              </w:rPr>
            </w:pPr>
            <w:r w:rsidRPr="00B345A1">
              <w:rPr>
                <w:rFonts w:ascii="Times New Roman" w:hAnsi="Times New Roman" w:cs="Times New Roman"/>
                <w:sz w:val="24"/>
                <w:szCs w:val="24"/>
              </w:rPr>
              <w:t>Администраци</w:t>
            </w:r>
            <w:r w:rsidR="00C12B58" w:rsidRPr="00B345A1">
              <w:rPr>
                <w:rFonts w:ascii="Times New Roman" w:hAnsi="Times New Roman" w:cs="Times New Roman"/>
                <w:sz w:val="24"/>
                <w:szCs w:val="24"/>
              </w:rPr>
              <w:t>, классныеруководители</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rPr>
            </w:pPr>
            <w:r w:rsidRPr="00B345A1">
              <w:rPr>
                <w:rFonts w:ascii="Times New Roman" w:hAnsi="Times New Roman" w:cs="Times New Roman"/>
                <w:sz w:val="24"/>
                <w:szCs w:val="24"/>
                <w:lang w:val="ru-RU" w:eastAsia="en-US"/>
              </w:rPr>
              <w:t xml:space="preserve">Родительский всеобуч </w:t>
            </w:r>
            <w:r w:rsidRPr="00B345A1">
              <w:rPr>
                <w:rFonts w:ascii="Times New Roman" w:hAnsi="Times New Roman" w:cs="Times New Roman"/>
                <w:sz w:val="24"/>
                <w:szCs w:val="24"/>
                <w:lang w:val="ru-RU"/>
              </w:rPr>
              <w:t xml:space="preserve">«Время выбирать профессию». </w:t>
            </w:r>
          </w:p>
          <w:p w:rsidR="00C12B58" w:rsidRPr="00B345A1" w:rsidRDefault="00C12B58" w:rsidP="00C12B58">
            <w:pPr>
              <w:rPr>
                <w:rFonts w:ascii="Times New Roman" w:hAnsi="Times New Roman" w:cs="Times New Roman"/>
                <w:bCs/>
                <w:iCs/>
                <w:sz w:val="24"/>
                <w:szCs w:val="24"/>
              </w:rPr>
            </w:pP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Январь</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-февраль</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Психолог, классные руководители,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Центр «Ресурс»</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eastAsia="en-US"/>
              </w:rPr>
            </w:pPr>
            <w:r w:rsidRPr="00B345A1">
              <w:rPr>
                <w:rFonts w:ascii="Times New Roman" w:hAnsi="Times New Roman" w:cs="Times New Roman"/>
                <w:sz w:val="24"/>
                <w:szCs w:val="24"/>
                <w:lang w:val="ru-RU"/>
              </w:rPr>
              <w:t xml:space="preserve">Диагностика готовности к выбору  профессии: ведущих интересов и предпочтений; сформированности информационной основы профессионального самоопределения (знание рынка труда и профессий); способностей и возможностей обучающихся, профессиональных планов. </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p w:rsidR="00C12B58" w:rsidRPr="00B345A1" w:rsidRDefault="00C12B58" w:rsidP="00C12B58">
            <w:pPr>
              <w:jc w:val="center"/>
              <w:rPr>
                <w:rFonts w:ascii="Times New Roman" w:hAnsi="Times New Roman" w:cs="Times New Roman"/>
                <w:sz w:val="24"/>
                <w:szCs w:val="24"/>
              </w:rPr>
            </w:pP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24"/>
              <w:tabs>
                <w:tab w:val="left" w:pos="900"/>
              </w:tabs>
              <w:spacing w:after="0" w:line="240" w:lineRule="auto"/>
              <w:rPr>
                <w:rFonts w:ascii="Times New Roman" w:hAnsi="Times New Roman" w:cs="Times New Roman"/>
                <w:sz w:val="24"/>
                <w:szCs w:val="24"/>
                <w:lang w:val="ru-RU" w:eastAsia="en-US"/>
              </w:rPr>
            </w:pPr>
            <w:r w:rsidRPr="00B345A1">
              <w:rPr>
                <w:rFonts w:ascii="Times New Roman" w:hAnsi="Times New Roman" w:cs="Times New Roman"/>
                <w:sz w:val="24"/>
                <w:szCs w:val="24"/>
                <w:lang w:val="ru-RU" w:eastAsia="en-US"/>
              </w:rPr>
              <w:t>Консультации по выбору профессии, учебного заведения или профиля обучения (по запросу).</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p w:rsidR="00C12B58" w:rsidRPr="00B345A1" w:rsidRDefault="00C12B58" w:rsidP="00C12B58">
            <w:pPr>
              <w:jc w:val="center"/>
              <w:rPr>
                <w:rFonts w:ascii="Times New Roman" w:hAnsi="Times New Roman" w:cs="Times New Roman"/>
                <w:sz w:val="24"/>
                <w:szCs w:val="24"/>
              </w:rPr>
            </w:pP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pStyle w:val="Default"/>
            </w:pPr>
            <w:r w:rsidRPr="00B345A1">
              <w:t xml:space="preserve">Экспертиза характеристик среды, связанных с обеспечением перехода обучающихся в старшее звено; оценка соответствия учебных планов и образовательных программ  профильной подготовки индивидуальным особенностям обучающихся и социальному заказу, оценка соответствия индивидуальных </w:t>
            </w:r>
            <w:r w:rsidRPr="00B345A1">
              <w:lastRenderedPageBreak/>
              <w:t>образовательных маршрутов обучающихся их личностным особенностям, профессиональной направленности, склонностям, интересам, способностям.</w:t>
            </w:r>
          </w:p>
        </w:tc>
        <w:tc>
          <w:tcPr>
            <w:tcW w:w="1468" w:type="dxa"/>
          </w:tcPr>
          <w:p w:rsidR="00C12B58" w:rsidRPr="00B345A1" w:rsidRDefault="00C12B58" w:rsidP="00C12B58">
            <w:pPr>
              <w:jc w:val="center"/>
              <w:rPr>
                <w:rFonts w:ascii="Times New Roman" w:hAnsi="Times New Roman" w:cs="Times New Roman"/>
                <w:sz w:val="24"/>
                <w:szCs w:val="24"/>
              </w:rPr>
            </w:pP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Декабрь</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-февраль</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Администрация, </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rPr>
          <w:trHeight w:val="898"/>
        </w:trPr>
        <w:tc>
          <w:tcPr>
            <w:tcW w:w="1959" w:type="dxa"/>
            <w:vMerge w:val="restart"/>
            <w:vAlign w:val="center"/>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lastRenderedPageBreak/>
              <w:t>Формирование коммуникативных навыков в разновозрастной среде и среде сверстников</w:t>
            </w: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Классные часы «Моббинг – стоп!»; «Кибермоббинг, безопасность в сети Интернет»</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 классныеруководители</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Fonts w:ascii="Times New Roman" w:hAnsi="Times New Roman" w:cs="Times New Roman"/>
                <w:sz w:val="24"/>
                <w:szCs w:val="24"/>
              </w:rPr>
            </w:pPr>
            <w:r w:rsidRPr="00B345A1">
              <w:rPr>
                <w:rStyle w:val="dash041e005f0431005f044b005f0447005f043d005f044b005f04391005f005fchar1char1"/>
                <w:sz w:val="24"/>
                <w:szCs w:val="24"/>
              </w:rPr>
              <w:t>Социометрия</w:t>
            </w:r>
            <w:r w:rsidRPr="00B345A1">
              <w:rPr>
                <w:rFonts w:ascii="Times New Roman" w:hAnsi="Times New Roman" w:cs="Times New Roman"/>
                <w:sz w:val="24"/>
                <w:szCs w:val="24"/>
              </w:rPr>
              <w:t>-мониторинг (определение социально-психологического статуса обучающегося в классном коллективе, особенностей проявления и причин девиантного поведения).</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c>
          <w:tcPr>
            <w:tcW w:w="1959" w:type="dxa"/>
            <w:vMerge/>
          </w:tcPr>
          <w:p w:rsidR="00C12B58" w:rsidRPr="00B345A1" w:rsidRDefault="00C12B58" w:rsidP="00C12B58">
            <w:pPr>
              <w:jc w:val="center"/>
              <w:rPr>
                <w:rFonts w:ascii="Times New Roman" w:hAnsi="Times New Roman" w:cs="Times New Roman"/>
                <w:sz w:val="24"/>
                <w:szCs w:val="24"/>
              </w:rPr>
            </w:pPr>
          </w:p>
        </w:tc>
        <w:tc>
          <w:tcPr>
            <w:tcW w:w="3961" w:type="dxa"/>
          </w:tcPr>
          <w:p w:rsidR="00C12B58" w:rsidRPr="00B345A1" w:rsidRDefault="00C12B58" w:rsidP="00C12B58">
            <w:pPr>
              <w:rPr>
                <w:rStyle w:val="dash041e005f0431005f044b005f0447005f043d005f044b005f04391005f005fchar1char1"/>
                <w:sz w:val="24"/>
                <w:szCs w:val="24"/>
              </w:rPr>
            </w:pPr>
            <w:r w:rsidRPr="00B345A1">
              <w:rPr>
                <w:rFonts w:ascii="Times New Roman" w:hAnsi="Times New Roman" w:cs="Times New Roman"/>
                <w:sz w:val="24"/>
                <w:szCs w:val="24"/>
              </w:rPr>
              <w:t>Консультации по проблемам общения (по запросу).</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Психолог</w:t>
            </w:r>
          </w:p>
        </w:tc>
      </w:tr>
      <w:tr w:rsidR="00C12B58" w:rsidRPr="00B345A1" w:rsidTr="00B345A1">
        <w:tc>
          <w:tcPr>
            <w:tcW w:w="1959"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Поддержка детских объединений, ученического самоуправления</w:t>
            </w:r>
          </w:p>
        </w:tc>
        <w:tc>
          <w:tcPr>
            <w:tcW w:w="3961" w:type="dxa"/>
          </w:tcPr>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Совет старшеклассников</w:t>
            </w:r>
          </w:p>
          <w:p w:rsidR="00C12B58" w:rsidRPr="00B345A1" w:rsidRDefault="00C12B58" w:rsidP="00C12B58">
            <w:pPr>
              <w:rPr>
                <w:rFonts w:ascii="Times New Roman" w:hAnsi="Times New Roman" w:cs="Times New Roman"/>
                <w:sz w:val="24"/>
                <w:szCs w:val="24"/>
              </w:rPr>
            </w:pPr>
            <w:r w:rsidRPr="00B345A1">
              <w:rPr>
                <w:rFonts w:ascii="Times New Roman" w:hAnsi="Times New Roman" w:cs="Times New Roman"/>
                <w:sz w:val="24"/>
                <w:szCs w:val="24"/>
              </w:rPr>
              <w:t>внеурочная деятельность волонтерский клуб «Надежда».</w:t>
            </w:r>
          </w:p>
        </w:tc>
        <w:tc>
          <w:tcPr>
            <w:tcW w:w="1468"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10-11</w:t>
            </w:r>
          </w:p>
        </w:tc>
        <w:tc>
          <w:tcPr>
            <w:tcW w:w="121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В течение года</w:t>
            </w:r>
          </w:p>
        </w:tc>
        <w:tc>
          <w:tcPr>
            <w:tcW w:w="1854" w:type="dxa"/>
          </w:tcPr>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Педагоги</w:t>
            </w:r>
          </w:p>
          <w:p w:rsidR="00C12B58" w:rsidRPr="00B345A1" w:rsidRDefault="00C12B58" w:rsidP="00C12B58">
            <w:pPr>
              <w:jc w:val="center"/>
              <w:rPr>
                <w:rFonts w:ascii="Times New Roman" w:hAnsi="Times New Roman" w:cs="Times New Roman"/>
                <w:sz w:val="24"/>
                <w:szCs w:val="24"/>
              </w:rPr>
            </w:pPr>
            <w:r w:rsidRPr="00B345A1">
              <w:rPr>
                <w:rFonts w:ascii="Times New Roman" w:hAnsi="Times New Roman" w:cs="Times New Roman"/>
                <w:sz w:val="24"/>
                <w:szCs w:val="24"/>
              </w:rPr>
              <w:t xml:space="preserve">-организаторы, классные руководители, администрация </w:t>
            </w:r>
          </w:p>
        </w:tc>
      </w:tr>
    </w:tbl>
    <w:p w:rsidR="00C12B58" w:rsidRPr="00607822" w:rsidRDefault="00C12B58" w:rsidP="00C12B58">
      <w:pPr>
        <w:pStyle w:val="23"/>
        <w:spacing w:after="0" w:line="240" w:lineRule="auto"/>
      </w:pPr>
    </w:p>
    <w:p w:rsidR="00C12B58" w:rsidRPr="00B345A1" w:rsidRDefault="00C12B58" w:rsidP="00C12B58">
      <w:pPr>
        <w:pStyle w:val="23"/>
        <w:spacing w:after="0" w:line="240" w:lineRule="auto"/>
        <w:ind w:leftChars="-50" w:left="-110"/>
        <w:jc w:val="both"/>
        <w:rPr>
          <w:rFonts w:ascii="Times New Roman" w:hAnsi="Times New Roman" w:cs="Times New Roman"/>
          <w:sz w:val="24"/>
          <w:szCs w:val="24"/>
          <w:lang w:eastAsia="ru-RU"/>
        </w:rPr>
      </w:pPr>
      <w:r w:rsidRPr="00B345A1">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C12B58" w:rsidRPr="00B345A1" w:rsidRDefault="00C12B58" w:rsidP="00C12B58">
      <w:pPr>
        <w:spacing w:after="0" w:line="240" w:lineRule="auto"/>
        <w:ind w:firstLine="420"/>
        <w:jc w:val="both"/>
        <w:rPr>
          <w:rFonts w:ascii="Times New Roman" w:hAnsi="Times New Roman" w:cs="Times New Roman"/>
          <w:sz w:val="24"/>
          <w:szCs w:val="24"/>
        </w:rPr>
      </w:pPr>
      <w:r w:rsidRPr="00B345A1">
        <w:rPr>
          <w:rFonts w:ascii="Times New Roman" w:hAnsi="Times New Roman" w:cs="Times New Roman"/>
          <w:sz w:val="24"/>
          <w:szCs w:val="24"/>
        </w:rPr>
        <w:t>Основными формами психолого-педагогического сопровождения  являются:</w:t>
      </w:r>
    </w:p>
    <w:p w:rsidR="00C12B58" w:rsidRPr="00B345A1" w:rsidRDefault="00C12B58" w:rsidP="00C12B58">
      <w:pPr>
        <w:pStyle w:val="a"/>
        <w:suppressAutoHyphens w:val="0"/>
        <w:spacing w:line="240" w:lineRule="auto"/>
        <w:rPr>
          <w:sz w:val="24"/>
          <w:szCs w:val="24"/>
        </w:rPr>
      </w:pPr>
      <w:r w:rsidRPr="00B345A1">
        <w:rPr>
          <w:sz w:val="24"/>
          <w:szCs w:val="24"/>
        </w:rPr>
        <w:t>диагностика, направленная на определение особенностей статуса обучающегося;</w:t>
      </w:r>
    </w:p>
    <w:p w:rsidR="00C12B58" w:rsidRPr="00B345A1" w:rsidRDefault="00C12B58" w:rsidP="00C12B58">
      <w:pPr>
        <w:pStyle w:val="a"/>
        <w:suppressAutoHyphens w:val="0"/>
        <w:spacing w:line="240" w:lineRule="auto"/>
        <w:rPr>
          <w:sz w:val="24"/>
          <w:szCs w:val="24"/>
        </w:rPr>
      </w:pPr>
      <w:r w:rsidRPr="00B345A1">
        <w:rPr>
          <w:sz w:val="24"/>
          <w:szCs w:val="24"/>
        </w:rPr>
        <w:t>консультирование педагогов и родителей психологом с учетом результатов диагностики, а также администрацией образовательной организации;</w:t>
      </w:r>
    </w:p>
    <w:p w:rsidR="00C12B58" w:rsidRPr="00B345A1" w:rsidRDefault="00C12B58" w:rsidP="00C12B58">
      <w:pPr>
        <w:pStyle w:val="a"/>
        <w:suppressAutoHyphens w:val="0"/>
        <w:spacing w:line="240" w:lineRule="auto"/>
        <w:rPr>
          <w:sz w:val="24"/>
          <w:szCs w:val="24"/>
        </w:rPr>
      </w:pPr>
      <w:r w:rsidRPr="00B345A1">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12B58" w:rsidRPr="00B04BAF" w:rsidRDefault="00C12B58" w:rsidP="00C12B58">
      <w:pPr>
        <w:spacing w:after="0" w:line="240" w:lineRule="auto"/>
        <w:rPr>
          <w:sz w:val="18"/>
        </w:rPr>
      </w:pPr>
    </w:p>
    <w:p w:rsidR="00C12B58" w:rsidRPr="00607822" w:rsidRDefault="00C12B58" w:rsidP="00C12B58">
      <w:pPr>
        <w:spacing w:after="0" w:line="240" w:lineRule="auto"/>
      </w:pPr>
    </w:p>
    <w:tbl>
      <w:tblPr>
        <w:tblStyle w:val="a5"/>
        <w:tblW w:w="10292" w:type="dxa"/>
        <w:jc w:val="center"/>
        <w:tblInd w:w="108" w:type="dxa"/>
        <w:tblLayout w:type="fixed"/>
        <w:tblLook w:val="04A0"/>
      </w:tblPr>
      <w:tblGrid>
        <w:gridCol w:w="2004"/>
        <w:gridCol w:w="3328"/>
        <w:gridCol w:w="1984"/>
        <w:gridCol w:w="1409"/>
        <w:gridCol w:w="1567"/>
      </w:tblGrid>
      <w:tr w:rsidR="00C12B58" w:rsidTr="00285919">
        <w:trPr>
          <w:jc w:val="center"/>
        </w:trPr>
        <w:tc>
          <w:tcPr>
            <w:tcW w:w="2004" w:type="dxa"/>
          </w:tcPr>
          <w:p w:rsidR="00C12B58" w:rsidRPr="00285919" w:rsidRDefault="00C12B58" w:rsidP="00C12B58">
            <w:pPr>
              <w:pStyle w:val="23"/>
              <w:spacing w:after="0"/>
              <w:jc w:val="center"/>
              <w:rPr>
                <w:rFonts w:ascii="Times New Roman" w:hAnsi="Times New Roman" w:cs="Times New Roman"/>
                <w:b/>
                <w:sz w:val="24"/>
                <w:szCs w:val="24"/>
              </w:rPr>
            </w:pPr>
            <w:r w:rsidRPr="00285919">
              <w:rPr>
                <w:rFonts w:ascii="Times New Roman" w:hAnsi="Times New Roman" w:cs="Times New Roman"/>
                <w:b/>
                <w:sz w:val="24"/>
                <w:szCs w:val="24"/>
              </w:rPr>
              <w:t>Форма</w:t>
            </w:r>
          </w:p>
        </w:tc>
        <w:tc>
          <w:tcPr>
            <w:tcW w:w="3328" w:type="dxa"/>
          </w:tcPr>
          <w:p w:rsidR="00C12B58" w:rsidRPr="00285919" w:rsidRDefault="00C12B58" w:rsidP="00C12B58">
            <w:pPr>
              <w:pStyle w:val="23"/>
              <w:spacing w:after="0"/>
              <w:jc w:val="center"/>
              <w:rPr>
                <w:rFonts w:ascii="Times New Roman" w:hAnsi="Times New Roman" w:cs="Times New Roman"/>
                <w:b/>
                <w:sz w:val="24"/>
                <w:szCs w:val="24"/>
              </w:rPr>
            </w:pPr>
            <w:r w:rsidRPr="00285919">
              <w:rPr>
                <w:rFonts w:ascii="Times New Roman" w:hAnsi="Times New Roman" w:cs="Times New Roman"/>
                <w:b/>
                <w:sz w:val="24"/>
                <w:szCs w:val="24"/>
              </w:rPr>
              <w:t>Мероприятия</w:t>
            </w:r>
          </w:p>
        </w:tc>
        <w:tc>
          <w:tcPr>
            <w:tcW w:w="1984" w:type="dxa"/>
          </w:tcPr>
          <w:p w:rsidR="00C12B58" w:rsidRPr="00285919" w:rsidRDefault="00C12B58" w:rsidP="00C12B58">
            <w:pPr>
              <w:jc w:val="center"/>
              <w:rPr>
                <w:rFonts w:ascii="Times New Roman" w:hAnsi="Times New Roman" w:cs="Times New Roman"/>
                <w:b/>
                <w:sz w:val="24"/>
                <w:szCs w:val="24"/>
              </w:rPr>
            </w:pPr>
            <w:r w:rsidRPr="00285919">
              <w:rPr>
                <w:rFonts w:ascii="Times New Roman" w:hAnsi="Times New Roman" w:cs="Times New Roman"/>
                <w:b/>
                <w:sz w:val="24"/>
                <w:szCs w:val="24"/>
              </w:rPr>
              <w:t>Контингент</w:t>
            </w:r>
          </w:p>
        </w:tc>
        <w:tc>
          <w:tcPr>
            <w:tcW w:w="1409" w:type="dxa"/>
          </w:tcPr>
          <w:p w:rsidR="00C12B58" w:rsidRPr="00285919" w:rsidRDefault="00C12B58" w:rsidP="00C12B58">
            <w:pPr>
              <w:jc w:val="center"/>
              <w:rPr>
                <w:rFonts w:ascii="Times New Roman" w:hAnsi="Times New Roman" w:cs="Times New Roman"/>
                <w:b/>
                <w:sz w:val="24"/>
                <w:szCs w:val="24"/>
              </w:rPr>
            </w:pPr>
            <w:r w:rsidRPr="00285919">
              <w:rPr>
                <w:rFonts w:ascii="Times New Roman" w:hAnsi="Times New Roman" w:cs="Times New Roman"/>
                <w:b/>
                <w:sz w:val="24"/>
                <w:szCs w:val="24"/>
              </w:rPr>
              <w:t>Сроки</w:t>
            </w:r>
          </w:p>
        </w:tc>
        <w:tc>
          <w:tcPr>
            <w:tcW w:w="1567" w:type="dxa"/>
          </w:tcPr>
          <w:p w:rsidR="00C12B58" w:rsidRPr="00285919" w:rsidRDefault="00C12B58" w:rsidP="00C12B58">
            <w:pPr>
              <w:jc w:val="center"/>
              <w:rPr>
                <w:rFonts w:ascii="Times New Roman" w:hAnsi="Times New Roman" w:cs="Times New Roman"/>
                <w:b/>
                <w:sz w:val="24"/>
                <w:szCs w:val="24"/>
              </w:rPr>
            </w:pPr>
            <w:r w:rsidRPr="00285919">
              <w:rPr>
                <w:rFonts w:ascii="Times New Roman" w:hAnsi="Times New Roman" w:cs="Times New Roman"/>
                <w:b/>
                <w:sz w:val="24"/>
                <w:szCs w:val="24"/>
              </w:rPr>
              <w:t>Ответств.</w:t>
            </w:r>
          </w:p>
        </w:tc>
      </w:tr>
      <w:tr w:rsidR="00C12B58" w:rsidRPr="00E07FC2" w:rsidTr="00285919">
        <w:trPr>
          <w:jc w:val="center"/>
        </w:trPr>
        <w:tc>
          <w:tcPr>
            <w:tcW w:w="2004" w:type="dxa"/>
            <w:vMerge w:val="restart"/>
          </w:tcPr>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Профилактика</w:t>
            </w: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Классные</w:t>
            </w:r>
            <w:r w:rsidR="00285919">
              <w:rPr>
                <w:rFonts w:ascii="Times New Roman" w:hAnsi="Times New Roman" w:cs="Times New Roman"/>
                <w:sz w:val="24"/>
                <w:szCs w:val="24"/>
              </w:rPr>
              <w:t>часы</w:t>
            </w:r>
            <w:r w:rsidRPr="00285919">
              <w:rPr>
                <w:rFonts w:ascii="Times New Roman" w:hAnsi="Times New Roman" w:cs="Times New Roman"/>
                <w:sz w:val="24"/>
                <w:szCs w:val="24"/>
              </w:rPr>
              <w:t>, тренинги.</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Обучающиеся</w:t>
            </w: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соц. педагог, классные руководители </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Разработка профилактических рекомендаций (для ППК, пед. советов, для родительских собраний, для размещения на сайте и информационном стенде).</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Обучающиеся, родители</w:t>
            </w: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соц. педагог</w:t>
            </w:r>
          </w:p>
        </w:tc>
      </w:tr>
      <w:tr w:rsidR="00C12B58" w:rsidTr="00285919">
        <w:trPr>
          <w:jc w:val="center"/>
        </w:trPr>
        <w:tc>
          <w:tcPr>
            <w:tcW w:w="2004" w:type="dxa"/>
            <w:vMerge w:val="restart"/>
          </w:tcPr>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Диагностика</w:t>
            </w:r>
          </w:p>
        </w:tc>
        <w:tc>
          <w:tcPr>
            <w:tcW w:w="3328" w:type="dxa"/>
          </w:tcPr>
          <w:p w:rsidR="00C12B58" w:rsidRPr="00285919" w:rsidRDefault="00C12B58" w:rsidP="00C12B58">
            <w:pPr>
              <w:pStyle w:val="Default"/>
            </w:pPr>
            <w:r w:rsidRPr="00285919">
              <w:lastRenderedPageBreak/>
              <w:t>Групповая и индивидуальная диагностика социально-</w:t>
            </w:r>
            <w:r w:rsidRPr="00285919">
              <w:lastRenderedPageBreak/>
              <w:t xml:space="preserve">психологических характеристик </w:t>
            </w:r>
            <w:r w:rsidRPr="00285919">
              <w:rPr>
                <w:i/>
                <w:iCs/>
                <w:u w:val="single"/>
              </w:rPr>
              <w:t xml:space="preserve">личности </w:t>
            </w:r>
            <w:r w:rsidRPr="00285919">
              <w:t>обучающихся (ценности, мотивы поведения, направленность личности; социально-психологический статус в классном коллективе; тревожность, низкая самооценка, неумение управлять эмоциями и др. особенностей проявления и причин девиантного поведения; уровень развитие коммуникативных, волевых и др. личностных качеств; готовности к выбору профессии)  напредмет соответствия нормативам возраста, выявление динамики.  Мониторинг личностных результатов освоения ООП СОО.</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lastRenderedPageBreak/>
              <w:t>Обучающиеся</w:t>
            </w: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В течение </w:t>
            </w:r>
            <w:r w:rsidRPr="00285919">
              <w:rPr>
                <w:rFonts w:ascii="Times New Roman" w:hAnsi="Times New Roman" w:cs="Times New Roman"/>
                <w:sz w:val="24"/>
                <w:szCs w:val="24"/>
              </w:rPr>
              <w:lastRenderedPageBreak/>
              <w:t>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lastRenderedPageBreak/>
              <w:t>Психолог</w:t>
            </w:r>
          </w:p>
          <w:p w:rsidR="00C12B58" w:rsidRPr="00285919" w:rsidRDefault="00C12B58" w:rsidP="00C12B58">
            <w:pPr>
              <w:pStyle w:val="23"/>
              <w:spacing w:after="0"/>
              <w:rPr>
                <w:rFonts w:ascii="Times New Roman" w:hAnsi="Times New Roman" w:cs="Times New Roman"/>
                <w:b/>
                <w:sz w:val="24"/>
                <w:szCs w:val="24"/>
              </w:rPr>
            </w:pP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Диагностика количественных и качественных параметров образовательной среды(социометрия, анализ стиля педагогической деятельности, организационной культуры  и др.)</w:t>
            </w:r>
          </w:p>
        </w:tc>
        <w:tc>
          <w:tcPr>
            <w:tcW w:w="1984" w:type="dxa"/>
          </w:tcPr>
          <w:p w:rsidR="00C12B58" w:rsidRPr="00285919" w:rsidRDefault="00C12B58" w:rsidP="00C12B58">
            <w:pPr>
              <w:pStyle w:val="23"/>
              <w:spacing w:after="0"/>
              <w:rPr>
                <w:rFonts w:ascii="Times New Roman" w:hAnsi="Times New Roman" w:cs="Times New Roman"/>
                <w:b/>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Диагностика ожиданий, притязаний, интересов и потребностей родителей и обучающихся (выявляет  мотивы выбора образовательного учреждения родителями и детьми, степень удовлетворенности качеством образования,  общественный рейтинг школы и т.д.). </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Диагностический инструментарий: опросники и анкеты. </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Обучающиеся, родители</w:t>
            </w: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Tr="00285919">
        <w:trPr>
          <w:jc w:val="center"/>
        </w:trPr>
        <w:tc>
          <w:tcPr>
            <w:tcW w:w="2004" w:type="dxa"/>
          </w:tcPr>
          <w:p w:rsidR="00C12B58" w:rsidRPr="00285919" w:rsidRDefault="00C12B58" w:rsidP="00C12B58">
            <w:pPr>
              <w:ind w:rightChars="-100" w:right="-220"/>
              <w:rPr>
                <w:rFonts w:ascii="Times New Roman" w:hAnsi="Times New Roman" w:cs="Times New Roman"/>
                <w:sz w:val="24"/>
                <w:szCs w:val="24"/>
              </w:rPr>
            </w:pPr>
            <w:r w:rsidRPr="00285919">
              <w:rPr>
                <w:rFonts w:ascii="Times New Roman" w:hAnsi="Times New Roman" w:cs="Times New Roman"/>
                <w:sz w:val="24"/>
                <w:szCs w:val="24"/>
              </w:rPr>
              <w:t>Консультирование</w:t>
            </w: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Консультации (позапросу).</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Обучающиеся, педагоги, </w:t>
            </w:r>
            <w:r w:rsidRPr="00285919">
              <w:rPr>
                <w:rFonts w:ascii="Times New Roman" w:hAnsi="Times New Roman" w:cs="Times New Roman"/>
                <w:sz w:val="24"/>
                <w:szCs w:val="24"/>
              </w:rPr>
              <w:lastRenderedPageBreak/>
              <w:t>родители</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lastRenderedPageBreak/>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RPr="00E07FC2" w:rsidTr="00285919">
        <w:trPr>
          <w:jc w:val="center"/>
        </w:trPr>
        <w:tc>
          <w:tcPr>
            <w:tcW w:w="200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lastRenderedPageBreak/>
              <w:t>Коррекционно-развивающаяработа</w:t>
            </w:r>
          </w:p>
        </w:tc>
        <w:tc>
          <w:tcPr>
            <w:tcW w:w="3328" w:type="dxa"/>
          </w:tcPr>
          <w:p w:rsidR="00C12B58" w:rsidRPr="00285919" w:rsidRDefault="00C12B58" w:rsidP="00C12B58">
            <w:pPr>
              <w:rPr>
                <w:rFonts w:ascii="Times New Roman" w:hAnsi="Times New Roman" w:cs="Times New Roman"/>
                <w:bCs/>
                <w:iCs/>
                <w:sz w:val="24"/>
                <w:szCs w:val="24"/>
              </w:rPr>
            </w:pPr>
            <w:r w:rsidRPr="00285919">
              <w:rPr>
                <w:rFonts w:ascii="Times New Roman" w:hAnsi="Times New Roman" w:cs="Times New Roman"/>
                <w:bCs/>
                <w:iCs/>
                <w:sz w:val="24"/>
                <w:szCs w:val="24"/>
              </w:rPr>
              <w:t>По программе коррекционной работы с обучающимися ОВЗ и по запросу</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Обучающиеся</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соц. педагог, классные руководители, администрация мед.работники</w:t>
            </w:r>
          </w:p>
        </w:tc>
      </w:tr>
      <w:tr w:rsidR="00C12B58" w:rsidTr="00285919">
        <w:trPr>
          <w:trHeight w:val="461"/>
          <w:jc w:val="center"/>
        </w:trPr>
        <w:tc>
          <w:tcPr>
            <w:tcW w:w="2004" w:type="dxa"/>
            <w:vMerge w:val="restart"/>
          </w:tcPr>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Просвещение</w:t>
            </w: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Психолого-педагогическиекомиссии (ППК).</w:t>
            </w:r>
          </w:p>
        </w:tc>
        <w:tc>
          <w:tcPr>
            <w:tcW w:w="1984"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Педагоги</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Проведение пед. советов, семинаров для психологов, руководство пед. практикой студентов.</w:t>
            </w:r>
          </w:p>
        </w:tc>
        <w:tc>
          <w:tcPr>
            <w:tcW w:w="1984"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Педагоги, психологи, студенты</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RPr="00E07FC2"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Родительскиесобрания и всеобучи. </w:t>
            </w:r>
          </w:p>
        </w:tc>
        <w:tc>
          <w:tcPr>
            <w:tcW w:w="1984"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Родители10-11 классов</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Психолог, </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ГЦ ПМСС, Центр «Ресурс»</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Размещение и обновление информации на сайте гимназии (памятки, рекомендации, материалы родительских собраний) и на информационномстенде «Социально-психологическая служба».</w:t>
            </w:r>
          </w:p>
        </w:tc>
        <w:tc>
          <w:tcPr>
            <w:tcW w:w="1984"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Дляобучающихся,  родителей</w:t>
            </w:r>
          </w:p>
        </w:tc>
        <w:tc>
          <w:tcPr>
            <w:tcW w:w="1409"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Занятия ГМПШ. </w:t>
            </w:r>
          </w:p>
        </w:tc>
        <w:tc>
          <w:tcPr>
            <w:tcW w:w="1984"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Обучающиеся</w:t>
            </w:r>
          </w:p>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10х  классов</w:t>
            </w:r>
          </w:p>
        </w:tc>
        <w:tc>
          <w:tcPr>
            <w:tcW w:w="1409" w:type="dxa"/>
          </w:tcPr>
          <w:p w:rsidR="00C12B58" w:rsidRPr="00285919" w:rsidRDefault="00C12B58" w:rsidP="00B345A1">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Поотдельномуплану</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Специалисты ГЦ ПМСС</w:t>
            </w:r>
          </w:p>
        </w:tc>
      </w:tr>
      <w:tr w:rsidR="00C12B58" w:rsidTr="00285919">
        <w:trPr>
          <w:jc w:val="center"/>
        </w:trPr>
        <w:tc>
          <w:tcPr>
            <w:tcW w:w="2004" w:type="dxa"/>
            <w:vMerge w:val="restart"/>
          </w:tcPr>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Экспертиза</w:t>
            </w: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Экспертизаадаптацииобучающихся10-классов.</w:t>
            </w:r>
          </w:p>
        </w:tc>
        <w:tc>
          <w:tcPr>
            <w:tcW w:w="1984" w:type="dxa"/>
          </w:tcPr>
          <w:p w:rsidR="00C12B58" w:rsidRPr="00285919" w:rsidRDefault="00C12B58" w:rsidP="00C12B58">
            <w:pPr>
              <w:rPr>
                <w:rFonts w:ascii="Times New Roman" w:hAnsi="Times New Roman" w:cs="Times New Roman"/>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Октябрь</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-ноябрь</w:t>
            </w:r>
          </w:p>
        </w:tc>
        <w:tc>
          <w:tcPr>
            <w:tcW w:w="1567"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Психолог, педагоги,  администрация</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Экспертиза факторов, осложняющих обучение (оценка адаптационных характеристик образовательной  среды, соответствия форм и методов работы педагога возрастным и индивидуальным особенностям обучающихся).</w:t>
            </w:r>
          </w:p>
        </w:tc>
        <w:tc>
          <w:tcPr>
            <w:tcW w:w="1984" w:type="dxa"/>
          </w:tcPr>
          <w:p w:rsidR="00C12B58" w:rsidRPr="00285919" w:rsidRDefault="00C12B58" w:rsidP="00C12B58">
            <w:pPr>
              <w:rPr>
                <w:rFonts w:ascii="Times New Roman" w:hAnsi="Times New Roman" w:cs="Times New Roman"/>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t>Администрация</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Экспертиза  режима учебной нагрузки </w:t>
            </w:r>
            <w:r w:rsidRPr="00285919">
              <w:rPr>
                <w:rFonts w:ascii="Times New Roman" w:hAnsi="Times New Roman" w:cs="Times New Roman"/>
                <w:sz w:val="24"/>
                <w:szCs w:val="24"/>
              </w:rPr>
              <w:lastRenderedPageBreak/>
              <w:t>обучающихся.</w:t>
            </w:r>
          </w:p>
        </w:tc>
        <w:tc>
          <w:tcPr>
            <w:tcW w:w="1984" w:type="dxa"/>
          </w:tcPr>
          <w:p w:rsidR="00C12B58" w:rsidRPr="00285919" w:rsidRDefault="00C12B58" w:rsidP="00C12B58">
            <w:pPr>
              <w:rPr>
                <w:rFonts w:ascii="Times New Roman" w:hAnsi="Times New Roman" w:cs="Times New Roman"/>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В течение </w:t>
            </w:r>
            <w:r w:rsidRPr="00285919">
              <w:rPr>
                <w:rFonts w:ascii="Times New Roman" w:hAnsi="Times New Roman" w:cs="Times New Roman"/>
                <w:sz w:val="24"/>
                <w:szCs w:val="24"/>
              </w:rPr>
              <w:lastRenderedPageBreak/>
              <w:t>года</w:t>
            </w:r>
          </w:p>
        </w:tc>
        <w:tc>
          <w:tcPr>
            <w:tcW w:w="1567" w:type="dxa"/>
          </w:tcPr>
          <w:p w:rsidR="00C12B58" w:rsidRPr="00285919" w:rsidRDefault="00C12B58" w:rsidP="00C12B58">
            <w:pPr>
              <w:rPr>
                <w:rFonts w:ascii="Times New Roman" w:hAnsi="Times New Roman" w:cs="Times New Roman"/>
                <w:sz w:val="24"/>
                <w:szCs w:val="24"/>
              </w:rPr>
            </w:pPr>
            <w:r w:rsidRPr="00285919">
              <w:rPr>
                <w:rFonts w:ascii="Times New Roman" w:hAnsi="Times New Roman" w:cs="Times New Roman"/>
                <w:sz w:val="24"/>
                <w:szCs w:val="24"/>
              </w:rPr>
              <w:lastRenderedPageBreak/>
              <w:t>Администрация</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Психолого-педагогический анализ урока и стиля деятельности педагога.</w:t>
            </w:r>
          </w:p>
        </w:tc>
        <w:tc>
          <w:tcPr>
            <w:tcW w:w="1984" w:type="dxa"/>
          </w:tcPr>
          <w:p w:rsidR="00C12B58" w:rsidRPr="00285919" w:rsidRDefault="00C12B58" w:rsidP="00C12B58">
            <w:pPr>
              <w:pStyle w:val="23"/>
              <w:spacing w:after="0"/>
              <w:rPr>
                <w:rFonts w:ascii="Times New Roman" w:hAnsi="Times New Roman" w:cs="Times New Roman"/>
                <w:b/>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 администрация</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Экспертизаорганизационнойкультуры. </w:t>
            </w:r>
          </w:p>
        </w:tc>
        <w:tc>
          <w:tcPr>
            <w:tcW w:w="1984" w:type="dxa"/>
          </w:tcPr>
          <w:p w:rsidR="00C12B58" w:rsidRPr="00285919" w:rsidRDefault="00C12B58" w:rsidP="00C12B58">
            <w:pPr>
              <w:pStyle w:val="23"/>
              <w:spacing w:after="0"/>
              <w:rPr>
                <w:rFonts w:ascii="Times New Roman" w:hAnsi="Times New Roman" w:cs="Times New Roman"/>
                <w:b/>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Апрель</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Психолог</w:t>
            </w:r>
          </w:p>
        </w:tc>
      </w:tr>
      <w:tr w:rsidR="00C12B58" w:rsidTr="00285919">
        <w:trPr>
          <w:jc w:val="center"/>
        </w:trPr>
        <w:tc>
          <w:tcPr>
            <w:tcW w:w="2004" w:type="dxa"/>
            <w:vMerge/>
          </w:tcPr>
          <w:p w:rsidR="00C12B58" w:rsidRPr="00285919" w:rsidRDefault="00C12B58" w:rsidP="00C12B58">
            <w:pPr>
              <w:pStyle w:val="23"/>
              <w:spacing w:after="0"/>
              <w:rPr>
                <w:rFonts w:ascii="Times New Roman" w:hAnsi="Times New Roman" w:cs="Times New Roman"/>
                <w:b/>
                <w:sz w:val="24"/>
                <w:szCs w:val="24"/>
              </w:rPr>
            </w:pPr>
          </w:p>
        </w:tc>
        <w:tc>
          <w:tcPr>
            <w:tcW w:w="3328"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Работа в составе психолого-педагогической комиссии, Совета по профилактике правонарушений, конфликтной комиссии.</w:t>
            </w:r>
          </w:p>
        </w:tc>
        <w:tc>
          <w:tcPr>
            <w:tcW w:w="1984" w:type="dxa"/>
          </w:tcPr>
          <w:p w:rsidR="00C12B58" w:rsidRPr="00285919" w:rsidRDefault="00C12B58" w:rsidP="00C12B58">
            <w:pPr>
              <w:pStyle w:val="23"/>
              <w:spacing w:after="0"/>
              <w:rPr>
                <w:rFonts w:ascii="Times New Roman" w:hAnsi="Times New Roman" w:cs="Times New Roman"/>
                <w:b/>
                <w:sz w:val="24"/>
                <w:szCs w:val="24"/>
              </w:rPr>
            </w:pPr>
          </w:p>
        </w:tc>
        <w:tc>
          <w:tcPr>
            <w:tcW w:w="1409"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В течение года</w:t>
            </w:r>
          </w:p>
        </w:tc>
        <w:tc>
          <w:tcPr>
            <w:tcW w:w="1567" w:type="dxa"/>
          </w:tcPr>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 xml:space="preserve">Психолог, </w:t>
            </w:r>
          </w:p>
          <w:p w:rsidR="00C12B58" w:rsidRPr="00285919" w:rsidRDefault="00C12B58" w:rsidP="00C12B58">
            <w:pPr>
              <w:pStyle w:val="23"/>
              <w:spacing w:after="0"/>
              <w:rPr>
                <w:rFonts w:ascii="Times New Roman" w:hAnsi="Times New Roman" w:cs="Times New Roman"/>
                <w:b/>
                <w:sz w:val="24"/>
                <w:szCs w:val="24"/>
              </w:rPr>
            </w:pPr>
            <w:r w:rsidRPr="00285919">
              <w:rPr>
                <w:rFonts w:ascii="Times New Roman" w:hAnsi="Times New Roman" w:cs="Times New Roman"/>
                <w:sz w:val="24"/>
                <w:szCs w:val="24"/>
              </w:rPr>
              <w:t>соц. педагог, администрация</w:t>
            </w:r>
          </w:p>
        </w:tc>
      </w:tr>
    </w:tbl>
    <w:p w:rsidR="00734148" w:rsidRPr="00B80AC2" w:rsidRDefault="00734148" w:rsidP="00734148">
      <w:pPr>
        <w:widowControl w:val="0"/>
        <w:autoSpaceDE w:val="0"/>
        <w:autoSpaceDN w:val="0"/>
        <w:adjustRightInd w:val="0"/>
        <w:spacing w:after="150" w:line="240" w:lineRule="auto"/>
        <w:jc w:val="both"/>
        <w:rPr>
          <w:rFonts w:ascii="Times New Roman" w:hAnsi="Times New Roman"/>
        </w:rPr>
      </w:pPr>
    </w:p>
    <w:p w:rsidR="00B345A1" w:rsidRDefault="00B345A1">
      <w:pPr>
        <w:rPr>
          <w:rStyle w:val="228"/>
          <w:rFonts w:ascii="Times New Roman" w:eastAsiaTheme="majorEastAsia" w:hAnsi="Times New Roman" w:cstheme="majorBidi"/>
          <w:bCs w:val="0"/>
          <w:sz w:val="24"/>
          <w:szCs w:val="24"/>
        </w:rPr>
      </w:pPr>
      <w:r>
        <w:rPr>
          <w:rStyle w:val="228"/>
          <w:rFonts w:ascii="Times New Roman" w:hAnsi="Times New Roman"/>
          <w:b w:val="0"/>
          <w:sz w:val="24"/>
          <w:szCs w:val="24"/>
        </w:rPr>
        <w:br w:type="page"/>
      </w:r>
    </w:p>
    <w:p w:rsidR="00B345A1" w:rsidRPr="008C4D02" w:rsidRDefault="00B345A1" w:rsidP="00B345A1">
      <w:pPr>
        <w:pStyle w:val="3"/>
        <w:spacing w:before="0" w:line="240" w:lineRule="auto"/>
        <w:ind w:left="567"/>
        <w:jc w:val="center"/>
        <w:rPr>
          <w:rFonts w:ascii="Times New Roman" w:hAnsi="Times New Roman" w:cs="Times New Roman"/>
          <w:color w:val="auto"/>
          <w:sz w:val="24"/>
          <w:szCs w:val="24"/>
        </w:rPr>
      </w:pPr>
      <w:r w:rsidRPr="008C4D02">
        <w:rPr>
          <w:rStyle w:val="228"/>
          <w:rFonts w:ascii="Times New Roman" w:hAnsi="Times New Roman"/>
          <w:b/>
          <w:color w:val="auto"/>
          <w:sz w:val="24"/>
          <w:szCs w:val="24"/>
        </w:rPr>
        <w:lastRenderedPageBreak/>
        <w:t>3.2.3.</w:t>
      </w:r>
      <w:r w:rsidRPr="008C4D02">
        <w:rPr>
          <w:rFonts w:ascii="Times New Roman" w:hAnsi="Times New Roman" w:cs="Times New Roman"/>
          <w:color w:val="auto"/>
          <w:sz w:val="24"/>
          <w:szCs w:val="24"/>
        </w:rPr>
        <w:t>Финансово-экономические условия реализации обр</w:t>
      </w:r>
      <w:r>
        <w:rPr>
          <w:rFonts w:ascii="Times New Roman" w:hAnsi="Times New Roman" w:cs="Times New Roman"/>
          <w:color w:val="auto"/>
          <w:sz w:val="24"/>
          <w:szCs w:val="24"/>
        </w:rPr>
        <w:t>азовательной программы среднего</w:t>
      </w:r>
      <w:r w:rsidRPr="008C4D02">
        <w:rPr>
          <w:rFonts w:ascii="Times New Roman" w:hAnsi="Times New Roman" w:cs="Times New Roman"/>
          <w:color w:val="auto"/>
          <w:sz w:val="24"/>
          <w:szCs w:val="24"/>
        </w:rPr>
        <w:t xml:space="preserve"> общего образования</w:t>
      </w:r>
    </w:p>
    <w:p w:rsidR="00B345A1" w:rsidRDefault="00B345A1" w:rsidP="00B345A1">
      <w:pPr>
        <w:autoSpaceDE w:val="0"/>
        <w:autoSpaceDN w:val="0"/>
        <w:adjustRightInd w:val="0"/>
        <w:spacing w:after="0" w:line="240" w:lineRule="auto"/>
        <w:ind w:firstLine="426"/>
        <w:jc w:val="both"/>
        <w:rPr>
          <w:rFonts w:ascii="Times New Roman" w:hAnsi="Times New Roman"/>
          <w:iCs/>
          <w:color w:val="000000"/>
          <w:sz w:val="24"/>
          <w:szCs w:val="24"/>
        </w:rPr>
      </w:pPr>
    </w:p>
    <w:p w:rsidR="00B345A1" w:rsidRPr="00C53506" w:rsidRDefault="00B345A1" w:rsidP="00B345A1">
      <w:pPr>
        <w:autoSpaceDE w:val="0"/>
        <w:autoSpaceDN w:val="0"/>
        <w:adjustRightInd w:val="0"/>
        <w:spacing w:after="0" w:line="240" w:lineRule="auto"/>
        <w:ind w:firstLine="567"/>
        <w:jc w:val="both"/>
        <w:rPr>
          <w:rFonts w:ascii="Times New Roman" w:hAnsi="Times New Roman"/>
          <w:iCs/>
          <w:color w:val="000000"/>
          <w:sz w:val="24"/>
          <w:szCs w:val="24"/>
        </w:rPr>
      </w:pPr>
      <w:r w:rsidRPr="00C53506">
        <w:rPr>
          <w:rFonts w:ascii="Times New Roman" w:hAnsi="Times New Roman"/>
          <w:iCs/>
          <w:color w:val="000000"/>
          <w:sz w:val="24"/>
          <w:szCs w:val="24"/>
        </w:rPr>
        <w:t>Финансовое обеспечение реализации основной обр</w:t>
      </w:r>
      <w:r>
        <w:rPr>
          <w:rFonts w:ascii="Times New Roman" w:hAnsi="Times New Roman"/>
          <w:iCs/>
          <w:color w:val="000000"/>
          <w:sz w:val="24"/>
          <w:szCs w:val="24"/>
        </w:rPr>
        <w:t>азовательной программы среднего</w:t>
      </w:r>
      <w:r w:rsidRPr="00C53506">
        <w:rPr>
          <w:rFonts w:ascii="Times New Roman" w:hAnsi="Times New Roman"/>
          <w:iCs/>
          <w:color w:val="000000"/>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w:t>
      </w:r>
    </w:p>
    <w:p w:rsidR="00B345A1" w:rsidRPr="00897038" w:rsidRDefault="00B345A1" w:rsidP="00B345A1">
      <w:pPr>
        <w:pStyle w:val="221"/>
        <w:keepNext/>
        <w:keepLines/>
        <w:shd w:val="clear" w:color="auto" w:fill="auto"/>
        <w:spacing w:before="0" w:after="0" w:line="240" w:lineRule="auto"/>
        <w:ind w:firstLine="567"/>
        <w:rPr>
          <w:rFonts w:ascii="Times New Roman" w:hAnsi="Times New Roman" w:cs="Times New Roman"/>
          <w:b w:val="0"/>
          <w:sz w:val="24"/>
          <w:szCs w:val="24"/>
        </w:rPr>
      </w:pPr>
      <w:r w:rsidRPr="00897038">
        <w:rPr>
          <w:rFonts w:ascii="Times New Roman" w:hAnsi="Times New Roman" w:cs="Times New Roman"/>
          <w:b w:val="0"/>
          <w:sz w:val="24"/>
          <w:szCs w:val="24"/>
        </w:rPr>
        <w:t>Финансирование средней школы №</w:t>
      </w:r>
      <w:r>
        <w:rPr>
          <w:rFonts w:ascii="Times New Roman" w:hAnsi="Times New Roman" w:cs="Times New Roman"/>
          <w:b w:val="0"/>
          <w:sz w:val="24"/>
          <w:szCs w:val="24"/>
        </w:rPr>
        <w:t xml:space="preserve"> 10</w:t>
      </w:r>
      <w:r w:rsidRPr="00897038">
        <w:rPr>
          <w:rFonts w:ascii="Times New Roman" w:hAnsi="Times New Roman" w:cs="Times New Roman"/>
          <w:b w:val="0"/>
          <w:sz w:val="24"/>
          <w:szCs w:val="24"/>
        </w:rPr>
        <w:t xml:space="preserve"> в части оплаты </w:t>
      </w:r>
      <w:r w:rsidRPr="00897038">
        <w:rPr>
          <w:rFonts w:ascii="Times New Roman" w:hAnsi="Times New Roman" w:cs="Times New Roman"/>
          <w:b w:val="0"/>
          <w:spacing w:val="-3"/>
          <w:sz w:val="24"/>
          <w:szCs w:val="24"/>
        </w:rPr>
        <w:t xml:space="preserve">труда </w:t>
      </w:r>
      <w:r w:rsidRPr="00897038">
        <w:rPr>
          <w:rFonts w:ascii="Times New Roman" w:hAnsi="Times New Roman" w:cs="Times New Roman"/>
          <w:b w:val="0"/>
          <w:sz w:val="24"/>
          <w:szCs w:val="24"/>
        </w:rPr>
        <w:t xml:space="preserve">и учебных расходов осуществляется в расчете на одного ученика по нормативу. В структуру норматива включено обеспечение создания условий для реализации </w:t>
      </w:r>
      <w:r>
        <w:rPr>
          <w:rFonts w:ascii="Times New Roman" w:hAnsi="Times New Roman" w:cs="Times New Roman"/>
          <w:b w:val="0"/>
          <w:sz w:val="24"/>
          <w:szCs w:val="24"/>
        </w:rPr>
        <w:t>Стандарта</w:t>
      </w:r>
      <w:r w:rsidRPr="00897038">
        <w:rPr>
          <w:rFonts w:ascii="Times New Roman" w:hAnsi="Times New Roman" w:cs="Times New Roman"/>
          <w:b w:val="0"/>
          <w:sz w:val="24"/>
          <w:szCs w:val="24"/>
        </w:rPr>
        <w:t xml:space="preserve">. В «Положение о порядке распределения стимулирующей части оплаты труда» включен пункт о распределении стимулирующей части заработной платы в зависимости от результата. В базовую часть оплаты труда учителей </w:t>
      </w:r>
      <w:r>
        <w:rPr>
          <w:rFonts w:ascii="Times New Roman" w:hAnsi="Times New Roman" w:cs="Times New Roman"/>
          <w:b w:val="0"/>
          <w:sz w:val="24"/>
          <w:szCs w:val="24"/>
        </w:rPr>
        <w:t>школы</w:t>
      </w:r>
      <w:r w:rsidRPr="00897038">
        <w:rPr>
          <w:rFonts w:ascii="Times New Roman" w:hAnsi="Times New Roman" w:cs="Times New Roman"/>
          <w:b w:val="0"/>
          <w:sz w:val="24"/>
          <w:szCs w:val="24"/>
        </w:rPr>
        <w:t xml:space="preserve"> введены механизмы оплаты урочной и внеурочной деятельности. В норматив финансирования </w:t>
      </w:r>
      <w:r>
        <w:rPr>
          <w:rFonts w:ascii="Times New Roman" w:hAnsi="Times New Roman" w:cs="Times New Roman"/>
          <w:b w:val="0"/>
          <w:sz w:val="24"/>
          <w:szCs w:val="24"/>
        </w:rPr>
        <w:t>школы</w:t>
      </w:r>
      <w:r w:rsidRPr="00897038">
        <w:rPr>
          <w:rFonts w:ascii="Times New Roman" w:hAnsi="Times New Roman" w:cs="Times New Roman"/>
          <w:b w:val="0"/>
          <w:sz w:val="24"/>
          <w:szCs w:val="24"/>
        </w:rPr>
        <w:t xml:space="preserve"> включена оплата часов внеурочнойдеятельности.</w:t>
      </w:r>
    </w:p>
    <w:p w:rsidR="00B345A1" w:rsidRPr="00897038" w:rsidRDefault="00B345A1" w:rsidP="00B345A1">
      <w:pPr>
        <w:pStyle w:val="a9"/>
        <w:spacing w:after="0" w:line="240" w:lineRule="auto"/>
        <w:ind w:right="116" w:firstLine="710"/>
        <w:jc w:val="both"/>
        <w:rPr>
          <w:rFonts w:ascii="Times New Roman" w:hAnsi="Times New Roman" w:cs="Times New Roman"/>
          <w:sz w:val="24"/>
          <w:szCs w:val="24"/>
        </w:rPr>
      </w:pPr>
      <w:r w:rsidRPr="00897038">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школы</w:t>
      </w:r>
      <w:r w:rsidRPr="00897038">
        <w:rPr>
          <w:rFonts w:ascii="Times New Roman" w:hAnsi="Times New Roman" w:cs="Times New Roman"/>
          <w:sz w:val="24"/>
          <w:szCs w:val="24"/>
        </w:rPr>
        <w:t xml:space="preserve"> на содержание недвижимого имущества и особо ценного движимого имущества осуществляется согласно нормативу, принятому на уровне муниципалитета.</w:t>
      </w:r>
    </w:p>
    <w:p w:rsidR="00B345A1" w:rsidRPr="00897038" w:rsidRDefault="00B345A1" w:rsidP="00B345A1">
      <w:pPr>
        <w:spacing w:after="0" w:line="240" w:lineRule="auto"/>
        <w:ind w:right="113" w:firstLine="710"/>
        <w:jc w:val="both"/>
        <w:rPr>
          <w:rFonts w:ascii="Times New Roman" w:hAnsi="Times New Roman" w:cs="Times New Roman"/>
          <w:sz w:val="24"/>
          <w:szCs w:val="24"/>
        </w:rPr>
      </w:pPr>
      <w:r w:rsidRPr="00897038">
        <w:rPr>
          <w:rFonts w:ascii="Times New Roman" w:hAnsi="Times New Roman" w:cs="Times New Roman"/>
          <w:sz w:val="24"/>
          <w:szCs w:val="24"/>
        </w:rPr>
        <w:t xml:space="preserve">Для достижения результатов ООП в ходе ее реализации предполагается </w:t>
      </w:r>
      <w:r w:rsidRPr="00897038">
        <w:rPr>
          <w:rFonts w:ascii="Times New Roman" w:hAnsi="Times New Roman" w:cs="Times New Roman"/>
          <w:b/>
          <w:i/>
          <w:sz w:val="24"/>
          <w:szCs w:val="24"/>
        </w:rPr>
        <w:t>оценка качества работы учителя и других специ</w:t>
      </w:r>
      <w:r>
        <w:rPr>
          <w:rFonts w:ascii="Times New Roman" w:hAnsi="Times New Roman" w:cs="Times New Roman"/>
          <w:b/>
          <w:i/>
          <w:sz w:val="24"/>
          <w:szCs w:val="24"/>
        </w:rPr>
        <w:t>алистов средней</w:t>
      </w:r>
      <w:r w:rsidRPr="00897038">
        <w:rPr>
          <w:rFonts w:ascii="Times New Roman" w:hAnsi="Times New Roman" w:cs="Times New Roman"/>
          <w:b/>
          <w:i/>
          <w:sz w:val="24"/>
          <w:szCs w:val="24"/>
        </w:rPr>
        <w:t xml:space="preserve"> школы</w:t>
      </w:r>
      <w:r w:rsidRPr="00897038">
        <w:rPr>
          <w:rFonts w:ascii="Times New Roman" w:hAnsi="Times New Roman" w:cs="Times New Roman"/>
          <w:sz w:val="24"/>
          <w:szCs w:val="24"/>
        </w:rPr>
        <w:t>с целью коррекции их деятельности, а также определения стимулирующей части фонда оплаты труда.</w:t>
      </w:r>
    </w:p>
    <w:p w:rsidR="00B345A1" w:rsidRPr="00897038" w:rsidRDefault="00B345A1" w:rsidP="00B345A1">
      <w:pPr>
        <w:spacing w:after="0" w:line="240" w:lineRule="auto"/>
        <w:ind w:firstLine="709"/>
        <w:jc w:val="both"/>
        <w:rPr>
          <w:rFonts w:ascii="Times New Roman" w:hAnsi="Times New Roman" w:cs="Times New Roman"/>
          <w:sz w:val="24"/>
          <w:szCs w:val="24"/>
        </w:rPr>
      </w:pPr>
      <w:r w:rsidRPr="00897038">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w:t>
      </w:r>
      <w:r>
        <w:rPr>
          <w:rFonts w:ascii="Times New Roman" w:hAnsi="Times New Roman" w:cs="Times New Roman"/>
          <w:sz w:val="24"/>
          <w:szCs w:val="24"/>
        </w:rPr>
        <w:t xml:space="preserve"> образовательной программы среднего</w:t>
      </w:r>
      <w:r w:rsidRPr="00897038">
        <w:rPr>
          <w:rFonts w:ascii="Times New Roman" w:hAnsi="Times New Roman" w:cs="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345A1" w:rsidRPr="00897038" w:rsidRDefault="00B345A1" w:rsidP="00B345A1">
      <w:pPr>
        <w:pStyle w:val="a9"/>
        <w:spacing w:after="0" w:line="240" w:lineRule="auto"/>
        <w:ind w:right="122" w:firstLine="710"/>
        <w:jc w:val="both"/>
        <w:rPr>
          <w:rFonts w:ascii="Times New Roman" w:hAnsi="Times New Roman" w:cs="Times New Roman"/>
          <w:sz w:val="24"/>
          <w:szCs w:val="24"/>
        </w:rPr>
      </w:pPr>
    </w:p>
    <w:p w:rsidR="00B345A1" w:rsidRPr="00897038" w:rsidRDefault="00B345A1" w:rsidP="00B345A1">
      <w:pPr>
        <w:pStyle w:val="4"/>
        <w:spacing w:before="0" w:line="240" w:lineRule="auto"/>
        <w:ind w:right="113" w:firstLine="710"/>
        <w:jc w:val="both"/>
        <w:rPr>
          <w:rFonts w:ascii="Times New Roman" w:hAnsi="Times New Roman" w:cs="Times New Roman"/>
          <w:b w:val="0"/>
          <w:i w:val="0"/>
          <w:color w:val="auto"/>
          <w:sz w:val="24"/>
          <w:szCs w:val="24"/>
          <w:lang w:val="en-US"/>
        </w:rPr>
      </w:pPr>
      <w:r w:rsidRPr="00897038">
        <w:rPr>
          <w:rFonts w:ascii="Times New Roman" w:hAnsi="Times New Roman" w:cs="Times New Roman"/>
          <w:b w:val="0"/>
          <w:color w:val="auto"/>
          <w:sz w:val="24"/>
          <w:szCs w:val="24"/>
        </w:rPr>
        <w:t>Образовательное учреждение самостоятельно определяет:</w:t>
      </w:r>
    </w:p>
    <w:p w:rsidR="00B345A1" w:rsidRPr="00897038" w:rsidRDefault="00B345A1" w:rsidP="00B345A1">
      <w:pPr>
        <w:pStyle w:val="ad"/>
        <w:widowControl w:val="0"/>
        <w:numPr>
          <w:ilvl w:val="0"/>
          <w:numId w:val="47"/>
        </w:numPr>
        <w:tabs>
          <w:tab w:val="left" w:pos="1190"/>
        </w:tabs>
        <w:spacing w:after="0" w:line="240" w:lineRule="auto"/>
        <w:ind w:left="0"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соотношение базовой и стимулирующей части фонда оплатытруда;</w:t>
      </w:r>
    </w:p>
    <w:p w:rsidR="00B345A1" w:rsidRPr="00897038" w:rsidRDefault="00B345A1" w:rsidP="00B345A1">
      <w:pPr>
        <w:pStyle w:val="ad"/>
        <w:widowControl w:val="0"/>
        <w:numPr>
          <w:ilvl w:val="0"/>
          <w:numId w:val="47"/>
        </w:numPr>
        <w:tabs>
          <w:tab w:val="left" w:pos="1190"/>
          <w:tab w:val="left" w:pos="2817"/>
          <w:tab w:val="left" w:pos="3716"/>
          <w:tab w:val="left" w:pos="4729"/>
          <w:tab w:val="left" w:pos="5565"/>
          <w:tab w:val="left" w:pos="7606"/>
        </w:tabs>
        <w:spacing w:after="0" w:line="240" w:lineRule="auto"/>
        <w:ind w:left="0" w:right="120"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соотношение</w:t>
      </w:r>
      <w:r w:rsidRPr="00897038">
        <w:rPr>
          <w:rFonts w:ascii="Times New Roman" w:hAnsi="Times New Roman" w:cs="Times New Roman"/>
          <w:sz w:val="24"/>
          <w:szCs w:val="24"/>
        </w:rPr>
        <w:tab/>
        <w:t>фонда</w:t>
      </w:r>
      <w:r w:rsidRPr="00897038">
        <w:rPr>
          <w:rFonts w:ascii="Times New Roman" w:hAnsi="Times New Roman" w:cs="Times New Roman"/>
          <w:sz w:val="24"/>
          <w:szCs w:val="24"/>
        </w:rPr>
        <w:tab/>
        <w:t>оплаты</w:t>
      </w:r>
      <w:r w:rsidRPr="00897038">
        <w:rPr>
          <w:rFonts w:ascii="Times New Roman" w:hAnsi="Times New Roman" w:cs="Times New Roman"/>
          <w:sz w:val="24"/>
          <w:szCs w:val="24"/>
        </w:rPr>
        <w:tab/>
        <w:t>труда</w:t>
      </w:r>
      <w:r w:rsidRPr="00897038">
        <w:rPr>
          <w:rFonts w:ascii="Times New Roman" w:hAnsi="Times New Roman" w:cs="Times New Roman"/>
          <w:sz w:val="24"/>
          <w:szCs w:val="24"/>
        </w:rPr>
        <w:tab/>
        <w:t>педагогического,</w:t>
      </w:r>
      <w:r w:rsidRPr="00897038">
        <w:rPr>
          <w:rFonts w:ascii="Times New Roman" w:hAnsi="Times New Roman" w:cs="Times New Roman"/>
          <w:spacing w:val="-1"/>
          <w:sz w:val="24"/>
          <w:szCs w:val="24"/>
        </w:rPr>
        <w:t xml:space="preserve">административно- </w:t>
      </w:r>
      <w:r w:rsidRPr="00897038">
        <w:rPr>
          <w:rFonts w:ascii="Times New Roman" w:hAnsi="Times New Roman" w:cs="Times New Roman"/>
          <w:sz w:val="24"/>
          <w:szCs w:val="24"/>
        </w:rPr>
        <w:t>управленческого и учебно-вспомогательногоперсонала;</w:t>
      </w:r>
    </w:p>
    <w:p w:rsidR="00B345A1" w:rsidRPr="00897038" w:rsidRDefault="00B345A1" w:rsidP="00B345A1">
      <w:pPr>
        <w:pStyle w:val="ad"/>
        <w:widowControl w:val="0"/>
        <w:numPr>
          <w:ilvl w:val="0"/>
          <w:numId w:val="47"/>
        </w:numPr>
        <w:tabs>
          <w:tab w:val="left" w:pos="1190"/>
        </w:tabs>
        <w:spacing w:after="0" w:line="240" w:lineRule="auto"/>
        <w:ind w:left="0" w:right="114"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соотношение общей и специальной частей внутри базовой части фонда оплаты труда;</w:t>
      </w:r>
    </w:p>
    <w:p w:rsidR="00B345A1" w:rsidRPr="00B345A1" w:rsidRDefault="00B345A1" w:rsidP="00B345A1">
      <w:pPr>
        <w:pStyle w:val="ad"/>
        <w:widowControl w:val="0"/>
        <w:numPr>
          <w:ilvl w:val="0"/>
          <w:numId w:val="47"/>
        </w:numPr>
        <w:tabs>
          <w:tab w:val="left" w:pos="1190"/>
          <w:tab w:val="left" w:pos="2260"/>
          <w:tab w:val="left" w:pos="3999"/>
          <w:tab w:val="left" w:pos="5922"/>
          <w:tab w:val="left" w:pos="6724"/>
          <w:tab w:val="left" w:pos="7589"/>
          <w:tab w:val="left" w:pos="8563"/>
          <w:tab w:val="left" w:pos="9356"/>
        </w:tabs>
        <w:spacing w:after="0" w:line="240" w:lineRule="auto"/>
        <w:ind w:left="0" w:right="128"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порядок</w:t>
      </w:r>
      <w:r w:rsidRPr="00897038">
        <w:rPr>
          <w:rFonts w:ascii="Times New Roman" w:hAnsi="Times New Roman" w:cs="Times New Roman"/>
          <w:sz w:val="24"/>
          <w:szCs w:val="24"/>
        </w:rPr>
        <w:tab/>
        <w:t>распределения стимулирующей</w:t>
      </w:r>
      <w:r w:rsidRPr="00897038">
        <w:rPr>
          <w:rFonts w:ascii="Times New Roman" w:hAnsi="Times New Roman" w:cs="Times New Roman"/>
          <w:sz w:val="24"/>
          <w:szCs w:val="24"/>
        </w:rPr>
        <w:tab/>
        <w:t>части</w:t>
      </w:r>
      <w:r w:rsidRPr="00897038">
        <w:rPr>
          <w:rFonts w:ascii="Times New Roman" w:hAnsi="Times New Roman" w:cs="Times New Roman"/>
          <w:sz w:val="24"/>
          <w:szCs w:val="24"/>
        </w:rPr>
        <w:tab/>
        <w:t>фонда</w:t>
      </w:r>
      <w:r w:rsidRPr="00897038">
        <w:rPr>
          <w:rFonts w:ascii="Times New Roman" w:hAnsi="Times New Roman" w:cs="Times New Roman"/>
          <w:sz w:val="24"/>
          <w:szCs w:val="24"/>
        </w:rPr>
        <w:tab/>
        <w:t>оплаты</w:t>
      </w:r>
      <w:r w:rsidRPr="00897038">
        <w:rPr>
          <w:rFonts w:ascii="Times New Roman" w:hAnsi="Times New Roman" w:cs="Times New Roman"/>
          <w:sz w:val="24"/>
          <w:szCs w:val="24"/>
        </w:rPr>
        <w:tab/>
      </w:r>
      <w:r w:rsidRPr="00897038">
        <w:rPr>
          <w:rFonts w:ascii="Times New Roman" w:hAnsi="Times New Roman" w:cs="Times New Roman"/>
          <w:spacing w:val="-3"/>
          <w:sz w:val="24"/>
          <w:szCs w:val="24"/>
        </w:rPr>
        <w:t>труда</w:t>
      </w:r>
      <w:r w:rsidRPr="00897038">
        <w:rPr>
          <w:rFonts w:ascii="Times New Roman" w:hAnsi="Times New Roman" w:cs="Times New Roman"/>
          <w:spacing w:val="-3"/>
          <w:sz w:val="24"/>
          <w:szCs w:val="24"/>
        </w:rPr>
        <w:tab/>
      </w:r>
    </w:p>
    <w:p w:rsidR="00B345A1" w:rsidRPr="00B345A1" w:rsidRDefault="00B345A1" w:rsidP="00B345A1">
      <w:pPr>
        <w:widowControl w:val="0"/>
        <w:tabs>
          <w:tab w:val="left" w:pos="1190"/>
          <w:tab w:val="left" w:pos="2260"/>
          <w:tab w:val="left" w:pos="3999"/>
          <w:tab w:val="left" w:pos="5922"/>
          <w:tab w:val="left" w:pos="6724"/>
          <w:tab w:val="left" w:pos="7589"/>
          <w:tab w:val="left" w:pos="8563"/>
          <w:tab w:val="left" w:pos="9356"/>
        </w:tabs>
        <w:spacing w:after="0" w:line="240" w:lineRule="auto"/>
        <w:ind w:right="128"/>
        <w:jc w:val="both"/>
        <w:rPr>
          <w:rFonts w:ascii="Times New Roman" w:eastAsia="Times New Roman" w:hAnsi="Times New Roman" w:cs="Times New Roman"/>
          <w:sz w:val="24"/>
          <w:szCs w:val="24"/>
        </w:rPr>
      </w:pPr>
      <w:r w:rsidRPr="00B345A1">
        <w:rPr>
          <w:rFonts w:ascii="Times New Roman" w:hAnsi="Times New Roman" w:cs="Times New Roman"/>
          <w:sz w:val="24"/>
          <w:szCs w:val="24"/>
        </w:rPr>
        <w:t>в соответствии с региональными и муниципальными нормативнымиактами.</w:t>
      </w:r>
    </w:p>
    <w:p w:rsidR="00B345A1" w:rsidRPr="00897038" w:rsidRDefault="00B345A1" w:rsidP="00B345A1">
      <w:pPr>
        <w:spacing w:after="0" w:line="240" w:lineRule="auto"/>
        <w:ind w:right="121" w:firstLine="710"/>
        <w:jc w:val="both"/>
        <w:rPr>
          <w:rFonts w:ascii="Times New Roman" w:hAnsi="Times New Roman" w:cs="Times New Roman"/>
          <w:sz w:val="24"/>
          <w:szCs w:val="24"/>
        </w:rPr>
      </w:pPr>
      <w:r w:rsidRPr="00897038">
        <w:rPr>
          <w:rFonts w:ascii="Times New Roman" w:hAnsi="Times New Roman" w:cs="Times New Roman"/>
          <w:i/>
          <w:sz w:val="24"/>
          <w:szCs w:val="24"/>
        </w:rPr>
        <w:t>В распределении стимулирующей части фонда оплаты труда предусматривается участие органов самоуправления (управляющего советашколы) по представлению руководителя образовательного учреждения.</w:t>
      </w:r>
    </w:p>
    <w:p w:rsidR="00B345A1" w:rsidRPr="00897038" w:rsidRDefault="00B345A1" w:rsidP="00B345A1">
      <w:pPr>
        <w:pStyle w:val="a9"/>
        <w:spacing w:after="0" w:line="240" w:lineRule="auto"/>
        <w:ind w:right="115" w:firstLine="710"/>
        <w:jc w:val="both"/>
        <w:rPr>
          <w:rFonts w:ascii="Times New Roman" w:hAnsi="Times New Roman" w:cs="Times New Roman"/>
          <w:sz w:val="24"/>
          <w:szCs w:val="24"/>
        </w:rPr>
      </w:pPr>
      <w:r w:rsidRPr="00897038">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w:t>
      </w:r>
      <w:r>
        <w:rPr>
          <w:rFonts w:ascii="Times New Roman" w:hAnsi="Times New Roman" w:cs="Times New Roman"/>
          <w:sz w:val="24"/>
          <w:szCs w:val="24"/>
        </w:rPr>
        <w:t>азовательной программы среднего</w:t>
      </w:r>
      <w:r w:rsidRPr="00897038">
        <w:rPr>
          <w:rFonts w:ascii="Times New Roman" w:hAnsi="Times New Roman" w:cs="Times New Roman"/>
          <w:sz w:val="24"/>
          <w:szCs w:val="24"/>
        </w:rPr>
        <w:t xml:space="preserve"> общего образованияшкола:</w:t>
      </w:r>
    </w:p>
    <w:p w:rsidR="00B345A1" w:rsidRPr="00897038" w:rsidRDefault="00B345A1" w:rsidP="00B345A1">
      <w:pPr>
        <w:pStyle w:val="ad"/>
        <w:widowControl w:val="0"/>
        <w:numPr>
          <w:ilvl w:val="0"/>
          <w:numId w:val="48"/>
        </w:numPr>
        <w:tabs>
          <w:tab w:val="left" w:pos="1094"/>
        </w:tabs>
        <w:spacing w:after="0" w:line="240" w:lineRule="auto"/>
        <w:ind w:left="0" w:right="114"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проводит экономический расчёт стоимости обеспечения требований Стандарта по каждойпозиции;</w:t>
      </w:r>
    </w:p>
    <w:p w:rsidR="00B345A1" w:rsidRPr="00897038" w:rsidRDefault="00B345A1" w:rsidP="00B345A1">
      <w:pPr>
        <w:pStyle w:val="ad"/>
        <w:widowControl w:val="0"/>
        <w:numPr>
          <w:ilvl w:val="0"/>
          <w:numId w:val="48"/>
        </w:numPr>
        <w:tabs>
          <w:tab w:val="left" w:pos="1094"/>
        </w:tabs>
        <w:spacing w:after="0" w:line="240" w:lineRule="auto"/>
        <w:ind w:left="0" w:right="116"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lastRenderedPageBreak/>
        <w:t>устанавливает предмет закупок, количество и стоимость пополняемого оборудования, а также работ для обеспечения требований к условиям реализацииООП;</w:t>
      </w:r>
    </w:p>
    <w:p w:rsidR="00B345A1" w:rsidRPr="00897038" w:rsidRDefault="00B345A1" w:rsidP="00B345A1">
      <w:pPr>
        <w:pStyle w:val="ad"/>
        <w:widowControl w:val="0"/>
        <w:numPr>
          <w:ilvl w:val="0"/>
          <w:numId w:val="48"/>
        </w:numPr>
        <w:tabs>
          <w:tab w:val="left" w:pos="1089"/>
        </w:tabs>
        <w:spacing w:after="0" w:line="240" w:lineRule="auto"/>
        <w:ind w:left="0" w:right="113" w:firstLine="710"/>
        <w:contextualSpacing w:val="0"/>
        <w:jc w:val="both"/>
        <w:rPr>
          <w:rFonts w:ascii="Times New Roman" w:hAnsi="Times New Roman" w:cs="Times New Roman"/>
          <w:sz w:val="24"/>
          <w:szCs w:val="24"/>
        </w:rPr>
      </w:pPr>
      <w:r w:rsidRPr="00897038">
        <w:rPr>
          <w:rFonts w:ascii="Times New Roman" w:hAnsi="Times New Roman" w:cs="Times New Roman"/>
          <w:sz w:val="24"/>
          <w:szCs w:val="24"/>
        </w:rPr>
        <w:t>определяет величину затрат на обеспечение требований к условиям   реализации ООП;</w:t>
      </w:r>
    </w:p>
    <w:p w:rsidR="00B345A1" w:rsidRPr="00897038" w:rsidRDefault="00B345A1" w:rsidP="00B345A1">
      <w:pPr>
        <w:pStyle w:val="ad"/>
        <w:widowControl w:val="0"/>
        <w:numPr>
          <w:ilvl w:val="0"/>
          <w:numId w:val="48"/>
        </w:numPr>
        <w:tabs>
          <w:tab w:val="left" w:pos="1094"/>
        </w:tabs>
        <w:spacing w:after="0" w:line="240" w:lineRule="auto"/>
        <w:ind w:left="0" w:right="113" w:firstLine="710"/>
        <w:contextualSpacing w:val="0"/>
        <w:jc w:val="both"/>
        <w:rPr>
          <w:rFonts w:ascii="Times New Roman" w:hAnsi="Times New Roman" w:cs="Times New Roman"/>
          <w:sz w:val="24"/>
          <w:szCs w:val="24"/>
        </w:rPr>
      </w:pPr>
      <w:r w:rsidRPr="00897038">
        <w:rPr>
          <w:rFonts w:ascii="Times New Roman" w:hAnsi="Times New Roman" w:cs="Times New Roman"/>
          <w:sz w:val="24"/>
          <w:szCs w:val="24"/>
        </w:rPr>
        <w:t>соотносит необходимые затраты с графиком внедрения С</w:t>
      </w:r>
      <w:r>
        <w:rPr>
          <w:rFonts w:ascii="Times New Roman" w:hAnsi="Times New Roman" w:cs="Times New Roman"/>
          <w:sz w:val="24"/>
          <w:szCs w:val="24"/>
        </w:rPr>
        <w:t>ОО</w:t>
      </w:r>
      <w:r w:rsidRPr="00897038">
        <w:rPr>
          <w:rFonts w:ascii="Times New Roman" w:hAnsi="Times New Roman" w:cs="Times New Roman"/>
          <w:sz w:val="24"/>
          <w:szCs w:val="24"/>
        </w:rPr>
        <w:t xml:space="preserve"> и определяет распределение по годам освоения средств на обеспечение требований к условиям реализации ООП в соответствии с</w:t>
      </w:r>
      <w:r>
        <w:rPr>
          <w:rFonts w:ascii="Times New Roman" w:hAnsi="Times New Roman" w:cs="Times New Roman"/>
          <w:sz w:val="24"/>
          <w:szCs w:val="24"/>
        </w:rPr>
        <w:t>о Стандартом</w:t>
      </w:r>
      <w:r w:rsidRPr="00897038">
        <w:rPr>
          <w:rFonts w:ascii="Times New Roman" w:hAnsi="Times New Roman" w:cs="Times New Roman"/>
          <w:sz w:val="24"/>
          <w:szCs w:val="24"/>
        </w:rPr>
        <w:t>;</w:t>
      </w:r>
    </w:p>
    <w:p w:rsidR="00B345A1" w:rsidRPr="00897038" w:rsidRDefault="00B345A1" w:rsidP="00B345A1">
      <w:pPr>
        <w:pStyle w:val="ad"/>
        <w:widowControl w:val="0"/>
        <w:numPr>
          <w:ilvl w:val="0"/>
          <w:numId w:val="48"/>
        </w:numPr>
        <w:tabs>
          <w:tab w:val="left" w:pos="1089"/>
        </w:tabs>
        <w:spacing w:after="0" w:line="240" w:lineRule="auto"/>
        <w:ind w:left="0" w:right="112"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B345A1" w:rsidRPr="00897038" w:rsidRDefault="00B345A1" w:rsidP="00B345A1">
      <w:pPr>
        <w:pStyle w:val="ad"/>
        <w:widowControl w:val="0"/>
        <w:numPr>
          <w:ilvl w:val="0"/>
          <w:numId w:val="48"/>
        </w:numPr>
        <w:tabs>
          <w:tab w:val="left" w:pos="1094"/>
        </w:tabs>
        <w:spacing w:after="0" w:line="240" w:lineRule="auto"/>
        <w:ind w:left="0" w:right="122"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локальныхактах.</w:t>
      </w:r>
    </w:p>
    <w:p w:rsidR="00B345A1" w:rsidRPr="00897038" w:rsidRDefault="00B345A1" w:rsidP="00B345A1">
      <w:pPr>
        <w:pStyle w:val="a9"/>
        <w:spacing w:after="0" w:line="240" w:lineRule="auto"/>
        <w:ind w:right="113" w:firstLine="709"/>
        <w:jc w:val="both"/>
        <w:rPr>
          <w:rFonts w:ascii="Times New Roman" w:hAnsi="Times New Roman" w:cs="Times New Roman"/>
          <w:sz w:val="24"/>
          <w:szCs w:val="24"/>
        </w:rPr>
      </w:pPr>
      <w:r w:rsidRPr="00897038">
        <w:rPr>
          <w:rFonts w:ascii="Times New Roman" w:hAnsi="Times New Roman" w:cs="Times New Roman"/>
          <w:sz w:val="24"/>
          <w:szCs w:val="24"/>
        </w:rPr>
        <w:t>Взаимодействие можетосуществляться:</w:t>
      </w:r>
    </w:p>
    <w:p w:rsidR="00B345A1" w:rsidRPr="00897038" w:rsidRDefault="00B345A1" w:rsidP="00B345A1">
      <w:pPr>
        <w:pStyle w:val="ad"/>
        <w:widowControl w:val="0"/>
        <w:numPr>
          <w:ilvl w:val="1"/>
          <w:numId w:val="48"/>
        </w:numPr>
        <w:spacing w:after="0" w:line="240" w:lineRule="auto"/>
        <w:ind w:left="0" w:right="113" w:firstLine="710"/>
        <w:contextualSpacing w:val="0"/>
        <w:jc w:val="both"/>
        <w:rPr>
          <w:rFonts w:ascii="Times New Roman" w:hAnsi="Times New Roman" w:cs="Times New Roman"/>
          <w:sz w:val="24"/>
          <w:szCs w:val="24"/>
        </w:rPr>
      </w:pPr>
      <w:r w:rsidRPr="00897038">
        <w:rPr>
          <w:rFonts w:ascii="Times New Roman" w:hAnsi="Times New Roman" w:cs="Times New Roman"/>
          <w:i/>
          <w:sz w:val="24"/>
          <w:szCs w:val="24"/>
        </w:rPr>
        <w:t xml:space="preserve">на основе договоров </w:t>
      </w:r>
      <w:r w:rsidRPr="00897038">
        <w:rPr>
          <w:rFonts w:ascii="Times New Roman" w:hAnsi="Times New Roman" w:cs="Times New Roman"/>
          <w:sz w:val="24"/>
          <w:szCs w:val="24"/>
        </w:rPr>
        <w:t>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идр.);</w:t>
      </w:r>
    </w:p>
    <w:p w:rsidR="00B345A1" w:rsidRPr="00897038" w:rsidRDefault="00B345A1" w:rsidP="00B345A1">
      <w:pPr>
        <w:pStyle w:val="ad"/>
        <w:widowControl w:val="0"/>
        <w:numPr>
          <w:ilvl w:val="1"/>
          <w:numId w:val="48"/>
        </w:numPr>
        <w:spacing w:after="0" w:line="240" w:lineRule="auto"/>
        <w:ind w:left="0" w:right="114" w:firstLine="710"/>
        <w:contextualSpacing w:val="0"/>
        <w:jc w:val="both"/>
        <w:rPr>
          <w:rFonts w:ascii="Times New Roman" w:eastAsia="Times New Roman" w:hAnsi="Times New Roman" w:cs="Times New Roman"/>
          <w:sz w:val="24"/>
          <w:szCs w:val="24"/>
        </w:rPr>
      </w:pPr>
      <w:r w:rsidRPr="00897038">
        <w:rPr>
          <w:rFonts w:ascii="Times New Roman" w:hAnsi="Times New Roman" w:cs="Times New Roman"/>
          <w:sz w:val="24"/>
          <w:szCs w:val="24"/>
        </w:rPr>
        <w:t xml:space="preserve">за счёт </w:t>
      </w:r>
      <w:r w:rsidRPr="00897038">
        <w:rPr>
          <w:rFonts w:ascii="Times New Roman" w:hAnsi="Times New Roman" w:cs="Times New Roman"/>
          <w:i/>
          <w:sz w:val="24"/>
          <w:szCs w:val="24"/>
        </w:rPr>
        <w:t xml:space="preserve">выделения ставок педагогов дополнительного образования, </w:t>
      </w:r>
      <w:r w:rsidRPr="00897038">
        <w:rPr>
          <w:rFonts w:ascii="Times New Roman" w:hAnsi="Times New Roman" w:cs="Times New Roman"/>
          <w:sz w:val="24"/>
          <w:szCs w:val="24"/>
        </w:rPr>
        <w:t>которые обеспечивают реализацию для обучающихся в общеобразовательном учреждении программ внеурочнойдеятельности.</w:t>
      </w:r>
    </w:p>
    <w:p w:rsidR="00B345A1" w:rsidRDefault="00B345A1" w:rsidP="00B345A1">
      <w:pPr>
        <w:autoSpaceDE w:val="0"/>
        <w:autoSpaceDN w:val="0"/>
        <w:adjustRightInd w:val="0"/>
        <w:spacing w:after="0" w:line="240" w:lineRule="auto"/>
        <w:ind w:firstLine="426"/>
        <w:jc w:val="both"/>
        <w:rPr>
          <w:rFonts w:ascii="Times New Roman" w:hAnsi="Times New Roman"/>
          <w:iCs/>
          <w:color w:val="000000"/>
          <w:sz w:val="24"/>
          <w:szCs w:val="24"/>
        </w:rPr>
      </w:pPr>
      <w:r>
        <w:rPr>
          <w:rStyle w:val="228"/>
          <w:sz w:val="24"/>
          <w:szCs w:val="24"/>
        </w:rPr>
        <w:br w:type="page"/>
      </w:r>
    </w:p>
    <w:p w:rsidR="00B345A1" w:rsidRPr="008C4D02" w:rsidRDefault="00B345A1" w:rsidP="00B345A1">
      <w:pPr>
        <w:pStyle w:val="221"/>
        <w:keepNext/>
        <w:keepLines/>
        <w:shd w:val="clear" w:color="auto" w:fill="auto"/>
        <w:spacing w:before="0" w:after="0" w:line="240" w:lineRule="auto"/>
        <w:ind w:firstLine="454"/>
        <w:jc w:val="center"/>
        <w:rPr>
          <w:rFonts w:ascii="Times New Roman" w:hAnsi="Times New Roman" w:cs="Times New Roman"/>
          <w:b w:val="0"/>
          <w:sz w:val="24"/>
          <w:szCs w:val="24"/>
        </w:rPr>
      </w:pPr>
      <w:r w:rsidRPr="008C4D02">
        <w:rPr>
          <w:rStyle w:val="228"/>
          <w:rFonts w:ascii="Times New Roman" w:hAnsi="Times New Roman"/>
          <w:b/>
          <w:sz w:val="24"/>
          <w:szCs w:val="24"/>
        </w:rPr>
        <w:lastRenderedPageBreak/>
        <w:t>3.2.4. Материально-технические условия реализации основной образовательной программы.</w:t>
      </w:r>
    </w:p>
    <w:p w:rsidR="00B345A1" w:rsidRDefault="00B345A1" w:rsidP="00B345A1">
      <w:pPr>
        <w:autoSpaceDE w:val="0"/>
        <w:autoSpaceDN w:val="0"/>
        <w:adjustRightInd w:val="0"/>
        <w:spacing w:after="0" w:line="240" w:lineRule="auto"/>
        <w:ind w:firstLine="426"/>
        <w:jc w:val="both"/>
        <w:rPr>
          <w:rFonts w:ascii="Times New Roman" w:hAnsi="Times New Roman" w:cs="Times New Roman"/>
          <w:iCs/>
          <w:color w:val="000000"/>
          <w:sz w:val="24"/>
          <w:szCs w:val="24"/>
        </w:rPr>
      </w:pPr>
    </w:p>
    <w:p w:rsidR="00B345A1" w:rsidRPr="00897E94" w:rsidRDefault="00B345A1" w:rsidP="00B345A1">
      <w:pPr>
        <w:pStyle w:val="a9"/>
        <w:shd w:val="clear" w:color="auto" w:fill="auto"/>
        <w:spacing w:after="0" w:line="240" w:lineRule="auto"/>
        <w:ind w:firstLine="454"/>
        <w:jc w:val="both"/>
        <w:rPr>
          <w:rFonts w:ascii="Times New Roman" w:hAnsi="Times New Roman" w:cs="Times New Roman"/>
          <w:sz w:val="24"/>
          <w:szCs w:val="24"/>
        </w:rPr>
      </w:pPr>
      <w:r w:rsidRPr="00897E94">
        <w:rPr>
          <w:rFonts w:ascii="Times New Roman" w:hAnsi="Times New Roman" w:cs="Times New Roman"/>
          <w:sz w:val="24"/>
          <w:szCs w:val="24"/>
        </w:rPr>
        <w:t>Материально-техническая база образовательного учреждения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B345A1" w:rsidRPr="00897E94" w:rsidRDefault="00B345A1" w:rsidP="00B345A1">
      <w:pPr>
        <w:spacing w:after="0" w:line="240" w:lineRule="auto"/>
        <w:ind w:firstLine="709"/>
        <w:jc w:val="both"/>
        <w:rPr>
          <w:rFonts w:ascii="Times New Roman" w:hAnsi="Times New Roman" w:cs="Times New Roman"/>
          <w:sz w:val="24"/>
          <w:szCs w:val="24"/>
        </w:rPr>
      </w:pPr>
      <w:r w:rsidRPr="00897E94">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w:t>
      </w:r>
    </w:p>
    <w:p w:rsidR="00B345A1" w:rsidRDefault="00B345A1" w:rsidP="00B345A1">
      <w:pPr>
        <w:spacing w:after="0" w:line="240" w:lineRule="auto"/>
        <w:ind w:firstLine="709"/>
        <w:jc w:val="both"/>
        <w:rPr>
          <w:rFonts w:ascii="Times New Roman" w:hAnsi="Times New Roman" w:cs="Times New Roman"/>
          <w:sz w:val="24"/>
          <w:szCs w:val="24"/>
        </w:rPr>
      </w:pPr>
      <w:r w:rsidRPr="00897E94">
        <w:rPr>
          <w:rFonts w:ascii="Times New Roman" w:hAnsi="Times New Roman" w:cs="Times New Roman"/>
          <w:sz w:val="24"/>
          <w:szCs w:val="24"/>
        </w:rPr>
        <w:t>Перечни учебной литературы и цифровых образовательных ресурсов пр</w:t>
      </w:r>
      <w:r>
        <w:rPr>
          <w:rFonts w:ascii="Times New Roman" w:hAnsi="Times New Roman" w:cs="Times New Roman"/>
          <w:sz w:val="24"/>
          <w:szCs w:val="24"/>
        </w:rPr>
        <w:t>едставлены в Приложениях к ООП С</w:t>
      </w:r>
      <w:r w:rsidRPr="00897E94">
        <w:rPr>
          <w:rFonts w:ascii="Times New Roman" w:hAnsi="Times New Roman" w:cs="Times New Roman"/>
          <w:sz w:val="24"/>
          <w:szCs w:val="24"/>
        </w:rPr>
        <w:t>ОО средней школы №</w:t>
      </w:r>
      <w:r>
        <w:rPr>
          <w:rFonts w:ascii="Times New Roman" w:hAnsi="Times New Roman" w:cs="Times New Roman"/>
          <w:sz w:val="24"/>
          <w:szCs w:val="24"/>
        </w:rPr>
        <w:t xml:space="preserve"> 10</w:t>
      </w:r>
      <w:r w:rsidRPr="00897E94">
        <w:rPr>
          <w:rFonts w:ascii="Times New Roman" w:hAnsi="Times New Roman" w:cs="Times New Roman"/>
          <w:sz w:val="24"/>
          <w:szCs w:val="24"/>
        </w:rPr>
        <w:t>.</w:t>
      </w:r>
    </w:p>
    <w:p w:rsidR="00B345A1" w:rsidRDefault="00B345A1" w:rsidP="00B345A1">
      <w:pPr>
        <w:spacing w:after="0" w:line="240" w:lineRule="auto"/>
        <w:ind w:right="442"/>
        <w:jc w:val="center"/>
        <w:rPr>
          <w:rFonts w:ascii="Times New Roman" w:hAnsi="Times New Roman" w:cs="Times New Roman"/>
          <w:sz w:val="28"/>
          <w:shd w:val="clear" w:color="auto" w:fill="FFFFFF"/>
        </w:rPr>
      </w:pPr>
    </w:p>
    <w:p w:rsidR="00B345A1" w:rsidRPr="00285919" w:rsidRDefault="00B345A1" w:rsidP="00B345A1">
      <w:pPr>
        <w:spacing w:after="0" w:line="240" w:lineRule="auto"/>
        <w:ind w:right="442"/>
        <w:jc w:val="center"/>
        <w:rPr>
          <w:rFonts w:ascii="Times New Roman" w:hAnsi="Times New Roman" w:cs="Times New Roman"/>
          <w:b/>
          <w:i/>
          <w:sz w:val="24"/>
          <w:szCs w:val="24"/>
          <w:shd w:val="clear" w:color="auto" w:fill="FFFFFF"/>
        </w:rPr>
      </w:pPr>
      <w:r w:rsidRPr="00285919">
        <w:rPr>
          <w:rFonts w:ascii="Times New Roman" w:hAnsi="Times New Roman" w:cs="Times New Roman"/>
          <w:b/>
          <w:i/>
          <w:sz w:val="24"/>
          <w:szCs w:val="24"/>
          <w:shd w:val="clear" w:color="auto" w:fill="FFFFFF"/>
        </w:rPr>
        <w:t xml:space="preserve">Оценка материально-технических условий реализации </w:t>
      </w:r>
    </w:p>
    <w:p w:rsidR="00B345A1" w:rsidRPr="00285919" w:rsidRDefault="00B345A1" w:rsidP="00B345A1">
      <w:pPr>
        <w:spacing w:after="0" w:line="240" w:lineRule="auto"/>
        <w:ind w:right="442"/>
        <w:jc w:val="center"/>
        <w:rPr>
          <w:rFonts w:ascii="Times New Roman" w:hAnsi="Times New Roman" w:cs="Times New Roman"/>
          <w:b/>
          <w:i/>
          <w:sz w:val="24"/>
          <w:szCs w:val="24"/>
          <w:shd w:val="clear" w:color="auto" w:fill="FFFFFF"/>
        </w:rPr>
      </w:pPr>
      <w:r w:rsidRPr="00285919">
        <w:rPr>
          <w:rFonts w:ascii="Times New Roman" w:hAnsi="Times New Roman" w:cs="Times New Roman"/>
          <w:b/>
          <w:i/>
          <w:sz w:val="24"/>
          <w:szCs w:val="24"/>
          <w:shd w:val="clear" w:color="auto" w:fill="FFFFFF"/>
        </w:rPr>
        <w:t>основной образовательной программы</w:t>
      </w:r>
    </w:p>
    <w:p w:rsidR="00B345A1" w:rsidRPr="00285919" w:rsidRDefault="00B345A1" w:rsidP="00B345A1">
      <w:pPr>
        <w:spacing w:after="0" w:line="240" w:lineRule="auto"/>
        <w:ind w:firstLine="709"/>
        <w:jc w:val="both"/>
        <w:rPr>
          <w:rFonts w:ascii="Times New Roman" w:hAnsi="Times New Roman" w:cs="Times New Roman"/>
          <w:sz w:val="24"/>
          <w:szCs w:val="24"/>
        </w:rPr>
      </w:pPr>
    </w:p>
    <w:tbl>
      <w:tblPr>
        <w:tblW w:w="10083" w:type="dxa"/>
        <w:jc w:val="center"/>
        <w:tblInd w:w="107" w:type="dxa"/>
        <w:tblLayout w:type="fixed"/>
        <w:tblCellMar>
          <w:left w:w="0" w:type="dxa"/>
          <w:right w:w="0" w:type="dxa"/>
        </w:tblCellMar>
        <w:tblLook w:val="01E0"/>
      </w:tblPr>
      <w:tblGrid>
        <w:gridCol w:w="861"/>
        <w:gridCol w:w="1309"/>
        <w:gridCol w:w="1338"/>
        <w:gridCol w:w="1143"/>
        <w:gridCol w:w="1425"/>
        <w:gridCol w:w="1719"/>
        <w:gridCol w:w="467"/>
        <w:gridCol w:w="1821"/>
      </w:tblGrid>
      <w:tr w:rsidR="00B345A1" w:rsidRPr="00285919" w:rsidTr="00285919">
        <w:trPr>
          <w:trHeight w:hRule="exact" w:val="1119"/>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before="1"/>
              <w:ind w:left="264"/>
              <w:rPr>
                <w:sz w:val="24"/>
                <w:szCs w:val="24"/>
              </w:rPr>
            </w:pPr>
            <w:r w:rsidRPr="00285919">
              <w:rPr>
                <w:b/>
                <w:sz w:val="24"/>
                <w:szCs w:val="24"/>
              </w:rPr>
              <w:t>п/п</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before="1"/>
              <w:ind w:left="2646" w:right="2641"/>
              <w:jc w:val="center"/>
              <w:rPr>
                <w:b/>
                <w:sz w:val="24"/>
                <w:szCs w:val="24"/>
                <w:lang w:val="ru-RU"/>
              </w:rPr>
            </w:pPr>
          </w:p>
          <w:p w:rsidR="00B345A1" w:rsidRPr="00285919" w:rsidRDefault="00B345A1" w:rsidP="00B345A1">
            <w:pPr>
              <w:pStyle w:val="TableParagraph"/>
              <w:spacing w:before="1"/>
              <w:ind w:left="2646" w:right="2641"/>
              <w:jc w:val="center"/>
              <w:rPr>
                <w:sz w:val="24"/>
                <w:szCs w:val="24"/>
              </w:rPr>
            </w:pPr>
            <w:r w:rsidRPr="00285919">
              <w:rPr>
                <w:b/>
                <w:sz w:val="24"/>
                <w:szCs w:val="24"/>
              </w:rPr>
              <w:t>ТребованияФГОС</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before="1"/>
              <w:ind w:left="125" w:right="121"/>
              <w:jc w:val="center"/>
              <w:rPr>
                <w:b/>
                <w:spacing w:val="-1"/>
                <w:sz w:val="24"/>
                <w:szCs w:val="24"/>
                <w:lang w:val="ru-RU"/>
              </w:rPr>
            </w:pPr>
            <w:r w:rsidRPr="00285919">
              <w:rPr>
                <w:b/>
                <w:spacing w:val="-1"/>
                <w:sz w:val="24"/>
                <w:szCs w:val="24"/>
                <w:lang w:val="ru-RU"/>
              </w:rPr>
              <w:t>Необходимо/</w:t>
            </w:r>
          </w:p>
          <w:p w:rsidR="00B345A1" w:rsidRPr="00285919" w:rsidRDefault="00B345A1" w:rsidP="00B345A1">
            <w:pPr>
              <w:pStyle w:val="TableParagraph"/>
              <w:spacing w:before="1"/>
              <w:ind w:left="125" w:right="121"/>
              <w:jc w:val="center"/>
              <w:rPr>
                <w:sz w:val="24"/>
                <w:szCs w:val="24"/>
                <w:lang w:val="ru-RU"/>
              </w:rPr>
            </w:pPr>
            <w:r w:rsidRPr="00285919">
              <w:rPr>
                <w:b/>
                <w:spacing w:val="-1"/>
                <w:sz w:val="24"/>
                <w:szCs w:val="24"/>
                <w:lang w:val="ru-RU"/>
              </w:rPr>
              <w:t>им</w:t>
            </w:r>
            <w:r w:rsidRPr="00285919">
              <w:rPr>
                <w:b/>
                <w:sz w:val="24"/>
                <w:szCs w:val="24"/>
                <w:lang w:val="ru-RU"/>
              </w:rPr>
              <w:t>еется в наличии</w:t>
            </w:r>
          </w:p>
        </w:tc>
      </w:tr>
      <w:tr w:rsidR="00B345A1" w:rsidRPr="00285919" w:rsidTr="00285919">
        <w:trPr>
          <w:trHeight w:hRule="exact" w:val="744"/>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1.</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tabs>
                <w:tab w:val="left" w:pos="1176"/>
                <w:tab w:val="left" w:pos="2352"/>
                <w:tab w:val="left" w:pos="2726"/>
                <w:tab w:val="left" w:pos="5136"/>
                <w:tab w:val="left" w:pos="6332"/>
              </w:tabs>
              <w:spacing w:line="237" w:lineRule="auto"/>
              <w:ind w:left="105" w:right="99"/>
              <w:rPr>
                <w:sz w:val="24"/>
                <w:szCs w:val="24"/>
                <w:lang w:val="ru-RU"/>
              </w:rPr>
            </w:pPr>
            <w:r w:rsidRPr="00285919">
              <w:rPr>
                <w:sz w:val="24"/>
                <w:szCs w:val="24"/>
                <w:lang w:val="ru-RU"/>
              </w:rPr>
              <w:t>учебные</w:t>
            </w:r>
            <w:r w:rsidRPr="00285919">
              <w:rPr>
                <w:sz w:val="24"/>
                <w:szCs w:val="24"/>
                <w:lang w:val="ru-RU"/>
              </w:rPr>
              <w:tab/>
              <w:t>кабинеты</w:t>
            </w:r>
            <w:r w:rsidRPr="00285919">
              <w:rPr>
                <w:sz w:val="24"/>
                <w:szCs w:val="24"/>
                <w:lang w:val="ru-RU"/>
              </w:rPr>
              <w:tab/>
              <w:t>с</w:t>
            </w:r>
            <w:r w:rsidRPr="00285919">
              <w:rPr>
                <w:sz w:val="24"/>
                <w:szCs w:val="24"/>
                <w:lang w:val="ru-RU"/>
              </w:rPr>
              <w:tab/>
              <w:t>автоматизированными</w:t>
            </w:r>
            <w:r w:rsidRPr="00285919">
              <w:rPr>
                <w:sz w:val="24"/>
                <w:szCs w:val="24"/>
                <w:lang w:val="ru-RU"/>
              </w:rPr>
              <w:tab/>
              <w:t>рабочими</w:t>
            </w:r>
            <w:r w:rsidRPr="00285919">
              <w:rPr>
                <w:sz w:val="24"/>
                <w:szCs w:val="24"/>
                <w:lang w:val="ru-RU"/>
              </w:rPr>
              <w:tab/>
              <w:t>местами обучающихся и педагогическихработников;</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lang w:val="ru-RU"/>
              </w:rPr>
            </w:pPr>
            <w:r w:rsidRPr="00285919">
              <w:rPr>
                <w:b/>
                <w:sz w:val="24"/>
                <w:szCs w:val="24"/>
              </w:rPr>
              <w:t>+</w:t>
            </w:r>
            <w:r w:rsidRPr="00285919">
              <w:rPr>
                <w:b/>
                <w:sz w:val="24"/>
                <w:szCs w:val="24"/>
                <w:lang w:val="ru-RU"/>
              </w:rPr>
              <w:t xml:space="preserve"> -</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2.</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CB0CC0" w:rsidP="00B345A1">
            <w:pPr>
              <w:pStyle w:val="TableParagraph"/>
              <w:spacing w:line="244" w:lineRule="exact"/>
              <w:ind w:left="105" w:right="99"/>
              <w:rPr>
                <w:sz w:val="24"/>
                <w:szCs w:val="24"/>
              </w:rPr>
            </w:pPr>
            <w:r w:rsidRPr="00285919">
              <w:rPr>
                <w:sz w:val="24"/>
                <w:szCs w:val="24"/>
              </w:rPr>
              <w:t>Л</w:t>
            </w:r>
            <w:r w:rsidR="00B345A1" w:rsidRPr="00285919">
              <w:rPr>
                <w:sz w:val="24"/>
                <w:szCs w:val="24"/>
              </w:rPr>
              <w:t>екционные</w:t>
            </w:r>
            <w:r>
              <w:rPr>
                <w:sz w:val="24"/>
                <w:szCs w:val="24"/>
                <w:lang w:val="ru-RU"/>
              </w:rPr>
              <w:t xml:space="preserve"> </w:t>
            </w:r>
            <w:r w:rsidR="00B345A1" w:rsidRPr="00285919">
              <w:rPr>
                <w:sz w:val="24"/>
                <w:szCs w:val="24"/>
              </w:rPr>
              <w:t>аудитории;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rPr>
            </w:pPr>
            <w:r w:rsidRPr="00285919">
              <w:rPr>
                <w:b/>
                <w:sz w:val="24"/>
                <w:szCs w:val="24"/>
              </w:rPr>
              <w:t>-</w:t>
            </w:r>
          </w:p>
        </w:tc>
      </w:tr>
      <w:tr w:rsidR="00B345A1" w:rsidRPr="00285919" w:rsidTr="00285919">
        <w:trPr>
          <w:trHeight w:hRule="exact" w:val="958"/>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3.</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tabs>
                <w:tab w:val="left" w:pos="1425"/>
                <w:tab w:val="left" w:pos="2001"/>
                <w:tab w:val="left" w:pos="2999"/>
                <w:tab w:val="left" w:pos="5755"/>
                <w:tab w:val="left" w:pos="6129"/>
              </w:tabs>
              <w:spacing w:line="242" w:lineRule="auto"/>
              <w:ind w:left="105" w:right="105"/>
              <w:rPr>
                <w:sz w:val="24"/>
                <w:szCs w:val="24"/>
                <w:lang w:val="ru-RU"/>
              </w:rPr>
            </w:pPr>
            <w:r w:rsidRPr="00285919">
              <w:rPr>
                <w:sz w:val="24"/>
                <w:szCs w:val="24"/>
                <w:lang w:val="ru-RU"/>
              </w:rPr>
              <w:t>помещения</w:t>
            </w:r>
            <w:r w:rsidRPr="00285919">
              <w:rPr>
                <w:sz w:val="24"/>
                <w:szCs w:val="24"/>
                <w:lang w:val="ru-RU"/>
              </w:rPr>
              <w:tab/>
              <w:t>для</w:t>
            </w:r>
            <w:r w:rsidRPr="00285919">
              <w:rPr>
                <w:sz w:val="24"/>
                <w:szCs w:val="24"/>
                <w:lang w:val="ru-RU"/>
              </w:rPr>
              <w:tab/>
              <w:t>занятий</w:t>
            </w:r>
            <w:r w:rsidRPr="00285919">
              <w:rPr>
                <w:sz w:val="24"/>
                <w:szCs w:val="24"/>
                <w:lang w:val="ru-RU"/>
              </w:rPr>
              <w:tab/>
              <w:t>учебно-исследовательской</w:t>
            </w:r>
            <w:r w:rsidRPr="00285919">
              <w:rPr>
                <w:sz w:val="24"/>
                <w:szCs w:val="24"/>
                <w:lang w:val="ru-RU"/>
              </w:rPr>
              <w:tab/>
              <w:t>и</w:t>
            </w:r>
            <w:r w:rsidRPr="00285919">
              <w:rPr>
                <w:sz w:val="24"/>
                <w:szCs w:val="24"/>
                <w:lang w:val="ru-RU"/>
              </w:rPr>
              <w:tab/>
              <w:t>проектной деятельностью, моделированием и техническимтворчеством;</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749"/>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465"/>
              <w:rPr>
                <w:sz w:val="24"/>
                <w:szCs w:val="24"/>
              </w:rPr>
            </w:pPr>
            <w:r w:rsidRPr="00285919">
              <w:rPr>
                <w:sz w:val="24"/>
                <w:szCs w:val="24"/>
              </w:rPr>
              <w:t>4.</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before="1" w:line="250" w:lineRule="exact"/>
              <w:ind w:left="105" w:right="99"/>
              <w:rPr>
                <w:sz w:val="24"/>
                <w:szCs w:val="24"/>
                <w:lang w:val="ru-RU"/>
              </w:rPr>
            </w:pPr>
            <w:r w:rsidRPr="00285919">
              <w:rPr>
                <w:sz w:val="24"/>
                <w:szCs w:val="24"/>
                <w:lang w:val="ru-RU"/>
              </w:rPr>
              <w:t xml:space="preserve">необходимые для реализации </w:t>
            </w:r>
            <w:r w:rsidRPr="00285919">
              <w:rPr>
                <w:spacing w:val="-3"/>
                <w:sz w:val="24"/>
                <w:szCs w:val="24"/>
                <w:lang w:val="ru-RU"/>
              </w:rPr>
              <w:t xml:space="preserve">учебной </w:t>
            </w:r>
            <w:r w:rsidRPr="00285919">
              <w:rPr>
                <w:sz w:val="24"/>
                <w:szCs w:val="24"/>
                <w:lang w:val="ru-RU"/>
              </w:rPr>
              <w:t>и внеурочной деятельности лаборатории имастерские;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before="1"/>
              <w:ind w:left="835"/>
              <w:rPr>
                <w:sz w:val="24"/>
                <w:szCs w:val="24"/>
              </w:rPr>
            </w:pPr>
            <w:r w:rsidRPr="00285919">
              <w:rPr>
                <w:b/>
                <w:sz w:val="24"/>
                <w:szCs w:val="24"/>
              </w:rPr>
              <w:t>+</w:t>
            </w:r>
          </w:p>
        </w:tc>
      </w:tr>
      <w:tr w:rsidR="00B345A1" w:rsidRPr="00285919" w:rsidTr="00285919">
        <w:trPr>
          <w:trHeight w:hRule="exact" w:val="744"/>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5.</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2" w:lineRule="auto"/>
              <w:ind w:left="105" w:right="99"/>
              <w:rPr>
                <w:sz w:val="24"/>
                <w:szCs w:val="24"/>
                <w:lang w:val="ru-RU"/>
              </w:rPr>
            </w:pPr>
            <w:r w:rsidRPr="00285919">
              <w:rPr>
                <w:sz w:val="24"/>
                <w:szCs w:val="24"/>
                <w:lang w:val="ru-RU"/>
              </w:rPr>
              <w:t>помещения (кабинеты, мастерские, студии) для занятий музыкой, хореографией и изобразительнымискусством</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lang w:val="ru-RU"/>
              </w:rPr>
            </w:pPr>
            <w:r w:rsidRPr="00285919">
              <w:rPr>
                <w:b/>
                <w:sz w:val="24"/>
                <w:szCs w:val="24"/>
                <w:lang w:val="ru-RU"/>
              </w:rPr>
              <w:t>+ -</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465"/>
              <w:rPr>
                <w:sz w:val="24"/>
                <w:szCs w:val="24"/>
              </w:rPr>
            </w:pPr>
            <w:r w:rsidRPr="00285919">
              <w:rPr>
                <w:sz w:val="24"/>
                <w:szCs w:val="24"/>
              </w:rPr>
              <w:t>6.</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CB0CC0" w:rsidP="00B345A1">
            <w:pPr>
              <w:pStyle w:val="TableParagraph"/>
              <w:spacing w:line="249" w:lineRule="exact"/>
              <w:ind w:left="105" w:right="99"/>
              <w:rPr>
                <w:sz w:val="24"/>
                <w:szCs w:val="24"/>
              </w:rPr>
            </w:pPr>
            <w:r w:rsidRPr="00285919">
              <w:rPr>
                <w:sz w:val="24"/>
                <w:szCs w:val="24"/>
              </w:rPr>
              <w:t>Л</w:t>
            </w:r>
            <w:r w:rsidR="00B345A1" w:rsidRPr="00285919">
              <w:rPr>
                <w:sz w:val="24"/>
                <w:szCs w:val="24"/>
              </w:rPr>
              <w:t>ингафонные</w:t>
            </w:r>
            <w:r>
              <w:rPr>
                <w:sz w:val="24"/>
                <w:szCs w:val="24"/>
                <w:lang w:val="ru-RU"/>
              </w:rPr>
              <w:t xml:space="preserve"> </w:t>
            </w:r>
            <w:r w:rsidR="00B345A1" w:rsidRPr="00285919">
              <w:rPr>
                <w:sz w:val="24"/>
                <w:szCs w:val="24"/>
              </w:rPr>
              <w:t>кабинеты;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rPr>
            </w:pPr>
            <w:r w:rsidRPr="00285919">
              <w:rPr>
                <w:sz w:val="24"/>
                <w:szCs w:val="24"/>
              </w:rPr>
              <w:t>-</w:t>
            </w:r>
          </w:p>
        </w:tc>
      </w:tr>
      <w:tr w:rsidR="00B345A1" w:rsidRPr="00285919" w:rsidTr="00285919">
        <w:trPr>
          <w:trHeight w:hRule="exact" w:val="1111"/>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7.</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2" w:lineRule="auto"/>
              <w:ind w:left="105" w:right="95"/>
              <w:jc w:val="both"/>
              <w:rPr>
                <w:sz w:val="24"/>
                <w:szCs w:val="24"/>
                <w:lang w:val="ru-RU"/>
              </w:rPr>
            </w:pPr>
            <w:r w:rsidRPr="00285919">
              <w:rPr>
                <w:sz w:val="24"/>
                <w:szCs w:val="24"/>
                <w:lang w:val="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фонда,медиатекой;</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lang w:val="ru-RU"/>
              </w:rPr>
            </w:pPr>
            <w:r w:rsidRPr="00285919">
              <w:rPr>
                <w:b/>
                <w:sz w:val="24"/>
                <w:szCs w:val="24"/>
              </w:rPr>
              <w:t>+</w:t>
            </w:r>
            <w:r w:rsidRPr="00285919">
              <w:rPr>
                <w:b/>
                <w:sz w:val="24"/>
                <w:szCs w:val="24"/>
                <w:lang w:val="ru-RU"/>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8.</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rPr>
            </w:pPr>
            <w:r w:rsidRPr="00285919">
              <w:rPr>
                <w:sz w:val="24"/>
                <w:szCs w:val="24"/>
              </w:rPr>
              <w:t>Хореографический</w:t>
            </w:r>
            <w:r w:rsidR="00CB0CC0">
              <w:rPr>
                <w:sz w:val="24"/>
                <w:szCs w:val="24"/>
                <w:lang w:val="ru-RU"/>
              </w:rPr>
              <w:t xml:space="preserve"> </w:t>
            </w:r>
            <w:r w:rsidRPr="00285919">
              <w:rPr>
                <w:sz w:val="24"/>
                <w:szCs w:val="24"/>
              </w:rPr>
              <w:t>зал</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rPr>
            </w:pPr>
            <w:r w:rsidRPr="00285919">
              <w:rPr>
                <w:b/>
                <w:sz w:val="24"/>
                <w:szCs w:val="24"/>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465"/>
              <w:rPr>
                <w:sz w:val="24"/>
                <w:szCs w:val="24"/>
              </w:rPr>
            </w:pPr>
            <w:r w:rsidRPr="00285919">
              <w:rPr>
                <w:sz w:val="24"/>
                <w:szCs w:val="24"/>
              </w:rPr>
              <w:t>9.</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rPr>
            </w:pPr>
            <w:r w:rsidRPr="00285919">
              <w:rPr>
                <w:sz w:val="24"/>
                <w:szCs w:val="24"/>
              </w:rPr>
              <w:t>Актовый</w:t>
            </w:r>
            <w:r w:rsidR="00CB0CC0">
              <w:rPr>
                <w:sz w:val="24"/>
                <w:szCs w:val="24"/>
                <w:lang w:val="ru-RU"/>
              </w:rPr>
              <w:t xml:space="preserve"> </w:t>
            </w:r>
            <w:r w:rsidRPr="00285919">
              <w:rPr>
                <w:sz w:val="24"/>
                <w:szCs w:val="24"/>
              </w:rPr>
              <w:t>зал</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10.</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lang w:val="ru-RU"/>
              </w:rPr>
            </w:pPr>
            <w:r w:rsidRPr="00285919">
              <w:rPr>
                <w:sz w:val="24"/>
                <w:szCs w:val="24"/>
                <w:lang w:val="ru-RU"/>
              </w:rPr>
              <w:t>спортивные комплексы, залы, стадионы, спортивныеплощадки,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93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11.</w:t>
            </w:r>
          </w:p>
        </w:tc>
        <w:tc>
          <w:tcPr>
            <w:tcW w:w="1309" w:type="dxa"/>
            <w:tcBorders>
              <w:top w:val="single" w:sz="4" w:space="0" w:color="000000"/>
              <w:left w:val="single" w:sz="4" w:space="0" w:color="000000"/>
              <w:bottom w:val="single" w:sz="4" w:space="0" w:color="000000"/>
              <w:right w:val="nil"/>
            </w:tcBorders>
            <w:shd w:val="clear" w:color="auto" w:fill="auto"/>
          </w:tcPr>
          <w:p w:rsidR="00B345A1" w:rsidRPr="00285919" w:rsidRDefault="00B345A1" w:rsidP="00B345A1">
            <w:pPr>
              <w:pStyle w:val="TableParagraph"/>
              <w:spacing w:line="242" w:lineRule="auto"/>
              <w:ind w:left="105" w:right="27"/>
              <w:rPr>
                <w:sz w:val="24"/>
                <w:szCs w:val="24"/>
              </w:rPr>
            </w:pPr>
            <w:r w:rsidRPr="00285919">
              <w:rPr>
                <w:sz w:val="24"/>
                <w:szCs w:val="24"/>
              </w:rPr>
              <w:t xml:space="preserve">Бассейны, </w:t>
            </w:r>
            <w:r w:rsidR="00285919">
              <w:rPr>
                <w:spacing w:val="-1"/>
                <w:sz w:val="24"/>
                <w:szCs w:val="24"/>
              </w:rPr>
              <w:t>инвентар</w:t>
            </w:r>
            <w:r w:rsidR="00285919">
              <w:rPr>
                <w:spacing w:val="-1"/>
                <w:sz w:val="24"/>
                <w:szCs w:val="24"/>
                <w:lang w:val="ru-RU"/>
              </w:rPr>
              <w:t>ё</w:t>
            </w:r>
            <w:r w:rsidRPr="00285919">
              <w:rPr>
                <w:spacing w:val="-1"/>
                <w:sz w:val="24"/>
                <w:szCs w:val="24"/>
              </w:rPr>
              <w:t>м;</w:t>
            </w:r>
          </w:p>
        </w:tc>
        <w:tc>
          <w:tcPr>
            <w:tcW w:w="1338" w:type="dxa"/>
            <w:tcBorders>
              <w:top w:val="single" w:sz="4" w:space="0" w:color="000000"/>
              <w:left w:val="nil"/>
              <w:bottom w:val="single" w:sz="4" w:space="0" w:color="000000"/>
              <w:right w:val="nil"/>
            </w:tcBorders>
            <w:shd w:val="clear" w:color="auto" w:fill="auto"/>
          </w:tcPr>
          <w:p w:rsidR="00B345A1" w:rsidRPr="00285919" w:rsidRDefault="00B345A1" w:rsidP="00B345A1">
            <w:pPr>
              <w:pStyle w:val="TableParagraph"/>
              <w:spacing w:line="244" w:lineRule="exact"/>
              <w:ind w:left="31"/>
              <w:rPr>
                <w:sz w:val="24"/>
                <w:szCs w:val="24"/>
              </w:rPr>
            </w:pPr>
            <w:r w:rsidRPr="00285919">
              <w:rPr>
                <w:sz w:val="24"/>
                <w:szCs w:val="24"/>
              </w:rPr>
              <w:t>оснащённые</w:t>
            </w:r>
          </w:p>
        </w:tc>
        <w:tc>
          <w:tcPr>
            <w:tcW w:w="1143" w:type="dxa"/>
            <w:tcBorders>
              <w:top w:val="single" w:sz="4" w:space="0" w:color="000000"/>
              <w:left w:val="nil"/>
              <w:bottom w:val="single" w:sz="4" w:space="0" w:color="000000"/>
              <w:right w:val="nil"/>
            </w:tcBorders>
            <w:shd w:val="clear" w:color="auto" w:fill="auto"/>
          </w:tcPr>
          <w:p w:rsidR="00B345A1" w:rsidRPr="00285919" w:rsidRDefault="00B345A1" w:rsidP="00B345A1">
            <w:pPr>
              <w:pStyle w:val="TableParagraph"/>
              <w:spacing w:line="244" w:lineRule="exact"/>
              <w:ind w:left="126"/>
              <w:rPr>
                <w:sz w:val="24"/>
                <w:szCs w:val="24"/>
              </w:rPr>
            </w:pPr>
            <w:r w:rsidRPr="00285919">
              <w:rPr>
                <w:sz w:val="24"/>
                <w:szCs w:val="24"/>
              </w:rPr>
              <w:t>игровым,</w:t>
            </w:r>
          </w:p>
        </w:tc>
        <w:tc>
          <w:tcPr>
            <w:tcW w:w="1425" w:type="dxa"/>
            <w:tcBorders>
              <w:top w:val="single" w:sz="4" w:space="0" w:color="000000"/>
              <w:left w:val="nil"/>
              <w:bottom w:val="single" w:sz="4" w:space="0" w:color="000000"/>
              <w:right w:val="nil"/>
            </w:tcBorders>
            <w:shd w:val="clear" w:color="auto" w:fill="auto"/>
          </w:tcPr>
          <w:p w:rsidR="00B345A1" w:rsidRPr="00285919" w:rsidRDefault="00B345A1" w:rsidP="00B345A1">
            <w:pPr>
              <w:pStyle w:val="TableParagraph"/>
              <w:spacing w:line="244" w:lineRule="exact"/>
              <w:ind w:left="130"/>
              <w:rPr>
                <w:sz w:val="24"/>
                <w:szCs w:val="24"/>
              </w:rPr>
            </w:pPr>
            <w:r w:rsidRPr="00285919">
              <w:rPr>
                <w:sz w:val="24"/>
                <w:szCs w:val="24"/>
              </w:rPr>
              <w:t>спортивным</w:t>
            </w:r>
          </w:p>
        </w:tc>
        <w:tc>
          <w:tcPr>
            <w:tcW w:w="1719" w:type="dxa"/>
            <w:tcBorders>
              <w:top w:val="single" w:sz="4" w:space="0" w:color="000000"/>
              <w:left w:val="nil"/>
              <w:bottom w:val="single" w:sz="4" w:space="0" w:color="000000"/>
              <w:right w:val="nil"/>
            </w:tcBorders>
            <w:shd w:val="clear" w:color="auto" w:fill="auto"/>
          </w:tcPr>
          <w:p w:rsidR="00B345A1" w:rsidRPr="00285919" w:rsidRDefault="00B345A1" w:rsidP="00B345A1">
            <w:pPr>
              <w:pStyle w:val="TableParagraph"/>
              <w:spacing w:line="244" w:lineRule="exact"/>
              <w:ind w:left="129"/>
              <w:rPr>
                <w:sz w:val="24"/>
                <w:szCs w:val="24"/>
              </w:rPr>
            </w:pPr>
            <w:r w:rsidRPr="00285919">
              <w:rPr>
                <w:sz w:val="24"/>
                <w:szCs w:val="24"/>
              </w:rPr>
              <w:t>оборудованием</w:t>
            </w:r>
          </w:p>
        </w:tc>
        <w:tc>
          <w:tcPr>
            <w:tcW w:w="467" w:type="dxa"/>
            <w:tcBorders>
              <w:top w:val="single" w:sz="4" w:space="0" w:color="000000"/>
              <w:left w:val="nil"/>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29"/>
              <w:rPr>
                <w:sz w:val="24"/>
                <w:szCs w:val="24"/>
              </w:rPr>
            </w:pPr>
            <w:r w:rsidRPr="00285919">
              <w:rPr>
                <w:sz w:val="24"/>
                <w:szCs w:val="24"/>
              </w:rPr>
              <w:t>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lang w:val="ru-RU"/>
              </w:rPr>
            </w:pPr>
            <w:r w:rsidRPr="00285919">
              <w:rPr>
                <w:b/>
                <w:sz w:val="24"/>
                <w:szCs w:val="24"/>
                <w:lang w:val="ru-RU"/>
              </w:rPr>
              <w:t>-</w:t>
            </w:r>
          </w:p>
        </w:tc>
      </w:tr>
      <w:tr w:rsidR="00B345A1" w:rsidRPr="00285919" w:rsidTr="00285919">
        <w:trPr>
          <w:trHeight w:hRule="exact" w:val="517"/>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12.</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lang w:val="ru-RU"/>
              </w:rPr>
            </w:pPr>
            <w:r w:rsidRPr="00285919">
              <w:rPr>
                <w:sz w:val="24"/>
                <w:szCs w:val="24"/>
                <w:lang w:val="ru-RU"/>
              </w:rPr>
              <w:t>тиры, оснащённые игровым, спортивным оборудованием иинвентарём;</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lang w:val="ru-RU"/>
              </w:rPr>
            </w:pPr>
            <w:r w:rsidRPr="00285919">
              <w:rPr>
                <w:b/>
                <w:sz w:val="24"/>
                <w:szCs w:val="24"/>
                <w:lang w:val="ru-RU"/>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13.</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rPr>
            </w:pPr>
            <w:r w:rsidRPr="00285919">
              <w:rPr>
                <w:sz w:val="24"/>
                <w:szCs w:val="24"/>
              </w:rPr>
              <w:t>автогородки;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rPr>
            </w:pPr>
            <w:r w:rsidRPr="00285919">
              <w:rPr>
                <w:b/>
                <w:sz w:val="24"/>
                <w:szCs w:val="24"/>
              </w:rPr>
              <w:t>-</w:t>
            </w:r>
          </w:p>
        </w:tc>
      </w:tr>
      <w:tr w:rsidR="00B345A1" w:rsidRPr="00285919" w:rsidTr="00285919">
        <w:trPr>
          <w:trHeight w:hRule="exact" w:val="1111"/>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lastRenderedPageBreak/>
              <w:t>14.</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ind w:left="105" w:right="100"/>
              <w:jc w:val="both"/>
              <w:rPr>
                <w:sz w:val="24"/>
                <w:szCs w:val="24"/>
                <w:lang w:val="ru-RU"/>
              </w:rPr>
            </w:pPr>
            <w:r w:rsidRPr="00285919">
              <w:rPr>
                <w:sz w:val="24"/>
                <w:szCs w:val="24"/>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горячихзавтраков;</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15.</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CB0CC0" w:rsidP="00B345A1">
            <w:pPr>
              <w:pStyle w:val="TableParagraph"/>
              <w:spacing w:line="244" w:lineRule="exact"/>
              <w:ind w:left="105" w:right="99"/>
              <w:rPr>
                <w:sz w:val="24"/>
                <w:szCs w:val="24"/>
              </w:rPr>
            </w:pPr>
            <w:r w:rsidRPr="00285919">
              <w:rPr>
                <w:sz w:val="24"/>
                <w:szCs w:val="24"/>
              </w:rPr>
              <w:t>П</w:t>
            </w:r>
            <w:r w:rsidR="00B345A1" w:rsidRPr="00285919">
              <w:rPr>
                <w:sz w:val="24"/>
                <w:szCs w:val="24"/>
              </w:rPr>
              <w:t>омещения</w:t>
            </w:r>
            <w:r>
              <w:rPr>
                <w:sz w:val="24"/>
                <w:szCs w:val="24"/>
                <w:lang w:val="ru-RU"/>
              </w:rPr>
              <w:t xml:space="preserve"> </w:t>
            </w:r>
            <w:r w:rsidR="00B345A1" w:rsidRPr="00285919">
              <w:rPr>
                <w:sz w:val="24"/>
                <w:szCs w:val="24"/>
              </w:rPr>
              <w:t>для</w:t>
            </w:r>
            <w:r>
              <w:rPr>
                <w:sz w:val="24"/>
                <w:szCs w:val="24"/>
                <w:lang w:val="ru-RU"/>
              </w:rPr>
              <w:t xml:space="preserve"> </w:t>
            </w:r>
            <w:r w:rsidR="00B345A1" w:rsidRPr="00285919">
              <w:rPr>
                <w:sz w:val="24"/>
                <w:szCs w:val="24"/>
              </w:rPr>
              <w:t>медицинского</w:t>
            </w:r>
            <w:r>
              <w:rPr>
                <w:sz w:val="24"/>
                <w:szCs w:val="24"/>
                <w:lang w:val="ru-RU"/>
              </w:rPr>
              <w:t xml:space="preserve"> </w:t>
            </w:r>
            <w:r w:rsidR="00B345A1" w:rsidRPr="00285919">
              <w:rPr>
                <w:sz w:val="24"/>
                <w:szCs w:val="24"/>
              </w:rPr>
              <w:t>персонала;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744"/>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16.</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tabs>
                <w:tab w:val="left" w:pos="2419"/>
                <w:tab w:val="left" w:pos="4430"/>
              </w:tabs>
              <w:spacing w:line="242" w:lineRule="auto"/>
              <w:ind w:left="105" w:right="97"/>
              <w:rPr>
                <w:sz w:val="24"/>
                <w:szCs w:val="24"/>
                <w:lang w:val="ru-RU"/>
              </w:rPr>
            </w:pPr>
            <w:r w:rsidRPr="00285919">
              <w:rPr>
                <w:sz w:val="24"/>
                <w:szCs w:val="24"/>
                <w:lang w:val="ru-RU"/>
              </w:rPr>
              <w:t xml:space="preserve">административные    помещения, </w:t>
            </w:r>
            <w:r w:rsidRPr="00285919">
              <w:rPr>
                <w:sz w:val="24"/>
                <w:szCs w:val="24"/>
                <w:lang w:val="ru-RU"/>
              </w:rPr>
              <w:tab/>
              <w:t>оснащённые  необходимым оборудованием</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749"/>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17.</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2" w:lineRule="auto"/>
              <w:ind w:left="105" w:right="99"/>
              <w:rPr>
                <w:sz w:val="24"/>
                <w:szCs w:val="24"/>
                <w:lang w:val="ru-RU"/>
              </w:rPr>
            </w:pPr>
            <w:r w:rsidRPr="00285919">
              <w:rPr>
                <w:sz w:val="24"/>
                <w:szCs w:val="24"/>
                <w:lang w:val="ru-RU"/>
              </w:rPr>
              <w:t>для организации учебного процесса с детьми-инвалидами и детьми с ограниченными возможностямиздоровья;</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63"/>
              <w:rPr>
                <w:sz w:val="24"/>
                <w:szCs w:val="24"/>
              </w:rPr>
            </w:pPr>
            <w:r w:rsidRPr="00285919">
              <w:rPr>
                <w:b/>
                <w:sz w:val="24"/>
                <w:szCs w:val="24"/>
              </w:rPr>
              <w:t>-</w:t>
            </w:r>
          </w:p>
        </w:tc>
      </w:tr>
      <w:tr w:rsidR="00B345A1" w:rsidRPr="00285919" w:rsidTr="00285919">
        <w:trPr>
          <w:trHeight w:hRule="exact" w:val="382"/>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18.</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lang w:val="ru-RU"/>
              </w:rPr>
            </w:pPr>
            <w:r w:rsidRPr="00285919">
              <w:rPr>
                <w:sz w:val="24"/>
                <w:szCs w:val="24"/>
                <w:lang w:val="ru-RU"/>
              </w:rPr>
              <w:t xml:space="preserve">гардеробы, санузлы, </w:t>
            </w:r>
            <w:r w:rsidRPr="00285919">
              <w:rPr>
                <w:spacing w:val="-3"/>
                <w:sz w:val="24"/>
                <w:szCs w:val="24"/>
                <w:lang w:val="ru-RU"/>
              </w:rPr>
              <w:t xml:space="preserve">места </w:t>
            </w:r>
            <w:r w:rsidRPr="00285919">
              <w:rPr>
                <w:sz w:val="24"/>
                <w:szCs w:val="24"/>
                <w:lang w:val="ru-RU"/>
              </w:rPr>
              <w:t>личнойгигиены;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35"/>
              <w:rPr>
                <w:sz w:val="24"/>
                <w:szCs w:val="24"/>
              </w:rPr>
            </w:pPr>
            <w:r w:rsidRPr="00285919">
              <w:rPr>
                <w:b/>
                <w:sz w:val="24"/>
                <w:szCs w:val="24"/>
              </w:rPr>
              <w:t>+</w:t>
            </w:r>
          </w:p>
        </w:tc>
      </w:tr>
      <w:tr w:rsidR="00B345A1" w:rsidRPr="00285919" w:rsidTr="00285919">
        <w:trPr>
          <w:trHeight w:hRule="exact" w:val="374"/>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right="101"/>
              <w:jc w:val="right"/>
              <w:rPr>
                <w:sz w:val="24"/>
                <w:szCs w:val="24"/>
              </w:rPr>
            </w:pPr>
            <w:r w:rsidRPr="00285919">
              <w:rPr>
                <w:sz w:val="24"/>
                <w:szCs w:val="24"/>
              </w:rPr>
              <w:t>19.</w:t>
            </w:r>
          </w:p>
        </w:tc>
        <w:tc>
          <w:tcPr>
            <w:tcW w:w="7401" w:type="dxa"/>
            <w:gridSpan w:val="6"/>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4" w:lineRule="exact"/>
              <w:ind w:left="105" w:right="99"/>
              <w:rPr>
                <w:sz w:val="24"/>
                <w:szCs w:val="24"/>
                <w:lang w:val="ru-RU"/>
              </w:rPr>
            </w:pPr>
            <w:r w:rsidRPr="00285919">
              <w:rPr>
                <w:sz w:val="24"/>
                <w:szCs w:val="24"/>
                <w:lang w:val="ru-RU"/>
              </w:rPr>
              <w:t>участок (территория) с необходимым набором оснащённыхзон.</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B345A1" w:rsidRPr="00285919" w:rsidRDefault="00B345A1" w:rsidP="00B345A1">
            <w:pPr>
              <w:pStyle w:val="TableParagraph"/>
              <w:spacing w:line="249" w:lineRule="exact"/>
              <w:ind w:left="801"/>
              <w:rPr>
                <w:sz w:val="24"/>
                <w:szCs w:val="24"/>
              </w:rPr>
            </w:pPr>
            <w:r w:rsidRPr="00285919">
              <w:rPr>
                <w:b/>
                <w:sz w:val="24"/>
                <w:szCs w:val="24"/>
              </w:rPr>
              <w:t>+-</w:t>
            </w:r>
          </w:p>
        </w:tc>
      </w:tr>
    </w:tbl>
    <w:p w:rsidR="00B345A1" w:rsidRPr="00897E94" w:rsidRDefault="00B345A1" w:rsidP="00B345A1">
      <w:pPr>
        <w:spacing w:after="0" w:line="240" w:lineRule="auto"/>
        <w:ind w:firstLine="709"/>
        <w:jc w:val="both"/>
        <w:rPr>
          <w:rFonts w:ascii="Times New Roman" w:hAnsi="Times New Roman" w:cs="Times New Roman"/>
          <w:sz w:val="24"/>
          <w:szCs w:val="24"/>
        </w:rPr>
      </w:pPr>
    </w:p>
    <w:p w:rsidR="00B345A1" w:rsidRDefault="00B345A1" w:rsidP="00B345A1">
      <w:pPr>
        <w:jc w:val="center"/>
        <w:rPr>
          <w:rFonts w:ascii="Times New Roman" w:hAnsi="Times New Roman" w:cs="Times New Roman"/>
          <w:b/>
          <w:i/>
          <w:sz w:val="24"/>
          <w:szCs w:val="24"/>
        </w:rPr>
      </w:pPr>
      <w:r w:rsidRPr="00897E94">
        <w:rPr>
          <w:rFonts w:ascii="Times New Roman" w:hAnsi="Times New Roman" w:cs="Times New Roman"/>
          <w:b/>
          <w:i/>
          <w:sz w:val="24"/>
          <w:szCs w:val="24"/>
        </w:rPr>
        <w:t>Материально-техническая база.</w:t>
      </w:r>
    </w:p>
    <w:tbl>
      <w:tblPr>
        <w:tblW w:w="7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6426"/>
        <w:gridCol w:w="980"/>
      </w:tblGrid>
      <w:tr w:rsidR="00B345A1" w:rsidRPr="00897E94" w:rsidTr="00B345A1">
        <w:trPr>
          <w:trHeight w:val="522"/>
          <w:jc w:val="center"/>
        </w:trPr>
        <w:tc>
          <w:tcPr>
            <w:tcW w:w="520" w:type="dxa"/>
            <w:vMerge w:val="restart"/>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vMerge w:val="restart"/>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Наименование </w:t>
            </w:r>
          </w:p>
        </w:tc>
        <w:tc>
          <w:tcPr>
            <w:tcW w:w="980" w:type="dxa"/>
            <w:vMerge w:val="restart"/>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кол-во</w:t>
            </w:r>
          </w:p>
        </w:tc>
      </w:tr>
      <w:tr w:rsidR="00B345A1" w:rsidRPr="00897E94" w:rsidTr="00B345A1">
        <w:trPr>
          <w:trHeight w:val="509"/>
          <w:jc w:val="center"/>
        </w:trPr>
        <w:tc>
          <w:tcPr>
            <w:tcW w:w="520"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6426"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980"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76"/>
          <w:jc w:val="center"/>
        </w:trPr>
        <w:tc>
          <w:tcPr>
            <w:tcW w:w="520"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6426"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980" w:type="dxa"/>
            <w:vMerge/>
            <w:shd w:val="clear" w:color="auto" w:fill="auto"/>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Актовый зал</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AS HiFiUItimateStage</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Микшерный пульт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Музыкальный центр LG 2108 K № 309СК03655</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8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Мультимедиапроектор EPSON EMP-S3L</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Радиомикрофон АD</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Радиосистема (микрофон)</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Ресивер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Стеллаж под аппаратуру</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0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рабоч.левосторонн.коммуникационной заглушкой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66"/>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Кресла мягкие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20</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Тумба приставная узкая б/крышки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Экран мобильный на треноге с корректором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 Зам. директора по ВР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Библиотечный фонд</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SINTO</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 Саnon</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7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Факсимильный аппарат Раnasonic</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Фотоаппарат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 Зам. директора по УВР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Видеокамера Раnasonic</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Модем USR</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Samsung 23"</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МФУ лазерное монохромное Samsung</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Ноутбук АН521 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8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Право на использ."Клиент"(сетевой режим)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4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Принтер/Копир/Сканер Canon MF 3110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lastRenderedPageBreak/>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Системный блок Gigabyte</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биологии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Биологическая микролаборатория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Интерактивный комплекс</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Скелет человека на подставке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демонстрационный химический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Цифровой микроскоп</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B345A1" w:rsidRPr="00897E94" w:rsidTr="00B345A1">
        <w:trPr>
          <w:trHeight w:val="30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географии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Библиотечный фонд</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Будка метеорологическая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Стеллаж</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15</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домоводства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Библиотечный фонд</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Мойка с тумбой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ученика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Парогенератор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Системный блок ученика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Стойка д/приготовления пищи с ящиками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д/раскроя ткани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Столешница кухонная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Швейная машина Brother LS-3125</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10</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Швейная машина NX-200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Швейный стол</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Шкаф кухонный + столешница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Шкаф кухонный нижний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Шкаф кухонный углов.спристав.стеллажом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Шкаф навесной для посуды</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Шкаф навесной для посуды</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Электроплита "Ново-Вятка" 021</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иностранного языка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маркерная д/письма фломастерами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ученика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Системный блок ученика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Стенка школьная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46</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33</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 Кабинет информатики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Вентилятор Vitro</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Вентилятор Xpel' Air</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маркерная 1200*1800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Источник бесперебойного питания WinDialog WD09</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Коммутатор D-LINK DES-1016D</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5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lastRenderedPageBreak/>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Коммутатор D-Link DGS-1024D/GE</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ученика А 620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10</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учителя А 623</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Копир-принтер-сканер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Маршрутизатор D-Link</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Модем ZYXEL</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8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Мультимедийный проектор с экраном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4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lang w:val="en-US"/>
              </w:rPr>
            </w:pPr>
            <w:r w:rsidRPr="00897E94">
              <w:rPr>
                <w:rFonts w:ascii="Times New Roman" w:hAnsi="Times New Roman" w:cs="Times New Roman"/>
                <w:sz w:val="24"/>
                <w:szCs w:val="24"/>
              </w:rPr>
              <w:t>МФУПринтер</w:t>
            </w:r>
            <w:r w:rsidRPr="00897E94">
              <w:rPr>
                <w:rFonts w:ascii="Times New Roman" w:hAnsi="Times New Roman" w:cs="Times New Roman"/>
                <w:sz w:val="24"/>
                <w:szCs w:val="24"/>
                <w:lang w:val="en-US"/>
              </w:rPr>
              <w:t xml:space="preserve"> HP LaserJet Pro M1132</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 ч/б, XeroxPhaser 3210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Проектор ВеnQ</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Сканер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Точка доступа д/беспроводной локальной сети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Цифровая фотокамера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20</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10</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Кресло</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Кабинеты истории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lang w:val="en-US"/>
              </w:rPr>
            </w:pPr>
            <w:r w:rsidRPr="00897E94">
              <w:rPr>
                <w:rFonts w:ascii="Times New Roman" w:hAnsi="Times New Roman" w:cs="Times New Roman"/>
                <w:sz w:val="24"/>
                <w:szCs w:val="24"/>
              </w:rPr>
              <w:t>Принтер</w:t>
            </w:r>
            <w:r w:rsidRPr="00897E94">
              <w:rPr>
                <w:rFonts w:ascii="Times New Roman" w:hAnsi="Times New Roman" w:cs="Times New Roman"/>
                <w:sz w:val="24"/>
                <w:szCs w:val="24"/>
                <w:lang w:val="en-US"/>
              </w:rPr>
              <w:t xml:space="preserve"> HP LaserJet Pro M1132</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Видеоплейер SONY SLY-P51EE</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Телевизор "SONY  2187"</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60</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45</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Кабинеты математики </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настенная 5-элементная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настенная трехэлементная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Интерактивная система тестирования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учителя (компл.уч.оборуд.)</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8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Многофункциональная документ-камера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7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Мультимедиа проектор EPSON ЕВ-425W</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7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60</w:t>
            </w:r>
          </w:p>
        </w:tc>
      </w:tr>
      <w:tr w:rsidR="00B345A1" w:rsidRPr="00897E94" w:rsidTr="00B345A1">
        <w:trPr>
          <w:trHeight w:val="27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90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Кабинет музыки </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Аудиоцентр SONY LBT-A290K</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Колонки микрот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Мультимедийный проектор EPSON ЕВ-Х10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Пианино "Тверца"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психологов</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Источник бесперебойного питания IpponSmartWinner 750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НР 3500 (комп.уч.обор)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21,5" ACER (комп.уч.обор)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 HP Laser</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lastRenderedPageBreak/>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 лазерный МФУ (комп.уч.обор)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Кабинет русского языка </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3-х секционная магн.меловая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настенная 3-элементная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Pr>
                <w:rFonts w:ascii="Times New Roman" w:hAnsi="Times New Roman" w:cs="Times New Roman"/>
                <w:sz w:val="24"/>
                <w:szCs w:val="24"/>
              </w:rPr>
              <w:t>Моноблок</w:t>
            </w:r>
            <w:r w:rsidRPr="00897E94">
              <w:rPr>
                <w:rFonts w:ascii="Times New Roman" w:hAnsi="Times New Roman" w:cs="Times New Roman"/>
                <w:sz w:val="24"/>
                <w:szCs w:val="24"/>
              </w:rPr>
              <w:t xml:space="preserve"> учителя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30</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физики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Демонстрационный комплект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Комплект электроснабжения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7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Комплект электроснабжения для каб.физики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Лабораторный комплект по механике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Лабораторный комплект по оптике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5</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Лабораторный комплект по электродинамике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Н</w:t>
            </w:r>
            <w:r>
              <w:rPr>
                <w:rFonts w:ascii="Times New Roman" w:hAnsi="Times New Roman" w:cs="Times New Roman"/>
                <w:sz w:val="24"/>
                <w:szCs w:val="24"/>
              </w:rPr>
              <w:t>ет</w:t>
            </w:r>
            <w:r w:rsidRPr="00897E94">
              <w:rPr>
                <w:rFonts w:ascii="Times New Roman" w:hAnsi="Times New Roman" w:cs="Times New Roman"/>
                <w:sz w:val="24"/>
                <w:szCs w:val="24"/>
              </w:rPr>
              <w:t>бук А1Е77ЕА НР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Стенка школьная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демонстрационный в каб.физики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Тумба -мойка с сантехникой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6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Цифровая лаборатория учащегося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w:t>
            </w:r>
          </w:p>
        </w:tc>
      </w:tr>
      <w:tr w:rsidR="00B345A1" w:rsidRPr="00897E94" w:rsidTr="00B345A1">
        <w:trPr>
          <w:trHeight w:val="36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30</w:t>
            </w:r>
          </w:p>
        </w:tc>
      </w:tr>
      <w:tr w:rsidR="00B345A1" w:rsidRPr="00897E94" w:rsidTr="00B345A1">
        <w:trPr>
          <w:trHeight w:val="360"/>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15</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Кабинет химии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Кафедра основная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Микролаборатория д/химич.эксперим.(с нагреват.пробирок)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9</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Микролаборатория для химического эксперимента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Мобильное устройство сбора данных с набором датчиков</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ВеnQ</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ученич.лабораторный с бортом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15</w:t>
            </w:r>
          </w:p>
        </w:tc>
      </w:tr>
      <w:tr w:rsidR="00B345A1" w:rsidRPr="00897E94" w:rsidTr="00B345A1">
        <w:trPr>
          <w:trHeight w:val="439"/>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30</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Тумба под мойку</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Музей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поворотная мобильная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Ноутбук А1Е77ЕА НР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10</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Оружейная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Макет автомата Калашникова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Стенд "Гражданская оборона и чрезвыч.ситуации"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Стенд "Уголок безопасности дорожного движения"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Стенд "Чрезвычайные ситуации"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Спортзал</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lastRenderedPageBreak/>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Библиотечный фонд</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8</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Брусья массовые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Брусья-жерди параллельные мужские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7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Велотренажер магнитный с программами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Гимнастический мостик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Гребной тренажер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Козел гимнастический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5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Мат толстый для прыжков в высоту</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Samsung 943N</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Музыкальный центр Мini LG СМ4530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Персональный компьютер ASUS P5QL-E</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lang w:val="en-US"/>
              </w:rPr>
            </w:pPr>
            <w:r w:rsidRPr="00897E94">
              <w:rPr>
                <w:rFonts w:ascii="Times New Roman" w:hAnsi="Times New Roman" w:cs="Times New Roman"/>
                <w:sz w:val="24"/>
                <w:szCs w:val="24"/>
              </w:rPr>
              <w:t>Принтер</w:t>
            </w:r>
            <w:r w:rsidRPr="00897E94">
              <w:rPr>
                <w:rFonts w:ascii="Times New Roman" w:hAnsi="Times New Roman" w:cs="Times New Roman"/>
                <w:sz w:val="24"/>
                <w:szCs w:val="24"/>
                <w:lang w:val="en-US"/>
              </w:rPr>
              <w:t xml:space="preserve"> HP LaserJet Pro M1132</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Силовой комплекс тренажер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Стенка шведская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Щит баскетбольн.навесной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 Учебные мастерские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Акк.винтоверт (шуруповерт)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Верстак столярный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6</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Верстак столярный с табуретом</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4</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Деревообрабатывающий станок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Доска настенная трехэлементная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1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Дрель аккумулярная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Лобзик НITACHI</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Монитор Samsung 17"</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Планшет информационный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5</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Рейсмусовый станок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Сварочный трансформатор</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Системный блок IntelCeleron 1700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33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Станок сверлильный настольный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Станок токарно-винт. ТВ-6</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Станок фрезерный НГФ-110ШЗ</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демонстрационный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Тепловая пушка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Точило (Заточный станок)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Шлифмашина угловая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Электрорубанок</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20</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xml:space="preserve"> Мед.кабинет</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Аппарат Ротта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Весы медицинские</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Весы медицинские ВМЭН</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Кушетка смотровая</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Облучатель-рециркулятор передвижной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процедурный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Холодильник "Свияга"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5"/>
          <w:jc w:val="center"/>
        </w:trPr>
        <w:tc>
          <w:tcPr>
            <w:tcW w:w="6946" w:type="dxa"/>
            <w:gridSpan w:val="2"/>
            <w:shd w:val="clear" w:color="auto" w:fill="auto"/>
            <w:noWrap/>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Библиотека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p>
        </w:tc>
      </w:tr>
      <w:tr w:rsidR="00B345A1" w:rsidRPr="00897E94" w:rsidTr="00B345A1">
        <w:trPr>
          <w:trHeight w:val="439"/>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lastRenderedPageBreak/>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Беспроводной межсетевой экран с поддержкой</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85"/>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Общее количество книг</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32574</w:t>
            </w:r>
          </w:p>
        </w:tc>
      </w:tr>
      <w:tr w:rsidR="00B345A1" w:rsidRPr="00897E94" w:rsidTr="00B345A1">
        <w:trPr>
          <w:trHeight w:val="300"/>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Количество учебников</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12727</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Картотека</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Компьютер для библиотеки</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Моноблок Lenovo</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 </w:t>
            </w:r>
          </w:p>
        </w:tc>
        <w:tc>
          <w:tcPr>
            <w:tcW w:w="6426" w:type="dxa"/>
            <w:shd w:val="clear" w:color="auto" w:fill="auto"/>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Принтер XeroxPhaser 3130</w:t>
            </w:r>
          </w:p>
        </w:tc>
        <w:tc>
          <w:tcPr>
            <w:tcW w:w="980" w:type="dxa"/>
            <w:shd w:val="clear" w:color="auto" w:fill="auto"/>
            <w:noWrap/>
            <w:vAlign w:val="center"/>
            <w:hideMark/>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Стол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5</w:t>
            </w:r>
          </w:p>
        </w:tc>
      </w:tr>
      <w:tr w:rsidR="00B345A1" w:rsidRPr="00897E94" w:rsidTr="00B345A1">
        <w:trPr>
          <w:trHeight w:val="222"/>
          <w:jc w:val="center"/>
        </w:trPr>
        <w:tc>
          <w:tcPr>
            <w:tcW w:w="52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p>
        </w:tc>
        <w:tc>
          <w:tcPr>
            <w:tcW w:w="6426" w:type="dxa"/>
            <w:shd w:val="clear" w:color="auto" w:fill="auto"/>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Стул ученический</w:t>
            </w:r>
          </w:p>
        </w:tc>
        <w:tc>
          <w:tcPr>
            <w:tcW w:w="980" w:type="dxa"/>
            <w:shd w:val="clear" w:color="auto" w:fill="auto"/>
            <w:noWrap/>
            <w:vAlign w:val="center"/>
          </w:tcPr>
          <w:p w:rsidR="00B345A1" w:rsidRPr="00897E94" w:rsidRDefault="00B345A1" w:rsidP="00B345A1">
            <w:pPr>
              <w:spacing w:after="0" w:line="240" w:lineRule="auto"/>
              <w:rPr>
                <w:rFonts w:ascii="Times New Roman" w:hAnsi="Times New Roman" w:cs="Times New Roman"/>
                <w:sz w:val="24"/>
                <w:szCs w:val="24"/>
              </w:rPr>
            </w:pPr>
            <w:r w:rsidRPr="00897E94">
              <w:rPr>
                <w:rFonts w:ascii="Times New Roman" w:hAnsi="Times New Roman" w:cs="Times New Roman"/>
                <w:sz w:val="24"/>
                <w:szCs w:val="24"/>
              </w:rPr>
              <w:t>10</w:t>
            </w:r>
          </w:p>
        </w:tc>
      </w:tr>
    </w:tbl>
    <w:p w:rsidR="00B345A1" w:rsidRDefault="00B345A1" w:rsidP="00B345A1"/>
    <w:p w:rsidR="00734148" w:rsidRPr="00285919" w:rsidRDefault="00734148" w:rsidP="00734148">
      <w:pPr>
        <w:jc w:val="center"/>
        <w:rPr>
          <w:rFonts w:ascii="Times New Roman" w:hAnsi="Times New Roman"/>
          <w:b/>
          <w:sz w:val="24"/>
          <w:szCs w:val="24"/>
        </w:rPr>
      </w:pPr>
      <w:r w:rsidRPr="00285919">
        <w:rPr>
          <w:rFonts w:ascii="Times New Roman" w:hAnsi="Times New Roman"/>
          <w:b/>
          <w:sz w:val="24"/>
          <w:szCs w:val="24"/>
        </w:rPr>
        <w:t>3.2.5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734148" w:rsidRPr="00285919" w:rsidRDefault="00734148" w:rsidP="0073414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Информационно-образовательная среда организации, осуществляющей образовательную деятельность,включает:</w:t>
      </w:r>
    </w:p>
    <w:p w:rsidR="00734148" w:rsidRPr="00285919" w:rsidRDefault="00734148" w:rsidP="00734148">
      <w:pPr>
        <w:pStyle w:val="a9"/>
        <w:shd w:val="clear" w:color="auto" w:fill="auto"/>
        <w:spacing w:after="0" w:line="240" w:lineRule="auto"/>
        <w:jc w:val="both"/>
        <w:rPr>
          <w:rFonts w:ascii="Times New Roman" w:hAnsi="Times New Roman"/>
          <w:sz w:val="24"/>
          <w:szCs w:val="24"/>
        </w:rPr>
      </w:pPr>
    </w:p>
    <w:tbl>
      <w:tblPr>
        <w:tblStyle w:val="a5"/>
        <w:tblW w:w="5000" w:type="pct"/>
        <w:tblLook w:val="04A0"/>
      </w:tblPr>
      <w:tblGrid>
        <w:gridCol w:w="3688"/>
        <w:gridCol w:w="2914"/>
        <w:gridCol w:w="2969"/>
      </w:tblGrid>
      <w:tr w:rsidR="00734148" w:rsidRPr="00285919" w:rsidTr="00C12B58">
        <w:tc>
          <w:tcPr>
            <w:tcW w:w="1926" w:type="pct"/>
          </w:tcPr>
          <w:p w:rsidR="00734148" w:rsidRPr="00285919" w:rsidRDefault="00734148" w:rsidP="00C12B58">
            <w:pPr>
              <w:pStyle w:val="a9"/>
              <w:shd w:val="clear" w:color="auto" w:fill="auto"/>
              <w:spacing w:after="0" w:line="240" w:lineRule="auto"/>
              <w:jc w:val="both"/>
              <w:rPr>
                <w:sz w:val="24"/>
                <w:szCs w:val="24"/>
              </w:rPr>
            </w:pP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Наличие</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Обоснование необходимых изменений</w:t>
            </w:r>
          </w:p>
        </w:tc>
      </w:tr>
      <w:tr w:rsidR="00734148" w:rsidRPr="00285919" w:rsidTr="00C12B58">
        <w:tc>
          <w:tcPr>
            <w:tcW w:w="1926" w:type="pct"/>
          </w:tcPr>
          <w:p w:rsidR="00734148" w:rsidRPr="00285919" w:rsidRDefault="00734148" w:rsidP="00C12B5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комплекс информационных образовательных ресурсов:</w:t>
            </w:r>
          </w:p>
          <w:p w:rsidR="00734148" w:rsidRPr="00285919" w:rsidRDefault="00734148" w:rsidP="00734148">
            <w:pPr>
              <w:pStyle w:val="a9"/>
              <w:numPr>
                <w:ilvl w:val="0"/>
                <w:numId w:val="42"/>
              </w:numPr>
              <w:shd w:val="clear" w:color="auto" w:fill="auto"/>
              <w:spacing w:after="0" w:line="240" w:lineRule="auto"/>
              <w:jc w:val="both"/>
              <w:rPr>
                <w:b/>
                <w:sz w:val="24"/>
                <w:szCs w:val="24"/>
              </w:rPr>
            </w:pPr>
            <w:r w:rsidRPr="00285919">
              <w:rPr>
                <w:rFonts w:ascii="Times New Roman" w:hAnsi="Times New Roman"/>
                <w:sz w:val="24"/>
                <w:szCs w:val="24"/>
              </w:rPr>
              <w:t>цифровые образовательные ресурсы</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2019-2020</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Обновление ЦОР</w:t>
            </w:r>
          </w:p>
        </w:tc>
      </w:tr>
      <w:tr w:rsidR="00734148" w:rsidRPr="00285919" w:rsidTr="00C12B58">
        <w:tc>
          <w:tcPr>
            <w:tcW w:w="1926" w:type="pct"/>
          </w:tcPr>
          <w:p w:rsidR="00734148" w:rsidRPr="00285919" w:rsidRDefault="00734148" w:rsidP="00C12B5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совокупность технологических средств ИКТ:</w:t>
            </w:r>
          </w:p>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компьютеры</w:t>
            </w:r>
          </w:p>
          <w:p w:rsidR="00734148" w:rsidRPr="00285919" w:rsidRDefault="00734148" w:rsidP="00C12B58">
            <w:pPr>
              <w:pStyle w:val="a9"/>
              <w:shd w:val="clear" w:color="auto" w:fill="auto"/>
              <w:spacing w:after="0" w:line="240" w:lineRule="auto"/>
              <w:jc w:val="both"/>
              <w:rPr>
                <w:b/>
                <w:sz w:val="24"/>
                <w:szCs w:val="24"/>
              </w:rPr>
            </w:pP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60</w:t>
            </w: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Обновление парка ПК (по мере финансирования)</w:t>
            </w:r>
          </w:p>
        </w:tc>
      </w:tr>
      <w:tr w:rsidR="00734148" w:rsidRPr="00285919" w:rsidTr="00C12B58">
        <w:tc>
          <w:tcPr>
            <w:tcW w:w="1926" w:type="pct"/>
          </w:tcPr>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иное информационное оборудование:</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 xml:space="preserve">принтеры </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сканеры</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МФУ</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 xml:space="preserve">Видеокамера </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Документ-камера</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Интерактивная доска</w:t>
            </w:r>
          </w:p>
          <w:p w:rsidR="00734148" w:rsidRPr="00285919" w:rsidRDefault="00734148" w:rsidP="00C12B58">
            <w:pPr>
              <w:pStyle w:val="a9"/>
              <w:shd w:val="clear" w:color="auto" w:fill="auto"/>
              <w:spacing w:after="0" w:line="240" w:lineRule="auto"/>
              <w:ind w:left="60"/>
              <w:jc w:val="both"/>
              <w:rPr>
                <w:rFonts w:ascii="Times New Roman" w:hAnsi="Times New Roman"/>
                <w:sz w:val="24"/>
                <w:szCs w:val="24"/>
              </w:rPr>
            </w:pPr>
            <w:r w:rsidRPr="00285919">
              <w:rPr>
                <w:rFonts w:ascii="Times New Roman" w:hAnsi="Times New Roman"/>
                <w:sz w:val="24"/>
                <w:szCs w:val="24"/>
              </w:rPr>
              <w:t>Проектор</w:t>
            </w:r>
          </w:p>
          <w:p w:rsidR="00734148" w:rsidRPr="00285919" w:rsidRDefault="00734148" w:rsidP="00C12B58">
            <w:pPr>
              <w:pStyle w:val="a9"/>
              <w:shd w:val="clear" w:color="auto" w:fill="auto"/>
              <w:spacing w:after="0" w:line="240" w:lineRule="auto"/>
              <w:ind w:left="60"/>
              <w:jc w:val="both"/>
              <w:rPr>
                <w:b/>
                <w:sz w:val="24"/>
                <w:szCs w:val="24"/>
              </w:rPr>
            </w:pP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8</w:t>
            </w: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1</w:t>
            </w: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13</w:t>
            </w: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1</w:t>
            </w: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5</w:t>
            </w:r>
          </w:p>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6</w:t>
            </w: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r w:rsidRPr="00285919">
              <w:rPr>
                <w:rFonts w:ascii="Times New Roman" w:hAnsi="Times New Roman" w:cs="Times New Roman"/>
                <w:sz w:val="24"/>
                <w:szCs w:val="24"/>
              </w:rPr>
              <w:t>10</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2020-2021</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Оснащение кабинетов множительной техникой</w:t>
            </w:r>
          </w:p>
        </w:tc>
      </w:tr>
      <w:tr w:rsidR="00734148" w:rsidRPr="00285919" w:rsidTr="00C12B58">
        <w:tc>
          <w:tcPr>
            <w:tcW w:w="1926" w:type="pct"/>
          </w:tcPr>
          <w:p w:rsidR="00734148" w:rsidRPr="00285919" w:rsidRDefault="00734148" w:rsidP="00C12B5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коммуникационные каналы:</w:t>
            </w:r>
          </w:p>
          <w:p w:rsidR="00734148" w:rsidRPr="00285919" w:rsidRDefault="00734148" w:rsidP="00C12B5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локальная сеть</w:t>
            </w:r>
          </w:p>
          <w:p w:rsidR="00734148" w:rsidRPr="00285919" w:rsidRDefault="00734148" w:rsidP="00C12B58">
            <w:pPr>
              <w:pStyle w:val="a9"/>
              <w:shd w:val="clear" w:color="auto" w:fill="auto"/>
              <w:spacing w:after="0" w:line="240" w:lineRule="auto"/>
              <w:jc w:val="both"/>
              <w:rPr>
                <w:b/>
                <w:sz w:val="24"/>
                <w:szCs w:val="24"/>
              </w:rPr>
            </w:pPr>
            <w:r w:rsidRPr="00285919">
              <w:rPr>
                <w:rFonts w:ascii="Times New Roman" w:hAnsi="Times New Roman"/>
                <w:sz w:val="24"/>
                <w:szCs w:val="24"/>
              </w:rPr>
              <w:t>Интернет</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r w:rsidRPr="00285919">
              <w:rPr>
                <w:rFonts w:ascii="Times New Roman" w:hAnsi="Times New Roman" w:cs="Times New Roman"/>
                <w:b/>
                <w:sz w:val="24"/>
                <w:szCs w:val="24"/>
              </w:rPr>
              <w:t>+</w:t>
            </w:r>
          </w:p>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Амортизация оборудования</w:t>
            </w:r>
          </w:p>
        </w:tc>
      </w:tr>
      <w:tr w:rsidR="00734148" w:rsidRPr="00285919" w:rsidTr="00C12B58">
        <w:tc>
          <w:tcPr>
            <w:tcW w:w="1926" w:type="pct"/>
          </w:tcPr>
          <w:p w:rsidR="00734148" w:rsidRPr="00285919" w:rsidRDefault="00734148" w:rsidP="00C12B58">
            <w:pPr>
              <w:pStyle w:val="a9"/>
              <w:shd w:val="clear" w:color="auto" w:fill="auto"/>
              <w:spacing w:after="0" w:line="240" w:lineRule="auto"/>
              <w:jc w:val="both"/>
              <w:rPr>
                <w:b/>
                <w:sz w:val="24"/>
                <w:szCs w:val="24"/>
              </w:rPr>
            </w:pPr>
            <w:r w:rsidRPr="00285919">
              <w:rPr>
                <w:rFonts w:ascii="Times New Roman" w:hAnsi="Times New Roman"/>
                <w:sz w:val="24"/>
                <w:szCs w:val="24"/>
              </w:rPr>
              <w:t>система современных педагогических технологий</w:t>
            </w:r>
          </w:p>
        </w:tc>
        <w:tc>
          <w:tcPr>
            <w:tcW w:w="1522" w:type="pct"/>
          </w:tcPr>
          <w:p w:rsidR="00734148" w:rsidRPr="00285919" w:rsidRDefault="00734148" w:rsidP="00C12B58">
            <w:pPr>
              <w:pStyle w:val="a9"/>
              <w:shd w:val="clear" w:color="auto" w:fill="auto"/>
              <w:spacing w:after="0" w:line="240" w:lineRule="auto"/>
              <w:jc w:val="both"/>
              <w:rPr>
                <w:rFonts w:ascii="Times New Roman" w:hAnsi="Times New Roman" w:cs="Times New Roman"/>
                <w:b/>
                <w:sz w:val="24"/>
                <w:szCs w:val="24"/>
              </w:rPr>
            </w:pP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 xml:space="preserve">Введение проф.стандарта педагога, </w:t>
            </w:r>
          </w:p>
          <w:p w:rsidR="00734148" w:rsidRPr="00285919" w:rsidRDefault="00734148" w:rsidP="00C12B58">
            <w:pPr>
              <w:pStyle w:val="a9"/>
              <w:shd w:val="clear" w:color="auto" w:fill="auto"/>
              <w:spacing w:after="0" w:line="240" w:lineRule="auto"/>
              <w:jc w:val="both"/>
              <w:rPr>
                <w:rFonts w:ascii="Times New Roman" w:hAnsi="Times New Roman" w:cs="Times New Roman"/>
                <w:b/>
                <w:sz w:val="24"/>
                <w:szCs w:val="24"/>
              </w:rPr>
            </w:pPr>
            <w:r w:rsidRPr="00285919">
              <w:rPr>
                <w:rFonts w:ascii="Times New Roman" w:hAnsi="Times New Roman" w:cs="Times New Roman"/>
                <w:sz w:val="24"/>
                <w:szCs w:val="24"/>
              </w:rPr>
              <w:t>изменение требований, предъявляемых к пед. работнику</w:t>
            </w: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cs="Times New Roman"/>
                <w:i/>
                <w:sz w:val="24"/>
                <w:szCs w:val="24"/>
              </w:rPr>
            </w:pPr>
            <w:r w:rsidRPr="00285919">
              <w:rPr>
                <w:rStyle w:val="afc"/>
                <w:rFonts w:ascii="Times New Roman" w:hAnsi="Times New Roman" w:cs="Times New Roman"/>
                <w:i/>
                <w:sz w:val="24"/>
                <w:szCs w:val="24"/>
                <w:shd w:val="clear" w:color="auto" w:fill="FFFFFF"/>
              </w:rPr>
              <w:t>Интегрированного обучения</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sz w:val="24"/>
                <w:szCs w:val="24"/>
              </w:rPr>
            </w:pP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cs="Times New Roman"/>
                <w:i/>
                <w:sz w:val="24"/>
                <w:szCs w:val="24"/>
              </w:rPr>
            </w:pPr>
            <w:r w:rsidRPr="00285919">
              <w:rPr>
                <w:rFonts w:ascii="Times New Roman" w:hAnsi="Times New Roman" w:cs="Times New Roman"/>
                <w:i/>
                <w:sz w:val="24"/>
                <w:szCs w:val="24"/>
              </w:rPr>
              <w:t xml:space="preserve">Проектная </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cs="Times New Roman"/>
                <w:i/>
                <w:sz w:val="24"/>
                <w:szCs w:val="24"/>
              </w:rPr>
            </w:pPr>
            <w:r w:rsidRPr="00285919">
              <w:rPr>
                <w:rFonts w:ascii="Times New Roman" w:eastAsia="Times New Roman" w:hAnsi="Times New Roman" w:cs="Times New Roman"/>
                <w:bCs/>
                <w:i/>
                <w:iCs/>
                <w:sz w:val="24"/>
                <w:szCs w:val="24"/>
                <w:lang w:eastAsia="ru-RU"/>
              </w:rPr>
              <w:t xml:space="preserve">Информационные и </w:t>
            </w:r>
            <w:r w:rsidRPr="00285919">
              <w:rPr>
                <w:rFonts w:ascii="Times New Roman" w:eastAsia="Times New Roman" w:hAnsi="Times New Roman" w:cs="Times New Roman"/>
                <w:bCs/>
                <w:i/>
                <w:iCs/>
                <w:sz w:val="24"/>
                <w:szCs w:val="24"/>
                <w:lang w:eastAsia="ru-RU"/>
              </w:rPr>
              <w:lastRenderedPageBreak/>
              <w:t>коммуникационные технологии</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lastRenderedPageBreak/>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cs="Times New Roman"/>
                <w:i/>
                <w:sz w:val="24"/>
                <w:szCs w:val="24"/>
              </w:rPr>
            </w:pPr>
            <w:r w:rsidRPr="00285919">
              <w:rPr>
                <w:rFonts w:ascii="Times New Roman" w:eastAsia="Times New Roman" w:hAnsi="Times New Roman" w:cs="Times New Roman"/>
                <w:i/>
                <w:sz w:val="24"/>
                <w:szCs w:val="24"/>
                <w:lang w:eastAsia="ru-RU"/>
              </w:rPr>
              <w:lastRenderedPageBreak/>
              <w:t>Технология развивающего обучения</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eastAsia="Times New Roman" w:hAnsi="Times New Roman" w:cs="Times New Roman"/>
                <w:i/>
                <w:sz w:val="24"/>
                <w:szCs w:val="24"/>
                <w:lang w:eastAsia="ru-RU"/>
              </w:rPr>
            </w:pPr>
            <w:r w:rsidRPr="00285919">
              <w:rPr>
                <w:rFonts w:ascii="Times New Roman" w:hAnsi="Times New Roman" w:cs="Times New Roman"/>
                <w:i/>
                <w:sz w:val="24"/>
                <w:szCs w:val="24"/>
              </w:rPr>
              <w:t>Здоровьесберегающие технологии</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a9"/>
              <w:numPr>
                <w:ilvl w:val="0"/>
                <w:numId w:val="42"/>
              </w:numPr>
              <w:shd w:val="clear" w:color="auto" w:fill="auto"/>
              <w:spacing w:after="0" w:line="240" w:lineRule="auto"/>
              <w:jc w:val="both"/>
              <w:rPr>
                <w:rFonts w:ascii="Times New Roman" w:hAnsi="Times New Roman" w:cs="Times New Roman"/>
                <w:i/>
                <w:sz w:val="24"/>
                <w:szCs w:val="24"/>
              </w:rPr>
            </w:pPr>
            <w:r w:rsidRPr="00285919">
              <w:rPr>
                <w:rFonts w:ascii="Times New Roman" w:hAnsi="Times New Roman" w:cs="Times New Roman"/>
                <w:i/>
                <w:sz w:val="24"/>
                <w:szCs w:val="24"/>
              </w:rPr>
              <w:t>Игровые технологии</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Standard"/>
              <w:numPr>
                <w:ilvl w:val="0"/>
                <w:numId w:val="42"/>
              </w:numPr>
              <w:rPr>
                <w:i/>
              </w:rPr>
            </w:pPr>
            <w:r w:rsidRPr="00285919">
              <w:rPr>
                <w:rStyle w:val="StrongEmphasis"/>
                <w:i/>
              </w:rPr>
              <w:t>Технология проблемного диалога</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i/>
                <w:color w:val="FF0000"/>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r w:rsidR="00734148" w:rsidRPr="00285919" w:rsidTr="00C12B58">
        <w:tc>
          <w:tcPr>
            <w:tcW w:w="1926" w:type="pct"/>
          </w:tcPr>
          <w:p w:rsidR="00734148" w:rsidRPr="00285919" w:rsidRDefault="00734148" w:rsidP="00734148">
            <w:pPr>
              <w:pStyle w:val="Standard"/>
              <w:numPr>
                <w:ilvl w:val="0"/>
                <w:numId w:val="42"/>
              </w:numPr>
              <w:rPr>
                <w:rStyle w:val="StrongEmphasis"/>
                <w:b w:val="0"/>
                <w:i/>
                <w:color w:val="000000"/>
              </w:rPr>
            </w:pPr>
            <w:r w:rsidRPr="00285919">
              <w:rPr>
                <w:i/>
              </w:rPr>
              <w:t>Технология развития критического мышления</w:t>
            </w:r>
          </w:p>
        </w:tc>
        <w:tc>
          <w:tcPr>
            <w:tcW w:w="1522" w:type="pct"/>
          </w:tcPr>
          <w:p w:rsidR="00734148" w:rsidRPr="00285919" w:rsidRDefault="00734148" w:rsidP="00C12B58">
            <w:pPr>
              <w:pStyle w:val="a9"/>
              <w:shd w:val="clear" w:color="auto" w:fill="auto"/>
              <w:spacing w:after="0" w:line="240" w:lineRule="auto"/>
              <w:jc w:val="center"/>
              <w:rPr>
                <w:rFonts w:ascii="Times New Roman" w:hAnsi="Times New Roman" w:cs="Times New Roman"/>
                <w:b/>
                <w:sz w:val="24"/>
                <w:szCs w:val="24"/>
              </w:rPr>
            </w:pPr>
            <w:r w:rsidRPr="00285919">
              <w:rPr>
                <w:rFonts w:ascii="Times New Roman" w:hAnsi="Times New Roman" w:cs="Times New Roman"/>
                <w:b/>
                <w:sz w:val="24"/>
                <w:szCs w:val="24"/>
              </w:rPr>
              <w:t>+</w:t>
            </w:r>
          </w:p>
        </w:tc>
        <w:tc>
          <w:tcPr>
            <w:tcW w:w="1551" w:type="pct"/>
          </w:tcPr>
          <w:p w:rsidR="00734148" w:rsidRPr="00285919" w:rsidRDefault="00734148" w:rsidP="00C12B58">
            <w:pPr>
              <w:pStyle w:val="a9"/>
              <w:shd w:val="clear" w:color="auto" w:fill="auto"/>
              <w:spacing w:after="0" w:line="240" w:lineRule="auto"/>
              <w:jc w:val="both"/>
              <w:rPr>
                <w:rFonts w:ascii="Times New Roman" w:hAnsi="Times New Roman" w:cs="Times New Roman"/>
                <w:i/>
                <w:color w:val="FF0000"/>
                <w:sz w:val="24"/>
                <w:szCs w:val="24"/>
              </w:rPr>
            </w:pPr>
          </w:p>
        </w:tc>
      </w:tr>
    </w:tbl>
    <w:p w:rsidR="00734148" w:rsidRPr="00285919" w:rsidRDefault="00734148" w:rsidP="00734148">
      <w:pPr>
        <w:pStyle w:val="a9"/>
        <w:shd w:val="clear" w:color="auto" w:fill="auto"/>
        <w:spacing w:after="0" w:line="240" w:lineRule="auto"/>
        <w:jc w:val="both"/>
        <w:rPr>
          <w:b/>
          <w:sz w:val="24"/>
          <w:szCs w:val="24"/>
        </w:rPr>
      </w:pPr>
    </w:p>
    <w:p w:rsidR="00734148" w:rsidRPr="00285919" w:rsidRDefault="00734148" w:rsidP="0073414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Информационно-образовательная среда организации, осуществляющей образовательную деятельность, обеспечивает</w:t>
      </w:r>
    </w:p>
    <w:p w:rsidR="00734148" w:rsidRPr="00285919" w:rsidRDefault="00734148" w:rsidP="00734148">
      <w:pPr>
        <w:pStyle w:val="a9"/>
        <w:shd w:val="clear" w:color="auto" w:fill="auto"/>
        <w:spacing w:after="0" w:line="240" w:lineRule="auto"/>
        <w:jc w:val="both"/>
        <w:rPr>
          <w:rFonts w:ascii="Times New Roman" w:hAnsi="Times New Roman"/>
          <w:sz w:val="24"/>
          <w:szCs w:val="24"/>
        </w:rPr>
      </w:pPr>
    </w:p>
    <w:tbl>
      <w:tblPr>
        <w:tblStyle w:val="a5"/>
        <w:tblW w:w="0" w:type="auto"/>
        <w:tblLook w:val="04A0"/>
      </w:tblPr>
      <w:tblGrid>
        <w:gridCol w:w="3130"/>
        <w:gridCol w:w="3136"/>
        <w:gridCol w:w="3305"/>
      </w:tblGrid>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наименование</w:t>
            </w:r>
          </w:p>
        </w:tc>
        <w:tc>
          <w:tcPr>
            <w:tcW w:w="3190" w:type="dxa"/>
          </w:tcPr>
          <w:p w:rsidR="00734148" w:rsidRPr="00285919" w:rsidRDefault="00734148" w:rsidP="00C12B58">
            <w:pPr>
              <w:pStyle w:val="a9"/>
              <w:shd w:val="clear" w:color="auto" w:fill="auto"/>
              <w:spacing w:after="0" w:line="240" w:lineRule="auto"/>
              <w:jc w:val="center"/>
              <w:rPr>
                <w:rFonts w:ascii="Times New Roman" w:hAnsi="Times New Roman" w:cs="Times New Roman"/>
                <w:sz w:val="24"/>
                <w:szCs w:val="24"/>
              </w:rPr>
            </w:pPr>
            <w:r w:rsidRPr="00285919">
              <w:rPr>
                <w:rFonts w:ascii="Times New Roman" w:hAnsi="Times New Roman" w:cs="Times New Roman"/>
                <w:sz w:val="24"/>
                <w:szCs w:val="24"/>
              </w:rPr>
              <w:t>Имеется</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Необходимые изменения</w:t>
            </w: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информационно-методическую поддержку образовательной деятельности</w:t>
            </w:r>
          </w:p>
        </w:tc>
        <w:tc>
          <w:tcPr>
            <w:tcW w:w="3190" w:type="dxa"/>
          </w:tcPr>
          <w:p w:rsidR="00734148" w:rsidRPr="00285919" w:rsidRDefault="00734148" w:rsidP="00C12B58">
            <w:pPr>
              <w:pStyle w:val="a9"/>
              <w:shd w:val="clear" w:color="auto" w:fill="auto"/>
              <w:spacing w:after="0" w:line="240" w:lineRule="auto"/>
              <w:jc w:val="center"/>
              <w:rPr>
                <w:rFonts w:ascii="Times New Roman" w:hAnsi="Times New Roman" w:cs="Times New Roman"/>
                <w:color w:val="333333"/>
                <w:sz w:val="24"/>
                <w:szCs w:val="24"/>
              </w:rPr>
            </w:pPr>
            <w:r w:rsidRPr="00285919">
              <w:rPr>
                <w:rFonts w:ascii="Times New Roman" w:hAnsi="Times New Roman" w:cs="Times New Roman"/>
                <w:sz w:val="24"/>
                <w:szCs w:val="24"/>
              </w:rPr>
              <w:t>+</w:t>
            </w:r>
          </w:p>
          <w:p w:rsidR="00734148" w:rsidRPr="00285919" w:rsidRDefault="00734148" w:rsidP="00C12B58">
            <w:pPr>
              <w:pStyle w:val="a9"/>
              <w:shd w:val="clear" w:color="auto" w:fill="auto"/>
              <w:spacing w:after="0" w:line="240" w:lineRule="auto"/>
              <w:jc w:val="both"/>
              <w:rPr>
                <w:rFonts w:ascii="Times New Roman" w:hAnsi="Times New Roman" w:cs="Times New Roman"/>
                <w:color w:val="333333"/>
                <w:sz w:val="24"/>
                <w:szCs w:val="24"/>
              </w:rPr>
            </w:pPr>
            <w:r w:rsidRPr="00285919">
              <w:rPr>
                <w:rStyle w:val="afc"/>
                <w:rFonts w:ascii="Times New Roman" w:hAnsi="Times New Roman" w:cs="Times New Roman"/>
                <w:color w:val="333333"/>
                <w:sz w:val="24"/>
                <w:szCs w:val="24"/>
              </w:rPr>
              <w:t>-проведение занятий с группами педагогов</w:t>
            </w:r>
            <w:r w:rsidRPr="00285919">
              <w:rPr>
                <w:rFonts w:ascii="Times New Roman" w:hAnsi="Times New Roman" w:cs="Times New Roman"/>
                <w:color w:val="333333"/>
                <w:sz w:val="24"/>
                <w:szCs w:val="24"/>
              </w:rPr>
              <w:t xml:space="preserve"> по совершенствованию и приобретению новых компетенций в области ИКТ </w:t>
            </w:r>
          </w:p>
          <w:p w:rsidR="00734148" w:rsidRPr="00285919" w:rsidRDefault="00734148" w:rsidP="00C12B58">
            <w:pPr>
              <w:pStyle w:val="a9"/>
              <w:shd w:val="clear" w:color="auto" w:fill="auto"/>
              <w:spacing w:after="0" w:line="240" w:lineRule="auto"/>
              <w:jc w:val="both"/>
              <w:rPr>
                <w:rFonts w:ascii="Times New Roman" w:hAnsi="Times New Roman" w:cs="Times New Roman"/>
                <w:color w:val="333333"/>
                <w:sz w:val="24"/>
                <w:szCs w:val="24"/>
              </w:rPr>
            </w:pPr>
            <w:r w:rsidRPr="00285919">
              <w:rPr>
                <w:rFonts w:ascii="Times New Roman" w:hAnsi="Times New Roman" w:cs="Times New Roman"/>
                <w:color w:val="333333"/>
                <w:sz w:val="24"/>
                <w:szCs w:val="24"/>
              </w:rPr>
              <w:t>-</w:t>
            </w:r>
            <w:r w:rsidRPr="00285919">
              <w:rPr>
                <w:rStyle w:val="afc"/>
                <w:rFonts w:ascii="Times New Roman" w:hAnsi="Times New Roman" w:cs="Times New Roman"/>
                <w:color w:val="333333"/>
                <w:sz w:val="24"/>
                <w:szCs w:val="24"/>
              </w:rPr>
              <w:t>оказание индивидуальной</w:t>
            </w:r>
            <w:r w:rsidRPr="00285919">
              <w:rPr>
                <w:rFonts w:ascii="Times New Roman" w:hAnsi="Times New Roman" w:cs="Times New Roman"/>
                <w:color w:val="333333"/>
                <w:sz w:val="24"/>
                <w:szCs w:val="24"/>
              </w:rPr>
              <w:t xml:space="preserve"> методической и консультативной помощи педагогам </w:t>
            </w:r>
          </w:p>
          <w:p w:rsidR="00734148" w:rsidRPr="00285919" w:rsidRDefault="00734148" w:rsidP="00C12B58">
            <w:pPr>
              <w:pStyle w:val="a9"/>
              <w:shd w:val="clear" w:color="auto" w:fill="auto"/>
              <w:spacing w:after="0" w:line="240" w:lineRule="auto"/>
              <w:jc w:val="both"/>
              <w:rPr>
                <w:rFonts w:ascii="Times New Roman" w:hAnsi="Times New Roman" w:cs="Times New Roman"/>
                <w:color w:val="333333"/>
                <w:sz w:val="24"/>
                <w:szCs w:val="24"/>
              </w:rPr>
            </w:pPr>
            <w:r w:rsidRPr="00285919">
              <w:rPr>
                <w:rFonts w:ascii="Times New Roman" w:hAnsi="Times New Roman" w:cs="Times New Roman"/>
                <w:color w:val="333333"/>
                <w:sz w:val="24"/>
                <w:szCs w:val="24"/>
              </w:rPr>
              <w:t>-</w:t>
            </w:r>
            <w:r w:rsidRPr="00285919">
              <w:rPr>
                <w:rStyle w:val="afc"/>
                <w:rFonts w:ascii="Times New Roman" w:hAnsi="Times New Roman" w:cs="Times New Roman"/>
                <w:color w:val="333333"/>
                <w:sz w:val="24"/>
                <w:szCs w:val="24"/>
              </w:rPr>
              <w:t>распространение имеющегося и приобретенного опыта</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highlight w:val="yellow"/>
              </w:rPr>
            </w:pPr>
            <w:r w:rsidRPr="00285919">
              <w:rPr>
                <w:rFonts w:ascii="Times New Roman" w:hAnsi="Times New Roman" w:cs="Times New Roman"/>
                <w:color w:val="333333"/>
                <w:sz w:val="24"/>
                <w:szCs w:val="24"/>
              </w:rPr>
              <w:t>-</w:t>
            </w:r>
            <w:r w:rsidRPr="00285919">
              <w:rPr>
                <w:rStyle w:val="afc"/>
                <w:rFonts w:ascii="Times New Roman" w:hAnsi="Times New Roman" w:cs="Times New Roman"/>
                <w:color w:val="333333"/>
                <w:sz w:val="24"/>
                <w:szCs w:val="24"/>
              </w:rPr>
              <w:t>непрерывное обучение педагогов</w:t>
            </w:r>
            <w:r w:rsidRPr="00285919">
              <w:rPr>
                <w:rFonts w:ascii="Times New Roman" w:hAnsi="Times New Roman" w:cs="Times New Roman"/>
                <w:color w:val="333333"/>
                <w:sz w:val="24"/>
                <w:szCs w:val="24"/>
              </w:rPr>
              <w:t>   в целях дальнейшего использования в педагогической практике ИКТ – технологий </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 xml:space="preserve">Введение проф.стандарта педагога, </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изменение требований, предъявляемых к пед. работнику</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планирование образовательной деятельности и ее ресурсного обеспечения</w:t>
            </w:r>
          </w:p>
        </w:tc>
        <w:tc>
          <w:tcPr>
            <w:tcW w:w="3190" w:type="dxa"/>
          </w:tcPr>
          <w:p w:rsidR="00734148" w:rsidRPr="00285919" w:rsidRDefault="00734148" w:rsidP="00C12B58">
            <w:pPr>
              <w:pStyle w:val="a9"/>
              <w:shd w:val="clear" w:color="auto" w:fill="auto"/>
              <w:spacing w:after="0" w:line="240" w:lineRule="auto"/>
              <w:jc w:val="both"/>
              <w:rPr>
                <w:rFonts w:ascii="Times New Roman" w:eastAsia="Times New Roman" w:hAnsi="Times New Roman" w:cs="Times New Roman"/>
                <w:sz w:val="24"/>
                <w:szCs w:val="24"/>
              </w:rPr>
            </w:pPr>
            <w:r w:rsidRPr="00285919">
              <w:rPr>
                <w:rFonts w:ascii="Times New Roman" w:hAnsi="Times New Roman" w:cs="Times New Roman"/>
                <w:sz w:val="24"/>
                <w:szCs w:val="24"/>
              </w:rPr>
              <w:t>+Тематическое и поурочное планирование, учебники, методическая литература, комплекты программно-прикладных средств, ресурсы сети Интернет</w:t>
            </w:r>
          </w:p>
          <w:p w:rsidR="00734148" w:rsidRPr="00285919" w:rsidRDefault="00734148" w:rsidP="00C12B58">
            <w:pPr>
              <w:pStyle w:val="aa"/>
            </w:pPr>
            <w:r w:rsidRPr="00285919">
              <w:t xml:space="preserve">-Фиксация в классных журналах, дневниках учащихся, </w:t>
            </w:r>
          </w:p>
          <w:p w:rsidR="00734148" w:rsidRPr="00285919" w:rsidRDefault="00734148" w:rsidP="00C12B58">
            <w:pPr>
              <w:pStyle w:val="aa"/>
            </w:pPr>
            <w:r w:rsidRPr="00285919">
              <w:t xml:space="preserve">-Обеспечение доступа, в том числе в Интернете, к размещаемой информации для участников образовательного процесса --Развитие сайта школы </w:t>
            </w:r>
            <w:r w:rsidRPr="00285919">
              <w:br/>
            </w:r>
            <w:r w:rsidRPr="00285919">
              <w:lastRenderedPageBreak/>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734148" w:rsidRPr="00285919" w:rsidRDefault="00734148" w:rsidP="00C12B58">
            <w:pPr>
              <w:pStyle w:val="aa"/>
            </w:pPr>
            <w:r w:rsidRPr="00285919">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дополнительного образования и участия в конкурсах различного уровня</w:t>
            </w:r>
          </w:p>
          <w:p w:rsidR="00734148" w:rsidRPr="00285919" w:rsidRDefault="00734148" w:rsidP="00C12B58">
            <w:pPr>
              <w:pStyle w:val="aa"/>
            </w:pPr>
            <w:r w:rsidRPr="00285919">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-Наличие необходимого программного оборудования и установка его на всех школьных компьютерах</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дистанционное обучение с использованием образовательных порталов и сайтов учителей</w:t>
            </w: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lastRenderedPageBreak/>
              <w:t>проектирование и организацию индивидуальной и групповой деятельности; мониторинг и фиксацию хода и результатов образовательной деятельности</w:t>
            </w:r>
          </w:p>
        </w:tc>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+индивидуальные и групповые проекты</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b/>
                <w:bCs/>
                <w:sz w:val="24"/>
                <w:szCs w:val="24"/>
              </w:rPr>
              <w:t>Методы мониторинга</w:t>
            </w:r>
            <w:r w:rsidRPr="00285919">
              <w:rPr>
                <w:rFonts w:ascii="Times New Roman" w:hAnsi="Times New Roman" w:cs="Times New Roman"/>
                <w:sz w:val="24"/>
                <w:szCs w:val="24"/>
              </w:rPr>
              <w:t>: наблюдение, экспертное оценивание, тестирование, анкетирование, ранжирование, проведение контрольных и аттестационных работ, статистическая обработка информации</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2019-2020</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Разработка системы фиксации результатов образовательнойдеятельности</w:t>
            </w:r>
          </w:p>
        </w:tc>
      </w:tr>
      <w:tr w:rsidR="00734148" w:rsidRPr="00285919" w:rsidTr="00C12B58">
        <w:tc>
          <w:tcPr>
            <w:tcW w:w="3190" w:type="dxa"/>
          </w:tcPr>
          <w:p w:rsidR="00734148" w:rsidRPr="00285919" w:rsidRDefault="00734148" w:rsidP="00C12B58">
            <w:pPr>
              <w:widowControl w:val="0"/>
              <w:autoSpaceDE w:val="0"/>
              <w:autoSpaceDN w:val="0"/>
              <w:adjustRightInd w:val="0"/>
              <w:jc w:val="both"/>
              <w:rPr>
                <w:rFonts w:ascii="Times New Roman" w:hAnsi="Times New Roman"/>
                <w:sz w:val="24"/>
                <w:szCs w:val="24"/>
              </w:rPr>
            </w:pPr>
            <w:r w:rsidRPr="00285919">
              <w:rPr>
                <w:rFonts w:ascii="Times New Roman" w:hAnsi="Times New Roman"/>
                <w:sz w:val="24"/>
                <w:szCs w:val="24"/>
              </w:rPr>
              <w:lastRenderedPageBreak/>
              <w:t>мониторинг здоровья обучающихся;</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p>
        </w:tc>
        <w:tc>
          <w:tcPr>
            <w:tcW w:w="3190" w:type="dxa"/>
            <w:shd w:val="clear" w:color="auto" w:fill="FFFFFF" w:themeFill="background1"/>
          </w:tcPr>
          <w:p w:rsidR="00734148" w:rsidRPr="00285919" w:rsidRDefault="00734148" w:rsidP="00C12B58">
            <w:pPr>
              <w:pStyle w:val="c1"/>
              <w:spacing w:after="0"/>
              <w:rPr>
                <w:rStyle w:val="c3"/>
              </w:rPr>
            </w:pPr>
            <w:r w:rsidRPr="00285919">
              <w:rPr>
                <w:rStyle w:val="c3"/>
              </w:rPr>
              <w:t xml:space="preserve">Комплексная оценка состояния здоровья учащихся </w:t>
            </w:r>
          </w:p>
          <w:p w:rsidR="00734148" w:rsidRPr="00285919" w:rsidRDefault="00734148" w:rsidP="00C12B58">
            <w:pPr>
              <w:pStyle w:val="c1"/>
              <w:spacing w:before="0" w:after="0"/>
            </w:pPr>
            <w:r w:rsidRPr="00285919">
              <w:rPr>
                <w:rStyle w:val="c3"/>
              </w:rPr>
              <w:t>– физическое здоровье;</w:t>
            </w:r>
          </w:p>
          <w:p w:rsidR="00734148" w:rsidRPr="00285919" w:rsidRDefault="00734148" w:rsidP="00C12B58">
            <w:pPr>
              <w:pStyle w:val="c1"/>
              <w:spacing w:before="0" w:after="0"/>
            </w:pPr>
            <w:r w:rsidRPr="00285919">
              <w:rPr>
                <w:rStyle w:val="c3"/>
              </w:rPr>
              <w:t>– социальное здоровье;</w:t>
            </w:r>
          </w:p>
          <w:p w:rsidR="00734148" w:rsidRPr="00285919" w:rsidRDefault="00734148" w:rsidP="00C12B58">
            <w:pPr>
              <w:pStyle w:val="c1"/>
              <w:spacing w:before="0" w:after="0"/>
              <w:rPr>
                <w:rStyle w:val="c3"/>
              </w:rPr>
            </w:pPr>
            <w:r w:rsidRPr="00285919">
              <w:rPr>
                <w:rStyle w:val="c3"/>
              </w:rPr>
              <w:t>– психологическое здоровье.</w:t>
            </w:r>
          </w:p>
          <w:p w:rsidR="00734148" w:rsidRPr="00285919" w:rsidRDefault="00734148" w:rsidP="00C12B58">
            <w:pPr>
              <w:shd w:val="clear" w:color="auto" w:fill="FFFFFF" w:themeFill="background1"/>
              <w:rPr>
                <w:rFonts w:ascii="Times New Roman" w:eastAsia="Times New Roman" w:hAnsi="Times New Roman"/>
                <w:sz w:val="24"/>
                <w:szCs w:val="24"/>
              </w:rPr>
            </w:pPr>
            <w:r w:rsidRPr="00285919">
              <w:rPr>
                <w:rFonts w:ascii="Times New Roman" w:eastAsia="Times New Roman" w:hAnsi="Times New Roman"/>
                <w:sz w:val="24"/>
                <w:szCs w:val="24"/>
              </w:rPr>
              <w:t>Методы сбора и обработки информации:</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экспертный опрос;</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наблюдение;</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анализ документов;</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посещение уроков;</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контроль знаний, умений и навыков;</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анкетирование;</w:t>
            </w:r>
          </w:p>
          <w:p w:rsidR="00734148" w:rsidRPr="00285919" w:rsidRDefault="00734148" w:rsidP="00734148">
            <w:pPr>
              <w:numPr>
                <w:ilvl w:val="0"/>
                <w:numId w:val="44"/>
              </w:numPr>
              <w:shd w:val="clear" w:color="auto" w:fill="FFFFFF" w:themeFill="background1"/>
              <w:ind w:left="300"/>
              <w:rPr>
                <w:rFonts w:ascii="Times New Roman" w:eastAsia="Times New Roman" w:hAnsi="Times New Roman"/>
                <w:sz w:val="24"/>
                <w:szCs w:val="24"/>
              </w:rPr>
            </w:pPr>
            <w:r w:rsidRPr="00285919">
              <w:rPr>
                <w:rFonts w:ascii="Times New Roman" w:eastAsia="Times New Roman" w:hAnsi="Times New Roman"/>
                <w:sz w:val="24"/>
                <w:szCs w:val="24"/>
              </w:rPr>
              <w:t>тестирование;</w:t>
            </w:r>
          </w:p>
          <w:p w:rsidR="00734148" w:rsidRPr="00285919" w:rsidRDefault="00734148" w:rsidP="00734148">
            <w:pPr>
              <w:numPr>
                <w:ilvl w:val="0"/>
                <w:numId w:val="44"/>
              </w:numPr>
              <w:shd w:val="clear" w:color="auto" w:fill="FFFFFF" w:themeFill="background1"/>
              <w:ind w:left="300"/>
              <w:rPr>
                <w:rFonts w:ascii="Times New Roman" w:hAnsi="Times New Roman"/>
                <w:sz w:val="24"/>
                <w:szCs w:val="24"/>
              </w:rPr>
            </w:pPr>
            <w:r w:rsidRPr="00285919">
              <w:rPr>
                <w:rFonts w:ascii="Times New Roman" w:eastAsia="Times New Roman" w:hAnsi="Times New Roman"/>
                <w:sz w:val="24"/>
                <w:szCs w:val="24"/>
              </w:rPr>
              <w:t>самооценка.</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Увеличение доли детей, страдающих хроническими и алиментарными заболеваниями</w:t>
            </w: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tc>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АСИОУ</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РИС РБД</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ФИС ОКО</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 xml:space="preserve">Введение проф.стандарта педагога, </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изменение требований, предъявляемых к пед. работнику</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w:t>
            </w:r>
          </w:p>
        </w:tc>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Сайт школы</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РИД</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Педагогический институт «Первое сентября»</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2019-2020</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Разработка и апробация дистанционных курсов обучения</w:t>
            </w:r>
          </w:p>
        </w:tc>
      </w:tr>
      <w:tr w:rsidR="00734148" w:rsidRPr="00285919" w:rsidTr="00C12B58">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tc>
        <w:tc>
          <w:tcPr>
            <w:tcW w:w="3190"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Электронная почта</w:t>
            </w:r>
          </w:p>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Сайты  организаций, учреждений</w:t>
            </w:r>
          </w:p>
        </w:tc>
        <w:tc>
          <w:tcPr>
            <w:tcW w:w="3191" w:type="dxa"/>
          </w:tcPr>
          <w:p w:rsidR="00734148" w:rsidRPr="00285919" w:rsidRDefault="00734148" w:rsidP="00C12B58">
            <w:pPr>
              <w:pStyle w:val="a9"/>
              <w:shd w:val="clear" w:color="auto" w:fill="auto"/>
              <w:spacing w:after="0" w:line="240" w:lineRule="auto"/>
              <w:jc w:val="both"/>
              <w:rPr>
                <w:rFonts w:ascii="Times New Roman" w:hAnsi="Times New Roman" w:cs="Times New Roman"/>
                <w:sz w:val="24"/>
                <w:szCs w:val="24"/>
              </w:rPr>
            </w:pPr>
            <w:r w:rsidRPr="00285919">
              <w:rPr>
                <w:rFonts w:ascii="Times New Roman" w:hAnsi="Times New Roman" w:cs="Times New Roman"/>
                <w:sz w:val="24"/>
                <w:szCs w:val="24"/>
              </w:rPr>
              <w:t>Организация сетевого взаимодействия</w:t>
            </w:r>
          </w:p>
        </w:tc>
      </w:tr>
    </w:tbl>
    <w:p w:rsidR="00734148" w:rsidRPr="00285919" w:rsidRDefault="00734148" w:rsidP="00734148">
      <w:pPr>
        <w:pStyle w:val="a9"/>
        <w:shd w:val="clear" w:color="auto" w:fill="auto"/>
        <w:spacing w:after="0" w:line="240" w:lineRule="auto"/>
        <w:jc w:val="both"/>
        <w:rPr>
          <w:rFonts w:ascii="Times New Roman" w:hAnsi="Times New Roman"/>
          <w:sz w:val="24"/>
          <w:szCs w:val="24"/>
        </w:rPr>
      </w:pPr>
    </w:p>
    <w:p w:rsidR="00734148" w:rsidRPr="00285919" w:rsidRDefault="00734148" w:rsidP="00734148">
      <w:pPr>
        <w:pStyle w:val="a9"/>
        <w:shd w:val="clear" w:color="auto" w:fill="auto"/>
        <w:spacing w:after="0" w:line="240" w:lineRule="auto"/>
        <w:jc w:val="both"/>
        <w:rPr>
          <w:rFonts w:ascii="Times New Roman" w:hAnsi="Times New Roman"/>
          <w:sz w:val="24"/>
          <w:szCs w:val="24"/>
        </w:rPr>
      </w:pPr>
      <w:r w:rsidRPr="00285919">
        <w:rPr>
          <w:rFonts w:ascii="Times New Roman" w:hAnsi="Times New Roman"/>
          <w:sz w:val="24"/>
          <w:szCs w:val="24"/>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w:t>
      </w:r>
    </w:p>
    <w:p w:rsidR="00734148" w:rsidRPr="00285919" w:rsidRDefault="00734148" w:rsidP="00734148">
      <w:pPr>
        <w:pStyle w:val="a9"/>
        <w:shd w:val="clear" w:color="auto" w:fill="auto"/>
        <w:spacing w:after="0" w:line="240" w:lineRule="auto"/>
        <w:ind w:firstLine="708"/>
        <w:jc w:val="both"/>
        <w:rPr>
          <w:rFonts w:ascii="Times New Roman" w:hAnsi="Times New Roman"/>
          <w:sz w:val="24"/>
          <w:szCs w:val="24"/>
        </w:rPr>
      </w:pPr>
      <w:r w:rsidRPr="00285919">
        <w:rPr>
          <w:rFonts w:ascii="Times New Roman" w:hAnsi="Times New Roman"/>
          <w:sz w:val="24"/>
          <w:szCs w:val="24"/>
        </w:rPr>
        <w:lastRenderedPageBreak/>
        <w:t>Функционирование информационно-образовательной среды соответствует законодательству Российской Федерации.</w:t>
      </w:r>
    </w:p>
    <w:p w:rsidR="00734148" w:rsidRPr="00285919" w:rsidRDefault="00734148" w:rsidP="00734148">
      <w:pPr>
        <w:pStyle w:val="a9"/>
        <w:shd w:val="clear" w:color="auto" w:fill="auto"/>
        <w:spacing w:after="0" w:line="240" w:lineRule="auto"/>
        <w:jc w:val="both"/>
        <w:rPr>
          <w:rFonts w:ascii="Times New Roman" w:hAnsi="Times New Roman"/>
          <w:sz w:val="24"/>
          <w:szCs w:val="24"/>
        </w:rPr>
      </w:pPr>
    </w:p>
    <w:p w:rsidR="00734148" w:rsidRPr="00285919" w:rsidRDefault="00734148" w:rsidP="00734148">
      <w:pPr>
        <w:rPr>
          <w:rFonts w:ascii="Times New Roman" w:hAnsi="Times New Roman"/>
          <w:sz w:val="24"/>
          <w:szCs w:val="24"/>
        </w:rPr>
      </w:pPr>
      <w:r w:rsidRPr="00285919">
        <w:rPr>
          <w:rFonts w:ascii="Times New Roman" w:hAnsi="Times New Roman"/>
          <w:b/>
          <w:sz w:val="24"/>
          <w:szCs w:val="24"/>
        </w:rPr>
        <w:t>Учебно-методическое и информационное обеспечение реализации основной образовательной программы включает:</w:t>
      </w:r>
    </w:p>
    <w:tbl>
      <w:tblPr>
        <w:tblStyle w:val="a5"/>
        <w:tblW w:w="0" w:type="auto"/>
        <w:tblLook w:val="04A0"/>
      </w:tblPr>
      <w:tblGrid>
        <w:gridCol w:w="3189"/>
        <w:gridCol w:w="3190"/>
        <w:gridCol w:w="3191"/>
      </w:tblGrid>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p>
        </w:tc>
        <w:tc>
          <w:tcPr>
            <w:tcW w:w="3190" w:type="dxa"/>
            <w:vAlign w:val="center"/>
          </w:tcPr>
          <w:p w:rsidR="00734148" w:rsidRPr="00285919" w:rsidRDefault="00734148" w:rsidP="00C12B58">
            <w:pPr>
              <w:pStyle w:val="a9"/>
              <w:shd w:val="clear" w:color="auto" w:fill="auto"/>
              <w:spacing w:after="0" w:line="240" w:lineRule="auto"/>
              <w:jc w:val="center"/>
              <w:rPr>
                <w:sz w:val="24"/>
                <w:szCs w:val="24"/>
              </w:rPr>
            </w:pPr>
            <w:r w:rsidRPr="00285919">
              <w:rPr>
                <w:sz w:val="24"/>
                <w:szCs w:val="24"/>
              </w:rPr>
              <w:t>Имеется</w:t>
            </w:r>
          </w:p>
          <w:p w:rsidR="00734148" w:rsidRPr="00285919" w:rsidRDefault="00734148" w:rsidP="00C12B58">
            <w:pPr>
              <w:pStyle w:val="a9"/>
              <w:shd w:val="clear" w:color="auto" w:fill="auto"/>
              <w:spacing w:after="0" w:line="240" w:lineRule="auto"/>
              <w:jc w:val="center"/>
              <w:rPr>
                <w:sz w:val="24"/>
                <w:szCs w:val="24"/>
              </w:rPr>
            </w:pPr>
            <w:r w:rsidRPr="00285919">
              <w:rPr>
                <w:sz w:val="24"/>
                <w:szCs w:val="24"/>
              </w:rPr>
              <w:t>количество</w:t>
            </w:r>
          </w:p>
        </w:tc>
        <w:tc>
          <w:tcPr>
            <w:tcW w:w="3191" w:type="dxa"/>
          </w:tcPr>
          <w:p w:rsidR="00734148" w:rsidRPr="00285919" w:rsidRDefault="00734148" w:rsidP="00C12B58">
            <w:pPr>
              <w:pStyle w:val="a9"/>
              <w:shd w:val="clear" w:color="auto" w:fill="auto"/>
              <w:spacing w:after="0" w:line="240" w:lineRule="auto"/>
              <w:jc w:val="both"/>
              <w:rPr>
                <w:sz w:val="24"/>
                <w:szCs w:val="24"/>
              </w:rPr>
            </w:pPr>
            <w:r w:rsidRPr="00285919">
              <w:rPr>
                <w:sz w:val="24"/>
                <w:szCs w:val="24"/>
              </w:rPr>
              <w:t>Обоснование необходимых изменений</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библиотеку</w:t>
            </w:r>
          </w:p>
        </w:tc>
        <w:tc>
          <w:tcPr>
            <w:tcW w:w="3190" w:type="dxa"/>
            <w:vAlign w:val="center"/>
          </w:tcPr>
          <w:p w:rsidR="00734148" w:rsidRPr="00285919" w:rsidRDefault="00734148" w:rsidP="00C12B58">
            <w:pPr>
              <w:pStyle w:val="a9"/>
              <w:shd w:val="clear" w:color="auto" w:fill="auto"/>
              <w:spacing w:after="0" w:line="240" w:lineRule="auto"/>
              <w:jc w:val="center"/>
              <w:rPr>
                <w:sz w:val="24"/>
                <w:szCs w:val="24"/>
              </w:rPr>
            </w:pPr>
            <w:r w:rsidRPr="00285919">
              <w:rPr>
                <w:sz w:val="24"/>
                <w:szCs w:val="24"/>
              </w:rPr>
              <w:t>1</w:t>
            </w:r>
          </w:p>
        </w:tc>
        <w:tc>
          <w:tcPr>
            <w:tcW w:w="3191" w:type="dxa"/>
          </w:tcPr>
          <w:p w:rsidR="00734148" w:rsidRPr="00285919" w:rsidRDefault="00734148" w:rsidP="00C12B58">
            <w:pPr>
              <w:pStyle w:val="a9"/>
              <w:shd w:val="clear" w:color="auto" w:fill="auto"/>
              <w:spacing w:after="0" w:line="240" w:lineRule="auto"/>
              <w:jc w:val="both"/>
              <w:rPr>
                <w:sz w:val="24"/>
                <w:szCs w:val="24"/>
              </w:rPr>
            </w:pPr>
            <w:r w:rsidRPr="00285919">
              <w:rPr>
                <w:sz w:val="24"/>
                <w:szCs w:val="24"/>
              </w:rPr>
              <w:t>Расширение медиатеки, создание дополнительных АРМ ученика</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информационно-библиотечный центр</w:t>
            </w:r>
          </w:p>
        </w:tc>
        <w:tc>
          <w:tcPr>
            <w:tcW w:w="3190" w:type="dxa"/>
            <w:vAlign w:val="center"/>
          </w:tcPr>
          <w:p w:rsidR="00734148" w:rsidRPr="00285919" w:rsidRDefault="00734148" w:rsidP="00C12B58">
            <w:pPr>
              <w:widowControl w:val="0"/>
              <w:autoSpaceDE w:val="0"/>
              <w:autoSpaceDN w:val="0"/>
              <w:adjustRightInd w:val="0"/>
              <w:spacing w:after="150"/>
              <w:jc w:val="center"/>
              <w:rPr>
                <w:rFonts w:ascii="Times New Roman" w:hAnsi="Times New Roman"/>
                <w:sz w:val="24"/>
                <w:szCs w:val="24"/>
              </w:rPr>
            </w:pPr>
            <w:r w:rsidRPr="00285919">
              <w:rPr>
                <w:rFonts w:ascii="Times New Roman" w:hAnsi="Times New Roman"/>
                <w:sz w:val="24"/>
                <w:szCs w:val="24"/>
              </w:rPr>
              <w:t>-</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2021-2022</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Создание ИБЦ</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читальный зал</w:t>
            </w:r>
          </w:p>
        </w:tc>
        <w:tc>
          <w:tcPr>
            <w:tcW w:w="3190" w:type="dxa"/>
            <w:vAlign w:val="center"/>
          </w:tcPr>
          <w:p w:rsidR="00734148" w:rsidRPr="00285919" w:rsidRDefault="00734148" w:rsidP="00C12B58">
            <w:pPr>
              <w:widowControl w:val="0"/>
              <w:autoSpaceDE w:val="0"/>
              <w:autoSpaceDN w:val="0"/>
              <w:adjustRightInd w:val="0"/>
              <w:spacing w:after="150"/>
              <w:jc w:val="center"/>
              <w:rPr>
                <w:rFonts w:ascii="Times New Roman" w:hAnsi="Times New Roman"/>
                <w:sz w:val="24"/>
                <w:szCs w:val="24"/>
              </w:rPr>
            </w:pPr>
            <w:r w:rsidRPr="00285919">
              <w:rPr>
                <w:rFonts w:ascii="Times New Roman" w:hAnsi="Times New Roman"/>
                <w:sz w:val="24"/>
                <w:szCs w:val="24"/>
              </w:rPr>
              <w:t>1</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Ремонт, замена мебели</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учебные кабинеты и лаборатории</w:t>
            </w:r>
          </w:p>
        </w:tc>
        <w:tc>
          <w:tcPr>
            <w:tcW w:w="3190" w:type="dxa"/>
            <w:vAlign w:val="center"/>
          </w:tcPr>
          <w:p w:rsidR="00734148" w:rsidRPr="00285919" w:rsidRDefault="00285919" w:rsidP="00C12B58">
            <w:pPr>
              <w:widowControl w:val="0"/>
              <w:autoSpaceDE w:val="0"/>
              <w:autoSpaceDN w:val="0"/>
              <w:adjustRightInd w:val="0"/>
              <w:spacing w:after="150"/>
              <w:jc w:val="center"/>
              <w:rPr>
                <w:rFonts w:ascii="Times New Roman" w:hAnsi="Times New Roman"/>
                <w:sz w:val="24"/>
                <w:szCs w:val="24"/>
              </w:rPr>
            </w:pPr>
            <w:r>
              <w:rPr>
                <w:rFonts w:ascii="Times New Roman" w:hAnsi="Times New Roman"/>
                <w:sz w:val="24"/>
                <w:szCs w:val="24"/>
              </w:rPr>
              <w:t>36/4</w:t>
            </w:r>
            <w:r w:rsidR="00734148" w:rsidRPr="00285919">
              <w:rPr>
                <w:rFonts w:ascii="Times New Roman" w:hAnsi="Times New Roman"/>
                <w:sz w:val="24"/>
                <w:szCs w:val="24"/>
              </w:rPr>
              <w:t xml:space="preserve"> лаборантские</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Оснащение в соответствии с требованиями ФГОС СОО</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административные помещения</w:t>
            </w:r>
          </w:p>
        </w:tc>
        <w:tc>
          <w:tcPr>
            <w:tcW w:w="3190" w:type="dxa"/>
            <w:vAlign w:val="center"/>
          </w:tcPr>
          <w:p w:rsidR="00734148" w:rsidRPr="00285919" w:rsidRDefault="00285919" w:rsidP="00C12B58">
            <w:pPr>
              <w:widowControl w:val="0"/>
              <w:autoSpaceDE w:val="0"/>
              <w:autoSpaceDN w:val="0"/>
              <w:adjustRightInd w:val="0"/>
              <w:spacing w:after="150"/>
              <w:jc w:val="center"/>
              <w:rPr>
                <w:rFonts w:ascii="Times New Roman" w:hAnsi="Times New Roman"/>
                <w:sz w:val="24"/>
                <w:szCs w:val="24"/>
              </w:rPr>
            </w:pPr>
            <w:r>
              <w:rPr>
                <w:rFonts w:ascii="Times New Roman" w:hAnsi="Times New Roman"/>
                <w:sz w:val="24"/>
                <w:szCs w:val="24"/>
              </w:rPr>
              <w:t>5</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Ремонт, замена мебели</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школьный сервер</w:t>
            </w:r>
          </w:p>
        </w:tc>
        <w:tc>
          <w:tcPr>
            <w:tcW w:w="3190" w:type="dxa"/>
            <w:vAlign w:val="center"/>
          </w:tcPr>
          <w:p w:rsidR="00734148" w:rsidRPr="00285919" w:rsidRDefault="00734148" w:rsidP="00C12B58">
            <w:pPr>
              <w:widowControl w:val="0"/>
              <w:autoSpaceDE w:val="0"/>
              <w:autoSpaceDN w:val="0"/>
              <w:adjustRightInd w:val="0"/>
              <w:spacing w:after="150"/>
              <w:jc w:val="center"/>
              <w:rPr>
                <w:rFonts w:ascii="Times New Roman" w:hAnsi="Times New Roman"/>
                <w:sz w:val="24"/>
                <w:szCs w:val="24"/>
              </w:rPr>
            </w:pPr>
            <w:r w:rsidRPr="00285919">
              <w:rPr>
                <w:rFonts w:ascii="Times New Roman" w:hAnsi="Times New Roman"/>
                <w:sz w:val="24"/>
                <w:szCs w:val="24"/>
              </w:rPr>
              <w:t>+</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2019-2020</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Приобретение нового сервера (по мере поступления средств)</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школьный сайт</w:t>
            </w:r>
          </w:p>
        </w:tc>
        <w:tc>
          <w:tcPr>
            <w:tcW w:w="3190" w:type="dxa"/>
            <w:vAlign w:val="center"/>
          </w:tcPr>
          <w:p w:rsidR="00734148" w:rsidRPr="00285919" w:rsidRDefault="00734148" w:rsidP="00C12B58">
            <w:pPr>
              <w:widowControl w:val="0"/>
              <w:autoSpaceDE w:val="0"/>
              <w:autoSpaceDN w:val="0"/>
              <w:adjustRightInd w:val="0"/>
              <w:spacing w:after="150"/>
              <w:jc w:val="center"/>
              <w:rPr>
                <w:rFonts w:ascii="Times New Roman" w:hAnsi="Times New Roman"/>
                <w:sz w:val="24"/>
                <w:szCs w:val="24"/>
              </w:rPr>
            </w:pPr>
            <w:r w:rsidRPr="00285919">
              <w:rPr>
                <w:rFonts w:ascii="Times New Roman" w:hAnsi="Times New Roman"/>
                <w:sz w:val="24"/>
                <w:szCs w:val="24"/>
              </w:rPr>
              <w:t>+</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2019-2020</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Разработка внутреннего портала образовательной организации</w:t>
            </w:r>
          </w:p>
        </w:tc>
      </w:tr>
      <w:tr w:rsidR="00734148" w:rsidRPr="00285919" w:rsidTr="00C12B58">
        <w:tc>
          <w:tcPr>
            <w:tcW w:w="3189"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внутреннюю (локальную) сеть, внешней (в том числе глобальной) сети</w:t>
            </w:r>
          </w:p>
        </w:tc>
        <w:tc>
          <w:tcPr>
            <w:tcW w:w="3190" w:type="dxa"/>
            <w:vAlign w:val="center"/>
          </w:tcPr>
          <w:p w:rsidR="00734148" w:rsidRPr="00285919" w:rsidRDefault="00734148" w:rsidP="00C12B58">
            <w:pPr>
              <w:widowControl w:val="0"/>
              <w:autoSpaceDE w:val="0"/>
              <w:autoSpaceDN w:val="0"/>
              <w:adjustRightInd w:val="0"/>
              <w:spacing w:after="150"/>
              <w:jc w:val="center"/>
              <w:rPr>
                <w:rFonts w:ascii="Times New Roman" w:hAnsi="Times New Roman"/>
                <w:sz w:val="24"/>
                <w:szCs w:val="24"/>
              </w:rPr>
            </w:pPr>
            <w:r w:rsidRPr="00285919">
              <w:rPr>
                <w:rFonts w:ascii="Times New Roman" w:hAnsi="Times New Roman"/>
                <w:sz w:val="24"/>
                <w:szCs w:val="24"/>
              </w:rPr>
              <w:t>+</w:t>
            </w:r>
          </w:p>
        </w:tc>
        <w:tc>
          <w:tcPr>
            <w:tcW w:w="3191" w:type="dxa"/>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2019-2020</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Разработка внутреннего портала образовательной организации</w:t>
            </w:r>
          </w:p>
        </w:tc>
      </w:tr>
    </w:tbl>
    <w:p w:rsidR="00734148" w:rsidRPr="00285919" w:rsidRDefault="00734148" w:rsidP="00734148">
      <w:pPr>
        <w:widowControl w:val="0"/>
        <w:autoSpaceDE w:val="0"/>
        <w:autoSpaceDN w:val="0"/>
        <w:adjustRightInd w:val="0"/>
        <w:spacing w:after="150" w:line="240" w:lineRule="auto"/>
        <w:jc w:val="both"/>
        <w:rPr>
          <w:rFonts w:ascii="Times New Roman" w:hAnsi="Times New Roman"/>
          <w:sz w:val="24"/>
          <w:szCs w:val="24"/>
        </w:rPr>
      </w:pPr>
    </w:p>
    <w:p w:rsidR="00734148" w:rsidRPr="00285919"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285919">
        <w:rPr>
          <w:rFonts w:ascii="Times New Roman" w:hAnsi="Times New Roman"/>
          <w:sz w:val="24"/>
          <w:szCs w:val="24"/>
        </w:rPr>
        <w:t xml:space="preserve">Учебно-методическое и информационное обеспечение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734148" w:rsidRPr="00285919"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285919">
        <w:rPr>
          <w:rFonts w:ascii="Times New Roman" w:hAnsi="Times New Roman"/>
          <w:sz w:val="24"/>
          <w:szCs w:val="24"/>
        </w:rPr>
        <w:t>Учебно-методическое и информационное обеспечение реализации основной образовательной программы включает:</w:t>
      </w:r>
    </w:p>
    <w:tbl>
      <w:tblPr>
        <w:tblStyle w:val="a5"/>
        <w:tblW w:w="5000" w:type="pct"/>
        <w:tblLook w:val="04A0"/>
      </w:tblPr>
      <w:tblGrid>
        <w:gridCol w:w="4911"/>
        <w:gridCol w:w="1951"/>
        <w:gridCol w:w="2709"/>
      </w:tblGrid>
      <w:tr w:rsidR="00734148" w:rsidRPr="00285919" w:rsidTr="00C12B58">
        <w:tc>
          <w:tcPr>
            <w:tcW w:w="2566" w:type="pct"/>
          </w:tcPr>
          <w:p w:rsidR="00734148" w:rsidRPr="00285919" w:rsidRDefault="00734148" w:rsidP="00C12B58">
            <w:pPr>
              <w:rPr>
                <w:rFonts w:ascii="Times New Roman" w:hAnsi="Times New Roman"/>
                <w:sz w:val="24"/>
                <w:szCs w:val="24"/>
              </w:rPr>
            </w:pPr>
          </w:p>
        </w:tc>
        <w:tc>
          <w:tcPr>
            <w:tcW w:w="1019" w:type="pct"/>
            <w:vAlign w:val="center"/>
          </w:tcPr>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Имеется</w:t>
            </w:r>
          </w:p>
        </w:tc>
        <w:tc>
          <w:tcPr>
            <w:tcW w:w="1415"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 xml:space="preserve"> Необходимые изменения</w:t>
            </w:r>
          </w:p>
        </w:tc>
      </w:tr>
      <w:tr w:rsidR="00734148" w:rsidRPr="00285919" w:rsidTr="00C12B58">
        <w:tc>
          <w:tcPr>
            <w:tcW w:w="2566"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 xml:space="preserve">Информационную поддержку деятельности обучающихся и педагогических работников на основе современных информационных </w:t>
            </w:r>
            <w:r w:rsidRPr="00285919">
              <w:rPr>
                <w:rFonts w:ascii="Times New Roman" w:hAnsi="Times New Roman"/>
                <w:sz w:val="24"/>
                <w:szCs w:val="24"/>
              </w:rPr>
              <w:lastRenderedPageBreak/>
              <w:t>технологий в области библиотечных услуг:</w:t>
            </w:r>
          </w:p>
          <w:p w:rsidR="00734148" w:rsidRPr="00285919" w:rsidRDefault="00734148" w:rsidP="00734148">
            <w:pPr>
              <w:pStyle w:val="ad"/>
              <w:numPr>
                <w:ilvl w:val="0"/>
                <w:numId w:val="38"/>
              </w:numPr>
              <w:rPr>
                <w:rFonts w:ascii="Times New Roman" w:hAnsi="Times New Roman"/>
                <w:sz w:val="24"/>
                <w:szCs w:val="24"/>
              </w:rPr>
            </w:pPr>
            <w:r w:rsidRPr="00285919">
              <w:rPr>
                <w:rFonts w:ascii="Times New Roman" w:hAnsi="Times New Roman"/>
                <w:sz w:val="24"/>
                <w:szCs w:val="24"/>
              </w:rPr>
              <w:t xml:space="preserve">создание и ведение электронных каталогов и полнотекстовых баз данных, </w:t>
            </w:r>
          </w:p>
          <w:p w:rsidR="00734148" w:rsidRPr="00285919" w:rsidRDefault="00734148" w:rsidP="00734148">
            <w:pPr>
              <w:pStyle w:val="ad"/>
              <w:numPr>
                <w:ilvl w:val="0"/>
                <w:numId w:val="38"/>
              </w:numPr>
              <w:rPr>
                <w:rFonts w:ascii="Times New Roman" w:hAnsi="Times New Roman"/>
                <w:sz w:val="24"/>
                <w:szCs w:val="24"/>
              </w:rPr>
            </w:pPr>
            <w:r w:rsidRPr="00285919">
              <w:rPr>
                <w:rFonts w:ascii="Times New Roman" w:hAnsi="Times New Roman"/>
                <w:sz w:val="24"/>
                <w:szCs w:val="24"/>
              </w:rPr>
              <w:t xml:space="preserve">поиск документов по любому критерию, </w:t>
            </w:r>
          </w:p>
          <w:p w:rsidR="00734148" w:rsidRPr="00285919" w:rsidRDefault="00734148" w:rsidP="00734148">
            <w:pPr>
              <w:pStyle w:val="ad"/>
              <w:numPr>
                <w:ilvl w:val="0"/>
                <w:numId w:val="38"/>
              </w:numPr>
              <w:rPr>
                <w:rFonts w:ascii="Times New Roman" w:hAnsi="Times New Roman"/>
                <w:sz w:val="24"/>
                <w:szCs w:val="24"/>
              </w:rPr>
            </w:pPr>
            <w:r w:rsidRPr="00285919">
              <w:rPr>
                <w:rFonts w:ascii="Times New Roman" w:hAnsi="Times New Roman"/>
                <w:sz w:val="24"/>
                <w:szCs w:val="24"/>
              </w:rPr>
              <w:t>доступ к электронным учебным материалам и образовательным ресурсам Интернета</w:t>
            </w:r>
          </w:p>
        </w:tc>
        <w:tc>
          <w:tcPr>
            <w:tcW w:w="1019" w:type="pct"/>
            <w:vAlign w:val="center"/>
          </w:tcPr>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lastRenderedPageBreak/>
              <w:t>+</w:t>
            </w:r>
          </w:p>
        </w:tc>
        <w:tc>
          <w:tcPr>
            <w:tcW w:w="1415"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Несоответствие современным требованиям</w:t>
            </w:r>
          </w:p>
        </w:tc>
      </w:tr>
      <w:tr w:rsidR="00734148" w:rsidRPr="00285919" w:rsidTr="00C12B58">
        <w:tc>
          <w:tcPr>
            <w:tcW w:w="2566"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lastRenderedPageBreak/>
              <w:t xml:space="preserve">Укомплектованность </w:t>
            </w:r>
          </w:p>
          <w:p w:rsidR="00734148" w:rsidRPr="00285919" w:rsidRDefault="00734148" w:rsidP="00734148">
            <w:pPr>
              <w:pStyle w:val="ad"/>
              <w:numPr>
                <w:ilvl w:val="0"/>
                <w:numId w:val="37"/>
              </w:numPr>
              <w:rPr>
                <w:rFonts w:ascii="Times New Roman" w:hAnsi="Times New Roman"/>
                <w:sz w:val="24"/>
                <w:szCs w:val="24"/>
              </w:rPr>
            </w:pPr>
            <w:r w:rsidRPr="00285919">
              <w:rPr>
                <w:rFonts w:ascii="Times New Roman" w:hAnsi="Times New Roman"/>
                <w:sz w:val="24"/>
                <w:szCs w:val="24"/>
              </w:rPr>
              <w:t>Учебники</w:t>
            </w:r>
          </w:p>
          <w:p w:rsidR="00734148" w:rsidRPr="00285919" w:rsidRDefault="00734148" w:rsidP="00734148">
            <w:pPr>
              <w:pStyle w:val="ad"/>
              <w:numPr>
                <w:ilvl w:val="0"/>
                <w:numId w:val="37"/>
              </w:numPr>
              <w:rPr>
                <w:rFonts w:ascii="Times New Roman" w:hAnsi="Times New Roman"/>
                <w:sz w:val="24"/>
                <w:szCs w:val="24"/>
              </w:rPr>
            </w:pPr>
            <w:r w:rsidRPr="00285919">
              <w:rPr>
                <w:rFonts w:ascii="Times New Roman" w:hAnsi="Times New Roman"/>
                <w:sz w:val="24"/>
                <w:szCs w:val="24"/>
              </w:rPr>
              <w:t xml:space="preserve">учебно-методическая литература </w:t>
            </w:r>
          </w:p>
          <w:p w:rsidR="00734148" w:rsidRPr="00285919" w:rsidRDefault="00734148" w:rsidP="00734148">
            <w:pPr>
              <w:pStyle w:val="ad"/>
              <w:numPr>
                <w:ilvl w:val="0"/>
                <w:numId w:val="37"/>
              </w:numPr>
              <w:rPr>
                <w:rFonts w:ascii="Times New Roman" w:hAnsi="Times New Roman"/>
                <w:sz w:val="24"/>
                <w:szCs w:val="24"/>
              </w:rPr>
            </w:pPr>
            <w:r w:rsidRPr="00285919">
              <w:rPr>
                <w:rFonts w:ascii="Times New Roman" w:hAnsi="Times New Roman"/>
                <w:sz w:val="24"/>
                <w:szCs w:val="24"/>
              </w:rPr>
              <w:t>материалы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w:t>
            </w:r>
          </w:p>
        </w:tc>
        <w:tc>
          <w:tcPr>
            <w:tcW w:w="1019" w:type="pct"/>
            <w:vAlign w:val="center"/>
          </w:tcPr>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757</w:t>
            </w:r>
          </w:p>
          <w:p w:rsidR="00734148" w:rsidRPr="00285919" w:rsidRDefault="00734148" w:rsidP="00C12B58">
            <w:pPr>
              <w:jc w:val="center"/>
              <w:rPr>
                <w:rFonts w:ascii="Times New Roman" w:hAnsi="Times New Roman"/>
                <w:sz w:val="24"/>
                <w:szCs w:val="24"/>
                <w:lang w:val="en-US"/>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1500</w:t>
            </w: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1500</w:t>
            </w:r>
          </w:p>
        </w:tc>
        <w:tc>
          <w:tcPr>
            <w:tcW w:w="1415"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Приобретение учебников из ФМО (по необходимости)</w:t>
            </w:r>
          </w:p>
        </w:tc>
      </w:tr>
      <w:tr w:rsidR="00734148" w:rsidRPr="00285919" w:rsidTr="00C12B58">
        <w:tc>
          <w:tcPr>
            <w:tcW w:w="2566"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Фонд дополнительной литературы</w:t>
            </w:r>
          </w:p>
        </w:tc>
        <w:tc>
          <w:tcPr>
            <w:tcW w:w="1019" w:type="pct"/>
            <w:vAlign w:val="center"/>
          </w:tcPr>
          <w:p w:rsidR="00734148" w:rsidRPr="00285919" w:rsidRDefault="00734148" w:rsidP="00C12B58">
            <w:pPr>
              <w:jc w:val="center"/>
              <w:rPr>
                <w:rFonts w:ascii="Times New Roman" w:hAnsi="Times New Roman"/>
                <w:sz w:val="24"/>
                <w:szCs w:val="24"/>
                <w:lang w:val="en-US"/>
              </w:rPr>
            </w:pPr>
          </w:p>
        </w:tc>
        <w:tc>
          <w:tcPr>
            <w:tcW w:w="1415" w:type="pct"/>
          </w:tcPr>
          <w:p w:rsidR="00734148" w:rsidRPr="00285919" w:rsidRDefault="00734148" w:rsidP="00C12B58">
            <w:pPr>
              <w:rPr>
                <w:rFonts w:ascii="Times New Roman" w:hAnsi="Times New Roman"/>
                <w:sz w:val="24"/>
                <w:szCs w:val="24"/>
              </w:rPr>
            </w:pPr>
          </w:p>
        </w:tc>
      </w:tr>
      <w:tr w:rsidR="00734148" w:rsidRPr="00285919" w:rsidTr="00C12B58">
        <w:tc>
          <w:tcPr>
            <w:tcW w:w="2566" w:type="pct"/>
          </w:tcPr>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 xml:space="preserve">отечественная </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зарубежная</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 xml:space="preserve">классическая </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современная художественная литература</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научно-популярная и научно-техническую литературу</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издания по изобразительному искусству, музыке, физической культуре и спорту, экологии, правилам безопасного поведения на дорогах;</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 xml:space="preserve">справочно-библиографические и периодические издания; </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 xml:space="preserve">собрание словарей; </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литература по социальному и профессиональному самоопределению обучающихся.</w:t>
            </w:r>
          </w:p>
        </w:tc>
        <w:tc>
          <w:tcPr>
            <w:tcW w:w="1019" w:type="pct"/>
          </w:tcPr>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3200</w:t>
            </w: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1500</w:t>
            </w: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4100</w:t>
            </w: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2300</w:t>
            </w: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2000</w:t>
            </w: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700</w:t>
            </w: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500</w:t>
            </w:r>
          </w:p>
          <w:p w:rsidR="00734148" w:rsidRPr="00285919" w:rsidRDefault="00734148" w:rsidP="00C12B58">
            <w:pPr>
              <w:jc w:val="center"/>
              <w:rPr>
                <w:rFonts w:ascii="Times New Roman" w:hAnsi="Times New Roman"/>
                <w:sz w:val="24"/>
                <w:szCs w:val="24"/>
              </w:rPr>
            </w:pP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240</w:t>
            </w:r>
          </w:p>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130</w:t>
            </w:r>
          </w:p>
        </w:tc>
        <w:tc>
          <w:tcPr>
            <w:tcW w:w="1415"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Приобретение дополнительной литературы (по заявке)</w:t>
            </w:r>
          </w:p>
        </w:tc>
      </w:tr>
    </w:tbl>
    <w:p w:rsidR="00734148" w:rsidRPr="00285919" w:rsidRDefault="00734148" w:rsidP="00734148">
      <w:pPr>
        <w:jc w:val="both"/>
        <w:rPr>
          <w:rFonts w:ascii="Times New Roman" w:hAnsi="Times New Roman"/>
          <w:sz w:val="24"/>
          <w:szCs w:val="24"/>
        </w:rPr>
      </w:pPr>
    </w:p>
    <w:p w:rsidR="00734148" w:rsidRPr="00285919" w:rsidRDefault="00734148" w:rsidP="00734148">
      <w:pPr>
        <w:widowControl w:val="0"/>
        <w:autoSpaceDE w:val="0"/>
        <w:autoSpaceDN w:val="0"/>
        <w:adjustRightInd w:val="0"/>
        <w:spacing w:after="150" w:line="240" w:lineRule="auto"/>
        <w:jc w:val="both"/>
        <w:rPr>
          <w:rFonts w:ascii="Times New Roman" w:hAnsi="Times New Roman"/>
          <w:sz w:val="24"/>
          <w:szCs w:val="24"/>
        </w:rPr>
      </w:pPr>
      <w:r w:rsidRPr="00285919">
        <w:rPr>
          <w:rFonts w:ascii="Times New Roman" w:hAnsi="Times New Roman"/>
          <w:sz w:val="24"/>
          <w:szCs w:val="24"/>
        </w:rPr>
        <w:t xml:space="preserve">Норма обеспеченности образовательной деятельности учебными изданиями определяется исходя из расчета:  </w:t>
      </w:r>
    </w:p>
    <w:tbl>
      <w:tblPr>
        <w:tblStyle w:val="a5"/>
        <w:tblW w:w="5000" w:type="pct"/>
        <w:tblLook w:val="04A0"/>
      </w:tblPr>
      <w:tblGrid>
        <w:gridCol w:w="3653"/>
        <w:gridCol w:w="2783"/>
        <w:gridCol w:w="3135"/>
      </w:tblGrid>
      <w:tr w:rsidR="00734148" w:rsidRPr="00285919" w:rsidTr="00C12B58">
        <w:tc>
          <w:tcPr>
            <w:tcW w:w="1908" w:type="pct"/>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p>
        </w:tc>
        <w:tc>
          <w:tcPr>
            <w:tcW w:w="1454" w:type="pct"/>
          </w:tcPr>
          <w:p w:rsidR="00734148" w:rsidRPr="00285919" w:rsidRDefault="00734148" w:rsidP="00C12B58">
            <w:pPr>
              <w:jc w:val="center"/>
              <w:rPr>
                <w:rFonts w:ascii="Times New Roman" w:hAnsi="Times New Roman"/>
                <w:sz w:val="24"/>
                <w:szCs w:val="24"/>
              </w:rPr>
            </w:pPr>
            <w:r w:rsidRPr="00285919">
              <w:rPr>
                <w:rFonts w:ascii="Times New Roman" w:hAnsi="Times New Roman"/>
                <w:sz w:val="24"/>
                <w:szCs w:val="24"/>
              </w:rPr>
              <w:t>Имеется</w:t>
            </w:r>
          </w:p>
        </w:tc>
        <w:tc>
          <w:tcPr>
            <w:tcW w:w="1638" w:type="pct"/>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 xml:space="preserve"> Необходимые изменения</w:t>
            </w:r>
          </w:p>
        </w:tc>
      </w:tr>
      <w:tr w:rsidR="00734148" w:rsidRPr="00285919" w:rsidTr="00C12B58">
        <w:tc>
          <w:tcPr>
            <w:tcW w:w="1908" w:type="pct"/>
          </w:tcPr>
          <w:p w:rsidR="00734148" w:rsidRPr="00285919" w:rsidRDefault="00734148" w:rsidP="00C12B58">
            <w:pPr>
              <w:jc w:val="both"/>
              <w:rPr>
                <w:rFonts w:ascii="Times New Roman" w:hAnsi="Times New Roman"/>
                <w:sz w:val="24"/>
                <w:szCs w:val="24"/>
              </w:rPr>
            </w:pPr>
            <w:r w:rsidRPr="00285919">
              <w:rPr>
                <w:rFonts w:ascii="Times New Roman" w:hAnsi="Times New Roman"/>
                <w:sz w:val="24"/>
                <w:szCs w:val="24"/>
              </w:rPr>
              <w:t xml:space="preserve">не менее одного учебника в печатной и (или) электронной форме, достаточного для освоения программы учебного предмета на каждого </w:t>
            </w:r>
            <w:r w:rsidRPr="00285919">
              <w:rPr>
                <w:rFonts w:ascii="Times New Roman" w:hAnsi="Times New Roman"/>
                <w:sz w:val="24"/>
                <w:szCs w:val="24"/>
              </w:rPr>
              <w:lastRenderedPageBreak/>
              <w:t xml:space="preserve">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p>
        </w:tc>
        <w:tc>
          <w:tcPr>
            <w:tcW w:w="1454" w:type="pct"/>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lastRenderedPageBreak/>
              <w:t>Информационная библиотечная система Марк</w:t>
            </w:r>
            <w:r w:rsidRPr="00285919">
              <w:rPr>
                <w:rFonts w:ascii="Times New Roman" w:hAnsi="Times New Roman"/>
                <w:sz w:val="24"/>
                <w:szCs w:val="24"/>
                <w:lang w:val="en-US"/>
              </w:rPr>
              <w:t>SQL</w:t>
            </w:r>
          </w:p>
        </w:tc>
        <w:tc>
          <w:tcPr>
            <w:tcW w:w="1638" w:type="pct"/>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Ежегодная заявка на приобретение учебников</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Приобретение учебников из ФМО школы</w:t>
            </w:r>
          </w:p>
        </w:tc>
      </w:tr>
      <w:tr w:rsidR="00734148" w:rsidRPr="00285919" w:rsidTr="00C12B58">
        <w:tc>
          <w:tcPr>
            <w:tcW w:w="1908" w:type="pct"/>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lastRenderedPageBreak/>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Ежегодная заявка на приобретение учебников</w:t>
            </w:r>
          </w:p>
          <w:p w:rsidR="00734148" w:rsidRPr="00285919" w:rsidRDefault="00734148" w:rsidP="00C12B58">
            <w:pPr>
              <w:jc w:val="both"/>
              <w:rPr>
                <w:rFonts w:ascii="Times New Roman" w:hAnsi="Times New Roman"/>
                <w:sz w:val="24"/>
                <w:szCs w:val="24"/>
              </w:rPr>
            </w:pPr>
            <w:r w:rsidRPr="00285919">
              <w:rPr>
                <w:rFonts w:ascii="Times New Roman" w:hAnsi="Times New Roman"/>
                <w:sz w:val="24"/>
                <w:szCs w:val="24"/>
              </w:rPr>
              <w:t>Приобретение учебников из ФМО школы формируемую участниками образовательных отношений, учебного плана основной образовательной программы среднего общего образования.</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p>
        </w:tc>
        <w:tc>
          <w:tcPr>
            <w:tcW w:w="1454" w:type="pct"/>
          </w:tcPr>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r w:rsidRPr="00285919">
              <w:rPr>
                <w:rFonts w:ascii="Times New Roman" w:hAnsi="Times New Roman"/>
                <w:sz w:val="24"/>
                <w:szCs w:val="24"/>
              </w:rPr>
              <w:t>Информационная библиотечная система Марк</w:t>
            </w:r>
            <w:r w:rsidRPr="00285919">
              <w:rPr>
                <w:rFonts w:ascii="Times New Roman" w:hAnsi="Times New Roman"/>
                <w:sz w:val="24"/>
                <w:szCs w:val="24"/>
                <w:lang w:val="en-US"/>
              </w:rPr>
              <w:t>SQL</w:t>
            </w:r>
          </w:p>
        </w:tc>
        <w:tc>
          <w:tcPr>
            <w:tcW w:w="1638" w:type="pct"/>
          </w:tcPr>
          <w:p w:rsidR="00734148" w:rsidRPr="00285919" w:rsidRDefault="00734148" w:rsidP="00C12B58">
            <w:pPr>
              <w:jc w:val="both"/>
              <w:rPr>
                <w:rFonts w:ascii="Times New Roman" w:hAnsi="Times New Roman"/>
                <w:sz w:val="24"/>
                <w:szCs w:val="24"/>
              </w:rPr>
            </w:pPr>
            <w:r w:rsidRPr="00285919">
              <w:rPr>
                <w:rFonts w:ascii="Times New Roman" w:hAnsi="Times New Roman"/>
                <w:sz w:val="24"/>
                <w:szCs w:val="24"/>
              </w:rPr>
              <w:t>Приобретение учебников из ФМО школы формируемую участниками образовательных отношений, учебного плана основной образовательной программы среднего общего образования.</w:t>
            </w:r>
          </w:p>
          <w:p w:rsidR="00734148" w:rsidRPr="00285919" w:rsidRDefault="00734148" w:rsidP="00C12B58">
            <w:pPr>
              <w:widowControl w:val="0"/>
              <w:autoSpaceDE w:val="0"/>
              <w:autoSpaceDN w:val="0"/>
              <w:adjustRightInd w:val="0"/>
              <w:spacing w:after="150"/>
              <w:jc w:val="both"/>
              <w:rPr>
                <w:rFonts w:ascii="Times New Roman" w:hAnsi="Times New Roman"/>
                <w:sz w:val="24"/>
                <w:szCs w:val="24"/>
              </w:rPr>
            </w:pPr>
          </w:p>
        </w:tc>
      </w:tr>
    </w:tbl>
    <w:p w:rsidR="00CB0CC0" w:rsidRPr="00161500" w:rsidRDefault="00CB0CC0" w:rsidP="00CB0CC0">
      <w:pPr>
        <w:suppressAutoHyphens/>
        <w:spacing w:after="0" w:line="360" w:lineRule="auto"/>
        <w:rPr>
          <w:rFonts w:ascii="Times New Roman" w:eastAsia="Calibri" w:hAnsi="Times New Roman" w:cs="Times New Roman"/>
          <w:b/>
          <w:sz w:val="24"/>
          <w:szCs w:val="24"/>
        </w:rPr>
      </w:pPr>
      <w:r>
        <w:rPr>
          <w:rFonts w:ascii="Times New Roman" w:hAnsi="Times New Roman" w:cs="Times New Roman"/>
          <w:sz w:val="24"/>
          <w:szCs w:val="24"/>
        </w:rPr>
        <w:t xml:space="preserve">(ПРИЛОЖЕНИЕ 10 </w:t>
      </w:r>
      <w:r w:rsidRPr="00285919">
        <w:rPr>
          <w:rFonts w:ascii="Times New Roman" w:hAnsi="Times New Roman" w:cs="Times New Roman"/>
          <w:sz w:val="24"/>
          <w:szCs w:val="24"/>
        </w:rPr>
        <w:t xml:space="preserve"> «Перечень учебников, используемых в </w:t>
      </w:r>
      <w:r>
        <w:rPr>
          <w:rFonts w:ascii="Times New Roman" w:hAnsi="Times New Roman" w:cs="Times New Roman"/>
          <w:sz w:val="24"/>
          <w:szCs w:val="24"/>
        </w:rPr>
        <w:t>образовательном</w:t>
      </w:r>
      <w:r w:rsidRPr="00285919">
        <w:rPr>
          <w:rFonts w:ascii="Times New Roman" w:hAnsi="Times New Roman" w:cs="Times New Roman"/>
          <w:sz w:val="24"/>
          <w:szCs w:val="24"/>
        </w:rPr>
        <w:t xml:space="preserve"> процессе»</w:t>
      </w:r>
      <w:r>
        <w:rPr>
          <w:rFonts w:ascii="Times New Roman" w:hAnsi="Times New Roman" w:cs="Times New Roman"/>
          <w:sz w:val="24"/>
          <w:szCs w:val="24"/>
        </w:rPr>
        <w:t>)</w:t>
      </w:r>
    </w:p>
    <w:p w:rsidR="00734148" w:rsidRPr="00285919" w:rsidRDefault="00734148" w:rsidP="00734148">
      <w:pPr>
        <w:pStyle w:val="a9"/>
        <w:shd w:val="clear" w:color="auto" w:fill="auto"/>
        <w:spacing w:after="0" w:line="240" w:lineRule="auto"/>
        <w:jc w:val="both"/>
        <w:rPr>
          <w:rFonts w:ascii="Times New Roman" w:hAnsi="Times New Roman" w:cs="Times New Roman"/>
          <w:sz w:val="24"/>
          <w:szCs w:val="24"/>
        </w:rPr>
      </w:pPr>
    </w:p>
    <w:p w:rsidR="00734148" w:rsidRDefault="00734148" w:rsidP="00734148">
      <w:pPr>
        <w:rPr>
          <w:rFonts w:ascii="Times New Roman" w:hAnsi="Times New Roman"/>
          <w:b/>
        </w:rPr>
      </w:pPr>
      <w:r>
        <w:rPr>
          <w:rFonts w:ascii="Times New Roman" w:hAnsi="Times New Roman"/>
          <w:b/>
        </w:rPr>
        <w:br w:type="page"/>
      </w:r>
    </w:p>
    <w:p w:rsidR="00734148" w:rsidRPr="00285919" w:rsidRDefault="00734148" w:rsidP="00734148">
      <w:pPr>
        <w:pStyle w:val="a9"/>
        <w:shd w:val="clear" w:color="auto" w:fill="auto"/>
        <w:spacing w:after="0" w:line="240" w:lineRule="auto"/>
        <w:jc w:val="center"/>
        <w:rPr>
          <w:rFonts w:ascii="Times New Roman" w:hAnsi="Times New Roman"/>
          <w:b/>
          <w:sz w:val="24"/>
          <w:szCs w:val="24"/>
        </w:rPr>
      </w:pPr>
      <w:r w:rsidRPr="00285919">
        <w:rPr>
          <w:rFonts w:ascii="Times New Roman" w:hAnsi="Times New Roman"/>
          <w:b/>
          <w:sz w:val="24"/>
          <w:szCs w:val="24"/>
        </w:rPr>
        <w:lastRenderedPageBreak/>
        <w:t>3.2.6   Механизмы достижения целевых ориентиров в системе условий</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Кроме того:</w:t>
      </w:r>
    </w:p>
    <w:p w:rsidR="00734148" w:rsidRPr="00285919" w:rsidRDefault="00734148" w:rsidP="00734148">
      <w:pPr>
        <w:pStyle w:val="ad"/>
        <w:numPr>
          <w:ilvl w:val="0"/>
          <w:numId w:val="45"/>
        </w:numPr>
        <w:jc w:val="both"/>
        <w:rPr>
          <w:rFonts w:ascii="Times New Roman" w:hAnsi="Times New Roman"/>
          <w:sz w:val="24"/>
          <w:szCs w:val="24"/>
        </w:rPr>
      </w:pPr>
      <w:r w:rsidRPr="00285919">
        <w:rPr>
          <w:rFonts w:ascii="Times New Roman" w:hAnsi="Times New Roman"/>
          <w:sz w:val="24"/>
          <w:szCs w:val="24"/>
        </w:rPr>
        <w:t xml:space="preserve">проводимое ежегодно </w:t>
      </w:r>
      <w:r w:rsidRPr="00285919">
        <w:rPr>
          <w:rFonts w:ascii="Times New Roman" w:hAnsi="Times New Roman"/>
          <w:b/>
          <w:sz w:val="24"/>
          <w:szCs w:val="24"/>
        </w:rPr>
        <w:t>самообследование</w:t>
      </w:r>
      <w:r w:rsidRPr="00285919">
        <w:rPr>
          <w:rFonts w:ascii="Times New Roman" w:hAnsi="Times New Roman"/>
          <w:sz w:val="24"/>
          <w:szCs w:val="24"/>
        </w:rPr>
        <w:t>на основе анализа деятельности организации</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годовой план</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статистические отчёты (ОО-1,ОО-2, сведения о персонале ОО, типовые и цифровые услуги в ОО</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эффективный контракт</w:t>
      </w:r>
    </w:p>
    <w:p w:rsidR="00734148" w:rsidRPr="00285919" w:rsidRDefault="00734148" w:rsidP="00734148">
      <w:pPr>
        <w:pStyle w:val="ad"/>
        <w:numPr>
          <w:ilvl w:val="0"/>
          <w:numId w:val="36"/>
        </w:numPr>
        <w:rPr>
          <w:rFonts w:ascii="Times New Roman" w:hAnsi="Times New Roman"/>
          <w:sz w:val="24"/>
          <w:szCs w:val="24"/>
        </w:rPr>
      </w:pPr>
      <w:r w:rsidRPr="00285919">
        <w:rPr>
          <w:rFonts w:ascii="Times New Roman" w:hAnsi="Times New Roman"/>
          <w:sz w:val="24"/>
          <w:szCs w:val="24"/>
        </w:rPr>
        <w:t>показатели эффективности ОО</w:t>
      </w:r>
    </w:p>
    <w:p w:rsidR="00734148" w:rsidRPr="00285919" w:rsidRDefault="00734148" w:rsidP="00734148">
      <w:pPr>
        <w:pStyle w:val="ad"/>
        <w:numPr>
          <w:ilvl w:val="0"/>
          <w:numId w:val="36"/>
        </w:numPr>
        <w:tabs>
          <w:tab w:val="left" w:pos="993"/>
        </w:tabs>
        <w:spacing w:after="0" w:line="360" w:lineRule="auto"/>
        <w:jc w:val="both"/>
        <w:rPr>
          <w:rFonts w:ascii="Times New Roman" w:hAnsi="Times New Roman"/>
          <w:sz w:val="24"/>
          <w:szCs w:val="24"/>
        </w:rPr>
      </w:pPr>
      <w:r w:rsidRPr="00285919">
        <w:rPr>
          <w:rFonts w:ascii="Times New Roman" w:hAnsi="Times New Roman"/>
          <w:sz w:val="24"/>
          <w:szCs w:val="24"/>
        </w:rPr>
        <w:t>сетевой график (дорожная карта) создания необходимой системы условий;</w:t>
      </w:r>
    </w:p>
    <w:p w:rsidR="00734148" w:rsidRPr="00285919" w:rsidRDefault="00734148" w:rsidP="00734148">
      <w:pPr>
        <w:pStyle w:val="ad"/>
        <w:numPr>
          <w:ilvl w:val="0"/>
          <w:numId w:val="36"/>
        </w:numPr>
        <w:tabs>
          <w:tab w:val="left" w:pos="993"/>
        </w:tabs>
        <w:spacing w:after="0" w:line="360" w:lineRule="auto"/>
        <w:jc w:val="both"/>
        <w:rPr>
          <w:rFonts w:ascii="Times New Roman" w:hAnsi="Times New Roman"/>
          <w:sz w:val="24"/>
          <w:szCs w:val="24"/>
        </w:rPr>
      </w:pPr>
      <w:r w:rsidRPr="00285919">
        <w:rPr>
          <w:rFonts w:ascii="Times New Roman" w:hAnsi="Times New Roman"/>
          <w:sz w:val="24"/>
          <w:szCs w:val="24"/>
        </w:rPr>
        <w:t>мониторинг, оценка и коррекция реализации промежуточных этапов разработанного графика (дорожной карты).</w:t>
      </w:r>
    </w:p>
    <w:p w:rsidR="00734148" w:rsidRPr="00285919" w:rsidRDefault="00734148" w:rsidP="00734148">
      <w:pPr>
        <w:pStyle w:val="ad"/>
        <w:rPr>
          <w:rFonts w:ascii="Times New Roman" w:hAnsi="Times New Roman"/>
          <w:sz w:val="24"/>
          <w:szCs w:val="24"/>
        </w:rPr>
      </w:pPr>
    </w:p>
    <w:p w:rsidR="00734148" w:rsidRPr="00B80AC2" w:rsidRDefault="00734148" w:rsidP="00734148">
      <w:pPr>
        <w:rPr>
          <w:rFonts w:ascii="Times New Roman" w:hAnsi="Times New Roman"/>
        </w:rPr>
      </w:pPr>
    </w:p>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rPr>
          <w:rFonts w:ascii="Times New Roman" w:hAnsi="Times New Roman"/>
          <w:b/>
        </w:rPr>
      </w:pPr>
      <w:r w:rsidRPr="00B80AC2">
        <w:rPr>
          <w:rFonts w:ascii="Times New Roman" w:hAnsi="Times New Roman"/>
          <w:b/>
        </w:rPr>
        <w:br w:type="page"/>
      </w:r>
    </w:p>
    <w:p w:rsidR="00734148" w:rsidRPr="00285919" w:rsidRDefault="00734148" w:rsidP="00734148">
      <w:pPr>
        <w:pStyle w:val="a9"/>
        <w:shd w:val="clear" w:color="auto" w:fill="auto"/>
        <w:spacing w:after="0" w:line="240" w:lineRule="auto"/>
        <w:jc w:val="center"/>
        <w:rPr>
          <w:rFonts w:ascii="Times New Roman" w:hAnsi="Times New Roman"/>
          <w:b/>
          <w:sz w:val="24"/>
          <w:szCs w:val="24"/>
        </w:rPr>
      </w:pPr>
      <w:r w:rsidRPr="00285919">
        <w:rPr>
          <w:rFonts w:ascii="Times New Roman" w:hAnsi="Times New Roman"/>
          <w:b/>
          <w:sz w:val="24"/>
          <w:szCs w:val="24"/>
        </w:rPr>
        <w:lastRenderedPageBreak/>
        <w:t>3.2.7   Сетевой график (дорожная карта) по формированию необходимой системы условий</w:t>
      </w:r>
    </w:p>
    <w:p w:rsidR="00734148" w:rsidRPr="00285919" w:rsidRDefault="00734148" w:rsidP="00734148">
      <w:pPr>
        <w:pStyle w:val="a9"/>
        <w:shd w:val="clear" w:color="auto" w:fill="auto"/>
        <w:spacing w:after="0" w:line="240" w:lineRule="auto"/>
        <w:jc w:val="both"/>
        <w:rPr>
          <w:rFonts w:ascii="Times New Roman" w:hAnsi="Times New Roman"/>
          <w:b/>
          <w:sz w:val="24"/>
          <w:szCs w:val="24"/>
        </w:rPr>
      </w:pPr>
    </w:p>
    <w:tbl>
      <w:tblPr>
        <w:tblW w:w="9639" w:type="dxa"/>
        <w:tblInd w:w="85" w:type="dxa"/>
        <w:tblLayout w:type="fixed"/>
        <w:tblCellMar>
          <w:left w:w="0" w:type="dxa"/>
          <w:right w:w="0" w:type="dxa"/>
        </w:tblCellMar>
        <w:tblLook w:val="04A0"/>
      </w:tblPr>
      <w:tblGrid>
        <w:gridCol w:w="2694"/>
        <w:gridCol w:w="5103"/>
        <w:gridCol w:w="1842"/>
      </w:tblGrid>
      <w:tr w:rsidR="00734148" w:rsidRPr="00285919" w:rsidTr="00C12B58">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34148" w:rsidRPr="00285919" w:rsidRDefault="00734148" w:rsidP="00C12B58">
            <w:pPr>
              <w:spacing w:line="240" w:lineRule="auto"/>
              <w:jc w:val="center"/>
              <w:rPr>
                <w:rFonts w:ascii="Times New Roman" w:hAnsi="Times New Roman"/>
                <w:b/>
                <w:sz w:val="24"/>
                <w:szCs w:val="24"/>
              </w:rPr>
            </w:pPr>
            <w:r w:rsidRPr="00285919">
              <w:rPr>
                <w:rFonts w:ascii="Times New Roman" w:hAnsi="Times New Roman"/>
                <w:b/>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34148" w:rsidRPr="00285919" w:rsidRDefault="00734148" w:rsidP="00C12B58">
            <w:pPr>
              <w:spacing w:line="240" w:lineRule="auto"/>
              <w:jc w:val="center"/>
              <w:rPr>
                <w:rFonts w:ascii="Times New Roman" w:hAnsi="Times New Roman"/>
                <w:b/>
                <w:sz w:val="24"/>
                <w:szCs w:val="24"/>
              </w:rPr>
            </w:pPr>
            <w:r w:rsidRPr="00285919">
              <w:rPr>
                <w:rFonts w:ascii="Times New Roman" w:hAnsi="Times New Roman"/>
                <w:b/>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34148" w:rsidRPr="00285919" w:rsidRDefault="00734148" w:rsidP="00C12B58">
            <w:pPr>
              <w:jc w:val="center"/>
              <w:rPr>
                <w:rFonts w:ascii="Times New Roman" w:hAnsi="Times New Roman"/>
                <w:b/>
                <w:sz w:val="24"/>
                <w:szCs w:val="24"/>
              </w:rPr>
            </w:pPr>
            <w:r w:rsidRPr="00285919">
              <w:rPr>
                <w:rFonts w:ascii="Times New Roman" w:hAnsi="Times New Roman"/>
                <w:b/>
                <w:sz w:val="24"/>
                <w:szCs w:val="24"/>
              </w:rPr>
              <w:t>Сроки реализации</w:t>
            </w:r>
          </w:p>
        </w:tc>
      </w:tr>
      <w:tr w:rsidR="00734148" w:rsidRPr="00285919" w:rsidTr="00C12B58">
        <w:trPr>
          <w:trHeight w:val="2225"/>
        </w:trPr>
        <w:tc>
          <w:tcPr>
            <w:tcW w:w="2694"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I.</w:t>
            </w:r>
            <w:r w:rsidRPr="00285919">
              <w:rPr>
                <w:rFonts w:ascii="Times New Roman" w:hAnsi="Times New Roman"/>
                <w:sz w:val="24"/>
                <w:szCs w:val="24"/>
              </w:rPr>
              <w:t> </w:t>
            </w:r>
            <w:r w:rsidRPr="00285919">
              <w:rPr>
                <w:rFonts w:ascii="Times New Roman" w:hAnsi="Times New Roman"/>
                <w:sz w:val="24"/>
                <w:szCs w:val="24"/>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772"/>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 xml:space="preserve">Август 2019 </w:t>
            </w:r>
          </w:p>
        </w:tc>
      </w:tr>
      <w:tr w:rsidR="00734148" w:rsidRPr="00285919" w:rsidTr="00C12B58">
        <w:trPr>
          <w:trHeight w:val="402"/>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Апрель 2019</w:t>
            </w:r>
          </w:p>
        </w:tc>
      </w:tr>
      <w:tr w:rsidR="00734148" w:rsidRPr="00285919" w:rsidTr="00C12B58">
        <w:trPr>
          <w:trHeight w:val="60"/>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trike/>
                <w:sz w:val="24"/>
                <w:szCs w:val="24"/>
              </w:rPr>
            </w:pPr>
            <w:r w:rsidRPr="00285919">
              <w:rPr>
                <w:rFonts w:ascii="Times New Roman" w:hAnsi="Times New Roman"/>
                <w:sz w:val="24"/>
                <w:szCs w:val="24"/>
              </w:rPr>
              <w:t>4.</w:t>
            </w:r>
            <w:r w:rsidRPr="00285919">
              <w:rPr>
                <w:rFonts w:ascii="Times New Roman" w:hAnsi="Times New Roman"/>
                <w:sz w:val="24"/>
                <w:szCs w:val="24"/>
              </w:rPr>
              <w:t> </w:t>
            </w:r>
            <w:r w:rsidRPr="00285919">
              <w:rPr>
                <w:rFonts w:ascii="Times New Roman" w:hAnsi="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Апрель 2019</w:t>
            </w:r>
          </w:p>
        </w:tc>
      </w:tr>
      <w:tr w:rsidR="00734148" w:rsidRPr="00285919" w:rsidTr="00C12B58">
        <w:trPr>
          <w:trHeight w:val="60"/>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5.</w:t>
            </w:r>
            <w:r w:rsidRPr="00285919">
              <w:rPr>
                <w:rFonts w:ascii="Times New Roman" w:hAnsi="Times New Roman"/>
                <w:sz w:val="24"/>
                <w:szCs w:val="24"/>
              </w:rPr>
              <w:t> </w:t>
            </w:r>
            <w:r w:rsidRPr="00285919">
              <w:rPr>
                <w:rFonts w:ascii="Times New Roman" w:hAnsi="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1245"/>
        </w:trPr>
        <w:tc>
          <w:tcPr>
            <w:tcW w:w="2694" w:type="dxa"/>
            <w:vMerge/>
            <w:tcBorders>
              <w:left w:val="single" w:sz="4" w:space="0" w:color="000000"/>
              <w:right w:val="single" w:sz="4" w:space="0" w:color="000000"/>
            </w:tcBorders>
            <w:tcMar>
              <w:top w:w="71"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6.</w:t>
            </w:r>
            <w:r w:rsidRPr="00285919">
              <w:rPr>
                <w:rFonts w:ascii="Times New Roman" w:hAnsi="Times New Roman"/>
                <w:sz w:val="24"/>
                <w:szCs w:val="24"/>
              </w:rPr>
              <w:t> </w:t>
            </w:r>
            <w:r w:rsidRPr="00285919">
              <w:rPr>
                <w:rFonts w:ascii="Times New Roman" w:hAnsi="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285919">
              <w:rPr>
                <w:rFonts w:ascii="Times New Roman" w:hAnsi="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1610"/>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7.</w:t>
            </w:r>
            <w:r w:rsidRPr="00285919">
              <w:rPr>
                <w:rFonts w:ascii="Times New Roman" w:hAnsi="Times New Roman"/>
                <w:sz w:val="24"/>
                <w:szCs w:val="24"/>
              </w:rPr>
              <w:t> </w:t>
            </w:r>
            <w:r w:rsidRPr="00285919">
              <w:rPr>
                <w:rFonts w:ascii="Times New Roman" w:hAnsi="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688"/>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34148" w:rsidRPr="00285919" w:rsidRDefault="00734148" w:rsidP="00C12B58">
            <w:pPr>
              <w:spacing w:line="240" w:lineRule="auto"/>
              <w:rPr>
                <w:rFonts w:ascii="Times New Roman" w:hAnsi="Times New Roman"/>
                <w:strike/>
                <w:sz w:val="24"/>
                <w:szCs w:val="24"/>
              </w:rPr>
            </w:pPr>
            <w:r w:rsidRPr="00285919">
              <w:rPr>
                <w:rFonts w:ascii="Times New Roman" w:hAnsi="Times New Roman"/>
                <w:sz w:val="24"/>
                <w:szCs w:val="24"/>
              </w:rPr>
              <w:t>8.</w:t>
            </w:r>
            <w:r w:rsidRPr="00285919">
              <w:rPr>
                <w:rFonts w:ascii="Times New Roman" w:hAnsi="Times New Roman"/>
                <w:sz w:val="24"/>
                <w:szCs w:val="24"/>
              </w:rPr>
              <w:t> </w:t>
            </w:r>
            <w:r w:rsidRPr="00285919">
              <w:rPr>
                <w:rFonts w:ascii="Times New Roman" w:hAnsi="Times New Roman"/>
                <w:sz w:val="24"/>
                <w:szCs w:val="24"/>
              </w:rPr>
              <w:t xml:space="preserve">Разработка и корректировка локальных актов, устанавливающих требования к различным объектам инфраструктуры </w:t>
            </w:r>
            <w:r w:rsidRPr="00285919">
              <w:rPr>
                <w:rFonts w:ascii="Times New Roman" w:hAnsi="Times New Roman"/>
                <w:sz w:val="24"/>
                <w:szCs w:val="24"/>
              </w:rPr>
              <w:lastRenderedPageBreak/>
              <w:t xml:space="preserve">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lastRenderedPageBreak/>
              <w:t>2019 уч.год</w:t>
            </w:r>
          </w:p>
        </w:tc>
      </w:tr>
      <w:tr w:rsidR="00734148" w:rsidRPr="00285919" w:rsidTr="00C12B58">
        <w:trPr>
          <w:trHeight w:val="4177"/>
        </w:trPr>
        <w:tc>
          <w:tcPr>
            <w:tcW w:w="2694" w:type="dxa"/>
            <w:vMerge/>
            <w:tcBorders>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34148" w:rsidRPr="00285919" w:rsidRDefault="00734148" w:rsidP="00C12B58">
            <w:pPr>
              <w:spacing w:after="0" w:line="240" w:lineRule="auto"/>
              <w:rPr>
                <w:rFonts w:ascii="Times New Roman" w:hAnsi="Times New Roman"/>
                <w:strike/>
                <w:sz w:val="24"/>
                <w:szCs w:val="24"/>
              </w:rPr>
            </w:pPr>
            <w:r w:rsidRPr="00285919">
              <w:rPr>
                <w:rFonts w:ascii="Times New Roman" w:hAnsi="Times New Roman"/>
                <w:sz w:val="24"/>
                <w:szCs w:val="24"/>
              </w:rPr>
              <w:t>9.</w:t>
            </w:r>
            <w:r w:rsidRPr="00285919">
              <w:rPr>
                <w:rFonts w:ascii="Times New Roman" w:hAnsi="Times New Roman"/>
                <w:sz w:val="24"/>
                <w:szCs w:val="24"/>
              </w:rPr>
              <w:t> </w:t>
            </w:r>
            <w:r w:rsidRPr="00285919">
              <w:rPr>
                <w:rFonts w:ascii="Times New Roman" w:hAnsi="Times New Roman"/>
                <w:sz w:val="24"/>
                <w:szCs w:val="24"/>
              </w:rPr>
              <w:t>Доработка:</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w:t>
            </w:r>
            <w:r w:rsidRPr="00285919">
              <w:rPr>
                <w:rFonts w:ascii="Times New Roman" w:hAnsi="Times New Roman"/>
                <w:sz w:val="24"/>
                <w:szCs w:val="24"/>
              </w:rPr>
              <w:t> </w:t>
            </w:r>
            <w:r w:rsidRPr="00285919">
              <w:rPr>
                <w:rFonts w:ascii="Times New Roman" w:hAnsi="Times New Roman"/>
                <w:sz w:val="24"/>
                <w:szCs w:val="24"/>
              </w:rPr>
              <w:t>образовательных программ (индивидуальных и</w:t>
            </w:r>
            <w:r w:rsidRPr="00285919">
              <w:rPr>
                <w:rFonts w:ascii="Times New Roman" w:hAnsi="Times New Roman"/>
                <w:sz w:val="24"/>
                <w:szCs w:val="24"/>
              </w:rPr>
              <w:t> </w:t>
            </w:r>
            <w:r w:rsidRPr="00285919">
              <w:rPr>
                <w:rFonts w:ascii="Times New Roman" w:hAnsi="Times New Roman"/>
                <w:sz w:val="24"/>
                <w:szCs w:val="24"/>
              </w:rPr>
              <w:t>др.);</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w:t>
            </w:r>
            <w:r w:rsidRPr="00285919">
              <w:rPr>
                <w:rFonts w:ascii="Times New Roman" w:hAnsi="Times New Roman"/>
                <w:sz w:val="24"/>
                <w:szCs w:val="24"/>
              </w:rPr>
              <w:t> </w:t>
            </w:r>
            <w:r w:rsidRPr="00285919">
              <w:rPr>
                <w:rFonts w:ascii="Times New Roman" w:hAnsi="Times New Roman"/>
                <w:sz w:val="24"/>
                <w:szCs w:val="24"/>
              </w:rPr>
              <w:t>учебного плана;</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w:t>
            </w:r>
            <w:r w:rsidRPr="00285919">
              <w:rPr>
                <w:rFonts w:ascii="Times New Roman" w:hAnsi="Times New Roman"/>
                <w:sz w:val="24"/>
                <w:szCs w:val="24"/>
              </w:rPr>
              <w:t> </w:t>
            </w:r>
            <w:r w:rsidRPr="00285919">
              <w:rPr>
                <w:rFonts w:ascii="Times New Roman" w:hAnsi="Times New Roman"/>
                <w:sz w:val="24"/>
                <w:szCs w:val="24"/>
              </w:rPr>
              <w:t>рабочих программ учебных предметов, курсов, дисциплин, модулей;</w:t>
            </w:r>
          </w:p>
          <w:p w:rsidR="00734148" w:rsidRPr="00285919" w:rsidRDefault="00734148" w:rsidP="00C12B58">
            <w:pPr>
              <w:spacing w:after="0" w:line="240" w:lineRule="auto"/>
              <w:rPr>
                <w:rFonts w:ascii="Times New Roman" w:eastAsia="Times New Roman" w:hAnsi="Times New Roman"/>
                <w:sz w:val="24"/>
                <w:szCs w:val="24"/>
              </w:rPr>
            </w:pPr>
            <w:r w:rsidRPr="00285919">
              <w:rPr>
                <w:rFonts w:ascii="Times New Roman" w:hAnsi="Times New Roman"/>
                <w:sz w:val="24"/>
                <w:szCs w:val="24"/>
              </w:rPr>
              <w:t>–</w:t>
            </w:r>
            <w:r w:rsidRPr="00285919">
              <w:rPr>
                <w:rFonts w:ascii="Times New Roman" w:hAnsi="Times New Roman"/>
                <w:sz w:val="24"/>
                <w:szCs w:val="24"/>
              </w:rPr>
              <w:t> </w:t>
            </w:r>
            <w:r w:rsidRPr="00285919">
              <w:rPr>
                <w:rFonts w:ascii="Times New Roman" w:hAnsi="Times New Roman"/>
                <w:sz w:val="24"/>
                <w:szCs w:val="24"/>
              </w:rPr>
              <w:t>годового календарного учебного графика;</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 положений о внеурочной деятельности обучающихся;</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 положения об организации домашней работы обучающихся;</w:t>
            </w:r>
          </w:p>
          <w:p w:rsidR="00734148" w:rsidRPr="00285919" w:rsidRDefault="00734148" w:rsidP="00C12B58">
            <w:pPr>
              <w:spacing w:after="0" w:line="240" w:lineRule="auto"/>
              <w:rPr>
                <w:rFonts w:ascii="Times New Roman" w:hAnsi="Times New Roman"/>
                <w:sz w:val="24"/>
                <w:szCs w:val="24"/>
              </w:rPr>
            </w:pPr>
            <w:r w:rsidRPr="00285919">
              <w:rPr>
                <w:rFonts w:ascii="Times New Roman" w:hAnsi="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2019-2020 уч год</w:t>
            </w:r>
          </w:p>
        </w:tc>
      </w:tr>
      <w:tr w:rsidR="00734148" w:rsidRPr="00285919" w:rsidTr="00C12B58">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1.</w:t>
            </w:r>
            <w:r w:rsidRPr="00285919">
              <w:rPr>
                <w:rFonts w:ascii="Times New Roman" w:hAnsi="Times New Roman"/>
                <w:sz w:val="24"/>
                <w:szCs w:val="24"/>
              </w:rPr>
              <w:t> </w:t>
            </w:r>
            <w:r w:rsidRPr="00285919">
              <w:rPr>
                <w:rFonts w:ascii="Times New Roman" w:hAnsi="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2.</w:t>
            </w:r>
            <w:r w:rsidRPr="00285919">
              <w:rPr>
                <w:rFonts w:ascii="Times New Roman" w:hAnsi="Times New Roman"/>
                <w:sz w:val="24"/>
                <w:szCs w:val="24"/>
              </w:rPr>
              <w:t> </w:t>
            </w:r>
            <w:r w:rsidRPr="00285919">
              <w:rPr>
                <w:rFonts w:ascii="Times New Roman" w:hAnsi="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w:t>
            </w:r>
          </w:p>
        </w:tc>
      </w:tr>
      <w:tr w:rsidR="00734148" w:rsidRPr="00285919" w:rsidTr="00C12B58">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w:t>
            </w:r>
            <w:r w:rsidRPr="00285919">
              <w:rPr>
                <w:rFonts w:ascii="Times New Roman" w:hAnsi="Times New Roman"/>
                <w:sz w:val="24"/>
                <w:szCs w:val="24"/>
              </w:rPr>
              <w:t> </w:t>
            </w:r>
            <w:r w:rsidRPr="00285919">
              <w:rPr>
                <w:rFonts w:ascii="Times New Roman" w:hAnsi="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1053"/>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III.</w:t>
            </w:r>
            <w:r w:rsidRPr="00285919">
              <w:rPr>
                <w:rFonts w:ascii="Times New Roman" w:hAnsi="Times New Roman"/>
                <w:sz w:val="24"/>
                <w:szCs w:val="24"/>
              </w:rPr>
              <w:t> </w:t>
            </w:r>
            <w:r w:rsidRPr="00285919">
              <w:rPr>
                <w:rFonts w:ascii="Times New Roman" w:hAnsi="Times New Roman"/>
                <w:sz w:val="24"/>
                <w:szCs w:val="24"/>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1.</w:t>
            </w:r>
            <w:r w:rsidRPr="00285919">
              <w:rPr>
                <w:rFonts w:ascii="Times New Roman" w:hAnsi="Times New Roman"/>
                <w:sz w:val="24"/>
                <w:szCs w:val="24"/>
              </w:rPr>
              <w:t> </w:t>
            </w:r>
            <w:r w:rsidRPr="00285919">
              <w:rPr>
                <w:rFonts w:ascii="Times New Roman" w:hAnsi="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2.</w:t>
            </w:r>
            <w:r w:rsidRPr="00285919">
              <w:rPr>
                <w:rFonts w:ascii="Times New Roman" w:hAnsi="Times New Roman"/>
                <w:sz w:val="24"/>
                <w:szCs w:val="24"/>
              </w:rPr>
              <w:t> </w:t>
            </w:r>
            <w:r w:rsidRPr="00285919">
              <w:rPr>
                <w:rFonts w:ascii="Times New Roman" w:hAnsi="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w:t>
            </w:r>
          </w:p>
        </w:tc>
      </w:tr>
      <w:tr w:rsidR="00734148" w:rsidRPr="00285919" w:rsidTr="00C12B58">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w:t>
            </w:r>
            <w:r w:rsidRPr="00285919">
              <w:rPr>
                <w:rFonts w:ascii="Times New Roman" w:hAnsi="Times New Roman"/>
                <w:sz w:val="24"/>
                <w:szCs w:val="24"/>
              </w:rPr>
              <w:t> </w:t>
            </w:r>
            <w:r w:rsidRPr="00285919">
              <w:rPr>
                <w:rFonts w:ascii="Times New Roman" w:hAnsi="Times New Roman"/>
                <w:sz w:val="24"/>
                <w:szCs w:val="24"/>
              </w:rPr>
              <w:t xml:space="preserve">Разработка и реализация системы мониторинга образовательных потребностей </w:t>
            </w:r>
            <w:r w:rsidRPr="00285919">
              <w:rPr>
                <w:rFonts w:ascii="Times New Roman" w:hAnsi="Times New Roman"/>
                <w:sz w:val="24"/>
                <w:szCs w:val="24"/>
              </w:rPr>
              <w:lastRenderedPageBreak/>
              <w:t>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lastRenderedPageBreak/>
              <w:t xml:space="preserve">Май-август </w:t>
            </w:r>
            <w:r w:rsidRPr="00285919">
              <w:rPr>
                <w:rFonts w:ascii="Times New Roman" w:hAnsi="Times New Roman"/>
                <w:sz w:val="24"/>
                <w:szCs w:val="24"/>
              </w:rPr>
              <w:lastRenderedPageBreak/>
              <w:t>2019</w:t>
            </w:r>
          </w:p>
        </w:tc>
      </w:tr>
      <w:tr w:rsidR="00734148" w:rsidRPr="00285919" w:rsidTr="00C12B5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4.</w:t>
            </w:r>
            <w:r w:rsidRPr="00285919">
              <w:rPr>
                <w:rFonts w:ascii="Times New Roman" w:hAnsi="Times New Roman"/>
                <w:sz w:val="24"/>
                <w:szCs w:val="24"/>
              </w:rPr>
              <w:t> </w:t>
            </w:r>
            <w:r w:rsidRPr="00285919">
              <w:rPr>
                <w:rFonts w:ascii="Times New Roman" w:hAnsi="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2018-2019 учебный год</w:t>
            </w:r>
          </w:p>
        </w:tc>
      </w:tr>
      <w:tr w:rsidR="00734148" w:rsidRPr="00285919" w:rsidTr="00C12B58">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IV.</w:t>
            </w:r>
            <w:r w:rsidRPr="00285919">
              <w:rPr>
                <w:rFonts w:ascii="Times New Roman" w:hAnsi="Times New Roman"/>
                <w:sz w:val="24"/>
                <w:szCs w:val="24"/>
              </w:rPr>
              <w:t> </w:t>
            </w:r>
            <w:r w:rsidRPr="00285919">
              <w:rPr>
                <w:rFonts w:ascii="Times New Roman" w:hAnsi="Times New Roman"/>
                <w:sz w:val="24"/>
                <w:szCs w:val="24"/>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Апрель 2019</w:t>
            </w:r>
          </w:p>
        </w:tc>
      </w:tr>
      <w:tr w:rsidR="00734148" w:rsidRPr="00285919" w:rsidTr="00C12B58">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2.</w:t>
            </w:r>
            <w:r w:rsidRPr="00285919">
              <w:rPr>
                <w:rFonts w:ascii="Times New Roman" w:hAnsi="Times New Roman"/>
                <w:sz w:val="24"/>
                <w:szCs w:val="24"/>
              </w:rPr>
              <w:t> </w:t>
            </w:r>
            <w:r w:rsidRPr="00285919">
              <w:rPr>
                <w:rFonts w:ascii="Times New Roman" w:hAnsi="Times New Roman"/>
                <w:sz w:val="24"/>
                <w:szCs w:val="24"/>
              </w:rPr>
              <w:t xml:space="preserve">Создание (корректировка) плана </w:t>
            </w:r>
            <w:r w:rsidRPr="00285919">
              <w:rPr>
                <w:rFonts w:ascii="Times New Roman" w:hAnsi="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w:t>
            </w:r>
            <w:r w:rsidRPr="00285919">
              <w:rPr>
                <w:rFonts w:ascii="Times New Roman" w:hAnsi="Times New Roman"/>
                <w:sz w:val="24"/>
                <w:szCs w:val="24"/>
              </w:rPr>
              <w:t> </w:t>
            </w:r>
            <w:r w:rsidRPr="00285919">
              <w:rPr>
                <w:rFonts w:ascii="Times New Roman" w:hAnsi="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Август 2019</w:t>
            </w:r>
          </w:p>
        </w:tc>
      </w:tr>
      <w:tr w:rsidR="00734148" w:rsidRPr="00285919" w:rsidTr="00C12B58">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V.</w:t>
            </w:r>
            <w:r w:rsidRPr="00285919">
              <w:rPr>
                <w:rFonts w:ascii="Times New Roman" w:hAnsi="Times New Roman"/>
                <w:sz w:val="24"/>
                <w:szCs w:val="24"/>
              </w:rPr>
              <w:t> </w:t>
            </w:r>
            <w:r w:rsidRPr="00285919">
              <w:rPr>
                <w:rFonts w:ascii="Times New Roman" w:hAnsi="Times New Roman"/>
                <w:sz w:val="24"/>
                <w:szCs w:val="24"/>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1.</w:t>
            </w:r>
            <w:r w:rsidRPr="00285919">
              <w:rPr>
                <w:rFonts w:ascii="Times New Roman" w:hAnsi="Times New Roman"/>
                <w:sz w:val="24"/>
                <w:szCs w:val="24"/>
              </w:rPr>
              <w:t> </w:t>
            </w:r>
            <w:r w:rsidRPr="00285919">
              <w:rPr>
                <w:rFonts w:ascii="Times New Roman" w:hAnsi="Times New Roman"/>
                <w:sz w:val="24"/>
                <w:szCs w:val="24"/>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trike/>
                <w:sz w:val="24"/>
                <w:szCs w:val="24"/>
              </w:rPr>
            </w:pPr>
            <w:r w:rsidRPr="00285919">
              <w:rPr>
                <w:rFonts w:ascii="Times New Roman" w:hAnsi="Times New Roman"/>
                <w:sz w:val="24"/>
                <w:szCs w:val="24"/>
              </w:rPr>
              <w:t>2.</w:t>
            </w:r>
            <w:r w:rsidRPr="00285919">
              <w:rPr>
                <w:rFonts w:ascii="Times New Roman" w:hAnsi="Times New Roman"/>
                <w:sz w:val="24"/>
                <w:szCs w:val="24"/>
              </w:rPr>
              <w:t> </w:t>
            </w:r>
            <w:r w:rsidRPr="00285919">
              <w:rPr>
                <w:rFonts w:ascii="Times New Roman" w:hAnsi="Times New Roman"/>
                <w:sz w:val="24"/>
                <w:szCs w:val="24"/>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w:t>
            </w:r>
          </w:p>
        </w:tc>
      </w:tr>
      <w:tr w:rsidR="00734148" w:rsidRPr="00285919" w:rsidTr="00C12B58">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w:t>
            </w:r>
            <w:r w:rsidRPr="00285919">
              <w:rPr>
                <w:rFonts w:ascii="Times New Roman" w:hAnsi="Times New Roman"/>
                <w:sz w:val="24"/>
                <w:szCs w:val="24"/>
              </w:rPr>
              <w:t> </w:t>
            </w:r>
            <w:r w:rsidRPr="00285919">
              <w:rPr>
                <w:rFonts w:ascii="Times New Roman" w:hAnsi="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4.</w:t>
            </w:r>
            <w:r w:rsidRPr="00285919">
              <w:rPr>
                <w:rFonts w:ascii="Times New Roman" w:hAnsi="Times New Roman"/>
                <w:sz w:val="24"/>
                <w:szCs w:val="24"/>
              </w:rPr>
              <w:t> </w:t>
            </w:r>
            <w:r w:rsidRPr="00285919">
              <w:rPr>
                <w:rFonts w:ascii="Times New Roman" w:hAnsi="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2019-2020</w:t>
            </w:r>
          </w:p>
        </w:tc>
      </w:tr>
      <w:tr w:rsidR="00734148" w:rsidRPr="00285919" w:rsidTr="00C12B58">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VI.</w:t>
            </w:r>
            <w:r w:rsidRPr="00285919">
              <w:rPr>
                <w:rFonts w:ascii="Times New Roman" w:hAnsi="Times New Roman"/>
                <w:sz w:val="24"/>
                <w:szCs w:val="24"/>
              </w:rPr>
              <w:t> </w:t>
            </w:r>
            <w:r w:rsidRPr="00285919">
              <w:rPr>
                <w:rFonts w:ascii="Times New Roman" w:hAnsi="Times New Roman"/>
                <w:sz w:val="24"/>
                <w:szCs w:val="24"/>
              </w:rPr>
              <w:t>Материально-</w:t>
            </w:r>
          </w:p>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 xml:space="preserve">техническое </w:t>
            </w:r>
            <w:r w:rsidRPr="00285919">
              <w:rPr>
                <w:rFonts w:ascii="Times New Roman" w:hAnsi="Times New Roman"/>
                <w:sz w:val="24"/>
                <w:szCs w:val="24"/>
              </w:rPr>
              <w:lastRenderedPageBreak/>
              <w:t>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lastRenderedPageBreak/>
              <w:t>1.</w:t>
            </w:r>
            <w:r w:rsidRPr="00285919">
              <w:rPr>
                <w:rFonts w:ascii="Times New Roman" w:hAnsi="Times New Roman"/>
                <w:sz w:val="24"/>
                <w:szCs w:val="24"/>
              </w:rPr>
              <w:t> </w:t>
            </w:r>
            <w:r w:rsidRPr="00285919">
              <w:rPr>
                <w:rFonts w:ascii="Times New Roman" w:hAnsi="Times New Roman"/>
                <w:sz w:val="24"/>
                <w:szCs w:val="24"/>
              </w:rPr>
              <w:t>Анализ материально-</w:t>
            </w:r>
            <w:r w:rsidRPr="00285919">
              <w:rPr>
                <w:rFonts w:ascii="Times New Roman" w:hAnsi="Times New Roman"/>
                <w:sz w:val="24"/>
                <w:szCs w:val="24"/>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Апрель 2019</w:t>
            </w:r>
          </w:p>
        </w:tc>
      </w:tr>
      <w:tr w:rsidR="00734148" w:rsidRPr="00285919" w:rsidTr="00C12B58">
        <w:trPr>
          <w:trHeight w:val="306"/>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2.</w:t>
            </w:r>
            <w:r w:rsidRPr="00285919">
              <w:rPr>
                <w:rFonts w:ascii="Times New Roman" w:hAnsi="Times New Roman"/>
                <w:sz w:val="24"/>
                <w:szCs w:val="24"/>
              </w:rPr>
              <w:t> </w:t>
            </w:r>
            <w:r w:rsidRPr="00285919">
              <w:rPr>
                <w:rFonts w:ascii="Times New Roman" w:hAnsi="Times New Roman"/>
                <w:sz w:val="24"/>
                <w:szCs w:val="24"/>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w:t>
            </w:r>
          </w:p>
        </w:tc>
      </w:tr>
      <w:tr w:rsidR="00734148" w:rsidRPr="00285919" w:rsidTr="00C12B58">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3.</w:t>
            </w:r>
            <w:r w:rsidRPr="00285919">
              <w:rPr>
                <w:rFonts w:ascii="Times New Roman" w:hAnsi="Times New Roman"/>
                <w:sz w:val="24"/>
                <w:szCs w:val="24"/>
              </w:rPr>
              <w:t> </w:t>
            </w:r>
            <w:r w:rsidRPr="00285919">
              <w:rPr>
                <w:rFonts w:ascii="Times New Roman" w:hAnsi="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888"/>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4.</w:t>
            </w:r>
            <w:r w:rsidRPr="00285919">
              <w:rPr>
                <w:rFonts w:ascii="Times New Roman" w:hAnsi="Times New Roman"/>
                <w:sz w:val="24"/>
                <w:szCs w:val="24"/>
              </w:rPr>
              <w:t> </w:t>
            </w:r>
            <w:r w:rsidRPr="00285919">
              <w:rPr>
                <w:rFonts w:ascii="Times New Roman" w:hAnsi="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694"/>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5.</w:t>
            </w:r>
            <w:r w:rsidRPr="00285919">
              <w:rPr>
                <w:rFonts w:ascii="Times New Roman" w:hAnsi="Times New Roman"/>
                <w:sz w:val="24"/>
                <w:szCs w:val="24"/>
              </w:rPr>
              <w:t> </w:t>
            </w:r>
            <w:r w:rsidRPr="00285919">
              <w:rPr>
                <w:rFonts w:ascii="Times New Roman" w:hAnsi="Times New Roman"/>
                <w:sz w:val="24"/>
                <w:szCs w:val="24"/>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306"/>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6.</w:t>
            </w:r>
            <w:r w:rsidRPr="00285919">
              <w:rPr>
                <w:rFonts w:ascii="Times New Roman" w:hAnsi="Times New Roman"/>
                <w:sz w:val="24"/>
                <w:szCs w:val="24"/>
              </w:rPr>
              <w:t> </w:t>
            </w:r>
            <w:r w:rsidRPr="00285919">
              <w:rPr>
                <w:rFonts w:ascii="Times New Roman" w:hAnsi="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888"/>
        </w:trPr>
        <w:tc>
          <w:tcPr>
            <w:tcW w:w="2694" w:type="dxa"/>
            <w:vMerge/>
            <w:tcBorders>
              <w:left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7.</w:t>
            </w:r>
            <w:r w:rsidRPr="00285919">
              <w:rPr>
                <w:rFonts w:ascii="Times New Roman" w:hAnsi="Times New Roman"/>
                <w:sz w:val="24"/>
                <w:szCs w:val="24"/>
              </w:rPr>
              <w:t> </w:t>
            </w:r>
            <w:r w:rsidRPr="00285919">
              <w:rPr>
                <w:rFonts w:ascii="Times New Roman" w:hAnsi="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r w:rsidR="00734148" w:rsidRPr="00285919" w:rsidTr="00C12B58">
        <w:trPr>
          <w:trHeight w:val="306"/>
        </w:trPr>
        <w:tc>
          <w:tcPr>
            <w:tcW w:w="2694" w:type="dxa"/>
            <w:vMerge/>
            <w:tcBorders>
              <w:left w:val="single" w:sz="4" w:space="0" w:color="000000"/>
              <w:bottom w:val="single" w:sz="4" w:space="0" w:color="000000"/>
              <w:right w:val="single" w:sz="4" w:space="0" w:color="000000"/>
            </w:tcBorders>
            <w:vAlign w:val="center"/>
          </w:tcPr>
          <w:p w:rsidR="00734148" w:rsidRPr="00285919" w:rsidRDefault="00734148" w:rsidP="00C12B58">
            <w:pPr>
              <w:spacing w:line="240" w:lineRule="auto"/>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spacing w:line="240" w:lineRule="auto"/>
              <w:rPr>
                <w:rFonts w:ascii="Times New Roman" w:hAnsi="Times New Roman"/>
                <w:sz w:val="24"/>
                <w:szCs w:val="24"/>
              </w:rPr>
            </w:pPr>
            <w:r w:rsidRPr="00285919">
              <w:rPr>
                <w:rFonts w:ascii="Times New Roman" w:hAnsi="Times New Roman"/>
                <w:sz w:val="24"/>
                <w:szCs w:val="24"/>
              </w:rPr>
              <w:t>8.</w:t>
            </w:r>
            <w:r w:rsidRPr="00285919">
              <w:rPr>
                <w:rFonts w:ascii="Times New Roman" w:hAnsi="Times New Roman"/>
                <w:sz w:val="24"/>
                <w:szCs w:val="24"/>
              </w:rPr>
              <w:t> </w:t>
            </w:r>
            <w:r w:rsidRPr="00285919">
              <w:rPr>
                <w:rFonts w:ascii="Times New Roman" w:hAnsi="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34148" w:rsidRPr="00285919" w:rsidRDefault="00734148" w:rsidP="00C12B58">
            <w:pPr>
              <w:rPr>
                <w:rFonts w:ascii="Times New Roman" w:hAnsi="Times New Roman"/>
                <w:sz w:val="24"/>
                <w:szCs w:val="24"/>
              </w:rPr>
            </w:pPr>
            <w:r w:rsidRPr="00285919">
              <w:rPr>
                <w:rFonts w:ascii="Times New Roman" w:hAnsi="Times New Roman"/>
                <w:sz w:val="24"/>
                <w:szCs w:val="24"/>
              </w:rPr>
              <w:t>2019-2021</w:t>
            </w:r>
          </w:p>
        </w:tc>
      </w:tr>
    </w:tbl>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pStyle w:val="a9"/>
        <w:shd w:val="clear" w:color="auto" w:fill="auto"/>
        <w:spacing w:after="0" w:line="240" w:lineRule="auto"/>
        <w:jc w:val="both"/>
        <w:rPr>
          <w:rFonts w:ascii="Times New Roman" w:hAnsi="Times New Roman"/>
          <w:b/>
        </w:rPr>
      </w:pPr>
    </w:p>
    <w:p w:rsidR="00734148" w:rsidRPr="00B80AC2" w:rsidRDefault="00734148" w:rsidP="00734148">
      <w:pPr>
        <w:rPr>
          <w:rFonts w:ascii="Times New Roman" w:hAnsi="Times New Roman"/>
          <w:b/>
        </w:rPr>
      </w:pPr>
      <w:r w:rsidRPr="00B80AC2">
        <w:rPr>
          <w:rFonts w:ascii="Times New Roman" w:hAnsi="Times New Roman"/>
          <w:b/>
        </w:rPr>
        <w:br w:type="page"/>
      </w:r>
    </w:p>
    <w:p w:rsidR="00734148" w:rsidRPr="00285919" w:rsidRDefault="00734148" w:rsidP="00734148">
      <w:pPr>
        <w:pStyle w:val="a9"/>
        <w:shd w:val="clear" w:color="auto" w:fill="auto"/>
        <w:spacing w:after="0" w:line="240" w:lineRule="auto"/>
        <w:jc w:val="both"/>
        <w:rPr>
          <w:rFonts w:ascii="Times New Roman" w:hAnsi="Times New Roman" w:cs="Times New Roman"/>
          <w:b/>
          <w:sz w:val="24"/>
          <w:szCs w:val="24"/>
        </w:rPr>
      </w:pPr>
      <w:r w:rsidRPr="00285919">
        <w:rPr>
          <w:rFonts w:ascii="Times New Roman" w:hAnsi="Times New Roman"/>
          <w:b/>
          <w:sz w:val="24"/>
          <w:szCs w:val="24"/>
        </w:rPr>
        <w:lastRenderedPageBreak/>
        <w:t>Контроль за состоянием системы условий</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w:t>
      </w:r>
    </w:p>
    <w:p w:rsidR="00734148" w:rsidRPr="00285919" w:rsidRDefault="00734148" w:rsidP="00734148">
      <w:pPr>
        <w:jc w:val="both"/>
        <w:rPr>
          <w:rFonts w:ascii="Times New Roman" w:hAnsi="Times New Roman"/>
          <w:sz w:val="24"/>
          <w:szCs w:val="24"/>
        </w:rPr>
      </w:pPr>
      <w:r w:rsidRPr="00285919">
        <w:rPr>
          <w:rFonts w:ascii="Times New Roman" w:hAnsi="Times New Roman"/>
          <w:b/>
          <w:i/>
          <w:sz w:val="24"/>
          <w:szCs w:val="24"/>
        </w:rPr>
        <w:t>Оценке обязательно подлежат</w:t>
      </w:r>
      <w:r w:rsidRPr="00285919">
        <w:rPr>
          <w:rFonts w:ascii="Times New Roman" w:hAnsi="Times New Roman"/>
          <w:sz w:val="24"/>
          <w:szCs w:val="24"/>
        </w:rPr>
        <w:t xml:space="preserve">: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rsidR="00734148" w:rsidRPr="00285919" w:rsidRDefault="00734148" w:rsidP="00734148">
      <w:pPr>
        <w:jc w:val="both"/>
        <w:rPr>
          <w:rFonts w:ascii="Times New Roman" w:hAnsi="Times New Roman"/>
          <w:sz w:val="24"/>
          <w:szCs w:val="24"/>
        </w:rPr>
      </w:pPr>
      <w:r w:rsidRPr="00285919">
        <w:rPr>
          <w:rFonts w:ascii="Times New Roman" w:hAnsi="Times New Roman"/>
          <w:sz w:val="24"/>
          <w:szCs w:val="24"/>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tbl>
      <w:tblPr>
        <w:tblStyle w:val="TableNormal"/>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3277"/>
        <w:gridCol w:w="1880"/>
        <w:gridCol w:w="1185"/>
        <w:gridCol w:w="1902"/>
      </w:tblGrid>
      <w:tr w:rsidR="00734148" w:rsidRPr="00285919" w:rsidTr="00CB0CC0">
        <w:trPr>
          <w:trHeight w:val="968"/>
        </w:trPr>
        <w:tc>
          <w:tcPr>
            <w:tcW w:w="1680" w:type="dxa"/>
          </w:tcPr>
          <w:p w:rsidR="00734148" w:rsidRPr="00285919" w:rsidRDefault="00734148" w:rsidP="00C12B58">
            <w:pPr>
              <w:pStyle w:val="TableParagraph"/>
              <w:spacing w:before="162" w:line="242" w:lineRule="auto"/>
              <w:ind w:left="369" w:right="330" w:firstLine="95"/>
              <w:rPr>
                <w:sz w:val="24"/>
                <w:szCs w:val="24"/>
              </w:rPr>
            </w:pPr>
            <w:r w:rsidRPr="00285919">
              <w:rPr>
                <w:sz w:val="24"/>
                <w:szCs w:val="24"/>
              </w:rPr>
              <w:t>Объект</w:t>
            </w:r>
            <w:r w:rsidR="00CB0CC0">
              <w:rPr>
                <w:sz w:val="24"/>
                <w:szCs w:val="24"/>
                <w:lang w:val="ru-RU"/>
              </w:rPr>
              <w:t xml:space="preserve"> </w:t>
            </w:r>
            <w:r w:rsidRPr="00285919">
              <w:rPr>
                <w:sz w:val="24"/>
                <w:szCs w:val="24"/>
              </w:rPr>
              <w:t>контроля</w:t>
            </w:r>
          </w:p>
        </w:tc>
        <w:tc>
          <w:tcPr>
            <w:tcW w:w="3277" w:type="dxa"/>
          </w:tcPr>
          <w:p w:rsidR="00734148" w:rsidRPr="00285919" w:rsidRDefault="00734148" w:rsidP="00C12B58">
            <w:pPr>
              <w:pStyle w:val="TableParagraph"/>
              <w:spacing w:before="4"/>
              <w:rPr>
                <w:sz w:val="24"/>
                <w:szCs w:val="24"/>
              </w:rPr>
            </w:pPr>
          </w:p>
          <w:p w:rsidR="00734148" w:rsidRPr="00285919" w:rsidRDefault="00734148" w:rsidP="00C12B58">
            <w:pPr>
              <w:pStyle w:val="TableParagraph"/>
              <w:ind w:left="501"/>
              <w:rPr>
                <w:sz w:val="24"/>
                <w:szCs w:val="24"/>
              </w:rPr>
            </w:pPr>
            <w:r w:rsidRPr="00285919">
              <w:rPr>
                <w:sz w:val="24"/>
                <w:szCs w:val="24"/>
              </w:rPr>
              <w:t>Содержание</w:t>
            </w:r>
            <w:r w:rsidR="00CB0CC0">
              <w:rPr>
                <w:sz w:val="24"/>
                <w:szCs w:val="24"/>
                <w:lang w:val="ru-RU"/>
              </w:rPr>
              <w:t xml:space="preserve"> </w:t>
            </w:r>
            <w:r w:rsidRPr="00285919">
              <w:rPr>
                <w:sz w:val="24"/>
                <w:szCs w:val="24"/>
              </w:rPr>
              <w:t>контроля</w:t>
            </w:r>
          </w:p>
        </w:tc>
        <w:tc>
          <w:tcPr>
            <w:tcW w:w="1880" w:type="dxa"/>
          </w:tcPr>
          <w:p w:rsidR="00734148" w:rsidRPr="00285919" w:rsidRDefault="00734148" w:rsidP="00C12B58">
            <w:pPr>
              <w:pStyle w:val="TableParagraph"/>
              <w:spacing w:before="162" w:line="242" w:lineRule="auto"/>
              <w:ind w:left="246" w:right="130" w:hanging="82"/>
              <w:rPr>
                <w:sz w:val="24"/>
                <w:szCs w:val="24"/>
              </w:rPr>
            </w:pPr>
            <w:r w:rsidRPr="00285919">
              <w:rPr>
                <w:sz w:val="24"/>
                <w:szCs w:val="24"/>
              </w:rPr>
              <w:t>Методы</w:t>
            </w:r>
            <w:r w:rsidR="00CB0CC0">
              <w:rPr>
                <w:sz w:val="24"/>
                <w:szCs w:val="24"/>
                <w:lang w:val="ru-RU"/>
              </w:rPr>
              <w:t xml:space="preserve"> </w:t>
            </w:r>
            <w:r w:rsidRPr="00285919">
              <w:rPr>
                <w:sz w:val="24"/>
                <w:szCs w:val="24"/>
              </w:rPr>
              <w:t>сбораинформации</w:t>
            </w:r>
          </w:p>
        </w:tc>
        <w:tc>
          <w:tcPr>
            <w:tcW w:w="1185" w:type="dxa"/>
          </w:tcPr>
          <w:p w:rsidR="00734148" w:rsidRPr="00285919" w:rsidRDefault="00734148" w:rsidP="00C12B58">
            <w:pPr>
              <w:pStyle w:val="TableParagraph"/>
              <w:spacing w:before="25"/>
              <w:ind w:left="117" w:right="101" w:hanging="1"/>
              <w:jc w:val="center"/>
              <w:rPr>
                <w:sz w:val="24"/>
                <w:szCs w:val="24"/>
              </w:rPr>
            </w:pPr>
            <w:r w:rsidRPr="00285919">
              <w:rPr>
                <w:sz w:val="24"/>
                <w:szCs w:val="24"/>
              </w:rPr>
              <w:t>Сроки</w:t>
            </w:r>
            <w:r w:rsidR="00CB0CC0">
              <w:rPr>
                <w:sz w:val="24"/>
                <w:szCs w:val="24"/>
                <w:lang w:val="ru-RU"/>
              </w:rPr>
              <w:t xml:space="preserve"> </w:t>
            </w:r>
            <w:r w:rsidRPr="00285919">
              <w:rPr>
                <w:sz w:val="24"/>
                <w:szCs w:val="24"/>
              </w:rPr>
              <w:t>проведе-</w:t>
            </w:r>
          </w:p>
          <w:p w:rsidR="00734148" w:rsidRPr="00285919" w:rsidRDefault="00734148" w:rsidP="00C12B58">
            <w:pPr>
              <w:pStyle w:val="TableParagraph"/>
              <w:spacing w:before="25"/>
              <w:ind w:left="117" w:right="101" w:hanging="1"/>
              <w:jc w:val="center"/>
              <w:rPr>
                <w:sz w:val="24"/>
                <w:szCs w:val="24"/>
              </w:rPr>
            </w:pPr>
            <w:r w:rsidRPr="00285919">
              <w:rPr>
                <w:sz w:val="24"/>
                <w:szCs w:val="24"/>
              </w:rPr>
              <w:t>ния</w:t>
            </w:r>
          </w:p>
        </w:tc>
        <w:tc>
          <w:tcPr>
            <w:tcW w:w="1902" w:type="dxa"/>
          </w:tcPr>
          <w:p w:rsidR="00734148" w:rsidRPr="00285919" w:rsidRDefault="00734148" w:rsidP="00C12B58">
            <w:pPr>
              <w:pStyle w:val="TableParagraph"/>
              <w:spacing w:before="162" w:line="242" w:lineRule="auto"/>
              <w:ind w:left="653" w:right="73" w:hanging="546"/>
              <w:rPr>
                <w:sz w:val="24"/>
                <w:szCs w:val="24"/>
              </w:rPr>
            </w:pPr>
            <w:r w:rsidRPr="00285919">
              <w:rPr>
                <w:sz w:val="24"/>
                <w:szCs w:val="24"/>
              </w:rPr>
              <w:t>Ответствен-</w:t>
            </w:r>
          </w:p>
          <w:p w:rsidR="00734148" w:rsidRPr="00285919" w:rsidRDefault="00734148" w:rsidP="00C12B58">
            <w:pPr>
              <w:pStyle w:val="TableParagraph"/>
              <w:spacing w:before="162" w:line="242" w:lineRule="auto"/>
              <w:ind w:left="653" w:right="73" w:hanging="546"/>
              <w:rPr>
                <w:sz w:val="24"/>
                <w:szCs w:val="24"/>
              </w:rPr>
            </w:pPr>
            <w:r w:rsidRPr="00285919">
              <w:rPr>
                <w:sz w:val="24"/>
                <w:szCs w:val="24"/>
              </w:rPr>
              <w:t>ный</w:t>
            </w:r>
          </w:p>
        </w:tc>
      </w:tr>
      <w:tr w:rsidR="00734148" w:rsidRPr="00285919" w:rsidTr="00CB0CC0">
        <w:trPr>
          <w:trHeight w:val="1456"/>
        </w:trPr>
        <w:tc>
          <w:tcPr>
            <w:tcW w:w="1680" w:type="dxa"/>
            <w:vMerge w:val="restart"/>
          </w:tcPr>
          <w:p w:rsidR="00734148" w:rsidRPr="00285919" w:rsidRDefault="00734148" w:rsidP="00C12B58">
            <w:pPr>
              <w:pStyle w:val="TableParagraph"/>
              <w:ind w:left="107" w:right="365"/>
              <w:rPr>
                <w:sz w:val="24"/>
                <w:szCs w:val="24"/>
                <w:lang w:val="ru-RU"/>
              </w:rPr>
            </w:pPr>
            <w:r w:rsidRPr="00285919">
              <w:rPr>
                <w:sz w:val="24"/>
                <w:szCs w:val="24"/>
                <w:lang w:val="ru-RU"/>
              </w:rPr>
              <w:t>Кадровые условия реализации ОП СОО</w:t>
            </w:r>
          </w:p>
        </w:tc>
        <w:tc>
          <w:tcPr>
            <w:tcW w:w="3277" w:type="dxa"/>
          </w:tcPr>
          <w:p w:rsidR="00734148" w:rsidRPr="00285919" w:rsidRDefault="00734148" w:rsidP="00C12B58">
            <w:pPr>
              <w:pStyle w:val="TableParagraph"/>
              <w:ind w:left="105" w:right="587"/>
              <w:rPr>
                <w:sz w:val="24"/>
                <w:szCs w:val="24"/>
                <w:lang w:val="ru-RU"/>
              </w:rPr>
            </w:pPr>
            <w:r w:rsidRPr="00285919">
              <w:rPr>
                <w:sz w:val="24"/>
                <w:szCs w:val="24"/>
                <w:lang w:val="ru-RU"/>
              </w:rPr>
              <w:t>Проверка укомплектованности ОУ педагогическими, руководящими и иными работниками</w:t>
            </w:r>
          </w:p>
        </w:tc>
        <w:tc>
          <w:tcPr>
            <w:tcW w:w="1880" w:type="dxa"/>
          </w:tcPr>
          <w:p w:rsidR="00734148" w:rsidRPr="00285919" w:rsidRDefault="00734148" w:rsidP="00C12B58">
            <w:pPr>
              <w:pStyle w:val="TableParagraph"/>
              <w:spacing w:line="268" w:lineRule="exact"/>
              <w:ind w:left="105"/>
              <w:rPr>
                <w:sz w:val="24"/>
                <w:szCs w:val="24"/>
              </w:rPr>
            </w:pPr>
            <w:r w:rsidRPr="00285919">
              <w:rPr>
                <w:sz w:val="24"/>
                <w:szCs w:val="24"/>
              </w:rPr>
              <w:t>Изучение</w:t>
            </w:r>
          </w:p>
          <w:p w:rsidR="00734148" w:rsidRPr="00285919" w:rsidRDefault="00734148" w:rsidP="00C12B58">
            <w:pPr>
              <w:pStyle w:val="TableParagraph"/>
              <w:spacing w:before="3"/>
              <w:ind w:left="105"/>
              <w:rPr>
                <w:sz w:val="24"/>
                <w:szCs w:val="24"/>
              </w:rPr>
            </w:pPr>
            <w:r w:rsidRPr="00285919">
              <w:rPr>
                <w:sz w:val="24"/>
                <w:szCs w:val="24"/>
              </w:rPr>
              <w:t>документации</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6"/>
              <w:rPr>
                <w:sz w:val="24"/>
                <w:szCs w:val="24"/>
              </w:rPr>
            </w:pPr>
          </w:p>
          <w:p w:rsidR="00734148" w:rsidRPr="00285919" w:rsidRDefault="00734148" w:rsidP="00C12B58">
            <w:pPr>
              <w:pStyle w:val="TableParagraph"/>
              <w:ind w:left="183" w:right="171"/>
              <w:jc w:val="center"/>
              <w:rPr>
                <w:sz w:val="24"/>
                <w:szCs w:val="24"/>
              </w:rPr>
            </w:pPr>
            <w:r w:rsidRPr="00285919">
              <w:rPr>
                <w:sz w:val="24"/>
                <w:szCs w:val="24"/>
              </w:rPr>
              <w:t>Май</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6"/>
              <w:rPr>
                <w:sz w:val="24"/>
                <w:szCs w:val="24"/>
              </w:rPr>
            </w:pPr>
          </w:p>
          <w:p w:rsidR="00734148" w:rsidRPr="00285919" w:rsidRDefault="00734148" w:rsidP="00C12B58">
            <w:pPr>
              <w:pStyle w:val="TableParagraph"/>
              <w:ind w:left="343"/>
              <w:rPr>
                <w:sz w:val="24"/>
                <w:szCs w:val="24"/>
              </w:rPr>
            </w:pPr>
            <w:r w:rsidRPr="00285919">
              <w:rPr>
                <w:sz w:val="24"/>
                <w:szCs w:val="24"/>
              </w:rPr>
              <w:t>директор</w:t>
            </w:r>
          </w:p>
        </w:tc>
      </w:tr>
      <w:tr w:rsidR="00734148" w:rsidRPr="00285919" w:rsidTr="00CB0CC0">
        <w:trPr>
          <w:trHeight w:val="2557"/>
        </w:trPr>
        <w:tc>
          <w:tcPr>
            <w:tcW w:w="1680" w:type="dxa"/>
            <w:vMerge/>
          </w:tcPr>
          <w:p w:rsidR="00734148" w:rsidRPr="00285919" w:rsidRDefault="00734148" w:rsidP="00C12B58">
            <w:pPr>
              <w:rPr>
                <w:rFonts w:ascii="Times New Roman" w:hAnsi="Times New Roman"/>
                <w:sz w:val="24"/>
                <w:szCs w:val="24"/>
              </w:rPr>
            </w:pPr>
          </w:p>
        </w:tc>
        <w:tc>
          <w:tcPr>
            <w:tcW w:w="3277" w:type="dxa"/>
          </w:tcPr>
          <w:p w:rsidR="00734148" w:rsidRPr="00285919" w:rsidRDefault="00734148" w:rsidP="00C12B58">
            <w:pPr>
              <w:pStyle w:val="TableParagraph"/>
              <w:ind w:left="105" w:right="164"/>
              <w:rPr>
                <w:sz w:val="24"/>
                <w:szCs w:val="24"/>
                <w:lang w:val="ru-RU"/>
              </w:rPr>
            </w:pPr>
            <w:r w:rsidRPr="00285919">
              <w:rPr>
                <w:sz w:val="24"/>
                <w:szCs w:val="24"/>
                <w:lang w:val="ru-RU"/>
              </w:rPr>
              <w:t>Установление соответствия уровня квалификации педагогически х и иных работников ОУ требованиям Единого квалификационного справочника должностей</w:t>
            </w:r>
          </w:p>
          <w:p w:rsidR="00734148" w:rsidRPr="00285919" w:rsidRDefault="00734148" w:rsidP="00C12B58">
            <w:pPr>
              <w:pStyle w:val="TableParagraph"/>
              <w:spacing w:line="242" w:lineRule="auto"/>
              <w:ind w:left="105" w:right="87"/>
              <w:rPr>
                <w:sz w:val="24"/>
                <w:szCs w:val="24"/>
              </w:rPr>
            </w:pPr>
            <w:r w:rsidRPr="00285919">
              <w:rPr>
                <w:sz w:val="24"/>
                <w:szCs w:val="24"/>
              </w:rPr>
              <w:t>руководителей, специалистов и служащих</w:t>
            </w:r>
          </w:p>
        </w:tc>
        <w:tc>
          <w:tcPr>
            <w:tcW w:w="1880" w:type="dxa"/>
          </w:tcPr>
          <w:p w:rsidR="00734148" w:rsidRPr="00285919" w:rsidRDefault="00734148" w:rsidP="00C12B58">
            <w:pPr>
              <w:pStyle w:val="TableParagraph"/>
              <w:spacing w:line="242" w:lineRule="auto"/>
              <w:ind w:left="105"/>
              <w:rPr>
                <w:sz w:val="24"/>
                <w:szCs w:val="24"/>
              </w:rPr>
            </w:pPr>
            <w:r w:rsidRPr="00285919">
              <w:rPr>
                <w:sz w:val="24"/>
                <w:szCs w:val="24"/>
              </w:rPr>
              <w:t>Управленческий</w:t>
            </w:r>
            <w:r w:rsidR="00CB0CC0">
              <w:rPr>
                <w:sz w:val="24"/>
                <w:szCs w:val="24"/>
                <w:lang w:val="ru-RU"/>
              </w:rPr>
              <w:t xml:space="preserve"> </w:t>
            </w:r>
            <w:r w:rsidRPr="00285919">
              <w:rPr>
                <w:sz w:val="24"/>
                <w:szCs w:val="24"/>
              </w:rPr>
              <w:t>аудит</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1"/>
              <w:rPr>
                <w:sz w:val="24"/>
                <w:szCs w:val="24"/>
              </w:rPr>
            </w:pPr>
          </w:p>
          <w:p w:rsidR="00734148" w:rsidRPr="00285919" w:rsidRDefault="00734148" w:rsidP="00C12B58">
            <w:pPr>
              <w:pStyle w:val="TableParagraph"/>
              <w:spacing w:before="1"/>
              <w:ind w:left="218" w:right="202" w:firstLine="1"/>
              <w:jc w:val="center"/>
              <w:rPr>
                <w:sz w:val="24"/>
                <w:szCs w:val="24"/>
              </w:rPr>
            </w:pPr>
            <w:r w:rsidRPr="00285919">
              <w:rPr>
                <w:sz w:val="24"/>
                <w:szCs w:val="24"/>
              </w:rPr>
              <w:t>При</w:t>
            </w:r>
            <w:r w:rsidR="00CB0CC0">
              <w:rPr>
                <w:sz w:val="24"/>
                <w:szCs w:val="24"/>
                <w:lang w:val="ru-RU"/>
              </w:rPr>
              <w:t xml:space="preserve"> </w:t>
            </w:r>
            <w:r w:rsidRPr="00285919">
              <w:rPr>
                <w:sz w:val="24"/>
                <w:szCs w:val="24"/>
              </w:rPr>
              <w:t>приёмена</w:t>
            </w:r>
          </w:p>
          <w:p w:rsidR="00734148" w:rsidRPr="00285919" w:rsidRDefault="00734148" w:rsidP="00C12B58">
            <w:pPr>
              <w:pStyle w:val="TableParagraph"/>
              <w:spacing w:before="2"/>
              <w:ind w:left="186" w:right="171"/>
              <w:jc w:val="center"/>
              <w:rPr>
                <w:sz w:val="24"/>
                <w:szCs w:val="24"/>
              </w:rPr>
            </w:pPr>
            <w:r w:rsidRPr="00285919">
              <w:rPr>
                <w:sz w:val="24"/>
                <w:szCs w:val="24"/>
              </w:rPr>
              <w:t>работу</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201"/>
              <w:ind w:left="343"/>
              <w:rPr>
                <w:sz w:val="24"/>
                <w:szCs w:val="24"/>
              </w:rPr>
            </w:pPr>
            <w:r w:rsidRPr="00285919">
              <w:rPr>
                <w:sz w:val="24"/>
                <w:szCs w:val="24"/>
              </w:rPr>
              <w:t>директор</w:t>
            </w:r>
          </w:p>
        </w:tc>
      </w:tr>
      <w:tr w:rsidR="00734148" w:rsidRPr="00285919" w:rsidTr="00CB0CC0">
        <w:trPr>
          <w:trHeight w:val="3664"/>
        </w:trPr>
        <w:tc>
          <w:tcPr>
            <w:tcW w:w="1680" w:type="dxa"/>
            <w:vMerge/>
          </w:tcPr>
          <w:p w:rsidR="00734148" w:rsidRPr="00285919" w:rsidRDefault="00734148" w:rsidP="00C12B58">
            <w:pPr>
              <w:rPr>
                <w:rFonts w:ascii="Times New Roman" w:hAnsi="Times New Roman"/>
                <w:sz w:val="24"/>
                <w:szCs w:val="24"/>
              </w:rPr>
            </w:pPr>
          </w:p>
        </w:tc>
        <w:tc>
          <w:tcPr>
            <w:tcW w:w="3277" w:type="dxa"/>
          </w:tcPr>
          <w:p w:rsidR="00734148" w:rsidRPr="00285919" w:rsidRDefault="00734148" w:rsidP="00C12B58">
            <w:pPr>
              <w:pStyle w:val="TableParagraph"/>
              <w:tabs>
                <w:tab w:val="left" w:pos="1530"/>
              </w:tabs>
              <w:ind w:left="105" w:right="89"/>
              <w:rPr>
                <w:sz w:val="24"/>
                <w:szCs w:val="24"/>
                <w:lang w:val="ru-RU"/>
              </w:rPr>
            </w:pPr>
            <w:r w:rsidRPr="00285919">
              <w:rPr>
                <w:sz w:val="24"/>
                <w:szCs w:val="24"/>
                <w:lang w:val="ru-RU"/>
              </w:rPr>
              <w:t>Проверка</w:t>
            </w:r>
            <w:r w:rsidRPr="00285919">
              <w:rPr>
                <w:sz w:val="24"/>
                <w:szCs w:val="24"/>
                <w:lang w:val="ru-RU"/>
              </w:rPr>
              <w:tab/>
              <w:t>обеспеченности непрерывности профессионального развития педагогических</w:t>
            </w:r>
          </w:p>
          <w:p w:rsidR="00734148" w:rsidRPr="00285919" w:rsidRDefault="00CB0CC0" w:rsidP="00C12B58">
            <w:pPr>
              <w:pStyle w:val="TableParagraph"/>
              <w:ind w:left="105"/>
              <w:rPr>
                <w:sz w:val="24"/>
                <w:szCs w:val="24"/>
              </w:rPr>
            </w:pPr>
            <w:r>
              <w:rPr>
                <w:sz w:val="24"/>
                <w:szCs w:val="24"/>
                <w:lang w:val="ru-RU"/>
              </w:rPr>
              <w:t>р</w:t>
            </w:r>
            <w:r w:rsidR="00734148" w:rsidRPr="00285919">
              <w:rPr>
                <w:sz w:val="24"/>
                <w:szCs w:val="24"/>
              </w:rPr>
              <w:t>аботников</w:t>
            </w:r>
            <w:r>
              <w:rPr>
                <w:sz w:val="24"/>
                <w:szCs w:val="24"/>
                <w:lang w:val="ru-RU"/>
              </w:rPr>
              <w:t xml:space="preserve"> </w:t>
            </w:r>
            <w:r w:rsidR="00734148" w:rsidRPr="00285919">
              <w:rPr>
                <w:sz w:val="24"/>
                <w:szCs w:val="24"/>
              </w:rPr>
              <w:t>ОУ</w:t>
            </w:r>
          </w:p>
        </w:tc>
        <w:tc>
          <w:tcPr>
            <w:tcW w:w="1880" w:type="dxa"/>
          </w:tcPr>
          <w:p w:rsidR="00734148" w:rsidRPr="00285919" w:rsidRDefault="00734148" w:rsidP="00C12B58">
            <w:pPr>
              <w:pStyle w:val="TableParagraph"/>
              <w:spacing w:line="268" w:lineRule="exact"/>
              <w:ind w:left="105"/>
              <w:jc w:val="both"/>
              <w:rPr>
                <w:sz w:val="24"/>
                <w:szCs w:val="24"/>
                <w:lang w:val="ru-RU"/>
              </w:rPr>
            </w:pPr>
            <w:r w:rsidRPr="00285919">
              <w:rPr>
                <w:sz w:val="24"/>
                <w:szCs w:val="24"/>
                <w:lang w:val="ru-RU"/>
              </w:rPr>
              <w:t>Изучение</w:t>
            </w:r>
          </w:p>
          <w:p w:rsidR="00734148" w:rsidRPr="00285919" w:rsidRDefault="00734148" w:rsidP="00C12B58">
            <w:pPr>
              <w:pStyle w:val="TableParagraph"/>
              <w:ind w:left="105"/>
              <w:jc w:val="both"/>
              <w:rPr>
                <w:sz w:val="24"/>
                <w:szCs w:val="24"/>
                <w:lang w:val="ru-RU"/>
              </w:rPr>
            </w:pPr>
            <w:r w:rsidRPr="00285919">
              <w:rPr>
                <w:sz w:val="24"/>
                <w:szCs w:val="24"/>
                <w:lang w:val="ru-RU"/>
              </w:rPr>
              <w:t>документации (наличие</w:t>
            </w:r>
          </w:p>
          <w:p w:rsidR="00734148" w:rsidRPr="00285919" w:rsidRDefault="00734148" w:rsidP="00C12B58">
            <w:pPr>
              <w:pStyle w:val="TableParagraph"/>
              <w:tabs>
                <w:tab w:val="left" w:pos="1311"/>
              </w:tabs>
              <w:ind w:left="105"/>
              <w:jc w:val="both"/>
              <w:rPr>
                <w:sz w:val="24"/>
                <w:szCs w:val="24"/>
                <w:lang w:val="ru-RU"/>
              </w:rPr>
            </w:pPr>
            <w:r w:rsidRPr="00285919">
              <w:rPr>
                <w:sz w:val="24"/>
                <w:szCs w:val="24"/>
                <w:lang w:val="ru-RU"/>
              </w:rPr>
              <w:t>документов государствен-</w:t>
            </w:r>
          </w:p>
          <w:p w:rsidR="00734148" w:rsidRPr="00285919" w:rsidRDefault="00734148" w:rsidP="00C12B58">
            <w:pPr>
              <w:pStyle w:val="TableParagraph"/>
              <w:tabs>
                <w:tab w:val="left" w:pos="1311"/>
              </w:tabs>
              <w:ind w:left="105"/>
              <w:jc w:val="both"/>
              <w:rPr>
                <w:sz w:val="24"/>
                <w:szCs w:val="24"/>
                <w:lang w:val="ru-RU"/>
              </w:rPr>
            </w:pPr>
            <w:r w:rsidRPr="00285919">
              <w:rPr>
                <w:sz w:val="24"/>
                <w:szCs w:val="24"/>
                <w:lang w:val="ru-RU"/>
              </w:rPr>
              <w:t>ного образца о прохождении профессиональ нойпереподготовкиили</w:t>
            </w:r>
          </w:p>
          <w:p w:rsidR="00734148" w:rsidRPr="00285919" w:rsidRDefault="00734148" w:rsidP="00C12B58">
            <w:pPr>
              <w:pStyle w:val="TableParagraph"/>
              <w:spacing w:line="242" w:lineRule="auto"/>
              <w:ind w:left="105"/>
              <w:jc w:val="both"/>
              <w:rPr>
                <w:sz w:val="24"/>
                <w:szCs w:val="24"/>
              </w:rPr>
            </w:pPr>
            <w:r w:rsidRPr="00285919">
              <w:rPr>
                <w:sz w:val="24"/>
                <w:szCs w:val="24"/>
              </w:rPr>
              <w:t>повышенияквалификации</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175"/>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4"/>
              <w:rPr>
                <w:sz w:val="24"/>
                <w:szCs w:val="24"/>
              </w:rPr>
            </w:pPr>
          </w:p>
          <w:p w:rsidR="00734148" w:rsidRPr="00285919" w:rsidRDefault="00734148" w:rsidP="00C12B58">
            <w:pPr>
              <w:pStyle w:val="TableParagraph"/>
              <w:spacing w:line="242" w:lineRule="auto"/>
              <w:ind w:left="31" w:right="89" w:hanging="31"/>
              <w:rPr>
                <w:sz w:val="24"/>
                <w:szCs w:val="24"/>
              </w:rPr>
            </w:pPr>
            <w:r w:rsidRPr="00285919">
              <w:rPr>
                <w:sz w:val="24"/>
                <w:szCs w:val="24"/>
              </w:rPr>
              <w:t>Зам.директорапо УВР</w:t>
            </w:r>
          </w:p>
        </w:tc>
      </w:tr>
      <w:tr w:rsidR="00734148" w:rsidRPr="00285919" w:rsidTr="00CB0CC0">
        <w:trPr>
          <w:trHeight w:val="1609"/>
        </w:trPr>
        <w:tc>
          <w:tcPr>
            <w:tcW w:w="1680" w:type="dxa"/>
            <w:vMerge w:val="restart"/>
          </w:tcPr>
          <w:p w:rsidR="00734148" w:rsidRPr="00285919" w:rsidRDefault="00734148" w:rsidP="00C12B58">
            <w:pPr>
              <w:pStyle w:val="TableParagraph"/>
              <w:tabs>
                <w:tab w:val="left" w:pos="755"/>
              </w:tabs>
              <w:spacing w:before="68"/>
              <w:ind w:left="107" w:right="89"/>
              <w:rPr>
                <w:sz w:val="24"/>
                <w:szCs w:val="24"/>
                <w:lang w:val="ru-RU"/>
              </w:rPr>
            </w:pPr>
            <w:r w:rsidRPr="00285919">
              <w:rPr>
                <w:sz w:val="24"/>
                <w:szCs w:val="24"/>
                <w:lang w:val="ru-RU"/>
              </w:rPr>
              <w:t>Психолого-педагогические</w:t>
            </w:r>
            <w:r w:rsidRPr="00285919">
              <w:rPr>
                <w:sz w:val="24"/>
                <w:szCs w:val="24"/>
                <w:lang w:val="ru-RU"/>
              </w:rPr>
              <w:tab/>
            </w:r>
            <w:r w:rsidRPr="00285919">
              <w:rPr>
                <w:spacing w:val="-1"/>
                <w:sz w:val="24"/>
                <w:szCs w:val="24"/>
                <w:lang w:val="ru-RU"/>
              </w:rPr>
              <w:t xml:space="preserve">условия </w:t>
            </w:r>
            <w:r w:rsidRPr="00285919">
              <w:rPr>
                <w:sz w:val="24"/>
                <w:szCs w:val="24"/>
                <w:lang w:val="ru-RU"/>
              </w:rPr>
              <w:t>реализации ОПСОО</w:t>
            </w:r>
          </w:p>
        </w:tc>
        <w:tc>
          <w:tcPr>
            <w:tcW w:w="3277" w:type="dxa"/>
          </w:tcPr>
          <w:p w:rsidR="00734148" w:rsidRPr="00285919" w:rsidRDefault="00734148" w:rsidP="00C12B58">
            <w:pPr>
              <w:pStyle w:val="TableParagraph"/>
              <w:ind w:left="105" w:right="183"/>
              <w:rPr>
                <w:sz w:val="24"/>
                <w:szCs w:val="24"/>
                <w:lang w:val="ru-RU"/>
              </w:rPr>
            </w:pPr>
            <w:r w:rsidRPr="00285919">
              <w:rPr>
                <w:sz w:val="24"/>
                <w:szCs w:val="24"/>
                <w:lang w:val="ru-RU"/>
              </w:rPr>
              <w:t>Проверка степени освоения педагогами образовательной программы повышения квалификации (знание материалов ФГКОС СОО)</w:t>
            </w:r>
          </w:p>
        </w:tc>
        <w:tc>
          <w:tcPr>
            <w:tcW w:w="1880" w:type="dxa"/>
          </w:tcPr>
          <w:p w:rsidR="00734148" w:rsidRPr="00285919" w:rsidRDefault="00734148" w:rsidP="00C12B58">
            <w:pPr>
              <w:pStyle w:val="TableParagraph"/>
              <w:spacing w:line="270" w:lineRule="exact"/>
              <w:ind w:left="105"/>
              <w:rPr>
                <w:sz w:val="24"/>
                <w:szCs w:val="24"/>
              </w:rPr>
            </w:pPr>
            <w:r w:rsidRPr="00285919">
              <w:rPr>
                <w:sz w:val="24"/>
                <w:szCs w:val="24"/>
              </w:rPr>
              <w:t>Собеседование</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1"/>
              <w:rPr>
                <w:sz w:val="24"/>
                <w:szCs w:val="24"/>
              </w:rPr>
            </w:pPr>
          </w:p>
          <w:p w:rsidR="00734148" w:rsidRPr="00285919" w:rsidRDefault="00734148" w:rsidP="00C12B58">
            <w:pPr>
              <w:pStyle w:val="TableParagraph"/>
              <w:ind w:left="180" w:right="171"/>
              <w:jc w:val="center"/>
              <w:rPr>
                <w:sz w:val="24"/>
                <w:szCs w:val="24"/>
              </w:rPr>
            </w:pPr>
            <w:r w:rsidRPr="00285919">
              <w:rPr>
                <w:sz w:val="24"/>
                <w:szCs w:val="24"/>
              </w:rPr>
              <w:t>Август</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184" w:line="242" w:lineRule="auto"/>
              <w:ind w:left="173" w:right="90" w:hanging="70"/>
              <w:rPr>
                <w:sz w:val="24"/>
                <w:szCs w:val="24"/>
              </w:rPr>
            </w:pPr>
            <w:r w:rsidRPr="00285919">
              <w:rPr>
                <w:sz w:val="24"/>
                <w:szCs w:val="24"/>
              </w:rPr>
              <w:t>Заместитель</w:t>
            </w:r>
            <w:r w:rsidR="00CB0CC0">
              <w:rPr>
                <w:sz w:val="24"/>
                <w:szCs w:val="24"/>
                <w:lang w:val="ru-RU"/>
              </w:rPr>
              <w:t xml:space="preserve"> </w:t>
            </w:r>
            <w:r w:rsidRPr="00285919">
              <w:rPr>
                <w:sz w:val="24"/>
                <w:szCs w:val="24"/>
              </w:rPr>
              <w:t>директора</w:t>
            </w:r>
          </w:p>
        </w:tc>
      </w:tr>
      <w:tr w:rsidR="00734148" w:rsidRPr="00285919" w:rsidTr="00CB0CC0">
        <w:tblPrEx>
          <w:tblLook w:val="04A0"/>
        </w:tblPrEx>
        <w:trPr>
          <w:trHeight w:val="1484"/>
        </w:trPr>
        <w:tc>
          <w:tcPr>
            <w:tcW w:w="1680" w:type="dxa"/>
            <w:vMerge/>
          </w:tcPr>
          <w:p w:rsidR="00734148" w:rsidRPr="00285919" w:rsidRDefault="00734148" w:rsidP="00C12B58">
            <w:pPr>
              <w:pStyle w:val="TableParagraph"/>
              <w:rPr>
                <w:sz w:val="24"/>
                <w:szCs w:val="24"/>
              </w:rPr>
            </w:pPr>
          </w:p>
        </w:tc>
        <w:tc>
          <w:tcPr>
            <w:tcW w:w="3277" w:type="dxa"/>
          </w:tcPr>
          <w:p w:rsidR="00734148" w:rsidRPr="00285919" w:rsidRDefault="00734148" w:rsidP="00C12B58">
            <w:pPr>
              <w:pStyle w:val="TableParagraph"/>
              <w:ind w:left="105"/>
              <w:rPr>
                <w:sz w:val="24"/>
                <w:szCs w:val="24"/>
                <w:lang w:val="ru-RU"/>
              </w:rPr>
            </w:pPr>
            <w:r w:rsidRPr="00285919">
              <w:rPr>
                <w:sz w:val="24"/>
                <w:szCs w:val="24"/>
                <w:lang w:val="ru-RU"/>
              </w:rPr>
              <w:t>Оценка достижения обучаю щимися планируемых результатов: личностных, метапредметных,</w:t>
            </w:r>
          </w:p>
          <w:p w:rsidR="00734148" w:rsidRPr="00285919" w:rsidRDefault="00734148" w:rsidP="00C12B58">
            <w:pPr>
              <w:pStyle w:val="TableParagraph"/>
              <w:ind w:left="105"/>
              <w:rPr>
                <w:sz w:val="24"/>
                <w:szCs w:val="24"/>
              </w:rPr>
            </w:pPr>
            <w:r w:rsidRPr="00285919">
              <w:rPr>
                <w:sz w:val="24"/>
                <w:szCs w:val="24"/>
              </w:rPr>
              <w:t>предметных</w:t>
            </w:r>
          </w:p>
        </w:tc>
        <w:tc>
          <w:tcPr>
            <w:tcW w:w="1880" w:type="dxa"/>
          </w:tcPr>
          <w:p w:rsidR="00734148" w:rsidRPr="00285919" w:rsidRDefault="00734148" w:rsidP="00C12B58">
            <w:pPr>
              <w:pStyle w:val="TableParagraph"/>
              <w:ind w:left="105" w:right="309"/>
              <w:rPr>
                <w:sz w:val="24"/>
                <w:szCs w:val="24"/>
                <w:lang w:val="ru-RU"/>
              </w:rPr>
            </w:pPr>
            <w:r w:rsidRPr="00285919">
              <w:rPr>
                <w:sz w:val="24"/>
                <w:szCs w:val="24"/>
                <w:lang w:val="ru-RU"/>
              </w:rPr>
              <w:t>Анализ выполнения комплексной контрольной работы</w:t>
            </w:r>
          </w:p>
        </w:tc>
        <w:tc>
          <w:tcPr>
            <w:tcW w:w="1185" w:type="dxa"/>
          </w:tcPr>
          <w:p w:rsidR="00734148" w:rsidRPr="00285919" w:rsidRDefault="00734148" w:rsidP="00C12B58">
            <w:pPr>
              <w:pStyle w:val="TableParagraph"/>
              <w:spacing w:before="5"/>
              <w:rPr>
                <w:sz w:val="24"/>
                <w:szCs w:val="24"/>
                <w:lang w:val="ru-RU"/>
              </w:rPr>
            </w:pPr>
          </w:p>
          <w:p w:rsidR="00734148" w:rsidRPr="00285919" w:rsidRDefault="00734148" w:rsidP="00C12B58">
            <w:pPr>
              <w:pStyle w:val="TableParagraph"/>
              <w:spacing w:before="1"/>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spacing w:before="7"/>
              <w:rPr>
                <w:sz w:val="24"/>
                <w:szCs w:val="24"/>
              </w:rPr>
            </w:pPr>
          </w:p>
          <w:p w:rsidR="00734148" w:rsidRPr="00285919" w:rsidRDefault="00734148" w:rsidP="00C12B58">
            <w:pPr>
              <w:pStyle w:val="TableParagraph"/>
              <w:spacing w:line="242" w:lineRule="auto"/>
              <w:ind w:left="761" w:right="90" w:hanging="637"/>
              <w:rPr>
                <w:sz w:val="24"/>
                <w:szCs w:val="24"/>
              </w:rPr>
            </w:pPr>
            <w:r w:rsidRPr="00285919">
              <w:rPr>
                <w:sz w:val="24"/>
                <w:szCs w:val="24"/>
              </w:rPr>
              <w:t>Зам.директора</w:t>
            </w:r>
          </w:p>
        </w:tc>
      </w:tr>
      <w:tr w:rsidR="00734148" w:rsidRPr="00285919" w:rsidTr="00CB0CC0">
        <w:tblPrEx>
          <w:tblLook w:val="04A0"/>
        </w:tblPrEx>
        <w:trPr>
          <w:trHeight w:val="1610"/>
        </w:trPr>
        <w:tc>
          <w:tcPr>
            <w:tcW w:w="1680" w:type="dxa"/>
            <w:vMerge w:val="restart"/>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200"/>
              <w:ind w:left="107" w:right="243"/>
              <w:rPr>
                <w:sz w:val="24"/>
                <w:szCs w:val="24"/>
                <w:lang w:val="ru-RU"/>
              </w:rPr>
            </w:pPr>
            <w:r w:rsidRPr="00285919">
              <w:rPr>
                <w:sz w:val="24"/>
                <w:szCs w:val="24"/>
                <w:lang w:val="ru-RU"/>
              </w:rPr>
              <w:t>Финансовые условия реализации ОП СОО</w:t>
            </w:r>
          </w:p>
        </w:tc>
        <w:tc>
          <w:tcPr>
            <w:tcW w:w="3277" w:type="dxa"/>
          </w:tcPr>
          <w:p w:rsidR="00734148" w:rsidRPr="00285919" w:rsidRDefault="00734148" w:rsidP="00C12B58">
            <w:pPr>
              <w:pStyle w:val="TableParagraph"/>
              <w:ind w:left="105" w:right="1259"/>
              <w:rPr>
                <w:sz w:val="24"/>
                <w:szCs w:val="24"/>
                <w:lang w:val="ru-RU"/>
              </w:rPr>
            </w:pPr>
            <w:r w:rsidRPr="00285919">
              <w:rPr>
                <w:sz w:val="24"/>
                <w:szCs w:val="24"/>
                <w:lang w:val="ru-RU"/>
              </w:rPr>
              <w:t>Проверка условий финансирования</w:t>
            </w:r>
          </w:p>
          <w:p w:rsidR="00734148" w:rsidRPr="00285919" w:rsidRDefault="00734148" w:rsidP="00C12B58">
            <w:pPr>
              <w:pStyle w:val="TableParagraph"/>
              <w:ind w:left="105"/>
              <w:rPr>
                <w:sz w:val="24"/>
                <w:szCs w:val="24"/>
                <w:lang w:val="ru-RU"/>
              </w:rPr>
            </w:pPr>
            <w:r w:rsidRPr="00285919">
              <w:rPr>
                <w:sz w:val="24"/>
                <w:szCs w:val="24"/>
                <w:lang w:val="ru-RU"/>
              </w:rPr>
              <w:t>реализации ОП СОО</w:t>
            </w:r>
          </w:p>
        </w:tc>
        <w:tc>
          <w:tcPr>
            <w:tcW w:w="1880" w:type="dxa"/>
          </w:tcPr>
          <w:p w:rsidR="00734148" w:rsidRPr="00285919" w:rsidRDefault="00734148" w:rsidP="00C12B58">
            <w:pPr>
              <w:pStyle w:val="TableParagraph"/>
              <w:ind w:left="105" w:right="374"/>
              <w:rPr>
                <w:sz w:val="24"/>
                <w:szCs w:val="24"/>
              </w:rPr>
            </w:pPr>
            <w:r w:rsidRPr="00285919">
              <w:rPr>
                <w:sz w:val="24"/>
                <w:szCs w:val="24"/>
              </w:rPr>
              <w:t>Информациядля</w:t>
            </w:r>
          </w:p>
          <w:p w:rsidR="00734148" w:rsidRPr="00285919" w:rsidRDefault="00734148" w:rsidP="00C12B58">
            <w:pPr>
              <w:pStyle w:val="TableParagraph"/>
              <w:spacing w:line="242" w:lineRule="auto"/>
              <w:ind w:left="105" w:right="446"/>
              <w:rPr>
                <w:sz w:val="24"/>
                <w:szCs w:val="24"/>
              </w:rPr>
            </w:pPr>
            <w:r w:rsidRPr="00285919">
              <w:rPr>
                <w:sz w:val="24"/>
                <w:szCs w:val="24"/>
              </w:rPr>
              <w:t>публичногоотчета</w:t>
            </w:r>
          </w:p>
        </w:tc>
        <w:tc>
          <w:tcPr>
            <w:tcW w:w="1185" w:type="dxa"/>
          </w:tcPr>
          <w:p w:rsidR="00734148" w:rsidRPr="00285919" w:rsidRDefault="00734148" w:rsidP="00C12B58">
            <w:pPr>
              <w:pStyle w:val="TableParagraph"/>
              <w:spacing w:before="1"/>
              <w:rPr>
                <w:sz w:val="24"/>
                <w:szCs w:val="24"/>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spacing w:before="10"/>
              <w:rPr>
                <w:sz w:val="24"/>
                <w:szCs w:val="24"/>
              </w:rPr>
            </w:pPr>
          </w:p>
          <w:p w:rsidR="00734148" w:rsidRPr="00285919" w:rsidRDefault="00734148" w:rsidP="00C12B58">
            <w:pPr>
              <w:pStyle w:val="TableParagraph"/>
              <w:spacing w:line="307" w:lineRule="auto"/>
              <w:ind w:left="334" w:right="73" w:hanging="10"/>
              <w:rPr>
                <w:sz w:val="24"/>
                <w:szCs w:val="24"/>
              </w:rPr>
            </w:pPr>
            <w:r w:rsidRPr="00285919">
              <w:rPr>
                <w:sz w:val="24"/>
                <w:szCs w:val="24"/>
              </w:rPr>
              <w:t>Директор</w:t>
            </w:r>
            <w:r w:rsidR="00CB0CC0">
              <w:rPr>
                <w:sz w:val="24"/>
                <w:szCs w:val="24"/>
                <w:lang w:val="ru-RU"/>
              </w:rPr>
              <w:t xml:space="preserve"> </w:t>
            </w:r>
            <w:r w:rsidRPr="00285919">
              <w:rPr>
                <w:sz w:val="24"/>
                <w:szCs w:val="24"/>
              </w:rPr>
              <w:t>бухгалтер</w:t>
            </w:r>
          </w:p>
        </w:tc>
      </w:tr>
      <w:tr w:rsidR="00734148" w:rsidRPr="00285919" w:rsidTr="00CB0CC0">
        <w:tblPrEx>
          <w:tblLook w:val="04A0"/>
        </w:tblPrEx>
        <w:trPr>
          <w:trHeight w:val="2284"/>
        </w:trPr>
        <w:tc>
          <w:tcPr>
            <w:tcW w:w="1680" w:type="dxa"/>
            <w:vMerge/>
          </w:tcPr>
          <w:p w:rsidR="00734148" w:rsidRPr="00285919" w:rsidRDefault="00734148" w:rsidP="00C12B58">
            <w:pPr>
              <w:rPr>
                <w:rFonts w:ascii="Times New Roman" w:hAnsi="Times New Roman"/>
                <w:sz w:val="24"/>
                <w:szCs w:val="24"/>
              </w:rPr>
            </w:pPr>
          </w:p>
        </w:tc>
        <w:tc>
          <w:tcPr>
            <w:tcW w:w="3277" w:type="dxa"/>
          </w:tcPr>
          <w:p w:rsidR="00734148" w:rsidRPr="00285919" w:rsidRDefault="00734148" w:rsidP="00C12B58">
            <w:pPr>
              <w:pStyle w:val="TableParagraph"/>
              <w:ind w:left="105" w:right="344"/>
              <w:rPr>
                <w:sz w:val="24"/>
                <w:szCs w:val="24"/>
                <w:lang w:val="ru-RU"/>
              </w:rPr>
            </w:pPr>
            <w:r w:rsidRPr="00285919">
              <w:rPr>
                <w:sz w:val="24"/>
                <w:szCs w:val="24"/>
                <w:lang w:val="ru-RU"/>
              </w:rPr>
              <w:t>Проверка обеспечения реализации и обязательной части ОП СОО и части,</w:t>
            </w:r>
          </w:p>
          <w:p w:rsidR="00734148" w:rsidRPr="00285919" w:rsidRDefault="00734148" w:rsidP="00C12B58">
            <w:pPr>
              <w:pStyle w:val="TableParagraph"/>
              <w:ind w:left="105" w:right="226"/>
              <w:rPr>
                <w:sz w:val="24"/>
                <w:szCs w:val="24"/>
                <w:lang w:val="ru-RU"/>
              </w:rPr>
            </w:pPr>
            <w:r w:rsidRPr="00285919">
              <w:rPr>
                <w:sz w:val="24"/>
                <w:szCs w:val="24"/>
                <w:lang w:val="ru-RU"/>
              </w:rPr>
              <w:t>формируемой участниками образовательного процессавне зависимости от количества учебных дней в неделю</w:t>
            </w:r>
          </w:p>
        </w:tc>
        <w:tc>
          <w:tcPr>
            <w:tcW w:w="1880" w:type="dxa"/>
          </w:tcPr>
          <w:p w:rsidR="00734148" w:rsidRPr="00285919" w:rsidRDefault="00734148" w:rsidP="00C12B58">
            <w:pPr>
              <w:pStyle w:val="TableParagraph"/>
              <w:ind w:left="105" w:right="130"/>
              <w:rPr>
                <w:sz w:val="24"/>
                <w:szCs w:val="24"/>
                <w:lang w:val="ru-RU"/>
              </w:rPr>
            </w:pPr>
            <w:r w:rsidRPr="00285919">
              <w:rPr>
                <w:sz w:val="24"/>
                <w:szCs w:val="24"/>
                <w:lang w:val="ru-RU"/>
              </w:rPr>
              <w:t>информация о прохождении программного материала</w:t>
            </w:r>
          </w:p>
        </w:tc>
        <w:tc>
          <w:tcPr>
            <w:tcW w:w="1185"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4"/>
              <w:rPr>
                <w:sz w:val="24"/>
                <w:szCs w:val="24"/>
                <w:lang w:val="ru-RU"/>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188" w:line="304" w:lineRule="auto"/>
              <w:ind w:left="334" w:right="73" w:hanging="10"/>
              <w:rPr>
                <w:sz w:val="24"/>
                <w:szCs w:val="24"/>
              </w:rPr>
            </w:pPr>
            <w:r w:rsidRPr="00285919">
              <w:rPr>
                <w:sz w:val="24"/>
                <w:szCs w:val="24"/>
              </w:rPr>
              <w:t>Директор</w:t>
            </w:r>
            <w:r w:rsidR="00CB0CC0">
              <w:rPr>
                <w:sz w:val="24"/>
                <w:szCs w:val="24"/>
                <w:lang w:val="ru-RU"/>
              </w:rPr>
              <w:t xml:space="preserve"> </w:t>
            </w:r>
            <w:r w:rsidRPr="00285919">
              <w:rPr>
                <w:sz w:val="24"/>
                <w:szCs w:val="24"/>
              </w:rPr>
              <w:t>бухгалтер</w:t>
            </w:r>
          </w:p>
        </w:tc>
      </w:tr>
      <w:tr w:rsidR="00734148" w:rsidRPr="00285919" w:rsidTr="00CB0CC0">
        <w:tblPrEx>
          <w:tblLook w:val="04A0"/>
        </w:tblPrEx>
        <w:trPr>
          <w:trHeight w:val="1250"/>
        </w:trPr>
        <w:tc>
          <w:tcPr>
            <w:tcW w:w="1680" w:type="dxa"/>
            <w:vMerge/>
          </w:tcPr>
          <w:p w:rsidR="00734148" w:rsidRPr="00285919" w:rsidRDefault="00734148" w:rsidP="00C12B58">
            <w:pPr>
              <w:rPr>
                <w:rFonts w:ascii="Times New Roman" w:hAnsi="Times New Roman"/>
                <w:sz w:val="24"/>
                <w:szCs w:val="24"/>
              </w:rPr>
            </w:pPr>
          </w:p>
        </w:tc>
        <w:tc>
          <w:tcPr>
            <w:tcW w:w="3277" w:type="dxa"/>
          </w:tcPr>
          <w:p w:rsidR="00734148" w:rsidRPr="00285919" w:rsidRDefault="00734148" w:rsidP="00C12B58">
            <w:pPr>
              <w:pStyle w:val="TableParagraph"/>
              <w:spacing w:line="268" w:lineRule="exact"/>
              <w:ind w:left="105"/>
              <w:rPr>
                <w:sz w:val="24"/>
                <w:szCs w:val="24"/>
                <w:lang w:val="ru-RU"/>
              </w:rPr>
            </w:pPr>
            <w:r w:rsidRPr="00285919">
              <w:rPr>
                <w:sz w:val="24"/>
                <w:szCs w:val="24"/>
                <w:lang w:val="ru-RU"/>
              </w:rPr>
              <w:t>Проверка по привлечению</w:t>
            </w:r>
          </w:p>
          <w:p w:rsidR="00734148" w:rsidRPr="00285919" w:rsidRDefault="00734148" w:rsidP="00C12B58">
            <w:pPr>
              <w:pStyle w:val="TableParagraph"/>
              <w:spacing w:line="242" w:lineRule="auto"/>
              <w:ind w:left="105"/>
              <w:rPr>
                <w:sz w:val="24"/>
                <w:szCs w:val="24"/>
                <w:lang w:val="ru-RU"/>
              </w:rPr>
            </w:pPr>
            <w:r w:rsidRPr="00285919">
              <w:rPr>
                <w:sz w:val="24"/>
                <w:szCs w:val="24"/>
                <w:lang w:val="ru-RU"/>
              </w:rPr>
              <w:t>дополнительных финансовых средств</w:t>
            </w:r>
          </w:p>
        </w:tc>
        <w:tc>
          <w:tcPr>
            <w:tcW w:w="1880" w:type="dxa"/>
          </w:tcPr>
          <w:p w:rsidR="00734148" w:rsidRPr="00285919" w:rsidRDefault="00734148" w:rsidP="00C12B58">
            <w:pPr>
              <w:pStyle w:val="TableParagraph"/>
              <w:ind w:left="105" w:right="374"/>
              <w:rPr>
                <w:sz w:val="24"/>
                <w:szCs w:val="24"/>
              </w:rPr>
            </w:pPr>
            <w:r w:rsidRPr="00285919">
              <w:rPr>
                <w:sz w:val="24"/>
                <w:szCs w:val="24"/>
              </w:rPr>
              <w:t>Информациядля</w:t>
            </w:r>
          </w:p>
          <w:p w:rsidR="00734148" w:rsidRPr="00285919" w:rsidRDefault="00734148" w:rsidP="00C12B58">
            <w:pPr>
              <w:pStyle w:val="TableParagraph"/>
              <w:spacing w:line="242" w:lineRule="auto"/>
              <w:ind w:left="105" w:right="446"/>
              <w:rPr>
                <w:sz w:val="24"/>
                <w:szCs w:val="24"/>
              </w:rPr>
            </w:pPr>
            <w:r w:rsidRPr="00285919">
              <w:rPr>
                <w:sz w:val="24"/>
                <w:szCs w:val="24"/>
              </w:rPr>
              <w:t>публичногоотчета</w:t>
            </w:r>
          </w:p>
        </w:tc>
        <w:tc>
          <w:tcPr>
            <w:tcW w:w="1185" w:type="dxa"/>
          </w:tcPr>
          <w:p w:rsidR="00734148" w:rsidRPr="00285919" w:rsidRDefault="00734148" w:rsidP="00C12B58">
            <w:pPr>
              <w:pStyle w:val="TableParagraph"/>
              <w:spacing w:before="164"/>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spacing w:before="3"/>
              <w:rPr>
                <w:sz w:val="24"/>
                <w:szCs w:val="24"/>
              </w:rPr>
            </w:pPr>
          </w:p>
          <w:p w:rsidR="00734148" w:rsidRPr="00285919" w:rsidRDefault="00734148" w:rsidP="00C12B58">
            <w:pPr>
              <w:pStyle w:val="TableParagraph"/>
              <w:spacing w:line="304" w:lineRule="auto"/>
              <w:ind w:left="334" w:right="73" w:hanging="10"/>
              <w:rPr>
                <w:sz w:val="24"/>
                <w:szCs w:val="24"/>
              </w:rPr>
            </w:pPr>
            <w:r w:rsidRPr="00285919">
              <w:rPr>
                <w:sz w:val="24"/>
                <w:szCs w:val="24"/>
              </w:rPr>
              <w:t>Директор</w:t>
            </w:r>
            <w:r w:rsidR="00CB0CC0">
              <w:rPr>
                <w:sz w:val="24"/>
                <w:szCs w:val="24"/>
                <w:lang w:val="ru-RU"/>
              </w:rPr>
              <w:t xml:space="preserve"> </w:t>
            </w:r>
            <w:r w:rsidRPr="00285919">
              <w:rPr>
                <w:sz w:val="24"/>
                <w:szCs w:val="24"/>
              </w:rPr>
              <w:t>бухгалтер</w:t>
            </w:r>
          </w:p>
        </w:tc>
      </w:tr>
      <w:tr w:rsidR="00734148" w:rsidRPr="00285919" w:rsidTr="00CB0CC0">
        <w:tblPrEx>
          <w:tblLook w:val="04A0"/>
        </w:tblPrEx>
        <w:trPr>
          <w:trHeight w:val="3109"/>
        </w:trPr>
        <w:tc>
          <w:tcPr>
            <w:tcW w:w="1680" w:type="dxa"/>
            <w:vMerge w:val="restart"/>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4"/>
              <w:rPr>
                <w:sz w:val="24"/>
                <w:szCs w:val="24"/>
                <w:lang w:val="ru-RU"/>
              </w:rPr>
            </w:pPr>
          </w:p>
          <w:p w:rsidR="00734148" w:rsidRPr="00285919" w:rsidRDefault="00734148" w:rsidP="00C12B58">
            <w:pPr>
              <w:pStyle w:val="TableParagraph"/>
              <w:ind w:left="107" w:right="89"/>
              <w:rPr>
                <w:sz w:val="24"/>
                <w:szCs w:val="24"/>
                <w:lang w:val="ru-RU"/>
              </w:rPr>
            </w:pPr>
            <w:r w:rsidRPr="00285919">
              <w:rPr>
                <w:sz w:val="24"/>
                <w:szCs w:val="24"/>
                <w:lang w:val="ru-RU"/>
              </w:rPr>
              <w:t>Материально- технические условия реализации ОП СОО</w:t>
            </w:r>
          </w:p>
        </w:tc>
        <w:tc>
          <w:tcPr>
            <w:tcW w:w="3277" w:type="dxa"/>
          </w:tcPr>
          <w:p w:rsidR="00734148" w:rsidRPr="00285919" w:rsidRDefault="00734148" w:rsidP="00C12B58">
            <w:pPr>
              <w:pStyle w:val="TableParagraph"/>
              <w:ind w:left="105" w:right="133"/>
              <w:rPr>
                <w:sz w:val="24"/>
                <w:szCs w:val="24"/>
                <w:lang w:val="ru-RU"/>
              </w:rPr>
            </w:pPr>
            <w:r w:rsidRPr="00285919">
              <w:rPr>
                <w:sz w:val="24"/>
                <w:szCs w:val="24"/>
                <w:lang w:val="ru-RU"/>
              </w:rPr>
              <w:t>Проверка соблюдения: санитарно-гигиенических норм; санитарно-бытовых условий; социально-бытовых условий; пожарной и электробезопасности;</w:t>
            </w:r>
          </w:p>
          <w:p w:rsidR="00734148" w:rsidRPr="00285919" w:rsidRDefault="00734148" w:rsidP="00C12B58">
            <w:pPr>
              <w:pStyle w:val="TableParagraph"/>
              <w:ind w:left="105" w:right="496"/>
              <w:rPr>
                <w:sz w:val="24"/>
                <w:szCs w:val="24"/>
                <w:lang w:val="ru-RU"/>
              </w:rPr>
            </w:pPr>
            <w:r w:rsidRPr="00285919">
              <w:rPr>
                <w:sz w:val="24"/>
                <w:szCs w:val="24"/>
                <w:lang w:val="ru-RU"/>
              </w:rPr>
              <w:t>требованийохраны труда; своевременных сроков и необходимых объемов текущего и капитального ремонта</w:t>
            </w:r>
          </w:p>
        </w:tc>
        <w:tc>
          <w:tcPr>
            <w:tcW w:w="1880" w:type="dxa"/>
          </w:tcPr>
          <w:p w:rsidR="00734148" w:rsidRPr="00285919" w:rsidRDefault="00734148" w:rsidP="00C12B58">
            <w:pPr>
              <w:pStyle w:val="TableParagraph"/>
              <w:ind w:left="105" w:right="374"/>
              <w:rPr>
                <w:sz w:val="24"/>
                <w:szCs w:val="24"/>
                <w:lang w:val="ru-RU"/>
              </w:rPr>
            </w:pPr>
            <w:r w:rsidRPr="00285919">
              <w:rPr>
                <w:sz w:val="24"/>
                <w:szCs w:val="24"/>
                <w:lang w:val="ru-RU"/>
              </w:rPr>
              <w:t>информация для</w:t>
            </w:r>
          </w:p>
          <w:p w:rsidR="00734148" w:rsidRPr="00285919" w:rsidRDefault="00734148" w:rsidP="00C12B58">
            <w:pPr>
              <w:pStyle w:val="TableParagraph"/>
              <w:spacing w:line="242" w:lineRule="auto"/>
              <w:ind w:left="105" w:right="77"/>
              <w:rPr>
                <w:sz w:val="24"/>
                <w:szCs w:val="24"/>
                <w:lang w:val="ru-RU"/>
              </w:rPr>
            </w:pPr>
            <w:r w:rsidRPr="00285919">
              <w:rPr>
                <w:sz w:val="24"/>
                <w:szCs w:val="24"/>
                <w:lang w:val="ru-RU"/>
              </w:rPr>
              <w:t>подготовки ОУ к приемке</w:t>
            </w:r>
          </w:p>
        </w:tc>
        <w:tc>
          <w:tcPr>
            <w:tcW w:w="1185"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198"/>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162"/>
              <w:ind w:left="324"/>
              <w:rPr>
                <w:sz w:val="24"/>
                <w:szCs w:val="24"/>
                <w:lang w:val="ru-RU"/>
              </w:rPr>
            </w:pPr>
            <w:r w:rsidRPr="00285919">
              <w:rPr>
                <w:sz w:val="24"/>
                <w:szCs w:val="24"/>
                <w:lang w:val="ru-RU"/>
              </w:rPr>
              <w:t>Директор</w:t>
            </w:r>
          </w:p>
          <w:p w:rsidR="00734148" w:rsidRPr="00285919" w:rsidRDefault="00734148" w:rsidP="00C12B58">
            <w:pPr>
              <w:pStyle w:val="TableParagraph"/>
              <w:spacing w:before="75" w:line="242" w:lineRule="auto"/>
              <w:ind w:left="125" w:right="108"/>
              <w:jc w:val="center"/>
              <w:rPr>
                <w:sz w:val="24"/>
                <w:szCs w:val="24"/>
                <w:lang w:val="ru-RU"/>
              </w:rPr>
            </w:pPr>
            <w:r w:rsidRPr="00285919">
              <w:rPr>
                <w:spacing w:val="-1"/>
                <w:sz w:val="24"/>
                <w:szCs w:val="24"/>
                <w:lang w:val="ru-RU"/>
              </w:rPr>
              <w:t>Зам.директор</w:t>
            </w:r>
            <w:r w:rsidRPr="00285919">
              <w:rPr>
                <w:sz w:val="24"/>
                <w:szCs w:val="24"/>
                <w:lang w:val="ru-RU"/>
              </w:rPr>
              <w:t>а по АХР</w:t>
            </w:r>
          </w:p>
        </w:tc>
      </w:tr>
      <w:tr w:rsidR="00734148" w:rsidRPr="00285919" w:rsidTr="00CB0CC0">
        <w:tblPrEx>
          <w:tblLook w:val="04A0"/>
        </w:tblPrEx>
        <w:trPr>
          <w:trHeight w:val="2008"/>
        </w:trPr>
        <w:tc>
          <w:tcPr>
            <w:tcW w:w="1680" w:type="dxa"/>
            <w:vMerge/>
          </w:tcPr>
          <w:p w:rsidR="00734148" w:rsidRPr="00285919" w:rsidRDefault="00734148" w:rsidP="00C12B58">
            <w:pPr>
              <w:rPr>
                <w:rFonts w:ascii="Times New Roman" w:hAnsi="Times New Roman"/>
                <w:sz w:val="24"/>
                <w:szCs w:val="24"/>
                <w:lang w:val="ru-RU"/>
              </w:rPr>
            </w:pPr>
          </w:p>
        </w:tc>
        <w:tc>
          <w:tcPr>
            <w:tcW w:w="3277" w:type="dxa"/>
          </w:tcPr>
          <w:p w:rsidR="00734148" w:rsidRPr="00285919" w:rsidRDefault="00734148" w:rsidP="00C12B58">
            <w:pPr>
              <w:pStyle w:val="TableParagraph"/>
              <w:ind w:left="105" w:right="368"/>
              <w:rPr>
                <w:sz w:val="24"/>
                <w:szCs w:val="24"/>
                <w:lang w:val="ru-RU"/>
              </w:rPr>
            </w:pPr>
            <w:r w:rsidRPr="00285919">
              <w:rPr>
                <w:sz w:val="24"/>
                <w:szCs w:val="24"/>
                <w:lang w:val="ru-RU"/>
              </w:rPr>
              <w:t>проверка наличия доступа обучающихся с ограниченными возможностями здоровья к объектам инфраструктуры образовательного</w:t>
            </w:r>
          </w:p>
          <w:p w:rsidR="00734148" w:rsidRPr="00285919" w:rsidRDefault="00734148" w:rsidP="00C12B58">
            <w:pPr>
              <w:pStyle w:val="TableParagraph"/>
              <w:ind w:left="105"/>
              <w:rPr>
                <w:sz w:val="24"/>
                <w:szCs w:val="24"/>
              </w:rPr>
            </w:pPr>
            <w:r w:rsidRPr="00285919">
              <w:rPr>
                <w:sz w:val="24"/>
                <w:szCs w:val="24"/>
              </w:rPr>
              <w:t>учреждения</w:t>
            </w:r>
          </w:p>
        </w:tc>
        <w:tc>
          <w:tcPr>
            <w:tcW w:w="1880" w:type="dxa"/>
          </w:tcPr>
          <w:p w:rsidR="00734148" w:rsidRPr="00285919" w:rsidRDefault="00734148" w:rsidP="00C12B58">
            <w:pPr>
              <w:pStyle w:val="TableParagraph"/>
              <w:spacing w:line="272" w:lineRule="exact"/>
              <w:ind w:left="105"/>
              <w:rPr>
                <w:sz w:val="24"/>
                <w:szCs w:val="24"/>
              </w:rPr>
            </w:pPr>
            <w:r w:rsidRPr="00285919">
              <w:rPr>
                <w:sz w:val="24"/>
                <w:szCs w:val="24"/>
              </w:rPr>
              <w:t>информация</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6"/>
              <w:rPr>
                <w:sz w:val="24"/>
                <w:szCs w:val="24"/>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4927ED" w:rsidRDefault="00734148" w:rsidP="00C12B58">
            <w:pPr>
              <w:pStyle w:val="TableParagraph"/>
              <w:rPr>
                <w:sz w:val="24"/>
                <w:szCs w:val="24"/>
                <w:lang w:val="ru-RU"/>
              </w:rPr>
            </w:pPr>
          </w:p>
          <w:p w:rsidR="00734148" w:rsidRPr="004927ED" w:rsidRDefault="00734148" w:rsidP="00C12B58">
            <w:pPr>
              <w:pStyle w:val="TableParagraph"/>
              <w:spacing w:before="211"/>
              <w:ind w:left="324"/>
              <w:rPr>
                <w:sz w:val="24"/>
                <w:szCs w:val="24"/>
                <w:lang w:val="ru-RU"/>
              </w:rPr>
            </w:pPr>
            <w:r w:rsidRPr="004927ED">
              <w:rPr>
                <w:sz w:val="24"/>
                <w:szCs w:val="24"/>
                <w:lang w:val="ru-RU"/>
              </w:rPr>
              <w:t>Директор</w:t>
            </w:r>
          </w:p>
          <w:p w:rsidR="00734148" w:rsidRPr="004927ED" w:rsidRDefault="00734148" w:rsidP="00C12B58">
            <w:pPr>
              <w:pStyle w:val="TableParagraph"/>
              <w:spacing w:before="72" w:line="242" w:lineRule="auto"/>
              <w:ind w:left="125" w:right="108"/>
              <w:jc w:val="center"/>
              <w:rPr>
                <w:sz w:val="24"/>
                <w:szCs w:val="24"/>
                <w:lang w:val="ru-RU"/>
              </w:rPr>
            </w:pPr>
            <w:r w:rsidRPr="004927ED">
              <w:rPr>
                <w:spacing w:val="-1"/>
                <w:sz w:val="24"/>
                <w:szCs w:val="24"/>
                <w:lang w:val="ru-RU"/>
              </w:rPr>
              <w:t>Зам.директор</w:t>
            </w:r>
            <w:r w:rsidRPr="004927ED">
              <w:rPr>
                <w:sz w:val="24"/>
                <w:szCs w:val="24"/>
                <w:lang w:val="ru-RU"/>
              </w:rPr>
              <w:t>а</w:t>
            </w:r>
            <w:r w:rsidR="00CB0CC0">
              <w:rPr>
                <w:sz w:val="24"/>
                <w:szCs w:val="24"/>
                <w:lang w:val="ru-RU"/>
              </w:rPr>
              <w:t xml:space="preserve"> </w:t>
            </w:r>
            <w:r w:rsidRPr="004927ED">
              <w:rPr>
                <w:sz w:val="24"/>
                <w:szCs w:val="24"/>
                <w:lang w:val="ru-RU"/>
              </w:rPr>
              <w:t>по</w:t>
            </w:r>
            <w:r w:rsidR="00CB0CC0">
              <w:rPr>
                <w:sz w:val="24"/>
                <w:szCs w:val="24"/>
                <w:lang w:val="ru-RU"/>
              </w:rPr>
              <w:t xml:space="preserve"> </w:t>
            </w:r>
            <w:r w:rsidRPr="004927ED">
              <w:rPr>
                <w:sz w:val="24"/>
                <w:szCs w:val="24"/>
                <w:lang w:val="ru-RU"/>
              </w:rPr>
              <w:t>АХР</w:t>
            </w:r>
          </w:p>
        </w:tc>
      </w:tr>
      <w:tr w:rsidR="00734148" w:rsidRPr="00285919" w:rsidTr="00CB0CC0">
        <w:tblPrEx>
          <w:tblLook w:val="04A0"/>
        </w:tblPrEx>
        <w:trPr>
          <w:trHeight w:val="1729"/>
        </w:trPr>
        <w:tc>
          <w:tcPr>
            <w:tcW w:w="1680" w:type="dxa"/>
            <w:vMerge w:val="restart"/>
          </w:tcPr>
          <w:p w:rsidR="00734148" w:rsidRPr="00285919" w:rsidRDefault="00734148" w:rsidP="00C12B58">
            <w:pPr>
              <w:pStyle w:val="TableParagraph"/>
              <w:ind w:left="107" w:right="88"/>
              <w:rPr>
                <w:sz w:val="24"/>
                <w:szCs w:val="24"/>
                <w:lang w:val="ru-RU"/>
              </w:rPr>
            </w:pPr>
            <w:r w:rsidRPr="00285919">
              <w:rPr>
                <w:sz w:val="24"/>
                <w:szCs w:val="24"/>
                <w:lang w:val="ru-RU"/>
              </w:rPr>
              <w:t>Информацион но- методические условия реализации ОП СОО</w:t>
            </w:r>
          </w:p>
        </w:tc>
        <w:tc>
          <w:tcPr>
            <w:tcW w:w="3277" w:type="dxa"/>
          </w:tcPr>
          <w:p w:rsidR="00734148" w:rsidRPr="00285919" w:rsidRDefault="00734148" w:rsidP="00C12B58">
            <w:pPr>
              <w:pStyle w:val="TableParagraph"/>
              <w:ind w:left="105" w:right="601"/>
              <w:rPr>
                <w:sz w:val="24"/>
                <w:szCs w:val="24"/>
                <w:lang w:val="ru-RU"/>
              </w:rPr>
            </w:pPr>
            <w:r w:rsidRPr="00285919">
              <w:rPr>
                <w:sz w:val="24"/>
                <w:szCs w:val="24"/>
                <w:lang w:val="ru-RU"/>
              </w:rPr>
              <w:t>Проверка достаточности учебников, учебно- методических и</w:t>
            </w:r>
          </w:p>
          <w:p w:rsidR="00734148" w:rsidRPr="00285919" w:rsidRDefault="00734148" w:rsidP="00C12B58">
            <w:pPr>
              <w:pStyle w:val="TableParagraph"/>
              <w:spacing w:line="242" w:lineRule="auto"/>
              <w:ind w:left="105" w:right="306"/>
              <w:rPr>
                <w:sz w:val="24"/>
                <w:szCs w:val="24"/>
                <w:lang w:val="ru-RU"/>
              </w:rPr>
            </w:pPr>
            <w:r w:rsidRPr="00285919">
              <w:rPr>
                <w:sz w:val="24"/>
                <w:szCs w:val="24"/>
                <w:lang w:val="ru-RU"/>
              </w:rPr>
              <w:t>дидактических материалов, наглядных пособий и др.</w:t>
            </w:r>
          </w:p>
        </w:tc>
        <w:tc>
          <w:tcPr>
            <w:tcW w:w="1880" w:type="dxa"/>
          </w:tcPr>
          <w:p w:rsidR="00734148" w:rsidRPr="00285919" w:rsidRDefault="00734148" w:rsidP="00C12B58">
            <w:pPr>
              <w:pStyle w:val="TableParagraph"/>
              <w:spacing w:line="270" w:lineRule="exact"/>
              <w:ind w:left="105"/>
              <w:rPr>
                <w:sz w:val="24"/>
                <w:szCs w:val="24"/>
              </w:rPr>
            </w:pPr>
            <w:r w:rsidRPr="00285919">
              <w:rPr>
                <w:sz w:val="24"/>
                <w:szCs w:val="24"/>
              </w:rPr>
              <w:t>информация</w:t>
            </w:r>
          </w:p>
        </w:tc>
        <w:tc>
          <w:tcPr>
            <w:tcW w:w="1185" w:type="dxa"/>
          </w:tcPr>
          <w:p w:rsidR="00734148" w:rsidRPr="00285919" w:rsidRDefault="00734148" w:rsidP="00C12B58">
            <w:pPr>
              <w:pStyle w:val="TableParagraph"/>
              <w:spacing w:before="4"/>
              <w:rPr>
                <w:sz w:val="24"/>
                <w:szCs w:val="24"/>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rPr>
            </w:pPr>
          </w:p>
          <w:p w:rsidR="00734148" w:rsidRPr="00285919" w:rsidRDefault="00734148" w:rsidP="00C12B58">
            <w:pPr>
              <w:pStyle w:val="TableParagraph"/>
              <w:spacing w:before="3"/>
              <w:rPr>
                <w:sz w:val="24"/>
                <w:szCs w:val="24"/>
              </w:rPr>
            </w:pPr>
          </w:p>
          <w:p w:rsidR="00734148" w:rsidRPr="00285919" w:rsidRDefault="00734148" w:rsidP="00C12B58">
            <w:pPr>
              <w:pStyle w:val="TableParagraph"/>
              <w:spacing w:line="242" w:lineRule="auto"/>
              <w:ind w:left="631" w:right="103" w:hanging="495"/>
              <w:rPr>
                <w:sz w:val="24"/>
                <w:szCs w:val="24"/>
              </w:rPr>
            </w:pPr>
            <w:r w:rsidRPr="00285919">
              <w:rPr>
                <w:sz w:val="24"/>
                <w:szCs w:val="24"/>
              </w:rPr>
              <w:t>Зав.библиоте-кой</w:t>
            </w:r>
          </w:p>
        </w:tc>
      </w:tr>
      <w:tr w:rsidR="00734148" w:rsidRPr="00285919" w:rsidTr="00CB0CC0">
        <w:tblPrEx>
          <w:tblLook w:val="04A0"/>
        </w:tblPrEx>
        <w:trPr>
          <w:trHeight w:val="2836"/>
        </w:trPr>
        <w:tc>
          <w:tcPr>
            <w:tcW w:w="1680" w:type="dxa"/>
            <w:vMerge/>
          </w:tcPr>
          <w:p w:rsidR="00734148" w:rsidRPr="00285919" w:rsidRDefault="00734148" w:rsidP="00C12B58">
            <w:pPr>
              <w:pStyle w:val="TableParagraph"/>
              <w:rPr>
                <w:sz w:val="24"/>
                <w:szCs w:val="24"/>
              </w:rPr>
            </w:pPr>
          </w:p>
        </w:tc>
        <w:tc>
          <w:tcPr>
            <w:tcW w:w="3277" w:type="dxa"/>
          </w:tcPr>
          <w:p w:rsidR="00734148" w:rsidRPr="00285919" w:rsidRDefault="00734148" w:rsidP="00C12B58">
            <w:pPr>
              <w:pStyle w:val="TableParagraph"/>
              <w:spacing w:line="270" w:lineRule="exact"/>
              <w:ind w:left="105"/>
              <w:rPr>
                <w:sz w:val="24"/>
                <w:szCs w:val="24"/>
                <w:lang w:val="ru-RU"/>
              </w:rPr>
            </w:pPr>
            <w:r w:rsidRPr="00285919">
              <w:rPr>
                <w:sz w:val="24"/>
                <w:szCs w:val="24"/>
                <w:lang w:val="ru-RU"/>
              </w:rPr>
              <w:t>проверка обеспеченности</w:t>
            </w:r>
          </w:p>
          <w:p w:rsidR="00734148" w:rsidRPr="00285919" w:rsidRDefault="00734148" w:rsidP="00C12B58">
            <w:pPr>
              <w:pStyle w:val="TableParagraph"/>
              <w:ind w:left="105" w:right="106"/>
              <w:rPr>
                <w:sz w:val="24"/>
                <w:szCs w:val="24"/>
                <w:lang w:val="ru-RU"/>
              </w:rPr>
            </w:pPr>
            <w:r w:rsidRPr="00285919">
              <w:rPr>
                <w:sz w:val="24"/>
                <w:szCs w:val="24"/>
                <w:lang w:val="ru-RU"/>
              </w:rPr>
              <w:t>доступа для всех участников образовательного процесса к информации, связанной с реализацией ОП, планируемымирезультатами, организацией образовательного процесса и условиями его осуществления</w:t>
            </w:r>
          </w:p>
        </w:tc>
        <w:tc>
          <w:tcPr>
            <w:tcW w:w="1880" w:type="dxa"/>
          </w:tcPr>
          <w:p w:rsidR="00734148" w:rsidRPr="00285919" w:rsidRDefault="00734148" w:rsidP="00C12B58">
            <w:pPr>
              <w:pStyle w:val="TableParagraph"/>
              <w:spacing w:line="272" w:lineRule="exact"/>
              <w:ind w:left="105"/>
              <w:rPr>
                <w:sz w:val="24"/>
                <w:szCs w:val="24"/>
              </w:rPr>
            </w:pPr>
            <w:r w:rsidRPr="00285919">
              <w:rPr>
                <w:sz w:val="24"/>
                <w:szCs w:val="24"/>
              </w:rPr>
              <w:t>информация</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4"/>
              <w:rPr>
                <w:sz w:val="24"/>
                <w:szCs w:val="24"/>
              </w:rPr>
            </w:pPr>
          </w:p>
          <w:p w:rsidR="00734148" w:rsidRPr="00285919" w:rsidRDefault="00734148" w:rsidP="00C12B58">
            <w:pPr>
              <w:pStyle w:val="TableParagraph"/>
              <w:spacing w:before="1"/>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185" w:line="242" w:lineRule="auto"/>
              <w:ind w:left="125" w:right="108"/>
              <w:jc w:val="center"/>
              <w:rPr>
                <w:sz w:val="24"/>
                <w:szCs w:val="24"/>
                <w:lang w:val="ru-RU"/>
              </w:rPr>
            </w:pPr>
            <w:r w:rsidRPr="00285919">
              <w:rPr>
                <w:sz w:val="24"/>
                <w:szCs w:val="24"/>
                <w:lang w:val="ru-RU"/>
              </w:rPr>
              <w:t>Зам.директора</w:t>
            </w:r>
          </w:p>
          <w:p w:rsidR="00734148" w:rsidRPr="00285919" w:rsidRDefault="00734148" w:rsidP="00C12B58">
            <w:pPr>
              <w:pStyle w:val="TableParagraph"/>
              <w:spacing w:before="70" w:line="242" w:lineRule="auto"/>
              <w:ind w:left="125" w:right="107"/>
              <w:jc w:val="center"/>
              <w:rPr>
                <w:sz w:val="24"/>
                <w:szCs w:val="24"/>
                <w:lang w:val="ru-RU"/>
              </w:rPr>
            </w:pPr>
            <w:r w:rsidRPr="00285919">
              <w:rPr>
                <w:sz w:val="24"/>
                <w:szCs w:val="24"/>
                <w:lang w:val="ru-RU"/>
              </w:rPr>
              <w:t>Зав.библиоте кой</w:t>
            </w:r>
          </w:p>
        </w:tc>
      </w:tr>
      <w:tr w:rsidR="00734148" w:rsidRPr="00285919" w:rsidTr="00CB0CC0">
        <w:tblPrEx>
          <w:tblLook w:val="04A0"/>
        </w:tblPrEx>
        <w:trPr>
          <w:trHeight w:val="2834"/>
        </w:trPr>
        <w:tc>
          <w:tcPr>
            <w:tcW w:w="1680" w:type="dxa"/>
            <w:vMerge/>
          </w:tcPr>
          <w:p w:rsidR="00734148" w:rsidRPr="00285919" w:rsidRDefault="00734148" w:rsidP="00C12B58">
            <w:pPr>
              <w:rPr>
                <w:rFonts w:ascii="Times New Roman" w:hAnsi="Times New Roman"/>
                <w:sz w:val="24"/>
                <w:szCs w:val="24"/>
                <w:lang w:val="ru-RU"/>
              </w:rPr>
            </w:pPr>
          </w:p>
        </w:tc>
        <w:tc>
          <w:tcPr>
            <w:tcW w:w="3277" w:type="dxa"/>
          </w:tcPr>
          <w:p w:rsidR="00734148" w:rsidRPr="00285919" w:rsidRDefault="00734148" w:rsidP="00C12B58">
            <w:pPr>
              <w:pStyle w:val="TableParagraph"/>
              <w:ind w:left="105" w:right="348"/>
              <w:rPr>
                <w:sz w:val="24"/>
                <w:szCs w:val="24"/>
                <w:lang w:val="ru-RU"/>
              </w:rPr>
            </w:pPr>
            <w:r w:rsidRPr="00285919">
              <w:rPr>
                <w:sz w:val="24"/>
                <w:szCs w:val="24"/>
                <w:lang w:val="ru-RU"/>
              </w:rPr>
              <w:t>проверка обеспеченности доступа к печатным и электронным образовательным ресурсам (ЭОР), в том числе к электронным</w:t>
            </w:r>
          </w:p>
          <w:p w:rsidR="00734148" w:rsidRPr="00285919" w:rsidRDefault="00734148" w:rsidP="00C12B58">
            <w:pPr>
              <w:pStyle w:val="TableParagraph"/>
              <w:ind w:left="105" w:right="101"/>
              <w:rPr>
                <w:sz w:val="24"/>
                <w:szCs w:val="24"/>
                <w:lang w:val="ru-RU"/>
              </w:rPr>
            </w:pPr>
            <w:r w:rsidRPr="00285919">
              <w:rPr>
                <w:sz w:val="24"/>
                <w:szCs w:val="24"/>
                <w:lang w:val="ru-RU"/>
              </w:rPr>
              <w:t>образовательным ресурсам, размещенным в федеральных и региональных базах</w:t>
            </w:r>
          </w:p>
          <w:p w:rsidR="00734148" w:rsidRPr="00285919" w:rsidRDefault="00734148" w:rsidP="00C12B58">
            <w:pPr>
              <w:pStyle w:val="TableParagraph"/>
              <w:ind w:left="105"/>
              <w:rPr>
                <w:sz w:val="24"/>
                <w:szCs w:val="24"/>
              </w:rPr>
            </w:pPr>
            <w:r w:rsidRPr="00285919">
              <w:rPr>
                <w:sz w:val="24"/>
                <w:szCs w:val="24"/>
              </w:rPr>
              <w:t>данных ЭОР</w:t>
            </w:r>
          </w:p>
        </w:tc>
        <w:tc>
          <w:tcPr>
            <w:tcW w:w="1880" w:type="dxa"/>
          </w:tcPr>
          <w:p w:rsidR="00734148" w:rsidRPr="00285919" w:rsidRDefault="00734148" w:rsidP="00C12B58">
            <w:pPr>
              <w:pStyle w:val="TableParagraph"/>
              <w:spacing w:line="270" w:lineRule="exact"/>
              <w:ind w:left="105"/>
              <w:rPr>
                <w:sz w:val="24"/>
                <w:szCs w:val="24"/>
              </w:rPr>
            </w:pPr>
            <w:r w:rsidRPr="00285919">
              <w:rPr>
                <w:sz w:val="24"/>
                <w:szCs w:val="24"/>
              </w:rPr>
              <w:t>информация</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4"/>
              <w:rPr>
                <w:sz w:val="24"/>
                <w:szCs w:val="24"/>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185" w:line="242" w:lineRule="auto"/>
              <w:ind w:left="125" w:right="108"/>
              <w:jc w:val="center"/>
              <w:rPr>
                <w:sz w:val="24"/>
                <w:szCs w:val="24"/>
                <w:lang w:val="ru-RU"/>
              </w:rPr>
            </w:pPr>
            <w:r w:rsidRPr="00285919">
              <w:rPr>
                <w:sz w:val="24"/>
                <w:szCs w:val="24"/>
                <w:lang w:val="ru-RU"/>
              </w:rPr>
              <w:t>Зам.директора</w:t>
            </w:r>
          </w:p>
          <w:p w:rsidR="00734148" w:rsidRPr="00285919" w:rsidRDefault="00734148" w:rsidP="00C12B58">
            <w:pPr>
              <w:pStyle w:val="TableParagraph"/>
              <w:spacing w:before="69" w:line="242" w:lineRule="auto"/>
              <w:ind w:left="125" w:right="107"/>
              <w:jc w:val="center"/>
              <w:rPr>
                <w:sz w:val="24"/>
                <w:szCs w:val="24"/>
                <w:lang w:val="ru-RU"/>
              </w:rPr>
            </w:pPr>
            <w:r w:rsidRPr="00285919">
              <w:rPr>
                <w:sz w:val="24"/>
                <w:szCs w:val="24"/>
                <w:lang w:val="ru-RU"/>
              </w:rPr>
              <w:t>Зав.библиоте кой</w:t>
            </w:r>
          </w:p>
        </w:tc>
      </w:tr>
      <w:tr w:rsidR="00734148" w:rsidRPr="00285919" w:rsidTr="00CB0CC0">
        <w:tblPrEx>
          <w:tblLook w:val="04A0"/>
        </w:tblPrEx>
        <w:trPr>
          <w:trHeight w:val="2836"/>
        </w:trPr>
        <w:tc>
          <w:tcPr>
            <w:tcW w:w="1680" w:type="dxa"/>
            <w:vMerge/>
          </w:tcPr>
          <w:p w:rsidR="00734148" w:rsidRPr="00285919" w:rsidRDefault="00734148" w:rsidP="00C12B58">
            <w:pPr>
              <w:rPr>
                <w:rFonts w:ascii="Times New Roman" w:hAnsi="Times New Roman"/>
                <w:sz w:val="24"/>
                <w:szCs w:val="24"/>
                <w:lang w:val="ru-RU"/>
              </w:rPr>
            </w:pPr>
          </w:p>
        </w:tc>
        <w:tc>
          <w:tcPr>
            <w:tcW w:w="3277" w:type="dxa"/>
          </w:tcPr>
          <w:p w:rsidR="00734148" w:rsidRPr="00285919" w:rsidRDefault="00734148" w:rsidP="00C12B58">
            <w:pPr>
              <w:pStyle w:val="TableParagraph"/>
              <w:ind w:left="105" w:right="373"/>
              <w:rPr>
                <w:sz w:val="24"/>
                <w:szCs w:val="24"/>
                <w:lang w:val="ru-RU"/>
              </w:rPr>
            </w:pPr>
            <w:r w:rsidRPr="00285919">
              <w:rPr>
                <w:sz w:val="24"/>
                <w:szCs w:val="24"/>
                <w:lang w:val="ru-RU"/>
              </w:rPr>
              <w:t>обеспечение учебниками и (или) учебниками с электронными приложениями,</w:t>
            </w:r>
          </w:p>
          <w:p w:rsidR="00734148" w:rsidRPr="00285919" w:rsidRDefault="00734148" w:rsidP="00C12B58">
            <w:pPr>
              <w:pStyle w:val="TableParagraph"/>
              <w:ind w:left="105"/>
              <w:rPr>
                <w:sz w:val="24"/>
                <w:szCs w:val="24"/>
                <w:lang w:val="ru-RU"/>
              </w:rPr>
            </w:pPr>
            <w:r w:rsidRPr="00285919">
              <w:rPr>
                <w:sz w:val="24"/>
                <w:szCs w:val="24"/>
                <w:lang w:val="ru-RU"/>
              </w:rPr>
              <w:t>являющимися</w:t>
            </w:r>
          </w:p>
          <w:p w:rsidR="00734148" w:rsidRPr="00285919" w:rsidRDefault="00734148" w:rsidP="00C12B58">
            <w:pPr>
              <w:pStyle w:val="TableParagraph"/>
              <w:ind w:left="105" w:right="836"/>
              <w:rPr>
                <w:sz w:val="24"/>
                <w:szCs w:val="24"/>
                <w:lang w:val="ru-RU"/>
              </w:rPr>
            </w:pPr>
            <w:r w:rsidRPr="00285919">
              <w:rPr>
                <w:sz w:val="24"/>
                <w:szCs w:val="24"/>
                <w:lang w:val="ru-RU"/>
              </w:rPr>
              <w:t>их составной частью, учебно-методической</w:t>
            </w:r>
          </w:p>
          <w:p w:rsidR="00734148" w:rsidRPr="00285919" w:rsidRDefault="00734148" w:rsidP="00C12B58">
            <w:pPr>
              <w:pStyle w:val="TableParagraph"/>
              <w:ind w:left="105" w:right="164"/>
              <w:rPr>
                <w:sz w:val="24"/>
                <w:szCs w:val="24"/>
                <w:lang w:val="ru-RU"/>
              </w:rPr>
            </w:pPr>
            <w:r w:rsidRPr="00285919">
              <w:rPr>
                <w:sz w:val="24"/>
                <w:szCs w:val="24"/>
                <w:lang w:val="ru-RU"/>
              </w:rPr>
              <w:t>литературой и материалами по всем учебным</w:t>
            </w:r>
          </w:p>
          <w:p w:rsidR="00734148" w:rsidRPr="00285919" w:rsidRDefault="00734148" w:rsidP="00C12B58">
            <w:pPr>
              <w:pStyle w:val="TableParagraph"/>
              <w:ind w:left="105"/>
              <w:rPr>
                <w:sz w:val="24"/>
                <w:szCs w:val="24"/>
              </w:rPr>
            </w:pPr>
            <w:r w:rsidRPr="00285919">
              <w:rPr>
                <w:sz w:val="24"/>
                <w:szCs w:val="24"/>
              </w:rPr>
              <w:t>предметам ОП СОО</w:t>
            </w:r>
          </w:p>
        </w:tc>
        <w:tc>
          <w:tcPr>
            <w:tcW w:w="1880" w:type="dxa"/>
          </w:tcPr>
          <w:p w:rsidR="00734148" w:rsidRPr="00285919" w:rsidRDefault="00734148" w:rsidP="00C12B58">
            <w:pPr>
              <w:pStyle w:val="TableParagraph"/>
              <w:spacing w:line="272" w:lineRule="exact"/>
              <w:ind w:left="105"/>
              <w:rPr>
                <w:sz w:val="24"/>
                <w:szCs w:val="24"/>
              </w:rPr>
            </w:pPr>
            <w:r w:rsidRPr="00285919">
              <w:rPr>
                <w:sz w:val="24"/>
                <w:szCs w:val="24"/>
              </w:rPr>
              <w:t>информация</w:t>
            </w:r>
          </w:p>
        </w:tc>
        <w:tc>
          <w:tcPr>
            <w:tcW w:w="1185" w:type="dxa"/>
          </w:tcPr>
          <w:p w:rsidR="00734148" w:rsidRPr="00285919" w:rsidRDefault="00734148" w:rsidP="00C12B58">
            <w:pPr>
              <w:pStyle w:val="TableParagraph"/>
              <w:rPr>
                <w:sz w:val="24"/>
                <w:szCs w:val="24"/>
              </w:rPr>
            </w:pPr>
          </w:p>
          <w:p w:rsidR="00734148" w:rsidRPr="00285919" w:rsidRDefault="00734148" w:rsidP="00C12B58">
            <w:pPr>
              <w:pStyle w:val="TableParagraph"/>
              <w:rPr>
                <w:sz w:val="24"/>
                <w:szCs w:val="24"/>
              </w:rPr>
            </w:pPr>
          </w:p>
          <w:p w:rsidR="00734148" w:rsidRPr="00285919" w:rsidRDefault="00734148" w:rsidP="00C12B58">
            <w:pPr>
              <w:pStyle w:val="TableParagraph"/>
              <w:spacing w:before="4"/>
              <w:rPr>
                <w:sz w:val="24"/>
                <w:szCs w:val="24"/>
              </w:rPr>
            </w:pPr>
          </w:p>
          <w:p w:rsidR="00734148" w:rsidRPr="00285919" w:rsidRDefault="00734148" w:rsidP="00C12B58">
            <w:pPr>
              <w:pStyle w:val="TableParagraph"/>
              <w:ind w:left="16"/>
              <w:jc w:val="center"/>
              <w:rPr>
                <w:sz w:val="24"/>
                <w:szCs w:val="24"/>
              </w:rPr>
            </w:pPr>
            <w:r w:rsidRPr="00285919">
              <w:rPr>
                <w:sz w:val="24"/>
                <w:szCs w:val="24"/>
              </w:rPr>
              <w:t>В</w:t>
            </w:r>
          </w:p>
          <w:p w:rsidR="00734148" w:rsidRPr="00285919" w:rsidRDefault="00734148" w:rsidP="00C12B58">
            <w:pPr>
              <w:pStyle w:val="TableParagraph"/>
              <w:spacing w:line="242" w:lineRule="auto"/>
              <w:ind w:left="189" w:right="171"/>
              <w:jc w:val="center"/>
              <w:rPr>
                <w:sz w:val="24"/>
                <w:szCs w:val="24"/>
              </w:rPr>
            </w:pPr>
            <w:r w:rsidRPr="00285919">
              <w:rPr>
                <w:sz w:val="24"/>
                <w:szCs w:val="24"/>
              </w:rPr>
              <w:t>течениегода</w:t>
            </w:r>
          </w:p>
        </w:tc>
        <w:tc>
          <w:tcPr>
            <w:tcW w:w="1902" w:type="dxa"/>
          </w:tcPr>
          <w:p w:rsidR="00734148" w:rsidRPr="00285919" w:rsidRDefault="00734148" w:rsidP="00C12B58">
            <w:pPr>
              <w:pStyle w:val="TableParagraph"/>
              <w:rPr>
                <w:sz w:val="24"/>
                <w:szCs w:val="24"/>
                <w:lang w:val="ru-RU"/>
              </w:rPr>
            </w:pPr>
          </w:p>
          <w:p w:rsidR="00734148" w:rsidRPr="00285919" w:rsidRDefault="00734148" w:rsidP="00C12B58">
            <w:pPr>
              <w:pStyle w:val="TableParagraph"/>
              <w:rPr>
                <w:sz w:val="24"/>
                <w:szCs w:val="24"/>
                <w:lang w:val="ru-RU"/>
              </w:rPr>
            </w:pPr>
          </w:p>
          <w:p w:rsidR="00734148" w:rsidRPr="00285919" w:rsidRDefault="00734148" w:rsidP="00C12B58">
            <w:pPr>
              <w:pStyle w:val="TableParagraph"/>
              <w:spacing w:before="185" w:line="242" w:lineRule="auto"/>
              <w:ind w:left="125" w:right="42"/>
              <w:jc w:val="center"/>
              <w:rPr>
                <w:sz w:val="24"/>
                <w:szCs w:val="24"/>
                <w:lang w:val="ru-RU"/>
              </w:rPr>
            </w:pPr>
            <w:r w:rsidRPr="00285919">
              <w:rPr>
                <w:sz w:val="24"/>
                <w:szCs w:val="24"/>
                <w:lang w:val="ru-RU"/>
              </w:rPr>
              <w:t>Зам.директора</w:t>
            </w:r>
          </w:p>
          <w:p w:rsidR="00734148" w:rsidRPr="00285919" w:rsidRDefault="00734148" w:rsidP="00C12B58">
            <w:pPr>
              <w:pStyle w:val="TableParagraph"/>
              <w:spacing w:before="69" w:line="242" w:lineRule="auto"/>
              <w:ind w:left="125" w:right="107"/>
              <w:jc w:val="center"/>
              <w:rPr>
                <w:sz w:val="24"/>
                <w:szCs w:val="24"/>
                <w:lang w:val="ru-RU"/>
              </w:rPr>
            </w:pPr>
            <w:r w:rsidRPr="00285919">
              <w:rPr>
                <w:sz w:val="24"/>
                <w:szCs w:val="24"/>
                <w:lang w:val="ru-RU"/>
              </w:rPr>
              <w:t>Зав.библиоте кой</w:t>
            </w:r>
          </w:p>
        </w:tc>
      </w:tr>
    </w:tbl>
    <w:p w:rsidR="00734148" w:rsidRPr="00B80AC2" w:rsidRDefault="00734148" w:rsidP="00734148">
      <w:pPr>
        <w:pStyle w:val="a9"/>
        <w:shd w:val="clear" w:color="auto" w:fill="auto"/>
        <w:spacing w:after="0" w:line="240" w:lineRule="auto"/>
        <w:jc w:val="both"/>
        <w:rPr>
          <w:rFonts w:ascii="Times New Roman" w:hAnsi="Times New Roman" w:cs="Times New Roman"/>
          <w:b/>
        </w:rPr>
      </w:pPr>
    </w:p>
    <w:p w:rsidR="00734148" w:rsidRPr="00B80AC2" w:rsidRDefault="00734148" w:rsidP="00734148">
      <w:pPr>
        <w:pStyle w:val="a9"/>
        <w:shd w:val="clear" w:color="auto" w:fill="auto"/>
        <w:spacing w:after="0" w:line="240" w:lineRule="auto"/>
        <w:jc w:val="both"/>
        <w:rPr>
          <w:rFonts w:ascii="Times New Roman" w:hAnsi="Times New Roman" w:cs="Times New Roman"/>
          <w:b/>
        </w:rPr>
      </w:pPr>
    </w:p>
    <w:p w:rsidR="00A62D72" w:rsidRPr="009120F5" w:rsidRDefault="00A62D72" w:rsidP="00A62D72">
      <w:pPr>
        <w:rPr>
          <w:rFonts w:ascii="Times New Roman" w:hAnsi="Times New Roman" w:cs="Times New Roman"/>
          <w:sz w:val="24"/>
          <w:szCs w:val="24"/>
        </w:rPr>
      </w:pPr>
    </w:p>
    <w:p w:rsidR="00A62D72" w:rsidRPr="009120F5" w:rsidRDefault="00A62D72" w:rsidP="00A62D72">
      <w:pPr>
        <w:rPr>
          <w:rFonts w:ascii="Times New Roman" w:hAnsi="Times New Roman" w:cs="Times New Roman"/>
          <w:b/>
          <w:bCs/>
          <w:sz w:val="24"/>
          <w:szCs w:val="24"/>
        </w:rPr>
      </w:pPr>
    </w:p>
    <w:p w:rsidR="00A62D72" w:rsidRPr="009120F5" w:rsidRDefault="00A62D72" w:rsidP="00A62D72">
      <w:pPr>
        <w:keepNext/>
        <w:keepLines/>
        <w:suppressAutoHyphens/>
        <w:spacing w:after="0"/>
        <w:jc w:val="center"/>
        <w:outlineLvl w:val="2"/>
        <w:rPr>
          <w:rFonts w:ascii="Times New Roman" w:hAnsi="Times New Roman" w:cs="Times New Roman"/>
          <w:b/>
          <w:bCs/>
          <w:sz w:val="24"/>
          <w:szCs w:val="24"/>
        </w:rPr>
      </w:pPr>
    </w:p>
    <w:p w:rsidR="00A62D72" w:rsidRPr="009120F5" w:rsidRDefault="00A62D72" w:rsidP="00A62D72">
      <w:pPr>
        <w:keepNext/>
        <w:keepLines/>
        <w:suppressAutoHyphens/>
        <w:spacing w:after="0"/>
        <w:jc w:val="both"/>
        <w:outlineLvl w:val="2"/>
        <w:rPr>
          <w:rFonts w:ascii="Times New Roman" w:hAnsi="Times New Roman" w:cs="Times New Roman"/>
          <w:b/>
          <w:bCs/>
          <w:sz w:val="24"/>
          <w:szCs w:val="24"/>
        </w:rPr>
      </w:pPr>
    </w:p>
    <w:p w:rsidR="00A62D72" w:rsidRPr="009120F5" w:rsidRDefault="00A62D72" w:rsidP="00A62D72">
      <w:pPr>
        <w:keepNext/>
        <w:keepLines/>
        <w:suppressAutoHyphens/>
        <w:spacing w:after="0"/>
        <w:jc w:val="both"/>
        <w:outlineLvl w:val="2"/>
        <w:rPr>
          <w:rFonts w:ascii="Times New Roman" w:hAnsi="Times New Roman" w:cs="Times New Roman"/>
          <w:b/>
          <w:bCs/>
          <w:sz w:val="24"/>
          <w:szCs w:val="24"/>
        </w:rPr>
      </w:pPr>
    </w:p>
    <w:p w:rsidR="00A62D72" w:rsidRPr="009120F5" w:rsidRDefault="00A62D72" w:rsidP="00A62D72">
      <w:pPr>
        <w:keepNext/>
        <w:keepLines/>
        <w:suppressAutoHyphens/>
        <w:spacing w:after="0"/>
        <w:jc w:val="both"/>
        <w:outlineLvl w:val="2"/>
        <w:rPr>
          <w:rFonts w:ascii="Times New Roman" w:hAnsi="Times New Roman" w:cs="Times New Roman"/>
          <w:b/>
          <w:bCs/>
          <w:sz w:val="24"/>
          <w:szCs w:val="24"/>
        </w:rPr>
      </w:pPr>
    </w:p>
    <w:p w:rsidR="00A62D72" w:rsidRPr="009120F5" w:rsidRDefault="00A62D72" w:rsidP="00A62D72">
      <w:pPr>
        <w:rPr>
          <w:rFonts w:ascii="Times New Roman" w:hAnsi="Times New Roman" w:cs="Times New Roman"/>
          <w:sz w:val="24"/>
          <w:szCs w:val="24"/>
        </w:rPr>
      </w:pPr>
    </w:p>
    <w:p w:rsidR="00A62D72" w:rsidRPr="009120F5" w:rsidRDefault="00A62D72" w:rsidP="00A62D72">
      <w:pPr>
        <w:rPr>
          <w:rFonts w:ascii="Times New Roman" w:hAnsi="Times New Roman" w:cs="Times New Roman"/>
          <w:sz w:val="24"/>
          <w:szCs w:val="24"/>
        </w:rPr>
      </w:pPr>
    </w:p>
    <w:p w:rsidR="00A62D72" w:rsidRPr="009120F5" w:rsidRDefault="00A62D72" w:rsidP="00A62D72">
      <w:pPr>
        <w:rPr>
          <w:rFonts w:ascii="Times New Roman" w:hAnsi="Times New Roman" w:cs="Times New Roman"/>
          <w:b/>
          <w:bCs/>
          <w:color w:val="383E44"/>
          <w:sz w:val="24"/>
          <w:szCs w:val="24"/>
        </w:rPr>
      </w:pPr>
    </w:p>
    <w:p w:rsidR="00A62D72" w:rsidRPr="009120F5" w:rsidRDefault="00A62D72" w:rsidP="00A62D72">
      <w:pPr>
        <w:rPr>
          <w:rFonts w:ascii="Times New Roman" w:hAnsi="Times New Roman" w:cs="Times New Roman"/>
          <w:b/>
          <w:bCs/>
          <w:color w:val="FF0000"/>
          <w:sz w:val="24"/>
          <w:szCs w:val="24"/>
        </w:rPr>
      </w:pPr>
    </w:p>
    <w:p w:rsidR="00A62D72" w:rsidRPr="009120F5" w:rsidRDefault="00A62D72" w:rsidP="00A62D72">
      <w:pPr>
        <w:suppressAutoHyphens/>
        <w:spacing w:after="0"/>
        <w:rPr>
          <w:rFonts w:ascii="Times New Roman" w:hAnsi="Times New Roman" w:cs="Times New Roman"/>
          <w:b/>
          <w:bCs/>
          <w:color w:val="FF0000"/>
          <w:sz w:val="24"/>
          <w:szCs w:val="24"/>
        </w:rPr>
      </w:pPr>
    </w:p>
    <w:p w:rsidR="00AD68C3" w:rsidRDefault="00AD68C3">
      <w:pPr>
        <w:rPr>
          <w:rFonts w:ascii="Times New Roman" w:hAnsi="Times New Roman" w:cs="Times New Roman"/>
          <w:b/>
          <w:sz w:val="32"/>
          <w:szCs w:val="32"/>
        </w:rPr>
      </w:pPr>
    </w:p>
    <w:sectPr w:rsidR="00AD68C3" w:rsidSect="004827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53" w:rsidRDefault="00C80E53" w:rsidP="007E553F">
      <w:pPr>
        <w:spacing w:after="0" w:line="240" w:lineRule="auto"/>
      </w:pPr>
      <w:r>
        <w:separator/>
      </w:r>
    </w:p>
  </w:endnote>
  <w:endnote w:type="continuationSeparator" w:id="1">
    <w:p w:rsidR="00C80E53" w:rsidRDefault="00C80E53" w:rsidP="007E5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51727"/>
    </w:sdtPr>
    <w:sdtContent>
      <w:p w:rsidR="009D4BC8" w:rsidRDefault="009D4BC8">
        <w:pPr>
          <w:pStyle w:val="af2"/>
          <w:jc w:val="right"/>
        </w:pPr>
        <w:fldSimple w:instr="PAGE   \* MERGEFORMAT">
          <w:r w:rsidR="00017A00">
            <w:rPr>
              <w:noProof/>
            </w:rPr>
            <w:t>2</w:t>
          </w:r>
        </w:fldSimple>
      </w:p>
    </w:sdtContent>
  </w:sdt>
  <w:p w:rsidR="009D4BC8" w:rsidRDefault="009D4BC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16293"/>
    </w:sdtPr>
    <w:sdtContent>
      <w:p w:rsidR="009D4BC8" w:rsidRDefault="009D4BC8">
        <w:pPr>
          <w:pStyle w:val="af2"/>
          <w:jc w:val="right"/>
        </w:pPr>
        <w:fldSimple w:instr="PAGE   \* MERGEFORMAT">
          <w:r w:rsidR="00017A00">
            <w:rPr>
              <w:noProof/>
            </w:rPr>
            <w:t>47</w:t>
          </w:r>
        </w:fldSimple>
      </w:p>
    </w:sdtContent>
  </w:sdt>
  <w:p w:rsidR="009D4BC8" w:rsidRPr="00006948" w:rsidRDefault="009D4BC8" w:rsidP="0016150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08232"/>
    </w:sdtPr>
    <w:sdtContent>
      <w:p w:rsidR="009D4BC8" w:rsidRDefault="009D4BC8">
        <w:pPr>
          <w:pStyle w:val="af2"/>
          <w:jc w:val="right"/>
        </w:pPr>
        <w:fldSimple w:instr="PAGE   \* MERGEFORMAT">
          <w:r w:rsidR="00017A00">
            <w:rPr>
              <w:noProof/>
            </w:rPr>
            <w:t>106</w:t>
          </w:r>
        </w:fldSimple>
      </w:p>
    </w:sdtContent>
  </w:sdt>
  <w:p w:rsidR="009D4BC8" w:rsidRPr="00BC171E" w:rsidRDefault="009D4BC8" w:rsidP="0016150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53" w:rsidRDefault="00C80E53" w:rsidP="007E553F">
      <w:pPr>
        <w:spacing w:after="0" w:line="240" w:lineRule="auto"/>
      </w:pPr>
      <w:r>
        <w:separator/>
      </w:r>
    </w:p>
  </w:footnote>
  <w:footnote w:type="continuationSeparator" w:id="1">
    <w:p w:rsidR="00C80E53" w:rsidRDefault="00C80E53" w:rsidP="007E5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CE2"/>
    <w:multiLevelType w:val="hybridMultilevel"/>
    <w:tmpl w:val="BAB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36BD5"/>
    <w:multiLevelType w:val="hybridMultilevel"/>
    <w:tmpl w:val="335A82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9C61AFA"/>
    <w:multiLevelType w:val="hybridMultilevel"/>
    <w:tmpl w:val="5E2E5EEE"/>
    <w:lvl w:ilvl="0" w:tplc="671611E2">
      <w:start w:val="1"/>
      <w:numFmt w:val="decimal"/>
      <w:lvlText w:val="%1)"/>
      <w:lvlJc w:val="left"/>
      <w:pPr>
        <w:ind w:left="119" w:hanging="264"/>
      </w:pPr>
      <w:rPr>
        <w:rFonts w:ascii="Times New Roman" w:eastAsia="Times New Roman" w:hAnsi="Times New Roman" w:cs="Times New Roman" w:hint="default"/>
        <w:w w:val="99"/>
        <w:sz w:val="28"/>
        <w:szCs w:val="24"/>
      </w:rPr>
    </w:lvl>
    <w:lvl w:ilvl="1" w:tplc="6E587F62">
      <w:start w:val="1"/>
      <w:numFmt w:val="bullet"/>
      <w:lvlText w:val=""/>
      <w:lvlJc w:val="left"/>
      <w:pPr>
        <w:ind w:left="1549" w:hanging="360"/>
      </w:pPr>
      <w:rPr>
        <w:rFonts w:ascii="Symbol" w:eastAsia="Symbol" w:hAnsi="Symbol" w:hint="default"/>
        <w:w w:val="100"/>
        <w:sz w:val="24"/>
        <w:szCs w:val="24"/>
      </w:rPr>
    </w:lvl>
    <w:lvl w:ilvl="2" w:tplc="46E2B912">
      <w:start w:val="1"/>
      <w:numFmt w:val="bullet"/>
      <w:lvlText w:val="•"/>
      <w:lvlJc w:val="left"/>
      <w:pPr>
        <w:ind w:left="2435" w:hanging="360"/>
      </w:pPr>
    </w:lvl>
    <w:lvl w:ilvl="3" w:tplc="5B880AA8">
      <w:start w:val="1"/>
      <w:numFmt w:val="bullet"/>
      <w:lvlText w:val="•"/>
      <w:lvlJc w:val="left"/>
      <w:pPr>
        <w:ind w:left="3331" w:hanging="360"/>
      </w:pPr>
    </w:lvl>
    <w:lvl w:ilvl="4" w:tplc="23D2A98C">
      <w:start w:val="1"/>
      <w:numFmt w:val="bullet"/>
      <w:lvlText w:val="•"/>
      <w:lvlJc w:val="left"/>
      <w:pPr>
        <w:ind w:left="4226" w:hanging="360"/>
      </w:pPr>
    </w:lvl>
    <w:lvl w:ilvl="5" w:tplc="08A63416">
      <w:start w:val="1"/>
      <w:numFmt w:val="bullet"/>
      <w:lvlText w:val="•"/>
      <w:lvlJc w:val="left"/>
      <w:pPr>
        <w:ind w:left="5122" w:hanging="360"/>
      </w:pPr>
    </w:lvl>
    <w:lvl w:ilvl="6" w:tplc="996A056A">
      <w:start w:val="1"/>
      <w:numFmt w:val="bullet"/>
      <w:lvlText w:val="•"/>
      <w:lvlJc w:val="left"/>
      <w:pPr>
        <w:ind w:left="6017" w:hanging="360"/>
      </w:pPr>
    </w:lvl>
    <w:lvl w:ilvl="7" w:tplc="F8E63D24">
      <w:start w:val="1"/>
      <w:numFmt w:val="bullet"/>
      <w:lvlText w:val="•"/>
      <w:lvlJc w:val="left"/>
      <w:pPr>
        <w:ind w:left="6913" w:hanging="360"/>
      </w:pPr>
    </w:lvl>
    <w:lvl w:ilvl="8" w:tplc="EC9CE620">
      <w:start w:val="1"/>
      <w:numFmt w:val="bullet"/>
      <w:lvlText w:val="•"/>
      <w:lvlJc w:val="left"/>
      <w:pPr>
        <w:ind w:left="7808" w:hanging="360"/>
      </w:pPr>
    </w:lvl>
  </w:abstractNum>
  <w:abstractNum w:abstractNumId="3">
    <w:nsid w:val="0B6603F7"/>
    <w:multiLevelType w:val="hybridMultilevel"/>
    <w:tmpl w:val="95B25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324BD"/>
    <w:multiLevelType w:val="hybridMultilevel"/>
    <w:tmpl w:val="645E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B144B"/>
    <w:multiLevelType w:val="hybridMultilevel"/>
    <w:tmpl w:val="7ED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6379E"/>
    <w:multiLevelType w:val="hybridMultilevel"/>
    <w:tmpl w:val="15BC329C"/>
    <w:lvl w:ilvl="0" w:tplc="019E5C0E">
      <w:start w:val="1"/>
      <w:numFmt w:val="decimal"/>
      <w:lvlText w:val="%1)"/>
      <w:lvlJc w:val="left"/>
      <w:pPr>
        <w:ind w:left="363" w:hanging="360"/>
      </w:pPr>
      <w:rPr>
        <w:rFonts w:hint="default"/>
        <w:i w:val="0"/>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192C542D"/>
    <w:multiLevelType w:val="hybridMultilevel"/>
    <w:tmpl w:val="357E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B7C89"/>
    <w:multiLevelType w:val="hybridMultilevel"/>
    <w:tmpl w:val="E10AF32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A65F64"/>
    <w:multiLevelType w:val="hybridMultilevel"/>
    <w:tmpl w:val="7692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817DC"/>
    <w:multiLevelType w:val="hybridMultilevel"/>
    <w:tmpl w:val="FDCE72FE"/>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1">
    <w:nsid w:val="217D71A7"/>
    <w:multiLevelType w:val="hybridMultilevel"/>
    <w:tmpl w:val="E5EE9D88"/>
    <w:lvl w:ilvl="0" w:tplc="809AF1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C2483E"/>
    <w:multiLevelType w:val="hybridMultilevel"/>
    <w:tmpl w:val="54F6F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4027B"/>
    <w:multiLevelType w:val="hybridMultilevel"/>
    <w:tmpl w:val="D6284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CA7B9C"/>
    <w:multiLevelType w:val="hybridMultilevel"/>
    <w:tmpl w:val="CB389DE0"/>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366D3"/>
    <w:multiLevelType w:val="hybridMultilevel"/>
    <w:tmpl w:val="E4D6A79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B52F4E"/>
    <w:multiLevelType w:val="hybridMultilevel"/>
    <w:tmpl w:val="FEA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20691B"/>
    <w:multiLevelType w:val="hybridMultilevel"/>
    <w:tmpl w:val="F68274E8"/>
    <w:lvl w:ilvl="0" w:tplc="04190001">
      <w:start w:val="1"/>
      <w:numFmt w:val="bullet"/>
      <w:lvlText w:val=""/>
      <w:lvlJc w:val="left"/>
      <w:pPr>
        <w:ind w:left="723" w:hanging="360"/>
      </w:pPr>
      <w:rPr>
        <w:rFonts w:ascii="Symbol" w:hAnsi="Symbol" w:hint="default"/>
      </w:rPr>
    </w:lvl>
    <w:lvl w:ilvl="1" w:tplc="04190003">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9">
    <w:nsid w:val="2E191F5B"/>
    <w:multiLevelType w:val="hybridMultilevel"/>
    <w:tmpl w:val="538EDAB8"/>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1C03AA"/>
    <w:multiLevelType w:val="hybridMultilevel"/>
    <w:tmpl w:val="83EE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27D2C"/>
    <w:multiLevelType w:val="hybridMultilevel"/>
    <w:tmpl w:val="23C0D15C"/>
    <w:lvl w:ilvl="0" w:tplc="C116F54C">
      <w:start w:val="1"/>
      <w:numFmt w:val="upperRoman"/>
      <w:lvlText w:val="%1."/>
      <w:lvlJc w:val="left"/>
      <w:pPr>
        <w:ind w:left="723" w:hanging="72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2">
    <w:nsid w:val="348C1243"/>
    <w:multiLevelType w:val="hybridMultilevel"/>
    <w:tmpl w:val="AA80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D176C4"/>
    <w:multiLevelType w:val="hybridMultilevel"/>
    <w:tmpl w:val="FE1AB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F83618"/>
    <w:multiLevelType w:val="hybridMultilevel"/>
    <w:tmpl w:val="86000D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396D5921"/>
    <w:multiLevelType w:val="multilevel"/>
    <w:tmpl w:val="2E7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A63300F"/>
    <w:multiLevelType w:val="multilevel"/>
    <w:tmpl w:val="B89CC3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B3630D"/>
    <w:multiLevelType w:val="hybridMultilevel"/>
    <w:tmpl w:val="90D6C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DD35D8"/>
    <w:multiLevelType w:val="hybridMultilevel"/>
    <w:tmpl w:val="98E2ADC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3EFF6AA4"/>
    <w:multiLevelType w:val="multilevel"/>
    <w:tmpl w:val="A3F0D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47746C1"/>
    <w:multiLevelType w:val="multilevel"/>
    <w:tmpl w:val="282EF4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2">
    <w:nsid w:val="4551035D"/>
    <w:multiLevelType w:val="hybridMultilevel"/>
    <w:tmpl w:val="8BA4B9AE"/>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nsid w:val="47401621"/>
    <w:multiLevelType w:val="hybridMultilevel"/>
    <w:tmpl w:val="64C8B5DA"/>
    <w:lvl w:ilvl="0" w:tplc="809AF1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74E4F28"/>
    <w:multiLevelType w:val="hybridMultilevel"/>
    <w:tmpl w:val="1472B2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497C52D1"/>
    <w:multiLevelType w:val="hybridMultilevel"/>
    <w:tmpl w:val="A3882782"/>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8E095B"/>
    <w:multiLevelType w:val="hybridMultilevel"/>
    <w:tmpl w:val="28686B10"/>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D0021F"/>
    <w:multiLevelType w:val="hybridMultilevel"/>
    <w:tmpl w:val="3F1223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526D5953"/>
    <w:multiLevelType w:val="hybridMultilevel"/>
    <w:tmpl w:val="40FEBE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8BC6AB5"/>
    <w:multiLevelType w:val="hybridMultilevel"/>
    <w:tmpl w:val="F2F40D94"/>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40">
    <w:nsid w:val="5D54218F"/>
    <w:multiLevelType w:val="hybridMultilevel"/>
    <w:tmpl w:val="3D5A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62579F"/>
    <w:multiLevelType w:val="hybridMultilevel"/>
    <w:tmpl w:val="76621AD8"/>
    <w:lvl w:ilvl="0" w:tplc="510A6A86">
      <w:start w:val="1"/>
      <w:numFmt w:val="bullet"/>
      <w:lvlText w:val="–"/>
      <w:lvlJc w:val="left"/>
      <w:pPr>
        <w:tabs>
          <w:tab w:val="num" w:pos="720"/>
        </w:tabs>
        <w:ind w:left="720" w:hanging="360"/>
      </w:pPr>
      <w:rPr>
        <w:rFonts w:ascii="Calibri" w:hAnsi="Calibri" w:hint="default"/>
      </w:rPr>
    </w:lvl>
    <w:lvl w:ilvl="1" w:tplc="27BA8568" w:tentative="1">
      <w:start w:val="1"/>
      <w:numFmt w:val="bullet"/>
      <w:lvlText w:val="–"/>
      <w:lvlJc w:val="left"/>
      <w:pPr>
        <w:tabs>
          <w:tab w:val="num" w:pos="1440"/>
        </w:tabs>
        <w:ind w:left="1440" w:hanging="360"/>
      </w:pPr>
      <w:rPr>
        <w:rFonts w:ascii="Calibri" w:hAnsi="Calibri" w:hint="default"/>
      </w:rPr>
    </w:lvl>
    <w:lvl w:ilvl="2" w:tplc="6066AEB8" w:tentative="1">
      <w:start w:val="1"/>
      <w:numFmt w:val="bullet"/>
      <w:lvlText w:val="–"/>
      <w:lvlJc w:val="left"/>
      <w:pPr>
        <w:tabs>
          <w:tab w:val="num" w:pos="2160"/>
        </w:tabs>
        <w:ind w:left="2160" w:hanging="360"/>
      </w:pPr>
      <w:rPr>
        <w:rFonts w:ascii="Calibri" w:hAnsi="Calibri" w:hint="default"/>
      </w:rPr>
    </w:lvl>
    <w:lvl w:ilvl="3" w:tplc="7D40951C" w:tentative="1">
      <w:start w:val="1"/>
      <w:numFmt w:val="bullet"/>
      <w:lvlText w:val="–"/>
      <w:lvlJc w:val="left"/>
      <w:pPr>
        <w:tabs>
          <w:tab w:val="num" w:pos="2880"/>
        </w:tabs>
        <w:ind w:left="2880" w:hanging="360"/>
      </w:pPr>
      <w:rPr>
        <w:rFonts w:ascii="Calibri" w:hAnsi="Calibri" w:hint="default"/>
      </w:rPr>
    </w:lvl>
    <w:lvl w:ilvl="4" w:tplc="D160DDB4" w:tentative="1">
      <w:start w:val="1"/>
      <w:numFmt w:val="bullet"/>
      <w:lvlText w:val="–"/>
      <w:lvlJc w:val="left"/>
      <w:pPr>
        <w:tabs>
          <w:tab w:val="num" w:pos="3600"/>
        </w:tabs>
        <w:ind w:left="3600" w:hanging="360"/>
      </w:pPr>
      <w:rPr>
        <w:rFonts w:ascii="Calibri" w:hAnsi="Calibri" w:hint="default"/>
      </w:rPr>
    </w:lvl>
    <w:lvl w:ilvl="5" w:tplc="02DAD896" w:tentative="1">
      <w:start w:val="1"/>
      <w:numFmt w:val="bullet"/>
      <w:lvlText w:val="–"/>
      <w:lvlJc w:val="left"/>
      <w:pPr>
        <w:tabs>
          <w:tab w:val="num" w:pos="4320"/>
        </w:tabs>
        <w:ind w:left="4320" w:hanging="360"/>
      </w:pPr>
      <w:rPr>
        <w:rFonts w:ascii="Calibri" w:hAnsi="Calibri" w:hint="default"/>
      </w:rPr>
    </w:lvl>
    <w:lvl w:ilvl="6" w:tplc="73EEDFEE" w:tentative="1">
      <w:start w:val="1"/>
      <w:numFmt w:val="bullet"/>
      <w:lvlText w:val="–"/>
      <w:lvlJc w:val="left"/>
      <w:pPr>
        <w:tabs>
          <w:tab w:val="num" w:pos="5040"/>
        </w:tabs>
        <w:ind w:left="5040" w:hanging="360"/>
      </w:pPr>
      <w:rPr>
        <w:rFonts w:ascii="Calibri" w:hAnsi="Calibri" w:hint="default"/>
      </w:rPr>
    </w:lvl>
    <w:lvl w:ilvl="7" w:tplc="5606926A" w:tentative="1">
      <w:start w:val="1"/>
      <w:numFmt w:val="bullet"/>
      <w:lvlText w:val="–"/>
      <w:lvlJc w:val="left"/>
      <w:pPr>
        <w:tabs>
          <w:tab w:val="num" w:pos="5760"/>
        </w:tabs>
        <w:ind w:left="5760" w:hanging="360"/>
      </w:pPr>
      <w:rPr>
        <w:rFonts w:ascii="Calibri" w:hAnsi="Calibri" w:hint="default"/>
      </w:rPr>
    </w:lvl>
    <w:lvl w:ilvl="8" w:tplc="7C30B28C" w:tentative="1">
      <w:start w:val="1"/>
      <w:numFmt w:val="bullet"/>
      <w:lvlText w:val="–"/>
      <w:lvlJc w:val="left"/>
      <w:pPr>
        <w:tabs>
          <w:tab w:val="num" w:pos="6480"/>
        </w:tabs>
        <w:ind w:left="6480" w:hanging="360"/>
      </w:pPr>
      <w:rPr>
        <w:rFonts w:ascii="Calibri" w:hAnsi="Calibri" w:hint="default"/>
      </w:rPr>
    </w:lvl>
  </w:abstractNum>
  <w:abstractNum w:abstractNumId="42">
    <w:nsid w:val="6F1375FA"/>
    <w:multiLevelType w:val="hybridMultilevel"/>
    <w:tmpl w:val="9578CAFE"/>
    <w:lvl w:ilvl="0" w:tplc="F118B04A">
      <w:start w:val="1"/>
      <w:numFmt w:val="bullet"/>
      <w:lvlText w:val=""/>
      <w:lvlJc w:val="left"/>
      <w:pPr>
        <w:ind w:left="1189" w:hanging="360"/>
      </w:pPr>
      <w:rPr>
        <w:rFonts w:ascii="Symbol" w:eastAsia="Symbol" w:hAnsi="Symbol" w:hint="default"/>
        <w:w w:val="100"/>
        <w:sz w:val="24"/>
        <w:szCs w:val="24"/>
      </w:rPr>
    </w:lvl>
    <w:lvl w:ilvl="1" w:tplc="784EA9F4">
      <w:start w:val="1"/>
      <w:numFmt w:val="bullet"/>
      <w:lvlText w:val="•"/>
      <w:lvlJc w:val="left"/>
      <w:pPr>
        <w:ind w:left="2022" w:hanging="360"/>
      </w:pPr>
    </w:lvl>
    <w:lvl w:ilvl="2" w:tplc="97400A32">
      <w:start w:val="1"/>
      <w:numFmt w:val="bullet"/>
      <w:lvlText w:val="•"/>
      <w:lvlJc w:val="left"/>
      <w:pPr>
        <w:ind w:left="2864" w:hanging="360"/>
      </w:pPr>
    </w:lvl>
    <w:lvl w:ilvl="3" w:tplc="A23A1A72">
      <w:start w:val="1"/>
      <w:numFmt w:val="bullet"/>
      <w:lvlText w:val="•"/>
      <w:lvlJc w:val="left"/>
      <w:pPr>
        <w:ind w:left="3706" w:hanging="360"/>
      </w:pPr>
    </w:lvl>
    <w:lvl w:ilvl="4" w:tplc="E40896FC">
      <w:start w:val="1"/>
      <w:numFmt w:val="bullet"/>
      <w:lvlText w:val="•"/>
      <w:lvlJc w:val="left"/>
      <w:pPr>
        <w:ind w:left="4548" w:hanging="360"/>
      </w:pPr>
    </w:lvl>
    <w:lvl w:ilvl="5" w:tplc="BF22F210">
      <w:start w:val="1"/>
      <w:numFmt w:val="bullet"/>
      <w:lvlText w:val="•"/>
      <w:lvlJc w:val="left"/>
      <w:pPr>
        <w:ind w:left="5390" w:hanging="360"/>
      </w:pPr>
    </w:lvl>
    <w:lvl w:ilvl="6" w:tplc="E9D05416">
      <w:start w:val="1"/>
      <w:numFmt w:val="bullet"/>
      <w:lvlText w:val="•"/>
      <w:lvlJc w:val="left"/>
      <w:pPr>
        <w:ind w:left="6232" w:hanging="360"/>
      </w:pPr>
    </w:lvl>
    <w:lvl w:ilvl="7" w:tplc="6B4E1010">
      <w:start w:val="1"/>
      <w:numFmt w:val="bullet"/>
      <w:lvlText w:val="•"/>
      <w:lvlJc w:val="left"/>
      <w:pPr>
        <w:ind w:left="7074" w:hanging="360"/>
      </w:pPr>
    </w:lvl>
    <w:lvl w:ilvl="8" w:tplc="8BBC0CBA">
      <w:start w:val="1"/>
      <w:numFmt w:val="bullet"/>
      <w:lvlText w:val="•"/>
      <w:lvlJc w:val="left"/>
      <w:pPr>
        <w:ind w:left="7916" w:hanging="360"/>
      </w:pPr>
    </w:lvl>
  </w:abstractNum>
  <w:abstractNum w:abstractNumId="43">
    <w:nsid w:val="74B467AE"/>
    <w:multiLevelType w:val="hybridMultilevel"/>
    <w:tmpl w:val="A5263E6A"/>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A04FCD"/>
    <w:multiLevelType w:val="hybridMultilevel"/>
    <w:tmpl w:val="82F206B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45">
    <w:nsid w:val="760864ED"/>
    <w:multiLevelType w:val="hybridMultilevel"/>
    <w:tmpl w:val="333CE8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74024D4"/>
    <w:multiLevelType w:val="hybridMultilevel"/>
    <w:tmpl w:val="EA0A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E615CF"/>
    <w:multiLevelType w:val="hybridMultilevel"/>
    <w:tmpl w:val="AF1C32B4"/>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num w:numId="1">
    <w:abstractNumId w:val="46"/>
  </w:num>
  <w:num w:numId="2">
    <w:abstractNumId w:val="29"/>
  </w:num>
  <w:num w:numId="3">
    <w:abstractNumId w:val="18"/>
  </w:num>
  <w:num w:numId="4">
    <w:abstractNumId w:val="21"/>
  </w:num>
  <w:num w:numId="5">
    <w:abstractNumId w:val="44"/>
  </w:num>
  <w:num w:numId="6">
    <w:abstractNumId w:val="10"/>
  </w:num>
  <w:num w:numId="7">
    <w:abstractNumId w:val="14"/>
  </w:num>
  <w:num w:numId="8">
    <w:abstractNumId w:val="47"/>
  </w:num>
  <w:num w:numId="9">
    <w:abstractNumId w:val="32"/>
  </w:num>
  <w:num w:numId="10">
    <w:abstractNumId w:val="39"/>
  </w:num>
  <w:num w:numId="11">
    <w:abstractNumId w:val="4"/>
  </w:num>
  <w:num w:numId="12">
    <w:abstractNumId w:val="9"/>
  </w:num>
  <w:num w:numId="13">
    <w:abstractNumId w:val="6"/>
  </w:num>
  <w:num w:numId="14">
    <w:abstractNumId w:val="15"/>
  </w:num>
  <w:num w:numId="15">
    <w:abstractNumId w:val="16"/>
  </w:num>
  <w:num w:numId="16">
    <w:abstractNumId w:val="8"/>
  </w:num>
  <w:num w:numId="17">
    <w:abstractNumId w:val="30"/>
  </w:num>
  <w:num w:numId="18">
    <w:abstractNumId w:val="13"/>
  </w:num>
  <w:num w:numId="19">
    <w:abstractNumId w:val="19"/>
  </w:num>
  <w:num w:numId="20">
    <w:abstractNumId w:val="23"/>
  </w:num>
  <w:num w:numId="21">
    <w:abstractNumId w:val="3"/>
  </w:num>
  <w:num w:numId="22">
    <w:abstractNumId w:val="43"/>
  </w:num>
  <w:num w:numId="23">
    <w:abstractNumId w:val="35"/>
  </w:num>
  <w:num w:numId="24">
    <w:abstractNumId w:val="36"/>
  </w:num>
  <w:num w:numId="25">
    <w:abstractNumId w:val="11"/>
  </w:num>
  <w:num w:numId="26">
    <w:abstractNumId w:val="34"/>
  </w:num>
  <w:num w:numId="27">
    <w:abstractNumId w:val="31"/>
  </w:num>
  <w:num w:numId="28">
    <w:abstractNumId w:val="26"/>
  </w:num>
  <w:num w:numId="29">
    <w:abstractNumId w:val="37"/>
  </w:num>
  <w:num w:numId="30">
    <w:abstractNumId w:val="45"/>
  </w:num>
  <w:num w:numId="31">
    <w:abstractNumId w:val="38"/>
  </w:num>
  <w:num w:numId="32">
    <w:abstractNumId w:val="1"/>
  </w:num>
  <w:num w:numId="33">
    <w:abstractNumId w:val="33"/>
  </w:num>
  <w:num w:numId="34">
    <w:abstractNumId w:val="41"/>
  </w:num>
  <w:num w:numId="35">
    <w:abstractNumId w:val="40"/>
  </w:num>
  <w:num w:numId="36">
    <w:abstractNumId w:val="7"/>
  </w:num>
  <w:num w:numId="37">
    <w:abstractNumId w:val="17"/>
  </w:num>
  <w:num w:numId="38">
    <w:abstractNumId w:val="5"/>
  </w:num>
  <w:num w:numId="39">
    <w:abstractNumId w:val="20"/>
  </w:num>
  <w:num w:numId="40">
    <w:abstractNumId w:val="12"/>
  </w:num>
  <w:num w:numId="41">
    <w:abstractNumId w:val="0"/>
  </w:num>
  <w:num w:numId="42">
    <w:abstractNumId w:val="24"/>
  </w:num>
  <w:num w:numId="43">
    <w:abstractNumId w:val="22"/>
  </w:num>
  <w:num w:numId="44">
    <w:abstractNumId w:val="25"/>
  </w:num>
  <w:num w:numId="45">
    <w:abstractNumId w:val="28"/>
  </w:num>
  <w:num w:numId="46">
    <w:abstractNumId w:val="27"/>
    <w:lvlOverride w:ilvl="0">
      <w:startOverride w:val="1"/>
    </w:lvlOverride>
  </w:num>
  <w:num w:numId="47">
    <w:abstractNumId w:val="42"/>
  </w:num>
  <w:num w:numId="48">
    <w:abstractNumId w:val="2"/>
    <w:lvlOverride w:ilvl="0">
      <w:startOverride w:val="1"/>
    </w:lvlOverride>
    <w:lvlOverride w:ilvl="1"/>
    <w:lvlOverride w:ilvl="2"/>
    <w:lvlOverride w:ilvl="3"/>
    <w:lvlOverride w:ilvl="4"/>
    <w:lvlOverride w:ilvl="5"/>
    <w:lvlOverride w:ilvl="6"/>
    <w:lvlOverride w:ilvl="7"/>
    <w:lvlOverride w:ilv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399"/>
    <w:rsid w:val="00006948"/>
    <w:rsid w:val="00017A00"/>
    <w:rsid w:val="00052711"/>
    <w:rsid w:val="00161500"/>
    <w:rsid w:val="00175295"/>
    <w:rsid w:val="00206CBA"/>
    <w:rsid w:val="00285919"/>
    <w:rsid w:val="002C0B7C"/>
    <w:rsid w:val="002D46D0"/>
    <w:rsid w:val="002E1A5C"/>
    <w:rsid w:val="003B4F43"/>
    <w:rsid w:val="004125B7"/>
    <w:rsid w:val="0048275E"/>
    <w:rsid w:val="004927ED"/>
    <w:rsid w:val="00734148"/>
    <w:rsid w:val="007551CE"/>
    <w:rsid w:val="007E553F"/>
    <w:rsid w:val="00870A6E"/>
    <w:rsid w:val="00894186"/>
    <w:rsid w:val="00950EE2"/>
    <w:rsid w:val="0099581E"/>
    <w:rsid w:val="009D4BC8"/>
    <w:rsid w:val="00A62D72"/>
    <w:rsid w:val="00AC2055"/>
    <w:rsid w:val="00AD68C3"/>
    <w:rsid w:val="00B345A1"/>
    <w:rsid w:val="00C12B58"/>
    <w:rsid w:val="00C80E53"/>
    <w:rsid w:val="00CA0533"/>
    <w:rsid w:val="00CB0CC0"/>
    <w:rsid w:val="00E24BB7"/>
    <w:rsid w:val="00E666A9"/>
    <w:rsid w:val="00EC0D9B"/>
    <w:rsid w:val="00F52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75E"/>
  </w:style>
  <w:style w:type="paragraph" w:styleId="1">
    <w:name w:val="heading 1"/>
    <w:basedOn w:val="a1"/>
    <w:link w:val="10"/>
    <w:qFormat/>
    <w:rsid w:val="00161500"/>
    <w:pPr>
      <w:widowControl w:val="0"/>
      <w:autoSpaceDE w:val="0"/>
      <w:autoSpaceDN w:val="0"/>
      <w:spacing w:before="73" w:after="0" w:line="240" w:lineRule="auto"/>
      <w:ind w:left="480"/>
      <w:outlineLvl w:val="0"/>
    </w:pPr>
    <w:rPr>
      <w:rFonts w:ascii="Times New Roman" w:eastAsia="Times New Roman" w:hAnsi="Times New Roman" w:cs="Times New Roman"/>
      <w:b/>
      <w:bCs/>
      <w:sz w:val="32"/>
      <w:szCs w:val="32"/>
      <w:lang w:val="en-US"/>
    </w:rPr>
  </w:style>
  <w:style w:type="paragraph" w:styleId="2">
    <w:name w:val="heading 2"/>
    <w:aliases w:val="h2,H2,Numbered text 3"/>
    <w:basedOn w:val="a1"/>
    <w:next w:val="a1"/>
    <w:link w:val="20"/>
    <w:uiPriority w:val="9"/>
    <w:unhideWhenUsed/>
    <w:qFormat/>
    <w:rsid w:val="00052711"/>
    <w:pPr>
      <w:keepNext/>
      <w:spacing w:before="240" w:after="60"/>
      <w:outlineLvl w:val="1"/>
    </w:pPr>
    <w:rPr>
      <w:rFonts w:ascii="Cambria" w:eastAsia="Times New Roman" w:hAnsi="Cambria" w:cs="Times New Roman"/>
      <w:b/>
      <w:bCs/>
      <w:i/>
      <w:iCs/>
      <w:sz w:val="28"/>
      <w:szCs w:val="28"/>
    </w:rPr>
  </w:style>
  <w:style w:type="paragraph" w:styleId="3">
    <w:name w:val="heading 3"/>
    <w:basedOn w:val="a1"/>
    <w:next w:val="a1"/>
    <w:link w:val="30"/>
    <w:uiPriority w:val="9"/>
    <w:unhideWhenUsed/>
    <w:qFormat/>
    <w:rsid w:val="000527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B345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h2 Знак,H2 Знак,Numbered text 3 Знак"/>
    <w:basedOn w:val="a2"/>
    <w:link w:val="2"/>
    <w:uiPriority w:val="9"/>
    <w:rsid w:val="00052711"/>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052711"/>
    <w:rPr>
      <w:rFonts w:asciiTheme="majorHAnsi" w:eastAsiaTheme="majorEastAsia" w:hAnsiTheme="majorHAnsi" w:cstheme="majorBidi"/>
      <w:b/>
      <w:bCs/>
      <w:color w:val="4F81BD" w:themeColor="accent1"/>
    </w:rPr>
  </w:style>
  <w:style w:type="table" w:styleId="a5">
    <w:name w:val="Table Grid"/>
    <w:basedOn w:val="a3"/>
    <w:uiPriority w:val="39"/>
    <w:rsid w:val="00052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aliases w:val=" Знак5"/>
    <w:basedOn w:val="a1"/>
    <w:link w:val="a7"/>
    <w:qFormat/>
    <w:rsid w:val="00052711"/>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aliases w:val=" Знак5 Знак"/>
    <w:basedOn w:val="a2"/>
    <w:link w:val="a6"/>
    <w:uiPriority w:val="10"/>
    <w:rsid w:val="00052711"/>
    <w:rPr>
      <w:rFonts w:ascii="Times New Roman" w:eastAsia="Times New Roman" w:hAnsi="Times New Roman" w:cs="Times New Roman"/>
      <w:sz w:val="24"/>
      <w:szCs w:val="20"/>
      <w:lang w:eastAsia="ru-RU"/>
    </w:rPr>
  </w:style>
  <w:style w:type="character" w:customStyle="1" w:styleId="a8">
    <w:name w:val="Основной текст Знак"/>
    <w:link w:val="a9"/>
    <w:rsid w:val="00052711"/>
    <w:rPr>
      <w:shd w:val="clear" w:color="auto" w:fill="FFFFFF"/>
    </w:rPr>
  </w:style>
  <w:style w:type="paragraph" w:styleId="a9">
    <w:name w:val="Body Text"/>
    <w:basedOn w:val="a1"/>
    <w:link w:val="a8"/>
    <w:qFormat/>
    <w:rsid w:val="00052711"/>
    <w:pPr>
      <w:shd w:val="clear" w:color="auto" w:fill="FFFFFF"/>
      <w:spacing w:after="120" w:line="211" w:lineRule="exact"/>
      <w:jc w:val="right"/>
    </w:pPr>
  </w:style>
  <w:style w:type="character" w:customStyle="1" w:styleId="11">
    <w:name w:val="Основной текст Знак1"/>
    <w:basedOn w:val="a2"/>
    <w:uiPriority w:val="99"/>
    <w:semiHidden/>
    <w:rsid w:val="00052711"/>
  </w:style>
  <w:style w:type="paragraph" w:styleId="aa">
    <w:name w:val="Normal (Web)"/>
    <w:basedOn w:val="a1"/>
    <w:uiPriority w:val="99"/>
    <w:unhideWhenUsed/>
    <w:rsid w:val="00052711"/>
    <w:rPr>
      <w:rFonts w:ascii="Times New Roman" w:hAnsi="Times New Roman" w:cs="Times New Roman"/>
      <w:sz w:val="24"/>
      <w:szCs w:val="24"/>
    </w:rPr>
  </w:style>
  <w:style w:type="character" w:customStyle="1" w:styleId="13">
    <w:name w:val="Основной текст (13)_"/>
    <w:link w:val="131"/>
    <w:rsid w:val="00052711"/>
    <w:rPr>
      <w:rFonts w:ascii="Calibri" w:hAnsi="Calibri"/>
      <w:sz w:val="34"/>
      <w:szCs w:val="34"/>
      <w:shd w:val="clear" w:color="auto" w:fill="FFFFFF"/>
    </w:rPr>
  </w:style>
  <w:style w:type="paragraph" w:customStyle="1" w:styleId="131">
    <w:name w:val="Основной текст (13)1"/>
    <w:basedOn w:val="a1"/>
    <w:link w:val="13"/>
    <w:rsid w:val="00052711"/>
    <w:pPr>
      <w:shd w:val="clear" w:color="auto" w:fill="FFFFFF"/>
      <w:spacing w:before="420" w:after="180" w:line="360" w:lineRule="exact"/>
      <w:jc w:val="center"/>
    </w:pPr>
    <w:rPr>
      <w:rFonts w:ascii="Calibri" w:hAnsi="Calibri"/>
      <w:sz w:val="34"/>
      <w:szCs w:val="34"/>
    </w:rPr>
  </w:style>
  <w:style w:type="paragraph" w:customStyle="1" w:styleId="ab">
    <w:name w:val="осн текст"/>
    <w:basedOn w:val="a1"/>
    <w:rsid w:val="00052711"/>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12pt">
    <w:name w:val="Заголовок №1 + Интервал 2 pt"/>
    <w:rsid w:val="00052711"/>
    <w:rPr>
      <w:rFonts w:ascii="Calibri" w:hAnsi="Calibri" w:cs="Calibri" w:hint="default"/>
      <w:spacing w:val="50"/>
      <w:sz w:val="34"/>
      <w:szCs w:val="34"/>
      <w:lang w:bidi="ar-SA"/>
    </w:rPr>
  </w:style>
  <w:style w:type="character" w:customStyle="1" w:styleId="112">
    <w:name w:val="Заголовок №112"/>
    <w:rsid w:val="00052711"/>
    <w:rPr>
      <w:rFonts w:ascii="Calibri" w:hAnsi="Calibri" w:cs="Calibri" w:hint="default"/>
      <w:spacing w:val="0"/>
      <w:sz w:val="34"/>
      <w:szCs w:val="34"/>
      <w:lang w:bidi="ar-SA"/>
    </w:rPr>
  </w:style>
  <w:style w:type="character" w:customStyle="1" w:styleId="132pt">
    <w:name w:val="Основной текст (13) + Интервал 2 pt"/>
    <w:rsid w:val="00052711"/>
    <w:rPr>
      <w:rFonts w:ascii="Calibri" w:hAnsi="Calibri" w:hint="default"/>
      <w:spacing w:val="50"/>
      <w:sz w:val="34"/>
      <w:szCs w:val="34"/>
      <w:lang w:bidi="ar-SA"/>
    </w:rPr>
  </w:style>
  <w:style w:type="character" w:customStyle="1" w:styleId="130">
    <w:name w:val="Основной текст (13)"/>
    <w:basedOn w:val="13"/>
    <w:rsid w:val="00052711"/>
    <w:rPr>
      <w:rFonts w:ascii="Calibri" w:hAnsi="Calibri"/>
      <w:sz w:val="34"/>
      <w:szCs w:val="34"/>
      <w:shd w:val="clear" w:color="auto" w:fill="FFFFFF"/>
    </w:rPr>
  </w:style>
  <w:style w:type="character" w:customStyle="1" w:styleId="1310">
    <w:name w:val="Основной текст (13)10"/>
    <w:rsid w:val="00052711"/>
    <w:rPr>
      <w:rFonts w:ascii="Calibri" w:hAnsi="Calibri" w:hint="default"/>
      <w:noProof/>
      <w:sz w:val="34"/>
      <w:szCs w:val="34"/>
      <w:lang w:bidi="ar-SA"/>
    </w:rPr>
  </w:style>
  <w:style w:type="character" w:customStyle="1" w:styleId="12">
    <w:name w:val="Заголовок №1_"/>
    <w:basedOn w:val="a2"/>
    <w:link w:val="110"/>
    <w:locked/>
    <w:rsid w:val="00052711"/>
    <w:rPr>
      <w:rFonts w:ascii="Calibri" w:hAnsi="Calibri"/>
      <w:sz w:val="34"/>
      <w:szCs w:val="34"/>
      <w:shd w:val="clear" w:color="auto" w:fill="FFFFFF"/>
    </w:rPr>
  </w:style>
  <w:style w:type="paragraph" w:customStyle="1" w:styleId="110">
    <w:name w:val="Заголовок №11"/>
    <w:basedOn w:val="a1"/>
    <w:link w:val="12"/>
    <w:rsid w:val="00052711"/>
    <w:pPr>
      <w:shd w:val="clear" w:color="auto" w:fill="FFFFFF"/>
      <w:spacing w:after="300" w:line="240" w:lineRule="atLeast"/>
      <w:outlineLvl w:val="0"/>
    </w:pPr>
    <w:rPr>
      <w:rFonts w:ascii="Calibri" w:hAnsi="Calibri"/>
      <w:sz w:val="34"/>
      <w:szCs w:val="34"/>
    </w:rPr>
  </w:style>
  <w:style w:type="character" w:customStyle="1" w:styleId="12pt2">
    <w:name w:val="Заголовок №1 + Интервал 2 pt2"/>
    <w:basedOn w:val="12"/>
    <w:rsid w:val="00052711"/>
    <w:rPr>
      <w:rFonts w:ascii="Calibri" w:hAnsi="Calibri" w:cs="Calibri"/>
      <w:spacing w:val="40"/>
      <w:sz w:val="34"/>
      <w:szCs w:val="34"/>
      <w:shd w:val="clear" w:color="auto" w:fill="FFFFFF"/>
    </w:rPr>
  </w:style>
  <w:style w:type="character" w:customStyle="1" w:styleId="18">
    <w:name w:val="Заголовок №18"/>
    <w:basedOn w:val="12"/>
    <w:rsid w:val="00052711"/>
    <w:rPr>
      <w:rFonts w:ascii="Calibri" w:hAnsi="Calibri" w:cs="Calibri"/>
      <w:spacing w:val="0"/>
      <w:sz w:val="34"/>
      <w:szCs w:val="34"/>
      <w:shd w:val="clear" w:color="auto" w:fill="FFFFFF"/>
    </w:rPr>
  </w:style>
  <w:style w:type="character" w:customStyle="1" w:styleId="200">
    <w:name w:val="Основной текст (20)"/>
    <w:basedOn w:val="a2"/>
    <w:rsid w:val="00052711"/>
    <w:rPr>
      <w:b/>
      <w:bCs/>
      <w:sz w:val="25"/>
      <w:szCs w:val="25"/>
      <w:shd w:val="clear" w:color="auto" w:fill="FFFFFF"/>
    </w:rPr>
  </w:style>
  <w:style w:type="character" w:customStyle="1" w:styleId="12pt1">
    <w:name w:val="Заголовок №1 + Интервал 2 pt1"/>
    <w:basedOn w:val="12"/>
    <w:rsid w:val="00052711"/>
    <w:rPr>
      <w:rFonts w:ascii="Calibri" w:hAnsi="Calibri" w:cs="Calibri"/>
      <w:spacing w:val="40"/>
      <w:sz w:val="34"/>
      <w:szCs w:val="34"/>
      <w:shd w:val="clear" w:color="auto" w:fill="FFFFFF"/>
    </w:rPr>
  </w:style>
  <w:style w:type="character" w:customStyle="1" w:styleId="16">
    <w:name w:val="Заголовок №16"/>
    <w:basedOn w:val="12"/>
    <w:rsid w:val="00052711"/>
    <w:rPr>
      <w:rFonts w:ascii="Calibri" w:hAnsi="Calibri" w:cs="Calibri"/>
      <w:spacing w:val="0"/>
      <w:sz w:val="34"/>
      <w:szCs w:val="34"/>
      <w:shd w:val="clear" w:color="auto" w:fill="FFFFFF"/>
    </w:rPr>
  </w:style>
  <w:style w:type="character" w:customStyle="1" w:styleId="22">
    <w:name w:val="Заголовок №2 (2)_"/>
    <w:basedOn w:val="a2"/>
    <w:link w:val="221"/>
    <w:locked/>
    <w:rsid w:val="00052711"/>
    <w:rPr>
      <w:b/>
      <w:bCs/>
      <w:sz w:val="25"/>
      <w:szCs w:val="25"/>
      <w:shd w:val="clear" w:color="auto" w:fill="FFFFFF"/>
    </w:rPr>
  </w:style>
  <w:style w:type="paragraph" w:customStyle="1" w:styleId="221">
    <w:name w:val="Заголовок №2 (2)1"/>
    <w:basedOn w:val="a1"/>
    <w:link w:val="22"/>
    <w:rsid w:val="00052711"/>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
    <w:rsid w:val="00052711"/>
    <w:rPr>
      <w:b/>
      <w:bCs/>
      <w:sz w:val="25"/>
      <w:szCs w:val="25"/>
      <w:shd w:val="clear" w:color="auto" w:fill="FFFFFF"/>
    </w:rPr>
  </w:style>
  <w:style w:type="character" w:customStyle="1" w:styleId="201">
    <w:name w:val="Основной текст (20)_"/>
    <w:basedOn w:val="a2"/>
    <w:link w:val="2010"/>
    <w:locked/>
    <w:rsid w:val="00052711"/>
    <w:rPr>
      <w:b/>
      <w:bCs/>
      <w:sz w:val="25"/>
      <w:szCs w:val="25"/>
      <w:shd w:val="clear" w:color="auto" w:fill="FFFFFF"/>
    </w:rPr>
  </w:style>
  <w:style w:type="paragraph" w:customStyle="1" w:styleId="2010">
    <w:name w:val="Основной текст (20)1"/>
    <w:basedOn w:val="a1"/>
    <w:link w:val="201"/>
    <w:rsid w:val="00052711"/>
    <w:pPr>
      <w:shd w:val="clear" w:color="auto" w:fill="FFFFFF"/>
      <w:spacing w:after="60" w:line="283" w:lineRule="exact"/>
    </w:pPr>
    <w:rPr>
      <w:b/>
      <w:bCs/>
      <w:sz w:val="25"/>
      <w:szCs w:val="25"/>
    </w:rPr>
  </w:style>
  <w:style w:type="paragraph" w:customStyle="1" w:styleId="Default">
    <w:name w:val="Default"/>
    <w:rsid w:val="00052711"/>
    <w:pPr>
      <w:autoSpaceDE w:val="0"/>
      <w:autoSpaceDN w:val="0"/>
      <w:adjustRightInd w:val="0"/>
      <w:spacing w:before="100" w:beforeAutospacing="1" w:after="100" w:afterAutospacing="1" w:line="240" w:lineRule="auto"/>
      <w:ind w:left="357" w:hanging="357"/>
      <w:jc w:val="both"/>
    </w:pPr>
    <w:rPr>
      <w:rFonts w:ascii="Times New Roman" w:eastAsia="Calibri" w:hAnsi="Times New Roman" w:cs="Times New Roman"/>
      <w:color w:val="000000"/>
      <w:sz w:val="24"/>
      <w:szCs w:val="24"/>
    </w:rPr>
  </w:style>
  <w:style w:type="character" w:styleId="ac">
    <w:name w:val="Hyperlink"/>
    <w:uiPriority w:val="99"/>
    <w:unhideWhenUsed/>
    <w:rsid w:val="00052711"/>
    <w:rPr>
      <w:color w:val="0000FF"/>
      <w:u w:val="single"/>
    </w:rPr>
  </w:style>
  <w:style w:type="paragraph" w:styleId="ad">
    <w:name w:val="List Paragraph"/>
    <w:basedOn w:val="a1"/>
    <w:link w:val="ae"/>
    <w:uiPriority w:val="99"/>
    <w:qFormat/>
    <w:rsid w:val="00052711"/>
    <w:pPr>
      <w:ind w:left="720"/>
      <w:contextualSpacing/>
    </w:pPr>
  </w:style>
  <w:style w:type="character" w:customStyle="1" w:styleId="10">
    <w:name w:val="Заголовок 1 Знак"/>
    <w:basedOn w:val="a2"/>
    <w:link w:val="1"/>
    <w:rsid w:val="00161500"/>
    <w:rPr>
      <w:rFonts w:ascii="Times New Roman" w:eastAsia="Times New Roman" w:hAnsi="Times New Roman" w:cs="Times New Roman"/>
      <w:b/>
      <w:bCs/>
      <w:sz w:val="32"/>
      <w:szCs w:val="32"/>
      <w:lang w:val="en-US"/>
    </w:rPr>
  </w:style>
  <w:style w:type="numbering" w:customStyle="1" w:styleId="14">
    <w:name w:val="Нет списка1"/>
    <w:next w:val="a4"/>
    <w:uiPriority w:val="99"/>
    <w:semiHidden/>
    <w:unhideWhenUsed/>
    <w:rsid w:val="00161500"/>
  </w:style>
  <w:style w:type="paragraph" w:customStyle="1" w:styleId="a">
    <w:name w:val="Перечень"/>
    <w:basedOn w:val="a1"/>
    <w:next w:val="a1"/>
    <w:link w:val="af"/>
    <w:qFormat/>
    <w:rsid w:val="00161500"/>
    <w:pPr>
      <w:numPr>
        <w:numId w:val="14"/>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
    <w:name w:val="Перечень Знак"/>
    <w:link w:val="a"/>
    <w:rsid w:val="00161500"/>
    <w:rPr>
      <w:rFonts w:ascii="Times New Roman" w:eastAsia="Calibri" w:hAnsi="Times New Roman" w:cs="Times New Roman"/>
      <w:sz w:val="28"/>
      <w:szCs w:val="20"/>
      <w:u w:color="000000"/>
      <w:bdr w:val="nil"/>
      <w:lang w:eastAsia="ru-RU"/>
    </w:rPr>
  </w:style>
  <w:style w:type="paragraph" w:styleId="af0">
    <w:name w:val="header"/>
    <w:basedOn w:val="a1"/>
    <w:link w:val="af1"/>
    <w:unhideWhenUsed/>
    <w:rsid w:val="00161500"/>
    <w:pPr>
      <w:tabs>
        <w:tab w:val="center" w:pos="4677"/>
        <w:tab w:val="right" w:pos="9355"/>
      </w:tabs>
      <w:suppressAutoHyphens/>
      <w:spacing w:after="0" w:line="240" w:lineRule="auto"/>
      <w:ind w:firstLine="709"/>
      <w:jc w:val="both"/>
    </w:pPr>
    <w:rPr>
      <w:rFonts w:ascii="Times New Roman" w:eastAsia="Calibri" w:hAnsi="Times New Roman" w:cs="Times New Roman"/>
      <w:sz w:val="28"/>
      <w:szCs w:val="20"/>
    </w:rPr>
  </w:style>
  <w:style w:type="character" w:customStyle="1" w:styleId="af1">
    <w:name w:val="Верхний колонтитул Знак"/>
    <w:basedOn w:val="a2"/>
    <w:link w:val="af0"/>
    <w:rsid w:val="00161500"/>
    <w:rPr>
      <w:rFonts w:ascii="Times New Roman" w:eastAsia="Calibri" w:hAnsi="Times New Roman" w:cs="Times New Roman"/>
      <w:sz w:val="28"/>
      <w:szCs w:val="20"/>
    </w:rPr>
  </w:style>
  <w:style w:type="paragraph" w:styleId="af2">
    <w:name w:val="footer"/>
    <w:basedOn w:val="a1"/>
    <w:link w:val="af3"/>
    <w:uiPriority w:val="99"/>
    <w:unhideWhenUsed/>
    <w:rsid w:val="00161500"/>
    <w:pPr>
      <w:tabs>
        <w:tab w:val="center" w:pos="4677"/>
        <w:tab w:val="right" w:pos="9355"/>
      </w:tabs>
      <w:suppressAutoHyphens/>
      <w:spacing w:after="0" w:line="240" w:lineRule="auto"/>
      <w:ind w:firstLine="709"/>
      <w:jc w:val="both"/>
    </w:pPr>
    <w:rPr>
      <w:rFonts w:ascii="Times New Roman" w:eastAsia="Calibri" w:hAnsi="Times New Roman" w:cs="Times New Roman"/>
      <w:sz w:val="28"/>
      <w:szCs w:val="20"/>
    </w:rPr>
  </w:style>
  <w:style w:type="character" w:customStyle="1" w:styleId="af3">
    <w:name w:val="Нижний колонтитул Знак"/>
    <w:basedOn w:val="a2"/>
    <w:link w:val="af2"/>
    <w:uiPriority w:val="99"/>
    <w:rsid w:val="00161500"/>
    <w:rPr>
      <w:rFonts w:ascii="Times New Roman" w:eastAsia="Calibri" w:hAnsi="Times New Roman" w:cs="Times New Roman"/>
      <w:sz w:val="28"/>
      <w:szCs w:val="20"/>
    </w:rPr>
  </w:style>
  <w:style w:type="table" w:customStyle="1" w:styleId="15">
    <w:name w:val="Сетка таблицы1"/>
    <w:basedOn w:val="a3"/>
    <w:next w:val="a5"/>
    <w:uiPriority w:val="99"/>
    <w:rsid w:val="001615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1"/>
    <w:rsid w:val="0016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2"/>
    <w:rsid w:val="00161500"/>
  </w:style>
  <w:style w:type="table" w:customStyle="1" w:styleId="TableNormal">
    <w:name w:val="Table Normal"/>
    <w:uiPriority w:val="2"/>
    <w:semiHidden/>
    <w:unhideWhenUsed/>
    <w:qFormat/>
    <w:rsid w:val="00161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7">
    <w:name w:val="toc 1"/>
    <w:basedOn w:val="a1"/>
    <w:uiPriority w:val="39"/>
    <w:qFormat/>
    <w:rsid w:val="00161500"/>
    <w:pPr>
      <w:widowControl w:val="0"/>
      <w:autoSpaceDE w:val="0"/>
      <w:autoSpaceDN w:val="0"/>
      <w:spacing w:after="0" w:line="321" w:lineRule="exact"/>
      <w:ind w:left="392"/>
    </w:pPr>
    <w:rPr>
      <w:rFonts w:ascii="Times New Roman" w:eastAsia="Times New Roman" w:hAnsi="Times New Roman" w:cs="Times New Roman"/>
      <w:sz w:val="28"/>
      <w:szCs w:val="28"/>
      <w:lang w:val="en-US"/>
    </w:rPr>
  </w:style>
  <w:style w:type="paragraph" w:customStyle="1" w:styleId="TableParagraph">
    <w:name w:val="Table Paragraph"/>
    <w:basedOn w:val="a1"/>
    <w:uiPriority w:val="1"/>
    <w:qFormat/>
    <w:rsid w:val="00161500"/>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af4">
    <w:name w:val="Balloon Text"/>
    <w:basedOn w:val="a1"/>
    <w:link w:val="af5"/>
    <w:uiPriority w:val="99"/>
    <w:semiHidden/>
    <w:unhideWhenUsed/>
    <w:rsid w:val="00161500"/>
    <w:pPr>
      <w:suppressAutoHyphens/>
      <w:spacing w:after="0" w:line="240" w:lineRule="auto"/>
      <w:ind w:firstLine="709"/>
      <w:jc w:val="both"/>
    </w:pPr>
    <w:rPr>
      <w:rFonts w:ascii="Tahoma" w:eastAsia="Calibri" w:hAnsi="Tahoma" w:cs="Times New Roman"/>
      <w:sz w:val="16"/>
      <w:szCs w:val="16"/>
    </w:rPr>
  </w:style>
  <w:style w:type="character" w:customStyle="1" w:styleId="af5">
    <w:name w:val="Текст выноски Знак"/>
    <w:basedOn w:val="a2"/>
    <w:link w:val="af4"/>
    <w:uiPriority w:val="99"/>
    <w:semiHidden/>
    <w:rsid w:val="00161500"/>
    <w:rPr>
      <w:rFonts w:ascii="Tahoma" w:eastAsia="Calibri" w:hAnsi="Tahoma" w:cs="Times New Roman"/>
      <w:sz w:val="16"/>
      <w:szCs w:val="16"/>
    </w:rPr>
  </w:style>
  <w:style w:type="paragraph" w:customStyle="1" w:styleId="19">
    <w:name w:val="Текст выноски1"/>
    <w:basedOn w:val="a1"/>
    <w:next w:val="af4"/>
    <w:uiPriority w:val="99"/>
    <w:semiHidden/>
    <w:rsid w:val="00A62D72"/>
    <w:pPr>
      <w:spacing w:after="0" w:line="240" w:lineRule="auto"/>
    </w:pPr>
    <w:rPr>
      <w:rFonts w:ascii="Tahoma" w:eastAsia="Calibri" w:hAnsi="Tahoma" w:cs="Tahoma"/>
      <w:sz w:val="16"/>
      <w:szCs w:val="16"/>
    </w:rPr>
  </w:style>
  <w:style w:type="paragraph" w:customStyle="1" w:styleId="1a">
    <w:name w:val="Абзац списка1"/>
    <w:basedOn w:val="a1"/>
    <w:next w:val="ad"/>
    <w:uiPriority w:val="99"/>
    <w:rsid w:val="00A62D72"/>
    <w:pPr>
      <w:ind w:left="720"/>
    </w:pPr>
    <w:rPr>
      <w:rFonts w:ascii="Calibri" w:eastAsia="Calibri" w:hAnsi="Calibri" w:cs="Calibri"/>
    </w:rPr>
  </w:style>
  <w:style w:type="paragraph" w:customStyle="1" w:styleId="21">
    <w:name w:val="Основной текст 21"/>
    <w:basedOn w:val="a1"/>
    <w:uiPriority w:val="99"/>
    <w:rsid w:val="00A62D7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dash041e005f0431005f044b005f0447005f043d005f044b005f0439">
    <w:name w:val="dash041e_005f0431_005f044b_005f0447_005f043d_005f044b_005f0439"/>
    <w:basedOn w:val="a1"/>
    <w:rsid w:val="00A62D72"/>
    <w:pPr>
      <w:suppressAutoHyphens/>
      <w:spacing w:after="0" w:line="240" w:lineRule="auto"/>
    </w:pPr>
    <w:rPr>
      <w:rFonts w:ascii="Times New Roman" w:eastAsia="Times New Roman" w:hAnsi="Times New Roman" w:cs="Times New Roman"/>
      <w:sz w:val="24"/>
      <w:szCs w:val="24"/>
      <w:lang w:eastAsia="ar-SA"/>
    </w:rPr>
  </w:style>
  <w:style w:type="character" w:customStyle="1" w:styleId="1b">
    <w:name w:val="Текст выноски Знак1"/>
    <w:basedOn w:val="a2"/>
    <w:uiPriority w:val="99"/>
    <w:semiHidden/>
    <w:locked/>
    <w:rsid w:val="00A62D72"/>
    <w:rPr>
      <w:rFonts w:ascii="Segoe UI" w:hAnsi="Segoe UI" w:cs="Segoe UI"/>
      <w:sz w:val="18"/>
      <w:szCs w:val="18"/>
    </w:rPr>
  </w:style>
  <w:style w:type="character" w:styleId="af6">
    <w:name w:val="annotation reference"/>
    <w:basedOn w:val="a2"/>
    <w:uiPriority w:val="99"/>
    <w:semiHidden/>
    <w:rsid w:val="00A62D72"/>
    <w:rPr>
      <w:sz w:val="16"/>
      <w:szCs w:val="16"/>
    </w:rPr>
  </w:style>
  <w:style w:type="paragraph" w:styleId="af7">
    <w:name w:val="annotation text"/>
    <w:basedOn w:val="a1"/>
    <w:link w:val="af8"/>
    <w:uiPriority w:val="99"/>
    <w:semiHidden/>
    <w:rsid w:val="00A62D72"/>
    <w:pPr>
      <w:spacing w:after="160" w:line="240" w:lineRule="auto"/>
    </w:pPr>
    <w:rPr>
      <w:rFonts w:ascii="Calibri" w:eastAsia="Calibri" w:hAnsi="Calibri" w:cs="Calibri"/>
      <w:sz w:val="20"/>
      <w:szCs w:val="20"/>
    </w:rPr>
  </w:style>
  <w:style w:type="character" w:customStyle="1" w:styleId="af8">
    <w:name w:val="Текст примечания Знак"/>
    <w:basedOn w:val="a2"/>
    <w:link w:val="af7"/>
    <w:uiPriority w:val="99"/>
    <w:semiHidden/>
    <w:rsid w:val="00A62D72"/>
    <w:rPr>
      <w:rFonts w:ascii="Calibri" w:eastAsia="Calibri" w:hAnsi="Calibri" w:cs="Calibri"/>
      <w:sz w:val="20"/>
      <w:szCs w:val="20"/>
    </w:rPr>
  </w:style>
  <w:style w:type="paragraph" w:styleId="af9">
    <w:name w:val="annotation subject"/>
    <w:basedOn w:val="af7"/>
    <w:next w:val="af7"/>
    <w:link w:val="afa"/>
    <w:uiPriority w:val="99"/>
    <w:semiHidden/>
    <w:rsid w:val="00A62D72"/>
    <w:rPr>
      <w:b/>
      <w:bCs/>
    </w:rPr>
  </w:style>
  <w:style w:type="character" w:customStyle="1" w:styleId="afa">
    <w:name w:val="Тема примечания Знак"/>
    <w:basedOn w:val="af8"/>
    <w:link w:val="af9"/>
    <w:uiPriority w:val="99"/>
    <w:semiHidden/>
    <w:rsid w:val="00A62D72"/>
    <w:rPr>
      <w:rFonts w:ascii="Calibri" w:eastAsia="Calibri" w:hAnsi="Calibri" w:cs="Calibri"/>
      <w:b/>
      <w:bCs/>
      <w:sz w:val="20"/>
      <w:szCs w:val="20"/>
    </w:rPr>
  </w:style>
  <w:style w:type="character" w:styleId="afb">
    <w:name w:val="Subtle Emphasis"/>
    <w:basedOn w:val="a2"/>
    <w:uiPriority w:val="99"/>
    <w:qFormat/>
    <w:rsid w:val="00A62D72"/>
    <w:rPr>
      <w:i/>
      <w:iCs/>
      <w:color w:val="404040"/>
    </w:rPr>
  </w:style>
  <w:style w:type="paragraph" w:customStyle="1" w:styleId="s1">
    <w:name w:val="s_1"/>
    <w:basedOn w:val="a1"/>
    <w:rsid w:val="00A6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Заголовок №3 (5) + Полужирный"/>
    <w:aliases w:val="Не курсив4"/>
    <w:basedOn w:val="a2"/>
    <w:rsid w:val="00734148"/>
    <w:rPr>
      <w:b/>
      <w:bCs/>
      <w:i/>
      <w:iCs/>
      <w:sz w:val="22"/>
      <w:szCs w:val="22"/>
      <w:lang w:bidi="ar-SA"/>
    </w:rPr>
  </w:style>
  <w:style w:type="character" w:styleId="afc">
    <w:name w:val="Strong"/>
    <w:basedOn w:val="a2"/>
    <w:uiPriority w:val="22"/>
    <w:qFormat/>
    <w:rsid w:val="00734148"/>
    <w:rPr>
      <w:b/>
      <w:bCs/>
    </w:rPr>
  </w:style>
  <w:style w:type="paragraph" w:customStyle="1" w:styleId="Standard">
    <w:name w:val="Standard"/>
    <w:rsid w:val="0073414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rongEmphasis">
    <w:name w:val="Strong Emphasis"/>
    <w:rsid w:val="00734148"/>
    <w:rPr>
      <w:b/>
      <w:bCs/>
    </w:rPr>
  </w:style>
  <w:style w:type="character" w:customStyle="1" w:styleId="ae">
    <w:name w:val="Абзац списка Знак"/>
    <w:link w:val="ad"/>
    <w:uiPriority w:val="99"/>
    <w:locked/>
    <w:rsid w:val="00734148"/>
  </w:style>
  <w:style w:type="paragraph" w:customStyle="1" w:styleId="c1">
    <w:name w:val="c1"/>
    <w:basedOn w:val="a1"/>
    <w:rsid w:val="00734148"/>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2"/>
    <w:rsid w:val="00734148"/>
  </w:style>
  <w:style w:type="character" w:customStyle="1" w:styleId="c7">
    <w:name w:val="c7"/>
    <w:basedOn w:val="a2"/>
    <w:rsid w:val="00734148"/>
  </w:style>
  <w:style w:type="paragraph" w:styleId="23">
    <w:name w:val="toc 2"/>
    <w:basedOn w:val="a1"/>
    <w:next w:val="a1"/>
    <w:autoRedefine/>
    <w:uiPriority w:val="39"/>
    <w:unhideWhenUsed/>
    <w:rsid w:val="00C12B58"/>
    <w:pPr>
      <w:spacing w:after="100"/>
      <w:ind w:left="220"/>
    </w:pPr>
  </w:style>
  <w:style w:type="paragraph" w:styleId="24">
    <w:name w:val="Body Text 2"/>
    <w:basedOn w:val="a1"/>
    <w:link w:val="25"/>
    <w:rsid w:val="00C12B58"/>
    <w:pPr>
      <w:spacing w:after="120" w:line="480" w:lineRule="auto"/>
    </w:pPr>
    <w:rPr>
      <w:rFonts w:eastAsiaTheme="minorEastAsia"/>
      <w:sz w:val="20"/>
      <w:szCs w:val="20"/>
      <w:lang w:val="en-US" w:eastAsia="zh-CN"/>
    </w:rPr>
  </w:style>
  <w:style w:type="character" w:customStyle="1" w:styleId="25">
    <w:name w:val="Основной текст 2 Знак"/>
    <w:basedOn w:val="a2"/>
    <w:link w:val="24"/>
    <w:rsid w:val="00C12B58"/>
    <w:rPr>
      <w:rFonts w:eastAsiaTheme="minorEastAsia"/>
      <w:sz w:val="20"/>
      <w:szCs w:val="20"/>
      <w:lang w:val="en-US" w:eastAsia="zh-CN"/>
    </w:rPr>
  </w:style>
  <w:style w:type="character" w:customStyle="1" w:styleId="dash041e005f0431005f044b005f0447005f043d005f044b005f04391005f005fchar1char1">
    <w:name w:val="dash041e_005f0431_005f044b_005f0447_005f043d_005f044b_005f04391_005f_005fchar1__char1"/>
    <w:rsid w:val="00C12B58"/>
    <w:rPr>
      <w:rFonts w:ascii="Times New Roman" w:hAnsi="Times New Roman" w:cs="Times New Roman" w:hint="default"/>
      <w:sz w:val="20"/>
      <w:szCs w:val="20"/>
      <w:u w:val="none"/>
    </w:rPr>
  </w:style>
  <w:style w:type="character" w:customStyle="1" w:styleId="40">
    <w:name w:val="Заголовок 4 Знак"/>
    <w:basedOn w:val="a2"/>
    <w:link w:val="4"/>
    <w:uiPriority w:val="9"/>
    <w:semiHidden/>
    <w:rsid w:val="00B345A1"/>
    <w:rPr>
      <w:rFonts w:asciiTheme="majorHAnsi" w:eastAsiaTheme="majorEastAsia" w:hAnsiTheme="majorHAnsi" w:cstheme="majorBidi"/>
      <w:b/>
      <w:bCs/>
      <w:i/>
      <w:iCs/>
      <w:color w:val="4F81BD" w:themeColor="accent1"/>
    </w:rPr>
  </w:style>
  <w:style w:type="paragraph" w:customStyle="1" w:styleId="Zag1">
    <w:name w:val="Zag_1"/>
    <w:basedOn w:val="a1"/>
    <w:rsid w:val="00B345A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B345A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2"/>
    <w:rsid w:val="00B345A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B345A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B345A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B345A1"/>
    <w:rPr>
      <w:rFonts w:ascii="Arial" w:hAnsi="Arial" w:cs="Arial" w:hint="default"/>
      <w:sz w:val="22"/>
      <w:szCs w:val="22"/>
    </w:rPr>
  </w:style>
  <w:style w:type="paragraph" w:customStyle="1" w:styleId="afd">
    <w:name w:val="А_основной"/>
    <w:basedOn w:val="a1"/>
    <w:link w:val="afe"/>
    <w:qFormat/>
    <w:rsid w:val="00B345A1"/>
    <w:pPr>
      <w:spacing w:after="0" w:line="360" w:lineRule="auto"/>
      <w:ind w:firstLine="454"/>
      <w:jc w:val="both"/>
    </w:pPr>
    <w:rPr>
      <w:rFonts w:ascii="Times New Roman" w:eastAsia="Calibri" w:hAnsi="Times New Roman" w:cs="Times New Roman"/>
      <w:sz w:val="28"/>
      <w:szCs w:val="28"/>
    </w:rPr>
  </w:style>
  <w:style w:type="character" w:customStyle="1" w:styleId="afe">
    <w:name w:val="А_основной Знак"/>
    <w:basedOn w:val="a2"/>
    <w:link w:val="afd"/>
    <w:rsid w:val="00B345A1"/>
    <w:rPr>
      <w:rFonts w:ascii="Times New Roman" w:eastAsia="Calibri" w:hAnsi="Times New Roman" w:cs="Times New Roman"/>
      <w:sz w:val="28"/>
      <w:szCs w:val="28"/>
    </w:rPr>
  </w:style>
  <w:style w:type="paragraph" w:customStyle="1" w:styleId="aff">
    <w:name w:val="А_осн"/>
    <w:basedOn w:val="a1"/>
    <w:link w:val="aff0"/>
    <w:rsid w:val="00B345A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0">
    <w:name w:val="А_осн Знак"/>
    <w:basedOn w:val="a2"/>
    <w:link w:val="aff"/>
    <w:rsid w:val="00B345A1"/>
    <w:rPr>
      <w:rFonts w:ascii="Times New Roman" w:eastAsia="@Arial Unicode MS" w:hAnsi="Times New Roman" w:cs="Times New Roman"/>
      <w:sz w:val="28"/>
      <w:szCs w:val="28"/>
      <w:lang w:eastAsia="ru-RU"/>
    </w:rPr>
  </w:style>
  <w:style w:type="paragraph" w:customStyle="1" w:styleId="1c">
    <w:name w:val="Обычный1"/>
    <w:rsid w:val="00B345A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1">
    <w:name w:val="Знак Знак Знак Знак Знак Знак Знак Знак Знак Знак Знак Знак Знак"/>
    <w:basedOn w:val="a1"/>
    <w:rsid w:val="00B345A1"/>
    <w:pPr>
      <w:spacing w:after="160" w:line="240" w:lineRule="exact"/>
    </w:pPr>
    <w:rPr>
      <w:rFonts w:ascii="Verdana" w:eastAsia="Times New Roman" w:hAnsi="Verdana" w:cs="Verdana"/>
      <w:sz w:val="20"/>
      <w:szCs w:val="20"/>
      <w:lang w:val="en-US"/>
    </w:rPr>
  </w:style>
  <w:style w:type="character" w:customStyle="1" w:styleId="dash041e005f0431005f044b005f0447005f043d005f044b005f0439005f005fchar1char1">
    <w:name w:val="dash041e_005f0431_005f044b_005f0447_005f043d_005f044b_005f0439_005f_005fchar1__char1"/>
    <w:basedOn w:val="a2"/>
    <w:rsid w:val="00B345A1"/>
    <w:rPr>
      <w:rFonts w:ascii="Times New Roman" w:hAnsi="Times New Roman" w:cs="Times New Roman"/>
      <w:sz w:val="24"/>
      <w:szCs w:val="24"/>
      <w:u w:val="none"/>
    </w:rPr>
  </w:style>
  <w:style w:type="paragraph" w:customStyle="1" w:styleId="aff2">
    <w:name w:val="А ОСН ТЕКСТ"/>
    <w:basedOn w:val="a1"/>
    <w:rsid w:val="00B345A1"/>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61">
    <w:name w:val="Основной текст + Курсив61"/>
    <w:rsid w:val="00B345A1"/>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B345A1"/>
    <w:rPr>
      <w:rFonts w:ascii="Times New Roman" w:hAnsi="Times New Roman" w:cs="Times New Roman"/>
      <w:b/>
      <w:bCs/>
      <w:i/>
      <w:iCs/>
      <w:spacing w:val="0"/>
      <w:sz w:val="22"/>
      <w:szCs w:val="22"/>
      <w:lang w:bidi="ar-SA"/>
    </w:rPr>
  </w:style>
  <w:style w:type="paragraph" w:styleId="26">
    <w:name w:val="Body Text Indent 2"/>
    <w:basedOn w:val="a1"/>
    <w:link w:val="27"/>
    <w:uiPriority w:val="99"/>
    <w:semiHidden/>
    <w:unhideWhenUsed/>
    <w:rsid w:val="00B345A1"/>
    <w:pPr>
      <w:spacing w:after="120" w:line="480" w:lineRule="auto"/>
      <w:ind w:left="283"/>
    </w:pPr>
  </w:style>
  <w:style w:type="character" w:customStyle="1" w:styleId="27">
    <w:name w:val="Основной текст с отступом 2 Знак"/>
    <w:basedOn w:val="a2"/>
    <w:link w:val="26"/>
    <w:uiPriority w:val="99"/>
    <w:semiHidden/>
    <w:rsid w:val="00B345A1"/>
  </w:style>
  <w:style w:type="paragraph" w:customStyle="1" w:styleId="28">
    <w:name w:val="?????2"/>
    <w:basedOn w:val="a1"/>
    <w:rsid w:val="00B345A1"/>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customStyle="1" w:styleId="aff3">
    <w:name w:val="Новый"/>
    <w:basedOn w:val="a1"/>
    <w:rsid w:val="00B345A1"/>
    <w:pPr>
      <w:spacing w:after="0" w:line="360" w:lineRule="auto"/>
      <w:ind w:firstLine="454"/>
      <w:jc w:val="both"/>
    </w:pPr>
    <w:rPr>
      <w:rFonts w:ascii="Times New Roman" w:eastAsia="Calibri" w:hAnsi="Times New Roman" w:cs="Times New Roman"/>
      <w:sz w:val="28"/>
      <w:szCs w:val="24"/>
    </w:rPr>
  </w:style>
  <w:style w:type="character" w:customStyle="1" w:styleId="dash041e0431044b0447043d044b0439char1">
    <w:name w:val="dash041e_0431_044b_0447_043d_044b_0439__char1"/>
    <w:uiPriority w:val="99"/>
    <w:rsid w:val="00B345A1"/>
    <w:rPr>
      <w:rFonts w:ascii="Times New Roman" w:hAnsi="Times New Roman" w:cs="Times New Roman" w:hint="default"/>
      <w:strike w:val="0"/>
      <w:dstrike w:val="0"/>
      <w:sz w:val="24"/>
      <w:szCs w:val="24"/>
      <w:u w:val="none"/>
      <w:effect w:val="none"/>
    </w:rPr>
  </w:style>
  <w:style w:type="paragraph" w:customStyle="1" w:styleId="a0">
    <w:name w:val="НОМЕРА"/>
    <w:basedOn w:val="aa"/>
    <w:link w:val="aff4"/>
    <w:uiPriority w:val="99"/>
    <w:qFormat/>
    <w:rsid w:val="00B345A1"/>
    <w:pPr>
      <w:numPr>
        <w:numId w:val="46"/>
      </w:numPr>
      <w:spacing w:after="0" w:line="240" w:lineRule="auto"/>
      <w:jc w:val="both"/>
    </w:pPr>
    <w:rPr>
      <w:rFonts w:ascii="Arial Narrow" w:eastAsia="Calibri" w:hAnsi="Arial Narrow"/>
      <w:sz w:val="18"/>
      <w:szCs w:val="18"/>
      <w:lang w:eastAsia="ru-RU"/>
    </w:rPr>
  </w:style>
  <w:style w:type="character" w:customStyle="1" w:styleId="aff4">
    <w:name w:val="НОМЕРА Знак"/>
    <w:link w:val="a0"/>
    <w:uiPriority w:val="99"/>
    <w:rsid w:val="00B345A1"/>
    <w:rPr>
      <w:rFonts w:ascii="Arial Narrow" w:eastAsia="Calibri" w:hAnsi="Arial Narrow" w:cs="Times New Roman"/>
      <w:sz w:val="18"/>
      <w:szCs w:val="18"/>
      <w:lang w:eastAsia="ru-RU"/>
    </w:rPr>
  </w:style>
  <w:style w:type="paragraph" w:customStyle="1" w:styleId="-11">
    <w:name w:val="Цветной список - Акцент 11"/>
    <w:basedOn w:val="a1"/>
    <w:qFormat/>
    <w:rsid w:val="00B345A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TGliederung1">
    <w:name w:val="???????~LT~Gliederung 1"/>
    <w:rsid w:val="00B345A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45" w:after="0" w:line="240" w:lineRule="auto"/>
    </w:pPr>
    <w:rPr>
      <w:rFonts w:ascii="Mangal" w:eastAsia="Times New Roman" w:hAnsi="Mangal" w:cs="Mangal"/>
      <w:color w:val="000000"/>
      <w:kern w:val="2"/>
      <w:sz w:val="58"/>
      <w:szCs w:val="58"/>
      <w:lang w:val="de-DE" w:eastAsia="fa-IR" w:bidi="fa-IR"/>
    </w:rPr>
  </w:style>
  <w:style w:type="paragraph" w:styleId="aff5">
    <w:name w:val="Intense Quote"/>
    <w:basedOn w:val="a1"/>
    <w:next w:val="a1"/>
    <w:link w:val="aff6"/>
    <w:uiPriority w:val="30"/>
    <w:qFormat/>
    <w:rsid w:val="00B345A1"/>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6">
    <w:name w:val="Выделенная цитата Знак"/>
    <w:basedOn w:val="a2"/>
    <w:link w:val="aff5"/>
    <w:uiPriority w:val="30"/>
    <w:rsid w:val="00B345A1"/>
    <w:rPr>
      <w:rFonts w:ascii="Calibri" w:eastAsia="Times New Roman" w:hAnsi="Calibri" w:cs="Times New Roman"/>
      <w:b/>
      <w:bCs/>
      <w:i/>
      <w:iCs/>
      <w:color w:val="4F81BD"/>
    </w:rPr>
  </w:style>
  <w:style w:type="character" w:customStyle="1" w:styleId="137">
    <w:name w:val="Основной текст (13)7"/>
    <w:basedOn w:val="13"/>
    <w:rsid w:val="00B345A1"/>
    <w:rPr>
      <w:rFonts w:ascii="Calibri" w:hAnsi="Calibri"/>
      <w:sz w:val="34"/>
      <w:szCs w:val="34"/>
      <w:shd w:val="clear" w:color="auto" w:fill="FFFFFF"/>
    </w:rPr>
  </w:style>
  <w:style w:type="paragraph" w:customStyle="1" w:styleId="western">
    <w:name w:val="western"/>
    <w:basedOn w:val="a1"/>
    <w:rsid w:val="00B34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Plain Text"/>
    <w:basedOn w:val="a1"/>
    <w:link w:val="aff8"/>
    <w:rsid w:val="00B345A1"/>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basedOn w:val="a2"/>
    <w:link w:val="aff7"/>
    <w:rsid w:val="00B345A1"/>
    <w:rPr>
      <w:rFonts w:ascii="Courier New" w:eastAsia="Times New Roman" w:hAnsi="Courier New" w:cs="Times New Roman"/>
      <w:sz w:val="20"/>
      <w:szCs w:val="20"/>
      <w:lang w:eastAsia="ru-RU"/>
    </w:rPr>
  </w:style>
  <w:style w:type="character" w:styleId="aff9">
    <w:name w:val="Emphasis"/>
    <w:uiPriority w:val="20"/>
    <w:qFormat/>
    <w:rsid w:val="00B345A1"/>
    <w:rPr>
      <w:i/>
      <w:iCs/>
    </w:rPr>
  </w:style>
  <w:style w:type="character" w:customStyle="1" w:styleId="apple-converted-space">
    <w:name w:val="apple-converted-space"/>
    <w:basedOn w:val="a2"/>
    <w:rsid w:val="00B345A1"/>
  </w:style>
  <w:style w:type="character" w:customStyle="1" w:styleId="c2">
    <w:name w:val="c2"/>
    <w:basedOn w:val="a2"/>
    <w:rsid w:val="00B345A1"/>
  </w:style>
  <w:style w:type="paragraph" w:styleId="affa">
    <w:name w:val="Body Text Indent"/>
    <w:basedOn w:val="a1"/>
    <w:link w:val="affb"/>
    <w:uiPriority w:val="99"/>
    <w:semiHidden/>
    <w:unhideWhenUsed/>
    <w:rsid w:val="00B345A1"/>
    <w:pPr>
      <w:spacing w:after="120"/>
      <w:ind w:left="283"/>
    </w:pPr>
    <w:rPr>
      <w:rFonts w:ascii="Calibri" w:eastAsia="Calibri" w:hAnsi="Calibri" w:cs="Times New Roman"/>
    </w:rPr>
  </w:style>
  <w:style w:type="character" w:customStyle="1" w:styleId="affb">
    <w:name w:val="Основной текст с отступом Знак"/>
    <w:basedOn w:val="a2"/>
    <w:link w:val="affa"/>
    <w:uiPriority w:val="99"/>
    <w:semiHidden/>
    <w:rsid w:val="00B345A1"/>
    <w:rPr>
      <w:rFonts w:ascii="Calibri" w:eastAsia="Calibri" w:hAnsi="Calibri" w:cs="Times New Roman"/>
    </w:rPr>
  </w:style>
  <w:style w:type="paragraph" w:customStyle="1" w:styleId="29">
    <w:name w:val="Обычный2"/>
    <w:rsid w:val="00B345A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c">
    <w:name w:val="Основной текст_"/>
    <w:basedOn w:val="a2"/>
    <w:link w:val="1d"/>
    <w:rsid w:val="00B345A1"/>
    <w:rPr>
      <w:rFonts w:eastAsia="Times New Roman"/>
      <w:shd w:val="clear" w:color="auto" w:fill="FFFFFF"/>
    </w:rPr>
  </w:style>
  <w:style w:type="character" w:customStyle="1" w:styleId="41">
    <w:name w:val="Основной текст (4)_"/>
    <w:basedOn w:val="a2"/>
    <w:link w:val="42"/>
    <w:rsid w:val="00B345A1"/>
    <w:rPr>
      <w:rFonts w:eastAsia="Times New Roman"/>
      <w:b/>
      <w:bCs/>
      <w:shd w:val="clear" w:color="auto" w:fill="FFFFFF"/>
    </w:rPr>
  </w:style>
  <w:style w:type="paragraph" w:customStyle="1" w:styleId="1d">
    <w:name w:val="Основной текст1"/>
    <w:basedOn w:val="a1"/>
    <w:link w:val="affc"/>
    <w:rsid w:val="00B345A1"/>
    <w:pPr>
      <w:widowControl w:val="0"/>
      <w:shd w:val="clear" w:color="auto" w:fill="FFFFFF"/>
      <w:spacing w:after="0" w:line="211" w:lineRule="exact"/>
      <w:jc w:val="both"/>
    </w:pPr>
    <w:rPr>
      <w:rFonts w:eastAsia="Times New Roman"/>
    </w:rPr>
  </w:style>
  <w:style w:type="paragraph" w:customStyle="1" w:styleId="42">
    <w:name w:val="Основной текст (4)"/>
    <w:basedOn w:val="a1"/>
    <w:link w:val="41"/>
    <w:rsid w:val="00B345A1"/>
    <w:pPr>
      <w:widowControl w:val="0"/>
      <w:shd w:val="clear" w:color="auto" w:fill="FFFFFF"/>
      <w:spacing w:after="0" w:line="211" w:lineRule="exact"/>
      <w:ind w:firstLine="300"/>
      <w:jc w:val="both"/>
    </w:pPr>
    <w:rPr>
      <w:rFonts w:eastAsia="Times New Roman"/>
      <w:b/>
      <w:bCs/>
    </w:rPr>
  </w:style>
  <w:style w:type="character" w:customStyle="1" w:styleId="140">
    <w:name w:val="Основной текст (14)_"/>
    <w:link w:val="141"/>
    <w:locked/>
    <w:rsid w:val="00B345A1"/>
    <w:rPr>
      <w:i/>
      <w:iCs/>
      <w:shd w:val="clear" w:color="auto" w:fill="FFFFFF"/>
    </w:rPr>
  </w:style>
  <w:style w:type="paragraph" w:customStyle="1" w:styleId="141">
    <w:name w:val="Основной текст (14)1"/>
    <w:basedOn w:val="a1"/>
    <w:link w:val="140"/>
    <w:rsid w:val="00B345A1"/>
    <w:pPr>
      <w:shd w:val="clear" w:color="auto" w:fill="FFFFFF"/>
      <w:spacing w:after="0" w:line="211" w:lineRule="exact"/>
      <w:ind w:firstLine="400"/>
      <w:jc w:val="both"/>
    </w:pPr>
    <w:rPr>
      <w:i/>
      <w:iCs/>
    </w:rPr>
  </w:style>
  <w:style w:type="character" w:customStyle="1" w:styleId="1485">
    <w:name w:val="Основной текст (14)85"/>
    <w:rsid w:val="00B345A1"/>
    <w:rPr>
      <w:rFonts w:ascii="Times New Roman" w:hAnsi="Times New Roman" w:cs="Times New Roman" w:hint="default"/>
      <w:i w:val="0"/>
      <w:iCs w:val="0"/>
      <w:noProof/>
      <w:spacing w:val="0"/>
      <w:sz w:val="22"/>
      <w:szCs w:val="22"/>
      <w:lang w:bidi="ar-SA"/>
    </w:rPr>
  </w:style>
  <w:style w:type="character" w:customStyle="1" w:styleId="1483">
    <w:name w:val="Основной текст (14)83"/>
    <w:rsid w:val="00B345A1"/>
    <w:rPr>
      <w:rFonts w:ascii="Times New Roman" w:hAnsi="Times New Roman" w:cs="Times New Roman" w:hint="default"/>
      <w:i w:val="0"/>
      <w:iCs w:val="0"/>
      <w:noProof/>
      <w:spacing w:val="0"/>
      <w:sz w:val="22"/>
      <w:szCs w:val="22"/>
      <w:lang w:bidi="ar-SA"/>
    </w:rPr>
  </w:style>
  <w:style w:type="paragraph" w:customStyle="1" w:styleId="Osnova">
    <w:name w:val="Osnova"/>
    <w:basedOn w:val="a1"/>
    <w:uiPriority w:val="99"/>
    <w:rsid w:val="00B345A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31">
    <w:name w:val="toc 3"/>
    <w:basedOn w:val="a1"/>
    <w:next w:val="a1"/>
    <w:autoRedefine/>
    <w:uiPriority w:val="39"/>
    <w:unhideWhenUsed/>
    <w:rsid w:val="00B345A1"/>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3">
    <w:name w:val="toc 4"/>
    <w:basedOn w:val="a1"/>
    <w:next w:val="a1"/>
    <w:autoRedefine/>
    <w:uiPriority w:val="39"/>
    <w:unhideWhenUsed/>
    <w:rsid w:val="00B345A1"/>
    <w:pPr>
      <w:tabs>
        <w:tab w:val="right" w:leader="dot" w:pos="9628"/>
      </w:tabs>
      <w:spacing w:after="0" w:line="240" w:lineRule="auto"/>
      <w:ind w:left="709"/>
    </w:pPr>
    <w:rPr>
      <w:rFonts w:ascii="Times New Roman" w:eastAsia="Calibri" w:hAnsi="Times New Roman" w:cs="Times New Roman"/>
      <w:noProof/>
      <w:sz w:val="28"/>
      <w:szCs w:val="28"/>
    </w:rPr>
  </w:style>
  <w:style w:type="character" w:customStyle="1" w:styleId="132pt1">
    <w:name w:val="Основной текст (13) + Интервал 2 pt1"/>
    <w:rsid w:val="00B345A1"/>
    <w:rPr>
      <w:rFonts w:ascii="Calibri" w:hAnsi="Calibri" w:hint="default"/>
      <w:spacing w:val="40"/>
      <w:sz w:val="34"/>
      <w:szCs w:val="34"/>
      <w:lang w:bidi="ar-SA"/>
    </w:rPr>
  </w:style>
  <w:style w:type="character" w:customStyle="1" w:styleId="affd">
    <w:name w:val="Основной текст + Полужирный"/>
    <w:basedOn w:val="a8"/>
    <w:rsid w:val="00B345A1"/>
    <w:rPr>
      <w:rFonts w:ascii="Times New Roman" w:eastAsia="Times New Roman" w:hAnsi="Times New Roman" w:cs="Times New Roman" w:hint="default"/>
      <w:b/>
      <w:bCs/>
      <w:sz w:val="22"/>
      <w:szCs w:val="22"/>
      <w:shd w:val="clear" w:color="auto" w:fill="FFFFFF"/>
      <w:lang w:eastAsia="ru-RU"/>
    </w:rPr>
  </w:style>
  <w:style w:type="character" w:customStyle="1" w:styleId="44">
    <w:name w:val="Подпись к таблице4"/>
    <w:basedOn w:val="a2"/>
    <w:rsid w:val="00B345A1"/>
    <w:rPr>
      <w:rFonts w:ascii="Times New Roman" w:hAnsi="Times New Roman" w:cs="Times New Roman" w:hint="default"/>
      <w:b w:val="0"/>
      <w:bCs w:val="0"/>
      <w:spacing w:val="0"/>
      <w:sz w:val="20"/>
      <w:szCs w:val="20"/>
      <w:shd w:val="clear" w:color="auto" w:fill="FFFFFF"/>
    </w:rPr>
  </w:style>
  <w:style w:type="character" w:customStyle="1" w:styleId="32">
    <w:name w:val="Заголовок №3_"/>
    <w:basedOn w:val="a2"/>
    <w:link w:val="310"/>
    <w:locked/>
    <w:rsid w:val="00B345A1"/>
    <w:rPr>
      <w:b/>
      <w:bCs/>
      <w:shd w:val="clear" w:color="auto" w:fill="FFFFFF"/>
    </w:rPr>
  </w:style>
  <w:style w:type="paragraph" w:customStyle="1" w:styleId="310">
    <w:name w:val="Заголовок №31"/>
    <w:basedOn w:val="a1"/>
    <w:link w:val="32"/>
    <w:rsid w:val="00B345A1"/>
    <w:pPr>
      <w:shd w:val="clear" w:color="auto" w:fill="FFFFFF"/>
      <w:spacing w:after="0" w:line="211" w:lineRule="exact"/>
      <w:jc w:val="both"/>
      <w:outlineLvl w:val="2"/>
    </w:pPr>
    <w:rPr>
      <w:b/>
      <w:bCs/>
    </w:rPr>
  </w:style>
  <w:style w:type="character" w:customStyle="1" w:styleId="170">
    <w:name w:val="Основной текст (17)_"/>
    <w:basedOn w:val="a2"/>
    <w:link w:val="171"/>
    <w:locked/>
    <w:rsid w:val="00B345A1"/>
    <w:rPr>
      <w:b/>
      <w:bCs/>
      <w:shd w:val="clear" w:color="auto" w:fill="FFFFFF"/>
    </w:rPr>
  </w:style>
  <w:style w:type="paragraph" w:customStyle="1" w:styleId="171">
    <w:name w:val="Основной текст (17)1"/>
    <w:basedOn w:val="a1"/>
    <w:link w:val="170"/>
    <w:rsid w:val="00B345A1"/>
    <w:pPr>
      <w:shd w:val="clear" w:color="auto" w:fill="FFFFFF"/>
      <w:spacing w:after="60" w:line="211" w:lineRule="exact"/>
      <w:ind w:firstLine="400"/>
      <w:jc w:val="both"/>
    </w:pPr>
    <w:rPr>
      <w:b/>
      <w:bCs/>
    </w:rPr>
  </w:style>
  <w:style w:type="character" w:customStyle="1" w:styleId="190">
    <w:name w:val="Основной текст (19)_"/>
    <w:basedOn w:val="a2"/>
    <w:link w:val="191"/>
    <w:locked/>
    <w:rsid w:val="00B345A1"/>
    <w:rPr>
      <w:b/>
      <w:bCs/>
      <w:shd w:val="clear" w:color="auto" w:fill="FFFFFF"/>
    </w:rPr>
  </w:style>
  <w:style w:type="paragraph" w:customStyle="1" w:styleId="191">
    <w:name w:val="Основной текст (19)1"/>
    <w:basedOn w:val="a1"/>
    <w:link w:val="190"/>
    <w:rsid w:val="00B345A1"/>
    <w:pPr>
      <w:shd w:val="clear" w:color="auto" w:fill="FFFFFF"/>
      <w:spacing w:after="0" w:line="240" w:lineRule="atLeast"/>
    </w:pPr>
    <w:rPr>
      <w:b/>
      <w:bCs/>
    </w:rPr>
  </w:style>
  <w:style w:type="character" w:customStyle="1" w:styleId="1930">
    <w:name w:val="Основной текст (19)30"/>
    <w:basedOn w:val="190"/>
    <w:rsid w:val="00B345A1"/>
    <w:rPr>
      <w:b/>
      <w:bCs/>
      <w:shd w:val="clear" w:color="auto" w:fill="FFFFFF"/>
    </w:rPr>
  </w:style>
  <w:style w:type="character" w:customStyle="1" w:styleId="120">
    <w:name w:val="Основной текст (12)_"/>
    <w:basedOn w:val="a2"/>
    <w:link w:val="121"/>
    <w:locked/>
    <w:rsid w:val="00B345A1"/>
    <w:rPr>
      <w:sz w:val="19"/>
      <w:szCs w:val="19"/>
      <w:shd w:val="clear" w:color="auto" w:fill="FFFFFF"/>
    </w:rPr>
  </w:style>
  <w:style w:type="paragraph" w:customStyle="1" w:styleId="121">
    <w:name w:val="Основной текст (12)1"/>
    <w:basedOn w:val="a1"/>
    <w:link w:val="120"/>
    <w:rsid w:val="00B345A1"/>
    <w:pPr>
      <w:shd w:val="clear" w:color="auto" w:fill="FFFFFF"/>
      <w:spacing w:before="240" w:after="0" w:line="192" w:lineRule="exact"/>
    </w:pPr>
    <w:rPr>
      <w:sz w:val="19"/>
      <w:szCs w:val="19"/>
    </w:rPr>
  </w:style>
  <w:style w:type="character" w:customStyle="1" w:styleId="affe">
    <w:name w:val="Подпись к таблице_"/>
    <w:basedOn w:val="a2"/>
    <w:link w:val="1e"/>
    <w:locked/>
    <w:rsid w:val="00B345A1"/>
    <w:rPr>
      <w:b/>
      <w:bCs/>
      <w:shd w:val="clear" w:color="auto" w:fill="FFFFFF"/>
    </w:rPr>
  </w:style>
  <w:style w:type="paragraph" w:customStyle="1" w:styleId="1e">
    <w:name w:val="Подпись к таблице1"/>
    <w:basedOn w:val="a1"/>
    <w:link w:val="affe"/>
    <w:rsid w:val="00B345A1"/>
    <w:pPr>
      <w:shd w:val="clear" w:color="auto" w:fill="FFFFFF"/>
      <w:spacing w:after="0" w:line="240" w:lineRule="atLeast"/>
    </w:pPr>
    <w:rPr>
      <w:b/>
      <w:bCs/>
    </w:rPr>
  </w:style>
  <w:style w:type="character" w:customStyle="1" w:styleId="2a">
    <w:name w:val="Подпись к таблице2"/>
    <w:basedOn w:val="affe"/>
    <w:rsid w:val="00B345A1"/>
    <w:rPr>
      <w:rFonts w:ascii="Times New Roman" w:hAnsi="Times New Roman" w:cs="Times New Roman" w:hint="default"/>
      <w:b w:val="0"/>
      <w:bCs w:val="0"/>
      <w:spacing w:val="0"/>
      <w:sz w:val="20"/>
      <w:szCs w:val="20"/>
      <w:shd w:val="clear" w:color="auto" w:fill="FFFFFF"/>
    </w:rPr>
  </w:style>
  <w:style w:type="character" w:customStyle="1" w:styleId="1927">
    <w:name w:val="Основной текст (19)27"/>
    <w:basedOn w:val="190"/>
    <w:rsid w:val="00B345A1"/>
    <w:rPr>
      <w:rFonts w:ascii="Times New Roman" w:hAnsi="Times New Roman" w:cs="Times New Roman" w:hint="default"/>
      <w:b w:val="0"/>
      <w:bCs w:val="0"/>
      <w:spacing w:val="0"/>
      <w:sz w:val="20"/>
      <w:szCs w:val="20"/>
      <w:shd w:val="clear" w:color="auto" w:fill="FFFFFF"/>
    </w:rPr>
  </w:style>
  <w:style w:type="character" w:customStyle="1" w:styleId="1237">
    <w:name w:val="Основной текст (12)37"/>
    <w:basedOn w:val="120"/>
    <w:rsid w:val="00B345A1"/>
    <w:rPr>
      <w:rFonts w:ascii="Times New Roman" w:hAnsi="Times New Roman" w:cs="Times New Roman" w:hint="default"/>
      <w:spacing w:val="0"/>
      <w:sz w:val="19"/>
      <w:szCs w:val="19"/>
      <w:shd w:val="clear" w:color="auto" w:fill="FFFFFF"/>
    </w:rPr>
  </w:style>
  <w:style w:type="character" w:customStyle="1" w:styleId="1236">
    <w:name w:val="Основной текст (12)36"/>
    <w:basedOn w:val="120"/>
    <w:rsid w:val="00B345A1"/>
    <w:rPr>
      <w:rFonts w:ascii="Times New Roman" w:hAnsi="Times New Roman" w:cs="Times New Roman" w:hint="default"/>
      <w:spacing w:val="0"/>
      <w:sz w:val="19"/>
      <w:szCs w:val="19"/>
      <w:shd w:val="clear" w:color="auto" w:fill="FFFFFF"/>
    </w:rPr>
  </w:style>
  <w:style w:type="character" w:customStyle="1" w:styleId="1235">
    <w:name w:val="Основной текст (12)35"/>
    <w:basedOn w:val="120"/>
    <w:rsid w:val="00B345A1"/>
    <w:rPr>
      <w:rFonts w:ascii="Times New Roman" w:hAnsi="Times New Roman" w:cs="Times New Roman" w:hint="default"/>
      <w:spacing w:val="0"/>
      <w:sz w:val="19"/>
      <w:szCs w:val="19"/>
      <w:shd w:val="clear" w:color="auto" w:fill="FFFFFF"/>
    </w:rPr>
  </w:style>
  <w:style w:type="character" w:customStyle="1" w:styleId="1234">
    <w:name w:val="Основной текст (12)34"/>
    <w:basedOn w:val="120"/>
    <w:rsid w:val="00B345A1"/>
    <w:rPr>
      <w:rFonts w:ascii="Times New Roman" w:hAnsi="Times New Roman" w:cs="Times New Roman" w:hint="default"/>
      <w:spacing w:val="0"/>
      <w:sz w:val="19"/>
      <w:szCs w:val="19"/>
      <w:shd w:val="clear" w:color="auto" w:fill="FFFFFF"/>
    </w:rPr>
  </w:style>
  <w:style w:type="character" w:customStyle="1" w:styleId="12-1pt">
    <w:name w:val="Основной текст (12) + Интервал -1 pt"/>
    <w:basedOn w:val="120"/>
    <w:rsid w:val="00B345A1"/>
    <w:rPr>
      <w:rFonts w:ascii="Times New Roman" w:hAnsi="Times New Roman" w:cs="Times New Roman" w:hint="default"/>
      <w:spacing w:val="-20"/>
      <w:sz w:val="19"/>
      <w:szCs w:val="19"/>
      <w:shd w:val="clear" w:color="auto" w:fill="FFFFFF"/>
    </w:rPr>
  </w:style>
  <w:style w:type="character" w:customStyle="1" w:styleId="1233">
    <w:name w:val="Основной текст (12)33"/>
    <w:basedOn w:val="120"/>
    <w:rsid w:val="00B345A1"/>
    <w:rPr>
      <w:rFonts w:ascii="Times New Roman" w:hAnsi="Times New Roman" w:cs="Times New Roman" w:hint="default"/>
      <w:spacing w:val="0"/>
      <w:sz w:val="19"/>
      <w:szCs w:val="19"/>
      <w:shd w:val="clear" w:color="auto" w:fill="FFFFFF"/>
    </w:rPr>
  </w:style>
  <w:style w:type="character" w:customStyle="1" w:styleId="1232">
    <w:name w:val="Основной текст (12)32"/>
    <w:basedOn w:val="120"/>
    <w:rsid w:val="00B345A1"/>
    <w:rPr>
      <w:rFonts w:ascii="Times New Roman" w:hAnsi="Times New Roman" w:cs="Times New Roman" w:hint="default"/>
      <w:spacing w:val="0"/>
      <w:sz w:val="19"/>
      <w:szCs w:val="19"/>
      <w:shd w:val="clear" w:color="auto" w:fill="FFFFFF"/>
    </w:rPr>
  </w:style>
  <w:style w:type="character" w:customStyle="1" w:styleId="1231">
    <w:name w:val="Основной текст (12)31"/>
    <w:basedOn w:val="120"/>
    <w:rsid w:val="00B345A1"/>
    <w:rPr>
      <w:rFonts w:ascii="Times New Roman" w:hAnsi="Times New Roman" w:cs="Times New Roman" w:hint="default"/>
      <w:spacing w:val="0"/>
      <w:sz w:val="19"/>
      <w:szCs w:val="19"/>
      <w:shd w:val="clear" w:color="auto" w:fill="FFFFFF"/>
    </w:rPr>
  </w:style>
  <w:style w:type="character" w:customStyle="1" w:styleId="1230">
    <w:name w:val="Основной текст (12)30"/>
    <w:basedOn w:val="120"/>
    <w:rsid w:val="00B345A1"/>
    <w:rPr>
      <w:rFonts w:ascii="Times New Roman" w:hAnsi="Times New Roman" w:cs="Times New Roman" w:hint="default"/>
      <w:spacing w:val="0"/>
      <w:sz w:val="19"/>
      <w:szCs w:val="19"/>
      <w:shd w:val="clear" w:color="auto" w:fill="FFFFFF"/>
    </w:rPr>
  </w:style>
  <w:style w:type="character" w:customStyle="1" w:styleId="1229">
    <w:name w:val="Основной текст (12)29"/>
    <w:basedOn w:val="120"/>
    <w:rsid w:val="00B345A1"/>
    <w:rPr>
      <w:rFonts w:ascii="Times New Roman" w:hAnsi="Times New Roman" w:cs="Times New Roman" w:hint="default"/>
      <w:spacing w:val="0"/>
      <w:sz w:val="19"/>
      <w:szCs w:val="19"/>
      <w:shd w:val="clear" w:color="auto" w:fill="FFFFFF"/>
    </w:rPr>
  </w:style>
  <w:style w:type="character" w:customStyle="1" w:styleId="1228">
    <w:name w:val="Основной текст (12)28"/>
    <w:basedOn w:val="120"/>
    <w:rsid w:val="00B345A1"/>
    <w:rPr>
      <w:rFonts w:ascii="Times New Roman" w:hAnsi="Times New Roman" w:cs="Times New Roman" w:hint="default"/>
      <w:spacing w:val="0"/>
      <w:sz w:val="19"/>
      <w:szCs w:val="19"/>
      <w:shd w:val="clear" w:color="auto" w:fill="FFFFFF"/>
    </w:rPr>
  </w:style>
  <w:style w:type="character" w:customStyle="1" w:styleId="1227">
    <w:name w:val="Основной текст (12)27"/>
    <w:basedOn w:val="120"/>
    <w:rsid w:val="00B345A1"/>
    <w:rPr>
      <w:rFonts w:ascii="Times New Roman" w:hAnsi="Times New Roman" w:cs="Times New Roman" w:hint="default"/>
      <w:spacing w:val="0"/>
      <w:sz w:val="19"/>
      <w:szCs w:val="19"/>
      <w:shd w:val="clear" w:color="auto" w:fill="FFFFFF"/>
    </w:rPr>
  </w:style>
  <w:style w:type="character" w:customStyle="1" w:styleId="172">
    <w:name w:val="Основной текст (17) + Не полужирный"/>
    <w:basedOn w:val="170"/>
    <w:rsid w:val="00B345A1"/>
    <w:rPr>
      <w:b/>
      <w:bCs/>
      <w:shd w:val="clear" w:color="auto" w:fill="FFFFFF"/>
    </w:rPr>
  </w:style>
  <w:style w:type="character" w:customStyle="1" w:styleId="1311">
    <w:name w:val="Основной текст + 131"/>
    <w:aliases w:val="5 pt4,Малые прописные1"/>
    <w:basedOn w:val="a8"/>
    <w:rsid w:val="00B345A1"/>
    <w:rPr>
      <w:rFonts w:ascii="Times New Roman" w:eastAsia="Times New Roman" w:hAnsi="Times New Roman" w:cs="Times New Roman" w:hint="default"/>
      <w:smallCaps/>
      <w:spacing w:val="0"/>
      <w:sz w:val="27"/>
      <w:szCs w:val="27"/>
      <w:shd w:val="clear" w:color="auto" w:fill="FFFFFF"/>
      <w:lang w:eastAsia="ru-RU"/>
    </w:rPr>
  </w:style>
  <w:style w:type="character" w:customStyle="1" w:styleId="1921">
    <w:name w:val="Основной текст (19)21"/>
    <w:basedOn w:val="190"/>
    <w:rsid w:val="00B345A1"/>
    <w:rPr>
      <w:rFonts w:ascii="Times New Roman" w:hAnsi="Times New Roman" w:cs="Times New Roman" w:hint="default"/>
      <w:b w:val="0"/>
      <w:bCs w:val="0"/>
      <w:spacing w:val="0"/>
      <w:sz w:val="20"/>
      <w:szCs w:val="20"/>
      <w:shd w:val="clear" w:color="auto" w:fill="FFFFFF"/>
    </w:rPr>
  </w:style>
  <w:style w:type="character" w:customStyle="1" w:styleId="320">
    <w:name w:val="Заголовок №3 (2)_"/>
    <w:basedOn w:val="a2"/>
    <w:link w:val="321"/>
    <w:locked/>
    <w:rsid w:val="00B345A1"/>
    <w:rPr>
      <w:b/>
      <w:bCs/>
      <w:i/>
      <w:iCs/>
      <w:shd w:val="clear" w:color="auto" w:fill="FFFFFF"/>
    </w:rPr>
  </w:style>
  <w:style w:type="paragraph" w:customStyle="1" w:styleId="321">
    <w:name w:val="Заголовок №3 (2)1"/>
    <w:basedOn w:val="a1"/>
    <w:link w:val="320"/>
    <w:rsid w:val="00B345A1"/>
    <w:pPr>
      <w:shd w:val="clear" w:color="auto" w:fill="FFFFFF"/>
      <w:spacing w:after="0" w:line="211" w:lineRule="exact"/>
      <w:ind w:firstLine="400"/>
      <w:jc w:val="both"/>
      <w:outlineLvl w:val="2"/>
    </w:pPr>
    <w:rPr>
      <w:b/>
      <w:bCs/>
      <w:i/>
      <w:iCs/>
    </w:rPr>
  </w:style>
  <w:style w:type="character" w:customStyle="1" w:styleId="1913">
    <w:name w:val="Основной текст (19)13"/>
    <w:basedOn w:val="190"/>
    <w:rsid w:val="00B345A1"/>
    <w:rPr>
      <w:rFonts w:ascii="Times New Roman" w:hAnsi="Times New Roman" w:cs="Times New Roman" w:hint="default"/>
      <w:b w:val="0"/>
      <w:bCs w:val="0"/>
      <w:spacing w:val="0"/>
      <w:sz w:val="20"/>
      <w:szCs w:val="20"/>
      <w:shd w:val="clear" w:color="auto" w:fill="FFFFFF"/>
    </w:rPr>
  </w:style>
  <w:style w:type="character" w:customStyle="1" w:styleId="1214">
    <w:name w:val="Основной текст (12)14"/>
    <w:basedOn w:val="120"/>
    <w:rsid w:val="00B345A1"/>
    <w:rPr>
      <w:rFonts w:ascii="Times New Roman" w:hAnsi="Times New Roman" w:cs="Times New Roman" w:hint="default"/>
      <w:spacing w:val="0"/>
      <w:sz w:val="19"/>
      <w:szCs w:val="19"/>
      <w:shd w:val="clear" w:color="auto" w:fill="FFFFFF"/>
    </w:rPr>
  </w:style>
  <w:style w:type="character" w:customStyle="1" w:styleId="1212">
    <w:name w:val="Основной текст (12)12"/>
    <w:basedOn w:val="120"/>
    <w:rsid w:val="00B345A1"/>
    <w:rPr>
      <w:rFonts w:ascii="Times New Roman" w:hAnsi="Times New Roman" w:cs="Times New Roman" w:hint="default"/>
      <w:spacing w:val="0"/>
      <w:sz w:val="19"/>
      <w:szCs w:val="19"/>
      <w:shd w:val="clear" w:color="auto" w:fill="FFFFFF"/>
    </w:rPr>
  </w:style>
  <w:style w:type="character" w:customStyle="1" w:styleId="1210">
    <w:name w:val="Основной текст (12)10"/>
    <w:basedOn w:val="120"/>
    <w:rsid w:val="00B345A1"/>
    <w:rPr>
      <w:rFonts w:ascii="Times New Roman" w:hAnsi="Times New Roman" w:cs="Times New Roman" w:hint="default"/>
      <w:spacing w:val="0"/>
      <w:sz w:val="19"/>
      <w:szCs w:val="19"/>
      <w:shd w:val="clear" w:color="auto" w:fill="FFFFFF"/>
    </w:rPr>
  </w:style>
  <w:style w:type="character" w:customStyle="1" w:styleId="128">
    <w:name w:val="Основной текст (12)8"/>
    <w:basedOn w:val="120"/>
    <w:rsid w:val="00B345A1"/>
    <w:rPr>
      <w:rFonts w:ascii="Times New Roman" w:hAnsi="Times New Roman" w:cs="Times New Roman" w:hint="default"/>
      <w:spacing w:val="0"/>
      <w:sz w:val="19"/>
      <w:szCs w:val="19"/>
      <w:shd w:val="clear" w:color="auto" w:fill="FFFFFF"/>
    </w:rPr>
  </w:style>
  <w:style w:type="character" w:customStyle="1" w:styleId="126">
    <w:name w:val="Основной текст (12)6"/>
    <w:basedOn w:val="120"/>
    <w:rsid w:val="00B345A1"/>
    <w:rPr>
      <w:rFonts w:ascii="Times New Roman" w:hAnsi="Times New Roman" w:cs="Times New Roman" w:hint="default"/>
      <w:spacing w:val="0"/>
      <w:sz w:val="19"/>
      <w:szCs w:val="19"/>
      <w:shd w:val="clear" w:color="auto" w:fill="FFFFFF"/>
    </w:rPr>
  </w:style>
  <w:style w:type="character" w:styleId="afff">
    <w:name w:val="line number"/>
    <w:basedOn w:val="a2"/>
    <w:uiPriority w:val="99"/>
    <w:semiHidden/>
    <w:unhideWhenUsed/>
    <w:rsid w:val="00B345A1"/>
  </w:style>
  <w:style w:type="character" w:customStyle="1" w:styleId="s10">
    <w:name w:val="s_10"/>
    <w:basedOn w:val="a2"/>
    <w:rsid w:val="00B345A1"/>
  </w:style>
  <w:style w:type="paragraph" w:customStyle="1" w:styleId="formattext">
    <w:name w:val="formattext"/>
    <w:basedOn w:val="a1"/>
    <w:rsid w:val="00B345A1"/>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0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10.edu.yar.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arsch010@yandex.ru" TargetMode="External"/><Relationship Id="rId12" Type="http://schemas.openxmlformats.org/officeDocument/2006/relationships/footer" Target="footer3.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share.php?url=http%3A%2F%2Fhr-portal.ru%2Farticle%2F10-kompetenciy-kotorye-budut-vostrebovany-v-2020-godu&amp;title=10%20%D0%BA%D0%BE%D0%BC%D0%BF%D0%B5%D1%82%D0%B5%D0%BD%D1%86%D0%B8%D0%B9%2C%20%D0%BA%D0%BE%D1%82%D0%BE%D1%80%D1%8B%D0%B5%20%D0%B1%D1%83%D0%B4%D1%83%D1%82%20%D0%B2%D0%BE%D1%81%D1%82%D1%80%D0%B5%D0%B1%D0%BE%D0%B2%D0%B0%D0%BD%D1%8B%20%D0%B2%202020%20%D0%B3%D0%BE%D0%B4%D1%83&amp;utm_source=share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32692</Words>
  <Characters>186345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2021-12-30T10:41:00Z</cp:lastPrinted>
  <dcterms:created xsi:type="dcterms:W3CDTF">2021-12-30T10:49:00Z</dcterms:created>
  <dcterms:modified xsi:type="dcterms:W3CDTF">2021-12-30T10:49:00Z</dcterms:modified>
</cp:coreProperties>
</file>